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CF7D91" w:rsidRDefault="00F743E8" w:rsidP="006A6934">
      <w:pPr>
        <w:rPr>
          <w:rFonts w:asciiTheme="majorHAnsi" w:eastAsia="Times New Roman" w:hAnsiTheme="majorHAnsi" w:cstheme="majorHAnsi"/>
          <w:color w:val="000000"/>
        </w:rPr>
      </w:pPr>
      <w:bookmarkStart w:id="0" w:name="_GoBack"/>
      <w:bookmarkEnd w:id="0"/>
    </w:p>
    <w:p w14:paraId="73CF1ED5" w14:textId="30283E3E" w:rsidR="00D577E2" w:rsidRPr="00CF7D91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9DEC" w14:textId="77777777" w:rsidR="007214F9" w:rsidRPr="00CF7D91" w:rsidRDefault="007214F9" w:rsidP="007214F9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678"/>
      </w:tblGrid>
      <w:tr w:rsidR="001A7C7F" w:rsidRPr="00CF7D91" w14:paraId="02BE0CC6" w14:textId="77777777" w:rsidTr="007D6407">
        <w:trPr>
          <w:cantSplit/>
          <w:trHeight w:val="51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480A6" w14:textId="77777777" w:rsidR="001A7C7F" w:rsidRPr="00CF7D91" w:rsidRDefault="001A7C7F" w:rsidP="00754BF1">
            <w:pPr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6095" w14:textId="73B28C67" w:rsidR="001A7C7F" w:rsidRPr="00CF7D91" w:rsidRDefault="001A7C7F" w:rsidP="00754BF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F7D91">
              <w:rPr>
                <w:rFonts w:asciiTheme="majorHAnsi" w:hAnsiTheme="majorHAnsi" w:cstheme="majorHAnsi"/>
              </w:rPr>
              <w:t xml:space="preserve">EDITAL: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  <w:r w:rsidR="00A80A89" w:rsidRPr="00CF7D91">
              <w:rPr>
                <w:rFonts w:asciiTheme="majorHAnsi" w:hAnsiTheme="majorHAnsi" w:cstheme="majorHAnsi"/>
                <w:b/>
              </w:rPr>
              <w:t>1120230001</w:t>
            </w:r>
          </w:p>
        </w:tc>
      </w:tr>
      <w:tr w:rsidR="001A7C7F" w:rsidRPr="00CF7D91" w14:paraId="4D705534" w14:textId="77777777" w:rsidTr="00754BF1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B6D6" w14:textId="77777777" w:rsidR="001A7C7F" w:rsidRPr="00CF7D91" w:rsidRDefault="001A7C7F" w:rsidP="00754BF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CFEFE59" w14:textId="77777777" w:rsidR="001A7C7F" w:rsidRPr="00CF7D91" w:rsidRDefault="001A7C7F" w:rsidP="00754BF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A7C7F" w:rsidRPr="00CF7D91" w14:paraId="05041A16" w14:textId="77777777" w:rsidTr="007D6407">
        <w:trPr>
          <w:cantSplit/>
          <w:trHeight w:val="120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808F" w14:textId="40B9579C" w:rsidR="001A7C7F" w:rsidRPr="00CF7D91" w:rsidRDefault="001A7C7F" w:rsidP="00EF4909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OBJETO: </w:t>
            </w:r>
            <w:r w:rsidR="0078422C" w:rsidRPr="00CF7D91">
              <w:rPr>
                <w:rFonts w:asciiTheme="majorHAnsi" w:hAnsiTheme="majorHAnsi" w:cstheme="majorHAnsi"/>
              </w:rPr>
              <w:t>O objetivo da presente Licitação é selecionar, dentre as propostas apresentadas, a proposta considerada mais vantajosa, de acordo com os critérios estabelecidos neste Edital, visando a prestação de serviços de operação e manutenção, com utilização de máquinas e equipamentos pesados, para disposição final de resíduos no município de Varginha / MG.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D188" w14:textId="77777777" w:rsidR="001A7C7F" w:rsidRPr="00CF7D91" w:rsidRDefault="001A7C7F" w:rsidP="00754BF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DATAS: </w:t>
            </w:r>
          </w:p>
          <w:p w14:paraId="6E0EB927" w14:textId="75ECC55E" w:rsidR="001A7C7F" w:rsidRPr="00CF7D91" w:rsidRDefault="001A7C7F" w:rsidP="0078422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Entrega: </w:t>
            </w:r>
            <w:r w:rsidR="0078422C" w:rsidRPr="00CF7D91">
              <w:rPr>
                <w:rFonts w:asciiTheme="majorHAnsi" w:hAnsiTheme="majorHAnsi" w:cstheme="majorHAnsi"/>
              </w:rPr>
              <w:t>até às 14:30 do dia 31 de janeiro de 2023</w:t>
            </w:r>
          </w:p>
          <w:p w14:paraId="2FBE5243" w14:textId="2E6CFABB" w:rsidR="001A7C7F" w:rsidRPr="00CF7D91" w:rsidRDefault="001A7C7F" w:rsidP="0078422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Abertura: </w:t>
            </w:r>
            <w:r w:rsidR="0078422C" w:rsidRPr="00CF7D91">
              <w:rPr>
                <w:rFonts w:asciiTheme="majorHAnsi" w:hAnsiTheme="majorHAnsi" w:cstheme="majorHAnsi"/>
              </w:rPr>
              <w:t>às 14:30 do dia 31 de janeiro de 2023,</w:t>
            </w:r>
          </w:p>
          <w:p w14:paraId="3366ACE8" w14:textId="77CCF1BC" w:rsidR="001A7C7F" w:rsidRPr="00CF7D91" w:rsidRDefault="001A7C7F" w:rsidP="0078422C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Prazo total para execução:  </w:t>
            </w:r>
            <w:r w:rsidR="0078422C" w:rsidRPr="00CF7D91">
              <w:rPr>
                <w:rFonts w:asciiTheme="majorHAnsi" w:hAnsiTheme="majorHAnsi" w:cstheme="majorHAnsi"/>
              </w:rPr>
              <w:t>20</w:t>
            </w:r>
            <w:r w:rsidR="00C45A83" w:rsidRPr="00CF7D91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1A7C7F" w:rsidRPr="00CF7D91" w14:paraId="2E53BD45" w14:textId="77777777" w:rsidTr="00754BF1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7900" w14:textId="77777777" w:rsidR="001A7C7F" w:rsidRPr="00CF7D91" w:rsidRDefault="001A7C7F" w:rsidP="00754BF1">
            <w:pPr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1A7C7F" w:rsidRPr="00CF7D91" w14:paraId="0135C64B" w14:textId="77777777" w:rsidTr="007D6407">
        <w:trPr>
          <w:cantSplit/>
          <w:trHeight w:val="3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0CE1A" w14:textId="77777777" w:rsidR="001A7C7F" w:rsidRPr="00CF7D91" w:rsidRDefault="001A7C7F" w:rsidP="00754BF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AF53" w14:textId="77777777" w:rsidR="001A7C7F" w:rsidRPr="00CF7D91" w:rsidRDefault="001A7C7F" w:rsidP="00754BF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A7C7F" w:rsidRPr="00CF7D91" w14:paraId="16E81AA1" w14:textId="77777777" w:rsidTr="007D6407">
        <w:trPr>
          <w:cantSplit/>
          <w:trHeight w:val="2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4D523" w14:textId="16ED3FC1" w:rsidR="001A7C7F" w:rsidRPr="00CF7D91" w:rsidRDefault="0078422C" w:rsidP="00E1735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R$ 4.986.320,56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416F" w14:textId="77777777" w:rsidR="001A7C7F" w:rsidRPr="00CF7D91" w:rsidRDefault="001A7C7F" w:rsidP="00754BF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-</w:t>
            </w:r>
          </w:p>
        </w:tc>
      </w:tr>
      <w:tr w:rsidR="001A7C7F" w:rsidRPr="00CF7D91" w14:paraId="096FDA53" w14:textId="77777777" w:rsidTr="00754BF1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44FE3" w14:textId="7482780F" w:rsidR="00EF4909" w:rsidRPr="00CF7D91" w:rsidRDefault="001A7C7F" w:rsidP="00EF49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CAPACIDADE TÉCNICA:</w:t>
            </w:r>
          </w:p>
          <w:p w14:paraId="2B58D1A8" w14:textId="0807C325" w:rsidR="001A7C7F" w:rsidRPr="00CF7D91" w:rsidRDefault="0078422C" w:rsidP="008C50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a) Construção e/ou ampliação e/ou requalificação e/ou reconfiguração e/ou recuperação e/ou operação de aterro sanitário, com capacidade igual ou superior a 50 toneladas.</w:t>
            </w:r>
          </w:p>
        </w:tc>
      </w:tr>
      <w:tr w:rsidR="001A7C7F" w:rsidRPr="00CF7D91" w14:paraId="56FFA8EB" w14:textId="77777777" w:rsidTr="00754BF1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62760" w14:textId="77777777" w:rsidR="00C80791" w:rsidRPr="00CF7D91" w:rsidRDefault="001A7C7F" w:rsidP="00EF490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B22BA5B" w14:textId="36D1D873" w:rsidR="0078422C" w:rsidRPr="00CF7D91" w:rsidRDefault="0078422C" w:rsidP="0078422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a) Construção e/ou ampliação e/ou requalificação e/ou reconfiguração e/ou recuperação e/ou operação de aterro sanitário, com capacidade igual ou superior a 50 toneladas; </w:t>
            </w:r>
          </w:p>
          <w:p w14:paraId="2D1EF6DE" w14:textId="0077E76B" w:rsidR="0078422C" w:rsidRPr="00CF7D91" w:rsidRDefault="0078422C" w:rsidP="0078422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b) Escavação e/ou movimentação e/ou adensamento e/ou espalhamento e/ou cobertura de terra e/ou resíduos sólidos, com equipamentos de terraplenagem e com quantidade igual ou superior a 4.300 (quatro mil e trezentas) h; </w:t>
            </w:r>
          </w:p>
          <w:p w14:paraId="021E145B" w14:textId="74AED82D" w:rsidR="0078422C" w:rsidRPr="00CF7D91" w:rsidRDefault="0078422C" w:rsidP="0078422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c) Transporte e/ou carga e/ou descarga mecânica, de terra e/ou resíduos sólidos, com caminhão basculante e/ou caminhão compactador e com quantidade igual ou superior a 2.600 (dois mil e seiscentas) h;</w:t>
            </w:r>
          </w:p>
        </w:tc>
      </w:tr>
      <w:tr w:rsidR="001A7C7F" w:rsidRPr="00CF7D91" w14:paraId="07A28974" w14:textId="77777777" w:rsidTr="00754BF1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329D" w14:textId="45EE17CC" w:rsidR="008C5000" w:rsidRPr="00CF7D91" w:rsidRDefault="001A7C7F" w:rsidP="008C5000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ÍNDICES ECONÔMICOS: </w:t>
            </w:r>
            <w:r w:rsidR="0078422C" w:rsidRPr="00CF7D91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1A7C7F" w:rsidRPr="00CF7D91" w14:paraId="0FF7DF11" w14:textId="77777777" w:rsidTr="005863A1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2F41" w14:textId="3ABA3D2F" w:rsidR="001A7C7F" w:rsidRPr="00CF7D91" w:rsidRDefault="001A7C7F" w:rsidP="005863A1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OBSERVAÇÕES: </w:t>
            </w:r>
            <w:r w:rsidR="0078422C" w:rsidRPr="00CF7D91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Marco Aurélio Ribeiro ou outro empregado da COPASA MG, do dia 09 de janeiro de 2023 ao dia 30 de janeiro de 2023. O agendamento da visita poderá ser feito pelo e-mail: </w:t>
            </w:r>
            <w:hyperlink r:id="rId9" w:history="1">
              <w:r w:rsidR="0078422C" w:rsidRPr="00CF7D91">
                <w:rPr>
                  <w:rStyle w:val="Hyperlink"/>
                  <w:rFonts w:asciiTheme="majorHAnsi" w:hAnsiTheme="majorHAnsi" w:cstheme="majorHAnsi"/>
                </w:rPr>
                <w:t>marco.ribeiro@copasa.com.br</w:t>
              </w:r>
            </w:hyperlink>
            <w:r w:rsidR="0078422C" w:rsidRPr="00CF7D91">
              <w:rPr>
                <w:rFonts w:asciiTheme="majorHAnsi" w:hAnsiTheme="majorHAnsi" w:cstheme="majorHAnsi"/>
              </w:rPr>
              <w:t xml:space="preserve"> ou pelo telefone (35) 99804-6202.</w:t>
            </w:r>
          </w:p>
          <w:p w14:paraId="30CEFE20" w14:textId="2362649D" w:rsidR="0078422C" w:rsidRPr="00CF7D91" w:rsidRDefault="0078422C" w:rsidP="005863A1">
            <w:pPr>
              <w:jc w:val="both"/>
              <w:rPr>
                <w:rFonts w:asciiTheme="majorHAnsi" w:hAnsiTheme="majorHAnsi" w:cstheme="majorHAnsi"/>
              </w:rPr>
            </w:pPr>
            <w:hyperlink r:id="rId10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https://www2.copasa.com.br/licita/reportAllFiles.php?pasta=1120230001&amp;Titulo=Licita%E7%E3o%201120230001&amp;CodUsr=1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1929BBC0" w14:textId="77777777" w:rsidR="001A7C7F" w:rsidRPr="00CF7D91" w:rsidRDefault="001A7C7F" w:rsidP="00754112">
      <w:pPr>
        <w:jc w:val="both"/>
        <w:rPr>
          <w:rFonts w:asciiTheme="majorHAnsi" w:hAnsiTheme="majorHAnsi" w:cstheme="majorHAnsi"/>
        </w:rPr>
      </w:pPr>
    </w:p>
    <w:p w14:paraId="724CE26A" w14:textId="77777777" w:rsidR="00022360" w:rsidRPr="00CF7D91" w:rsidRDefault="00022360" w:rsidP="00754112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A65C10" w:rsidRPr="00CF7D91" w14:paraId="29B65C54" w14:textId="77777777" w:rsidTr="00F8678F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94D5" w14:textId="77777777" w:rsidR="00A65C10" w:rsidRPr="00CF7D91" w:rsidRDefault="00A65C10" w:rsidP="00B6697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6361" w14:textId="105EC4EF" w:rsidR="00A65C10" w:rsidRPr="00CF7D91" w:rsidRDefault="00A65C10" w:rsidP="00B66970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EDITAL:</w:t>
            </w:r>
            <w:r w:rsidRPr="00CF7D91">
              <w:rPr>
                <w:rFonts w:asciiTheme="majorHAnsi" w:hAnsiTheme="majorHAnsi" w:cstheme="majorHAnsi"/>
                <w:b/>
              </w:rPr>
              <w:t xml:space="preserve"> </w:t>
            </w:r>
            <w:r w:rsidR="00027001" w:rsidRPr="00CF7D91">
              <w:rPr>
                <w:rFonts w:asciiTheme="majorHAnsi" w:hAnsiTheme="majorHAnsi" w:cstheme="majorHAnsi"/>
                <w:b/>
              </w:rPr>
              <w:t xml:space="preserve">CONCORRÊNCIA  - </w:t>
            </w:r>
            <w:r w:rsidR="00027001" w:rsidRPr="00CF7D91">
              <w:rPr>
                <w:rFonts w:asciiTheme="majorHAnsi" w:hAnsiTheme="majorHAnsi" w:cstheme="majorHAnsi"/>
                <w:b/>
                <w:bCs/>
              </w:rPr>
              <w:t>EDITAL Nº 005/2023 - PUBLICADO - TJMG/SUP-ADM/DIRSEP/GECOMP/COALI</w:t>
            </w:r>
          </w:p>
        </w:tc>
      </w:tr>
      <w:tr w:rsidR="00A65C10" w:rsidRPr="00CF7D91" w14:paraId="2E8A0413" w14:textId="77777777" w:rsidTr="00B6697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0BF0F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3BAE734C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1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A65C10" w:rsidRPr="00CF7D91" w14:paraId="0657158D" w14:textId="77777777" w:rsidTr="00F8678F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A65C10" w:rsidRPr="00CF7D91" w14:paraId="2EE7E0B7" w14:textId="77777777" w:rsidTr="00C1665D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FCB2218" w14:textId="6B30336D" w:rsidR="00A65C10" w:rsidRPr="00CF7D91" w:rsidRDefault="00A65C10" w:rsidP="00A65C1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lastRenderedPageBreak/>
                    <w:t xml:space="preserve">OBJETO: </w:t>
                  </w:r>
                  <w:r w:rsidR="00A6195E" w:rsidRPr="00CF7D91">
                    <w:rPr>
                      <w:rFonts w:asciiTheme="majorHAnsi" w:hAnsiTheme="majorHAnsi" w:cstheme="majorHAnsi"/>
                    </w:rPr>
                    <w:t>Retomada da obra de construção do novo prédio do fórum da Comarca de Bom Despacho, conforme Projeto Básico e demais anexos, partes integrantes e inseparáveis deste edital.</w:t>
                  </w:r>
                </w:p>
              </w:tc>
            </w:tr>
            <w:tr w:rsidR="00A65C10" w:rsidRPr="00CF7D91" w14:paraId="158800BE" w14:textId="77777777" w:rsidTr="00C1665D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10A498D6" w14:textId="77777777" w:rsidR="00A65C10" w:rsidRPr="00CF7D91" w:rsidRDefault="00A65C10" w:rsidP="00B6697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1D9138F1" w14:textId="77777777" w:rsidR="00A65C10" w:rsidRPr="00CF7D91" w:rsidRDefault="00A65C10" w:rsidP="00B66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26B4" w14:textId="77777777" w:rsidR="00A65C10" w:rsidRPr="00CF7D91" w:rsidRDefault="00A65C10" w:rsidP="00B6697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A65C10" w:rsidRPr="00CF7D91" w14:paraId="25C31BC3" w14:textId="77777777" w:rsidTr="00865531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6FD3A739" w14:textId="4F947D34" w:rsidR="00A65C10" w:rsidRPr="00CF7D91" w:rsidRDefault="00A65C10" w:rsidP="00865531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 w:rsidR="00865531" w:rsidRPr="00CF7D91">
                    <w:rPr>
                      <w:rFonts w:asciiTheme="majorHAnsi" w:hAnsiTheme="majorHAnsi" w:cstheme="majorHAnsi"/>
                    </w:rPr>
                    <w:t>até às 17h00min do dia 14/02/2023.</w:t>
                  </w:r>
                </w:p>
              </w:tc>
            </w:tr>
            <w:tr w:rsidR="00A65C10" w:rsidRPr="00CF7D91" w14:paraId="0AC549B8" w14:textId="77777777" w:rsidTr="00865531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90CCA9A" w14:textId="36A3043A" w:rsidR="00A65C10" w:rsidRPr="00CF7D91" w:rsidRDefault="00A65C10" w:rsidP="00865531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865531" w:rsidRPr="00CF7D91">
                    <w:rPr>
                      <w:rFonts w:asciiTheme="majorHAnsi" w:hAnsiTheme="majorHAnsi" w:cstheme="majorHAnsi"/>
                    </w:rPr>
                    <w:t>às 14h00min do dia 15.02.2023,</w:t>
                  </w:r>
                </w:p>
              </w:tc>
            </w:tr>
          </w:tbl>
          <w:p w14:paraId="4DA9CE2B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65C10" w:rsidRPr="00CF7D91" w14:paraId="6B402BE8" w14:textId="77777777" w:rsidTr="00B6697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721A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A65C10" w:rsidRPr="00CF7D91" w14:paraId="47F93F97" w14:textId="77777777" w:rsidTr="00B6697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42AB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5670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BE8FE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63E19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A65C10" w:rsidRPr="00CF7D91" w14:paraId="36E5B011" w14:textId="77777777" w:rsidTr="00B66970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5D18" w14:textId="38153E98" w:rsidR="00A65C10" w:rsidRPr="00CF7D91" w:rsidRDefault="00C01958" w:rsidP="00C019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R$ 10.597.381,97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485F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63881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9E74" w14:textId="77777777" w:rsidR="00A65C10" w:rsidRPr="00CF7D91" w:rsidRDefault="00A65C10" w:rsidP="00B66970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A65C10" w:rsidRPr="00CF7D91" w14:paraId="35B1CD65" w14:textId="77777777" w:rsidTr="00B6697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5CD1D" w14:textId="77777777" w:rsidR="00C01958" w:rsidRPr="00CF7D91" w:rsidRDefault="00A65C10" w:rsidP="00A65C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1CB0578C" w14:textId="50B24FC0" w:rsidR="00C01958" w:rsidRPr="00CF7D91" w:rsidRDefault="00C01958" w:rsidP="00C01958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F7D91">
              <w:rPr>
                <w:rFonts w:asciiTheme="majorHAnsi" w:hAnsiTheme="majorHAnsi" w:cstheme="majorHAnsi"/>
                <w:szCs w:val="24"/>
              </w:rPr>
              <w:t>Construção de edificações.</w:t>
            </w:r>
          </w:p>
          <w:p w14:paraId="24A0538B" w14:textId="341B50C1" w:rsidR="00A65C10" w:rsidRPr="00CF7D91" w:rsidRDefault="00C01958" w:rsidP="00C01958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F7D91">
              <w:rPr>
                <w:rFonts w:asciiTheme="majorHAnsi" w:hAnsiTheme="majorHAnsi" w:cstheme="majorHAnsi"/>
                <w:szCs w:val="24"/>
              </w:rPr>
              <w:t>Instalações elétricas de baixa tensão em edificações.</w:t>
            </w:r>
          </w:p>
        </w:tc>
      </w:tr>
      <w:tr w:rsidR="00A65C10" w:rsidRPr="00CF7D91" w14:paraId="78F7B2FC" w14:textId="77777777" w:rsidTr="00B66970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05B3" w14:textId="77777777" w:rsidR="00A65C10" w:rsidRPr="00CF7D91" w:rsidRDefault="00A65C10" w:rsidP="00A65C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5F6E7C5" w14:textId="0CD3A0EC" w:rsidR="00C01958" w:rsidRPr="00CF7D91" w:rsidRDefault="00C01958" w:rsidP="00C01958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F7D91">
              <w:rPr>
                <w:rFonts w:asciiTheme="majorHAnsi" w:hAnsiTheme="majorHAnsi" w:cstheme="majorHAnsi"/>
                <w:szCs w:val="24"/>
              </w:rPr>
              <w:t>Construção de edificações, com área mínima de 850,00m².</w:t>
            </w:r>
          </w:p>
          <w:p w14:paraId="012163A0" w14:textId="595AD614" w:rsidR="00C01958" w:rsidRPr="00CF7D91" w:rsidRDefault="00C01958" w:rsidP="00C01958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F7D91">
              <w:rPr>
                <w:rFonts w:asciiTheme="majorHAnsi" w:hAnsiTheme="majorHAnsi" w:cstheme="majorHAnsi"/>
                <w:szCs w:val="24"/>
              </w:rPr>
              <w:t>Instalações elétricas de baixa tensão, em edificações, com carga instalada ou demandada de no mínimo 66kVA ou 60kW.</w:t>
            </w:r>
          </w:p>
        </w:tc>
      </w:tr>
      <w:tr w:rsidR="00A65C10" w:rsidRPr="00CF7D91" w14:paraId="24F8E070" w14:textId="77777777" w:rsidTr="00B66970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A60C9" w14:textId="77777777" w:rsidR="00A65C10" w:rsidRPr="00CF7D91" w:rsidRDefault="00A65C10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6138A6CF" w14:textId="77777777" w:rsidR="00A65C10" w:rsidRPr="00CF7D91" w:rsidRDefault="00A6195E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drawing>
                <wp:inline distT="0" distB="0" distL="0" distR="0" wp14:anchorId="52B799F3" wp14:editId="3AE43E59">
                  <wp:extent cx="3121152" cy="1220876"/>
                  <wp:effectExtent l="0" t="0" r="317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37" cy="122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095A0" w14:textId="27110348" w:rsidR="00A6195E" w:rsidRPr="00CF7D91" w:rsidRDefault="00A6195E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65C10" w:rsidRPr="00CF7D91" w14:paraId="025224F2" w14:textId="77777777" w:rsidTr="00B6697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DCD6" w14:textId="40CFF399" w:rsidR="00A65C10" w:rsidRPr="00CF7D91" w:rsidRDefault="00A65C10" w:rsidP="00A65C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OBS.:</w:t>
            </w:r>
            <w:r w:rsidR="00C01958" w:rsidRPr="00CF7D91">
              <w:rPr>
                <w:rFonts w:asciiTheme="majorHAnsi" w:hAnsiTheme="majorHAnsi" w:cstheme="majorHAnsi"/>
              </w:rPr>
              <w:t xml:space="preserve"> </w:t>
            </w:r>
            <w:r w:rsidR="00AE4D53" w:rsidRPr="00CF7D91">
              <w:rPr>
                <w:rFonts w:asciiTheme="majorHAnsi" w:hAnsiTheme="majorHAnsi" w:cstheme="majorHAnsi"/>
              </w:rPr>
              <w:t>V</w:t>
            </w:r>
            <w:r w:rsidR="00C01958" w:rsidRPr="00CF7D91">
              <w:rPr>
                <w:rFonts w:asciiTheme="majorHAnsi" w:hAnsiTheme="majorHAnsi" w:cstheme="majorHAnsi"/>
              </w:rPr>
              <w:t>ISITA PRÉVIA 5.1. Será facultada à LICITANTE visitar o local da obra para obter as informações sobre as condições e o contexto dos serviços a serem executados, correndo por sua conta os custos respectivos. 5.1.1. As visitas deverão ser realizadas em conjunto com representantes do TJMG, no local destinado à obra, no seguinte endereço: Local: Bom Despacho/ MG Endereço: Avenida 1, Rua J1 e Rua Q1, no Bairro Residencial Gran Park, Bom Despacho/ MG Telefones: (37) 3521-2715 (37) 3522-2971 Horário: 12h às 17h 5.1.2. As visitas deverão ser agendadas previamente junto à Administração do Fórum por meio do telefone acima informado. 5.1.3. As visitas serão limitadas a um licitante por vez , devendo seu representante apresentarse devidamente identificado. 5.2. Caso a visita não seja realizada, entender-se-á que o licitante conhece todas as condições locais para a execução da obra objeto desta licitação, não cabendo, portanto, nenhum tipo de alegação sobre as condições e grau de dificuldades existentes como justificativa para se eximir das obrigações assumidas em decorrência desta Concorrência.</w:t>
            </w:r>
          </w:p>
          <w:p w14:paraId="3A12E7C4" w14:textId="562D613D" w:rsidR="00A65C10" w:rsidRPr="00CF7D91" w:rsidRDefault="00C01958" w:rsidP="00B6697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http://www8.tjmg.gov.br/licitacoes/consulta/consultaLicitacao.jsf?anoLicitacao=2023&amp;numeroLicitacao=5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C8F3726" w14:textId="067F3159" w:rsidR="000D45B0" w:rsidRPr="00CF7D91" w:rsidRDefault="000D45B0" w:rsidP="00754112">
      <w:pPr>
        <w:jc w:val="both"/>
        <w:rPr>
          <w:rFonts w:asciiTheme="majorHAnsi" w:hAnsiTheme="majorHAnsi" w:cstheme="majorHAnsi"/>
        </w:rPr>
      </w:pPr>
    </w:p>
    <w:p w14:paraId="2D43896B" w14:textId="134B3FEA" w:rsidR="00092EEE" w:rsidRDefault="00092EE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8DFA5FC" w14:textId="77777777" w:rsidR="00A65C10" w:rsidRPr="00CF7D91" w:rsidRDefault="00A65C10" w:rsidP="00754112">
      <w:pPr>
        <w:jc w:val="both"/>
        <w:rPr>
          <w:rFonts w:asciiTheme="majorHAnsi" w:hAnsiTheme="majorHAnsi" w:cstheme="majorHAnsi"/>
        </w:rPr>
      </w:pPr>
    </w:p>
    <w:p w14:paraId="7DD1DE71" w14:textId="34E4285D" w:rsidR="00FF40BD" w:rsidRPr="00CF7D91" w:rsidRDefault="00FF40BD" w:rsidP="002803ED">
      <w:pPr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7D59" w14:textId="77777777" w:rsidR="002E7FA3" w:rsidRPr="00CF7D91" w:rsidRDefault="002E7FA3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1001FF" w14:textId="77777777" w:rsidR="00737AAA" w:rsidRPr="00CF7D91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CF7D91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>ESTADO DE MINAS GERAIS</w:t>
      </w:r>
    </w:p>
    <w:p w14:paraId="4FA606EF" w14:textId="77777777" w:rsidR="00754112" w:rsidRPr="00CF7D91" w:rsidRDefault="0075411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08E64" w14:textId="77777777" w:rsidR="00CF7D91" w:rsidRPr="00092EEE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CONSÓRCIO INTERMUNICIPAL MULTISSETORIAL DO VALE DO PIRANGA - CIMVALPI AVISO DE LICITAÇÃO - PROCESSO LICITATÓRIO Nº 002/2023 - PREGÃO ELETRÔNICO Nº 002/2023 </w:t>
      </w:r>
    </w:p>
    <w:p w14:paraId="574B556E" w14:textId="0EB198F4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 Consórcio Intermunicipal Multissetorial do Vale do Piranga - CIMVALPI, torna pública a abertura do Processo Licitatório n° 002/2023 – Pregão Eletrônico n° 002/2023. Objeto: Registro de Preços para eventual e futura contratação de empresa de serviços de recuperação, manutenção, revitalização e implantação de gramados esportivos, parques jardins e canteiros centrais, e serviços de limpeza, multitarefas e conservação de vias incluindo o fornecimento de máquinas, equipamentos, veículos e mão de obra em obras destinadas ao atendimento das áreas de esportes, desenvolvimento social, e infraestrutura urbana e rural dos Municípios Consorciados ao CIMVALPI. Data da sessão pública: 23/01/2023, às 09:00h, horário de Brasília - DF, no sítio eletrônico </w:t>
      </w:r>
      <w:hyperlink r:id="rId15" w:history="1">
        <w:r w:rsidR="00092EEE" w:rsidRPr="005552E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O cadastramento de propostas inicia-se no momento em que for publicado o Edital na Plataforma Licitar Digital e encerra-se, automaticamente, na data e hora marcadas para a realização da sessão do pregão. O Edital na íntegra, poderá ser obtido nos sites </w:t>
      </w:r>
      <w:hyperlink r:id="rId16" w:history="1">
        <w:r w:rsidR="00092EEE" w:rsidRPr="005552E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92EEE">
        <w:rPr>
          <w:rFonts w:asciiTheme="majorHAnsi" w:hAnsiTheme="majorHAnsi" w:cstheme="majorHAnsi"/>
        </w:rPr>
        <w:t xml:space="preserve"> ou </w:t>
      </w:r>
      <w:hyperlink r:id="rId17" w:history="1">
        <w:r w:rsidR="00092EEE" w:rsidRPr="005552E8">
          <w:rPr>
            <w:rStyle w:val="Hyperlink"/>
            <w:rFonts w:asciiTheme="majorHAnsi" w:hAnsiTheme="majorHAnsi" w:cstheme="majorHAnsi"/>
          </w:rPr>
          <w:t>www.cimvalpi.mg.gov.br</w:t>
        </w:r>
      </w:hyperlink>
      <w:r w:rsidR="00092EEE">
        <w:rPr>
          <w:rFonts w:asciiTheme="majorHAnsi" w:hAnsiTheme="majorHAnsi" w:cstheme="majorHAnsi"/>
        </w:rPr>
        <w:t xml:space="preserve">. </w:t>
      </w:r>
      <w:r w:rsidRPr="00CF7D91">
        <w:rPr>
          <w:rFonts w:asciiTheme="majorHAnsi" w:hAnsiTheme="majorHAnsi" w:cstheme="majorHAnsi"/>
        </w:rPr>
        <w:t>Maiores informações poderão ser obtidas na sede do CIMVALPI, na Rua Jaime Pereira, 127, ou através do e-mail</w:t>
      </w:r>
      <w:r w:rsidR="00092EEE">
        <w:rPr>
          <w:rFonts w:asciiTheme="majorHAnsi" w:hAnsiTheme="majorHAnsi" w:cstheme="majorHAnsi"/>
        </w:rPr>
        <w:t xml:space="preserve">: </w:t>
      </w:r>
      <w:hyperlink r:id="rId18" w:history="1">
        <w:r w:rsidR="00092EEE" w:rsidRPr="005552E8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="00092EEE">
        <w:rPr>
          <w:rFonts w:asciiTheme="majorHAnsi" w:hAnsiTheme="majorHAnsi" w:cstheme="majorHAnsi"/>
        </w:rPr>
        <w:t xml:space="preserve">, </w:t>
      </w:r>
      <w:r w:rsidRPr="00CF7D91">
        <w:rPr>
          <w:rFonts w:asciiTheme="majorHAnsi" w:hAnsiTheme="majorHAnsi" w:cstheme="majorHAnsi"/>
        </w:rPr>
        <w:t>ou ainda podem ser solicitadas, no horário comercial, junto ao setor de licitações, através do telefone (31) 3881-3211.</w:t>
      </w:r>
    </w:p>
    <w:p w14:paraId="754EAC84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D443A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93D5B1" w14:textId="77777777" w:rsid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2EEE">
        <w:rPr>
          <w:rFonts w:asciiTheme="majorHAnsi" w:hAnsiTheme="majorHAnsi" w:cstheme="majorHAnsi"/>
          <w:b/>
        </w:rPr>
        <w:t xml:space="preserve">PREFEITURA DE CATAS ALTAS DEPARTAMENTO DE COMPRAS, LICITAÇÕES, CONTRATOS &amp; CONVÊNIOS </w:t>
      </w:r>
      <w:r>
        <w:rPr>
          <w:rFonts w:asciiTheme="majorHAnsi" w:hAnsiTheme="majorHAnsi" w:cstheme="majorHAnsi"/>
          <w:b/>
        </w:rPr>
        <w:t>-</w:t>
      </w:r>
      <w:r w:rsidRPr="00092EEE">
        <w:rPr>
          <w:rFonts w:asciiTheme="majorHAnsi" w:hAnsiTheme="majorHAnsi" w:cstheme="majorHAnsi"/>
          <w:b/>
        </w:rPr>
        <w:t xml:space="preserve"> TOMADA DE PREÇOS Nº 015/2022 PROCESSO Nº 206/2022</w:t>
      </w:r>
      <w:r w:rsidRPr="00CF7D91">
        <w:rPr>
          <w:rFonts w:asciiTheme="majorHAnsi" w:hAnsiTheme="majorHAnsi" w:cstheme="majorHAnsi"/>
        </w:rPr>
        <w:t xml:space="preserve"> </w:t>
      </w:r>
    </w:p>
    <w:p w14:paraId="576F6413" w14:textId="6C79C2C9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Objeto: contratação de empresa para execução de obras e serviços de engenharia para a construção de praça pública, na Rua Outra Banda no Vista Alegre, incluindo o fornecimento de materiais, equipamentos e mão de obra necessários, conforme termo de referência, planilhas, cronograma físico-financeiro e demais anexos que integram o instrumento editalício. O município de Catas Altas/MG, torna público para ciência dos interessados, que tendo em vista o término do prazo de interposição de recursos quanto aos documentos de habilitação e que não foi apresentado recurso, que dará prosseguimento ao processo licitatório e convoca para sessão visando a abertura dos envelopes contendo as propostas comerciais das empresas habilitadas, a realizar-se no dia 13 de janeiro de 2023 (sexta-feira), às 8h:30min, na sala de licitações da PMCA.</w:t>
      </w:r>
    </w:p>
    <w:p w14:paraId="661B1CD1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D10DA4" w14:textId="77777777" w:rsidR="008B4390" w:rsidRPr="00092EEE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9D505D" w14:textId="2F887259" w:rsidR="00EE6D1D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MUNICIPAL DE MACHACALIS EDITAL DE PUBLICAÇÃO TOMADA DE PREÇOS Nº 001/2023 </w:t>
      </w:r>
    </w:p>
    <w:p w14:paraId="74D5CFEA" w14:textId="4E20BB0E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A Prefeitura Municipal de Machacalis/MG Torna Público a Tomada de Preços 001/2023 - PL 002/2023, na forma de execução indireta, sob regime de empreitada global, destinada a selecionar a melhor proposta para Contratação de Empresa sob o regime de execução de menor preço por Empreitada global, para Pavimentação de Ruas em Pré Moldado de Concreto – Bloquete Hexagonal e=8cm FCK=35MPA de 3.908,58 m², assentamento de 1.134,35 m de meio fio de concreto tipo dr-mf-01 e a Construção de 1.035,07m Sarjeta de Concreto Urbano (SCU) tipo 1 (30x7cm, i=3%) na Rua Ana Paula, Prof. Milton Vasconcelos e a Rua 06, conforme Convênio mº 1491002140/2022 celebrado entre o Município de Machacalis e a Secretaria de Estado de Governo de Minas Gerais, com data prevista para abertura dia 26/01/2023, às 09h00min. Os interessados poderão obter </w:t>
      </w:r>
      <w:r w:rsidRPr="00CF7D91">
        <w:rPr>
          <w:rFonts w:asciiTheme="majorHAnsi" w:hAnsiTheme="majorHAnsi" w:cstheme="majorHAnsi"/>
        </w:rPr>
        <w:lastRenderedPageBreak/>
        <w:t xml:space="preserve">informações pelo telefone (33) 988118672 de 07h00min as 13h00min, ou e-mail licita.machacalis@gmail.com e no site Oficial da Prefeitura Municipal: </w:t>
      </w:r>
      <w:hyperlink r:id="rId19" w:history="1">
        <w:r w:rsidRPr="00CF7D91">
          <w:rPr>
            <w:rStyle w:val="Hyperlink"/>
            <w:rFonts w:asciiTheme="majorHAnsi" w:hAnsiTheme="majorHAnsi" w:cstheme="majorHAnsi"/>
          </w:rPr>
          <w:t>www.machacalis.mg.gov.br</w:t>
        </w:r>
      </w:hyperlink>
      <w:r w:rsidRPr="00CF7D91">
        <w:rPr>
          <w:rFonts w:asciiTheme="majorHAnsi" w:hAnsiTheme="majorHAnsi" w:cstheme="majorHAnsi"/>
        </w:rPr>
        <w:t>.</w:t>
      </w:r>
      <w:r w:rsidRPr="00CF7D91">
        <w:rPr>
          <w:rFonts w:asciiTheme="majorHAnsi" w:hAnsiTheme="majorHAnsi" w:cstheme="majorHAnsi"/>
        </w:rPr>
        <w:t xml:space="preserve"> </w:t>
      </w:r>
    </w:p>
    <w:p w14:paraId="3C981A08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B7288" w14:textId="77777777" w:rsidR="008B4390" w:rsidRPr="00092EEE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88840" w14:textId="45303328" w:rsidR="00EE6D1D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DE MIRABELA COMISSÃO DE LICITAÇÃO </w:t>
      </w:r>
      <w:r>
        <w:rPr>
          <w:rFonts w:asciiTheme="majorHAnsi" w:hAnsiTheme="majorHAnsi" w:cstheme="majorHAnsi"/>
          <w:b/>
        </w:rPr>
        <w:t>-</w:t>
      </w:r>
      <w:r w:rsidRPr="00092EEE">
        <w:rPr>
          <w:rFonts w:asciiTheme="majorHAnsi" w:hAnsiTheme="majorHAnsi" w:cstheme="majorHAnsi"/>
          <w:b/>
        </w:rPr>
        <w:t xml:space="preserve"> TOMADA DE PREÇO Nº 001/2023 </w:t>
      </w:r>
    </w:p>
    <w:p w14:paraId="3767EF2A" w14:textId="2CCDDD09" w:rsidR="008B4390" w:rsidRPr="00CF7D91" w:rsidRDefault="00EE6D1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B4390" w:rsidRPr="00CF7D91">
        <w:rPr>
          <w:rFonts w:asciiTheme="majorHAnsi" w:hAnsiTheme="majorHAnsi" w:cstheme="majorHAnsi"/>
        </w:rPr>
        <w:t xml:space="preserve"> realizar-se dia 26/01/2023 as 9:00 hs – Objeto – contratação de empresa especializada em engenharia para execução de serviços de recapeamento e tapa buracos, em diversas ruas deste município de Mirabela-mg. Edital disponível no site: </w:t>
      </w:r>
      <w:hyperlink r:id="rId20" w:history="1">
        <w:r w:rsidR="00092EEE" w:rsidRPr="005552E8">
          <w:rPr>
            <w:rStyle w:val="Hyperlink"/>
            <w:rFonts w:asciiTheme="majorHAnsi" w:hAnsiTheme="majorHAnsi" w:cstheme="majorHAnsi"/>
          </w:rPr>
          <w:t>www.mirabela.mg.gov.br</w:t>
        </w:r>
      </w:hyperlink>
      <w:r w:rsidR="008B4390"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  <w:r w:rsidR="008B4390" w:rsidRPr="00CF7D91">
        <w:rPr>
          <w:rFonts w:asciiTheme="majorHAnsi" w:hAnsiTheme="majorHAnsi" w:cstheme="majorHAnsi"/>
        </w:rPr>
        <w:t>Informações: (38)3239-1288.</w:t>
      </w:r>
    </w:p>
    <w:p w14:paraId="1DE1DC48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6CD5F3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974BA4" w14:textId="0873F364" w:rsidR="00CF7D91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DE NOVA PONTE DEPARTAMENTO DE COMPRAS AVISO DE LICITAÇÃO PROCESSO 002/2023 TOMADA DE PREÇOS N.º 001/2023 </w:t>
      </w:r>
    </w:p>
    <w:p w14:paraId="0658A99E" w14:textId="523D8DC5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AVISO O Presidente da Comissão Permanente de Licitação de Nova Ponte, no uso de suas atribuições legais, torna público que fará realizar licitação na modalidade TOMADA DE PREÇOS, do tipo - Menor preço global, para a ampliação e reforma da UBS Aníbal Ferreira Cândido, conforme condições e regras do Edital, sendo que a abertura dos trabalhos da Comissão Julgadora, com recebimento das propostas, dar-se-á no dia 26 de janeiro de 2023 às 09h00min, na divisão de compras da Secretaria Municipal de Administração e Finanças. O edital com todas as disposições pertinentes encontra-se a disposição dos interessados na divisão de compras da Secretaria Municipal de Administração e Finanças.</w:t>
      </w:r>
    </w:p>
    <w:p w14:paraId="47ADC5D5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4EDD6D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8D29AD" w14:textId="3F62D941" w:rsidR="00EE6D1D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2EEE">
        <w:rPr>
          <w:rFonts w:asciiTheme="majorHAnsi" w:hAnsiTheme="majorHAnsi" w:cstheme="majorHAnsi"/>
          <w:b/>
        </w:rPr>
        <w:t>PARACATU</w:t>
      </w:r>
      <w:r w:rsidR="008B4390" w:rsidRPr="00CF7D91">
        <w:rPr>
          <w:rFonts w:asciiTheme="majorHAnsi" w:hAnsiTheme="majorHAnsi" w:cstheme="majorHAnsi"/>
        </w:rPr>
        <w:t>-</w:t>
      </w:r>
      <w:r w:rsidRPr="00092EEE">
        <w:rPr>
          <w:rFonts w:asciiTheme="majorHAnsi" w:hAnsiTheme="majorHAnsi" w:cstheme="majorHAnsi"/>
          <w:b/>
        </w:rPr>
        <w:t>MG - SUPERINTENDÊNCIA DE LICITAÇÕES E CONTRATOS - CONCORRÊNCIA PÚBLICA Nº 13- 2022</w:t>
      </w:r>
      <w:r w:rsidRPr="00CF7D91">
        <w:rPr>
          <w:rFonts w:asciiTheme="majorHAnsi" w:hAnsiTheme="majorHAnsi" w:cstheme="majorHAnsi"/>
        </w:rPr>
        <w:t xml:space="preserve"> </w:t>
      </w:r>
    </w:p>
    <w:p w14:paraId="3BBFB607" w14:textId="2BAF4A02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Prefeitura Municipal de Paracatu / Secretaria Municipal de Desenvolvimento Econômico. Aviso de Licitação. Concorrência Pública nº 13/2022. Processo de Compra nº 446/2022 – Tipo: Menor Preço Global. Objeto: CONTRATAÇÃO DE EMPRESA ESPECIALIZADA PARA EXECUÇÃO DE OBRAS DE PAVIMENTAÇÃO ASFÁLTICA, EM DIVERSAS RUAS DO DISTRITO INDUSTRIAL DE PARACATU, CONFORME: PROJETOS, ESPECIFICAÇÕES, PLANILHAS E CRONOGRAMA. Local da realização da sessão pública do pregão: Prefeitura Municipal de Paracatu, sediada à Rua da Contagem, nº 2.045 – Bairro: Paracatuzinho, no dia 14-02-2023 às 09:00h. EDITAL na íntegra: à disposição dos interessados na Superintendência de Suprimentos/Departamento de Licitações - situada na Rua da Contagem, nº 2.045 – Paracatuzinho e no site da Pre</w:t>
      </w:r>
      <w:r w:rsidR="00092EEE">
        <w:rPr>
          <w:rFonts w:asciiTheme="majorHAnsi" w:hAnsiTheme="majorHAnsi" w:cstheme="majorHAnsi"/>
        </w:rPr>
        <w:t xml:space="preserve">feitura </w:t>
      </w:r>
      <w:hyperlink r:id="rId21" w:history="1">
        <w:r w:rsidR="00092EEE" w:rsidRPr="005552E8">
          <w:rPr>
            <w:rStyle w:val="Hyperlink"/>
            <w:rFonts w:asciiTheme="majorHAnsi" w:hAnsiTheme="majorHAnsi" w:cstheme="majorHAnsi"/>
          </w:rPr>
          <w:t>www.paracatu.mg.gov.br</w:t>
        </w:r>
      </w:hyperlink>
      <w:r w:rsidR="00092EEE">
        <w:rPr>
          <w:rFonts w:asciiTheme="majorHAnsi" w:hAnsiTheme="majorHAnsi" w:cstheme="majorHAnsi"/>
        </w:rPr>
        <w:t xml:space="preserve">. </w:t>
      </w:r>
    </w:p>
    <w:p w14:paraId="09CDE0F2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3B6481" w14:textId="77777777" w:rsidR="008B4390" w:rsidRPr="00092EEE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6AD43B" w14:textId="7A418A48" w:rsidR="00EE6D1D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>PREFEITURA MUNICIPAL DE PIRAPORA/MG - COMISSÃO DE LICITAÇÃO</w:t>
      </w:r>
      <w:r>
        <w:rPr>
          <w:rFonts w:asciiTheme="majorHAnsi" w:hAnsiTheme="majorHAnsi" w:cstheme="majorHAnsi"/>
          <w:b/>
        </w:rPr>
        <w:t xml:space="preserve"> </w:t>
      </w:r>
      <w:r w:rsidRPr="00092EEE">
        <w:rPr>
          <w:rFonts w:asciiTheme="majorHAnsi" w:hAnsiTheme="majorHAnsi" w:cstheme="majorHAnsi"/>
          <w:b/>
        </w:rPr>
        <w:t xml:space="preserve">– CONCORRÊNCIA Nº 007/2022 - PROCESSO LICITATÓRIO Nº 121/2022 </w:t>
      </w:r>
    </w:p>
    <w:p w14:paraId="138B725F" w14:textId="3041DE9A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A Prefeitura Municipal de Pirapora/MG torna Público a Concorrência nº 007/2022, objetivando a contratação de empresa especializada para prestação de serviços de recapeamento asfáltico da Av. Humberto Mallard no município de Pirapora-MG, com utilização de concreto betuminoso usinado a quente, na seguinte forma: Tipo – menor valor ofertado regime de execução de empreitada por preço global; Data/horário: 09/02/2023 às 09:00h (horário de Brasília). A íntegra deste Edital e seus anexos poderão ser obtidas no seguinte endereço eletrônico: </w:t>
      </w:r>
      <w:hyperlink r:id="rId22" w:history="1">
        <w:r w:rsidR="00092EEE" w:rsidRPr="005552E8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Demais esclarecimentos na Rua Antônio Nascimento, 274 - Centro, nos dias úteis de segunda a sexta-feira das 12:00h às 18:00h ou pelo telefone (38) 3740-6121. </w:t>
      </w:r>
    </w:p>
    <w:p w14:paraId="44B70F06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1A1F0C" w14:textId="77777777" w:rsidR="00F238D3" w:rsidRPr="00092EEE" w:rsidRDefault="00F238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7398D6" w14:textId="02D9C5C5" w:rsidR="00F238D3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POÇOS DE CALDAS - CONCORRÊNCIA PÚBLICA N.º 011/SEPOP/22 - AVISO DE LICITAÇÃO – REPUBLICAÇÃO </w:t>
      </w:r>
    </w:p>
    <w:p w14:paraId="67CF27A3" w14:textId="05E75072" w:rsidR="00F238D3" w:rsidRPr="00CF7D91" w:rsidRDefault="00F238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lastRenderedPageBreak/>
        <w:t xml:space="preserve">A Comissão Especial de Licitações, nomeada pela Portaria nº 013/Sepop/22,  em relação ao Edital de Concorrência Pública n.º 011/SEPOP/22, cujo objeto é execução de obras de construção do Centro Administrativo Municipal, COMUNICA que a data para protocolo dos envelopes de documentação e proposta foi adiada para 16/02/2023 as 12:30 horas, a abertura dos mesmos será às 13:00 horas do mesmo dia. O novo edital retificado com revisões encontra-se à disposição dos interessados no site </w:t>
      </w:r>
      <w:hyperlink r:id="rId23" w:history="1">
        <w:r w:rsidR="00092EEE" w:rsidRPr="005552E8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092EEE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no item editais de licitações ou diretamente na Secretaria de Projetos e Obras, situada na Rua Senador Salgado Filho, s/n°, Bairro Country Club. </w:t>
      </w:r>
      <w:hyperlink r:id="rId24" w:history="1">
        <w:r w:rsidR="00BC6960" w:rsidRPr="00CF7D91">
          <w:rPr>
            <w:rStyle w:val="Hyperlink"/>
            <w:rFonts w:asciiTheme="majorHAnsi" w:hAnsiTheme="majorHAnsi" w:cstheme="majorHAnsi"/>
          </w:rPr>
          <w:t>https://descomplica.pocosdecaldas.mg.gov.br/</w:t>
        </w:r>
      </w:hyperlink>
      <w:r w:rsidR="00BC6960"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  <w:hyperlink r:id="rId25" w:history="1">
        <w:r w:rsidR="00BC6960" w:rsidRPr="00CF7D91">
          <w:rPr>
            <w:rStyle w:val="Hyperlink"/>
            <w:rFonts w:asciiTheme="majorHAnsi" w:hAnsiTheme="majorHAnsi" w:cstheme="majorHAnsi"/>
          </w:rPr>
          <w:t>http://portalcidadao.pocosdecaldas.mg.gov.br:8081/portalcidadao/?embedded=true&amp;portal#075f539f0b7223f116d2c85c4ce1b1752fccb0db1fd92284312b33310fb199ef6050e9373e0f36365cbb7737a0e49e582e657146a648fd13d54aa9e4338df879e807578fb1eeafd72884ceb96cdaaa2b4b73bafb33bfa6cf9530c4504a9fbc7d0ac786d059467bd607f248971af18361b7bb7358903f826e</w:t>
        </w:r>
      </w:hyperlink>
      <w:r w:rsidR="00BC6960" w:rsidRPr="00CF7D91">
        <w:rPr>
          <w:rFonts w:asciiTheme="majorHAnsi" w:hAnsiTheme="majorHAnsi" w:cstheme="majorHAnsi"/>
        </w:rPr>
        <w:t xml:space="preserve">. </w:t>
      </w:r>
    </w:p>
    <w:p w14:paraId="708B541E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6F7A3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5E037B" w14:textId="467B2DD8" w:rsidR="00092EEE" w:rsidRPr="00092EEE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DE SAPUCAÍ MIRIM COMISSÃO DE PREGÃO E LICITAÇÃO CONTRATAÇÃO DE EMPRESA PARA EXECUÇÃO DE CALÇAMENTO EM BLOCOS HEXAGONAIS DE CONCRETO, MEIO FIO E SARJETA </w:t>
      </w:r>
      <w:r>
        <w:rPr>
          <w:rFonts w:asciiTheme="majorHAnsi" w:hAnsiTheme="majorHAnsi" w:cstheme="majorHAnsi"/>
          <w:b/>
        </w:rPr>
        <w:t>–</w:t>
      </w:r>
      <w:r w:rsidRPr="00092EEE">
        <w:rPr>
          <w:rFonts w:asciiTheme="majorHAnsi" w:hAnsiTheme="majorHAnsi" w:cstheme="majorHAnsi"/>
        </w:rPr>
        <w:t xml:space="preserve"> </w:t>
      </w:r>
      <w:r w:rsidRPr="00092EEE">
        <w:rPr>
          <w:rFonts w:asciiTheme="majorHAnsi" w:hAnsiTheme="majorHAnsi" w:cstheme="majorHAnsi"/>
          <w:b/>
        </w:rPr>
        <w:t>PROCESSO LICITATÓRIO Nº 001/2023, TOMADA DE PREÇOS Nº 001/2023</w:t>
      </w:r>
    </w:p>
    <w:p w14:paraId="6DF7020D" w14:textId="46B8539C" w:rsidR="008B4390" w:rsidRPr="00CF7D91" w:rsidRDefault="00092EE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 </w:t>
      </w:r>
      <w:r w:rsidR="008B4390" w:rsidRPr="00CF7D91">
        <w:rPr>
          <w:rFonts w:asciiTheme="majorHAnsi" w:hAnsiTheme="majorHAnsi" w:cstheme="majorHAnsi"/>
        </w:rPr>
        <w:t xml:space="preserve">O Município de Sapucaí-Mirim/MG, torna público que fará realizar no dia 23/01/2022, as 09h00min, na sala de licitações da Prefeitura Municipal, sito a Rua Vasco Gusmão Martins, nº 108, Centro, Sapucaí-Mirim - MG, a abertura do Processo Licitatório nº 001/2023, Tomada de Preços nº 001/2023. Objeto: Contratação de empresa para execução de calçamento em blocos hexagonais de concreto, meio fio e sarjeta na Estrada Municipal José de Paiva e Silva Bairro Ponte Nova, no município de Sapucaí-Mirim/MG, recurso de emenda Estadual. Edital e maiores informações: Fone (35) 3655-1005 ou no endereço supramencionado/Site </w:t>
      </w:r>
      <w:hyperlink r:id="rId26" w:history="1">
        <w:r w:rsidR="008B4390" w:rsidRPr="00CF7D91">
          <w:rPr>
            <w:rStyle w:val="Hyperlink"/>
            <w:rFonts w:asciiTheme="majorHAnsi" w:hAnsiTheme="majorHAnsi" w:cstheme="majorHAnsi"/>
          </w:rPr>
          <w:t>www.sapucaimirim.mg.gov.br</w:t>
        </w:r>
      </w:hyperlink>
      <w:r w:rsidR="008B4390" w:rsidRPr="00CF7D91">
        <w:rPr>
          <w:rFonts w:asciiTheme="majorHAnsi" w:hAnsiTheme="majorHAnsi" w:cstheme="majorHAnsi"/>
        </w:rPr>
        <w:t>.</w:t>
      </w:r>
    </w:p>
    <w:p w14:paraId="3EA306EE" w14:textId="28740D68" w:rsidR="00092EEE" w:rsidRPr="00092EEE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COMISSÃO DE PREGÃO E LICITAÇÃO CONTRATAÇÃO DE EMPRESA PARA EXECUÇÃO DE CALÇAMENTO EM BLOCOS HEXAGONAIS DE CONCRETO, MEIO FIO E SARJETA </w:t>
      </w:r>
      <w:r w:rsidR="00092EEE" w:rsidRPr="00092EEE">
        <w:rPr>
          <w:rFonts w:asciiTheme="majorHAnsi" w:hAnsiTheme="majorHAnsi" w:cstheme="majorHAnsi"/>
          <w:b/>
        </w:rPr>
        <w:t xml:space="preserve">- PROCESSO LICITATÓRIO Nº 002/2023, TOMADA DE PREÇOS Nº 002/2023  </w:t>
      </w:r>
    </w:p>
    <w:p w14:paraId="095BD1A6" w14:textId="0F4DBA8C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 Município de Sapucaí-Mirim/MG, torna público que fará realizar no dia 23/01/2022, as 14h00min, na sala de licitações da Prefeitura Municipal, sito a Rua Vasco Gusmão Martins, nº 108, Centro, Sapucaí-Mirim - MG, a abertura do Processo Licitatório nº 002/2023, Tomada de Preços nº 002/2023. Objeto: Contratação de empresa para execução de calçamento em blocos hexagonais de concreto, meio fio e sarjeta na Estrada Municipal José de Paiva e Silva Bairro Ponte Nova, no município de Sapucaí-Mirim/MG, recurso de emenda Federal. Edital e maiores informações: Fone (35) 3655-1005 ou no endereço supramencionado/Site </w:t>
      </w:r>
      <w:hyperlink r:id="rId27" w:history="1">
        <w:r w:rsidRPr="00CF7D91">
          <w:rPr>
            <w:rStyle w:val="Hyperlink"/>
            <w:rFonts w:asciiTheme="majorHAnsi" w:hAnsiTheme="majorHAnsi" w:cstheme="majorHAnsi"/>
          </w:rPr>
          <w:t>www.sapucaimirim.mg.gov.br</w:t>
        </w:r>
      </w:hyperlink>
      <w:r w:rsidRPr="00CF7D91">
        <w:rPr>
          <w:rFonts w:asciiTheme="majorHAnsi" w:hAnsiTheme="majorHAnsi" w:cstheme="majorHAnsi"/>
        </w:rPr>
        <w:t>.</w:t>
      </w:r>
    </w:p>
    <w:p w14:paraId="5EF485C9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44D5F5" w14:textId="77777777" w:rsidR="008B4390" w:rsidRPr="00CF7D91" w:rsidRDefault="008B43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6374F5" w14:textId="17307BF2" w:rsidR="00B66970" w:rsidRPr="00CF7D91" w:rsidRDefault="005A33D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MUNICÍPIO DE UBERABA/MG - </w:t>
      </w:r>
      <w:r w:rsidR="00B66970" w:rsidRPr="00CF7D91">
        <w:rPr>
          <w:rFonts w:asciiTheme="majorHAnsi" w:hAnsiTheme="majorHAnsi" w:cstheme="majorHAnsi"/>
          <w:b/>
        </w:rPr>
        <w:t>EDITAL RESUMIDO DA TOMADA DE PREÇOS N° 002/2023</w:t>
      </w:r>
    </w:p>
    <w:p w14:paraId="09E1BB4D" w14:textId="6ED38AA2" w:rsidR="00E30F6B" w:rsidRPr="00CF7D91" w:rsidRDefault="00E30F6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A Presidente da Comissão Permanente de Licitações do Município de Uberaba/MG (designada pela Portaria Municipal N° 583, de 05 de agosto de 2022) torna pública a abertura da TOMADA DE PREÇOS N° 002/2023, do tipo MENOR PREÇO GLOBAL, objetivando a contratação de empresa de engenharia para execução de obra para ampliação do CRAS VILA PAULISTA, em atendimento à Secretaria de Desenvolvimento Social [SEDS]. Local de entrega dos documentos de habilitação/proposta de preços : * Sala de reuniões da Secretaria de Administração, no Centro Administrativo do Município de Uberaba/MG, com endereço na Avenida Dom Luiz Maria de Santana, N° 141, Bairro Mercês, CEP 38061-080. Prazo-limite para entrega dos documentos de habilitação e proposta de preços * Até às 14h00min do dia 02/02/2023. Abertura dos envelopes e realização do certame : * Às 14h10min do dia 02/02/2023, no local acima indicado. Valor estimado da contratação : R$ 499.037,31. Fontes de recursos </w:t>
      </w:r>
      <w:r w:rsidRPr="00CF7D91">
        <w:rPr>
          <w:rFonts w:asciiTheme="majorHAnsi" w:hAnsiTheme="majorHAnsi" w:cstheme="majorHAnsi"/>
        </w:rPr>
        <w:lastRenderedPageBreak/>
        <w:t xml:space="preserve">: : Convênio/Contrapartida de Convênio/Próprio. O Edital e demais documentos pertinentes à Tomada de Preços N° 002/2023 estarão disponíveis a partir das 12h00min do dia 17/01/2023 (terça-feira), junto ao portal eletrônico oficial do Município de Uberaba/MG, pelo </w:t>
      </w:r>
      <w:hyperlink r:id="rId28" w:history="1">
        <w:r w:rsidRPr="00CF7D91">
          <w:rPr>
            <w:rStyle w:val="Hyperlink"/>
            <w:rFonts w:asciiTheme="majorHAnsi" w:hAnsiTheme="majorHAnsi" w:cstheme="majorHAnsi"/>
          </w:rPr>
          <w:t>www.uberaba.mg.gov.br/portal/conteudo,29557</w:t>
        </w:r>
      </w:hyperlink>
      <w:r w:rsidRPr="00CF7D91">
        <w:rPr>
          <w:rFonts w:asciiTheme="majorHAnsi" w:hAnsiTheme="majorHAnsi" w:cstheme="majorHAnsi"/>
        </w:rPr>
        <w:t xml:space="preserve"> - Demais informações podem ser obtidas pelo telefone (34) 3318-0938 e/ou e-mail:  </w:t>
      </w:r>
      <w:hyperlink r:id="rId29" w:history="1">
        <w:r w:rsidRPr="00CF7D91">
          <w:rPr>
            <w:rStyle w:val="Hyperlink"/>
            <w:rFonts w:asciiTheme="majorHAnsi" w:hAnsiTheme="majorHAnsi" w:cstheme="majorHAnsi"/>
          </w:rPr>
          <w:t>www.uberaba.cpl.sad@gmail.com</w:t>
        </w:r>
      </w:hyperlink>
      <w:r w:rsidRPr="00CF7D91">
        <w:rPr>
          <w:rFonts w:asciiTheme="majorHAnsi" w:hAnsiTheme="majorHAnsi" w:cstheme="majorHAnsi"/>
        </w:rPr>
        <w:t xml:space="preserve">. </w:t>
      </w:r>
    </w:p>
    <w:p w14:paraId="449E59A4" w14:textId="77777777" w:rsidR="00E30F6B" w:rsidRPr="00CF7D91" w:rsidRDefault="00E30F6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E4F6B4" w14:textId="77777777" w:rsidR="005A33D1" w:rsidRPr="00CF7D91" w:rsidRDefault="005A33D1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DB665C" w14:textId="3A0FA976" w:rsidR="00E30F6B" w:rsidRPr="00CF7D91" w:rsidRDefault="00B66970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>PREFEITURA MUNICIPAL DE VIÇOSA - PREGÃO ELETRÔNICO Nº 4/2023 - (DECRETO Nº 10.024/2019)</w:t>
      </w:r>
    </w:p>
    <w:p w14:paraId="239A9CC2" w14:textId="51CFFD34" w:rsidR="00E30F6B" w:rsidRPr="00CF7D91" w:rsidRDefault="00E30F6B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Objeto: Objeto: Pregão Eletrônico - Contratação de empresa especializada para prestação dos serviços de pintura de sinalização horizontal viária, remoção de tinta de demarcação viária e limpeza de ruas incluindo todo o material, mão de obra e equipamentos necessários , conforme solicitação da Diretoria de Trânsito.</w:t>
      </w:r>
      <w:r w:rsidR="005A33D1" w:rsidRPr="00CF7D91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Edital a partir de: 12/01/2023 das 08:00 às </w:t>
      </w:r>
      <w:r w:rsidR="005A33D1" w:rsidRPr="00CF7D91">
        <w:rPr>
          <w:rFonts w:asciiTheme="majorHAnsi" w:hAnsiTheme="majorHAnsi" w:cstheme="majorHAnsi"/>
        </w:rPr>
        <w:t xml:space="preserve">12:00 Hs e das 14:00 às 17:59 - </w:t>
      </w:r>
      <w:r w:rsidRPr="00CF7D91">
        <w:rPr>
          <w:rFonts w:asciiTheme="majorHAnsi" w:hAnsiTheme="majorHAnsi" w:cstheme="majorHAnsi"/>
        </w:rPr>
        <w:t>Endereço: Rua Gomes Barbosa 803 - Centro - Viçosa (MG)</w:t>
      </w:r>
      <w:r w:rsidR="005A33D1" w:rsidRPr="00CF7D91">
        <w:rPr>
          <w:rFonts w:asciiTheme="majorHAnsi" w:hAnsiTheme="majorHAnsi" w:cstheme="majorHAnsi"/>
        </w:rPr>
        <w:t xml:space="preserve"> - </w:t>
      </w:r>
      <w:r w:rsidRPr="00CF7D91">
        <w:rPr>
          <w:rFonts w:asciiTheme="majorHAnsi" w:hAnsiTheme="majorHAnsi" w:cstheme="majorHAnsi"/>
        </w:rPr>
        <w:t>Telefone: (0xx31) 38915050</w:t>
      </w:r>
      <w:r w:rsidR="005A33D1" w:rsidRPr="00CF7D91">
        <w:rPr>
          <w:rFonts w:asciiTheme="majorHAnsi" w:hAnsiTheme="majorHAnsi" w:cstheme="majorHAnsi"/>
        </w:rPr>
        <w:t xml:space="preserve"> - </w:t>
      </w:r>
      <w:r w:rsidRPr="00CF7D91">
        <w:rPr>
          <w:rFonts w:asciiTheme="majorHAnsi" w:hAnsiTheme="majorHAnsi" w:cstheme="majorHAnsi"/>
        </w:rPr>
        <w:t>Entrega da Proposta:  a</w:t>
      </w:r>
      <w:r w:rsidR="005A33D1" w:rsidRPr="00CF7D91">
        <w:rPr>
          <w:rFonts w:asciiTheme="majorHAnsi" w:hAnsiTheme="majorHAnsi" w:cstheme="majorHAnsi"/>
        </w:rPr>
        <w:t xml:space="preserve"> partir de 12/01/2023 às 08:00 - </w:t>
      </w:r>
      <w:r w:rsidRPr="00CF7D91">
        <w:rPr>
          <w:rFonts w:asciiTheme="majorHAnsi" w:hAnsiTheme="majorHAnsi" w:cstheme="majorHAnsi"/>
        </w:rPr>
        <w:t xml:space="preserve">Abertura da Proposta:  em 01/02/2023 às 09:00Hs, no endereço: </w:t>
      </w:r>
      <w:hyperlink r:id="rId30" w:history="1">
        <w:r w:rsidRPr="00CF7D9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CF7D91">
        <w:rPr>
          <w:rFonts w:asciiTheme="majorHAnsi" w:hAnsiTheme="majorHAnsi" w:cstheme="majorHAnsi"/>
        </w:rPr>
        <w:t xml:space="preserve">. </w:t>
      </w:r>
    </w:p>
    <w:p w14:paraId="16A2EE67" w14:textId="77777777" w:rsidR="00E30F6B" w:rsidRDefault="00E30F6B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EA0849" w14:textId="77777777" w:rsidR="00092EEE" w:rsidRDefault="00092EEE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D4BC22" w14:textId="77777777" w:rsidR="00092EEE" w:rsidRPr="00092EEE" w:rsidRDefault="00092EEE" w:rsidP="00092EE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>ESTADO DO PARANÁ</w:t>
      </w:r>
    </w:p>
    <w:p w14:paraId="124222B2" w14:textId="77777777" w:rsidR="00092EEE" w:rsidRPr="00092EEE" w:rsidRDefault="00092EEE" w:rsidP="00092EE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39BEF0" w14:textId="77777777" w:rsidR="00092EEE" w:rsidRPr="00092EEE" w:rsidRDefault="00092EEE" w:rsidP="00092EE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MUNICIPAL DE CASCAVEL AVISO DE LICITAÇÃO CONCORRÊNCIA Nº 044/2022 </w:t>
      </w:r>
    </w:p>
    <w:p w14:paraId="585EC079" w14:textId="77777777" w:rsidR="00092EEE" w:rsidRPr="00CF7D91" w:rsidRDefault="00092EEE" w:rsidP="00092EE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Objeto: Concessão dos serviços de limpeza urbana e manejo de resíduos sólidos no município de Cascavel/PR, para o período de 20 (vinte) anos. Sessão Pública: 14 de fevereiro de 2023, às 14h00min. Local: Sala de Licitações do Departamento de Gestão de Aquisições Públicas, localizada no segundo andar do Centro Administrativo Municipal José Silvério de Oliveira, sito à Rua Paraná, n.º 5.000, Centro, Cascavel, Estado do Paraná. Tipo: Menor valor da contraprestação a ser paga pela administração pública. Valor Estimado do Contrato: R$ 1.027.479.006,47. O Edital de licitação e demais documentos relativos ao certame estão disponíveis para acesso a qualquer hora e por qualquer interessado no Portal do Cidadão do Município de Cascav</w:t>
      </w:r>
      <w:r>
        <w:rPr>
          <w:rFonts w:asciiTheme="majorHAnsi" w:hAnsiTheme="majorHAnsi" w:cstheme="majorHAnsi"/>
        </w:rPr>
        <w:t xml:space="preserve">el: </w:t>
      </w:r>
      <w:hyperlink r:id="rId31" w:history="1">
        <w:r w:rsidRPr="005552E8">
          <w:rPr>
            <w:rStyle w:val="Hyperlink"/>
            <w:rFonts w:asciiTheme="majorHAnsi" w:hAnsiTheme="majorHAnsi" w:cstheme="majorHAnsi"/>
          </w:rPr>
          <w:t>https://cascavel.atende.net</w:t>
        </w:r>
      </w:hyperlink>
      <w:r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>(Serviços Fornecedores &gt; Licitações).</w:t>
      </w:r>
    </w:p>
    <w:p w14:paraId="214C7FEF" w14:textId="77777777" w:rsidR="00092EEE" w:rsidRPr="00CF7D91" w:rsidRDefault="00092EEE" w:rsidP="00E30F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E4B37A" w14:textId="77777777" w:rsidR="000D45B0" w:rsidRPr="00CF7D91" w:rsidRDefault="000D45B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6905F9" w14:textId="0FE7F7B4" w:rsidR="00E75776" w:rsidRPr="00CF7D91" w:rsidRDefault="00B35CCD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>ESTADO DO RIO DE JANEIRO</w:t>
      </w:r>
    </w:p>
    <w:p w14:paraId="627B4A84" w14:textId="77777777" w:rsidR="00E75776" w:rsidRPr="00CF7D91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645C75" w14:textId="28272831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MUNICÍPIO DE NITERÓI PREFEITURA MUNICIPAL EMPRESA MUNICIPAL DE MORADIA, URBANIZAÇÃO E SANEAMENTO – EMUSA - CONCORRÊNCIA PÚBLICA Nº 02/2023 PROC. 510004840/2022 </w:t>
      </w:r>
    </w:p>
    <w:p w14:paraId="5BE954E0" w14:textId="50D37E7A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OBJETO: A contratação de empresa para execução da reforma geral do cinema Icaraí, no bairro de Icaraí. DATA, HORA E LOCAL: Dia 13/02/2023, às 11:00 (onze) horas, na sede da Prefeitura, situada a Rua Visconde de Sepetiba nº 987 - 11º andar - Centro - Niterói - RJ. PRAZO: 12 (doze)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R$55.969.438,32 (cinquenta e cinco milhões novecentos e sessenta e nove mil quatrocentos e trinta e oito reais e trinta e dois centavos). EDITAL E INFORMAÇÕES: Edital completo poderá ser retirado no seguinte endereço eletrônico (</w:t>
      </w:r>
      <w:hyperlink r:id="rId32" w:history="1">
        <w:r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CF7D91">
        <w:rPr>
          <w:rFonts w:asciiTheme="majorHAnsi" w:hAnsiTheme="majorHAnsi" w:cstheme="majorHAnsi"/>
        </w:rPr>
        <w:t xml:space="preserve">), mediante a entrega de 02 (duas) resmas de papel A4, no endereço supracitado. Maiores esclarecimentos sobre a obra poderão ser prestados pelo Presidente da CPL. Niterói, 10 de janeiro de 2023. Presidente da CPL. </w:t>
      </w:r>
    </w:p>
    <w:p w14:paraId="77E2A476" w14:textId="77777777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D337EA" w14:textId="766F9F50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CONCORRÊNCIA PÚBLICA Nº 04/2023 PROC. 510001390/2021 </w:t>
      </w:r>
    </w:p>
    <w:p w14:paraId="598D5C07" w14:textId="05048E4F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lastRenderedPageBreak/>
        <w:t>OBJETO: contratação de empresa para a execução de obras de terraplanagem, drenagem, pavimentação e contenção de encosta, na Rua Portugal, no bairro Pendotiba, no município de Niterói/RJ. DATA, HORA E LOCAL: Dia 16/02/2023, às 11:00 (onze) horas, na sede da Prefeitura, situada a Rua Visconde de Sepetiba nº 987 - 11º andar - Centro - Niterói - RJ. PRAZO: 12 (doze)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R$12.742.831,71 (doze milhões setecentos e quarenta e dois mil oitocentos e trinta e um reais e setenta e um centavos). EDITAL E INFORMAÇÕES: Edital completo poderá ser retirado no seguinte endereço eletrônico (</w:t>
      </w:r>
      <w:hyperlink r:id="rId33" w:history="1">
        <w:r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CF7D91">
        <w:rPr>
          <w:rFonts w:asciiTheme="majorHAnsi" w:hAnsiTheme="majorHAnsi" w:cstheme="majorHAnsi"/>
        </w:rPr>
        <w:t xml:space="preserve">), mediante a entrega de 02 (duas) resmas de papel A4, no endereço supracitado. Maiores esclarecimentos sobre a obra poderão ser prestados pelo Presidente da CPL. </w:t>
      </w:r>
    </w:p>
    <w:p w14:paraId="5414FEA8" w14:textId="77777777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797D79" w14:textId="07015775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01/2023 PROC. 510002166/2022 </w:t>
      </w:r>
    </w:p>
    <w:p w14:paraId="4CCC2F96" w14:textId="494D0EDF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>OBJETO: A contratação de empresa para execução das obras de construção de muro estabilizador em concreto armado, com estacas raízes, bloco de coroamento, acabamentos e afins, na Travessa Manuel Benício, nº 71, no bairro Fonseca, no Município de Niterói/RJ. DATA, HORA E LOCAL: Dia 27/01/2023, às 15:00 (quinze) horas, na sede da Prefeitura, situada a Rua Visconde de Sepetiba nº 987 - 11º andar - Centro - Niterói - RJ. PRAZO: 04 (quatro) meses. CONDIÇÕES DE PARTICIPAÇÃO: Somente poderão participar da presente LICITAÇÃO, os interessados que atenderem às disposições do EDITAL e suas condições específicas até o terceiro dia anterior ao recebimento da proposta. VALOR: O valor máximo estimado de R$1.037.322,99 (um milhão trinta e sete mil trezentos e vinte e dois reais e noventa e nove centavos). EDITAL E INFORMAÇÕES: Edital completo poderá ser retirado no seguinte endereço eletrônico (</w:t>
      </w:r>
      <w:hyperlink r:id="rId34" w:history="1">
        <w:r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CF7D91">
        <w:rPr>
          <w:rFonts w:asciiTheme="majorHAnsi" w:hAnsiTheme="majorHAnsi" w:cstheme="majorHAnsi"/>
        </w:rPr>
        <w:t xml:space="preserve">), mediante a entrega de 02 (duas) resmas de papel A4, no endereço supracitado. Maiores esclarecimentos sobre a obra poderão ser prestados pelo Presidente da CPL. </w:t>
      </w:r>
    </w:p>
    <w:p w14:paraId="48829E60" w14:textId="77777777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84CA2A" w14:textId="3D34C325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02/2023 PROC. 510002437/2021 </w:t>
      </w:r>
    </w:p>
    <w:p w14:paraId="54A6D44E" w14:textId="564CA2F8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contratação de empresa, para reforma do Campo na Rua Pastor José Gomes, no Bairro Caramujo, no Município de Niterói/RJ. DATA, HORA E LOCAL: Dia 30/01/2023, às 11:00 (onze) horas, na sede da Prefeitura, situada a Rua Visconde de Sepetiba nº 987 - 11º andar - Centro - Niterói - RJ. PRAZO: 03 (três) meses. CONDIÇÕES DE PARTICIPAÇÃO: Somente poderão participar da presente LICITAÇÃO, os interessados que atenderem às disposições do EDITAL e suas condições específicas até o terceiro dia anterior ao recebimento da proposta. </w:t>
      </w:r>
    </w:p>
    <w:p w14:paraId="6544E2A8" w14:textId="77777777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B8C55F" w14:textId="1759DCF3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03/2023 PROC. 010000882/2018 </w:t>
      </w:r>
    </w:p>
    <w:p w14:paraId="76A994F3" w14:textId="77FF1CD1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</w:rPr>
        <w:t>OBJETO: a contratação de empresa para reforma de praça na Rua Artur Pereira da Mota, no bairro Caramujo, no Município de Niterói/RJ. DATA, HORA E LOCAL: Dia 31/01/2023, às 11:00 (onze) horas, na sede da Prefeitura, situada a Rua Visconde de Sepetiba nº 987 - 11º andar - Centro - Niterói - RJ. PRAZO: 03 (três)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R$ 403.420,91 (quatrocentos e três mil, quatrocentos e vinte reais e noventa e um centavos) EDITAL E INFORMAÇÕES: Edital completo poderá ser retirado no seguinte endereço eletrônico (</w:t>
      </w:r>
      <w:hyperlink r:id="rId35" w:history="1">
        <w:r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CF7D91">
        <w:rPr>
          <w:rFonts w:asciiTheme="majorHAnsi" w:hAnsiTheme="majorHAnsi" w:cstheme="majorHAnsi"/>
        </w:rPr>
        <w:t>), mediante a entrega de 02 (duas) resmas de papel A4, no endereço supracitado. Maiores esclarecimentos sobre a obra poderão ser prestados pelo presidente da cpl.</w:t>
      </w:r>
      <w:r w:rsidRPr="00CF7D91">
        <w:rPr>
          <w:rFonts w:asciiTheme="majorHAnsi" w:hAnsiTheme="majorHAnsi" w:cstheme="majorHAnsi"/>
          <w:b/>
        </w:rPr>
        <w:t xml:space="preserve"> </w:t>
      </w:r>
    </w:p>
    <w:p w14:paraId="0DCCEF1E" w14:textId="77777777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D03225" w14:textId="765475FD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04/2023 PROC. 740000491/2021 </w:t>
      </w:r>
    </w:p>
    <w:p w14:paraId="1FDBBF5D" w14:textId="0945B901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lastRenderedPageBreak/>
        <w:t xml:space="preserve">OBJETO: A contratação de empresa para a execução de obras de contenção de encostas na Rua Engenheiro Martins Romeo, do Bairro do Ingá. DATA, HORA E LOCAL: Dia 01/02/2023, às 11:00 (onze) horas, na sede da Prefeitura, situada a Rua Visconde de Sepetiba nº 987 - 11º andar - Centro - Niterói - RJ. PRAZO: 04 (quatro) meses. CONDIÇÕES DE PARTICIPAÇÃO: Somente poderão participar da presente LICITAÇÃO, os interessados que atenderem às disposições do EDITAL e suas condições específicas até o terceiro dia anterior ao recebimento da proposta. VALOR: O valor máximo estimado de R$376.838,48 (trezentos e setenta e seis mil oitocentos e trinta e oito reais e quarenta e oito centavos).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36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 xml:space="preserve">), </w:t>
      </w:r>
      <w:r w:rsidRPr="00CF7D91">
        <w:rPr>
          <w:rFonts w:asciiTheme="majorHAnsi" w:hAnsiTheme="majorHAnsi" w:cstheme="majorHAnsi"/>
        </w:rPr>
        <w:t xml:space="preserve">mediante a entrega de 02 (duas) resmas de papel A4, no endereço supracitado. Maiores esclarecimentos sobre a obra poderão ser prestados pelo Presidente da CPL. </w:t>
      </w:r>
    </w:p>
    <w:p w14:paraId="2B95A694" w14:textId="77777777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244486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05/2023 Proc. 510000294/2020 </w:t>
      </w:r>
    </w:p>
    <w:p w14:paraId="74B9A8BA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A contratação de empresa para a contenção de encosta na Ladeira do Quebra, no bairro Tenente Jardim. DATA, HORA E LOCAL: Dia 02/02/2023, às 11:00 (onze) horas, na sede da Prefeitura, situada a Rua Visconde de Sepetiba nº 987 - 11º andar - Centro - Niterói - RJ. PRAZO: 03 (três)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R$881.843,19 (oitocentos e oitenta e um mil oitocentos e quarenta e três reais e dezenove centavos)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37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 xml:space="preserve">), </w:t>
      </w:r>
      <w:r w:rsidRPr="00CF7D91">
        <w:rPr>
          <w:rFonts w:asciiTheme="majorHAnsi" w:hAnsiTheme="majorHAnsi" w:cstheme="majorHAnsi"/>
        </w:rPr>
        <w:t xml:space="preserve">mediante a entrega de 02 (duas) resmas de papel A4, no endereço supracitado. Maiores esclarecimentos sobre a obra poderão ser prestados pelo Presidente da CPL. </w:t>
      </w:r>
    </w:p>
    <w:p w14:paraId="5315B119" w14:textId="77777777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942720" w14:textId="375F4AAE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06/2023 PROC. 510000814/2020 </w:t>
      </w:r>
    </w:p>
    <w:p w14:paraId="0BD6847E" w14:textId="4FD68828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contratação de empresa, para contenção de encosta na Travessa Amoroso na comunidade Buraco do Boi no bairro do Barreto, em Niterói. DATA, HORA E LOCAL: Dia 03/02/2023, às 11:00 (onze) horas, na sede da Prefeitura, situada a Rua Visconde de Sepetiba nº 987 - 11º andar - Centro - Niterói - RJ. PRAZO: 05 (cinco)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R$1.565.977,50 (um milhão quinhentos e sessenta e cinco mil novecentos e setenta e sete reais e cinquenta centavos).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38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 xml:space="preserve">), </w:t>
      </w:r>
      <w:r w:rsidRPr="00CF7D91">
        <w:rPr>
          <w:rFonts w:asciiTheme="majorHAnsi" w:hAnsiTheme="majorHAnsi" w:cstheme="majorHAnsi"/>
        </w:rPr>
        <w:t xml:space="preserve">mediante a entrega de 02 (duas) resmas de papel A4, no endereço supracitado. Maiores esclarecimentos sobre a obra poderão ser prestados pelo Presidente da CPL. </w:t>
      </w:r>
    </w:p>
    <w:p w14:paraId="74325832" w14:textId="77777777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6C9C9A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07/2023 Proc. 510003585/2020 </w:t>
      </w:r>
    </w:p>
    <w:p w14:paraId="55E49F4A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contratação de empresa para reforma dos vestiários, construção de um espaço para uso da CLIN, construção de banheiros para uso do ginásio situado no CSU - Centro Social Urbano, no bairro da Ilha da Conceição, no Município de Niterói/RJ. DATA, HORA E LOCAL: Dia 06/02/2023, às 11:00 (onze) horas, na sede da Prefeitura, situada a Rua Visconde de Sepetiba nº 987 - 11º andar - Centro - Niterói - RJ. PRAZO: 05 (cinco) meses. CONDIÇÕES DE PARTICIPAÇÃO: Somente poderão participar da presente LICITAÇÃO, os interessados que atenderem às disposições </w:t>
      </w:r>
    </w:p>
    <w:p w14:paraId="5F50F475" w14:textId="77777777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3A9A6F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08/2023 Proc. 510002796/2022 </w:t>
      </w:r>
    </w:p>
    <w:p w14:paraId="622D1282" w14:textId="32D921AC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A contratação de empresa, para executar os serviços de elaboração de projeto básico de reurbanização da comunidade Vila Ipiranga, localizada no bairro Fonseca, em Niterói. DATA, HORA E LOCAL: Dia 07/02/2023, às </w:t>
      </w:r>
      <w:r w:rsidRPr="00CF7D91">
        <w:rPr>
          <w:rFonts w:asciiTheme="majorHAnsi" w:hAnsiTheme="majorHAnsi" w:cstheme="majorHAnsi"/>
        </w:rPr>
        <w:lastRenderedPageBreak/>
        <w:t xml:space="preserve">11:00 (onze) horas, na sede da Prefeitura, situada a Rua Visconde de Sepetiba nº 987 - 11º andar - Centro - Niterói - RJ. PRAZO: 03 (três) meses. CONDIÇÕES DE PARTICIPAÇÃO: Somente poderão participar da presente LICITAÇÃO, os interessados que atenderem às disposições do EDITAL e suas condições específicas até o terceiro dia anterior ao recebimento da proposta. VALOR: O valor máximo estimado de 341.378,33 (trezentos e quarenta e um mil trezentos e setenta e oito reais e trinta e três centavos).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39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>),</w:t>
      </w:r>
      <w:r w:rsidR="00A36961" w:rsidRPr="00CF7D91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mediante a entrega de 02 (duas) resmas de papel A4, no endereço supracitado. Maiores esclarecimentos sobre a obra poderão ser prestados pelo Presidente da CPL. Niterói, 10 de janeiro de 2023. Presidente da CPL. Id: 2451141 do EDITAL e suas condições específicas até o terceiro dia anterior ao recebimento da proposta. VALOR: O valor máximo estimado de R$354.663,46 (trezentos e cinquenta e quatro mil seiscentos e sessenta e três reais e quarenta e seis centavos)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40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 xml:space="preserve">), </w:t>
      </w:r>
      <w:r w:rsidRPr="00CF7D91">
        <w:rPr>
          <w:rFonts w:asciiTheme="majorHAnsi" w:hAnsiTheme="majorHAnsi" w:cstheme="majorHAnsi"/>
        </w:rPr>
        <w:t xml:space="preserve">mediante a entrega de 02 (duas) resmas de papel A4, no endereço supracitado. Maiores esclarecimentos sobre a obra poderão ser prestados pelo Presidente da CPL. </w:t>
      </w:r>
    </w:p>
    <w:p w14:paraId="10AE2C16" w14:textId="77777777" w:rsidR="00A1035D" w:rsidRPr="00CF7D91" w:rsidRDefault="00A1035D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A7D73E" w14:textId="77777777" w:rsidR="00A1035D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 xml:space="preserve">TOMADA DE PREÇOS Nº 09/2023 Proc. 210002932/2021 </w:t>
      </w:r>
    </w:p>
    <w:p w14:paraId="577F2311" w14:textId="29F923F1" w:rsidR="000D45B0" w:rsidRPr="00CF7D91" w:rsidRDefault="000D45B0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OBJETO: contratação de empresa, para canalização de curso d'agua na Rua Pastor José Gomes, no bairro Caramujo, no município de Niterói/RJ. DATA, HORA E LOCAL: Dia 08/02/2023, às 11:00 (onze) horas, na sede da Prefeitura, situada a Rua Visconde de Sepetiba nº 987 - 11º andar - Centro - Niterói - RJ. PRAZO: 06 (seis) meses. CONDIÇÕES DE PARTICIPAÇÃO: Somente poderão participar da presente LICITAÇÃO, os interessados que atenderem às disposições do EDITAL e suas condições específicas até o terceiro dia anterior ao recebimento da proposta. VA L O R : O valor máximo estimado de R$ 3.278.815,49 (três milhões, duzentos e setenta e oito mil, oitocentos e quinze reais e quarenta e nove centavos). EDITAL E INFORMAÇÕES: Edital completo poderá ser retirado no seguinte endereço eletrônico </w:t>
      </w:r>
      <w:r w:rsidR="00A1035D" w:rsidRPr="00CF7D91">
        <w:rPr>
          <w:rFonts w:asciiTheme="majorHAnsi" w:hAnsiTheme="majorHAnsi" w:cstheme="majorHAnsi"/>
        </w:rPr>
        <w:t>(</w:t>
      </w:r>
      <w:hyperlink r:id="rId41" w:history="1">
        <w:r w:rsidR="00A1035D" w:rsidRPr="00CF7D91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="00A1035D" w:rsidRPr="00CF7D91">
        <w:rPr>
          <w:rFonts w:asciiTheme="majorHAnsi" w:hAnsiTheme="majorHAnsi" w:cstheme="majorHAnsi"/>
        </w:rPr>
        <w:t xml:space="preserve">), </w:t>
      </w:r>
      <w:r w:rsidRPr="00CF7D91">
        <w:rPr>
          <w:rFonts w:asciiTheme="majorHAnsi" w:hAnsiTheme="majorHAnsi" w:cstheme="majorHAnsi"/>
        </w:rPr>
        <w:t>mediante a entrega de 02 (duas) resmas de papel A4, no endereço supracitado. Maiores esclarecimentos sobre a obra poderão ser prestados pelo Presidente da CPL. Niterói, 10 de janeiro de 2023. Presidente da CPL.</w:t>
      </w:r>
    </w:p>
    <w:p w14:paraId="67C90127" w14:textId="77777777" w:rsidR="00856AFE" w:rsidRPr="00CF7D91" w:rsidRDefault="00856AFE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90EF5C" w14:textId="77777777" w:rsidR="00856AFE" w:rsidRPr="00CF7D91" w:rsidRDefault="00856AFE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E0BDFA" w14:textId="3C450299" w:rsidR="00856AFE" w:rsidRPr="00092EEE" w:rsidRDefault="00092EEE" w:rsidP="0040023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>ESTADO DE SANTA CATARINA</w:t>
      </w:r>
    </w:p>
    <w:p w14:paraId="740663B2" w14:textId="77777777" w:rsidR="00856AFE" w:rsidRPr="00092EEE" w:rsidRDefault="00856AFE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11A7CD" w14:textId="2BD51BD5" w:rsidR="00856AFE" w:rsidRPr="00092EEE" w:rsidRDefault="00092EEE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EEE">
        <w:rPr>
          <w:rFonts w:asciiTheme="majorHAnsi" w:hAnsiTheme="majorHAnsi" w:cstheme="majorHAnsi"/>
          <w:b/>
        </w:rPr>
        <w:t xml:space="preserve">PREFEITURA MUNICIPAL DE ITAJAÍ SERVIÇO MUNICIPAL DE ÁGUA, SANEAMENTO BÁSICO E INFRAESTRUTURA AVISO DE LICITAÇÃO CONCORRÊNCIA Nº 14/2022 </w:t>
      </w:r>
    </w:p>
    <w:p w14:paraId="342BA61E" w14:textId="25CD13B9" w:rsidR="00856AFE" w:rsidRPr="00CF7D91" w:rsidRDefault="00856AFE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</w:rPr>
        <w:t xml:space="preserve">O SEMASA - Serviço Municipal de Água, Saneamento Básico e Infraestrutura, situado à Rua Heitor Liberato, 1189 - Vila Operária - Itajaí - SC, torna público, que fará realizar licitação, na modalidade de CONCORRÊNCIA, do tipo MENOR PREÇO, sob a forma de execução indireta, em REGIME DE EMPREITADA GLOBAL, para a CONTRATAÇÃO DE EMPRESA ESPECIALIZADA DE ENGENHARIA PARA EXECUÇÃO DO SISTEMA DE ESGOTAMENTO SANITÁRIO DO BAIRRO PRAIA BRAVA, REGIÃO DA NOVA DIVINÉIA II, ITAJAÍ/SC, mediante as especificações e condições previstas no EDITAL, sob a regência da Lei 8.666/93 e alterações posteriores. O EDITAL encontra-se à disposição dos interessados na Gerência de Licitações e Contratos no horário das 13 às 19 horas de segunda a sexta-feira, ou através do endereço eletrônico </w:t>
      </w:r>
      <w:hyperlink r:id="rId42" w:history="1">
        <w:r w:rsidR="00092EEE" w:rsidRPr="005552E8">
          <w:rPr>
            <w:rStyle w:val="Hyperlink"/>
            <w:rFonts w:asciiTheme="majorHAnsi" w:hAnsiTheme="majorHAnsi" w:cstheme="majorHAnsi"/>
          </w:rPr>
          <w:t>www.semasaitajai.com.br/licitacoes</w:t>
        </w:r>
      </w:hyperlink>
      <w:r w:rsidR="00092EEE">
        <w:rPr>
          <w:rFonts w:asciiTheme="majorHAnsi" w:hAnsiTheme="majorHAnsi" w:cstheme="majorHAnsi"/>
        </w:rPr>
        <w:t xml:space="preserve">. </w:t>
      </w:r>
      <w:r w:rsidRPr="00CF7D91">
        <w:rPr>
          <w:rFonts w:asciiTheme="majorHAnsi" w:hAnsiTheme="majorHAnsi" w:cstheme="majorHAnsi"/>
        </w:rPr>
        <w:t>Os envelopes deverão ser entregues até as 14:30 horas do dia 15 de fevereiro de 2023 e serão abertos após 10 (dez) minutos, no Auditório do SEMASA , com participação aberta às proponentes e ao público.</w:t>
      </w:r>
    </w:p>
    <w:p w14:paraId="61F6DFEB" w14:textId="77777777" w:rsidR="0071602E" w:rsidRPr="00CF7D91" w:rsidRDefault="0071602E" w:rsidP="00C7451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6F92B83" w14:textId="77777777" w:rsidR="0071602E" w:rsidRPr="00CF7D91" w:rsidRDefault="0071602E" w:rsidP="00C7451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8D68698" w14:textId="530C3FB7" w:rsidR="0071602E" w:rsidRPr="00CF7D91" w:rsidRDefault="0071602E" w:rsidP="007160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  <w:b/>
        </w:rPr>
        <w:t>ESTADO DE SERGIPE</w:t>
      </w:r>
    </w:p>
    <w:p w14:paraId="66C6787A" w14:textId="77777777" w:rsidR="0071602E" w:rsidRPr="00CF7D91" w:rsidRDefault="0071602E" w:rsidP="007160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E6C8993" w14:textId="5EBE1E73" w:rsidR="00092EEE" w:rsidRDefault="00092EEE" w:rsidP="007160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2EEE">
        <w:rPr>
          <w:rFonts w:asciiTheme="majorHAnsi" w:hAnsiTheme="majorHAnsi" w:cstheme="majorHAnsi"/>
          <w:b/>
        </w:rPr>
        <w:t>BANCO DO NORDESTE DO BRASIL S.A. AVISO DE LICITAÇÃO RDC ELETRÔNICO Nº 2/2023 - UASG 179085 Nº PROCESSO: 2022/1849</w:t>
      </w:r>
      <w:r w:rsidR="0071602E" w:rsidRPr="00CF7D91">
        <w:rPr>
          <w:rFonts w:asciiTheme="majorHAnsi" w:hAnsiTheme="majorHAnsi" w:cstheme="majorHAnsi"/>
        </w:rPr>
        <w:t xml:space="preserve">. </w:t>
      </w:r>
    </w:p>
    <w:p w14:paraId="67ED1370" w14:textId="04E6B109" w:rsidR="0071602E" w:rsidRPr="00CF7D91" w:rsidRDefault="0071602E" w:rsidP="0071602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7D91">
        <w:rPr>
          <w:rFonts w:asciiTheme="majorHAnsi" w:hAnsiTheme="majorHAnsi" w:cstheme="majorHAnsi"/>
        </w:rPr>
        <w:t xml:space="preserve">Objeto: Contratação da obra de reforma do prédio ocupado pela Agência Simão Dias - SE, em conformidade com os projetos e especificações técnicas constantes dos anexos do Edital. Total de Itens Licitados: 1. Edital: 10/01/2023 das 08h00 às 17h00. Endereço: Av. Dr. Silas Munguba, Nº 5700, Passaré - Fortaleza/CE ou </w:t>
      </w:r>
      <w:hyperlink r:id="rId43" w:history="1">
        <w:r w:rsidR="00092EEE" w:rsidRPr="005552E8">
          <w:rPr>
            <w:rStyle w:val="Hyperlink"/>
            <w:rFonts w:asciiTheme="majorHAnsi" w:hAnsiTheme="majorHAnsi" w:cstheme="majorHAnsi"/>
          </w:rPr>
          <w:t>https://www.gov.br/compras/edital/179085-99-00002-2023</w:t>
        </w:r>
      </w:hyperlink>
      <w:r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  <w:r w:rsidRPr="00CF7D91">
        <w:rPr>
          <w:rFonts w:asciiTheme="majorHAnsi" w:hAnsiTheme="majorHAnsi" w:cstheme="majorHAnsi"/>
        </w:rPr>
        <w:t xml:space="preserve">Entrega das Propostas: a partir de 10/01/2023 às 08h00 no </w:t>
      </w:r>
      <w:r w:rsidR="00092EEE">
        <w:rPr>
          <w:rFonts w:asciiTheme="majorHAnsi" w:hAnsiTheme="majorHAnsi" w:cstheme="majorHAnsi"/>
        </w:rPr>
        <w:t xml:space="preserve">site </w:t>
      </w:r>
      <w:hyperlink r:id="rId44" w:history="1">
        <w:r w:rsidR="00092EEE" w:rsidRPr="005552E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092EEE">
        <w:rPr>
          <w:rFonts w:asciiTheme="majorHAnsi" w:hAnsiTheme="majorHAnsi" w:cstheme="majorHAnsi"/>
        </w:rPr>
        <w:t xml:space="preserve">. </w:t>
      </w:r>
      <w:r w:rsidRPr="00CF7D91">
        <w:rPr>
          <w:rFonts w:asciiTheme="majorHAnsi" w:hAnsiTheme="majorHAnsi" w:cstheme="majorHAnsi"/>
        </w:rPr>
        <w:t xml:space="preserve">Abertura das Propostas: 01/02/2023 às 10h00 no site </w:t>
      </w:r>
      <w:hyperlink r:id="rId45" w:history="1">
        <w:r w:rsidR="00092EEE" w:rsidRPr="005552E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CF7D91">
        <w:rPr>
          <w:rFonts w:asciiTheme="majorHAnsi" w:hAnsiTheme="majorHAnsi" w:cstheme="majorHAnsi"/>
        </w:rPr>
        <w:t>.</w:t>
      </w:r>
      <w:r w:rsidR="00092EEE">
        <w:rPr>
          <w:rFonts w:asciiTheme="majorHAnsi" w:hAnsiTheme="majorHAnsi" w:cstheme="majorHAnsi"/>
        </w:rPr>
        <w:t xml:space="preserve"> </w:t>
      </w:r>
    </w:p>
    <w:p w14:paraId="5ABB9F26" w14:textId="77777777" w:rsidR="001C64C6" w:rsidRPr="00CF7D91" w:rsidRDefault="001C64C6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F27E4" w14:textId="77777777" w:rsidR="006358E6" w:rsidRPr="00CF7D91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CF7D91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CF7D91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CF7D91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CF7D91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CF7D91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CF7D91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CF7D91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CF7D91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CF7D91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CF7D91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CF7D91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CF7D91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CF7D91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CF7D91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CF7D91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CF7D91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CF7D91" w:rsidRDefault="006358E6" w:rsidP="006358E6">
      <w:pPr>
        <w:rPr>
          <w:rFonts w:asciiTheme="majorHAnsi" w:hAnsiTheme="majorHAnsi" w:cstheme="majorHAnsi"/>
        </w:rPr>
      </w:pPr>
    </w:p>
    <w:p w14:paraId="3D6CE729" w14:textId="77777777" w:rsidR="006358E6" w:rsidRPr="00CF7D91" w:rsidRDefault="006358E6" w:rsidP="006358E6">
      <w:pPr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EF4DBBD" wp14:editId="429EE4B6">
            <wp:extent cx="6840855" cy="1072515"/>
            <wp:effectExtent l="0" t="0" r="0" b="0"/>
            <wp:docPr id="9" name="Imagem 9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AXS-Energia-Sit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DC8D" w14:textId="77777777" w:rsidR="006358E6" w:rsidRPr="00CF7D91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CF7D91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CF7D91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73708122" w:rsidR="008D5A5D" w:rsidRPr="00CF7D91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CF7D91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E16DF60" wp14:editId="79D92387">
            <wp:extent cx="6840855" cy="1072626"/>
            <wp:effectExtent l="0" t="0" r="0" b="0"/>
            <wp:docPr id="6" name="Imagem 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24_BANNER_SIT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CF7D91" w:rsidSect="001042F4">
      <w:headerReference w:type="default" r:id="rId60"/>
      <w:footerReference w:type="default" r:id="rId6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FF841" w14:textId="77777777" w:rsidR="000C4E3B" w:rsidRDefault="000C4E3B">
      <w:r>
        <w:separator/>
      </w:r>
    </w:p>
  </w:endnote>
  <w:endnote w:type="continuationSeparator" w:id="0">
    <w:p w14:paraId="554D159C" w14:textId="77777777" w:rsidR="000C4E3B" w:rsidRDefault="000C4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66970" w:rsidRPr="00FE1850" w:rsidRDefault="00B669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66970" w:rsidRDefault="00B669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66970" w:rsidRPr="001042F4" w:rsidRDefault="00B669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6697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66970" w:rsidRDefault="00B6697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66970" w:rsidRPr="001042F4" w:rsidRDefault="00B6697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66970" w:rsidRDefault="00B6697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66970" w:rsidRDefault="00B669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66970" w:rsidRDefault="00B669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66970" w:rsidRDefault="00B669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66970" w:rsidRDefault="00B6697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B66970" w:rsidRPr="18102E9A" w:rsidRDefault="00B6697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88FBC" w14:textId="77777777" w:rsidR="000C4E3B" w:rsidRDefault="000C4E3B">
      <w:r>
        <w:separator/>
      </w:r>
    </w:p>
  </w:footnote>
  <w:footnote w:type="continuationSeparator" w:id="0">
    <w:p w14:paraId="295C51DD" w14:textId="77777777" w:rsidR="000C4E3B" w:rsidRDefault="000C4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66970" w:rsidRDefault="00B6697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5647E0C" w:rsidR="00B66970" w:rsidRPr="20774586" w:rsidRDefault="00FD163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 w:rsidR="00B6697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/01/2023 -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  <w:r w:rsidR="00B6697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B6697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669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669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669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B669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A586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5647E0C" w:rsidR="00B66970" w:rsidRPr="20774586" w:rsidRDefault="00FD163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</w:t>
                    </w:r>
                    <w:r w:rsidR="00B6697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/01/2023 -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</w:t>
                    </w:r>
                    <w:r w:rsidR="00B6697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B6697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669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669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669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B669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A586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51B0F"/>
    <w:multiLevelType w:val="hybridMultilevel"/>
    <w:tmpl w:val="A4F82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38"/>
  </w:num>
  <w:num w:numId="2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360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4F7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EE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6E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9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3B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5B0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38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3B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DF4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3D1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2E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2C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07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AFE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31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90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A46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14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5D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61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5E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10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9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D53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70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1C8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60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5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5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91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6B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1D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3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78F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32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8.tjmg.gov.br/licitacoes/consulta/consultaLicitacao.jsf?anoLicitacao=2023&amp;numeroLicitacao=5" TargetMode="External"/><Relationship Id="rId18" Type="http://schemas.openxmlformats.org/officeDocument/2006/relationships/hyperlink" Target="mailto:licitacao@cimvalpi.mg.gov.br" TargetMode="External"/><Relationship Id="rId26" Type="http://schemas.openxmlformats.org/officeDocument/2006/relationships/hyperlink" Target="http://www.sapucaimirim.mg.gov.br" TargetMode="External"/><Relationship Id="rId39" Type="http://schemas.openxmlformats.org/officeDocument/2006/relationships/hyperlink" Target="http://www.emusa.niteroi.rj.gov.br" TargetMode="External"/><Relationship Id="rId21" Type="http://schemas.openxmlformats.org/officeDocument/2006/relationships/hyperlink" Target="http://www.paracatu.mg.gov.br" TargetMode="External"/><Relationship Id="rId34" Type="http://schemas.openxmlformats.org/officeDocument/2006/relationships/hyperlink" Target="http://www.emusa.niteroi.rj.gov.br" TargetMode="External"/><Relationship Id="rId42" Type="http://schemas.openxmlformats.org/officeDocument/2006/relationships/hyperlink" Target="http://www.semasaitajai.com.br/licitacoes" TargetMode="External"/><Relationship Id="rId47" Type="http://schemas.openxmlformats.org/officeDocument/2006/relationships/image" Target="media/image4.jpeg"/><Relationship Id="rId50" Type="http://schemas.openxmlformats.org/officeDocument/2006/relationships/hyperlink" Target="https://fck.ind.br/" TargetMode="External"/><Relationship Id="rId55" Type="http://schemas.openxmlformats.org/officeDocument/2006/relationships/image" Target="media/image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mirabela.mg.gov.br" TargetMode="External"/><Relationship Id="rId29" Type="http://schemas.openxmlformats.org/officeDocument/2006/relationships/hyperlink" Target="http://www.uberaba.cpl.sad@gmail.com" TargetMode="External"/><Relationship Id="rId41" Type="http://schemas.openxmlformats.org/officeDocument/2006/relationships/hyperlink" Target="http://www.emusa.niteroi.rj.gov.br" TargetMode="External"/><Relationship Id="rId54" Type="http://schemas.openxmlformats.org/officeDocument/2006/relationships/hyperlink" Target="https://conteudo.axsenergia.com.br/landing-page-sicepot-m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s://descomplica.pocosdecaldas.mg.gov.br/" TargetMode="External"/><Relationship Id="rId32" Type="http://schemas.openxmlformats.org/officeDocument/2006/relationships/hyperlink" Target="http://www.emusa.niteroi.rj.gov.br" TargetMode="External"/><Relationship Id="rId37" Type="http://schemas.openxmlformats.org/officeDocument/2006/relationships/hyperlink" Target="http://www.emusa.niteroi.rj.gov.br" TargetMode="External"/><Relationship Id="rId40" Type="http://schemas.openxmlformats.org/officeDocument/2006/relationships/hyperlink" Target="http://www.emusa.niteroi.rj.gov.br" TargetMode="External"/><Relationship Id="rId45" Type="http://schemas.openxmlformats.org/officeDocument/2006/relationships/hyperlink" Target="http://www.gov.br/compras/pt-br/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pocosdecaldas.mg.gov.br" TargetMode="External"/><Relationship Id="rId28" Type="http://schemas.openxmlformats.org/officeDocument/2006/relationships/hyperlink" Target="http://www.uberaba.mg.gov.br/portal/conteudo,29557" TargetMode="External"/><Relationship Id="rId36" Type="http://schemas.openxmlformats.org/officeDocument/2006/relationships/hyperlink" Target="http://www.emusa.niteroi.rj.gov.br" TargetMode="External"/><Relationship Id="rId49" Type="http://schemas.openxmlformats.org/officeDocument/2006/relationships/image" Target="media/image5.jpg"/><Relationship Id="rId57" Type="http://schemas.openxmlformats.org/officeDocument/2006/relationships/image" Target="media/image9.jpg"/><Relationship Id="rId61" Type="http://schemas.openxmlformats.org/officeDocument/2006/relationships/footer" Target="footer1.xml"/><Relationship Id="rId10" Type="http://schemas.openxmlformats.org/officeDocument/2006/relationships/hyperlink" Target="https://www2.copasa.com.br/licita/reportAllFiles.php?pasta=1120230001&amp;Titulo=Licita%E7%E3o%201120230001&amp;CodUsr=1" TargetMode="External"/><Relationship Id="rId19" Type="http://schemas.openxmlformats.org/officeDocument/2006/relationships/hyperlink" Target="http://www.machacalis.mg.gov.br" TargetMode="External"/><Relationship Id="rId31" Type="http://schemas.openxmlformats.org/officeDocument/2006/relationships/hyperlink" Target="https://cascavel.atende.net" TargetMode="External"/><Relationship Id="rId44" Type="http://schemas.openxmlformats.org/officeDocument/2006/relationships/hyperlink" Target="http://www.gov.br/compras/pt-br/" TargetMode="External"/><Relationship Id="rId52" Type="http://schemas.openxmlformats.org/officeDocument/2006/relationships/hyperlink" Target="https://pottencial.com.br/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co.ribeiro@copasa.com.b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pirapora.mg.gov.br/licitacoes" TargetMode="External"/><Relationship Id="rId27" Type="http://schemas.openxmlformats.org/officeDocument/2006/relationships/hyperlink" Target="http://www.sapucaimirim.mg.gov.br" TargetMode="External"/><Relationship Id="rId30" Type="http://schemas.openxmlformats.org/officeDocument/2006/relationships/hyperlink" Target="http://www.compras.gov.br" TargetMode="External"/><Relationship Id="rId35" Type="http://schemas.openxmlformats.org/officeDocument/2006/relationships/hyperlink" Target="http://www.emusa.niteroi.rj.gov.br" TargetMode="External"/><Relationship Id="rId43" Type="http://schemas.openxmlformats.org/officeDocument/2006/relationships/hyperlink" Target="https://www.gov.br/compras/edital/179085-99-00002-2023" TargetMode="External"/><Relationship Id="rId48" Type="http://schemas.openxmlformats.org/officeDocument/2006/relationships/hyperlink" Target="https://www.bancobs2.com.br/" TargetMode="External"/><Relationship Id="rId56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6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imvalpi.mg.gov.br" TargetMode="External"/><Relationship Id="rId25" Type="http://schemas.openxmlformats.org/officeDocument/2006/relationships/hyperlink" Target="http://portalcidadao.pocosdecaldas.mg.gov.br:8081/portalcidadao/?embedded=true&amp;portal#075f539f0b7223f116d2c85c4ce1b1752fccb0db1fd92284312b33310fb199ef6050e9373e0f36365cbb7737a0e49e582e657146a648fd13d54aa9e4338df879e807578fb1eeafd72884ceb96cdaaa2b4b73bafb33bfa6cf9530c4504a9fbc7d0ac786d059467bd607f248971af18361b7bb7358903f826e" TargetMode="External"/><Relationship Id="rId33" Type="http://schemas.openxmlformats.org/officeDocument/2006/relationships/hyperlink" Target="http://www.emusa.niteroi.rj.gov.br" TargetMode="External"/><Relationship Id="rId38" Type="http://schemas.openxmlformats.org/officeDocument/2006/relationships/hyperlink" Target="http://www.emusa.niteroi.rj.gov.br" TargetMode="External"/><Relationship Id="rId46" Type="http://schemas.openxmlformats.org/officeDocument/2006/relationships/hyperlink" Target="https://www.maccaferri.com/br/" TargetMode="External"/><Relationship Id="rId59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630C-F8CA-476C-94E9-F7E1C194C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11</Pages>
  <Words>5078</Words>
  <Characters>27422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32436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35</cp:revision>
  <cp:lastPrinted>2022-12-07T01:58:00Z</cp:lastPrinted>
  <dcterms:created xsi:type="dcterms:W3CDTF">2023-01-12T17:12:00Z</dcterms:created>
  <dcterms:modified xsi:type="dcterms:W3CDTF">2023-01-13T13:28:00Z</dcterms:modified>
</cp:coreProperties>
</file>