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2F10AAFE" w:rsidR="005A3E67" w:rsidRDefault="005A3E67" w:rsidP="005A3E67">
      <w:pPr>
        <w:autoSpaceDE w:val="0"/>
        <w:autoSpaceDN w:val="0"/>
        <w:adjustRightInd w:val="0"/>
        <w:jc w:val="both"/>
        <w:rPr>
          <w:rFonts w:asciiTheme="majorHAnsi" w:hAnsiTheme="majorHAnsi"/>
          <w:sz w:val="16"/>
          <w:szCs w:val="16"/>
        </w:rPr>
      </w:pPr>
    </w:p>
    <w:p w14:paraId="47755495" w14:textId="77777777" w:rsidR="005F1514" w:rsidRDefault="005F1514" w:rsidP="005A3E67">
      <w:pPr>
        <w:autoSpaceDE w:val="0"/>
        <w:autoSpaceDN w:val="0"/>
        <w:adjustRightInd w:val="0"/>
        <w:jc w:val="both"/>
        <w:rPr>
          <w:rFonts w:asciiTheme="majorHAnsi" w:hAnsiTheme="majorHAnsi"/>
          <w:sz w:val="16"/>
          <w:szCs w:val="16"/>
        </w:rPr>
      </w:pPr>
    </w:p>
    <w:p w14:paraId="0A95047E" w14:textId="77777777" w:rsidR="005A3E67" w:rsidRDefault="005A3E67" w:rsidP="005A3E67">
      <w:pPr>
        <w:rPr>
          <w:rFonts w:eastAsia="Times New Roman"/>
          <w:color w:val="000000"/>
          <w:sz w:val="17"/>
          <w:szCs w:val="17"/>
        </w:rPr>
      </w:pPr>
      <w:r>
        <w:rPr>
          <w:rFonts w:eastAsia="Times New Roman"/>
          <w:noProof/>
          <w:color w:val="000000"/>
          <w:sz w:val="17"/>
          <w:szCs w:val="17"/>
        </w:rPr>
        <w:drawing>
          <wp:inline distT="0" distB="0" distL="0" distR="0" wp14:anchorId="76ACD662" wp14:editId="5FA9583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5DF4C652" w14:textId="77777777" w:rsidR="006E4C20" w:rsidRDefault="006E4C20" w:rsidP="00923F52">
      <w:pPr>
        <w:autoSpaceDE w:val="0"/>
        <w:autoSpaceDN w:val="0"/>
        <w:adjustRightInd w:val="0"/>
        <w:jc w:val="both"/>
      </w:pPr>
    </w:p>
    <w:p w14:paraId="2D325142" w14:textId="77777777" w:rsidR="0092367C" w:rsidRDefault="0092367C" w:rsidP="00923F52">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9"/>
        <w:gridCol w:w="4814"/>
      </w:tblGrid>
      <w:tr w:rsidR="009A3FCC" w14:paraId="0FEF896D" w14:textId="77777777" w:rsidTr="007372F4">
        <w:trPr>
          <w:cantSplit/>
          <w:trHeight w:val="604"/>
        </w:trPr>
        <w:tc>
          <w:tcPr>
            <w:tcW w:w="5879" w:type="dxa"/>
            <w:tcBorders>
              <w:top w:val="single" w:sz="4" w:space="0" w:color="auto"/>
              <w:left w:val="single" w:sz="4" w:space="0" w:color="auto"/>
              <w:bottom w:val="single" w:sz="4" w:space="0" w:color="auto"/>
              <w:right w:val="single" w:sz="4" w:space="0" w:color="auto"/>
            </w:tcBorders>
            <w:vAlign w:val="center"/>
            <w:hideMark/>
          </w:tcPr>
          <w:p w14:paraId="4ED0FF92" w14:textId="77777777" w:rsidR="009A3FCC" w:rsidRDefault="009A3FCC" w:rsidP="00CF71F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814" w:type="dxa"/>
            <w:tcBorders>
              <w:top w:val="single" w:sz="4" w:space="0" w:color="auto"/>
              <w:left w:val="single" w:sz="4" w:space="0" w:color="auto"/>
              <w:bottom w:val="single" w:sz="4" w:space="0" w:color="auto"/>
              <w:right w:val="single" w:sz="4" w:space="0" w:color="auto"/>
            </w:tcBorders>
            <w:vAlign w:val="center"/>
            <w:hideMark/>
          </w:tcPr>
          <w:p w14:paraId="42E96C60" w14:textId="67A84E60" w:rsidR="009A3FCC" w:rsidRDefault="009A3FCC" w:rsidP="00CF71F1">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00170B61" w:rsidRPr="00170B61">
              <w:rPr>
                <w:rFonts w:ascii="Times New Roman" w:hAnsi="Times New Roman"/>
                <w:b/>
                <w:bCs/>
                <w:sz w:val="34"/>
                <w:szCs w:val="34"/>
              </w:rPr>
              <w:t>1120210122</w:t>
            </w:r>
          </w:p>
        </w:tc>
      </w:tr>
      <w:tr w:rsidR="009A3FCC" w14:paraId="2E786C65" w14:textId="77777777" w:rsidTr="00CF71F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377D94F" w14:textId="77777777" w:rsidR="009A3FCC" w:rsidRDefault="009A3FCC" w:rsidP="00CF71F1">
            <w:pPr>
              <w:rPr>
                <w:rFonts w:cs="Arial"/>
                <w:sz w:val="18"/>
                <w:szCs w:val="18"/>
              </w:rPr>
            </w:pPr>
            <w:r>
              <w:rPr>
                <w:rFonts w:cs="Arial"/>
                <w:sz w:val="18"/>
                <w:szCs w:val="18"/>
              </w:rPr>
              <w:t>Endereço:</w:t>
            </w:r>
            <w:r>
              <w:rPr>
                <w:sz w:val="18"/>
                <w:szCs w:val="18"/>
              </w:rPr>
              <w:t xml:space="preserve"> Rua Carangola, 606, térreo, bairro Santo Antônio, Belo Horizonte/MG.</w:t>
            </w:r>
          </w:p>
          <w:p w14:paraId="57D8AD2D" w14:textId="77777777" w:rsidR="009A3FCC" w:rsidRDefault="009A3FCC" w:rsidP="00CF71F1">
            <w:pPr>
              <w:rPr>
                <w:sz w:val="18"/>
                <w:szCs w:val="18"/>
              </w:rPr>
            </w:pPr>
            <w:r>
              <w:rPr>
                <w:rFonts w:cs="Arial"/>
                <w:sz w:val="18"/>
                <w:szCs w:val="18"/>
              </w:rPr>
              <w:t xml:space="preserve">Informações: </w:t>
            </w:r>
            <w:r>
              <w:rPr>
                <w:sz w:val="18"/>
                <w:szCs w:val="18"/>
              </w:rPr>
              <w:t xml:space="preserve">Telefone: (31) 3250-1618/1619. Fax: (31) 3250-1670/1317. E-mail: </w:t>
            </w:r>
            <w:hyperlink r:id="rId9" w:history="1">
              <w:r>
                <w:rPr>
                  <w:rStyle w:val="Hyperlink"/>
                  <w:sz w:val="18"/>
                  <w:szCs w:val="18"/>
                </w:rPr>
                <w:t>cpli@copasa.com.br</w:t>
              </w:r>
            </w:hyperlink>
            <w:r>
              <w:rPr>
                <w:sz w:val="18"/>
                <w:szCs w:val="18"/>
              </w:rPr>
              <w:t xml:space="preserve">. </w:t>
            </w:r>
          </w:p>
        </w:tc>
      </w:tr>
      <w:tr w:rsidR="009A3FCC" w:rsidRPr="008E772D" w14:paraId="5A4D0C0C" w14:textId="77777777" w:rsidTr="00CF71F1">
        <w:trPr>
          <w:cantSplit/>
          <w:trHeight w:val="1030"/>
        </w:trPr>
        <w:tc>
          <w:tcPr>
            <w:tcW w:w="5879" w:type="dxa"/>
            <w:tcBorders>
              <w:top w:val="single" w:sz="4" w:space="0" w:color="auto"/>
              <w:left w:val="single" w:sz="4" w:space="0" w:color="auto"/>
              <w:bottom w:val="single" w:sz="4" w:space="0" w:color="auto"/>
              <w:right w:val="single" w:sz="4" w:space="0" w:color="auto"/>
            </w:tcBorders>
            <w:hideMark/>
          </w:tcPr>
          <w:p w14:paraId="5CE31862" w14:textId="6210454E" w:rsidR="009A3FCC" w:rsidRPr="004547A1" w:rsidRDefault="009A3FCC" w:rsidP="0078483A">
            <w:pPr>
              <w:autoSpaceDE w:val="0"/>
              <w:autoSpaceDN w:val="0"/>
              <w:adjustRightInd w:val="0"/>
              <w:jc w:val="both"/>
              <w:rPr>
                <w:rFonts w:cs="Arial"/>
                <w:color w:val="000000"/>
                <w:sz w:val="18"/>
                <w:szCs w:val="18"/>
              </w:rPr>
            </w:pPr>
            <w:r>
              <w:rPr>
                <w:rFonts w:cs="Arial"/>
                <w:color w:val="000000"/>
                <w:sz w:val="18"/>
                <w:szCs w:val="18"/>
              </w:rPr>
              <w:t>OBJETO:</w:t>
            </w:r>
            <w:r w:rsidR="00F94257" w:rsidRPr="00F94257">
              <w:rPr>
                <w:rFonts w:cs="Arial"/>
                <w:color w:val="000000"/>
                <w:sz w:val="18"/>
                <w:szCs w:val="18"/>
              </w:rPr>
              <w:t xml:space="preserve"> </w:t>
            </w:r>
            <w:r w:rsidR="00A51AE4" w:rsidRPr="009D0E12">
              <w:rPr>
                <w:rFonts w:cs="Arial"/>
                <w:color w:val="000000"/>
                <w:sz w:val="18"/>
                <w:szCs w:val="18"/>
              </w:rPr>
              <w:t xml:space="preserve">EXECUÇÃO, COM FORNECIMENTO TOTAL DE MATERIAIS, DAS OBRAS E SERVIÇOS DE IMPLANTAÇÃO DA ADUTORA DE ÁGUA TRATADA DN100 PARA ABASTECIMENTO DO LABORATÓRIO-FÁBRICA DA CODEMGE NO MUNICÍPIO DE LAGOA SANTA MG. </w:t>
            </w:r>
          </w:p>
        </w:tc>
        <w:tc>
          <w:tcPr>
            <w:tcW w:w="4814" w:type="dxa"/>
            <w:tcBorders>
              <w:top w:val="single" w:sz="4" w:space="0" w:color="auto"/>
              <w:left w:val="single" w:sz="4" w:space="0" w:color="auto"/>
              <w:bottom w:val="single" w:sz="4" w:space="0" w:color="auto"/>
              <w:right w:val="single" w:sz="4" w:space="0" w:color="auto"/>
            </w:tcBorders>
            <w:vAlign w:val="center"/>
            <w:hideMark/>
          </w:tcPr>
          <w:p w14:paraId="0F2B6290" w14:textId="77777777" w:rsidR="009A3FCC" w:rsidRPr="008E772D" w:rsidRDefault="009A3FCC" w:rsidP="00CF71F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DATAS: </w:t>
            </w:r>
          </w:p>
          <w:p w14:paraId="0E70E490" w14:textId="1A5F3458" w:rsidR="009A3FCC" w:rsidRPr="008E772D" w:rsidRDefault="009A3FCC" w:rsidP="00CF71F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Entrega: </w:t>
            </w:r>
            <w:r w:rsidR="00A51AE4">
              <w:rPr>
                <w:rFonts w:cs="Arial"/>
                <w:color w:val="000000"/>
                <w:sz w:val="18"/>
                <w:szCs w:val="18"/>
              </w:rPr>
              <w:t>21</w:t>
            </w:r>
            <w:r>
              <w:rPr>
                <w:rFonts w:cs="Arial"/>
                <w:color w:val="000000"/>
                <w:sz w:val="18"/>
                <w:szCs w:val="18"/>
              </w:rPr>
              <w:t>/</w:t>
            </w:r>
            <w:r w:rsidR="00A51AE4">
              <w:rPr>
                <w:rFonts w:cs="Arial"/>
                <w:color w:val="000000"/>
                <w:sz w:val="18"/>
                <w:szCs w:val="18"/>
              </w:rPr>
              <w:t>07</w:t>
            </w:r>
            <w:r>
              <w:rPr>
                <w:rFonts w:cs="Arial"/>
                <w:color w:val="000000"/>
                <w:sz w:val="18"/>
                <w:szCs w:val="18"/>
              </w:rPr>
              <w:t>/</w:t>
            </w:r>
            <w:r w:rsidRPr="008E772D">
              <w:rPr>
                <w:rFonts w:cs="Arial"/>
                <w:color w:val="000000"/>
                <w:sz w:val="18"/>
                <w:szCs w:val="18"/>
              </w:rPr>
              <w:t xml:space="preserve">2021 às </w:t>
            </w:r>
            <w:r>
              <w:rPr>
                <w:rFonts w:cs="Arial"/>
                <w:color w:val="000000"/>
                <w:sz w:val="18"/>
                <w:szCs w:val="18"/>
              </w:rPr>
              <w:t>08</w:t>
            </w:r>
            <w:r w:rsidRPr="008E772D">
              <w:rPr>
                <w:rFonts w:cs="Arial"/>
                <w:color w:val="000000"/>
                <w:sz w:val="18"/>
                <w:szCs w:val="18"/>
              </w:rPr>
              <w:t xml:space="preserve">:30 </w:t>
            </w:r>
          </w:p>
          <w:p w14:paraId="1BFD2F46" w14:textId="19940176" w:rsidR="009A3FCC" w:rsidRPr="008E772D" w:rsidRDefault="009A3FCC" w:rsidP="00CF71F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Abertura: </w:t>
            </w:r>
            <w:r w:rsidR="00A51AE4">
              <w:rPr>
                <w:rFonts w:cs="Arial"/>
                <w:color w:val="000000"/>
                <w:sz w:val="18"/>
                <w:szCs w:val="18"/>
              </w:rPr>
              <w:t>21</w:t>
            </w:r>
            <w:r>
              <w:rPr>
                <w:rFonts w:cs="Arial"/>
                <w:color w:val="000000"/>
                <w:sz w:val="18"/>
                <w:szCs w:val="18"/>
              </w:rPr>
              <w:t>/</w:t>
            </w:r>
            <w:r w:rsidR="00A51AE4">
              <w:rPr>
                <w:rFonts w:cs="Arial"/>
                <w:color w:val="000000"/>
                <w:sz w:val="18"/>
                <w:szCs w:val="18"/>
              </w:rPr>
              <w:t>07</w:t>
            </w:r>
            <w:r w:rsidRPr="008E772D">
              <w:rPr>
                <w:rFonts w:cs="Arial"/>
                <w:color w:val="000000"/>
                <w:sz w:val="18"/>
                <w:szCs w:val="18"/>
              </w:rPr>
              <w:t xml:space="preserve">/2021 às </w:t>
            </w:r>
            <w:r>
              <w:rPr>
                <w:rFonts w:cs="Arial"/>
                <w:color w:val="000000"/>
                <w:sz w:val="18"/>
                <w:szCs w:val="18"/>
              </w:rPr>
              <w:t>08</w:t>
            </w:r>
            <w:r w:rsidRPr="008E772D">
              <w:rPr>
                <w:rFonts w:cs="Arial"/>
                <w:color w:val="000000"/>
                <w:sz w:val="18"/>
                <w:szCs w:val="18"/>
              </w:rPr>
              <w:t xml:space="preserve">:30 </w:t>
            </w:r>
          </w:p>
          <w:p w14:paraId="5B0B446E" w14:textId="5A116C93" w:rsidR="009A3FCC" w:rsidRPr="008E772D" w:rsidRDefault="009A3FCC" w:rsidP="00876C9E">
            <w:pPr>
              <w:tabs>
                <w:tab w:val="num" w:pos="644"/>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Prazo de execução: </w:t>
            </w:r>
            <w:r w:rsidR="00722738">
              <w:rPr>
                <w:rFonts w:cs="Arial"/>
                <w:color w:val="000000"/>
                <w:sz w:val="18"/>
                <w:szCs w:val="18"/>
              </w:rPr>
              <w:t>03 meses.</w:t>
            </w:r>
          </w:p>
        </w:tc>
      </w:tr>
    </w:tbl>
    <w:p w14:paraId="58D40B43" w14:textId="77777777" w:rsidR="009A3FCC" w:rsidRPr="000E5B08" w:rsidRDefault="009A3FCC" w:rsidP="009A3FCC">
      <w:pPr>
        <w:autoSpaceDE w:val="0"/>
        <w:autoSpaceDN w:val="0"/>
        <w:adjustRightInd w:val="0"/>
        <w:jc w:val="both"/>
        <w:rPr>
          <w:rFonts w:asciiTheme="majorHAnsi" w:hAnsiTheme="maj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2286"/>
        <w:gridCol w:w="2636"/>
      </w:tblGrid>
      <w:tr w:rsidR="007B36A7" w14:paraId="4CA0DDC5" w14:textId="77777777" w:rsidTr="007B36A7">
        <w:trPr>
          <w:cantSplit/>
          <w:trHeight w:val="90"/>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3256F279" w14:textId="77777777" w:rsidR="007B36A7" w:rsidRPr="007B36A7" w:rsidRDefault="007B36A7" w:rsidP="007B36A7">
            <w:pPr>
              <w:autoSpaceDE w:val="0"/>
              <w:autoSpaceDN w:val="0"/>
              <w:adjustRightInd w:val="0"/>
              <w:jc w:val="center"/>
              <w:rPr>
                <w:rFonts w:cs="Arial"/>
                <w:color w:val="000000"/>
                <w:sz w:val="18"/>
                <w:szCs w:val="18"/>
              </w:rPr>
            </w:pPr>
            <w:r w:rsidRPr="007B36A7">
              <w:rPr>
                <w:rFonts w:cs="Arial"/>
                <w:color w:val="000000"/>
                <w:sz w:val="18"/>
                <w:szCs w:val="18"/>
              </w:rPr>
              <w:t>VALORES</w:t>
            </w:r>
          </w:p>
        </w:tc>
      </w:tr>
      <w:tr w:rsidR="007B36A7" w14:paraId="271DB655" w14:textId="77777777" w:rsidTr="00CF71F1">
        <w:trPr>
          <w:cantSplit/>
          <w:trHeigh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5268A6A5" w14:textId="77777777" w:rsidR="007B36A7" w:rsidRDefault="007B36A7" w:rsidP="00CF71F1">
            <w:pPr>
              <w:keepNext/>
              <w:jc w:val="center"/>
              <w:outlineLvl w:val="2"/>
              <w:rPr>
                <w:rFonts w:cs="Arial"/>
                <w:sz w:val="18"/>
                <w:szCs w:val="18"/>
              </w:rPr>
            </w:pPr>
            <w:r>
              <w:rPr>
                <w:rFonts w:cs="Arial"/>
                <w:sz w:val="18"/>
                <w:szCs w:val="18"/>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13CDE275" w14:textId="77777777" w:rsidR="007B36A7" w:rsidRDefault="007B36A7" w:rsidP="00CF71F1">
            <w:pPr>
              <w:jc w:val="center"/>
              <w:outlineLvl w:val="1"/>
              <w:rPr>
                <w:rFonts w:cs="Arial"/>
                <w:bCs/>
                <w:sz w:val="18"/>
                <w:szCs w:val="18"/>
              </w:rPr>
            </w:pPr>
            <w:r>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5C75662A" w14:textId="77777777" w:rsidR="007B36A7" w:rsidRDefault="007B36A7" w:rsidP="00CF71F1">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1EDD33EC" w14:textId="77777777" w:rsidR="007B36A7" w:rsidRDefault="007B36A7" w:rsidP="00CF71F1">
            <w:pPr>
              <w:jc w:val="center"/>
              <w:outlineLvl w:val="1"/>
              <w:rPr>
                <w:rFonts w:cs="Arial"/>
                <w:sz w:val="18"/>
                <w:szCs w:val="18"/>
              </w:rPr>
            </w:pPr>
            <w:r>
              <w:rPr>
                <w:rFonts w:cs="Arial"/>
                <w:bCs/>
                <w:sz w:val="18"/>
                <w:szCs w:val="18"/>
              </w:rPr>
              <w:t>Valor do Edital</w:t>
            </w:r>
          </w:p>
        </w:tc>
      </w:tr>
      <w:tr w:rsidR="007B36A7" w14:paraId="2AD29763" w14:textId="77777777" w:rsidTr="00CF71F1">
        <w:trPr>
          <w:cantSplit/>
          <w:trHeight w:val="424"/>
        </w:trPr>
        <w:tc>
          <w:tcPr>
            <w:tcW w:w="3894" w:type="dxa"/>
            <w:tcBorders>
              <w:top w:val="single" w:sz="4" w:space="0" w:color="auto"/>
              <w:left w:val="single" w:sz="4" w:space="0" w:color="auto"/>
              <w:bottom w:val="single" w:sz="4" w:space="0" w:color="auto"/>
              <w:right w:val="single" w:sz="4" w:space="0" w:color="auto"/>
            </w:tcBorders>
            <w:vAlign w:val="center"/>
            <w:hideMark/>
          </w:tcPr>
          <w:p w14:paraId="39E8AD4D" w14:textId="1CC49752" w:rsidR="007B36A7" w:rsidRDefault="00E72A0B" w:rsidP="00C06E54">
            <w:pPr>
              <w:autoSpaceDE w:val="0"/>
              <w:autoSpaceDN w:val="0"/>
              <w:adjustRightInd w:val="0"/>
              <w:jc w:val="center"/>
              <w:rPr>
                <w:rFonts w:cs="Arial"/>
                <w:color w:val="000000"/>
                <w:sz w:val="18"/>
                <w:szCs w:val="18"/>
              </w:rPr>
            </w:pPr>
            <w:r w:rsidRPr="00E72A0B">
              <w:rPr>
                <w:rFonts w:cs="Arial"/>
                <w:color w:val="000000"/>
                <w:sz w:val="18"/>
                <w:szCs w:val="18"/>
              </w:rPr>
              <w:t>R$ 590.909,01</w:t>
            </w:r>
          </w:p>
        </w:tc>
        <w:tc>
          <w:tcPr>
            <w:tcW w:w="1877" w:type="dxa"/>
            <w:tcBorders>
              <w:top w:val="single" w:sz="4" w:space="0" w:color="auto"/>
              <w:left w:val="single" w:sz="4" w:space="0" w:color="auto"/>
              <w:bottom w:val="single" w:sz="4" w:space="0" w:color="auto"/>
              <w:right w:val="single" w:sz="4" w:space="0" w:color="auto"/>
            </w:tcBorders>
            <w:vAlign w:val="center"/>
            <w:hideMark/>
          </w:tcPr>
          <w:p w14:paraId="2E4D3552" w14:textId="77777777" w:rsidR="007B36A7" w:rsidRDefault="007B36A7" w:rsidP="00CF71F1">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6303562A" w14:textId="77777777" w:rsidR="007B36A7" w:rsidRDefault="007B36A7" w:rsidP="00CF71F1">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120D7F20" w14:textId="77777777" w:rsidR="007B36A7" w:rsidRDefault="007B36A7" w:rsidP="00CF71F1">
            <w:pPr>
              <w:keepNext/>
              <w:jc w:val="center"/>
              <w:outlineLvl w:val="0"/>
              <w:rPr>
                <w:rFonts w:cs="Arial"/>
                <w:bCs/>
                <w:color w:val="000000"/>
                <w:sz w:val="18"/>
                <w:szCs w:val="18"/>
              </w:rPr>
            </w:pPr>
            <w:r>
              <w:rPr>
                <w:rFonts w:cs="Arial"/>
                <w:bCs/>
                <w:color w:val="000000"/>
                <w:sz w:val="18"/>
                <w:szCs w:val="18"/>
              </w:rPr>
              <w:t>R$ -</w:t>
            </w:r>
          </w:p>
        </w:tc>
      </w:tr>
      <w:tr w:rsidR="007B36A7" w:rsidRPr="00194065" w14:paraId="36BBE943" w14:textId="77777777" w:rsidTr="00CF71F1">
        <w:trPr>
          <w:cantSplit/>
          <w:trHeight w:val="274"/>
        </w:trPr>
        <w:tc>
          <w:tcPr>
            <w:tcW w:w="10693" w:type="dxa"/>
            <w:gridSpan w:val="4"/>
            <w:tcBorders>
              <w:top w:val="single" w:sz="4" w:space="0" w:color="auto"/>
              <w:left w:val="single" w:sz="4" w:space="0" w:color="auto"/>
              <w:bottom w:val="single" w:sz="4" w:space="0" w:color="auto"/>
              <w:right w:val="single" w:sz="4" w:space="0" w:color="auto"/>
            </w:tcBorders>
            <w:hideMark/>
          </w:tcPr>
          <w:p w14:paraId="6C06839C" w14:textId="77777777" w:rsidR="007B36A7" w:rsidRDefault="007B36A7" w:rsidP="00CF71F1">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50F3DEEC" w14:textId="4679E77E" w:rsidR="007B36A7" w:rsidRPr="00194065" w:rsidRDefault="00E72A0B" w:rsidP="00361089">
            <w:pPr>
              <w:autoSpaceDE w:val="0"/>
              <w:autoSpaceDN w:val="0"/>
              <w:adjustRightInd w:val="0"/>
              <w:jc w:val="both"/>
              <w:rPr>
                <w:rFonts w:cs="Arial"/>
                <w:color w:val="000000"/>
                <w:sz w:val="18"/>
                <w:szCs w:val="18"/>
              </w:rPr>
            </w:pPr>
            <w:r w:rsidRPr="00E72A0B">
              <w:rPr>
                <w:rFonts w:cs="Arial"/>
                <w:color w:val="000000"/>
                <w:sz w:val="18"/>
                <w:szCs w:val="18"/>
              </w:rPr>
              <w:t>a) Tubulação com diâmetro igual o superior a 100 (cem) mm.</w:t>
            </w:r>
          </w:p>
        </w:tc>
      </w:tr>
      <w:tr w:rsidR="007B36A7" w:rsidRPr="00194065" w14:paraId="339D471B" w14:textId="77777777" w:rsidTr="00CF71F1">
        <w:trPr>
          <w:cantSplit/>
          <w:trHeight w:val="431"/>
        </w:trPr>
        <w:tc>
          <w:tcPr>
            <w:tcW w:w="10693" w:type="dxa"/>
            <w:gridSpan w:val="4"/>
            <w:tcBorders>
              <w:top w:val="single" w:sz="4" w:space="0" w:color="auto"/>
              <w:left w:val="single" w:sz="4" w:space="0" w:color="auto"/>
              <w:bottom w:val="single" w:sz="4" w:space="0" w:color="auto"/>
              <w:right w:val="single" w:sz="4" w:space="0" w:color="auto"/>
            </w:tcBorders>
            <w:hideMark/>
          </w:tcPr>
          <w:p w14:paraId="61F08DE6" w14:textId="77777777" w:rsidR="007B36A7" w:rsidRDefault="007B36A7" w:rsidP="00CF71F1">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6480933C" w14:textId="7F91C383" w:rsidR="008F5A62" w:rsidRPr="00194065" w:rsidRDefault="00E72A0B" w:rsidP="00361089">
            <w:pPr>
              <w:autoSpaceDE w:val="0"/>
              <w:autoSpaceDN w:val="0"/>
              <w:adjustRightInd w:val="0"/>
              <w:jc w:val="both"/>
              <w:rPr>
                <w:rFonts w:cs="Arial"/>
                <w:color w:val="000000"/>
                <w:sz w:val="18"/>
                <w:szCs w:val="18"/>
              </w:rPr>
            </w:pPr>
            <w:r w:rsidRPr="00E72A0B">
              <w:rPr>
                <w:rFonts w:cs="Arial"/>
                <w:color w:val="000000"/>
                <w:sz w:val="18"/>
                <w:szCs w:val="18"/>
              </w:rPr>
              <w:t>a) Tubulação com diâmetro igual o superior a 100 (cem) mm.</w:t>
            </w:r>
          </w:p>
        </w:tc>
      </w:tr>
      <w:tr w:rsidR="007B36A7" w14:paraId="0B3ACF81" w14:textId="77777777" w:rsidTr="00A21E67">
        <w:trPr>
          <w:cantSplit/>
          <w:trHeight w:val="234"/>
        </w:trPr>
        <w:tc>
          <w:tcPr>
            <w:tcW w:w="10693" w:type="dxa"/>
            <w:gridSpan w:val="4"/>
            <w:tcBorders>
              <w:top w:val="single" w:sz="4" w:space="0" w:color="auto"/>
              <w:left w:val="single" w:sz="4" w:space="0" w:color="auto"/>
              <w:bottom w:val="single" w:sz="4" w:space="0" w:color="auto"/>
              <w:right w:val="single" w:sz="4" w:space="0" w:color="auto"/>
            </w:tcBorders>
            <w:hideMark/>
          </w:tcPr>
          <w:p w14:paraId="33BD9646" w14:textId="77777777" w:rsidR="007B36A7" w:rsidRDefault="007B36A7" w:rsidP="00CF71F1">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7B36A7" w:rsidRPr="00835705" w14:paraId="3BEA679E" w14:textId="77777777" w:rsidTr="00CF71F1">
        <w:trPr>
          <w:cantSplit/>
          <w:trHeight w:val="58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399A4DD8" w14:textId="3FBE8FE2" w:rsidR="00786295" w:rsidRDefault="007B36A7" w:rsidP="00CF71F1">
            <w:pPr>
              <w:autoSpaceDE w:val="0"/>
              <w:autoSpaceDN w:val="0"/>
              <w:adjustRightInd w:val="0"/>
              <w:jc w:val="both"/>
              <w:rPr>
                <w:rFonts w:cs="Arial"/>
                <w:color w:val="000000"/>
                <w:sz w:val="18"/>
                <w:szCs w:val="18"/>
              </w:rPr>
            </w:pPr>
            <w:r>
              <w:rPr>
                <w:rFonts w:cs="Arial"/>
                <w:color w:val="000000"/>
                <w:sz w:val="18"/>
                <w:szCs w:val="18"/>
              </w:rPr>
              <w:t>OBSERVAÇÕES:</w:t>
            </w:r>
            <w:r w:rsidR="00A51AE4" w:rsidRPr="00034DC8">
              <w:rPr>
                <w:rFonts w:asciiTheme="majorHAnsi" w:hAnsiTheme="majorHAnsi"/>
              </w:rPr>
              <w:t xml:space="preserve"> Mais informações e o caderno de licitação poderão ser obtidos, gratuitamente, através de download no endereço: www.copasa.com.br (link: licitações e contratos/licitações, pesquisar pelo número da licitação), a partir do dia 30/06/2021.</w:t>
            </w:r>
            <w:r w:rsidR="00E72A0B">
              <w:rPr>
                <w:rFonts w:asciiTheme="majorHAnsi" w:hAnsiTheme="majorHAnsi"/>
              </w:rPr>
              <w:t xml:space="preserve"> </w:t>
            </w:r>
            <w:r w:rsidR="00E72A0B" w:rsidRPr="00E72A0B">
              <w:rPr>
                <w:rFonts w:asciiTheme="majorHAnsi" w:hAnsi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Cleber Torres ou outro empregado da COPASA MG, do dia 30 de junho de 2021 ao dia 20 de julho de 2021. O agendamento da visita poderá ser feito pelo e-mail: cleber.torres@copasa.com.br ou pelos telefones (31) 3250-1968 / (31) 99806-0185.</w:t>
            </w:r>
          </w:p>
          <w:p w14:paraId="62C71777" w14:textId="55F6E6AA" w:rsidR="007B36A7" w:rsidRDefault="00E04430" w:rsidP="00CF71F1">
            <w:pPr>
              <w:autoSpaceDE w:val="0"/>
              <w:autoSpaceDN w:val="0"/>
              <w:adjustRightInd w:val="0"/>
              <w:jc w:val="both"/>
              <w:rPr>
                <w:rFonts w:cs="Symbol"/>
                <w:color w:val="000000"/>
                <w:sz w:val="18"/>
                <w:szCs w:val="18"/>
              </w:rPr>
            </w:pPr>
            <w:hyperlink r:id="rId10" w:anchor="/pesquisaDetalhes/0264033800071EDBB69F93ECBBD98528" w:history="1">
              <w:r w:rsidR="007B36A7">
                <w:rPr>
                  <w:rStyle w:val="Hyperlink"/>
                  <w:rFonts w:cs="Symbol"/>
                  <w:sz w:val="18"/>
                  <w:szCs w:val="18"/>
                </w:rPr>
                <w:t>Clique aqui para obter informações do edital</w:t>
              </w:r>
            </w:hyperlink>
            <w:r w:rsidR="007B36A7">
              <w:rPr>
                <w:rFonts w:cs="Symbol"/>
                <w:color w:val="000000"/>
                <w:sz w:val="18"/>
                <w:szCs w:val="18"/>
              </w:rPr>
              <w:t xml:space="preserve">. </w:t>
            </w:r>
          </w:p>
          <w:p w14:paraId="0ADC2E57" w14:textId="77777777" w:rsidR="007B36A7" w:rsidRPr="00835705" w:rsidRDefault="007B36A7" w:rsidP="00CF71F1">
            <w:pPr>
              <w:autoSpaceDE w:val="0"/>
              <w:autoSpaceDN w:val="0"/>
              <w:adjustRightInd w:val="0"/>
              <w:jc w:val="both"/>
              <w:rPr>
                <w:rFonts w:cs="Symbol"/>
                <w:color w:val="000000"/>
                <w:sz w:val="8"/>
                <w:szCs w:val="18"/>
              </w:rPr>
            </w:pPr>
          </w:p>
        </w:tc>
      </w:tr>
    </w:tbl>
    <w:p w14:paraId="3C326AFC" w14:textId="77777777" w:rsidR="009A3FCC" w:rsidRDefault="009A3FCC" w:rsidP="009A3FCC">
      <w:pPr>
        <w:autoSpaceDE w:val="0"/>
        <w:autoSpaceDN w:val="0"/>
        <w:adjustRightInd w:val="0"/>
        <w:jc w:val="both"/>
      </w:pPr>
    </w:p>
    <w:p w14:paraId="3435DCEF" w14:textId="77777777" w:rsidR="00521106" w:rsidRDefault="00521106" w:rsidP="00AE47B5">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9"/>
        <w:gridCol w:w="4814"/>
      </w:tblGrid>
      <w:tr w:rsidR="00C06E54" w14:paraId="6274F45B" w14:textId="77777777" w:rsidTr="007372F4">
        <w:trPr>
          <w:cantSplit/>
          <w:trHeight w:val="719"/>
        </w:trPr>
        <w:tc>
          <w:tcPr>
            <w:tcW w:w="5879" w:type="dxa"/>
            <w:tcBorders>
              <w:top w:val="single" w:sz="4" w:space="0" w:color="auto"/>
              <w:left w:val="single" w:sz="4" w:space="0" w:color="auto"/>
              <w:bottom w:val="single" w:sz="4" w:space="0" w:color="auto"/>
              <w:right w:val="single" w:sz="4" w:space="0" w:color="auto"/>
            </w:tcBorders>
            <w:vAlign w:val="center"/>
            <w:hideMark/>
          </w:tcPr>
          <w:p w14:paraId="6D6D59F4" w14:textId="77777777" w:rsidR="00C06E54" w:rsidRDefault="00C06E54" w:rsidP="00554724">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814" w:type="dxa"/>
            <w:tcBorders>
              <w:top w:val="single" w:sz="4" w:space="0" w:color="auto"/>
              <w:left w:val="single" w:sz="4" w:space="0" w:color="auto"/>
              <w:bottom w:val="single" w:sz="4" w:space="0" w:color="auto"/>
              <w:right w:val="single" w:sz="4" w:space="0" w:color="auto"/>
            </w:tcBorders>
            <w:vAlign w:val="center"/>
            <w:hideMark/>
          </w:tcPr>
          <w:p w14:paraId="1720DAC2" w14:textId="6948D90D" w:rsidR="00C06E54" w:rsidRDefault="00C06E54" w:rsidP="00554724">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00170B61" w:rsidRPr="00170B61">
              <w:rPr>
                <w:rFonts w:ascii="Times New Roman" w:hAnsi="Times New Roman"/>
                <w:b/>
                <w:bCs/>
                <w:sz w:val="34"/>
                <w:szCs w:val="34"/>
              </w:rPr>
              <w:t>1120210127</w:t>
            </w:r>
          </w:p>
        </w:tc>
      </w:tr>
      <w:tr w:rsidR="00C06E54" w14:paraId="53F9A9A2" w14:textId="77777777" w:rsidTr="00554724">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BCF2385" w14:textId="77777777" w:rsidR="00C06E54" w:rsidRDefault="00C06E54" w:rsidP="00554724">
            <w:pPr>
              <w:rPr>
                <w:rFonts w:cs="Arial"/>
                <w:sz w:val="18"/>
                <w:szCs w:val="18"/>
              </w:rPr>
            </w:pPr>
            <w:r>
              <w:rPr>
                <w:rFonts w:cs="Arial"/>
                <w:sz w:val="18"/>
                <w:szCs w:val="18"/>
              </w:rPr>
              <w:t>Endereço:</w:t>
            </w:r>
            <w:r>
              <w:rPr>
                <w:sz w:val="18"/>
                <w:szCs w:val="18"/>
              </w:rPr>
              <w:t xml:space="preserve"> Rua Carangola, 606, térreo, bairro Santo Antônio, Belo Horizonte/MG.</w:t>
            </w:r>
          </w:p>
          <w:p w14:paraId="149284B4" w14:textId="77777777" w:rsidR="00C06E54" w:rsidRDefault="00C06E54" w:rsidP="00554724">
            <w:pPr>
              <w:rPr>
                <w:sz w:val="18"/>
                <w:szCs w:val="18"/>
              </w:rPr>
            </w:pPr>
            <w:r>
              <w:rPr>
                <w:rFonts w:cs="Arial"/>
                <w:sz w:val="18"/>
                <w:szCs w:val="18"/>
              </w:rPr>
              <w:t xml:space="preserve">Informações: </w:t>
            </w:r>
            <w:r>
              <w:rPr>
                <w:sz w:val="18"/>
                <w:szCs w:val="18"/>
              </w:rPr>
              <w:t xml:space="preserve">Telefone: (31) 3250-1618/1619. Fax: (31) 3250-1670/1317. E-mail: </w:t>
            </w:r>
            <w:hyperlink r:id="rId11" w:history="1">
              <w:r>
                <w:rPr>
                  <w:rStyle w:val="Hyperlink"/>
                  <w:sz w:val="18"/>
                  <w:szCs w:val="18"/>
                </w:rPr>
                <w:t>cpli@copasa.com.br</w:t>
              </w:r>
            </w:hyperlink>
            <w:r>
              <w:rPr>
                <w:sz w:val="18"/>
                <w:szCs w:val="18"/>
              </w:rPr>
              <w:t xml:space="preserve">. </w:t>
            </w:r>
          </w:p>
        </w:tc>
      </w:tr>
      <w:tr w:rsidR="00C06E54" w:rsidRPr="008E772D" w14:paraId="6DB9FB7E" w14:textId="77777777" w:rsidTr="00554724">
        <w:trPr>
          <w:cantSplit/>
          <w:trHeight w:val="1030"/>
        </w:trPr>
        <w:tc>
          <w:tcPr>
            <w:tcW w:w="5879" w:type="dxa"/>
            <w:tcBorders>
              <w:top w:val="single" w:sz="4" w:space="0" w:color="auto"/>
              <w:left w:val="single" w:sz="4" w:space="0" w:color="auto"/>
              <w:bottom w:val="single" w:sz="4" w:space="0" w:color="auto"/>
              <w:right w:val="single" w:sz="4" w:space="0" w:color="auto"/>
            </w:tcBorders>
            <w:hideMark/>
          </w:tcPr>
          <w:p w14:paraId="2BED8731" w14:textId="5EBF0ADA" w:rsidR="00C06E54" w:rsidRPr="0078483A" w:rsidRDefault="00C06E54" w:rsidP="00554724">
            <w:pPr>
              <w:autoSpaceDE w:val="0"/>
              <w:autoSpaceDN w:val="0"/>
              <w:adjustRightInd w:val="0"/>
              <w:jc w:val="both"/>
              <w:rPr>
                <w:rFonts w:asciiTheme="majorHAnsi" w:hAnsiTheme="majorHAnsi"/>
              </w:rPr>
            </w:pPr>
            <w:r>
              <w:rPr>
                <w:rFonts w:cs="Arial"/>
                <w:color w:val="000000"/>
                <w:sz w:val="18"/>
                <w:szCs w:val="18"/>
              </w:rPr>
              <w:t>OBJETO:</w:t>
            </w:r>
            <w:r w:rsidRPr="00F94257">
              <w:rPr>
                <w:rFonts w:cs="Arial"/>
                <w:color w:val="000000"/>
                <w:sz w:val="18"/>
                <w:szCs w:val="18"/>
              </w:rPr>
              <w:t xml:space="preserve"> </w:t>
            </w:r>
            <w:r w:rsidR="00A51AE4" w:rsidRPr="002B1E13">
              <w:rPr>
                <w:rFonts w:cs="Arial"/>
                <w:color w:val="000000"/>
                <w:sz w:val="18"/>
                <w:szCs w:val="18"/>
              </w:rPr>
              <w:t>EXECUÇÃO, COM FORNECIMENTO TOTAL DE MATERIAIS E EQUIPAMENTOS, DAS OBRAS E SERVIÇOS PARA IMPLANTAÇÃO DE UNIDADE DE TRATAMENTO DE RESÍDUOS - UTR, PARA A ESTAÇÃO DE TRATAMENTO DE ÁGUA - ETA, DA CIDADE DE DIAMANTINA / MG</w:t>
            </w:r>
            <w:r w:rsidR="00170B61" w:rsidRPr="00034DC8">
              <w:rPr>
                <w:rFonts w:asciiTheme="majorHAnsi" w:hAnsiTheme="majorHAnsi"/>
              </w:rPr>
              <w:t>.</w:t>
            </w:r>
          </w:p>
        </w:tc>
        <w:tc>
          <w:tcPr>
            <w:tcW w:w="4814" w:type="dxa"/>
            <w:tcBorders>
              <w:top w:val="single" w:sz="4" w:space="0" w:color="auto"/>
              <w:left w:val="single" w:sz="4" w:space="0" w:color="auto"/>
              <w:bottom w:val="single" w:sz="4" w:space="0" w:color="auto"/>
              <w:right w:val="single" w:sz="4" w:space="0" w:color="auto"/>
            </w:tcBorders>
            <w:vAlign w:val="center"/>
            <w:hideMark/>
          </w:tcPr>
          <w:p w14:paraId="52682663" w14:textId="77777777" w:rsidR="00C06E54" w:rsidRPr="008E772D" w:rsidRDefault="00C06E54" w:rsidP="00554724">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DATAS: </w:t>
            </w:r>
          </w:p>
          <w:p w14:paraId="009577AA" w14:textId="15925F4D" w:rsidR="00C06E54" w:rsidRPr="008E772D" w:rsidRDefault="00C06E54" w:rsidP="00554724">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Entrega: </w:t>
            </w:r>
            <w:r w:rsidR="00A51AE4">
              <w:rPr>
                <w:rFonts w:cs="Arial"/>
                <w:color w:val="000000"/>
                <w:sz w:val="18"/>
                <w:szCs w:val="18"/>
              </w:rPr>
              <w:t>01/09</w:t>
            </w:r>
            <w:r>
              <w:rPr>
                <w:rFonts w:cs="Arial"/>
                <w:color w:val="000000"/>
                <w:sz w:val="18"/>
                <w:szCs w:val="18"/>
              </w:rPr>
              <w:t>/</w:t>
            </w:r>
            <w:r w:rsidRPr="008E772D">
              <w:rPr>
                <w:rFonts w:cs="Arial"/>
                <w:color w:val="000000"/>
                <w:sz w:val="18"/>
                <w:szCs w:val="18"/>
              </w:rPr>
              <w:t xml:space="preserve">2021 às </w:t>
            </w:r>
            <w:r>
              <w:rPr>
                <w:rFonts w:cs="Arial"/>
                <w:color w:val="000000"/>
                <w:sz w:val="18"/>
                <w:szCs w:val="18"/>
              </w:rPr>
              <w:t>08</w:t>
            </w:r>
            <w:r w:rsidRPr="008E772D">
              <w:rPr>
                <w:rFonts w:cs="Arial"/>
                <w:color w:val="000000"/>
                <w:sz w:val="18"/>
                <w:szCs w:val="18"/>
              </w:rPr>
              <w:t xml:space="preserve">:30 </w:t>
            </w:r>
          </w:p>
          <w:p w14:paraId="011C641E" w14:textId="705CA72B" w:rsidR="00C06E54" w:rsidRPr="008E772D" w:rsidRDefault="00C06E54" w:rsidP="00554724">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Abertura: </w:t>
            </w:r>
            <w:r w:rsidR="00A51AE4">
              <w:rPr>
                <w:rFonts w:cs="Arial"/>
                <w:color w:val="000000"/>
                <w:sz w:val="18"/>
                <w:szCs w:val="18"/>
              </w:rPr>
              <w:t>01/09</w:t>
            </w:r>
            <w:r w:rsidRPr="008E772D">
              <w:rPr>
                <w:rFonts w:cs="Arial"/>
                <w:color w:val="000000"/>
                <w:sz w:val="18"/>
                <w:szCs w:val="18"/>
              </w:rPr>
              <w:t xml:space="preserve">/2021 às </w:t>
            </w:r>
            <w:r>
              <w:rPr>
                <w:rFonts w:cs="Arial"/>
                <w:color w:val="000000"/>
                <w:sz w:val="18"/>
                <w:szCs w:val="18"/>
              </w:rPr>
              <w:t>08</w:t>
            </w:r>
            <w:r w:rsidRPr="008E772D">
              <w:rPr>
                <w:rFonts w:cs="Arial"/>
                <w:color w:val="000000"/>
                <w:sz w:val="18"/>
                <w:szCs w:val="18"/>
              </w:rPr>
              <w:t xml:space="preserve">:30 </w:t>
            </w:r>
          </w:p>
          <w:p w14:paraId="39397E95" w14:textId="14524F4C" w:rsidR="00C06E54" w:rsidRPr="008E772D" w:rsidRDefault="00C06E54" w:rsidP="00876C9E">
            <w:pPr>
              <w:tabs>
                <w:tab w:val="num" w:pos="644"/>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Prazo de execução: </w:t>
            </w:r>
            <w:r w:rsidR="0078483A">
              <w:rPr>
                <w:rFonts w:cs="Arial"/>
                <w:color w:val="000000"/>
                <w:sz w:val="18"/>
                <w:szCs w:val="18"/>
              </w:rPr>
              <w:t>conforme edital.</w:t>
            </w:r>
          </w:p>
        </w:tc>
      </w:tr>
    </w:tbl>
    <w:p w14:paraId="12F20ECE" w14:textId="77777777" w:rsidR="00C06E54" w:rsidRPr="000E5B08" w:rsidRDefault="00C06E54" w:rsidP="00C06E54">
      <w:pPr>
        <w:autoSpaceDE w:val="0"/>
        <w:autoSpaceDN w:val="0"/>
        <w:adjustRightInd w:val="0"/>
        <w:jc w:val="both"/>
        <w:rPr>
          <w:rFonts w:asciiTheme="majorHAnsi" w:hAnsiTheme="maj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2286"/>
        <w:gridCol w:w="2636"/>
      </w:tblGrid>
      <w:tr w:rsidR="00C06E54" w14:paraId="7AFE3412" w14:textId="77777777" w:rsidTr="00554724">
        <w:trPr>
          <w:cantSplit/>
          <w:trHeight w:val="90"/>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6B2EBC64" w14:textId="77777777" w:rsidR="00C06E54" w:rsidRPr="007B36A7" w:rsidRDefault="00C06E54" w:rsidP="00554724">
            <w:pPr>
              <w:autoSpaceDE w:val="0"/>
              <w:autoSpaceDN w:val="0"/>
              <w:adjustRightInd w:val="0"/>
              <w:jc w:val="center"/>
              <w:rPr>
                <w:rFonts w:cs="Arial"/>
                <w:color w:val="000000"/>
                <w:sz w:val="18"/>
                <w:szCs w:val="18"/>
              </w:rPr>
            </w:pPr>
            <w:r w:rsidRPr="007B36A7">
              <w:rPr>
                <w:rFonts w:cs="Arial"/>
                <w:color w:val="000000"/>
                <w:sz w:val="18"/>
                <w:szCs w:val="18"/>
              </w:rPr>
              <w:t>VALORES</w:t>
            </w:r>
          </w:p>
        </w:tc>
      </w:tr>
      <w:tr w:rsidR="00C06E54" w14:paraId="27F9A065" w14:textId="77777777" w:rsidTr="00554724">
        <w:trPr>
          <w:cantSplit/>
          <w:trHeigh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05209E8A" w14:textId="77777777" w:rsidR="00C06E54" w:rsidRDefault="00C06E54" w:rsidP="00554724">
            <w:pPr>
              <w:keepNext/>
              <w:jc w:val="center"/>
              <w:outlineLvl w:val="2"/>
              <w:rPr>
                <w:rFonts w:cs="Arial"/>
                <w:sz w:val="18"/>
                <w:szCs w:val="18"/>
              </w:rPr>
            </w:pPr>
            <w:r>
              <w:rPr>
                <w:rFonts w:cs="Arial"/>
                <w:sz w:val="18"/>
                <w:szCs w:val="18"/>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4F6EBB52" w14:textId="77777777" w:rsidR="00C06E54" w:rsidRDefault="00C06E54" w:rsidP="00554724">
            <w:pPr>
              <w:jc w:val="center"/>
              <w:outlineLvl w:val="1"/>
              <w:rPr>
                <w:rFonts w:cs="Arial"/>
                <w:bCs/>
                <w:sz w:val="18"/>
                <w:szCs w:val="18"/>
              </w:rPr>
            </w:pPr>
            <w:r>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6615128D" w14:textId="77777777" w:rsidR="00C06E54" w:rsidRDefault="00C06E54" w:rsidP="00554724">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51759C4A" w14:textId="77777777" w:rsidR="00C06E54" w:rsidRDefault="00C06E54" w:rsidP="00554724">
            <w:pPr>
              <w:jc w:val="center"/>
              <w:outlineLvl w:val="1"/>
              <w:rPr>
                <w:rFonts w:cs="Arial"/>
                <w:sz w:val="18"/>
                <w:szCs w:val="18"/>
              </w:rPr>
            </w:pPr>
            <w:r>
              <w:rPr>
                <w:rFonts w:cs="Arial"/>
                <w:bCs/>
                <w:sz w:val="18"/>
                <w:szCs w:val="18"/>
              </w:rPr>
              <w:t>Valor do Edital</w:t>
            </w:r>
          </w:p>
        </w:tc>
      </w:tr>
      <w:tr w:rsidR="00C06E54" w14:paraId="08DAB6B2" w14:textId="77777777" w:rsidTr="00554724">
        <w:trPr>
          <w:cantSplit/>
          <w:trHeight w:val="424"/>
        </w:trPr>
        <w:tc>
          <w:tcPr>
            <w:tcW w:w="3894" w:type="dxa"/>
            <w:tcBorders>
              <w:top w:val="single" w:sz="4" w:space="0" w:color="auto"/>
              <w:left w:val="single" w:sz="4" w:space="0" w:color="auto"/>
              <w:bottom w:val="single" w:sz="4" w:space="0" w:color="auto"/>
              <w:right w:val="single" w:sz="4" w:space="0" w:color="auto"/>
            </w:tcBorders>
            <w:vAlign w:val="center"/>
            <w:hideMark/>
          </w:tcPr>
          <w:p w14:paraId="2E8B108B" w14:textId="7ABABE9A" w:rsidR="00C06E54" w:rsidRDefault="0078483A" w:rsidP="00554724">
            <w:pPr>
              <w:autoSpaceDE w:val="0"/>
              <w:autoSpaceDN w:val="0"/>
              <w:adjustRightInd w:val="0"/>
              <w:jc w:val="center"/>
              <w:rPr>
                <w:rFonts w:cs="Arial"/>
                <w:color w:val="000000"/>
                <w:sz w:val="18"/>
                <w:szCs w:val="18"/>
              </w:rPr>
            </w:pPr>
            <w:r w:rsidRPr="0078483A">
              <w:rPr>
                <w:rFonts w:cs="Arial"/>
                <w:color w:val="000000"/>
                <w:sz w:val="18"/>
                <w:szCs w:val="18"/>
              </w:rPr>
              <w:t>R$ 1.785.122,60</w:t>
            </w:r>
          </w:p>
        </w:tc>
        <w:tc>
          <w:tcPr>
            <w:tcW w:w="1877" w:type="dxa"/>
            <w:tcBorders>
              <w:top w:val="single" w:sz="4" w:space="0" w:color="auto"/>
              <w:left w:val="single" w:sz="4" w:space="0" w:color="auto"/>
              <w:bottom w:val="single" w:sz="4" w:space="0" w:color="auto"/>
              <w:right w:val="single" w:sz="4" w:space="0" w:color="auto"/>
            </w:tcBorders>
            <w:vAlign w:val="center"/>
            <w:hideMark/>
          </w:tcPr>
          <w:p w14:paraId="280673C6" w14:textId="77777777" w:rsidR="00C06E54" w:rsidRDefault="00C06E54" w:rsidP="00554724">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1A942D27" w14:textId="77777777" w:rsidR="00C06E54" w:rsidRDefault="00C06E54" w:rsidP="00554724">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4194E9D0" w14:textId="77777777" w:rsidR="00C06E54" w:rsidRDefault="00C06E54" w:rsidP="00554724">
            <w:pPr>
              <w:keepNext/>
              <w:jc w:val="center"/>
              <w:outlineLvl w:val="0"/>
              <w:rPr>
                <w:rFonts w:cs="Arial"/>
                <w:bCs/>
                <w:color w:val="000000"/>
                <w:sz w:val="18"/>
                <w:szCs w:val="18"/>
              </w:rPr>
            </w:pPr>
            <w:r>
              <w:rPr>
                <w:rFonts w:cs="Arial"/>
                <w:bCs/>
                <w:color w:val="000000"/>
                <w:sz w:val="18"/>
                <w:szCs w:val="18"/>
              </w:rPr>
              <w:t>R$ -</w:t>
            </w:r>
          </w:p>
        </w:tc>
      </w:tr>
      <w:tr w:rsidR="00C06E54" w:rsidRPr="00194065" w14:paraId="3B5B68DE" w14:textId="77777777" w:rsidTr="00554724">
        <w:trPr>
          <w:cantSplit/>
          <w:trHeight w:val="274"/>
        </w:trPr>
        <w:tc>
          <w:tcPr>
            <w:tcW w:w="10693" w:type="dxa"/>
            <w:gridSpan w:val="4"/>
            <w:tcBorders>
              <w:top w:val="single" w:sz="4" w:space="0" w:color="auto"/>
              <w:left w:val="single" w:sz="4" w:space="0" w:color="auto"/>
              <w:bottom w:val="single" w:sz="4" w:space="0" w:color="auto"/>
              <w:right w:val="single" w:sz="4" w:space="0" w:color="auto"/>
            </w:tcBorders>
            <w:hideMark/>
          </w:tcPr>
          <w:p w14:paraId="499F6DE1" w14:textId="77777777" w:rsidR="00C06E54" w:rsidRDefault="00C06E54" w:rsidP="00554724">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044738D1" w14:textId="3407DB84" w:rsidR="00C06E54" w:rsidRPr="00194065" w:rsidRDefault="0078483A" w:rsidP="00554724">
            <w:pPr>
              <w:autoSpaceDE w:val="0"/>
              <w:autoSpaceDN w:val="0"/>
              <w:adjustRightInd w:val="0"/>
              <w:jc w:val="both"/>
              <w:rPr>
                <w:rFonts w:cs="Arial"/>
                <w:color w:val="000000"/>
                <w:sz w:val="18"/>
                <w:szCs w:val="18"/>
              </w:rPr>
            </w:pPr>
            <w:r w:rsidRPr="0078483A">
              <w:rPr>
                <w:rFonts w:cs="Arial"/>
                <w:color w:val="000000"/>
                <w:sz w:val="18"/>
                <w:szCs w:val="18"/>
              </w:rPr>
              <w:t>a) Unidade de Tratamento de Resíduos ou Estação de Tratamento de Água ou Estação de Tratamento de Esgoto, em concreto armado.</w:t>
            </w:r>
          </w:p>
        </w:tc>
      </w:tr>
      <w:tr w:rsidR="00C06E54" w:rsidRPr="00194065" w14:paraId="286F75A3" w14:textId="77777777" w:rsidTr="00554724">
        <w:trPr>
          <w:cantSplit/>
          <w:trHeight w:val="431"/>
        </w:trPr>
        <w:tc>
          <w:tcPr>
            <w:tcW w:w="10693" w:type="dxa"/>
            <w:gridSpan w:val="4"/>
            <w:tcBorders>
              <w:top w:val="single" w:sz="4" w:space="0" w:color="auto"/>
              <w:left w:val="single" w:sz="4" w:space="0" w:color="auto"/>
              <w:bottom w:val="single" w:sz="4" w:space="0" w:color="auto"/>
              <w:right w:val="single" w:sz="4" w:space="0" w:color="auto"/>
            </w:tcBorders>
            <w:hideMark/>
          </w:tcPr>
          <w:p w14:paraId="3CD2D64E" w14:textId="77777777" w:rsidR="00C06E54" w:rsidRDefault="00C06E54" w:rsidP="00554724">
            <w:pPr>
              <w:autoSpaceDE w:val="0"/>
              <w:autoSpaceDN w:val="0"/>
              <w:adjustRightInd w:val="0"/>
              <w:jc w:val="both"/>
              <w:rPr>
                <w:rFonts w:cs="Arial"/>
                <w:color w:val="000000"/>
                <w:sz w:val="18"/>
                <w:szCs w:val="18"/>
              </w:rPr>
            </w:pPr>
            <w:r>
              <w:rPr>
                <w:rFonts w:cs="Arial"/>
                <w:color w:val="000000"/>
                <w:sz w:val="18"/>
                <w:szCs w:val="18"/>
              </w:rPr>
              <w:lastRenderedPageBreak/>
              <w:t xml:space="preserve">CAPACIDADE OPERACIONAL:  </w:t>
            </w:r>
          </w:p>
          <w:p w14:paraId="78954494" w14:textId="77777777" w:rsidR="0078483A" w:rsidRPr="0078483A" w:rsidRDefault="0078483A" w:rsidP="0078483A">
            <w:pPr>
              <w:autoSpaceDE w:val="0"/>
              <w:autoSpaceDN w:val="0"/>
              <w:adjustRightInd w:val="0"/>
              <w:jc w:val="both"/>
              <w:rPr>
                <w:rFonts w:cs="Arial"/>
                <w:color w:val="000000"/>
                <w:sz w:val="18"/>
                <w:szCs w:val="18"/>
              </w:rPr>
            </w:pPr>
            <w:r w:rsidRPr="0078483A">
              <w:rPr>
                <w:rFonts w:cs="Arial"/>
                <w:color w:val="000000"/>
                <w:sz w:val="18"/>
                <w:szCs w:val="18"/>
              </w:rPr>
              <w:t>a) Unidade de Tratamento de Resíduos ou Estação de Tratamento de Água ou Estação de Tratamento de Esgoto, em concreto armado e com capacidade igual ou superior a 25 (vinte e cinco) l/s;</w:t>
            </w:r>
          </w:p>
          <w:p w14:paraId="1174D828" w14:textId="77777777" w:rsidR="0078483A" w:rsidRPr="0078483A" w:rsidRDefault="0078483A" w:rsidP="0078483A">
            <w:pPr>
              <w:autoSpaceDE w:val="0"/>
              <w:autoSpaceDN w:val="0"/>
              <w:adjustRightInd w:val="0"/>
              <w:jc w:val="both"/>
              <w:rPr>
                <w:rFonts w:cs="Arial"/>
                <w:color w:val="000000"/>
                <w:sz w:val="18"/>
                <w:szCs w:val="18"/>
              </w:rPr>
            </w:pPr>
            <w:r w:rsidRPr="0078483A">
              <w:rPr>
                <w:rFonts w:cs="Arial"/>
                <w:color w:val="000000"/>
                <w:sz w:val="18"/>
                <w:szCs w:val="18"/>
              </w:rPr>
              <w:t>b) Armadura de aço para concreto armado com quantidade igual ou superior a 1.800 (um mil e oitocentos) kg;</w:t>
            </w:r>
          </w:p>
          <w:p w14:paraId="4A9529B5" w14:textId="77777777" w:rsidR="0078483A" w:rsidRPr="0078483A" w:rsidRDefault="0078483A" w:rsidP="0078483A">
            <w:pPr>
              <w:autoSpaceDE w:val="0"/>
              <w:autoSpaceDN w:val="0"/>
              <w:adjustRightInd w:val="0"/>
              <w:jc w:val="both"/>
              <w:rPr>
                <w:rFonts w:cs="Arial"/>
                <w:color w:val="000000"/>
                <w:sz w:val="18"/>
                <w:szCs w:val="18"/>
              </w:rPr>
            </w:pPr>
            <w:r w:rsidRPr="0078483A">
              <w:rPr>
                <w:rFonts w:cs="Arial"/>
                <w:color w:val="000000"/>
                <w:sz w:val="18"/>
                <w:szCs w:val="18"/>
              </w:rPr>
              <w:t>c) Fornecimento e lançamento de concreto armado com quantidade igual ou superior a 120 (cento e vinte) m³;</w:t>
            </w:r>
          </w:p>
          <w:p w14:paraId="7F743703" w14:textId="576DE0EA" w:rsidR="00C06E54" w:rsidRPr="00194065" w:rsidRDefault="0078483A" w:rsidP="0078483A">
            <w:pPr>
              <w:autoSpaceDE w:val="0"/>
              <w:autoSpaceDN w:val="0"/>
              <w:adjustRightInd w:val="0"/>
              <w:jc w:val="both"/>
              <w:rPr>
                <w:rFonts w:cs="Arial"/>
                <w:color w:val="000000"/>
                <w:sz w:val="18"/>
                <w:szCs w:val="18"/>
              </w:rPr>
            </w:pPr>
            <w:r w:rsidRPr="0078483A">
              <w:rPr>
                <w:rFonts w:cs="Arial"/>
                <w:color w:val="000000"/>
                <w:sz w:val="18"/>
                <w:szCs w:val="18"/>
              </w:rPr>
              <w:t>d) Forma para estruturas de concreto com quantidade igual ou superior a 200 (duzentos) m².</w:t>
            </w:r>
          </w:p>
        </w:tc>
      </w:tr>
      <w:tr w:rsidR="00C06E54" w14:paraId="51ABEDEA" w14:textId="77777777" w:rsidTr="00554724">
        <w:trPr>
          <w:cantSplit/>
          <w:trHeight w:val="234"/>
        </w:trPr>
        <w:tc>
          <w:tcPr>
            <w:tcW w:w="10693" w:type="dxa"/>
            <w:gridSpan w:val="4"/>
            <w:tcBorders>
              <w:top w:val="single" w:sz="4" w:space="0" w:color="auto"/>
              <w:left w:val="single" w:sz="4" w:space="0" w:color="auto"/>
              <w:bottom w:val="single" w:sz="4" w:space="0" w:color="auto"/>
              <w:right w:val="single" w:sz="4" w:space="0" w:color="auto"/>
            </w:tcBorders>
            <w:hideMark/>
          </w:tcPr>
          <w:p w14:paraId="5700B851" w14:textId="77777777" w:rsidR="00C06E54" w:rsidRDefault="00C06E54" w:rsidP="00554724">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C06E54" w:rsidRPr="00835705" w14:paraId="1FA08FB1" w14:textId="77777777" w:rsidTr="00554724">
        <w:trPr>
          <w:cantSplit/>
          <w:trHeight w:val="58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4BD318D4" w14:textId="43259858" w:rsidR="00C06E54" w:rsidRDefault="00C06E54" w:rsidP="00554724">
            <w:pPr>
              <w:autoSpaceDE w:val="0"/>
              <w:autoSpaceDN w:val="0"/>
              <w:adjustRightInd w:val="0"/>
              <w:jc w:val="both"/>
              <w:rPr>
                <w:rFonts w:cs="Arial"/>
                <w:color w:val="000000"/>
                <w:sz w:val="18"/>
                <w:szCs w:val="18"/>
              </w:rPr>
            </w:pPr>
            <w:r>
              <w:rPr>
                <w:rFonts w:cs="Arial"/>
                <w:color w:val="000000"/>
                <w:sz w:val="18"/>
                <w:szCs w:val="18"/>
              </w:rPr>
              <w:t>OBSERVAÇÕES:</w:t>
            </w:r>
            <w:r w:rsidR="00A51AE4">
              <w:t xml:space="preserve"> </w:t>
            </w:r>
            <w:r w:rsidR="00A51AE4" w:rsidRPr="00A51AE4">
              <w:rPr>
                <w:rFonts w:cs="Arial"/>
                <w:color w:val="000000"/>
                <w:sz w:val="18"/>
                <w:szCs w:val="18"/>
              </w:rPr>
              <w:t>Mais informações e o caderno de licitação poderão ser obtidos, gratuitamente, através de download no endereço: www.copasa.com.br (link: licitações e contratos/licitações, pesquisar pelo número da licitação), a partir do dia 30/06/2021.</w:t>
            </w:r>
            <w:r w:rsidR="0078483A">
              <w:t xml:space="preserve"> </w:t>
            </w:r>
            <w:r w:rsidR="0078483A" w:rsidRPr="0078483A">
              <w:rPr>
                <w:rFonts w:cs="Arial"/>
                <w:color w:val="000000"/>
                <w:sz w:val="18"/>
                <w:szCs w:val="18"/>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Marcelo de Araújo silva ou outro empregado da COPASA MG, do dia 30 de junho 2021 ao dia 31 de agosto de 2021. O agendamento da visita poderá ser feito pelo e-mail: marcelo.silva@copasa.com.br ou pelos Telefones: (31) 99975-6841 - (31) 3250-2327.O endereço para visita é Rodovia MGC 367, km 624, Diamantina/MG (Em frente ao Aeroporto de Diamantina).</w:t>
            </w:r>
          </w:p>
          <w:p w14:paraId="7C6C494A" w14:textId="2760845C" w:rsidR="00C06E54" w:rsidRDefault="00E04430" w:rsidP="00554724">
            <w:pPr>
              <w:autoSpaceDE w:val="0"/>
              <w:autoSpaceDN w:val="0"/>
              <w:adjustRightInd w:val="0"/>
              <w:jc w:val="both"/>
              <w:rPr>
                <w:rFonts w:cs="Symbol"/>
                <w:color w:val="000000"/>
                <w:sz w:val="18"/>
                <w:szCs w:val="18"/>
              </w:rPr>
            </w:pPr>
            <w:hyperlink r:id="rId12" w:anchor="/pesquisaDetalhes/0264033800071EDBB6A3565602FC9039" w:history="1">
              <w:r w:rsidR="00C06E54">
                <w:rPr>
                  <w:rStyle w:val="Hyperlink"/>
                  <w:rFonts w:cs="Symbol"/>
                  <w:sz w:val="18"/>
                  <w:szCs w:val="18"/>
                </w:rPr>
                <w:t>Clique aqui para obter informações do edital</w:t>
              </w:r>
            </w:hyperlink>
            <w:r w:rsidR="00C06E54">
              <w:rPr>
                <w:rFonts w:cs="Symbol"/>
                <w:color w:val="000000"/>
                <w:sz w:val="18"/>
                <w:szCs w:val="18"/>
              </w:rPr>
              <w:t xml:space="preserve">. </w:t>
            </w:r>
          </w:p>
          <w:p w14:paraId="614498A3" w14:textId="77777777" w:rsidR="00C06E54" w:rsidRPr="00835705" w:rsidRDefault="00C06E54" w:rsidP="00554724">
            <w:pPr>
              <w:autoSpaceDE w:val="0"/>
              <w:autoSpaceDN w:val="0"/>
              <w:adjustRightInd w:val="0"/>
              <w:jc w:val="both"/>
              <w:rPr>
                <w:rFonts w:cs="Symbol"/>
                <w:color w:val="000000"/>
                <w:sz w:val="8"/>
                <w:szCs w:val="18"/>
              </w:rPr>
            </w:pPr>
          </w:p>
        </w:tc>
      </w:tr>
    </w:tbl>
    <w:p w14:paraId="7AC4DD5E" w14:textId="60031069" w:rsidR="00C06E54" w:rsidRDefault="008A7247" w:rsidP="008A7247">
      <w:pPr>
        <w:tabs>
          <w:tab w:val="left" w:pos="2719"/>
        </w:tabs>
        <w:autoSpaceDE w:val="0"/>
        <w:autoSpaceDN w:val="0"/>
        <w:adjustRightInd w:val="0"/>
        <w:jc w:val="both"/>
        <w:rPr>
          <w:rFonts w:asciiTheme="majorHAnsi" w:hAnsiTheme="majorHAnsi"/>
        </w:rPr>
      </w:pPr>
      <w:r>
        <w:rPr>
          <w:rFonts w:asciiTheme="majorHAnsi" w:hAnsiTheme="majorHAnsi"/>
        </w:rPr>
        <w:tab/>
      </w:r>
    </w:p>
    <w:p w14:paraId="70996562" w14:textId="77777777" w:rsidR="008A7247" w:rsidRDefault="008A7247" w:rsidP="008A7247">
      <w:pPr>
        <w:tabs>
          <w:tab w:val="left" w:pos="2719"/>
        </w:tabs>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9"/>
        <w:gridCol w:w="4814"/>
      </w:tblGrid>
      <w:tr w:rsidR="008A7247" w14:paraId="375565DB" w14:textId="77777777" w:rsidTr="00554724">
        <w:trPr>
          <w:cantSplit/>
          <w:trHeight w:val="992"/>
        </w:trPr>
        <w:tc>
          <w:tcPr>
            <w:tcW w:w="5879" w:type="dxa"/>
            <w:tcBorders>
              <w:top w:val="single" w:sz="4" w:space="0" w:color="auto"/>
              <w:left w:val="single" w:sz="4" w:space="0" w:color="auto"/>
              <w:bottom w:val="single" w:sz="4" w:space="0" w:color="auto"/>
              <w:right w:val="single" w:sz="4" w:space="0" w:color="auto"/>
            </w:tcBorders>
            <w:vAlign w:val="center"/>
            <w:hideMark/>
          </w:tcPr>
          <w:p w14:paraId="664D5B5B" w14:textId="77777777" w:rsidR="008A7247" w:rsidRDefault="008A7247" w:rsidP="00554724">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814" w:type="dxa"/>
            <w:tcBorders>
              <w:top w:val="single" w:sz="4" w:space="0" w:color="auto"/>
              <w:left w:val="single" w:sz="4" w:space="0" w:color="auto"/>
              <w:bottom w:val="single" w:sz="4" w:space="0" w:color="auto"/>
              <w:right w:val="single" w:sz="4" w:space="0" w:color="auto"/>
            </w:tcBorders>
            <w:vAlign w:val="center"/>
            <w:hideMark/>
          </w:tcPr>
          <w:p w14:paraId="40B693EB" w14:textId="11D3B837" w:rsidR="008A7247" w:rsidRDefault="008A7247" w:rsidP="00554724">
            <w:pPr>
              <w:rPr>
                <w:rFonts w:ascii="Times New Roman" w:hAnsi="Times New Roman"/>
                <w:b/>
                <w:bCs/>
                <w:sz w:val="34"/>
                <w:szCs w:val="34"/>
              </w:rPr>
            </w:pPr>
            <w:r>
              <w:rPr>
                <w:rFonts w:ascii="Arial" w:hAnsi="Arial" w:cs="Arial"/>
                <w:sz w:val="20"/>
                <w:szCs w:val="20"/>
              </w:rPr>
              <w:t xml:space="preserve">EDITAL: </w:t>
            </w:r>
            <w:r w:rsidR="00170B61" w:rsidRPr="00170B61">
              <w:rPr>
                <w:rFonts w:ascii="Times New Roman" w:hAnsi="Times New Roman"/>
                <w:b/>
                <w:bCs/>
                <w:sz w:val="34"/>
                <w:szCs w:val="34"/>
              </w:rPr>
              <w:t>PREGÃO ELETRÔNICO SPAL Nº 05.2021/0434 - PES</w:t>
            </w:r>
          </w:p>
        </w:tc>
      </w:tr>
      <w:tr w:rsidR="008A7247" w14:paraId="253C02FB" w14:textId="77777777" w:rsidTr="00554724">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23140F9" w14:textId="77777777" w:rsidR="008A7247" w:rsidRDefault="008A7247" w:rsidP="00554724">
            <w:pPr>
              <w:rPr>
                <w:rFonts w:cs="Arial"/>
                <w:sz w:val="18"/>
                <w:szCs w:val="18"/>
              </w:rPr>
            </w:pPr>
            <w:r>
              <w:rPr>
                <w:rFonts w:cs="Arial"/>
                <w:sz w:val="18"/>
                <w:szCs w:val="18"/>
              </w:rPr>
              <w:t>Endereço:</w:t>
            </w:r>
            <w:r>
              <w:rPr>
                <w:sz w:val="18"/>
                <w:szCs w:val="18"/>
              </w:rPr>
              <w:t xml:space="preserve"> Rua Carangola, 606, térreo, bairro Santo Antônio, Belo Horizonte/MG.</w:t>
            </w:r>
          </w:p>
          <w:p w14:paraId="16967610" w14:textId="77777777" w:rsidR="008A7247" w:rsidRDefault="008A7247" w:rsidP="00554724">
            <w:pPr>
              <w:rPr>
                <w:sz w:val="18"/>
                <w:szCs w:val="18"/>
              </w:rPr>
            </w:pPr>
            <w:r>
              <w:rPr>
                <w:rFonts w:cs="Arial"/>
                <w:sz w:val="18"/>
                <w:szCs w:val="18"/>
              </w:rPr>
              <w:t xml:space="preserve">Informações: </w:t>
            </w:r>
            <w:r>
              <w:rPr>
                <w:sz w:val="18"/>
                <w:szCs w:val="18"/>
              </w:rPr>
              <w:t xml:space="preserve">Telefone: (31) 3250-1618/1619. Fax: (31) 3250-1670/1317. E-mail: </w:t>
            </w:r>
            <w:hyperlink r:id="rId13" w:history="1">
              <w:r>
                <w:rPr>
                  <w:rStyle w:val="Hyperlink"/>
                  <w:sz w:val="18"/>
                  <w:szCs w:val="18"/>
                </w:rPr>
                <w:t>cpli@copasa.com.br</w:t>
              </w:r>
            </w:hyperlink>
            <w:r>
              <w:rPr>
                <w:sz w:val="18"/>
                <w:szCs w:val="18"/>
              </w:rPr>
              <w:t xml:space="preserve">. </w:t>
            </w:r>
          </w:p>
        </w:tc>
      </w:tr>
      <w:tr w:rsidR="008A7247" w:rsidRPr="008E772D" w14:paraId="79B16690" w14:textId="77777777" w:rsidTr="00554724">
        <w:trPr>
          <w:cantSplit/>
          <w:trHeight w:val="1030"/>
        </w:trPr>
        <w:tc>
          <w:tcPr>
            <w:tcW w:w="5879" w:type="dxa"/>
            <w:tcBorders>
              <w:top w:val="single" w:sz="4" w:space="0" w:color="auto"/>
              <w:left w:val="single" w:sz="4" w:space="0" w:color="auto"/>
              <w:bottom w:val="single" w:sz="4" w:space="0" w:color="auto"/>
              <w:right w:val="single" w:sz="4" w:space="0" w:color="auto"/>
            </w:tcBorders>
            <w:hideMark/>
          </w:tcPr>
          <w:p w14:paraId="0A4B0F62" w14:textId="1DF49F8D" w:rsidR="008A7247" w:rsidRPr="004547A1" w:rsidRDefault="008A7247" w:rsidP="00A51AE4">
            <w:pPr>
              <w:autoSpaceDE w:val="0"/>
              <w:autoSpaceDN w:val="0"/>
              <w:adjustRightInd w:val="0"/>
              <w:jc w:val="both"/>
              <w:rPr>
                <w:rFonts w:cs="Arial"/>
                <w:color w:val="000000"/>
                <w:sz w:val="18"/>
                <w:szCs w:val="18"/>
              </w:rPr>
            </w:pPr>
            <w:r>
              <w:rPr>
                <w:rFonts w:cs="Arial"/>
                <w:color w:val="000000"/>
                <w:sz w:val="18"/>
                <w:szCs w:val="18"/>
              </w:rPr>
              <w:t>OBJETO:</w:t>
            </w:r>
            <w:r w:rsidRPr="00F94257">
              <w:rPr>
                <w:rFonts w:cs="Arial"/>
                <w:color w:val="000000"/>
                <w:sz w:val="18"/>
                <w:szCs w:val="18"/>
              </w:rPr>
              <w:t xml:space="preserve"> </w:t>
            </w:r>
            <w:r w:rsidR="00A51AE4" w:rsidRPr="00170B61">
              <w:rPr>
                <w:rFonts w:cs="Arial"/>
                <w:color w:val="000000"/>
                <w:sz w:val="18"/>
                <w:szCs w:val="18"/>
              </w:rPr>
              <w:t xml:space="preserve">SERVIÇOS DE CORTES E RELIGAÇÕES DE ÁGUA, SUBSTITUIÇÃO DE HIDRÔMETROS E VERIFICAÇÃO DE FRAUDES EM CAVALETES E HIDRÔMETROS. </w:t>
            </w:r>
          </w:p>
        </w:tc>
        <w:tc>
          <w:tcPr>
            <w:tcW w:w="4814" w:type="dxa"/>
            <w:tcBorders>
              <w:top w:val="single" w:sz="4" w:space="0" w:color="auto"/>
              <w:left w:val="single" w:sz="4" w:space="0" w:color="auto"/>
              <w:bottom w:val="single" w:sz="4" w:space="0" w:color="auto"/>
              <w:right w:val="single" w:sz="4" w:space="0" w:color="auto"/>
            </w:tcBorders>
            <w:vAlign w:val="center"/>
            <w:hideMark/>
          </w:tcPr>
          <w:p w14:paraId="7C99DEEA" w14:textId="77777777" w:rsidR="008A7247" w:rsidRPr="008E772D" w:rsidRDefault="008A7247" w:rsidP="00554724">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DATAS: </w:t>
            </w:r>
          </w:p>
          <w:p w14:paraId="3609BFAE" w14:textId="122E507A" w:rsidR="008A7247" w:rsidRPr="008E772D" w:rsidRDefault="008A7247" w:rsidP="00554724">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Entrega: </w:t>
            </w:r>
            <w:r w:rsidR="00A51AE4">
              <w:rPr>
                <w:rFonts w:cs="Arial"/>
                <w:color w:val="000000"/>
                <w:sz w:val="18"/>
                <w:szCs w:val="18"/>
              </w:rPr>
              <w:t>14</w:t>
            </w:r>
            <w:r>
              <w:rPr>
                <w:rFonts w:cs="Arial"/>
                <w:color w:val="000000"/>
                <w:sz w:val="18"/>
                <w:szCs w:val="18"/>
              </w:rPr>
              <w:t>/</w:t>
            </w:r>
            <w:r w:rsidR="00A51AE4">
              <w:rPr>
                <w:rFonts w:cs="Arial"/>
                <w:color w:val="000000"/>
                <w:sz w:val="18"/>
                <w:szCs w:val="18"/>
              </w:rPr>
              <w:t>07</w:t>
            </w:r>
            <w:r>
              <w:rPr>
                <w:rFonts w:cs="Arial"/>
                <w:color w:val="000000"/>
                <w:sz w:val="18"/>
                <w:szCs w:val="18"/>
              </w:rPr>
              <w:t>/</w:t>
            </w:r>
            <w:r w:rsidRPr="008E772D">
              <w:rPr>
                <w:rFonts w:cs="Arial"/>
                <w:color w:val="000000"/>
                <w:sz w:val="18"/>
                <w:szCs w:val="18"/>
              </w:rPr>
              <w:t xml:space="preserve">2021 às </w:t>
            </w:r>
            <w:r w:rsidR="00A51AE4">
              <w:rPr>
                <w:rFonts w:cs="Arial"/>
                <w:color w:val="000000"/>
                <w:sz w:val="18"/>
                <w:szCs w:val="18"/>
              </w:rPr>
              <w:t>09</w:t>
            </w:r>
            <w:r w:rsidRPr="008E772D">
              <w:rPr>
                <w:rFonts w:cs="Arial"/>
                <w:color w:val="000000"/>
                <w:sz w:val="18"/>
                <w:szCs w:val="18"/>
              </w:rPr>
              <w:t xml:space="preserve">:30 </w:t>
            </w:r>
          </w:p>
          <w:p w14:paraId="2F0B35AD" w14:textId="37D04F20" w:rsidR="008A7247" w:rsidRPr="008E772D" w:rsidRDefault="008A7247" w:rsidP="00554724">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Abertura: </w:t>
            </w:r>
            <w:r w:rsidR="00A51AE4">
              <w:rPr>
                <w:rFonts w:cs="Arial"/>
                <w:color w:val="000000"/>
                <w:sz w:val="18"/>
                <w:szCs w:val="18"/>
              </w:rPr>
              <w:t>14</w:t>
            </w:r>
            <w:r>
              <w:rPr>
                <w:rFonts w:cs="Arial"/>
                <w:color w:val="000000"/>
                <w:sz w:val="18"/>
                <w:szCs w:val="18"/>
              </w:rPr>
              <w:t>/</w:t>
            </w:r>
            <w:r w:rsidR="00A51AE4">
              <w:rPr>
                <w:rFonts w:cs="Arial"/>
                <w:color w:val="000000"/>
                <w:sz w:val="18"/>
                <w:szCs w:val="18"/>
              </w:rPr>
              <w:t>07</w:t>
            </w:r>
            <w:r w:rsidRPr="008E772D">
              <w:rPr>
                <w:rFonts w:cs="Arial"/>
                <w:color w:val="000000"/>
                <w:sz w:val="18"/>
                <w:szCs w:val="18"/>
              </w:rPr>
              <w:t xml:space="preserve">/2021 às </w:t>
            </w:r>
            <w:r>
              <w:rPr>
                <w:rFonts w:cs="Arial"/>
                <w:color w:val="000000"/>
                <w:sz w:val="18"/>
                <w:szCs w:val="18"/>
              </w:rPr>
              <w:t>0</w:t>
            </w:r>
            <w:r w:rsidR="00A51AE4">
              <w:rPr>
                <w:rFonts w:cs="Arial"/>
                <w:color w:val="000000"/>
                <w:sz w:val="18"/>
                <w:szCs w:val="18"/>
              </w:rPr>
              <w:t>9</w:t>
            </w:r>
            <w:r w:rsidRPr="008E772D">
              <w:rPr>
                <w:rFonts w:cs="Arial"/>
                <w:color w:val="000000"/>
                <w:sz w:val="18"/>
                <w:szCs w:val="18"/>
              </w:rPr>
              <w:t xml:space="preserve">:30 </w:t>
            </w:r>
          </w:p>
          <w:p w14:paraId="5C1701EA" w14:textId="3F241B01" w:rsidR="008A7247" w:rsidRPr="008E772D" w:rsidRDefault="008A7247" w:rsidP="00876C9E">
            <w:pPr>
              <w:tabs>
                <w:tab w:val="num" w:pos="644"/>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Prazo de execução: </w:t>
            </w:r>
            <w:r w:rsidR="00930210">
              <w:rPr>
                <w:rFonts w:cs="Arial"/>
                <w:color w:val="000000"/>
                <w:sz w:val="18"/>
                <w:szCs w:val="18"/>
              </w:rPr>
              <w:t>conforme edital.</w:t>
            </w:r>
          </w:p>
        </w:tc>
      </w:tr>
    </w:tbl>
    <w:p w14:paraId="25B8AC7B" w14:textId="77777777" w:rsidR="008A7247" w:rsidRPr="000E5B08" w:rsidRDefault="008A7247" w:rsidP="008A7247">
      <w:pPr>
        <w:autoSpaceDE w:val="0"/>
        <w:autoSpaceDN w:val="0"/>
        <w:adjustRightInd w:val="0"/>
        <w:jc w:val="both"/>
        <w:rPr>
          <w:rFonts w:asciiTheme="majorHAnsi" w:hAnsiTheme="maj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8A7247" w:rsidRPr="00835705" w14:paraId="63C25509" w14:textId="77777777" w:rsidTr="00554724">
        <w:trPr>
          <w:cantSplit/>
          <w:trHeight w:val="583"/>
        </w:trPr>
        <w:tc>
          <w:tcPr>
            <w:tcW w:w="10693" w:type="dxa"/>
            <w:tcBorders>
              <w:top w:val="single" w:sz="4" w:space="0" w:color="auto"/>
              <w:left w:val="single" w:sz="4" w:space="0" w:color="auto"/>
              <w:bottom w:val="single" w:sz="4" w:space="0" w:color="auto"/>
              <w:right w:val="single" w:sz="4" w:space="0" w:color="auto"/>
            </w:tcBorders>
            <w:vAlign w:val="center"/>
            <w:hideMark/>
          </w:tcPr>
          <w:p w14:paraId="6804B1AC" w14:textId="191DC574" w:rsidR="008A7247" w:rsidRDefault="008A7247" w:rsidP="00554724">
            <w:pPr>
              <w:autoSpaceDE w:val="0"/>
              <w:autoSpaceDN w:val="0"/>
              <w:adjustRightInd w:val="0"/>
              <w:jc w:val="both"/>
              <w:rPr>
                <w:rFonts w:cs="Arial"/>
                <w:color w:val="000000"/>
                <w:sz w:val="18"/>
                <w:szCs w:val="18"/>
              </w:rPr>
            </w:pPr>
            <w:r>
              <w:rPr>
                <w:rFonts w:cs="Arial"/>
                <w:color w:val="000000"/>
                <w:sz w:val="18"/>
                <w:szCs w:val="18"/>
              </w:rPr>
              <w:t>OBSERVAÇÕES:</w:t>
            </w:r>
            <w:r w:rsidR="00A51AE4" w:rsidRPr="00170B61">
              <w:rPr>
                <w:rFonts w:cs="Arial"/>
                <w:color w:val="000000"/>
                <w:sz w:val="18"/>
                <w:szCs w:val="18"/>
              </w:rPr>
              <w:t xml:space="preserve"> Edital e demais informações disponíveis a partir do dia 01/07/2021, no site: www</w:t>
            </w:r>
            <w:r w:rsidR="00A51AE4">
              <w:rPr>
                <w:rFonts w:cs="Arial"/>
                <w:color w:val="000000"/>
                <w:sz w:val="18"/>
                <w:szCs w:val="18"/>
              </w:rPr>
              <w:t>.</w:t>
            </w:r>
            <w:r w:rsidR="00A51AE4" w:rsidRPr="00170B61">
              <w:rPr>
                <w:rFonts w:cs="Arial"/>
                <w:color w:val="000000"/>
                <w:sz w:val="18"/>
                <w:szCs w:val="18"/>
              </w:rPr>
              <w:t>copasa.com.br (link: Licitações e Contratos/Licitação)</w:t>
            </w:r>
            <w:r w:rsidR="00A51AE4">
              <w:rPr>
                <w:rFonts w:cs="Arial"/>
                <w:color w:val="000000"/>
                <w:sz w:val="18"/>
                <w:szCs w:val="18"/>
              </w:rPr>
              <w:t>.</w:t>
            </w:r>
          </w:p>
          <w:p w14:paraId="1720FFD5" w14:textId="685ECEFC" w:rsidR="008A7247" w:rsidRDefault="00E04430" w:rsidP="00554724">
            <w:pPr>
              <w:autoSpaceDE w:val="0"/>
              <w:autoSpaceDN w:val="0"/>
              <w:adjustRightInd w:val="0"/>
              <w:jc w:val="both"/>
              <w:rPr>
                <w:rFonts w:cs="Symbol"/>
                <w:color w:val="000000"/>
                <w:sz w:val="18"/>
                <w:szCs w:val="18"/>
              </w:rPr>
            </w:pPr>
            <w:hyperlink r:id="rId14" w:history="1">
              <w:r w:rsidR="008A7247">
                <w:rPr>
                  <w:rStyle w:val="Hyperlink"/>
                  <w:rFonts w:cs="Symbol"/>
                  <w:sz w:val="18"/>
                  <w:szCs w:val="18"/>
                </w:rPr>
                <w:t>Clique aqui para obter informações do edital</w:t>
              </w:r>
            </w:hyperlink>
            <w:r w:rsidR="008A7247">
              <w:rPr>
                <w:rFonts w:cs="Symbol"/>
                <w:color w:val="000000"/>
                <w:sz w:val="18"/>
                <w:szCs w:val="18"/>
              </w:rPr>
              <w:t xml:space="preserve">. </w:t>
            </w:r>
          </w:p>
          <w:p w14:paraId="68035AE1" w14:textId="77777777" w:rsidR="008A7247" w:rsidRPr="00835705" w:rsidRDefault="008A7247" w:rsidP="00554724">
            <w:pPr>
              <w:autoSpaceDE w:val="0"/>
              <w:autoSpaceDN w:val="0"/>
              <w:adjustRightInd w:val="0"/>
              <w:jc w:val="both"/>
              <w:rPr>
                <w:rFonts w:cs="Symbol"/>
                <w:color w:val="000000"/>
                <w:sz w:val="8"/>
                <w:szCs w:val="18"/>
              </w:rPr>
            </w:pPr>
          </w:p>
        </w:tc>
      </w:tr>
    </w:tbl>
    <w:p w14:paraId="6C7FE146" w14:textId="77777777" w:rsidR="008A7247" w:rsidRDefault="008A7247" w:rsidP="00AE47B5">
      <w:pPr>
        <w:autoSpaceDE w:val="0"/>
        <w:autoSpaceDN w:val="0"/>
        <w:adjustRightInd w:val="0"/>
        <w:jc w:val="both"/>
        <w:rPr>
          <w:rFonts w:asciiTheme="majorHAnsi" w:hAnsiTheme="majorHAnsi"/>
        </w:rPr>
      </w:pPr>
    </w:p>
    <w:p w14:paraId="2D3C1698" w14:textId="77777777" w:rsidR="00FF3F35" w:rsidRPr="00034DC8" w:rsidRDefault="00FF3F35" w:rsidP="00AE47B5">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12"/>
        <w:gridCol w:w="5381"/>
      </w:tblGrid>
      <w:tr w:rsidR="008A7247" w14:paraId="403054E9" w14:textId="77777777" w:rsidTr="007372F4">
        <w:trPr>
          <w:cantSplit/>
          <w:trHeight w:val="1292"/>
        </w:trPr>
        <w:tc>
          <w:tcPr>
            <w:tcW w:w="5312" w:type="dxa"/>
            <w:tcBorders>
              <w:top w:val="single" w:sz="4" w:space="0" w:color="auto"/>
              <w:left w:val="single" w:sz="4" w:space="0" w:color="auto"/>
              <w:bottom w:val="single" w:sz="4" w:space="0" w:color="auto"/>
              <w:right w:val="single" w:sz="4" w:space="0" w:color="auto"/>
            </w:tcBorders>
            <w:vAlign w:val="center"/>
            <w:hideMark/>
          </w:tcPr>
          <w:p w14:paraId="64FA03A9" w14:textId="77777777" w:rsidR="008A7247" w:rsidRDefault="008A7247" w:rsidP="00554724">
            <w:pPr>
              <w:jc w:val="both"/>
              <w:rPr>
                <w:rFonts w:ascii="Arial" w:hAnsi="Arial" w:cs="Arial"/>
                <w:bCs/>
                <w:sz w:val="28"/>
                <w:szCs w:val="28"/>
              </w:rPr>
            </w:pPr>
            <w:r>
              <w:rPr>
                <w:rFonts w:ascii="Arial" w:hAnsi="Arial" w:cs="Arial"/>
                <w:bCs/>
                <w:szCs w:val="20"/>
              </w:rPr>
              <w:t xml:space="preserve">ÓRGÃO LICITANTE: </w:t>
            </w:r>
            <w:r w:rsidRPr="00891EB1">
              <w:rPr>
                <w:rFonts w:ascii="Times New Roman" w:hAnsi="Times New Roman"/>
                <w:b/>
                <w:bCs/>
                <w:sz w:val="34"/>
                <w:szCs w:val="34"/>
              </w:rPr>
              <w:t>GASMIG</w:t>
            </w:r>
          </w:p>
        </w:tc>
        <w:tc>
          <w:tcPr>
            <w:tcW w:w="5381" w:type="dxa"/>
            <w:tcBorders>
              <w:top w:val="single" w:sz="4" w:space="0" w:color="auto"/>
              <w:left w:val="single" w:sz="4" w:space="0" w:color="auto"/>
              <w:bottom w:val="single" w:sz="4" w:space="0" w:color="auto"/>
              <w:right w:val="single" w:sz="4" w:space="0" w:color="auto"/>
            </w:tcBorders>
            <w:vAlign w:val="center"/>
            <w:hideMark/>
          </w:tcPr>
          <w:p w14:paraId="666B5F35" w14:textId="179F68C4" w:rsidR="008A7247" w:rsidRDefault="008A7247" w:rsidP="00554724">
            <w:pPr>
              <w:jc w:val="both"/>
              <w:rPr>
                <w:rFonts w:ascii="Times New Roman" w:hAnsi="Times New Roman"/>
                <w:b/>
                <w:bCs/>
                <w:sz w:val="34"/>
                <w:szCs w:val="34"/>
              </w:rPr>
            </w:pPr>
            <w:r>
              <w:rPr>
                <w:rFonts w:ascii="Times New Roman" w:hAnsi="Times New Roman"/>
                <w:b/>
                <w:bCs/>
                <w:sz w:val="34"/>
                <w:szCs w:val="34"/>
              </w:rPr>
              <w:t xml:space="preserve">EDITAL:  </w:t>
            </w:r>
            <w:r w:rsidR="0098558E" w:rsidRPr="0098558E">
              <w:rPr>
                <w:rFonts w:ascii="Times New Roman" w:hAnsi="Times New Roman"/>
                <w:b/>
                <w:bCs/>
                <w:sz w:val="34"/>
                <w:szCs w:val="34"/>
              </w:rPr>
              <w:t>AVISO DE EDITAL – REPETIÇÃO - PREGÃO ELETRÔNICO N.º GPR-0014/21</w:t>
            </w:r>
          </w:p>
        </w:tc>
      </w:tr>
      <w:tr w:rsidR="008A7247" w14:paraId="7E0A0484" w14:textId="77777777" w:rsidTr="00554724">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93654A0" w14:textId="77777777" w:rsidR="008A7247" w:rsidRDefault="008A7247" w:rsidP="00554724">
            <w:pPr>
              <w:rPr>
                <w:sz w:val="18"/>
                <w:szCs w:val="18"/>
              </w:rPr>
            </w:pPr>
            <w:r>
              <w:rPr>
                <w:rFonts w:cs="Arial"/>
                <w:sz w:val="18"/>
                <w:szCs w:val="18"/>
              </w:rPr>
              <w:t>Endereço:</w:t>
            </w:r>
            <w:r>
              <w:t xml:space="preserve"> </w:t>
            </w:r>
            <w:r w:rsidRPr="00891EB1">
              <w:rPr>
                <w:rFonts w:cs="Arial"/>
                <w:sz w:val="18"/>
                <w:szCs w:val="18"/>
              </w:rPr>
              <w:t>Rua José Américo Cansado Bahia, 1009 - Cidade Industrial, Contagem - MG</w:t>
            </w:r>
          </w:p>
          <w:p w14:paraId="545939C4" w14:textId="77777777" w:rsidR="008A7247" w:rsidRDefault="008A7247" w:rsidP="00554724">
            <w:pPr>
              <w:rPr>
                <w:sz w:val="18"/>
                <w:szCs w:val="18"/>
              </w:rPr>
            </w:pPr>
            <w:r>
              <w:rPr>
                <w:sz w:val="18"/>
                <w:szCs w:val="18"/>
              </w:rPr>
              <w:t xml:space="preserve"> </w:t>
            </w:r>
            <w:r w:rsidRPr="00891EB1">
              <w:rPr>
                <w:sz w:val="18"/>
                <w:szCs w:val="18"/>
              </w:rPr>
              <w:t>Telefone: (31) 3328-1200</w:t>
            </w:r>
          </w:p>
        </w:tc>
      </w:tr>
      <w:tr w:rsidR="008A7247" w14:paraId="457E1465" w14:textId="77777777" w:rsidTr="007372F4">
        <w:trPr>
          <w:cantSplit/>
          <w:trHeight w:val="1510"/>
        </w:trPr>
        <w:tc>
          <w:tcPr>
            <w:tcW w:w="5312" w:type="dxa"/>
            <w:tcBorders>
              <w:top w:val="single" w:sz="4" w:space="0" w:color="auto"/>
              <w:left w:val="single" w:sz="4" w:space="0" w:color="auto"/>
              <w:bottom w:val="single" w:sz="4" w:space="0" w:color="auto"/>
              <w:right w:val="single" w:sz="4" w:space="0" w:color="auto"/>
            </w:tcBorders>
            <w:hideMark/>
          </w:tcPr>
          <w:p w14:paraId="615C46DE" w14:textId="41C1BA91" w:rsidR="008A7247" w:rsidRDefault="008A7247" w:rsidP="004F4A5B">
            <w:pPr>
              <w:autoSpaceDE w:val="0"/>
              <w:autoSpaceDN w:val="0"/>
              <w:adjustRightInd w:val="0"/>
              <w:jc w:val="both"/>
              <w:rPr>
                <w:rFonts w:cs="ArialNarrow"/>
                <w:bCs/>
                <w:color w:val="000000"/>
                <w:sz w:val="18"/>
                <w:szCs w:val="17"/>
              </w:rPr>
            </w:pPr>
            <w:r>
              <w:rPr>
                <w:rFonts w:cs="Arial"/>
                <w:sz w:val="18"/>
                <w:szCs w:val="18"/>
              </w:rPr>
              <w:t xml:space="preserve">OBJETO: </w:t>
            </w:r>
            <w:r w:rsidR="008440AA" w:rsidRPr="002B1E13">
              <w:rPr>
                <w:rFonts w:cs="Arial"/>
                <w:sz w:val="18"/>
                <w:szCs w:val="18"/>
              </w:rPr>
              <w:t xml:space="preserve">CONTRATAÇÃO DE EMPRESA ESPECIALIZADA NO RAMO DE ENGENHARIA, PARA PRESTAÇÃO DE SERVIÇOS SOB DEMANDA DE MANUTENÇÃO PREVENTIVA, CORRETIVA E PREDITIVA, COM FORNECIMENTO DE PEÇAS, MATERIAIS E MÃO-DE-OBRA, BEM COMO REALIZAÇÃO DE SERVIÇOS EVENTUAIS DIVERSOS, NOS SISTEMAS, EQUIPAMENTOS E INSTALAÇÕES PREDIAIS UTILIZADOS PELA GASMIG, CONFORME INFORMAÇÕES CONSTANTES NO TERMO DE REFERÊNCIA - ANEXO 01. ENVIO DAS PROPOSTAS: ATRAVÉS DO SÍTIO DA BOLSA BRASILEIRA DE MERCADORIAS, </w:t>
            </w:r>
            <w:hyperlink r:id="rId15" w:history="1">
              <w:r w:rsidR="002B1E13" w:rsidRPr="00A72C35">
                <w:rPr>
                  <w:rStyle w:val="Hyperlink"/>
                  <w:rFonts w:cs="Arial"/>
                  <w:sz w:val="18"/>
                  <w:szCs w:val="18"/>
                </w:rPr>
                <w:t>WWW.BBMNETLICITACOES.COM.BR</w:t>
              </w:r>
            </w:hyperlink>
            <w:r w:rsidR="008440AA" w:rsidRPr="002B1E13">
              <w:rPr>
                <w:rFonts w:cs="Arial"/>
                <w:sz w:val="18"/>
                <w:szCs w:val="18"/>
              </w:rPr>
              <w:t>, NO PERÍODO COMPREENDIDO ENTRE: 8H DO DIA 30/06/2021 E 9H DO DIA 20/07/2021.</w:t>
            </w:r>
            <w:r w:rsidR="008440AA">
              <w:rPr>
                <w:rFonts w:asciiTheme="majorHAnsi" w:hAnsiTheme="majorHAnsi"/>
              </w:rPr>
              <w:t xml:space="preserve"> </w:t>
            </w:r>
          </w:p>
        </w:tc>
        <w:tc>
          <w:tcPr>
            <w:tcW w:w="5381" w:type="dxa"/>
            <w:tcBorders>
              <w:top w:val="single" w:sz="4" w:space="0" w:color="auto"/>
              <w:left w:val="single" w:sz="4" w:space="0" w:color="auto"/>
              <w:bottom w:val="single" w:sz="4" w:space="0" w:color="auto"/>
              <w:right w:val="single" w:sz="4" w:space="0" w:color="auto"/>
            </w:tcBorders>
            <w:vAlign w:val="center"/>
            <w:hideMark/>
          </w:tcPr>
          <w:p w14:paraId="2C17A9DC" w14:textId="77777777" w:rsidR="008A7247" w:rsidRDefault="008A7247" w:rsidP="00554724">
            <w:pPr>
              <w:rPr>
                <w:bCs/>
                <w:sz w:val="18"/>
                <w:szCs w:val="17"/>
              </w:rPr>
            </w:pPr>
            <w:r>
              <w:rPr>
                <w:bCs/>
                <w:sz w:val="18"/>
                <w:szCs w:val="17"/>
              </w:rPr>
              <w:t xml:space="preserve">DATAS: </w:t>
            </w:r>
          </w:p>
          <w:p w14:paraId="4D8CB3E9" w14:textId="3B97214F" w:rsidR="0098558E" w:rsidRDefault="0098558E" w:rsidP="0098558E">
            <w:pPr>
              <w:numPr>
                <w:ilvl w:val="0"/>
                <w:numId w:val="1"/>
              </w:numPr>
              <w:rPr>
                <w:sz w:val="18"/>
                <w:szCs w:val="17"/>
              </w:rPr>
            </w:pPr>
            <w:r w:rsidRPr="0098558E">
              <w:rPr>
                <w:sz w:val="18"/>
                <w:szCs w:val="17"/>
              </w:rPr>
              <w:t xml:space="preserve">Data e horário da abertura da sessão pública: dia 20/07/2021 às </w:t>
            </w:r>
            <w:r w:rsidR="00876C9E">
              <w:rPr>
                <w:sz w:val="18"/>
                <w:szCs w:val="17"/>
              </w:rPr>
              <w:t>0</w:t>
            </w:r>
            <w:r w:rsidRPr="0098558E">
              <w:rPr>
                <w:sz w:val="18"/>
                <w:szCs w:val="17"/>
              </w:rPr>
              <w:t>9</w:t>
            </w:r>
            <w:r w:rsidR="00876C9E">
              <w:rPr>
                <w:sz w:val="18"/>
                <w:szCs w:val="17"/>
              </w:rPr>
              <w:t>:</w:t>
            </w:r>
            <w:r w:rsidRPr="0098558E">
              <w:rPr>
                <w:sz w:val="18"/>
                <w:szCs w:val="17"/>
              </w:rPr>
              <w:t xml:space="preserve">30. </w:t>
            </w:r>
          </w:p>
          <w:p w14:paraId="4C467187" w14:textId="3ADFED15" w:rsidR="008A7247" w:rsidRDefault="0098558E" w:rsidP="00876C9E">
            <w:pPr>
              <w:numPr>
                <w:ilvl w:val="0"/>
                <w:numId w:val="1"/>
              </w:numPr>
              <w:rPr>
                <w:sz w:val="18"/>
                <w:szCs w:val="17"/>
              </w:rPr>
            </w:pPr>
            <w:r>
              <w:rPr>
                <w:sz w:val="18"/>
                <w:szCs w:val="17"/>
              </w:rPr>
              <w:t>]</w:t>
            </w:r>
            <w:r w:rsidRPr="0098558E">
              <w:rPr>
                <w:sz w:val="18"/>
                <w:szCs w:val="17"/>
              </w:rPr>
              <w:t>Etapa de lances dia 20/07/2021, a partir das 14</w:t>
            </w:r>
            <w:r w:rsidR="00876C9E">
              <w:rPr>
                <w:sz w:val="18"/>
                <w:szCs w:val="17"/>
              </w:rPr>
              <w:t>:</w:t>
            </w:r>
            <w:r w:rsidRPr="0098558E">
              <w:rPr>
                <w:sz w:val="18"/>
                <w:szCs w:val="17"/>
              </w:rPr>
              <w:t>30</w:t>
            </w:r>
            <w:r>
              <w:rPr>
                <w:sz w:val="18"/>
                <w:szCs w:val="17"/>
              </w:rPr>
              <w:t>.</w:t>
            </w:r>
          </w:p>
        </w:tc>
      </w:tr>
    </w:tbl>
    <w:p w14:paraId="10E1440E" w14:textId="77777777" w:rsidR="008A7247" w:rsidRDefault="008A7247" w:rsidP="008A7247">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8A7247" w14:paraId="6FBA1083" w14:textId="77777777" w:rsidTr="00554724">
        <w:trPr>
          <w:cantSplit/>
          <w:trHeight w:val="271"/>
        </w:trPr>
        <w:tc>
          <w:tcPr>
            <w:tcW w:w="10773" w:type="dxa"/>
            <w:tcBorders>
              <w:top w:val="single" w:sz="4" w:space="0" w:color="auto"/>
              <w:left w:val="single" w:sz="4" w:space="0" w:color="auto"/>
              <w:bottom w:val="single" w:sz="4" w:space="0" w:color="auto"/>
              <w:right w:val="single" w:sz="4" w:space="0" w:color="auto"/>
            </w:tcBorders>
            <w:vAlign w:val="center"/>
            <w:hideMark/>
          </w:tcPr>
          <w:p w14:paraId="2CFC8D00" w14:textId="364B71FE" w:rsidR="008A7247" w:rsidRDefault="008A7247" w:rsidP="008A7247">
            <w:pPr>
              <w:tabs>
                <w:tab w:val="left" w:pos="4393"/>
                <w:tab w:val="center" w:pos="5386"/>
              </w:tabs>
              <w:jc w:val="both"/>
              <w:outlineLvl w:val="1"/>
              <w:rPr>
                <w:rFonts w:cs="Arial"/>
                <w:sz w:val="18"/>
                <w:szCs w:val="18"/>
              </w:rPr>
            </w:pPr>
            <w:r>
              <w:rPr>
                <w:rFonts w:cs="Arial"/>
                <w:sz w:val="18"/>
                <w:szCs w:val="18"/>
              </w:rPr>
              <w:t xml:space="preserve">OBS.: </w:t>
            </w:r>
            <w:r w:rsidR="008440AA" w:rsidRPr="008440AA">
              <w:rPr>
                <w:rFonts w:cs="Arial"/>
                <w:sz w:val="18"/>
                <w:szCs w:val="18"/>
              </w:rPr>
              <w:t>O Edital está disponível no sít</w:t>
            </w:r>
            <w:r w:rsidR="008440AA">
              <w:rPr>
                <w:rFonts w:cs="Arial"/>
                <w:sz w:val="18"/>
                <w:szCs w:val="18"/>
              </w:rPr>
              <w:t xml:space="preserve">io </w:t>
            </w:r>
            <w:hyperlink r:id="rId16" w:history="1">
              <w:r w:rsidR="008440AA" w:rsidRPr="00A72C35">
                <w:rPr>
                  <w:rStyle w:val="Hyperlink"/>
                  <w:rFonts w:cs="Arial"/>
                  <w:sz w:val="18"/>
                  <w:szCs w:val="18"/>
                </w:rPr>
                <w:t>www.bbmnetlicitacoes.com.br</w:t>
              </w:r>
            </w:hyperlink>
            <w:r w:rsidR="008440AA">
              <w:rPr>
                <w:rFonts w:cs="Arial"/>
                <w:sz w:val="18"/>
                <w:szCs w:val="18"/>
              </w:rPr>
              <w:t xml:space="preserve">. </w:t>
            </w:r>
            <w:r w:rsidR="008440AA" w:rsidRPr="008440AA">
              <w:rPr>
                <w:rFonts w:cs="Arial"/>
                <w:sz w:val="18"/>
                <w:szCs w:val="18"/>
              </w:rPr>
              <w:t>O pregão será realizado pela Pregoeira Silvana Lourenço do Vale - n.º Pessoal 014</w:t>
            </w:r>
            <w:r w:rsidR="008440AA">
              <w:rPr>
                <w:rFonts w:cs="Arial"/>
                <w:sz w:val="18"/>
                <w:szCs w:val="18"/>
              </w:rPr>
              <w:t>.</w:t>
            </w:r>
          </w:p>
        </w:tc>
      </w:tr>
    </w:tbl>
    <w:p w14:paraId="32F2F209" w14:textId="77777777" w:rsidR="00FF3F35" w:rsidRDefault="00FF3F35" w:rsidP="00AE47B5">
      <w:pPr>
        <w:autoSpaceDE w:val="0"/>
        <w:autoSpaceDN w:val="0"/>
        <w:adjustRightInd w:val="0"/>
        <w:jc w:val="both"/>
        <w:rPr>
          <w:rFonts w:asciiTheme="majorHAnsi" w:hAnsiTheme="majorHAnsi"/>
        </w:rPr>
      </w:pPr>
    </w:p>
    <w:p w14:paraId="0621F076" w14:textId="77777777" w:rsidR="0092367C" w:rsidRDefault="0092367C" w:rsidP="00AE47B5">
      <w:pPr>
        <w:autoSpaceDE w:val="0"/>
        <w:autoSpaceDN w:val="0"/>
        <w:adjustRightInd w:val="0"/>
        <w:jc w:val="both"/>
        <w:rPr>
          <w:rFonts w:asciiTheme="majorHAnsi" w:hAnsiTheme="majorHAnsi"/>
        </w:rPr>
      </w:pPr>
    </w:p>
    <w:p w14:paraId="5F128AA0" w14:textId="77777777" w:rsidR="0092367C" w:rsidRDefault="0092367C" w:rsidP="00AE47B5">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49F0A9B4" w14:textId="77777777" w:rsidR="00C72E5C" w:rsidRDefault="00C72E5C"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39EA1153" w14:textId="77777777" w:rsidR="00F040BD" w:rsidRDefault="00F040BD" w:rsidP="00F52335">
      <w:pPr>
        <w:autoSpaceDE w:val="0"/>
        <w:autoSpaceDN w:val="0"/>
        <w:adjustRightInd w:val="0"/>
        <w:jc w:val="center"/>
        <w:rPr>
          <w:rFonts w:asciiTheme="majorHAnsi" w:hAnsiTheme="majorHAnsi"/>
          <w:b/>
        </w:rPr>
      </w:pPr>
    </w:p>
    <w:p w14:paraId="5A6153DE" w14:textId="77777777" w:rsidR="006C1AEF" w:rsidRDefault="006C1AEF" w:rsidP="006C1AEF">
      <w:pPr>
        <w:autoSpaceDE w:val="0"/>
        <w:autoSpaceDN w:val="0"/>
        <w:adjustRightInd w:val="0"/>
        <w:jc w:val="both"/>
        <w:rPr>
          <w:rFonts w:asciiTheme="majorHAnsi" w:hAnsiTheme="majorHAnsi"/>
        </w:rPr>
      </w:pPr>
      <w:r w:rsidRPr="006C1AEF">
        <w:rPr>
          <w:rFonts w:asciiTheme="majorHAnsi" w:hAnsiTheme="majorHAnsi"/>
          <w:b/>
        </w:rPr>
        <w:t>ALTEROSA PREFEITURA MUNICIPAL PROCESSO LICITATÓRIO 174/2021 TOMADA DE PREÇO 05/2021</w:t>
      </w:r>
      <w:r w:rsidRPr="006C1AEF">
        <w:rPr>
          <w:rFonts w:asciiTheme="majorHAnsi" w:hAnsiTheme="majorHAnsi"/>
        </w:rPr>
        <w:t xml:space="preserve"> </w:t>
      </w:r>
    </w:p>
    <w:p w14:paraId="5AA6C634" w14:textId="62DB5D3D" w:rsidR="006C1AEF" w:rsidRDefault="006C1AEF" w:rsidP="006C1AEF">
      <w:pPr>
        <w:autoSpaceDE w:val="0"/>
        <w:autoSpaceDN w:val="0"/>
        <w:adjustRightInd w:val="0"/>
        <w:jc w:val="both"/>
        <w:rPr>
          <w:rFonts w:asciiTheme="majorHAnsi" w:hAnsiTheme="majorHAnsi"/>
        </w:rPr>
      </w:pPr>
      <w:r w:rsidRPr="006C1AEF">
        <w:rPr>
          <w:rFonts w:asciiTheme="majorHAnsi" w:hAnsiTheme="majorHAnsi"/>
        </w:rPr>
        <w:t xml:space="preserve">Objeto: Contratação de Empresa de Engenharia Especializada para reforma e ampliação da Escola Municipal Yolanda Dias Ribeiro - Praça Otávio Ribeiro Neto, nº 124 Distrito Divino Espírito Santo. Informações e obtenção do edital na sede do setor de Compras e Licitações situado à Rua Dom Pedro II nº 54, centro, de segunda a sexta-feira das 13hs às 16hs, pelo E-mail: compras@alterosa.mg.gov.br </w:t>
      </w:r>
      <w:r>
        <w:rPr>
          <w:rFonts w:asciiTheme="majorHAnsi" w:hAnsiTheme="majorHAnsi"/>
        </w:rPr>
        <w:t xml:space="preserve">- </w:t>
      </w:r>
      <w:hyperlink r:id="rId18" w:history="1">
        <w:r w:rsidRPr="00A72C35">
          <w:rPr>
            <w:rStyle w:val="Hyperlink"/>
            <w:rFonts w:asciiTheme="majorHAnsi" w:hAnsiTheme="majorHAnsi"/>
          </w:rPr>
          <w:t>licitacaoalterosa@hotmail.com</w:t>
        </w:r>
      </w:hyperlink>
      <w:r>
        <w:rPr>
          <w:rFonts w:asciiTheme="majorHAnsi" w:hAnsiTheme="majorHAnsi"/>
        </w:rPr>
        <w:t xml:space="preserve"> </w:t>
      </w:r>
      <w:r w:rsidRPr="006C1AEF">
        <w:rPr>
          <w:rFonts w:asciiTheme="majorHAnsi" w:hAnsiTheme="majorHAnsi"/>
        </w:rPr>
        <w:t xml:space="preserve">ou no site </w:t>
      </w:r>
      <w:hyperlink r:id="rId19" w:history="1">
        <w:r w:rsidRPr="00A72C35">
          <w:rPr>
            <w:rStyle w:val="Hyperlink"/>
            <w:rFonts w:asciiTheme="majorHAnsi" w:hAnsiTheme="majorHAnsi"/>
          </w:rPr>
          <w:t>www.alterosa.mg.gov.br</w:t>
        </w:r>
      </w:hyperlink>
      <w:r>
        <w:rPr>
          <w:rFonts w:asciiTheme="majorHAnsi" w:hAnsiTheme="majorHAnsi"/>
        </w:rPr>
        <w:t xml:space="preserve"> </w:t>
      </w:r>
      <w:r w:rsidRPr="006C1AEF">
        <w:rPr>
          <w:rFonts w:asciiTheme="majorHAnsi" w:hAnsiTheme="majorHAnsi"/>
        </w:rPr>
        <w:t>- A abertura dos envelopes de documentação será realizada no dia 23 de julho de 2021 às 08h00min.</w:t>
      </w:r>
    </w:p>
    <w:p w14:paraId="2E008659" w14:textId="77777777" w:rsidR="006C1AEF" w:rsidRPr="006C1AEF" w:rsidRDefault="006C1AEF" w:rsidP="006C1AEF">
      <w:pPr>
        <w:autoSpaceDE w:val="0"/>
        <w:autoSpaceDN w:val="0"/>
        <w:adjustRightInd w:val="0"/>
        <w:jc w:val="both"/>
        <w:rPr>
          <w:rFonts w:asciiTheme="majorHAnsi" w:hAnsiTheme="majorHAnsi"/>
        </w:rPr>
      </w:pPr>
    </w:p>
    <w:p w14:paraId="4B0E9A13" w14:textId="77777777" w:rsidR="006C1AEF" w:rsidRDefault="006C1AEF" w:rsidP="00F52335">
      <w:pPr>
        <w:autoSpaceDE w:val="0"/>
        <w:autoSpaceDN w:val="0"/>
        <w:adjustRightInd w:val="0"/>
        <w:jc w:val="center"/>
        <w:rPr>
          <w:rFonts w:asciiTheme="majorHAnsi" w:hAnsiTheme="majorHAnsi"/>
          <w:b/>
        </w:rPr>
      </w:pPr>
    </w:p>
    <w:p w14:paraId="4E5399A4" w14:textId="04608ACF" w:rsidR="004E2B6E" w:rsidRPr="004E2B6E" w:rsidRDefault="004E2B6E" w:rsidP="004E2B6E">
      <w:pPr>
        <w:autoSpaceDE w:val="0"/>
        <w:autoSpaceDN w:val="0"/>
        <w:adjustRightInd w:val="0"/>
        <w:jc w:val="both"/>
        <w:rPr>
          <w:rFonts w:asciiTheme="majorHAnsi" w:hAnsiTheme="majorHAnsi"/>
          <w:b/>
        </w:rPr>
      </w:pPr>
      <w:r w:rsidRPr="004E2B6E">
        <w:rPr>
          <w:rFonts w:asciiTheme="majorHAnsi" w:hAnsiTheme="majorHAnsi"/>
          <w:b/>
        </w:rPr>
        <w:t xml:space="preserve">ALVINÓPOLIS PREFEITURA MUNICIPAL - PROCESSO LICITATÓRIO 223/2021 TOMADA DE PREÇO 003/2021 </w:t>
      </w:r>
    </w:p>
    <w:p w14:paraId="5F98F4D4" w14:textId="7839FC6B" w:rsidR="004E2B6E" w:rsidRDefault="004E2B6E" w:rsidP="004E2B6E">
      <w:pPr>
        <w:autoSpaceDE w:val="0"/>
        <w:autoSpaceDN w:val="0"/>
        <w:adjustRightInd w:val="0"/>
        <w:jc w:val="both"/>
        <w:rPr>
          <w:rFonts w:asciiTheme="majorHAnsi" w:hAnsiTheme="majorHAnsi"/>
        </w:rPr>
      </w:pPr>
      <w:r w:rsidRPr="004E2B6E">
        <w:rPr>
          <w:rFonts w:asciiTheme="majorHAnsi" w:hAnsiTheme="majorHAnsi"/>
        </w:rPr>
        <w:t>Objeto: Contratação de empresa especializada para execução da obra de calçamento em bloquete sextavado de via rural, povoado Garanjanga, distrito de Major Ezequiel - Alvinópolis – MG, conforme projetos, planilha orçamentária de custo, memória de cálculo, memorial de descritivo, cronograma físico-financeiro e entre outros, que será executado através de transferência direta. Data da Sessão: Dia:16/07/2021. Credenciamento: das 09:00 horas às 09:30 horas. Abertura dos envelopes: 09:30 horas. Local: Sala de Licitações, Prefeitura Municipal de Alvinópolis, Rua Monsenhor Bicalho, 201 – CEP 35.950-000. Edital disponível no site do município. Alvinópolis, 28/06/2021</w:t>
      </w:r>
      <w:r>
        <w:rPr>
          <w:rFonts w:asciiTheme="majorHAnsi" w:hAnsiTheme="majorHAnsi"/>
        </w:rPr>
        <w:t>.</w:t>
      </w:r>
    </w:p>
    <w:p w14:paraId="47D5937A" w14:textId="77777777" w:rsidR="00270998" w:rsidRDefault="00270998" w:rsidP="004E2B6E">
      <w:pPr>
        <w:autoSpaceDE w:val="0"/>
        <w:autoSpaceDN w:val="0"/>
        <w:adjustRightInd w:val="0"/>
        <w:jc w:val="both"/>
        <w:rPr>
          <w:rFonts w:asciiTheme="majorHAnsi" w:hAnsiTheme="majorHAnsi"/>
        </w:rPr>
      </w:pPr>
    </w:p>
    <w:p w14:paraId="24A0A54B" w14:textId="77777777" w:rsidR="00270998" w:rsidRPr="00270998" w:rsidRDefault="00270998" w:rsidP="004E2B6E">
      <w:pPr>
        <w:autoSpaceDE w:val="0"/>
        <w:autoSpaceDN w:val="0"/>
        <w:adjustRightInd w:val="0"/>
        <w:jc w:val="both"/>
        <w:rPr>
          <w:rFonts w:asciiTheme="majorHAnsi" w:hAnsiTheme="majorHAnsi"/>
          <w:b/>
        </w:rPr>
      </w:pPr>
      <w:r w:rsidRPr="00270998">
        <w:rPr>
          <w:rFonts w:asciiTheme="majorHAnsi" w:hAnsiTheme="majorHAnsi"/>
          <w:b/>
        </w:rPr>
        <w:t>PROCESSO LICITATÓRIO 222/2021 TOMADA DE PREÇO 002/2021.</w:t>
      </w:r>
    </w:p>
    <w:p w14:paraId="678778BF" w14:textId="41F1E684" w:rsidR="00270998" w:rsidRPr="004E2B6E" w:rsidRDefault="00270998" w:rsidP="004E2B6E">
      <w:pPr>
        <w:autoSpaceDE w:val="0"/>
        <w:autoSpaceDN w:val="0"/>
        <w:adjustRightInd w:val="0"/>
        <w:jc w:val="both"/>
        <w:rPr>
          <w:rFonts w:asciiTheme="majorHAnsi" w:hAnsiTheme="majorHAnsi"/>
        </w:rPr>
      </w:pPr>
      <w:r w:rsidRPr="00270998">
        <w:rPr>
          <w:rFonts w:asciiTheme="majorHAnsi" w:hAnsiTheme="majorHAnsi"/>
        </w:rPr>
        <w:t>Objeto: Contratação de empresa especializada para execução da obra de Revitalização da Quadra Poliesportiva da Praça Getúlio Vargas – Distrito de Major Ezequiel - Alvinópolis – MG, conforme projetos, planilha orçamentária de custo, memória de cálculo, memorial de descritivo, cronograma físico-financeiro e entre outros, a ser executada através de transferência direta. Data da Sessão: Dia: 15/07/2021. Credenciamento: das 09:00 horas às 09:30 horas. Abertura dos envelopes: 09:30 horas. Local: Sala de Licitações, Prefeitura Municipal de Alvinópolis, Rua Monsenhor Bicalho, 201 – CEP 35.950-000. Edital disponível no site do município. Alvinópolis, 28/06/2021.</w:t>
      </w:r>
    </w:p>
    <w:p w14:paraId="09F5524B" w14:textId="77777777" w:rsidR="004E2B6E" w:rsidRDefault="004E2B6E" w:rsidP="00F52335">
      <w:pPr>
        <w:autoSpaceDE w:val="0"/>
        <w:autoSpaceDN w:val="0"/>
        <w:adjustRightInd w:val="0"/>
        <w:jc w:val="center"/>
        <w:rPr>
          <w:rFonts w:asciiTheme="majorHAnsi" w:hAnsiTheme="majorHAnsi"/>
          <w:b/>
        </w:rPr>
      </w:pPr>
    </w:p>
    <w:p w14:paraId="2362C297" w14:textId="77777777" w:rsidR="004E2B6E" w:rsidRDefault="004E2B6E" w:rsidP="00F52335">
      <w:pPr>
        <w:autoSpaceDE w:val="0"/>
        <w:autoSpaceDN w:val="0"/>
        <w:adjustRightInd w:val="0"/>
        <w:jc w:val="center"/>
        <w:rPr>
          <w:rFonts w:asciiTheme="majorHAnsi" w:hAnsiTheme="majorHAnsi"/>
          <w:b/>
        </w:rPr>
      </w:pPr>
    </w:p>
    <w:p w14:paraId="7CCE4801" w14:textId="704AE1B9" w:rsidR="00740F13" w:rsidRPr="00740F13" w:rsidRDefault="00740F13" w:rsidP="00740F13">
      <w:pPr>
        <w:autoSpaceDE w:val="0"/>
        <w:autoSpaceDN w:val="0"/>
        <w:adjustRightInd w:val="0"/>
        <w:jc w:val="both"/>
        <w:rPr>
          <w:rFonts w:asciiTheme="majorHAnsi" w:hAnsiTheme="majorHAnsi"/>
          <w:b/>
        </w:rPr>
      </w:pPr>
      <w:r w:rsidRPr="00740F13">
        <w:rPr>
          <w:rFonts w:asciiTheme="majorHAnsi" w:hAnsiTheme="majorHAnsi"/>
          <w:b/>
        </w:rPr>
        <w:t xml:space="preserve">PREFEITURA MUNICIPAL DE CAMPOS ALTOS/MG - </w:t>
      </w:r>
      <w:bookmarkStart w:id="0" w:name="_GoBack"/>
      <w:bookmarkEnd w:id="0"/>
      <w:r w:rsidRPr="00740F13">
        <w:rPr>
          <w:rFonts w:asciiTheme="majorHAnsi" w:hAnsiTheme="majorHAnsi"/>
          <w:b/>
        </w:rPr>
        <w:t>LICITAÇÃO MODALIDADE TOMADA DE PREÇO Nº 02/2021, PROCESSO Nº 71/2021</w:t>
      </w:r>
    </w:p>
    <w:p w14:paraId="26B3DB66" w14:textId="2AB416F8" w:rsidR="00740F13" w:rsidRPr="00740F13" w:rsidRDefault="00740F13" w:rsidP="00740F13">
      <w:pPr>
        <w:autoSpaceDE w:val="0"/>
        <w:autoSpaceDN w:val="0"/>
        <w:adjustRightInd w:val="0"/>
        <w:jc w:val="both"/>
        <w:rPr>
          <w:rFonts w:asciiTheme="majorHAnsi" w:hAnsiTheme="majorHAnsi"/>
        </w:rPr>
      </w:pPr>
      <w:r>
        <w:rPr>
          <w:rFonts w:asciiTheme="majorHAnsi" w:hAnsiTheme="majorHAnsi"/>
        </w:rPr>
        <w:t>P</w:t>
      </w:r>
      <w:r w:rsidRPr="00740F13">
        <w:rPr>
          <w:rFonts w:asciiTheme="majorHAnsi" w:hAnsiTheme="majorHAnsi"/>
        </w:rPr>
        <w:t xml:space="preserve">ara CONTRATAÇÃO DE EMPRESA PARA EXECUÇÃO DE OBRA DE PAVIMENTAÇÃO E/OU RECAPEAMENTO ASFÁLTICO EM DIVERSAS RUAS DO MUNICÍPIO DE CAMPOS ALTOS, CONFORME CONTRATO DE REPASSE Nº 893036/2019, CELEBRADO ENTRE A UNIÃO FEDERAL, POR INTERMÉDIO DO MINISTÉRIO DO DESENVOLVIMENTO REGIONAL, REPRESENTADO PELA CAIXA ECONÔMICA FEDERAL E O MUNICÍPIO DE CAMPOS ALTOS - MG. Abertura prevista para o dia 15/07/2021 08:30:00 horas. Prazo para cadastramento dos interessados até o dia 13/07/2021. O Edital encontra-se a disposição no Setor de Licitação desta Prefeitura ou pelo site: </w:t>
      </w:r>
      <w:hyperlink r:id="rId20" w:history="1">
        <w:r w:rsidRPr="00A72C35">
          <w:rPr>
            <w:rStyle w:val="Hyperlink"/>
            <w:rFonts w:asciiTheme="majorHAnsi" w:hAnsiTheme="majorHAnsi"/>
          </w:rPr>
          <w:t>www.camposaltos.mg.gov.br</w:t>
        </w:r>
      </w:hyperlink>
      <w:r>
        <w:rPr>
          <w:rFonts w:asciiTheme="majorHAnsi" w:hAnsiTheme="majorHAnsi"/>
        </w:rPr>
        <w:t xml:space="preserve">. </w:t>
      </w:r>
    </w:p>
    <w:p w14:paraId="5CF4A5E7" w14:textId="77777777" w:rsidR="00740F13" w:rsidRDefault="00740F13" w:rsidP="00F52335">
      <w:pPr>
        <w:autoSpaceDE w:val="0"/>
        <w:autoSpaceDN w:val="0"/>
        <w:adjustRightInd w:val="0"/>
        <w:jc w:val="center"/>
        <w:rPr>
          <w:rFonts w:asciiTheme="majorHAnsi" w:hAnsiTheme="majorHAnsi"/>
          <w:b/>
        </w:rPr>
      </w:pPr>
    </w:p>
    <w:p w14:paraId="59E1FB30" w14:textId="77777777" w:rsidR="00740F13" w:rsidRDefault="00740F13" w:rsidP="00F52335">
      <w:pPr>
        <w:autoSpaceDE w:val="0"/>
        <w:autoSpaceDN w:val="0"/>
        <w:adjustRightInd w:val="0"/>
        <w:jc w:val="center"/>
        <w:rPr>
          <w:rFonts w:asciiTheme="majorHAnsi" w:hAnsiTheme="majorHAnsi"/>
          <w:b/>
        </w:rPr>
      </w:pPr>
    </w:p>
    <w:p w14:paraId="2DA22BD4" w14:textId="77777777" w:rsidR="00C0544A" w:rsidRDefault="00C0544A" w:rsidP="00C0544A">
      <w:pPr>
        <w:autoSpaceDE w:val="0"/>
        <w:autoSpaceDN w:val="0"/>
        <w:adjustRightInd w:val="0"/>
        <w:jc w:val="both"/>
        <w:rPr>
          <w:rFonts w:asciiTheme="majorHAnsi" w:hAnsiTheme="majorHAnsi"/>
        </w:rPr>
      </w:pPr>
      <w:r w:rsidRPr="00C0544A">
        <w:rPr>
          <w:rFonts w:asciiTheme="majorHAnsi" w:hAnsiTheme="majorHAnsi"/>
          <w:b/>
        </w:rPr>
        <w:t>CAPITÓLIO PREFEITURA MUNICIPAL TOMADA DE PREÇOS Nº 11/2021 1º TERMO DE RETIFICAÇÃO DE EDITAL</w:t>
      </w:r>
      <w:r w:rsidRPr="00C0544A">
        <w:rPr>
          <w:rFonts w:asciiTheme="majorHAnsi" w:hAnsiTheme="majorHAnsi"/>
        </w:rPr>
        <w:t xml:space="preserve"> </w:t>
      </w:r>
    </w:p>
    <w:p w14:paraId="26632EA3" w14:textId="41782401" w:rsidR="00C0544A" w:rsidRPr="00C0544A" w:rsidRDefault="00C0544A" w:rsidP="00C0544A">
      <w:pPr>
        <w:autoSpaceDE w:val="0"/>
        <w:autoSpaceDN w:val="0"/>
        <w:adjustRightInd w:val="0"/>
        <w:jc w:val="both"/>
        <w:rPr>
          <w:rFonts w:asciiTheme="majorHAnsi" w:hAnsiTheme="majorHAnsi"/>
        </w:rPr>
      </w:pPr>
      <w:r w:rsidRPr="00C0544A">
        <w:rPr>
          <w:rFonts w:asciiTheme="majorHAnsi" w:hAnsiTheme="majorHAnsi"/>
        </w:rPr>
        <w:t xml:space="preserve">O Sr. Presidente da Comissão, </w:t>
      </w:r>
      <w:r w:rsidRPr="00C0544A">
        <w:rPr>
          <w:rFonts w:asciiTheme="majorHAnsi" w:hAnsiTheme="majorHAnsi"/>
        </w:rPr>
        <w:t>Élcio</w:t>
      </w:r>
      <w:r w:rsidRPr="00C0544A">
        <w:rPr>
          <w:rFonts w:asciiTheme="majorHAnsi" w:hAnsiTheme="majorHAnsi"/>
        </w:rPr>
        <w:t xml:space="preserve"> Marques Santos, torna </w:t>
      </w:r>
      <w:r w:rsidRPr="00C0544A">
        <w:rPr>
          <w:rFonts w:asciiTheme="majorHAnsi" w:hAnsiTheme="majorHAnsi"/>
        </w:rPr>
        <w:t>público</w:t>
      </w:r>
      <w:r w:rsidRPr="00C0544A">
        <w:rPr>
          <w:rFonts w:asciiTheme="majorHAnsi" w:hAnsiTheme="majorHAnsi"/>
        </w:rPr>
        <w:t xml:space="preserve"> que o edital do Procedimento Licitatório nº 88/2021, objetivando a execução de REFORMA E AMPLIAÇÃO DA ESCOLA ELIAS TEODORO, sofreu alterações e o recebimento dos envelopes serão as 09 horas do dia 12/07/2021 e a realização da sessão será às 09:30 horas do dia 12/07/2021. </w:t>
      </w:r>
      <w:hyperlink r:id="rId21" w:history="1">
        <w:r w:rsidRPr="00A72C35">
          <w:rPr>
            <w:rStyle w:val="Hyperlink"/>
            <w:rFonts w:asciiTheme="majorHAnsi" w:hAnsiTheme="majorHAnsi"/>
          </w:rPr>
          <w:t>www.capitolio.mg.gov.br</w:t>
        </w:r>
      </w:hyperlink>
      <w:r>
        <w:rPr>
          <w:rFonts w:asciiTheme="majorHAnsi" w:hAnsiTheme="majorHAnsi"/>
        </w:rPr>
        <w:t xml:space="preserve">. </w:t>
      </w:r>
    </w:p>
    <w:p w14:paraId="4600DD95" w14:textId="77777777" w:rsidR="00C0544A" w:rsidRDefault="00C0544A" w:rsidP="00F52335">
      <w:pPr>
        <w:autoSpaceDE w:val="0"/>
        <w:autoSpaceDN w:val="0"/>
        <w:adjustRightInd w:val="0"/>
        <w:jc w:val="center"/>
        <w:rPr>
          <w:rFonts w:asciiTheme="majorHAnsi" w:hAnsiTheme="majorHAnsi"/>
          <w:b/>
        </w:rPr>
      </w:pPr>
    </w:p>
    <w:p w14:paraId="2A418A14" w14:textId="77777777" w:rsidR="00C0544A" w:rsidRDefault="00C0544A" w:rsidP="00F52335">
      <w:pPr>
        <w:autoSpaceDE w:val="0"/>
        <w:autoSpaceDN w:val="0"/>
        <w:adjustRightInd w:val="0"/>
        <w:jc w:val="center"/>
        <w:rPr>
          <w:rFonts w:asciiTheme="majorHAnsi" w:hAnsiTheme="majorHAnsi"/>
          <w:b/>
        </w:rPr>
      </w:pPr>
    </w:p>
    <w:p w14:paraId="285E9CAC" w14:textId="59128DA1" w:rsidR="00A4326C" w:rsidRPr="00A4326C" w:rsidRDefault="00A4326C" w:rsidP="00786295">
      <w:pPr>
        <w:autoSpaceDE w:val="0"/>
        <w:autoSpaceDN w:val="0"/>
        <w:adjustRightInd w:val="0"/>
        <w:jc w:val="both"/>
        <w:rPr>
          <w:rFonts w:asciiTheme="majorHAnsi" w:hAnsiTheme="majorHAnsi"/>
          <w:b/>
        </w:rPr>
      </w:pPr>
      <w:r w:rsidRPr="00A4326C">
        <w:rPr>
          <w:rFonts w:asciiTheme="majorHAnsi" w:hAnsiTheme="majorHAnsi"/>
          <w:b/>
        </w:rPr>
        <w:t xml:space="preserve">CLÁUDIO PREFEITURA MUNICIPAL TOMADA DE PREÇOS Nº 002/2021 PROCESSO LICITATÓRIO Nº 186/2021, AUTUADO EM 25/06/2021, TOMADA DE PREÇOS Nº 002/2021. </w:t>
      </w:r>
    </w:p>
    <w:p w14:paraId="38A29F5E" w14:textId="17E8A628" w:rsidR="00EB4E21" w:rsidRPr="00A4326C" w:rsidRDefault="00EB4E21" w:rsidP="00786295">
      <w:pPr>
        <w:autoSpaceDE w:val="0"/>
        <w:autoSpaceDN w:val="0"/>
        <w:adjustRightInd w:val="0"/>
        <w:jc w:val="both"/>
        <w:rPr>
          <w:rFonts w:asciiTheme="majorHAnsi" w:hAnsiTheme="majorHAnsi"/>
        </w:rPr>
      </w:pPr>
      <w:r w:rsidRPr="00A4326C">
        <w:rPr>
          <w:rFonts w:asciiTheme="majorHAnsi" w:hAnsiTheme="majorHAnsi"/>
        </w:rPr>
        <w:t xml:space="preserve">Constitui objeto desta Licitação a contratação de empresa para prestação de serviços de engenharia na reforma e ampliação do CEMEI Dona Rosa, localizado na Rua das Violetas, nº 22, Bairro Cidade Jardim, deste Município, conforme planilhas e projetos da Secretaria de Obras e Serviços Públicos, a realizar-se no dia 14/07/2021 às 09h; Cópia do Edital à disposição dos interessados </w:t>
      </w:r>
      <w:r w:rsidR="00A4326C">
        <w:rPr>
          <w:rFonts w:asciiTheme="majorHAnsi" w:hAnsiTheme="majorHAnsi"/>
        </w:rPr>
        <w:t xml:space="preserve">no site: </w:t>
      </w:r>
      <w:hyperlink r:id="rId22" w:history="1">
        <w:r w:rsidR="00A4326C" w:rsidRPr="00A72C35">
          <w:rPr>
            <w:rStyle w:val="Hyperlink"/>
            <w:rFonts w:asciiTheme="majorHAnsi" w:hAnsiTheme="majorHAnsi"/>
          </w:rPr>
          <w:t>www.claudio.mg.gov.br</w:t>
        </w:r>
      </w:hyperlink>
      <w:r w:rsidR="00A4326C">
        <w:rPr>
          <w:rFonts w:asciiTheme="majorHAnsi" w:hAnsiTheme="majorHAnsi"/>
        </w:rPr>
        <w:t xml:space="preserve">; </w:t>
      </w:r>
      <w:r w:rsidRPr="00A4326C">
        <w:rPr>
          <w:rFonts w:asciiTheme="majorHAnsi" w:hAnsiTheme="majorHAnsi"/>
        </w:rPr>
        <w:t xml:space="preserve">e na Av. Presidente Tancredo Neves, nº 152, Centro, nesta cidade, no horário de 08h as 17h, de segunda a </w:t>
      </w:r>
      <w:r w:rsidR="00A4326C" w:rsidRPr="00A4326C">
        <w:rPr>
          <w:rFonts w:asciiTheme="majorHAnsi" w:hAnsiTheme="majorHAnsi"/>
        </w:rPr>
        <w:t>sexta-feira</w:t>
      </w:r>
      <w:r w:rsidRPr="00A4326C">
        <w:rPr>
          <w:rFonts w:asciiTheme="majorHAnsi" w:hAnsiTheme="majorHAnsi"/>
        </w:rPr>
        <w:t xml:space="preserve">. </w:t>
      </w:r>
    </w:p>
    <w:p w14:paraId="2C3FD3AB" w14:textId="77777777" w:rsidR="00EB4E21" w:rsidRDefault="00EB4E21" w:rsidP="00786295">
      <w:pPr>
        <w:autoSpaceDE w:val="0"/>
        <w:autoSpaceDN w:val="0"/>
        <w:adjustRightInd w:val="0"/>
        <w:jc w:val="both"/>
        <w:rPr>
          <w:rFonts w:asciiTheme="majorHAnsi" w:hAnsiTheme="majorHAnsi"/>
        </w:rPr>
      </w:pPr>
    </w:p>
    <w:p w14:paraId="4C80978B" w14:textId="77777777" w:rsidR="00CB0700" w:rsidRDefault="00CB0700" w:rsidP="00786295">
      <w:pPr>
        <w:autoSpaceDE w:val="0"/>
        <w:autoSpaceDN w:val="0"/>
        <w:adjustRightInd w:val="0"/>
        <w:jc w:val="both"/>
        <w:rPr>
          <w:rFonts w:asciiTheme="majorHAnsi" w:hAnsiTheme="majorHAnsi"/>
        </w:rPr>
      </w:pPr>
    </w:p>
    <w:p w14:paraId="64DA4272" w14:textId="2B150516" w:rsidR="00117196" w:rsidRPr="00117196" w:rsidRDefault="00117196" w:rsidP="00786295">
      <w:pPr>
        <w:autoSpaceDE w:val="0"/>
        <w:autoSpaceDN w:val="0"/>
        <w:adjustRightInd w:val="0"/>
        <w:jc w:val="both"/>
        <w:rPr>
          <w:rFonts w:asciiTheme="majorHAnsi" w:hAnsiTheme="majorHAnsi"/>
          <w:b/>
        </w:rPr>
      </w:pPr>
      <w:r w:rsidRPr="00117196">
        <w:rPr>
          <w:rFonts w:asciiTheme="majorHAnsi" w:hAnsiTheme="majorHAnsi"/>
          <w:b/>
        </w:rPr>
        <w:t>CONCEIÇÃO DA APARECIDA PREFEITURA MUNIC</w:t>
      </w:r>
      <w:r w:rsidR="00FA339B">
        <w:rPr>
          <w:rFonts w:asciiTheme="majorHAnsi" w:hAnsiTheme="majorHAnsi"/>
          <w:b/>
        </w:rPr>
        <w:t>IPAL TOMADA DE PREÇOS 001/2021</w:t>
      </w:r>
    </w:p>
    <w:p w14:paraId="7C427E8B" w14:textId="2E7CEF6B" w:rsidR="00CB0700" w:rsidRDefault="00CB0700" w:rsidP="00786295">
      <w:pPr>
        <w:autoSpaceDE w:val="0"/>
        <w:autoSpaceDN w:val="0"/>
        <w:adjustRightInd w:val="0"/>
        <w:jc w:val="both"/>
        <w:rPr>
          <w:rFonts w:asciiTheme="majorHAnsi" w:hAnsiTheme="majorHAnsi"/>
        </w:rPr>
      </w:pPr>
      <w:r w:rsidRPr="00C05C6F">
        <w:rPr>
          <w:rFonts w:asciiTheme="majorHAnsi" w:hAnsiTheme="majorHAnsi"/>
        </w:rPr>
        <w:t>Objeto: contratação de empresa, com fornecimento de materiais, equipamentos e mão de obra necessária, para ampliação e reforma da Escola Municipal Professora Tereza Maria Alves dos Santos, localizada no bairro Morro Cavado, neste município. O edital poderá ser retirado na integra através do site:</w:t>
      </w:r>
      <w:r w:rsidR="00C05C6F">
        <w:rPr>
          <w:rFonts w:asciiTheme="majorHAnsi" w:hAnsiTheme="majorHAnsi"/>
        </w:rPr>
        <w:t xml:space="preserve"> </w:t>
      </w:r>
      <w:hyperlink r:id="rId23" w:history="1">
        <w:r w:rsidR="00C05C6F" w:rsidRPr="00A72C35">
          <w:rPr>
            <w:rStyle w:val="Hyperlink"/>
            <w:rFonts w:asciiTheme="majorHAnsi" w:hAnsiTheme="majorHAnsi"/>
          </w:rPr>
          <w:t>www.conceicaodaaparecida.mg.gov.br</w:t>
        </w:r>
      </w:hyperlink>
      <w:r w:rsidR="00C05C6F">
        <w:rPr>
          <w:rFonts w:asciiTheme="majorHAnsi" w:hAnsiTheme="majorHAnsi"/>
        </w:rPr>
        <w:t xml:space="preserve"> </w:t>
      </w:r>
      <w:r w:rsidRPr="00C05C6F">
        <w:rPr>
          <w:rFonts w:asciiTheme="majorHAnsi" w:hAnsiTheme="majorHAnsi"/>
        </w:rPr>
        <w:t>ou e-mails:</w:t>
      </w:r>
      <w:r w:rsidR="00C05C6F">
        <w:rPr>
          <w:rFonts w:asciiTheme="majorHAnsi" w:hAnsiTheme="majorHAnsi"/>
        </w:rPr>
        <w:t xml:space="preserve"> </w:t>
      </w:r>
      <w:hyperlink r:id="rId24" w:history="1">
        <w:r w:rsidR="00C05C6F" w:rsidRPr="00A72C35">
          <w:rPr>
            <w:rStyle w:val="Hyperlink"/>
            <w:rFonts w:asciiTheme="majorHAnsi" w:hAnsiTheme="majorHAnsi"/>
          </w:rPr>
          <w:t>compraslicitacao@conceicaodaaparecida.mg.gov.br</w:t>
        </w:r>
      </w:hyperlink>
      <w:r w:rsidR="00C05C6F">
        <w:rPr>
          <w:rFonts w:asciiTheme="majorHAnsi" w:hAnsiTheme="majorHAnsi"/>
        </w:rPr>
        <w:t xml:space="preserve"> </w:t>
      </w:r>
      <w:r w:rsidR="008D36B5">
        <w:rPr>
          <w:rFonts w:asciiTheme="majorHAnsi" w:hAnsiTheme="majorHAnsi"/>
        </w:rPr>
        <w:t xml:space="preserve">e </w:t>
      </w:r>
      <w:hyperlink r:id="rId25" w:history="1">
        <w:r w:rsidR="008D36B5" w:rsidRPr="00A72C35">
          <w:rPr>
            <w:rStyle w:val="Hyperlink"/>
            <w:rFonts w:asciiTheme="majorHAnsi" w:hAnsiTheme="majorHAnsi"/>
          </w:rPr>
          <w:t>licitacaopmca@yahoo.com.br</w:t>
        </w:r>
      </w:hyperlink>
      <w:r w:rsidR="008D36B5">
        <w:rPr>
          <w:rFonts w:asciiTheme="majorHAnsi" w:hAnsiTheme="majorHAnsi"/>
        </w:rPr>
        <w:t xml:space="preserve">. </w:t>
      </w:r>
      <w:r w:rsidRPr="00C05C6F">
        <w:rPr>
          <w:rFonts w:asciiTheme="majorHAnsi" w:hAnsiTheme="majorHAnsi"/>
        </w:rPr>
        <w:t xml:space="preserve">A sessão de abertura será realizada no dia 13 de julho de 2021, às </w:t>
      </w:r>
      <w:r w:rsidR="00C05C6F">
        <w:rPr>
          <w:rFonts w:asciiTheme="majorHAnsi" w:hAnsiTheme="majorHAnsi"/>
        </w:rPr>
        <w:t>13:00.</w:t>
      </w:r>
      <w:r w:rsidRPr="00C05C6F">
        <w:rPr>
          <w:rFonts w:asciiTheme="majorHAnsi" w:hAnsiTheme="majorHAnsi"/>
        </w:rPr>
        <w:t xml:space="preserve"> </w:t>
      </w:r>
    </w:p>
    <w:p w14:paraId="1DFD8C8A" w14:textId="77777777" w:rsidR="00CB0700" w:rsidRDefault="00CB0700" w:rsidP="00786295">
      <w:pPr>
        <w:autoSpaceDE w:val="0"/>
        <w:autoSpaceDN w:val="0"/>
        <w:adjustRightInd w:val="0"/>
        <w:jc w:val="both"/>
        <w:rPr>
          <w:rFonts w:asciiTheme="majorHAnsi" w:hAnsiTheme="majorHAnsi"/>
        </w:rPr>
      </w:pPr>
    </w:p>
    <w:p w14:paraId="52EB55F6" w14:textId="77777777" w:rsidR="00CB0700" w:rsidRDefault="00CB0700" w:rsidP="00786295">
      <w:pPr>
        <w:autoSpaceDE w:val="0"/>
        <w:autoSpaceDN w:val="0"/>
        <w:adjustRightInd w:val="0"/>
        <w:jc w:val="both"/>
        <w:rPr>
          <w:rFonts w:asciiTheme="majorHAnsi" w:hAnsiTheme="majorHAnsi"/>
        </w:rPr>
      </w:pPr>
    </w:p>
    <w:p w14:paraId="30172E6D" w14:textId="0569F9EA" w:rsidR="00CB0700" w:rsidRPr="00CB0700" w:rsidRDefault="00CB0700" w:rsidP="00786295">
      <w:pPr>
        <w:autoSpaceDE w:val="0"/>
        <w:autoSpaceDN w:val="0"/>
        <w:adjustRightInd w:val="0"/>
        <w:jc w:val="both"/>
        <w:rPr>
          <w:rFonts w:asciiTheme="majorHAnsi" w:hAnsiTheme="majorHAnsi"/>
          <w:b/>
        </w:rPr>
      </w:pPr>
      <w:r w:rsidRPr="00CB0700">
        <w:rPr>
          <w:rFonts w:asciiTheme="majorHAnsi" w:hAnsiTheme="majorHAnsi"/>
          <w:b/>
        </w:rPr>
        <w:t xml:space="preserve">CONCEIÇÃO DO RIO VERDE PREFEITURA MUNICIPAL PROCESSO LICITATÓRIO Nº 00068/2021 TOMADA DE PREÇOS Nº 00005/2021. </w:t>
      </w:r>
    </w:p>
    <w:p w14:paraId="0A4AB06D" w14:textId="2DA2983C" w:rsidR="00FD7CAB" w:rsidRPr="00CB0700" w:rsidRDefault="00CB0700" w:rsidP="00786295">
      <w:pPr>
        <w:autoSpaceDE w:val="0"/>
        <w:autoSpaceDN w:val="0"/>
        <w:adjustRightInd w:val="0"/>
        <w:jc w:val="both"/>
        <w:rPr>
          <w:rFonts w:asciiTheme="majorHAnsi" w:hAnsiTheme="majorHAnsi"/>
        </w:rPr>
      </w:pPr>
      <w:r w:rsidRPr="00CB0700">
        <w:rPr>
          <w:rFonts w:asciiTheme="majorHAnsi" w:hAnsiTheme="majorHAnsi"/>
        </w:rPr>
        <w:t xml:space="preserve">Refere-se contratação de empresa de construção civil por empreitada global com fornecimento de material e mão de obra para a reforma da Escola Municipal Coronel Gabriel Carneiro, localizada na Praça Cônego Cândido da Silva, neste Município, despesas custeadas com Recursos do FUMPAC e Cota Salário Educação, e que estará recebendo, através da Comissão Permanente de Licitação (Instituída pela Portaria nº 097/2021 de 01/04/2021), os envelopes de documentação e propostas, até o 20/07/2021 às 14 (Quatorze) hora e 00 (Zero) minutos, na Sede da Prefeitura Municipal, situada na Praça Prefeito Edward Carneiro, no 11, nesta cidade de Conceição do Rio Verde, Estado de Minas Gerais, sendo que nesta data e horário serão abertos e analisados os envelopes de habilitação, ocorrendo o julgamento das propostas de preços no dia 28/07/2021 às 14 (Quatorze) horas e 00 (Zero) minutos. Informações complementares e Edital pelo telefone: (035) 3335-1013/ 3335-1767 ou pelo e-mail: </w:t>
      </w:r>
      <w:hyperlink r:id="rId26" w:history="1">
        <w:r w:rsidR="00C05C6F" w:rsidRPr="00A72C35">
          <w:rPr>
            <w:rStyle w:val="Hyperlink"/>
            <w:rFonts w:asciiTheme="majorHAnsi" w:hAnsiTheme="majorHAnsi"/>
          </w:rPr>
          <w:t>licitacoes@conceicaodorioverde.mg.gov.br</w:t>
        </w:r>
      </w:hyperlink>
      <w:r w:rsidR="00C05C6F">
        <w:rPr>
          <w:rFonts w:asciiTheme="majorHAnsi" w:hAnsiTheme="majorHAnsi"/>
        </w:rPr>
        <w:t xml:space="preserve">. </w:t>
      </w:r>
    </w:p>
    <w:p w14:paraId="117CD66D" w14:textId="77777777" w:rsidR="00CB0700" w:rsidRPr="00CB0700" w:rsidRDefault="00CB0700" w:rsidP="00786295">
      <w:pPr>
        <w:autoSpaceDE w:val="0"/>
        <w:autoSpaceDN w:val="0"/>
        <w:adjustRightInd w:val="0"/>
        <w:jc w:val="both"/>
        <w:rPr>
          <w:rFonts w:asciiTheme="majorHAnsi" w:hAnsiTheme="majorHAnsi"/>
        </w:rPr>
      </w:pPr>
    </w:p>
    <w:p w14:paraId="294DA432" w14:textId="77777777" w:rsidR="00CB0700" w:rsidRPr="00CB0700" w:rsidRDefault="00CB0700" w:rsidP="00786295">
      <w:pPr>
        <w:autoSpaceDE w:val="0"/>
        <w:autoSpaceDN w:val="0"/>
        <w:adjustRightInd w:val="0"/>
        <w:jc w:val="both"/>
        <w:rPr>
          <w:rFonts w:asciiTheme="majorHAnsi" w:hAnsiTheme="majorHAnsi"/>
        </w:rPr>
      </w:pPr>
    </w:p>
    <w:p w14:paraId="1F11317C" w14:textId="77777777" w:rsidR="00CB0700" w:rsidRDefault="00CB0700" w:rsidP="00786295">
      <w:pPr>
        <w:autoSpaceDE w:val="0"/>
        <w:autoSpaceDN w:val="0"/>
        <w:adjustRightInd w:val="0"/>
        <w:jc w:val="both"/>
        <w:rPr>
          <w:rFonts w:asciiTheme="majorHAnsi" w:hAnsiTheme="majorHAnsi"/>
          <w:b/>
        </w:rPr>
      </w:pPr>
      <w:r w:rsidRPr="00CB0700">
        <w:rPr>
          <w:rFonts w:asciiTheme="majorHAnsi" w:hAnsiTheme="majorHAnsi"/>
          <w:b/>
        </w:rPr>
        <w:t>CUPARAQUE PREFEITURA MUNICIPAL TOMADA DE PREÇOS Nº 003/2021</w:t>
      </w:r>
    </w:p>
    <w:p w14:paraId="22A0E63C" w14:textId="0ACC8CB1" w:rsidR="00CB0700" w:rsidRPr="00CB0700" w:rsidRDefault="00CB0700" w:rsidP="00786295">
      <w:pPr>
        <w:autoSpaceDE w:val="0"/>
        <w:autoSpaceDN w:val="0"/>
        <w:adjustRightInd w:val="0"/>
        <w:jc w:val="both"/>
        <w:rPr>
          <w:rFonts w:asciiTheme="majorHAnsi" w:hAnsiTheme="majorHAnsi"/>
        </w:rPr>
      </w:pPr>
      <w:r w:rsidRPr="00CB0700">
        <w:rPr>
          <w:rFonts w:asciiTheme="majorHAnsi" w:hAnsiTheme="majorHAnsi"/>
        </w:rPr>
        <w:t xml:space="preserve">Torna pública aos interessados que será realizada licitação, modalidade TOMADA DE PREÇOS Nº 003/2021, tipo “Menor Preço Global”, cujo o objeto é a contratação de empresa de engenharia para Reforma, Construção e Ampliação da Prefeitura Municipal de Cuparaque, localizada na Rua Pedro Luciano Pinto, 813, Quadra 11, conforme especificações técnicas previstas no Projeto Básico. A ser realizado na data 15/07/2021 às 08h30min, na sala de reuniões da Prefeitura, na Avenida Moacir Albuquerque, 477 - Centro, na Cidade de Cuparaque/MG. O edital encontra-se à disposição dos interessados a partir desta data, no horário de 08h00min às 16h00min, no endereço acima, informações através do telefone (0x33) 3262-5130-5131 - Lucas Laureano da Silva Bento - Presidente da CPL. E-mail: </w:t>
      </w:r>
      <w:hyperlink r:id="rId27" w:history="1">
        <w:r w:rsidRPr="00A72C35">
          <w:rPr>
            <w:rStyle w:val="Hyperlink"/>
            <w:rFonts w:asciiTheme="majorHAnsi" w:hAnsiTheme="majorHAnsi"/>
          </w:rPr>
          <w:t>licitacao@cuparaque.mg.gov.br</w:t>
        </w:r>
      </w:hyperlink>
      <w:r>
        <w:rPr>
          <w:rFonts w:asciiTheme="majorHAnsi" w:hAnsiTheme="majorHAnsi"/>
        </w:rPr>
        <w:t xml:space="preserve">. </w:t>
      </w:r>
    </w:p>
    <w:p w14:paraId="11AD5DFF" w14:textId="77777777" w:rsidR="00CB0700" w:rsidRPr="00CB0700" w:rsidRDefault="00CB0700" w:rsidP="00786295">
      <w:pPr>
        <w:autoSpaceDE w:val="0"/>
        <w:autoSpaceDN w:val="0"/>
        <w:adjustRightInd w:val="0"/>
        <w:jc w:val="both"/>
        <w:rPr>
          <w:rFonts w:asciiTheme="majorHAnsi" w:hAnsiTheme="majorHAnsi"/>
        </w:rPr>
      </w:pPr>
    </w:p>
    <w:p w14:paraId="3780A8B5" w14:textId="77777777" w:rsidR="00CB0700" w:rsidRPr="00CB0700" w:rsidRDefault="00CB0700" w:rsidP="00786295">
      <w:pPr>
        <w:autoSpaceDE w:val="0"/>
        <w:autoSpaceDN w:val="0"/>
        <w:adjustRightInd w:val="0"/>
        <w:jc w:val="both"/>
        <w:rPr>
          <w:rFonts w:asciiTheme="majorHAnsi" w:hAnsiTheme="majorHAnsi"/>
        </w:rPr>
      </w:pPr>
    </w:p>
    <w:p w14:paraId="60D53EAC" w14:textId="77777777" w:rsidR="00CB0700" w:rsidRDefault="00CB0700" w:rsidP="00786295">
      <w:pPr>
        <w:autoSpaceDE w:val="0"/>
        <w:autoSpaceDN w:val="0"/>
        <w:adjustRightInd w:val="0"/>
        <w:jc w:val="both"/>
        <w:rPr>
          <w:rFonts w:asciiTheme="majorHAnsi" w:hAnsiTheme="majorHAnsi"/>
        </w:rPr>
      </w:pPr>
      <w:r w:rsidRPr="00CB0700">
        <w:rPr>
          <w:rFonts w:asciiTheme="majorHAnsi" w:hAnsiTheme="majorHAnsi"/>
          <w:b/>
        </w:rPr>
        <w:t>ENGENHEIRO CALDAS PREFEITURA MUNICIPAL TOMADA DE PREÇO 003-2021</w:t>
      </w:r>
      <w:r w:rsidRPr="00CB0700">
        <w:rPr>
          <w:rFonts w:asciiTheme="majorHAnsi" w:hAnsiTheme="majorHAnsi"/>
        </w:rPr>
        <w:t xml:space="preserve">. </w:t>
      </w:r>
    </w:p>
    <w:p w14:paraId="5DD50483" w14:textId="6108B2B1" w:rsidR="00CB0700" w:rsidRPr="00CB0700" w:rsidRDefault="00CB0700" w:rsidP="00786295">
      <w:pPr>
        <w:autoSpaceDE w:val="0"/>
        <w:autoSpaceDN w:val="0"/>
        <w:adjustRightInd w:val="0"/>
        <w:jc w:val="both"/>
        <w:rPr>
          <w:rFonts w:asciiTheme="majorHAnsi" w:hAnsiTheme="majorHAnsi"/>
        </w:rPr>
      </w:pPr>
      <w:r w:rsidRPr="00CB0700">
        <w:rPr>
          <w:rFonts w:asciiTheme="majorHAnsi" w:hAnsiTheme="majorHAnsi"/>
        </w:rPr>
        <w:t xml:space="preserve">Objeto: Contratação de empresa para construção de ponte em estrutura mista (vigas metálicas e concreto armado) sobre o córrego do beija flor, comprimento de 18,00m e largura 4,20m, formando uma pista de rolamento com 3,60m de largura útil. A obra proposta terá como infraestrutura estacas pré-fabricadas de concreto e bloco de concreto armado nas cabeceiras. Terá como mesoestrutura vigas e pilares em concreto armado e a superestrutura será feita com longarinas metálicas e tabuleiro formado por laje e concreto armado convencional, moldado no local. O tabuleiro contará com dois guarda-rodas em concreto armado e não terá guarda-corpo, para facilitar a circulação de tratores com implementos agrícolas. Coordenadas geográficas 19° 07’ 52’’ S | 41° 58’ 18’’ O Processo no MDR nº REC-MG-3123700-20200211-01, Credenciamento e abertura dos envelopes: 16 de julho de 2021, às 09h00min. O edital em inteiro teor estará disponibilizado na sede da prefeitura, na Rua Joaquim Manoel Ribeiro, 28, – Centro, na sala da CPL ou por </w:t>
      </w:r>
      <w:hyperlink r:id="rId28" w:history="1">
        <w:r w:rsidRPr="00A72C35">
          <w:rPr>
            <w:rStyle w:val="Hyperlink"/>
            <w:rFonts w:asciiTheme="majorHAnsi" w:hAnsiTheme="majorHAnsi"/>
          </w:rPr>
          <w:t>email-licitacao@engenheirocaldas.mg.gov.br</w:t>
        </w:r>
      </w:hyperlink>
      <w:r w:rsidRPr="00CB0700">
        <w:rPr>
          <w:rFonts w:asciiTheme="majorHAnsi" w:hAnsiTheme="majorHAnsi"/>
        </w:rPr>
        <w:t>.</w:t>
      </w:r>
      <w:r>
        <w:rPr>
          <w:rFonts w:asciiTheme="majorHAnsi" w:hAnsiTheme="majorHAnsi"/>
        </w:rPr>
        <w:t xml:space="preserve"> </w:t>
      </w:r>
    </w:p>
    <w:p w14:paraId="0A168270" w14:textId="77777777" w:rsidR="00CB0700" w:rsidRDefault="00CB0700" w:rsidP="00786295">
      <w:pPr>
        <w:autoSpaceDE w:val="0"/>
        <w:autoSpaceDN w:val="0"/>
        <w:adjustRightInd w:val="0"/>
        <w:jc w:val="both"/>
      </w:pPr>
    </w:p>
    <w:p w14:paraId="1C96C96C" w14:textId="77777777" w:rsidR="00CB0700" w:rsidRDefault="00CB0700" w:rsidP="00786295">
      <w:pPr>
        <w:autoSpaceDE w:val="0"/>
        <w:autoSpaceDN w:val="0"/>
        <w:adjustRightInd w:val="0"/>
        <w:jc w:val="both"/>
      </w:pPr>
    </w:p>
    <w:p w14:paraId="0A1775E7" w14:textId="77777777" w:rsidR="00CB0700" w:rsidRDefault="00CB0700" w:rsidP="00786295">
      <w:pPr>
        <w:autoSpaceDE w:val="0"/>
        <w:autoSpaceDN w:val="0"/>
        <w:adjustRightInd w:val="0"/>
        <w:jc w:val="both"/>
        <w:rPr>
          <w:rFonts w:asciiTheme="majorHAnsi" w:hAnsiTheme="majorHAnsi"/>
        </w:rPr>
      </w:pPr>
      <w:r w:rsidRPr="00CB0700">
        <w:rPr>
          <w:rFonts w:asciiTheme="majorHAnsi" w:hAnsiTheme="majorHAnsi"/>
          <w:b/>
        </w:rPr>
        <w:t>ESPÍRITO SANTO DO DOURADO PREFEITURA MUNICIPAL AVISO DE LICITAÇÃO - TOMADA DE PREÇO – Nº 00003/2021 PROCESSO ADMINISTRATIVO Nº 00233/2021</w:t>
      </w:r>
      <w:r>
        <w:rPr>
          <w:rFonts w:asciiTheme="majorHAnsi" w:hAnsiTheme="majorHAnsi"/>
        </w:rPr>
        <w:t xml:space="preserve"> </w:t>
      </w:r>
    </w:p>
    <w:p w14:paraId="5FB9F9B1" w14:textId="5D744881" w:rsidR="00CB0700" w:rsidRPr="00CB0700" w:rsidRDefault="00CB0700" w:rsidP="00786295">
      <w:pPr>
        <w:autoSpaceDE w:val="0"/>
        <w:autoSpaceDN w:val="0"/>
        <w:adjustRightInd w:val="0"/>
        <w:jc w:val="both"/>
        <w:rPr>
          <w:rFonts w:asciiTheme="majorHAnsi" w:hAnsiTheme="majorHAnsi"/>
        </w:rPr>
      </w:pPr>
      <w:r w:rsidRPr="00CB0700">
        <w:rPr>
          <w:rFonts w:asciiTheme="majorHAnsi" w:hAnsiTheme="majorHAnsi"/>
        </w:rPr>
        <w:t>Objeto: Contratação de Empresa Especializada Para Execução de Obra de Ampliação da Farmácia Municipal Ana Isabel Vieira, no Município de Espírito Santo do Dourado (MG). O edital na íntegra encontra-se disponível no sítio eletr</w:t>
      </w:r>
      <w:r>
        <w:rPr>
          <w:rFonts w:asciiTheme="majorHAnsi" w:hAnsiTheme="majorHAnsi"/>
        </w:rPr>
        <w:t xml:space="preserve">ônico </w:t>
      </w:r>
      <w:hyperlink r:id="rId29" w:history="1">
        <w:r w:rsidRPr="00A72C35">
          <w:rPr>
            <w:rStyle w:val="Hyperlink"/>
            <w:rFonts w:asciiTheme="majorHAnsi" w:hAnsiTheme="majorHAnsi"/>
          </w:rPr>
          <w:t>www.espdourado.mg.gov.br</w:t>
        </w:r>
      </w:hyperlink>
      <w:r>
        <w:rPr>
          <w:rFonts w:asciiTheme="majorHAnsi" w:hAnsiTheme="majorHAnsi"/>
        </w:rPr>
        <w:t xml:space="preserve">. </w:t>
      </w:r>
      <w:r w:rsidRPr="00CB0700">
        <w:rPr>
          <w:rFonts w:asciiTheme="majorHAnsi" w:hAnsiTheme="majorHAnsi"/>
        </w:rPr>
        <w:t xml:space="preserve">Maiores informações poderão ser obtidas através do Setor de Licitações pelo Telefone (35) 3454- 1000 ou pelo e-mail </w:t>
      </w:r>
      <w:hyperlink r:id="rId30" w:history="1">
        <w:r w:rsidRPr="00A72C35">
          <w:rPr>
            <w:rStyle w:val="Hyperlink"/>
            <w:rFonts w:asciiTheme="majorHAnsi" w:hAnsiTheme="majorHAnsi"/>
          </w:rPr>
          <w:t>licita@espdourado.mg.gov.br</w:t>
        </w:r>
      </w:hyperlink>
      <w:r>
        <w:rPr>
          <w:rFonts w:asciiTheme="majorHAnsi" w:hAnsiTheme="majorHAnsi"/>
        </w:rPr>
        <w:t xml:space="preserve">. </w:t>
      </w:r>
      <w:r w:rsidRPr="00CB0700">
        <w:rPr>
          <w:rFonts w:asciiTheme="majorHAnsi" w:hAnsiTheme="majorHAnsi"/>
        </w:rPr>
        <w:t xml:space="preserve">As Propostas Serão Recebidas Até as 09h00min do dia 15 de julho de 2021. </w:t>
      </w:r>
    </w:p>
    <w:p w14:paraId="29EEFACC" w14:textId="77777777" w:rsidR="00CB0700" w:rsidRPr="00CB0700" w:rsidRDefault="00CB0700" w:rsidP="00786295">
      <w:pPr>
        <w:autoSpaceDE w:val="0"/>
        <w:autoSpaceDN w:val="0"/>
        <w:adjustRightInd w:val="0"/>
        <w:jc w:val="both"/>
        <w:rPr>
          <w:rFonts w:asciiTheme="majorHAnsi" w:hAnsiTheme="majorHAnsi"/>
        </w:rPr>
      </w:pPr>
    </w:p>
    <w:p w14:paraId="501834E2" w14:textId="0D37E8CB" w:rsidR="00CB0700" w:rsidRPr="00CB0700" w:rsidRDefault="00CB0700" w:rsidP="00786295">
      <w:pPr>
        <w:autoSpaceDE w:val="0"/>
        <w:autoSpaceDN w:val="0"/>
        <w:adjustRightInd w:val="0"/>
        <w:jc w:val="both"/>
        <w:rPr>
          <w:rFonts w:asciiTheme="majorHAnsi" w:hAnsiTheme="majorHAnsi"/>
        </w:rPr>
      </w:pPr>
      <w:r w:rsidRPr="00CB0700">
        <w:rPr>
          <w:rFonts w:asciiTheme="majorHAnsi" w:hAnsiTheme="majorHAnsi"/>
          <w:b/>
        </w:rPr>
        <w:t>AVISO DE LICITAÇÃO – TOMADA DE PREÇO – Nº 00004/2021 PROCESSO ADMINISTRATIVO Nº 00237/2021</w:t>
      </w:r>
      <w:r w:rsidRPr="00CB0700">
        <w:rPr>
          <w:rFonts w:asciiTheme="majorHAnsi" w:hAnsiTheme="majorHAnsi"/>
        </w:rPr>
        <w:t xml:space="preserve"> Objeto: Contratação de Empresa Especializada Para Execução de Obra de Ampliação e Reforma do CRAS do Município de Espírito Santo do Dourado (MG), no Âmbito do Programa Criança Feliz. O edital na íntegra encontra-se disponível no sítio eletrônico www.espdourado.mg.gov.br. Maiores informações poderão ser obtidas através do Setor de Licitações pelo Telefone (35) 3454-1000 ou pelo e-mail </w:t>
      </w:r>
      <w:hyperlink r:id="rId31" w:history="1">
        <w:r w:rsidRPr="00A72C35">
          <w:rPr>
            <w:rStyle w:val="Hyperlink"/>
            <w:rFonts w:asciiTheme="majorHAnsi" w:hAnsiTheme="majorHAnsi"/>
          </w:rPr>
          <w:t>licita@espdourado.mg.gov.br</w:t>
        </w:r>
      </w:hyperlink>
      <w:r w:rsidRPr="00CB0700">
        <w:rPr>
          <w:rFonts w:asciiTheme="majorHAnsi" w:hAnsiTheme="majorHAnsi"/>
        </w:rPr>
        <w:t>.</w:t>
      </w:r>
      <w:r>
        <w:rPr>
          <w:rFonts w:asciiTheme="majorHAnsi" w:hAnsiTheme="majorHAnsi"/>
        </w:rPr>
        <w:t xml:space="preserve"> </w:t>
      </w:r>
      <w:r w:rsidRPr="00CB0700">
        <w:rPr>
          <w:rFonts w:asciiTheme="majorHAnsi" w:hAnsiTheme="majorHAnsi"/>
        </w:rPr>
        <w:t xml:space="preserve">As Propostas Serão Recebidas Até as 13h00min do dia 15 de </w:t>
      </w:r>
      <w:r w:rsidRPr="00CB0700">
        <w:rPr>
          <w:rFonts w:asciiTheme="majorHAnsi" w:hAnsiTheme="majorHAnsi"/>
        </w:rPr>
        <w:t>julho</w:t>
      </w:r>
      <w:r w:rsidRPr="00CB0700">
        <w:rPr>
          <w:rFonts w:asciiTheme="majorHAnsi" w:hAnsiTheme="majorHAnsi"/>
        </w:rPr>
        <w:t xml:space="preserve"> de 2021. Espírito Santo do Dourado (MG), 23 de junho de 2021. Adalto Luís Leal - Prefeito Municipal</w:t>
      </w:r>
    </w:p>
    <w:p w14:paraId="501B10D9" w14:textId="77777777" w:rsidR="00CB0700" w:rsidRDefault="00CB0700" w:rsidP="00786295">
      <w:pPr>
        <w:autoSpaceDE w:val="0"/>
        <w:autoSpaceDN w:val="0"/>
        <w:adjustRightInd w:val="0"/>
        <w:jc w:val="both"/>
      </w:pPr>
    </w:p>
    <w:p w14:paraId="7D3AC6D8" w14:textId="77777777" w:rsidR="00CB0700" w:rsidRDefault="00CB0700" w:rsidP="00786295">
      <w:pPr>
        <w:autoSpaceDE w:val="0"/>
        <w:autoSpaceDN w:val="0"/>
        <w:adjustRightInd w:val="0"/>
        <w:jc w:val="both"/>
        <w:rPr>
          <w:rFonts w:asciiTheme="majorHAnsi" w:hAnsiTheme="majorHAnsi"/>
        </w:rPr>
      </w:pPr>
    </w:p>
    <w:p w14:paraId="18AC9D37" w14:textId="3D4D6ADC" w:rsidR="00FD7CAB" w:rsidRPr="00FD7CAB" w:rsidRDefault="00FD7CAB" w:rsidP="00786295">
      <w:pPr>
        <w:autoSpaceDE w:val="0"/>
        <w:autoSpaceDN w:val="0"/>
        <w:adjustRightInd w:val="0"/>
        <w:jc w:val="both"/>
        <w:rPr>
          <w:rFonts w:asciiTheme="majorHAnsi" w:hAnsiTheme="majorHAnsi"/>
          <w:b/>
        </w:rPr>
      </w:pPr>
      <w:r w:rsidRPr="00FD7CAB">
        <w:rPr>
          <w:rFonts w:asciiTheme="majorHAnsi" w:hAnsiTheme="majorHAnsi"/>
          <w:b/>
        </w:rPr>
        <w:t>ESTRELA DO INDAIÁ PREFEITURA MUNICIPAL AVISO DE LICITAÇÃO – TOMADA DE PREÇOS 03/2021 PROCESSO 43/2021.</w:t>
      </w:r>
    </w:p>
    <w:p w14:paraId="6BD59EA5" w14:textId="31181428" w:rsidR="00FD7CAB" w:rsidRDefault="00FD7CAB" w:rsidP="00786295">
      <w:pPr>
        <w:autoSpaceDE w:val="0"/>
        <w:autoSpaceDN w:val="0"/>
        <w:adjustRightInd w:val="0"/>
        <w:jc w:val="both"/>
        <w:rPr>
          <w:rFonts w:asciiTheme="majorHAnsi" w:hAnsiTheme="majorHAnsi"/>
        </w:rPr>
      </w:pPr>
      <w:r w:rsidRPr="00FD7CAB">
        <w:rPr>
          <w:rFonts w:asciiTheme="majorHAnsi" w:hAnsiTheme="majorHAnsi"/>
        </w:rPr>
        <w:t xml:space="preserve"> O município de Estrela do Indaiá torna público a realização da tomada de preços 03/2021. Objeto: Contratação de empresa para execução de obra de recapeamento asfáltico em CBUQ, em trechos 01 e 02, da Avenida Francisco Campos, Bairro Centro, Estrela Do Indaiá-MG, nos termos de contrato de repasse Nº 903765/2020, operação Nº 1072304-78/2020, celebrado entre o Ministério Do Desenvolvimento Regional e o Município De Estrela Do Indaiá-MG, por intermédio da Caixa Econômica Federal. Julgamento: Menor preço global. Sessão de recebimento de propostas e julgamento: 21/07/2021 às 13:00. Inform. Pelo tel. 37 35531200 ou </w:t>
      </w:r>
      <w:hyperlink r:id="rId32" w:history="1">
        <w:r w:rsidRPr="00A72C35">
          <w:rPr>
            <w:rStyle w:val="Hyperlink"/>
            <w:rFonts w:asciiTheme="majorHAnsi" w:hAnsiTheme="majorHAnsi"/>
          </w:rPr>
          <w:t>licitacao@estreladoindaia.mg.gov.br</w:t>
        </w:r>
      </w:hyperlink>
      <w:r>
        <w:rPr>
          <w:rFonts w:asciiTheme="majorHAnsi" w:hAnsiTheme="majorHAnsi"/>
        </w:rPr>
        <w:t xml:space="preserve">. </w:t>
      </w:r>
    </w:p>
    <w:p w14:paraId="3FD8C245" w14:textId="77777777" w:rsidR="00CD4F20" w:rsidRDefault="00CD4F20" w:rsidP="00786295">
      <w:pPr>
        <w:autoSpaceDE w:val="0"/>
        <w:autoSpaceDN w:val="0"/>
        <w:adjustRightInd w:val="0"/>
        <w:jc w:val="both"/>
        <w:rPr>
          <w:rFonts w:asciiTheme="majorHAnsi" w:hAnsiTheme="majorHAnsi"/>
        </w:rPr>
      </w:pPr>
    </w:p>
    <w:p w14:paraId="4A3BD9AA" w14:textId="77777777" w:rsidR="00CD4F20" w:rsidRDefault="00CD4F20" w:rsidP="00786295">
      <w:pPr>
        <w:autoSpaceDE w:val="0"/>
        <w:autoSpaceDN w:val="0"/>
        <w:adjustRightInd w:val="0"/>
        <w:jc w:val="both"/>
        <w:rPr>
          <w:rFonts w:asciiTheme="majorHAnsi" w:hAnsiTheme="majorHAnsi"/>
          <w:b/>
        </w:rPr>
      </w:pPr>
      <w:r w:rsidRPr="00CD4F20">
        <w:rPr>
          <w:rFonts w:asciiTheme="majorHAnsi" w:hAnsiTheme="majorHAnsi"/>
          <w:b/>
        </w:rPr>
        <w:t xml:space="preserve">AVISO DE LICITAÇÃO – TOMADA DE PREÇOS 02/2021 – PROCESSO 42/2021. </w:t>
      </w:r>
    </w:p>
    <w:p w14:paraId="79A19A58" w14:textId="751A20E0" w:rsidR="00CD4F20" w:rsidRDefault="00CD4F20" w:rsidP="00786295">
      <w:pPr>
        <w:autoSpaceDE w:val="0"/>
        <w:autoSpaceDN w:val="0"/>
        <w:adjustRightInd w:val="0"/>
        <w:jc w:val="both"/>
        <w:rPr>
          <w:rFonts w:asciiTheme="majorHAnsi" w:hAnsiTheme="majorHAnsi"/>
        </w:rPr>
      </w:pPr>
      <w:r w:rsidRPr="00CD4F20">
        <w:rPr>
          <w:rFonts w:asciiTheme="majorHAnsi" w:hAnsiTheme="majorHAnsi"/>
        </w:rPr>
        <w:t>O município de Estrela do Indaiá torna público a realização da tomada de preços 02/2021. Objeto: Contratação de empresa para execução de obra de recapeamento asfáltico em CBUQ, em trechos da Avenida Francisco Campos, Rua Coronel Hermones, Rua Padre Batista E Rua Antônio Sousa, Bairro Centro, Estrela Do Indaiá-MG, nos termos de contrato de repasse Nº 884994/2019, operação Nº 1064375-77/2019, celebrado entre o Ministério Do Desenvolvimento Regional e o Município De Estrela Do Indaiá-MG, por intermédio da Caixa Econômica Federal.</w:t>
      </w:r>
      <w:r>
        <w:rPr>
          <w:rFonts w:asciiTheme="majorHAnsi" w:hAnsiTheme="majorHAnsi"/>
        </w:rPr>
        <w:t xml:space="preserve"> </w:t>
      </w:r>
      <w:r w:rsidRPr="00CD4F20">
        <w:rPr>
          <w:rFonts w:asciiTheme="majorHAnsi" w:hAnsiTheme="majorHAnsi"/>
        </w:rPr>
        <w:t xml:space="preserve">Julgamento: Menor preço global. Sessão de recebimento de propostas e julgamento: 21/07/2021 às 09:00. Inform. Pelo tel. 37 35531200 ou </w:t>
      </w:r>
      <w:hyperlink r:id="rId33" w:history="1">
        <w:r w:rsidRPr="00A72C35">
          <w:rPr>
            <w:rStyle w:val="Hyperlink"/>
            <w:rFonts w:asciiTheme="majorHAnsi" w:hAnsiTheme="majorHAnsi"/>
          </w:rPr>
          <w:t>licitacao@estreladoindaia.mg.gov.br</w:t>
        </w:r>
      </w:hyperlink>
      <w:r>
        <w:rPr>
          <w:rFonts w:asciiTheme="majorHAnsi" w:hAnsiTheme="majorHAnsi"/>
        </w:rPr>
        <w:t xml:space="preserve">. </w:t>
      </w:r>
    </w:p>
    <w:p w14:paraId="6E5EFF5D" w14:textId="77777777" w:rsidR="00FD7CAB" w:rsidRDefault="00FD7CAB" w:rsidP="00786295">
      <w:pPr>
        <w:autoSpaceDE w:val="0"/>
        <w:autoSpaceDN w:val="0"/>
        <w:adjustRightInd w:val="0"/>
        <w:jc w:val="both"/>
        <w:rPr>
          <w:rFonts w:asciiTheme="majorHAnsi" w:hAnsiTheme="majorHAnsi"/>
        </w:rPr>
      </w:pPr>
    </w:p>
    <w:p w14:paraId="3AC1FC15" w14:textId="77777777" w:rsidR="00CB0700" w:rsidRDefault="00CB0700" w:rsidP="00786295">
      <w:pPr>
        <w:autoSpaceDE w:val="0"/>
        <w:autoSpaceDN w:val="0"/>
        <w:adjustRightInd w:val="0"/>
        <w:jc w:val="both"/>
        <w:rPr>
          <w:rFonts w:asciiTheme="majorHAnsi" w:hAnsiTheme="majorHAnsi"/>
        </w:rPr>
      </w:pPr>
    </w:p>
    <w:p w14:paraId="58FE4DF9" w14:textId="05D91D00" w:rsidR="00CB0700" w:rsidRPr="00CB0700" w:rsidRDefault="00CB0700" w:rsidP="00786295">
      <w:pPr>
        <w:autoSpaceDE w:val="0"/>
        <w:autoSpaceDN w:val="0"/>
        <w:adjustRightInd w:val="0"/>
        <w:jc w:val="both"/>
        <w:rPr>
          <w:rFonts w:asciiTheme="majorHAnsi" w:hAnsiTheme="majorHAnsi"/>
          <w:b/>
        </w:rPr>
      </w:pPr>
      <w:r w:rsidRPr="00CB0700">
        <w:rPr>
          <w:rFonts w:asciiTheme="majorHAnsi" w:hAnsiTheme="majorHAnsi"/>
          <w:b/>
        </w:rPr>
        <w:t xml:space="preserve">FORMIGA SERVIÇO AUTÔNOMO DE ÁGUA E ESGOTO - SAAE EXTRATO TOMADA DE PREÇO REALIZARÁ O PROCESSO LICITATÓRIO 0045/2021 – MODALIDADE TOMADA DE PREÇO 001/2021 </w:t>
      </w:r>
    </w:p>
    <w:p w14:paraId="3EF079B6" w14:textId="5DAA631B" w:rsidR="00CB0700" w:rsidRDefault="00CB0700" w:rsidP="00786295">
      <w:pPr>
        <w:autoSpaceDE w:val="0"/>
        <w:autoSpaceDN w:val="0"/>
        <w:adjustRightInd w:val="0"/>
        <w:jc w:val="both"/>
        <w:rPr>
          <w:rFonts w:asciiTheme="majorHAnsi" w:hAnsiTheme="majorHAnsi"/>
        </w:rPr>
      </w:pPr>
      <w:r w:rsidRPr="00CB0700">
        <w:rPr>
          <w:rFonts w:asciiTheme="majorHAnsi" w:hAnsiTheme="majorHAnsi"/>
        </w:rPr>
        <w:t xml:space="preserve">Tipo: menor preço, regime: empreitada por preço global. Objeto: duas bases para reservatório de água potável. Abertura da sessão será às 8:00h, do dia: 14/07/2021. Local: Rua Antônio José Barbosa, 723 – Edital completo à disposição no site: </w:t>
      </w:r>
      <w:hyperlink r:id="rId34" w:history="1">
        <w:r w:rsidRPr="00A72C35">
          <w:rPr>
            <w:rStyle w:val="Hyperlink"/>
            <w:rFonts w:asciiTheme="majorHAnsi" w:hAnsiTheme="majorHAnsi"/>
          </w:rPr>
          <w:t>www.saaeformiga.com.br/editais</w:t>
        </w:r>
      </w:hyperlink>
      <w:r>
        <w:rPr>
          <w:rFonts w:asciiTheme="majorHAnsi" w:hAnsiTheme="majorHAnsi"/>
        </w:rPr>
        <w:t xml:space="preserve"> -</w:t>
      </w:r>
      <w:r w:rsidRPr="00CB0700">
        <w:rPr>
          <w:rFonts w:asciiTheme="majorHAnsi" w:hAnsiTheme="majorHAnsi"/>
        </w:rPr>
        <w:t xml:space="preserve"> Daniela – Presidente CPL.</w:t>
      </w:r>
    </w:p>
    <w:p w14:paraId="2A7A0AEB" w14:textId="77777777" w:rsidR="00CB0700" w:rsidRDefault="00CB0700" w:rsidP="00786295">
      <w:pPr>
        <w:autoSpaceDE w:val="0"/>
        <w:autoSpaceDN w:val="0"/>
        <w:adjustRightInd w:val="0"/>
        <w:jc w:val="both"/>
        <w:rPr>
          <w:rFonts w:asciiTheme="majorHAnsi" w:hAnsiTheme="majorHAnsi"/>
        </w:rPr>
      </w:pPr>
    </w:p>
    <w:p w14:paraId="274B4036" w14:textId="77777777" w:rsidR="00722FCB" w:rsidRDefault="00722FCB" w:rsidP="00786295">
      <w:pPr>
        <w:autoSpaceDE w:val="0"/>
        <w:autoSpaceDN w:val="0"/>
        <w:adjustRightInd w:val="0"/>
        <w:jc w:val="both"/>
        <w:rPr>
          <w:rFonts w:asciiTheme="majorHAnsi" w:hAnsiTheme="majorHAnsi"/>
        </w:rPr>
      </w:pPr>
    </w:p>
    <w:p w14:paraId="4BE16BA7" w14:textId="75325E9B" w:rsidR="0044230E" w:rsidRDefault="0044230E" w:rsidP="00786295">
      <w:pPr>
        <w:autoSpaceDE w:val="0"/>
        <w:autoSpaceDN w:val="0"/>
        <w:adjustRightInd w:val="0"/>
        <w:jc w:val="both"/>
        <w:rPr>
          <w:rFonts w:asciiTheme="majorHAnsi" w:hAnsiTheme="majorHAnsi"/>
        </w:rPr>
      </w:pPr>
      <w:r w:rsidRPr="0044230E">
        <w:rPr>
          <w:rFonts w:asciiTheme="majorHAnsi" w:hAnsiTheme="majorHAnsi"/>
          <w:b/>
        </w:rPr>
        <w:t>PREFEITURA DE GOUVEIA LICITAÇÕES PREFEITURA MUNICIPAL DE GOUVEIA-MG TOMADA DE PREÇO 001/2021</w:t>
      </w:r>
      <w:r>
        <w:rPr>
          <w:rFonts w:asciiTheme="majorHAnsi" w:hAnsiTheme="majorHAnsi"/>
        </w:rPr>
        <w:t xml:space="preserve"> </w:t>
      </w:r>
    </w:p>
    <w:p w14:paraId="0CEB2F96" w14:textId="09570E8B" w:rsidR="00722FCB" w:rsidRDefault="00722FCB" w:rsidP="00786295">
      <w:pPr>
        <w:autoSpaceDE w:val="0"/>
        <w:autoSpaceDN w:val="0"/>
        <w:adjustRightInd w:val="0"/>
        <w:jc w:val="both"/>
        <w:rPr>
          <w:rFonts w:asciiTheme="majorHAnsi" w:hAnsiTheme="majorHAnsi"/>
        </w:rPr>
      </w:pPr>
      <w:r w:rsidRPr="00722FCB">
        <w:rPr>
          <w:rFonts w:asciiTheme="majorHAnsi" w:hAnsiTheme="majorHAnsi"/>
        </w:rPr>
        <w:t>OBJETO: Contratação de empresa Especializada para execução da obra de pavimentação de Vias Públicas com drenagem pluvial na sede do município de Gouveia/MG, de acordo com Contrato de Repasse nº</w:t>
      </w:r>
      <w:r w:rsidR="00FD7CAB">
        <w:rPr>
          <w:rFonts w:asciiTheme="majorHAnsi" w:hAnsiTheme="majorHAnsi"/>
        </w:rPr>
        <w:t xml:space="preserve"> </w:t>
      </w:r>
      <w:r w:rsidRPr="00722FCB">
        <w:rPr>
          <w:rFonts w:asciiTheme="majorHAnsi" w:hAnsiTheme="majorHAnsi"/>
        </w:rPr>
        <w:t xml:space="preserve">8961116/2019/MDR/CAIXA. Abertura: 14/07/2021 às 08:00h. Maiores informações pelo Tel.: (38) 3543-1225; e-mail: </w:t>
      </w:r>
      <w:hyperlink r:id="rId35" w:history="1">
        <w:r w:rsidR="00FD7CAB" w:rsidRPr="00A72C35">
          <w:rPr>
            <w:rStyle w:val="Hyperlink"/>
            <w:rFonts w:asciiTheme="majorHAnsi" w:hAnsiTheme="majorHAnsi"/>
          </w:rPr>
          <w:t>licitacaopmg2017@gmail.com</w:t>
        </w:r>
      </w:hyperlink>
      <w:r w:rsidR="00FD7CAB">
        <w:rPr>
          <w:rFonts w:asciiTheme="majorHAnsi" w:hAnsiTheme="majorHAnsi"/>
        </w:rPr>
        <w:t xml:space="preserve"> </w:t>
      </w:r>
      <w:r w:rsidRPr="00722FCB">
        <w:rPr>
          <w:rFonts w:asciiTheme="majorHAnsi" w:hAnsiTheme="majorHAnsi"/>
        </w:rPr>
        <w:t xml:space="preserve">ou no pelo site </w:t>
      </w:r>
      <w:hyperlink r:id="rId36" w:history="1">
        <w:r w:rsidR="0044230E" w:rsidRPr="00A72C35">
          <w:rPr>
            <w:rStyle w:val="Hyperlink"/>
            <w:rFonts w:asciiTheme="majorHAnsi" w:hAnsiTheme="majorHAnsi"/>
          </w:rPr>
          <w:t>www.gouveia.mg.gov.br</w:t>
        </w:r>
      </w:hyperlink>
      <w:r w:rsidRPr="00722FCB">
        <w:rPr>
          <w:rFonts w:asciiTheme="majorHAnsi" w:hAnsiTheme="majorHAnsi"/>
        </w:rPr>
        <w:t>.</w:t>
      </w:r>
      <w:r w:rsidR="0044230E">
        <w:rPr>
          <w:rFonts w:asciiTheme="majorHAnsi" w:hAnsiTheme="majorHAnsi"/>
        </w:rPr>
        <w:t xml:space="preserve"> </w:t>
      </w:r>
    </w:p>
    <w:p w14:paraId="358D4A69" w14:textId="77777777" w:rsidR="00722FCB" w:rsidRDefault="00722FCB" w:rsidP="00786295">
      <w:pPr>
        <w:autoSpaceDE w:val="0"/>
        <w:autoSpaceDN w:val="0"/>
        <w:adjustRightInd w:val="0"/>
        <w:jc w:val="both"/>
        <w:rPr>
          <w:rFonts w:asciiTheme="majorHAnsi" w:hAnsiTheme="majorHAnsi"/>
        </w:rPr>
      </w:pPr>
    </w:p>
    <w:p w14:paraId="1831588C" w14:textId="77777777" w:rsidR="00240164" w:rsidRDefault="00240164" w:rsidP="00786295">
      <w:pPr>
        <w:autoSpaceDE w:val="0"/>
        <w:autoSpaceDN w:val="0"/>
        <w:adjustRightInd w:val="0"/>
        <w:jc w:val="both"/>
        <w:rPr>
          <w:rFonts w:asciiTheme="majorHAnsi" w:hAnsiTheme="majorHAnsi"/>
        </w:rPr>
      </w:pPr>
    </w:p>
    <w:p w14:paraId="6804CCA0" w14:textId="4D21568D" w:rsidR="006C1AEF" w:rsidRDefault="006C1AEF" w:rsidP="00786295">
      <w:pPr>
        <w:autoSpaceDE w:val="0"/>
        <w:autoSpaceDN w:val="0"/>
        <w:adjustRightInd w:val="0"/>
        <w:jc w:val="both"/>
        <w:rPr>
          <w:rFonts w:asciiTheme="majorHAnsi" w:hAnsiTheme="majorHAnsi"/>
        </w:rPr>
      </w:pPr>
      <w:r w:rsidRPr="006C1AEF">
        <w:rPr>
          <w:rFonts w:asciiTheme="majorHAnsi" w:hAnsiTheme="majorHAnsi"/>
          <w:b/>
        </w:rPr>
        <w:t xml:space="preserve">ITABIRITO PREFEITURA MUNICIPAL AVISO </w:t>
      </w:r>
      <w:r>
        <w:rPr>
          <w:rFonts w:asciiTheme="majorHAnsi" w:hAnsiTheme="majorHAnsi"/>
          <w:b/>
        </w:rPr>
        <w:t>DE ERRATA - TOMADA DE PREÇOS Nº</w:t>
      </w:r>
      <w:r w:rsidRPr="006C1AEF">
        <w:rPr>
          <w:rFonts w:asciiTheme="majorHAnsi" w:hAnsiTheme="majorHAnsi"/>
          <w:b/>
        </w:rPr>
        <w:t>: 002/2021</w:t>
      </w:r>
      <w:r w:rsidRPr="00240164">
        <w:rPr>
          <w:rFonts w:asciiTheme="majorHAnsi" w:hAnsiTheme="majorHAnsi"/>
        </w:rPr>
        <w:t xml:space="preserve"> </w:t>
      </w:r>
    </w:p>
    <w:p w14:paraId="2ABF5BCD" w14:textId="1B2B0612" w:rsidR="00240164" w:rsidRPr="00240164" w:rsidRDefault="00240164" w:rsidP="00786295">
      <w:pPr>
        <w:autoSpaceDE w:val="0"/>
        <w:autoSpaceDN w:val="0"/>
        <w:adjustRightInd w:val="0"/>
        <w:jc w:val="both"/>
        <w:rPr>
          <w:rFonts w:asciiTheme="majorHAnsi" w:hAnsiTheme="majorHAnsi"/>
        </w:rPr>
      </w:pPr>
      <w:r w:rsidRPr="00240164">
        <w:rPr>
          <w:rFonts w:asciiTheme="majorHAnsi" w:hAnsiTheme="majorHAnsi"/>
        </w:rPr>
        <w:t>O Serviço Autônomo de Saneamento Básico de Itabirito – MG; torna público para conhecimento das empresas que regularmente se cadastrarem para este Processo Licitatório Nº.: 048/2021, na modalidade de Tomada de Preços Nº.: 002/2021; que fará realizar, em sua sede à Rua Rio Branco, nº.: 99 – Bairro Centro – Itabirito – MG, CEP 35.450- 000, Telefone: (31) 3562-4102; na sala de Compras e Licitações onde funciona a Comissão Permanente de Licitação, Objeto: Contratação d</w:t>
      </w:r>
      <w:r w:rsidRPr="00240164">
        <w:rPr>
          <w:rFonts w:asciiTheme="majorHAnsi" w:hAnsiTheme="majorHAnsi"/>
        </w:rPr>
        <w:t xml:space="preserve"> </w:t>
      </w:r>
      <w:r w:rsidRPr="00240164">
        <w:rPr>
          <w:rFonts w:asciiTheme="majorHAnsi" w:hAnsiTheme="majorHAnsi"/>
        </w:rPr>
        <w:t xml:space="preserve">empresa especializada em obras de alteamento de poços de visitas, alteamento de bueiros, substituição de redes de abastecimento de água, de ramais prediais de água, de redes coletoras de esgoto e de ramais prediais de esgoto, como apoio aos sistemas de abastecimento de água, drenagem urbana e esgotamento sanitário, em diversas vias públicas em vários bairros do Município de Itabirito-MG, conforme especificações do anexo I do Edital. Tipo: Menor Preço Global. Legislação Aplicável: Lei nº. 8.666/93 com suas posteriores alterações. Prazo e Horário para efetuar o cadastramento E habilitação nos moldes do artigo 22 §2º, apresentando os documentos de cadastramento e habilitação: até o dia 08/07/2021, podendo ser efetuado das 08:00 às 11:30 horas e das 13:00 às 16:30 horas. </w:t>
      </w:r>
      <w:r w:rsidR="006C1AEF" w:rsidRPr="00240164">
        <w:rPr>
          <w:rFonts w:asciiTheme="majorHAnsi" w:hAnsiTheme="majorHAnsi"/>
        </w:rPr>
        <w:t>Prazo</w:t>
      </w:r>
      <w:r w:rsidRPr="00240164">
        <w:rPr>
          <w:rFonts w:asciiTheme="majorHAnsi" w:hAnsiTheme="majorHAnsi"/>
        </w:rPr>
        <w:t xml:space="preserve"> e horário para recebimento dos envelopes de proposta comercial e o certificado de cadastrament</w:t>
      </w:r>
      <w:r w:rsidR="006C1AEF">
        <w:rPr>
          <w:rFonts w:asciiTheme="majorHAnsi" w:hAnsiTheme="majorHAnsi"/>
        </w:rPr>
        <w:t>o</w:t>
      </w:r>
      <w:r w:rsidRPr="00240164">
        <w:rPr>
          <w:rFonts w:asciiTheme="majorHAnsi" w:hAnsiTheme="majorHAnsi"/>
        </w:rPr>
        <w:t>: até dia 13/07/2021 ATÉ ÀS 08:30 horas. Data e horário de início da sessão: dia 13/07/2021 às 09:00 horas. O Edital na íntegra e as informações complementares encontram-se à disposição afixado no quadro de aviso localizado no hall de entrada do Serviço Autônomo de Saneamento Básico de Itabirito, Sede Administrativa.</w:t>
      </w:r>
      <w:r w:rsidR="006C1AEF">
        <w:rPr>
          <w:rFonts w:asciiTheme="majorHAnsi" w:hAnsiTheme="majorHAnsi"/>
        </w:rPr>
        <w:t xml:space="preserve"> </w:t>
      </w:r>
      <w:r w:rsidRPr="00240164">
        <w:rPr>
          <w:rFonts w:asciiTheme="majorHAnsi" w:hAnsiTheme="majorHAnsi"/>
        </w:rPr>
        <w:t>E-mail do</w:t>
      </w:r>
      <w:r w:rsidR="006C1AEF">
        <w:rPr>
          <w:rFonts w:asciiTheme="majorHAnsi" w:hAnsiTheme="majorHAnsi"/>
        </w:rPr>
        <w:t xml:space="preserve"> SAAE de Itabirito-MG: </w:t>
      </w:r>
      <w:hyperlink r:id="rId37" w:history="1">
        <w:r w:rsidR="006C1AEF" w:rsidRPr="00A72C35">
          <w:rPr>
            <w:rStyle w:val="Hyperlink"/>
            <w:rFonts w:asciiTheme="majorHAnsi" w:hAnsiTheme="majorHAnsi"/>
          </w:rPr>
          <w:t>compras@saaeita.mg.gov.br</w:t>
        </w:r>
      </w:hyperlink>
      <w:r w:rsidR="006C1AEF">
        <w:rPr>
          <w:rFonts w:asciiTheme="majorHAnsi" w:hAnsiTheme="majorHAnsi"/>
        </w:rPr>
        <w:t xml:space="preserve">. </w:t>
      </w:r>
    </w:p>
    <w:p w14:paraId="47A2D5CA" w14:textId="77777777" w:rsidR="00240164" w:rsidRPr="00240164" w:rsidRDefault="00240164" w:rsidP="00786295">
      <w:pPr>
        <w:autoSpaceDE w:val="0"/>
        <w:autoSpaceDN w:val="0"/>
        <w:adjustRightInd w:val="0"/>
        <w:jc w:val="both"/>
        <w:rPr>
          <w:rFonts w:asciiTheme="majorHAnsi" w:hAnsiTheme="majorHAnsi"/>
        </w:rPr>
      </w:pPr>
    </w:p>
    <w:p w14:paraId="0B1AD7AE" w14:textId="77777777" w:rsidR="006C1AEF" w:rsidRDefault="006C1AEF" w:rsidP="00786295">
      <w:pPr>
        <w:autoSpaceDE w:val="0"/>
        <w:autoSpaceDN w:val="0"/>
        <w:adjustRightInd w:val="0"/>
        <w:jc w:val="both"/>
        <w:rPr>
          <w:rFonts w:asciiTheme="majorHAnsi" w:hAnsiTheme="majorHAnsi"/>
        </w:rPr>
      </w:pPr>
      <w:r w:rsidRPr="006C1AEF">
        <w:rPr>
          <w:rFonts w:asciiTheme="majorHAnsi" w:hAnsiTheme="majorHAnsi"/>
          <w:b/>
        </w:rPr>
        <w:t>AVISO DE ERRATA - TOMADA DE PREÇOS Nº: 003/2021</w:t>
      </w:r>
      <w:r w:rsidR="00240164" w:rsidRPr="00240164">
        <w:rPr>
          <w:rFonts w:asciiTheme="majorHAnsi" w:hAnsiTheme="majorHAnsi"/>
        </w:rPr>
        <w:t xml:space="preserve"> </w:t>
      </w:r>
    </w:p>
    <w:p w14:paraId="4CF08697" w14:textId="66A3CCBD" w:rsidR="00240164" w:rsidRDefault="00240164" w:rsidP="00786295">
      <w:pPr>
        <w:autoSpaceDE w:val="0"/>
        <w:autoSpaceDN w:val="0"/>
        <w:adjustRightInd w:val="0"/>
        <w:jc w:val="both"/>
        <w:rPr>
          <w:rFonts w:asciiTheme="majorHAnsi" w:hAnsiTheme="majorHAnsi"/>
        </w:rPr>
      </w:pPr>
      <w:r w:rsidRPr="00240164">
        <w:rPr>
          <w:rFonts w:asciiTheme="majorHAnsi" w:hAnsiTheme="majorHAnsi"/>
        </w:rPr>
        <w:t xml:space="preserve">O Serviço Autônomo de Saneamento Básico de Itabirito – MG; torna público para conhecimento das empresas que regularmente se cadastrarem para este Processo Licitatório Nº.: 049/2021, na modalidade de TOMADA DE PREÇOS Nº.: 003/2021; que fará realizar, em sua sede à Rua Rio Branco, nº.: 99 – Bairro Centro – Itabirito – MG, CEP 35.450-000, Telefone: (31) 3562-4102; na sala de Compras e Licitações onde funciona a Comissão Permanente de Licitação, Objeto: contratação de empresa especializada em construção civil para construção e acabamentos, incluindo montagens hidráulica e elétrica das estações elevatórias de água tratada (e.e.a.t.) do novo itabirito ii, </w:t>
      </w:r>
      <w:r w:rsidR="006C1AEF" w:rsidRPr="00240164">
        <w:rPr>
          <w:rFonts w:asciiTheme="majorHAnsi" w:hAnsiTheme="majorHAnsi"/>
        </w:rPr>
        <w:t>Álvaro</w:t>
      </w:r>
      <w:r w:rsidRPr="00240164">
        <w:rPr>
          <w:rFonts w:asciiTheme="majorHAnsi" w:hAnsiTheme="majorHAnsi"/>
        </w:rPr>
        <w:t xml:space="preserve"> maia, meu sítio i e nossa senhora de </w:t>
      </w:r>
      <w:r w:rsidR="006C1AEF" w:rsidRPr="00240164">
        <w:rPr>
          <w:rFonts w:asciiTheme="majorHAnsi" w:hAnsiTheme="majorHAnsi"/>
        </w:rPr>
        <w:t>Fátima</w:t>
      </w:r>
      <w:r w:rsidRPr="00240164">
        <w:rPr>
          <w:rFonts w:asciiTheme="majorHAnsi" w:hAnsiTheme="majorHAnsi"/>
        </w:rPr>
        <w:t>, pertencentes ao serviço autônomo de saneamento básico de itabirito – MG, conforme especificações do anexo i do edital. Tipo: Menor Preço Global. Legislação Aplicável: Lei nº. 8.666/93 com suas posteriores alterações. Prazo e Horário Para Efetuar O Cadastramento E Habilitação Nos Moldes Do Artigo 22 §2º, Apresentando Os Documentos De Cadastramento E Habilitação: até o dia 09/07/2021, podendo ser efetuado das 08:00 às 11:30 horas e das 13:00 às 16:30 horas. Prazo E Horário Para Recebimento</w:t>
      </w:r>
      <w:r w:rsidR="006C1AEF">
        <w:rPr>
          <w:rFonts w:asciiTheme="majorHAnsi" w:hAnsiTheme="majorHAnsi"/>
        </w:rPr>
        <w:t xml:space="preserve"> </w:t>
      </w:r>
      <w:r w:rsidRPr="00240164">
        <w:rPr>
          <w:rFonts w:asciiTheme="majorHAnsi" w:hAnsiTheme="majorHAnsi"/>
        </w:rPr>
        <w:t>Dos Envelopes De Proposta Comercial E O Certificado De Cadastramento: até dia 14/07/2021 até às 08:30 horas. Data E Horário De Início Da Sessão: dia 14/07/2021 às 09:00 horas. O Edital na íntegra e as informações complementares encontram-se à disposição afixado no quadro de aviso localizado no hall de entrada do Serviço Autônomo de Saneamento Básico de Itabirito, Sede Administrativa. E-mail do SAAE de Itabirito-</w:t>
      </w:r>
      <w:r w:rsidR="006C1AEF">
        <w:rPr>
          <w:rFonts w:asciiTheme="majorHAnsi" w:hAnsiTheme="majorHAnsi"/>
        </w:rPr>
        <w:t xml:space="preserve">MG: </w:t>
      </w:r>
      <w:hyperlink r:id="rId38" w:history="1">
        <w:r w:rsidR="006C1AEF" w:rsidRPr="00A72C35">
          <w:rPr>
            <w:rStyle w:val="Hyperlink"/>
            <w:rFonts w:asciiTheme="majorHAnsi" w:hAnsiTheme="majorHAnsi"/>
          </w:rPr>
          <w:t>compras@saaeita.mg.gov.br</w:t>
        </w:r>
      </w:hyperlink>
      <w:r w:rsidR="006C1AEF">
        <w:rPr>
          <w:rFonts w:asciiTheme="majorHAnsi" w:hAnsiTheme="majorHAnsi"/>
        </w:rPr>
        <w:t xml:space="preserve">. </w:t>
      </w:r>
    </w:p>
    <w:p w14:paraId="0D69B131" w14:textId="77777777" w:rsidR="00240164" w:rsidRDefault="00240164" w:rsidP="00786295">
      <w:pPr>
        <w:autoSpaceDE w:val="0"/>
        <w:autoSpaceDN w:val="0"/>
        <w:adjustRightInd w:val="0"/>
        <w:jc w:val="both"/>
        <w:rPr>
          <w:rFonts w:asciiTheme="majorHAnsi" w:hAnsiTheme="majorHAnsi"/>
        </w:rPr>
      </w:pPr>
    </w:p>
    <w:p w14:paraId="398C75F2" w14:textId="77777777" w:rsidR="00722FCB" w:rsidRDefault="00722FCB" w:rsidP="00786295">
      <w:pPr>
        <w:autoSpaceDE w:val="0"/>
        <w:autoSpaceDN w:val="0"/>
        <w:adjustRightInd w:val="0"/>
        <w:jc w:val="both"/>
        <w:rPr>
          <w:rFonts w:asciiTheme="majorHAnsi" w:hAnsiTheme="majorHAnsi"/>
        </w:rPr>
      </w:pPr>
    </w:p>
    <w:p w14:paraId="24FCEC23" w14:textId="77777777" w:rsidR="0044230E" w:rsidRPr="0044230E" w:rsidRDefault="00722FCB" w:rsidP="00786295">
      <w:pPr>
        <w:autoSpaceDE w:val="0"/>
        <w:autoSpaceDN w:val="0"/>
        <w:adjustRightInd w:val="0"/>
        <w:jc w:val="both"/>
        <w:rPr>
          <w:rFonts w:asciiTheme="majorHAnsi" w:hAnsiTheme="majorHAnsi"/>
          <w:b/>
        </w:rPr>
      </w:pPr>
      <w:r w:rsidRPr="0044230E">
        <w:rPr>
          <w:rFonts w:asciiTheme="majorHAnsi" w:hAnsiTheme="majorHAnsi"/>
          <w:b/>
        </w:rPr>
        <w:t xml:space="preserve">PREFEITURA DE OURO BRANCO AVISO DE LICITAÇÃO - TOMADA DE PREÇOS Nº 003/2021 </w:t>
      </w:r>
    </w:p>
    <w:p w14:paraId="213E8C8F" w14:textId="15FBB3E3" w:rsidR="00722FCB" w:rsidRDefault="00722FCB" w:rsidP="00786295">
      <w:pPr>
        <w:autoSpaceDE w:val="0"/>
        <w:autoSpaceDN w:val="0"/>
        <w:adjustRightInd w:val="0"/>
        <w:jc w:val="both"/>
        <w:rPr>
          <w:rFonts w:asciiTheme="majorHAnsi" w:hAnsiTheme="majorHAnsi"/>
        </w:rPr>
      </w:pPr>
      <w:r w:rsidRPr="00722FCB">
        <w:rPr>
          <w:rFonts w:asciiTheme="majorHAnsi" w:hAnsiTheme="majorHAnsi"/>
        </w:rPr>
        <w:t>PREFEITURA MUNICIPAL DE OURO BRANCO TORNA PÚBLICO A TOMADA DE PREÇOS Nº 003/2021 – PRC Nº 089/2021, QUE TEM COMO OBJETO A PAVIMENTAÇÃO E REDE DE DRENAGEM PLUVIAL DAS RUAS JOSÉ RESENDE COSTA PAI E ANTÔNIO DE OLIVEIRA LOPES, CONFORME CONTRATO DE FINANCIAMENTO FINISA Nº 0554.717-82. Os envelopes contendo os documentos habilitatórios e a proposta comercial deverão ser protocolados até as 17:00hs do dia 15/07/2021. A sessão pública ocorrerá às 08:30 do dia 16/07/2021 na sala de licitações, localizada na Praça Sagrados Corações, nº 200, Centro, Ouro Branco/MG. Cópia do instrumento convocatório poderá ser obtida através do site oficial do município de Ouro Bra</w:t>
      </w:r>
      <w:r w:rsidR="0044230E">
        <w:rPr>
          <w:rFonts w:asciiTheme="majorHAnsi" w:hAnsiTheme="majorHAnsi"/>
        </w:rPr>
        <w:t xml:space="preserve">nco – </w:t>
      </w:r>
      <w:hyperlink r:id="rId39" w:history="1">
        <w:r w:rsidR="0044230E" w:rsidRPr="00A72C35">
          <w:rPr>
            <w:rStyle w:val="Hyperlink"/>
            <w:rFonts w:asciiTheme="majorHAnsi" w:hAnsiTheme="majorHAnsi"/>
          </w:rPr>
          <w:t>www.ourobranco.mg.gov.br</w:t>
        </w:r>
      </w:hyperlink>
      <w:r w:rsidR="0044230E">
        <w:rPr>
          <w:rFonts w:asciiTheme="majorHAnsi" w:hAnsiTheme="majorHAnsi"/>
        </w:rPr>
        <w:t xml:space="preserve">. </w:t>
      </w:r>
      <w:r w:rsidRPr="00722FCB">
        <w:rPr>
          <w:rFonts w:asciiTheme="majorHAnsi" w:hAnsiTheme="majorHAnsi"/>
        </w:rPr>
        <w:t>Informações através dos telefones (31) 3938-1006 ou 3938-1011.</w:t>
      </w:r>
    </w:p>
    <w:p w14:paraId="5C958D85" w14:textId="77777777" w:rsidR="00722FCB" w:rsidRDefault="00722FCB" w:rsidP="00786295">
      <w:pPr>
        <w:autoSpaceDE w:val="0"/>
        <w:autoSpaceDN w:val="0"/>
        <w:adjustRightInd w:val="0"/>
        <w:jc w:val="both"/>
        <w:rPr>
          <w:rFonts w:asciiTheme="majorHAnsi" w:hAnsiTheme="majorHAnsi"/>
        </w:rPr>
      </w:pPr>
    </w:p>
    <w:p w14:paraId="66A5DACA" w14:textId="77777777" w:rsidR="00722FCB" w:rsidRPr="0044230E" w:rsidRDefault="00722FCB" w:rsidP="00786295">
      <w:pPr>
        <w:autoSpaceDE w:val="0"/>
        <w:autoSpaceDN w:val="0"/>
        <w:adjustRightInd w:val="0"/>
        <w:jc w:val="both"/>
        <w:rPr>
          <w:rFonts w:asciiTheme="majorHAnsi" w:hAnsiTheme="majorHAnsi"/>
          <w:b/>
        </w:rPr>
      </w:pPr>
    </w:p>
    <w:p w14:paraId="109C1DE0" w14:textId="6C2CC0F2" w:rsidR="0044230E" w:rsidRPr="0044230E" w:rsidRDefault="0044230E" w:rsidP="00786295">
      <w:pPr>
        <w:autoSpaceDE w:val="0"/>
        <w:autoSpaceDN w:val="0"/>
        <w:adjustRightInd w:val="0"/>
        <w:jc w:val="both"/>
        <w:rPr>
          <w:rFonts w:asciiTheme="majorHAnsi" w:hAnsiTheme="majorHAnsi"/>
          <w:b/>
        </w:rPr>
      </w:pPr>
      <w:r w:rsidRPr="0044230E">
        <w:rPr>
          <w:rFonts w:asciiTheme="majorHAnsi" w:hAnsiTheme="majorHAnsi"/>
          <w:b/>
        </w:rPr>
        <w:t>PATROCÍNIO/MG - SECRETARIA MUNICIPAL DE COMPRAS E LICITAÇÕES EDITAL RESUMIDO PROCESSO Nº: 119/2021 MODALIDADE: TOMADA DE PREÇOS EDITAL Nº: 4/2021 EDITAL RESUMIDO PROCESSO Nº: 119/2021</w:t>
      </w:r>
    </w:p>
    <w:p w14:paraId="03C75BB7" w14:textId="5032C682" w:rsidR="00722FCB" w:rsidRDefault="00722FCB" w:rsidP="00786295">
      <w:pPr>
        <w:autoSpaceDE w:val="0"/>
        <w:autoSpaceDN w:val="0"/>
        <w:adjustRightInd w:val="0"/>
        <w:jc w:val="both"/>
        <w:rPr>
          <w:rFonts w:asciiTheme="majorHAnsi" w:hAnsiTheme="majorHAnsi"/>
        </w:rPr>
      </w:pPr>
      <w:r w:rsidRPr="00722FCB">
        <w:rPr>
          <w:rFonts w:asciiTheme="majorHAnsi" w:hAnsiTheme="majorHAnsi"/>
        </w:rPr>
        <w:t>Modalidade: Tomada de preços Edital nº: 4/2021 Tipo: Menor</w:t>
      </w:r>
      <w:r>
        <w:rPr>
          <w:rFonts w:asciiTheme="majorHAnsi" w:hAnsiTheme="majorHAnsi"/>
        </w:rPr>
        <w:t xml:space="preserve"> </w:t>
      </w:r>
      <w:r w:rsidRPr="00722FCB">
        <w:rPr>
          <w:rFonts w:asciiTheme="majorHAnsi" w:hAnsiTheme="majorHAnsi"/>
        </w:rPr>
        <w:t xml:space="preserve">Preço Global Objeto: CONTRATAÇÃO DE EMPRESA ESPECIALIZADA PARA EXECUÇÃO DE OBRA DE RECAPEAMENTO ASFÁLTICO DE VIAS URBANAS NO MUNICÍPIO DE PATROCÍNIO/MG, CONFORME CONVÊNIO CEF Nº 1.072.961- 09/2020 E CONTRATO DE REPASSE Nº 906547/2020. A Prefeitura Municipal de </w:t>
      </w:r>
      <w:r w:rsidRPr="00722FCB">
        <w:rPr>
          <w:rFonts w:asciiTheme="majorHAnsi" w:hAnsiTheme="majorHAnsi"/>
        </w:rPr>
        <w:t>Patrocínio</w:t>
      </w:r>
      <w:r w:rsidRPr="00722FCB">
        <w:rPr>
          <w:rFonts w:asciiTheme="majorHAnsi" w:hAnsiTheme="majorHAnsi"/>
        </w:rPr>
        <w:t xml:space="preserve"> torna público que no dia 19 de julho de 2021 às 09:00 hs, no departamento de compras sito na Praça Olímpio Garcia Brandão, nº 1.452 na cidade de Patrocínio/MG, serão recebidas e abertas a documentação referente ao processo acima especificado.</w:t>
      </w:r>
    </w:p>
    <w:p w14:paraId="12163747" w14:textId="77777777" w:rsidR="00722FCB" w:rsidRDefault="00722FCB" w:rsidP="00786295">
      <w:pPr>
        <w:autoSpaceDE w:val="0"/>
        <w:autoSpaceDN w:val="0"/>
        <w:adjustRightInd w:val="0"/>
        <w:jc w:val="both"/>
        <w:rPr>
          <w:rFonts w:asciiTheme="majorHAnsi" w:hAnsiTheme="majorHAnsi"/>
        </w:rPr>
      </w:pPr>
    </w:p>
    <w:p w14:paraId="5A0D6199" w14:textId="77777777" w:rsidR="00CB0700" w:rsidRDefault="00CB0700" w:rsidP="00786295">
      <w:pPr>
        <w:autoSpaceDE w:val="0"/>
        <w:autoSpaceDN w:val="0"/>
        <w:adjustRightInd w:val="0"/>
        <w:jc w:val="both"/>
        <w:rPr>
          <w:rFonts w:asciiTheme="majorHAnsi" w:hAnsiTheme="majorHAnsi"/>
        </w:rPr>
      </w:pPr>
    </w:p>
    <w:p w14:paraId="07510833" w14:textId="5A2852C9" w:rsidR="00CB0700" w:rsidRPr="00CB0700" w:rsidRDefault="00CB0700" w:rsidP="00786295">
      <w:pPr>
        <w:autoSpaceDE w:val="0"/>
        <w:autoSpaceDN w:val="0"/>
        <w:adjustRightInd w:val="0"/>
        <w:jc w:val="both"/>
        <w:rPr>
          <w:rFonts w:asciiTheme="majorHAnsi" w:hAnsiTheme="majorHAnsi"/>
          <w:b/>
        </w:rPr>
      </w:pPr>
      <w:r w:rsidRPr="00CB0700">
        <w:rPr>
          <w:rFonts w:asciiTheme="majorHAnsi" w:hAnsiTheme="majorHAnsi"/>
          <w:b/>
        </w:rPr>
        <w:t xml:space="preserve">PEÇANHA PREFEITURA MUNICIPAL AVISO DE LICITAÇÃO - TOMADA DE PREÇOS 4/2021- PL 57/202 </w:t>
      </w:r>
    </w:p>
    <w:p w14:paraId="4E6600AD" w14:textId="4AB44566" w:rsidR="00CB0700" w:rsidRDefault="00CB0700" w:rsidP="00786295">
      <w:pPr>
        <w:autoSpaceDE w:val="0"/>
        <w:autoSpaceDN w:val="0"/>
        <w:adjustRightInd w:val="0"/>
        <w:jc w:val="both"/>
        <w:rPr>
          <w:rFonts w:asciiTheme="majorHAnsi" w:hAnsiTheme="majorHAnsi"/>
        </w:rPr>
      </w:pPr>
      <w:r w:rsidRPr="00CB0700">
        <w:rPr>
          <w:rFonts w:asciiTheme="majorHAnsi" w:hAnsiTheme="majorHAnsi"/>
        </w:rPr>
        <w:t xml:space="preserve">Objeto: Contratação Empresa Prestação Serviços Engenharia Civil com Obras Engenharia e Forn. Material para Construção do Salão de Eventos no Paço Municipal conf. Memorial Desc, P.O, CFF e BDI. Data Abertura: 15/07/2021 09:00 horas. Local: Sede da Prefeitura. Edital: </w:t>
      </w:r>
      <w:hyperlink r:id="rId40" w:history="1">
        <w:r w:rsidRPr="00A72C35">
          <w:rPr>
            <w:rStyle w:val="Hyperlink"/>
            <w:rFonts w:asciiTheme="majorHAnsi" w:hAnsiTheme="majorHAnsi"/>
          </w:rPr>
          <w:t>www.pecanha.mg.gov.br</w:t>
        </w:r>
      </w:hyperlink>
      <w:r>
        <w:rPr>
          <w:rFonts w:asciiTheme="majorHAnsi" w:hAnsiTheme="majorHAnsi"/>
        </w:rPr>
        <w:t xml:space="preserve"> </w:t>
      </w:r>
      <w:r w:rsidRPr="00CB0700">
        <w:rPr>
          <w:rFonts w:asciiTheme="majorHAnsi" w:hAnsiTheme="majorHAnsi"/>
        </w:rPr>
        <w:t xml:space="preserve">ou por e-mail: </w:t>
      </w:r>
      <w:hyperlink r:id="rId41" w:history="1">
        <w:r w:rsidRPr="00A72C35">
          <w:rPr>
            <w:rStyle w:val="Hyperlink"/>
            <w:rFonts w:asciiTheme="majorHAnsi" w:hAnsiTheme="majorHAnsi"/>
          </w:rPr>
          <w:t>licita@pecanha.mg.gov.com.br</w:t>
        </w:r>
      </w:hyperlink>
      <w:r>
        <w:rPr>
          <w:rFonts w:asciiTheme="majorHAnsi" w:hAnsiTheme="majorHAnsi"/>
        </w:rPr>
        <w:t xml:space="preserve"> </w:t>
      </w:r>
      <w:r w:rsidRPr="00CB0700">
        <w:rPr>
          <w:rFonts w:asciiTheme="majorHAnsi" w:hAnsiTheme="majorHAnsi"/>
        </w:rPr>
        <w:t>ou Tel.: (33) 3411-2572 – Pres. da CPL: Vanderlei R. de Oliveira</w:t>
      </w:r>
    </w:p>
    <w:p w14:paraId="3A34BB60" w14:textId="77777777" w:rsidR="00CB0700" w:rsidRDefault="00CB0700" w:rsidP="00786295">
      <w:pPr>
        <w:autoSpaceDE w:val="0"/>
        <w:autoSpaceDN w:val="0"/>
        <w:adjustRightInd w:val="0"/>
        <w:jc w:val="both"/>
        <w:rPr>
          <w:rFonts w:asciiTheme="majorHAnsi" w:hAnsiTheme="majorHAnsi"/>
        </w:rPr>
      </w:pPr>
    </w:p>
    <w:p w14:paraId="3AAC130C" w14:textId="77777777" w:rsidR="00247368" w:rsidRDefault="00247368" w:rsidP="00786295">
      <w:pPr>
        <w:autoSpaceDE w:val="0"/>
        <w:autoSpaceDN w:val="0"/>
        <w:adjustRightInd w:val="0"/>
        <w:jc w:val="both"/>
        <w:rPr>
          <w:rFonts w:asciiTheme="majorHAnsi" w:hAnsiTheme="majorHAnsi"/>
        </w:rPr>
      </w:pPr>
    </w:p>
    <w:p w14:paraId="0D5BF2FE" w14:textId="45E6D356" w:rsidR="006F5CE3" w:rsidRPr="006F5CE3" w:rsidRDefault="006F5CE3" w:rsidP="00786295">
      <w:pPr>
        <w:autoSpaceDE w:val="0"/>
        <w:autoSpaceDN w:val="0"/>
        <w:adjustRightInd w:val="0"/>
        <w:jc w:val="both"/>
        <w:rPr>
          <w:rFonts w:asciiTheme="majorHAnsi" w:hAnsiTheme="majorHAnsi"/>
          <w:b/>
        </w:rPr>
      </w:pPr>
      <w:r w:rsidRPr="006F5CE3">
        <w:rPr>
          <w:rFonts w:asciiTheme="majorHAnsi" w:hAnsiTheme="majorHAnsi"/>
          <w:b/>
        </w:rPr>
        <w:t xml:space="preserve">PEDRA DO INDAIÁ PREFEITURA MUNICIPAL TOMADA DE PREÇOS Nº. 002/2021 </w:t>
      </w:r>
    </w:p>
    <w:p w14:paraId="6163CF45" w14:textId="7FC8671B" w:rsidR="00247368" w:rsidRDefault="00247368" w:rsidP="00786295">
      <w:pPr>
        <w:autoSpaceDE w:val="0"/>
        <w:autoSpaceDN w:val="0"/>
        <w:adjustRightInd w:val="0"/>
        <w:jc w:val="both"/>
        <w:rPr>
          <w:rFonts w:asciiTheme="majorHAnsi" w:hAnsiTheme="majorHAnsi"/>
        </w:rPr>
      </w:pPr>
      <w:r w:rsidRPr="006F5CE3">
        <w:rPr>
          <w:rFonts w:asciiTheme="majorHAnsi" w:hAnsiTheme="majorHAnsi"/>
        </w:rPr>
        <w:t xml:space="preserve">Aviso de Licitação- O Município de Pedra do Indaiá comunica que irá realizar procedimento licitatório, Modalidade Tomada de Preços Nº. 002/2021, Tipo- Menor Preço Lote, referente à contratação de empresa especializada para proceder à instalação de caixas d’agua tubulares e perfuração de poço tubular, necessários para realizar o melhoramento no abastecimento de água nos Distritos de Betânia e Lambari, atendendo à solicitação da Secretaria Municipal de Obras. Entrega dos envelopes: Até 16/07/2021 as 13:00 </w:t>
      </w:r>
      <w:r w:rsidR="006F5CE3">
        <w:rPr>
          <w:rFonts w:asciiTheme="majorHAnsi" w:hAnsiTheme="majorHAnsi"/>
        </w:rPr>
        <w:t xml:space="preserve">horas. Informações/Edital: </w:t>
      </w:r>
      <w:hyperlink r:id="rId42" w:history="1">
        <w:r w:rsidR="006F5CE3" w:rsidRPr="00A72C35">
          <w:rPr>
            <w:rStyle w:val="Hyperlink"/>
            <w:rFonts w:asciiTheme="majorHAnsi" w:hAnsiTheme="majorHAnsi"/>
          </w:rPr>
          <w:t>www.pedradoindaia.mg.gov.br</w:t>
        </w:r>
      </w:hyperlink>
      <w:r w:rsidR="006F5CE3">
        <w:rPr>
          <w:rFonts w:asciiTheme="majorHAnsi" w:hAnsiTheme="majorHAnsi"/>
        </w:rPr>
        <w:t xml:space="preserve"> </w:t>
      </w:r>
      <w:r w:rsidRPr="006F5CE3">
        <w:rPr>
          <w:rFonts w:asciiTheme="majorHAnsi" w:hAnsiTheme="majorHAnsi"/>
        </w:rPr>
        <w:t>ou Avenida 1º de Março nº 891- Centro em Pedra do Indaiá-MG - Telefax (37) 33</w:t>
      </w:r>
      <w:r w:rsidR="006F5CE3">
        <w:rPr>
          <w:rFonts w:asciiTheme="majorHAnsi" w:hAnsiTheme="majorHAnsi"/>
        </w:rPr>
        <w:t>44 1112 Horário: 08:00 as 17:00.</w:t>
      </w:r>
    </w:p>
    <w:p w14:paraId="76637A9D" w14:textId="77777777" w:rsidR="00247368" w:rsidRDefault="00247368" w:rsidP="00786295">
      <w:pPr>
        <w:autoSpaceDE w:val="0"/>
        <w:autoSpaceDN w:val="0"/>
        <w:adjustRightInd w:val="0"/>
        <w:jc w:val="both"/>
        <w:rPr>
          <w:rFonts w:asciiTheme="majorHAnsi" w:hAnsiTheme="majorHAnsi"/>
        </w:rPr>
      </w:pPr>
    </w:p>
    <w:p w14:paraId="4AD689C3" w14:textId="77777777" w:rsidR="00247368" w:rsidRDefault="00247368" w:rsidP="00786295">
      <w:pPr>
        <w:autoSpaceDE w:val="0"/>
        <w:autoSpaceDN w:val="0"/>
        <w:adjustRightInd w:val="0"/>
        <w:jc w:val="both"/>
        <w:rPr>
          <w:rFonts w:asciiTheme="majorHAnsi" w:hAnsiTheme="majorHAnsi"/>
        </w:rPr>
      </w:pPr>
    </w:p>
    <w:p w14:paraId="04203098" w14:textId="77777777" w:rsidR="00B453D9" w:rsidRDefault="006F5CE3" w:rsidP="00786295">
      <w:pPr>
        <w:autoSpaceDE w:val="0"/>
        <w:autoSpaceDN w:val="0"/>
        <w:adjustRightInd w:val="0"/>
        <w:jc w:val="both"/>
        <w:rPr>
          <w:rFonts w:asciiTheme="majorHAnsi" w:hAnsiTheme="majorHAnsi"/>
        </w:rPr>
      </w:pPr>
      <w:r w:rsidRPr="006F5CE3">
        <w:rPr>
          <w:rFonts w:asciiTheme="majorHAnsi" w:hAnsiTheme="majorHAnsi"/>
          <w:b/>
        </w:rPr>
        <w:t>PIRANGA PREFEITURA MUNICIPAL AVISO DE EDITAL. PROC. LICITATÓRIO Nº. 135/2021. TOMADA DE PREÇOS Nº. 08/2021</w:t>
      </w:r>
      <w:r w:rsidR="00247368" w:rsidRPr="006F5CE3">
        <w:rPr>
          <w:rFonts w:asciiTheme="majorHAnsi" w:hAnsiTheme="majorHAnsi"/>
        </w:rPr>
        <w:t xml:space="preserve">. </w:t>
      </w:r>
    </w:p>
    <w:p w14:paraId="236FDCA0" w14:textId="61F4E17A" w:rsidR="00247368" w:rsidRDefault="00247368" w:rsidP="00786295">
      <w:pPr>
        <w:autoSpaceDE w:val="0"/>
        <w:autoSpaceDN w:val="0"/>
        <w:adjustRightInd w:val="0"/>
        <w:jc w:val="both"/>
        <w:rPr>
          <w:rFonts w:asciiTheme="majorHAnsi" w:hAnsiTheme="majorHAnsi"/>
        </w:rPr>
      </w:pPr>
      <w:r w:rsidRPr="006F5CE3">
        <w:rPr>
          <w:rFonts w:asciiTheme="majorHAnsi" w:hAnsiTheme="majorHAnsi"/>
        </w:rPr>
        <w:t xml:space="preserve">Objeto: Contratação de Serviços de Revitalização da Área de Eventos do Município. Data: 19/07/2021, às 09:00. Local: Rua Vereadora Maria Anselmo, 119, Centro. Edital e informações: (31)3746-1260 ou pelo </w:t>
      </w:r>
      <w:r w:rsidR="006F5CE3" w:rsidRPr="006F5CE3">
        <w:rPr>
          <w:rFonts w:asciiTheme="majorHAnsi" w:hAnsiTheme="majorHAnsi"/>
        </w:rPr>
        <w:t>e-mail</w:t>
      </w:r>
      <w:r w:rsidRPr="006F5CE3">
        <w:rPr>
          <w:rFonts w:asciiTheme="majorHAnsi" w:hAnsiTheme="majorHAnsi"/>
        </w:rPr>
        <w:t xml:space="preserve"> </w:t>
      </w:r>
      <w:hyperlink r:id="rId43" w:history="1">
        <w:r w:rsidR="006F5CE3" w:rsidRPr="00A72C35">
          <w:rPr>
            <w:rStyle w:val="Hyperlink"/>
            <w:rFonts w:asciiTheme="majorHAnsi" w:hAnsiTheme="majorHAnsi"/>
          </w:rPr>
          <w:t>licitacao@piranga.mg.gov</w:t>
        </w:r>
      </w:hyperlink>
      <w:r w:rsidRPr="006F5CE3">
        <w:rPr>
          <w:rFonts w:asciiTheme="majorHAnsi" w:hAnsiTheme="majorHAnsi"/>
        </w:rPr>
        <w:t>.</w:t>
      </w:r>
      <w:r w:rsidR="006F5CE3">
        <w:rPr>
          <w:rFonts w:asciiTheme="majorHAnsi" w:hAnsiTheme="majorHAnsi"/>
        </w:rPr>
        <w:t xml:space="preserve"> </w:t>
      </w:r>
      <w:hyperlink r:id="rId44" w:history="1">
        <w:r w:rsidR="006F5CE3" w:rsidRPr="00A72C35">
          <w:rPr>
            <w:rStyle w:val="Hyperlink"/>
            <w:rFonts w:asciiTheme="majorHAnsi" w:hAnsiTheme="majorHAnsi"/>
          </w:rPr>
          <w:t>brlicitacao@piranga.mg.gov.br</w:t>
        </w:r>
      </w:hyperlink>
      <w:r w:rsidR="006F5CE3">
        <w:rPr>
          <w:rFonts w:asciiTheme="majorHAnsi" w:hAnsiTheme="majorHAnsi"/>
        </w:rPr>
        <w:t xml:space="preserve"> </w:t>
      </w:r>
      <w:r w:rsidRPr="006F5CE3">
        <w:rPr>
          <w:rFonts w:asciiTheme="majorHAnsi" w:hAnsiTheme="majorHAnsi"/>
        </w:rPr>
        <w:t xml:space="preserve">ou pelo site </w:t>
      </w:r>
      <w:hyperlink r:id="rId45" w:history="1">
        <w:r w:rsidR="006F5CE3" w:rsidRPr="00A72C35">
          <w:rPr>
            <w:rStyle w:val="Hyperlink"/>
            <w:rFonts w:asciiTheme="majorHAnsi" w:hAnsiTheme="majorHAnsi"/>
          </w:rPr>
          <w:t>www.piranga.mg.gov.br</w:t>
        </w:r>
      </w:hyperlink>
      <w:r w:rsidR="006F5CE3">
        <w:rPr>
          <w:rFonts w:asciiTheme="majorHAnsi" w:hAnsiTheme="majorHAnsi"/>
        </w:rPr>
        <w:t xml:space="preserve"> </w:t>
      </w:r>
      <w:hyperlink r:id="rId46" w:history="1">
        <w:r w:rsidR="006F5CE3" w:rsidRPr="00A72C35">
          <w:rPr>
            <w:rStyle w:val="Hyperlink"/>
            <w:rFonts w:asciiTheme="majorHAnsi" w:hAnsiTheme="majorHAnsi"/>
          </w:rPr>
          <w:t>www.piranga.mg.gov.br</w:t>
        </w:r>
      </w:hyperlink>
      <w:r w:rsidR="006F5CE3">
        <w:rPr>
          <w:rFonts w:asciiTheme="majorHAnsi" w:hAnsiTheme="majorHAnsi"/>
        </w:rPr>
        <w:t xml:space="preserve">. </w:t>
      </w:r>
    </w:p>
    <w:p w14:paraId="156FB75A" w14:textId="77777777" w:rsidR="00247368" w:rsidRDefault="00247368" w:rsidP="00786295">
      <w:pPr>
        <w:autoSpaceDE w:val="0"/>
        <w:autoSpaceDN w:val="0"/>
        <w:adjustRightInd w:val="0"/>
        <w:jc w:val="both"/>
        <w:rPr>
          <w:rFonts w:asciiTheme="majorHAnsi" w:hAnsiTheme="majorHAnsi"/>
        </w:rPr>
      </w:pPr>
    </w:p>
    <w:p w14:paraId="5AC90BB1" w14:textId="77777777" w:rsidR="004E2B6E" w:rsidRDefault="004E2B6E" w:rsidP="00786295">
      <w:pPr>
        <w:autoSpaceDE w:val="0"/>
        <w:autoSpaceDN w:val="0"/>
        <w:adjustRightInd w:val="0"/>
        <w:jc w:val="both"/>
        <w:rPr>
          <w:rFonts w:asciiTheme="majorHAnsi" w:hAnsiTheme="majorHAnsi"/>
        </w:rPr>
      </w:pPr>
    </w:p>
    <w:p w14:paraId="5EA0483E" w14:textId="6E30C240" w:rsidR="004E2B6E" w:rsidRPr="004E2B6E" w:rsidRDefault="004E2B6E" w:rsidP="00786295">
      <w:pPr>
        <w:autoSpaceDE w:val="0"/>
        <w:autoSpaceDN w:val="0"/>
        <w:adjustRightInd w:val="0"/>
        <w:jc w:val="both"/>
        <w:rPr>
          <w:rFonts w:asciiTheme="majorHAnsi" w:hAnsiTheme="majorHAnsi"/>
          <w:b/>
        </w:rPr>
      </w:pPr>
      <w:r w:rsidRPr="004E2B6E">
        <w:rPr>
          <w:rFonts w:asciiTheme="majorHAnsi" w:hAnsiTheme="majorHAnsi"/>
          <w:b/>
        </w:rPr>
        <w:t>PONTO DOS VOLANTES PREFEITURA MUNICIPAL PROCESSO DE LICITAÇÃO Nº. 039/2021,</w:t>
      </w:r>
      <w:r>
        <w:rPr>
          <w:rFonts w:asciiTheme="majorHAnsi" w:hAnsiTheme="majorHAnsi"/>
          <w:b/>
        </w:rPr>
        <w:t xml:space="preserve"> </w:t>
      </w:r>
      <w:r w:rsidRPr="004E2B6E">
        <w:rPr>
          <w:rFonts w:asciiTheme="majorHAnsi" w:hAnsiTheme="majorHAnsi"/>
          <w:b/>
        </w:rPr>
        <w:t>NA MODALIDADE DE TOMADA DE PREÇOS Nº. 004/2021</w:t>
      </w:r>
    </w:p>
    <w:p w14:paraId="6DD263A2" w14:textId="34710099" w:rsidR="004E2B6E" w:rsidRDefault="004E2B6E" w:rsidP="00786295">
      <w:pPr>
        <w:autoSpaceDE w:val="0"/>
        <w:autoSpaceDN w:val="0"/>
        <w:adjustRightInd w:val="0"/>
        <w:jc w:val="both"/>
        <w:rPr>
          <w:rFonts w:asciiTheme="majorHAnsi" w:hAnsiTheme="majorHAnsi"/>
        </w:rPr>
      </w:pPr>
      <w:r w:rsidRPr="004E2B6E">
        <w:rPr>
          <w:rFonts w:asciiTheme="majorHAnsi" w:hAnsiTheme="majorHAnsi"/>
        </w:rPr>
        <w:t xml:space="preserve">Tipo Menor Preço Por Lote, Empreitada por Preço Integral, cujo objeto é a Contratação de Empresa para Pavimentação de diversas ruas do município de Ponto dos Volantes, consoante linha de financiamento BDMG (Contrato de Financiamento BDMG / BF Nº 284.894/20 e Lei Municipal nº 385/2019). Os envelopes com os Documentos de Habilitação e os envelopes com as Propostas, deverão ser entregues, protocolados até as 09h00min do dia 15/07/2021 e posteriormente serão abertos em sessão pública que será realizada no mesmo dia a partir das 09h05min, na sala de reuniões da Prefeitura Municipal. O Edital de Licitação encontra-se à disposição no site da Prefeitura Municipal: </w:t>
      </w:r>
      <w:hyperlink r:id="rId47" w:history="1">
        <w:r w:rsidRPr="00A72C35">
          <w:rPr>
            <w:rStyle w:val="Hyperlink"/>
            <w:rFonts w:asciiTheme="majorHAnsi" w:hAnsiTheme="majorHAnsi"/>
          </w:rPr>
          <w:t>www.pontodosvolantes.mg.gov.br</w:t>
        </w:r>
      </w:hyperlink>
      <w:r w:rsidRPr="004E2B6E">
        <w:rPr>
          <w:rFonts w:asciiTheme="majorHAnsi" w:hAnsiTheme="majorHAnsi"/>
        </w:rPr>
        <w:t>.</w:t>
      </w:r>
      <w:r>
        <w:rPr>
          <w:rFonts w:asciiTheme="majorHAnsi" w:hAnsiTheme="majorHAnsi"/>
        </w:rPr>
        <w:t xml:space="preserve"> </w:t>
      </w:r>
      <w:r w:rsidRPr="004E2B6E">
        <w:rPr>
          <w:rFonts w:asciiTheme="majorHAnsi" w:hAnsiTheme="majorHAnsi"/>
        </w:rPr>
        <w:t>Qualquer dúvida referente ao presente procedimento deverá ser encaminhada para o seguinte end</w:t>
      </w:r>
      <w:r>
        <w:rPr>
          <w:rFonts w:asciiTheme="majorHAnsi" w:hAnsiTheme="majorHAnsi"/>
        </w:rPr>
        <w:t xml:space="preserve">ereço de e-mail: </w:t>
      </w:r>
      <w:hyperlink r:id="rId48" w:history="1">
        <w:r w:rsidRPr="00A72C35">
          <w:rPr>
            <w:rStyle w:val="Hyperlink"/>
            <w:rFonts w:asciiTheme="majorHAnsi" w:hAnsiTheme="majorHAnsi"/>
          </w:rPr>
          <w:t>licitacaopmpv@hotmail.com</w:t>
        </w:r>
      </w:hyperlink>
      <w:r>
        <w:rPr>
          <w:rFonts w:asciiTheme="majorHAnsi" w:hAnsiTheme="majorHAnsi"/>
        </w:rPr>
        <w:t xml:space="preserve">. </w:t>
      </w:r>
      <w:r w:rsidRPr="004E2B6E">
        <w:rPr>
          <w:rFonts w:asciiTheme="majorHAnsi" w:hAnsiTheme="majorHAnsi"/>
        </w:rPr>
        <w:t>A presente licitação será processada e julgada em conformidade com a Lei Federal nº. 8.666/93 e suas alterações. Ponto dos Volantes/MG, 28 de junho de 2021. Leandro Ramos Santana – Prefeito Municipal.</w:t>
      </w:r>
    </w:p>
    <w:p w14:paraId="3B4531FE" w14:textId="77777777" w:rsidR="004E2B6E" w:rsidRDefault="004E2B6E" w:rsidP="00786295">
      <w:pPr>
        <w:autoSpaceDE w:val="0"/>
        <w:autoSpaceDN w:val="0"/>
        <w:adjustRightInd w:val="0"/>
        <w:jc w:val="both"/>
        <w:rPr>
          <w:rFonts w:asciiTheme="majorHAnsi" w:hAnsiTheme="majorHAnsi"/>
        </w:rPr>
      </w:pPr>
    </w:p>
    <w:p w14:paraId="783B31D3" w14:textId="77777777" w:rsidR="00247368" w:rsidRDefault="00247368" w:rsidP="00786295">
      <w:pPr>
        <w:autoSpaceDE w:val="0"/>
        <w:autoSpaceDN w:val="0"/>
        <w:adjustRightInd w:val="0"/>
        <w:jc w:val="both"/>
        <w:rPr>
          <w:rFonts w:asciiTheme="majorHAnsi" w:hAnsiTheme="majorHAnsi"/>
        </w:rPr>
      </w:pPr>
    </w:p>
    <w:p w14:paraId="7D6FC887" w14:textId="77777777" w:rsidR="00247368" w:rsidRDefault="00247368" w:rsidP="00786295">
      <w:pPr>
        <w:autoSpaceDE w:val="0"/>
        <w:autoSpaceDN w:val="0"/>
        <w:adjustRightInd w:val="0"/>
        <w:jc w:val="both"/>
        <w:rPr>
          <w:rFonts w:asciiTheme="majorHAnsi" w:hAnsiTheme="majorHAnsi"/>
        </w:rPr>
      </w:pPr>
      <w:r w:rsidRPr="00247368">
        <w:rPr>
          <w:rFonts w:asciiTheme="majorHAnsi" w:hAnsiTheme="majorHAnsi"/>
          <w:b/>
        </w:rPr>
        <w:t>POUSO ALEGRE PREFEITURA MUNICIPAL TOMADA DE PREÇOS Nº 11/2021 PROCESSO ADMINISTRATIVO Nº 210/2021</w:t>
      </w:r>
      <w:r w:rsidRPr="00247368">
        <w:rPr>
          <w:rFonts w:asciiTheme="majorHAnsi" w:hAnsiTheme="majorHAnsi"/>
        </w:rPr>
        <w:t xml:space="preserve"> </w:t>
      </w:r>
    </w:p>
    <w:p w14:paraId="11F35E12" w14:textId="5AF528E9" w:rsidR="00247368" w:rsidRPr="00247368" w:rsidRDefault="00247368" w:rsidP="00786295">
      <w:pPr>
        <w:autoSpaceDE w:val="0"/>
        <w:autoSpaceDN w:val="0"/>
        <w:adjustRightInd w:val="0"/>
        <w:jc w:val="both"/>
        <w:rPr>
          <w:rFonts w:asciiTheme="majorHAnsi" w:hAnsiTheme="majorHAnsi"/>
        </w:rPr>
      </w:pPr>
      <w:r w:rsidRPr="00247368">
        <w:rPr>
          <w:rFonts w:asciiTheme="majorHAnsi" w:hAnsiTheme="majorHAnsi"/>
        </w:rPr>
        <w:t>“</w:t>
      </w:r>
      <w:r w:rsidR="006F5CE3" w:rsidRPr="00247368">
        <w:rPr>
          <w:rFonts w:asciiTheme="majorHAnsi" w:hAnsiTheme="majorHAnsi"/>
        </w:rPr>
        <w:t>Contratação</w:t>
      </w:r>
      <w:r w:rsidRPr="00247368">
        <w:rPr>
          <w:rFonts w:asciiTheme="majorHAnsi" w:hAnsiTheme="majorHAnsi"/>
        </w:rPr>
        <w:t xml:space="preserve"> de empresa especializada para execução de obra de ampliação da escola municipal doutor Vasconcelos Costa”. A sessão pública será realizada no dia 27 (vinte e sete) de julho de 2021 as 09h00min. O valor total estimado para a execução do objeto é de R$R$2.359.004,72 (dois milhões, trezentos e cinquenta e nove mil, quatro </w:t>
      </w:r>
      <w:r>
        <w:rPr>
          <w:rFonts w:asciiTheme="majorHAnsi" w:hAnsiTheme="majorHAnsi"/>
        </w:rPr>
        <w:t>reais e setenta e dois centavos</w:t>
      </w:r>
      <w:r w:rsidRPr="00247368">
        <w:rPr>
          <w:rFonts w:asciiTheme="majorHAnsi" w:hAnsiTheme="majorHAnsi"/>
        </w:rPr>
        <w:t>). O edital e seus anexos poderão ser consultados e obtidos gratuitamente em dias úteis e em horário comercial mediante a apresentação de PEN DRIVE, para cópia do arquivo e no site da pre</w:t>
      </w:r>
      <w:r>
        <w:rPr>
          <w:rFonts w:asciiTheme="majorHAnsi" w:hAnsiTheme="majorHAnsi"/>
        </w:rPr>
        <w:t xml:space="preserve">feitura </w:t>
      </w:r>
      <w:hyperlink r:id="rId49" w:history="1">
        <w:r w:rsidRPr="00A72C35">
          <w:rPr>
            <w:rStyle w:val="Hyperlink"/>
            <w:rFonts w:asciiTheme="majorHAnsi" w:hAnsiTheme="majorHAnsi"/>
          </w:rPr>
          <w:t>www.pousoalegre.mg.gov.br</w:t>
        </w:r>
      </w:hyperlink>
      <w:r w:rsidRPr="00247368">
        <w:rPr>
          <w:rFonts w:asciiTheme="majorHAnsi" w:hAnsiTheme="majorHAnsi"/>
        </w:rPr>
        <w:t>,</w:t>
      </w:r>
      <w:r>
        <w:rPr>
          <w:rFonts w:asciiTheme="majorHAnsi" w:hAnsiTheme="majorHAnsi"/>
        </w:rPr>
        <w:t xml:space="preserve"> </w:t>
      </w:r>
      <w:r w:rsidRPr="00247368">
        <w:rPr>
          <w:rFonts w:asciiTheme="majorHAnsi" w:hAnsiTheme="majorHAnsi"/>
        </w:rPr>
        <w:t xml:space="preserve">na aba “Edital de Licitação”. Mais informações: (35) 3449-4023 ou </w:t>
      </w:r>
      <w:r w:rsidRPr="00247368">
        <w:rPr>
          <w:rFonts w:asciiTheme="majorHAnsi" w:hAnsiTheme="majorHAnsi"/>
        </w:rPr>
        <w:t>E</w:t>
      </w:r>
      <w:r>
        <w:rPr>
          <w:rFonts w:asciiTheme="majorHAnsi" w:hAnsiTheme="majorHAnsi"/>
        </w:rPr>
        <w:t>-</w:t>
      </w:r>
      <w:r w:rsidRPr="00247368">
        <w:rPr>
          <w:rFonts w:asciiTheme="majorHAnsi" w:hAnsiTheme="majorHAnsi"/>
        </w:rPr>
        <w:t>mail</w:t>
      </w:r>
      <w:r>
        <w:rPr>
          <w:rFonts w:asciiTheme="majorHAnsi" w:hAnsiTheme="majorHAnsi"/>
        </w:rPr>
        <w:t xml:space="preserve">: </w:t>
      </w:r>
      <w:hyperlink r:id="rId50" w:history="1">
        <w:r w:rsidRPr="00A72C35">
          <w:rPr>
            <w:rStyle w:val="Hyperlink"/>
            <w:rFonts w:asciiTheme="majorHAnsi" w:hAnsiTheme="majorHAnsi"/>
          </w:rPr>
          <w:t>editaispmpa@gmail.com</w:t>
        </w:r>
      </w:hyperlink>
      <w:r>
        <w:rPr>
          <w:rFonts w:asciiTheme="majorHAnsi" w:hAnsiTheme="majorHAnsi"/>
        </w:rPr>
        <w:t xml:space="preserve">. </w:t>
      </w:r>
    </w:p>
    <w:p w14:paraId="160EF4EF" w14:textId="77777777" w:rsidR="00247368" w:rsidRPr="00247368" w:rsidRDefault="00247368" w:rsidP="00786295">
      <w:pPr>
        <w:autoSpaceDE w:val="0"/>
        <w:autoSpaceDN w:val="0"/>
        <w:adjustRightInd w:val="0"/>
        <w:jc w:val="both"/>
        <w:rPr>
          <w:rFonts w:asciiTheme="majorHAnsi" w:hAnsiTheme="majorHAnsi"/>
        </w:rPr>
      </w:pPr>
    </w:p>
    <w:p w14:paraId="56D73C01" w14:textId="77777777" w:rsidR="00247368" w:rsidRPr="00247368" w:rsidRDefault="00247368" w:rsidP="00786295">
      <w:pPr>
        <w:autoSpaceDE w:val="0"/>
        <w:autoSpaceDN w:val="0"/>
        <w:adjustRightInd w:val="0"/>
        <w:jc w:val="both"/>
        <w:rPr>
          <w:rFonts w:asciiTheme="majorHAnsi" w:hAnsiTheme="majorHAnsi"/>
        </w:rPr>
      </w:pPr>
    </w:p>
    <w:p w14:paraId="328FB797" w14:textId="77777777" w:rsidR="00247368" w:rsidRDefault="00247368" w:rsidP="00786295">
      <w:pPr>
        <w:autoSpaceDE w:val="0"/>
        <w:autoSpaceDN w:val="0"/>
        <w:adjustRightInd w:val="0"/>
        <w:jc w:val="both"/>
        <w:rPr>
          <w:rFonts w:asciiTheme="majorHAnsi" w:hAnsiTheme="majorHAnsi"/>
        </w:rPr>
      </w:pPr>
      <w:r w:rsidRPr="00247368">
        <w:rPr>
          <w:rFonts w:asciiTheme="majorHAnsi" w:hAnsiTheme="majorHAnsi"/>
          <w:b/>
        </w:rPr>
        <w:t>PRADOS PREFEITURA MUNICIPAL TP Nº 006/2021</w:t>
      </w:r>
      <w:r w:rsidRPr="00247368">
        <w:rPr>
          <w:rFonts w:asciiTheme="majorHAnsi" w:hAnsiTheme="majorHAnsi"/>
        </w:rPr>
        <w:t xml:space="preserve"> </w:t>
      </w:r>
    </w:p>
    <w:p w14:paraId="1A25E1A2" w14:textId="17F33657" w:rsidR="00247368" w:rsidRPr="00247368" w:rsidRDefault="00247368" w:rsidP="00786295">
      <w:pPr>
        <w:autoSpaceDE w:val="0"/>
        <w:autoSpaceDN w:val="0"/>
        <w:adjustRightInd w:val="0"/>
        <w:jc w:val="both"/>
        <w:rPr>
          <w:rFonts w:asciiTheme="majorHAnsi" w:hAnsiTheme="majorHAnsi"/>
        </w:rPr>
      </w:pPr>
      <w:r>
        <w:rPr>
          <w:rFonts w:asciiTheme="majorHAnsi" w:hAnsiTheme="majorHAnsi"/>
        </w:rPr>
        <w:t>T</w:t>
      </w:r>
      <w:r w:rsidRPr="00247368">
        <w:rPr>
          <w:rFonts w:asciiTheme="majorHAnsi" w:hAnsiTheme="majorHAnsi"/>
        </w:rPr>
        <w:t xml:space="preserve">orna pública a data de abertura do Processo de Licitação nº 0063/2021, Tomada de Preços n. 006/2021 para Contratação de uma empresa especializada por empreitada global para execução de revitalização da Praça Doutor Viviano Caldas, no Centro do Município de Prados, com todo fornecimento de mão de obra, materiais e equipamentos necessários, conforme características e descrições técnicas constantes deste Edital e anexos. Abertura dia 15/07/2021, às 09:00 horas. Local: sede da Prefeitura. Edital disponível no site: </w:t>
      </w:r>
      <w:hyperlink r:id="rId51" w:history="1">
        <w:r w:rsidRPr="00A72C35">
          <w:rPr>
            <w:rStyle w:val="Hyperlink"/>
            <w:rFonts w:asciiTheme="majorHAnsi" w:hAnsiTheme="majorHAnsi"/>
          </w:rPr>
          <w:t>www.prados.mg.gov.br</w:t>
        </w:r>
      </w:hyperlink>
      <w:r w:rsidRPr="00247368">
        <w:rPr>
          <w:rFonts w:asciiTheme="majorHAnsi" w:hAnsiTheme="majorHAnsi"/>
        </w:rPr>
        <w:t>.</w:t>
      </w:r>
      <w:r>
        <w:rPr>
          <w:rFonts w:asciiTheme="majorHAnsi" w:hAnsiTheme="majorHAnsi"/>
        </w:rPr>
        <w:t xml:space="preserve"> </w:t>
      </w:r>
      <w:r w:rsidRPr="00247368">
        <w:rPr>
          <w:rFonts w:asciiTheme="majorHAnsi" w:hAnsiTheme="majorHAnsi"/>
        </w:rPr>
        <w:t xml:space="preserve">Informações somente através do e-mail: </w:t>
      </w:r>
      <w:hyperlink r:id="rId52" w:history="1">
        <w:r w:rsidRPr="00A72C35">
          <w:rPr>
            <w:rStyle w:val="Hyperlink"/>
            <w:rFonts w:asciiTheme="majorHAnsi" w:hAnsiTheme="majorHAnsi"/>
          </w:rPr>
          <w:t>licitacao@prados.mg.gov.br</w:t>
        </w:r>
      </w:hyperlink>
      <w:r w:rsidRPr="00247368">
        <w:rPr>
          <w:rFonts w:asciiTheme="majorHAnsi" w:hAnsiTheme="majorHAnsi"/>
        </w:rPr>
        <w:t>.</w:t>
      </w:r>
      <w:r>
        <w:rPr>
          <w:rFonts w:asciiTheme="majorHAnsi" w:hAnsiTheme="majorHAnsi"/>
        </w:rPr>
        <w:t xml:space="preserve"> </w:t>
      </w:r>
      <w:r w:rsidRPr="00247368">
        <w:rPr>
          <w:rFonts w:asciiTheme="majorHAnsi" w:hAnsiTheme="majorHAnsi"/>
        </w:rPr>
        <w:t>Deverão ser respeitados todos os protocolos de segurança no enfrentamento ao COVID-19.</w:t>
      </w:r>
    </w:p>
    <w:p w14:paraId="45F8CB75" w14:textId="77777777" w:rsidR="00247368" w:rsidRPr="00247368" w:rsidRDefault="00247368" w:rsidP="00786295">
      <w:pPr>
        <w:autoSpaceDE w:val="0"/>
        <w:autoSpaceDN w:val="0"/>
        <w:adjustRightInd w:val="0"/>
        <w:jc w:val="both"/>
        <w:rPr>
          <w:rFonts w:asciiTheme="majorHAnsi" w:hAnsiTheme="majorHAnsi"/>
        </w:rPr>
      </w:pPr>
    </w:p>
    <w:p w14:paraId="74A219D9" w14:textId="77777777" w:rsidR="00247368" w:rsidRPr="00247368" w:rsidRDefault="00247368" w:rsidP="00786295">
      <w:pPr>
        <w:autoSpaceDE w:val="0"/>
        <w:autoSpaceDN w:val="0"/>
        <w:adjustRightInd w:val="0"/>
        <w:jc w:val="both"/>
        <w:rPr>
          <w:rFonts w:asciiTheme="majorHAnsi" w:hAnsiTheme="majorHAnsi"/>
        </w:rPr>
      </w:pPr>
    </w:p>
    <w:p w14:paraId="4B355777" w14:textId="77777777" w:rsidR="00247368" w:rsidRDefault="00247368" w:rsidP="00786295">
      <w:pPr>
        <w:autoSpaceDE w:val="0"/>
        <w:autoSpaceDN w:val="0"/>
        <w:adjustRightInd w:val="0"/>
        <w:jc w:val="both"/>
        <w:rPr>
          <w:rFonts w:asciiTheme="majorHAnsi" w:hAnsiTheme="majorHAnsi"/>
        </w:rPr>
      </w:pPr>
      <w:r w:rsidRPr="00247368">
        <w:rPr>
          <w:rFonts w:asciiTheme="majorHAnsi" w:hAnsiTheme="majorHAnsi"/>
          <w:b/>
        </w:rPr>
        <w:t>RAPOSOS PREFEITURA MUNICIPAL PROCESSO 075/2021</w:t>
      </w:r>
    </w:p>
    <w:p w14:paraId="09C68B94" w14:textId="58695096" w:rsidR="00247368" w:rsidRDefault="00247368" w:rsidP="00786295">
      <w:pPr>
        <w:autoSpaceDE w:val="0"/>
        <w:autoSpaceDN w:val="0"/>
        <w:adjustRightInd w:val="0"/>
        <w:jc w:val="both"/>
        <w:rPr>
          <w:rFonts w:asciiTheme="majorHAnsi" w:hAnsiTheme="majorHAnsi"/>
        </w:rPr>
      </w:pPr>
      <w:r w:rsidRPr="00247368">
        <w:rPr>
          <w:rFonts w:asciiTheme="majorHAnsi" w:hAnsiTheme="majorHAnsi"/>
        </w:rPr>
        <w:t>Espécie: Tomada de Preços nº 012/2021. Objeto: Contratação de empresa para execução de reforma, ampliação e adequação a projeto de segurança contra incêndio e pânico na Escola Municipal Água Limpa, conforme planilha, memória de cálculo, cronograma e projetos em anexos. Data da abertura: 21/07/2021 às 09h00min. Edital, projetos e planilhas estarão disponíveis no site www.raposos.mg.gov.br. Demais informações na sede da Prefeitura, Praça da Matriz, 64, Centro, horário de 12hs às 18hs. Douglas Nascimento Rodrigues – Presidente da C.P.L.</w:t>
      </w:r>
    </w:p>
    <w:p w14:paraId="0E377C88" w14:textId="77777777" w:rsidR="00247368" w:rsidRDefault="00247368" w:rsidP="00786295">
      <w:pPr>
        <w:autoSpaceDE w:val="0"/>
        <w:autoSpaceDN w:val="0"/>
        <w:adjustRightInd w:val="0"/>
        <w:jc w:val="both"/>
        <w:rPr>
          <w:rFonts w:asciiTheme="majorHAnsi" w:hAnsiTheme="majorHAnsi"/>
        </w:rPr>
      </w:pPr>
      <w:r w:rsidRPr="00247368">
        <w:rPr>
          <w:rFonts w:asciiTheme="majorHAnsi" w:hAnsiTheme="majorHAnsi"/>
          <w:b/>
        </w:rPr>
        <w:t>PROCESSO 067/2021. ESPÉCIE: TOMADA DE PREÇOS Nº 006/2021</w:t>
      </w:r>
    </w:p>
    <w:p w14:paraId="02205707" w14:textId="62627740" w:rsidR="00247368" w:rsidRDefault="00247368" w:rsidP="00786295">
      <w:pPr>
        <w:autoSpaceDE w:val="0"/>
        <w:autoSpaceDN w:val="0"/>
        <w:adjustRightInd w:val="0"/>
        <w:jc w:val="both"/>
        <w:rPr>
          <w:rFonts w:asciiTheme="majorHAnsi" w:hAnsiTheme="majorHAnsi"/>
        </w:rPr>
      </w:pPr>
      <w:r w:rsidRPr="00247368">
        <w:rPr>
          <w:rFonts w:asciiTheme="majorHAnsi" w:hAnsiTheme="majorHAnsi"/>
        </w:rPr>
        <w:t>Objeto: Contratação de empresa para execução de reforma, ampliação e adequação a projeto de segurança contra incêndio e pânico na Escola Municipal Francisco Diogo Félix, conforme planilha, memória de cálculo, cronograma e projetos em anexos.</w:t>
      </w:r>
      <w:r>
        <w:rPr>
          <w:rFonts w:asciiTheme="majorHAnsi" w:hAnsiTheme="majorHAnsi"/>
        </w:rPr>
        <w:t xml:space="preserve"> </w:t>
      </w:r>
      <w:r w:rsidRPr="00247368">
        <w:rPr>
          <w:rFonts w:asciiTheme="majorHAnsi" w:hAnsiTheme="majorHAnsi"/>
        </w:rPr>
        <w:t>Data da abertura: 20/07/2021 às 09</w:t>
      </w:r>
      <w:r w:rsidR="001952A9">
        <w:rPr>
          <w:rFonts w:asciiTheme="majorHAnsi" w:hAnsiTheme="majorHAnsi"/>
        </w:rPr>
        <w:t>:00</w:t>
      </w:r>
      <w:r w:rsidRPr="00247368">
        <w:rPr>
          <w:rFonts w:asciiTheme="majorHAnsi" w:hAnsiTheme="majorHAnsi"/>
        </w:rPr>
        <w:t>. Edital, projetos e planilhas estarão disponív</w:t>
      </w:r>
      <w:r>
        <w:rPr>
          <w:rFonts w:asciiTheme="majorHAnsi" w:hAnsiTheme="majorHAnsi"/>
        </w:rPr>
        <w:t xml:space="preserve">eis no site </w:t>
      </w:r>
      <w:hyperlink r:id="rId53" w:history="1">
        <w:r w:rsidRPr="00A72C35">
          <w:rPr>
            <w:rStyle w:val="Hyperlink"/>
            <w:rFonts w:asciiTheme="majorHAnsi" w:hAnsiTheme="majorHAnsi"/>
          </w:rPr>
          <w:t>www.raposos.mg.gov.br</w:t>
        </w:r>
      </w:hyperlink>
      <w:r w:rsidRPr="00247368">
        <w:rPr>
          <w:rFonts w:asciiTheme="majorHAnsi" w:hAnsiTheme="majorHAnsi"/>
        </w:rPr>
        <w:t>.</w:t>
      </w:r>
      <w:r>
        <w:rPr>
          <w:rFonts w:asciiTheme="majorHAnsi" w:hAnsiTheme="majorHAnsi"/>
        </w:rPr>
        <w:t xml:space="preserve"> </w:t>
      </w:r>
      <w:r w:rsidRPr="00247368">
        <w:rPr>
          <w:rFonts w:asciiTheme="majorHAnsi" w:hAnsiTheme="majorHAnsi"/>
        </w:rPr>
        <w:t>Demais informações na sede da Prefeitura, Praça da Matriz, 64, Centro, horário de 12hs às 18hs. Douglas Nascimento Rodrigues – Presidente da C.P.L.</w:t>
      </w:r>
    </w:p>
    <w:p w14:paraId="406C9A1A" w14:textId="77777777" w:rsidR="00247368" w:rsidRDefault="00247368" w:rsidP="00786295">
      <w:pPr>
        <w:autoSpaceDE w:val="0"/>
        <w:autoSpaceDN w:val="0"/>
        <w:adjustRightInd w:val="0"/>
        <w:jc w:val="both"/>
        <w:rPr>
          <w:rFonts w:asciiTheme="majorHAnsi" w:hAnsiTheme="majorHAnsi"/>
        </w:rPr>
      </w:pPr>
    </w:p>
    <w:p w14:paraId="70630187" w14:textId="77777777" w:rsidR="00722FCB" w:rsidRPr="00A4326C" w:rsidRDefault="00722FCB" w:rsidP="00786295">
      <w:pPr>
        <w:autoSpaceDE w:val="0"/>
        <w:autoSpaceDN w:val="0"/>
        <w:adjustRightInd w:val="0"/>
        <w:jc w:val="both"/>
        <w:rPr>
          <w:rFonts w:asciiTheme="majorHAnsi" w:hAnsiTheme="majorHAnsi"/>
        </w:rPr>
      </w:pPr>
    </w:p>
    <w:p w14:paraId="5A4F6576" w14:textId="37492311" w:rsidR="00A4326C" w:rsidRPr="00A4326C" w:rsidRDefault="00A4326C" w:rsidP="00786295">
      <w:pPr>
        <w:autoSpaceDE w:val="0"/>
        <w:autoSpaceDN w:val="0"/>
        <w:adjustRightInd w:val="0"/>
        <w:jc w:val="both"/>
        <w:rPr>
          <w:rFonts w:asciiTheme="majorHAnsi" w:hAnsiTheme="majorHAnsi"/>
          <w:b/>
        </w:rPr>
      </w:pPr>
      <w:r w:rsidRPr="00A4326C">
        <w:rPr>
          <w:rFonts w:asciiTheme="majorHAnsi" w:hAnsiTheme="majorHAnsi"/>
          <w:b/>
        </w:rPr>
        <w:t xml:space="preserve">SABARÁ- AVISO EDITAL DE LICITAÇÃO Nº 066/2021 TOMADA DE PREÇOS </w:t>
      </w:r>
    </w:p>
    <w:p w14:paraId="27A80324" w14:textId="52D74F18" w:rsidR="00EB4E21" w:rsidRDefault="00EB4E21" w:rsidP="00786295">
      <w:pPr>
        <w:autoSpaceDE w:val="0"/>
        <w:autoSpaceDN w:val="0"/>
        <w:adjustRightInd w:val="0"/>
        <w:jc w:val="both"/>
        <w:rPr>
          <w:rFonts w:asciiTheme="majorHAnsi" w:hAnsiTheme="majorHAnsi"/>
        </w:rPr>
      </w:pPr>
      <w:r w:rsidRPr="00A4326C">
        <w:rPr>
          <w:rFonts w:asciiTheme="majorHAnsi" w:hAnsiTheme="majorHAnsi"/>
        </w:rPr>
        <w:t xml:space="preserve">Será realizado no dia 13/07/2021, às 09:00 horas, cujo objeto é a contratação de empresa do ramo para a execução das obras de drenagem pluvial no bairro Rosário II, Sabará/MG, com o fornecimento de mão de obra e materiais, em atendimento a Secretaria Municipal de Obras, conforme especificações contidas neste edital e seus anexos. Edital e anexos no site </w:t>
      </w:r>
      <w:hyperlink r:id="rId54" w:history="1">
        <w:r w:rsidR="00A4326C" w:rsidRPr="00A72C35">
          <w:rPr>
            <w:rStyle w:val="Hyperlink"/>
            <w:rFonts w:asciiTheme="majorHAnsi" w:hAnsiTheme="majorHAnsi"/>
          </w:rPr>
          <w:t>www.sabara.mg.gov.br</w:t>
        </w:r>
      </w:hyperlink>
      <w:r w:rsidR="00A4326C">
        <w:rPr>
          <w:rFonts w:asciiTheme="majorHAnsi" w:hAnsiTheme="majorHAnsi"/>
        </w:rPr>
        <w:t xml:space="preserve">. </w:t>
      </w:r>
    </w:p>
    <w:p w14:paraId="70871242" w14:textId="77777777" w:rsidR="00E1442F" w:rsidRDefault="00E1442F" w:rsidP="00786295">
      <w:pPr>
        <w:autoSpaceDE w:val="0"/>
        <w:autoSpaceDN w:val="0"/>
        <w:adjustRightInd w:val="0"/>
        <w:jc w:val="both"/>
        <w:rPr>
          <w:rFonts w:asciiTheme="majorHAnsi" w:hAnsiTheme="majorHAnsi"/>
        </w:rPr>
      </w:pPr>
    </w:p>
    <w:p w14:paraId="013C919C" w14:textId="6C043A5D" w:rsidR="00247368" w:rsidRPr="00247368" w:rsidRDefault="00247368" w:rsidP="00786295">
      <w:pPr>
        <w:autoSpaceDE w:val="0"/>
        <w:autoSpaceDN w:val="0"/>
        <w:adjustRightInd w:val="0"/>
        <w:jc w:val="both"/>
        <w:rPr>
          <w:rFonts w:asciiTheme="majorHAnsi" w:hAnsiTheme="majorHAnsi"/>
          <w:b/>
        </w:rPr>
      </w:pPr>
      <w:r w:rsidRPr="00247368">
        <w:rPr>
          <w:rFonts w:asciiTheme="majorHAnsi" w:hAnsiTheme="majorHAnsi"/>
          <w:b/>
        </w:rPr>
        <w:t xml:space="preserve">AVISO EDITAL DE LICITAÇÃO Nº 067/2021 TOMADA DE PREÇOS </w:t>
      </w:r>
    </w:p>
    <w:p w14:paraId="7625DB26" w14:textId="0BAAC353" w:rsidR="00247368" w:rsidRDefault="00247368" w:rsidP="00786295">
      <w:pPr>
        <w:autoSpaceDE w:val="0"/>
        <w:autoSpaceDN w:val="0"/>
        <w:adjustRightInd w:val="0"/>
        <w:jc w:val="both"/>
        <w:rPr>
          <w:rFonts w:asciiTheme="majorHAnsi" w:hAnsiTheme="majorHAnsi"/>
        </w:rPr>
      </w:pPr>
      <w:r w:rsidRPr="00247368">
        <w:rPr>
          <w:rFonts w:asciiTheme="majorHAnsi" w:hAnsiTheme="majorHAnsi"/>
        </w:rPr>
        <w:t xml:space="preserve">Será realizado no dia 14/07/2021, às 09:00 horas, cujo objeto é a contratação de empresa do ramo para a execução das obras de drenagem pluvial no bairro Mangueiras, Sabará/MG, com o fornecimento de mão de obra </w:t>
      </w:r>
      <w:proofErr w:type="gramStart"/>
      <w:r w:rsidRPr="00247368">
        <w:rPr>
          <w:rFonts w:asciiTheme="majorHAnsi" w:hAnsiTheme="majorHAnsi"/>
        </w:rPr>
        <w:t>e</w:t>
      </w:r>
      <w:proofErr w:type="gramEnd"/>
      <w:r w:rsidRPr="00247368">
        <w:rPr>
          <w:rFonts w:asciiTheme="majorHAnsi" w:hAnsiTheme="majorHAnsi"/>
        </w:rPr>
        <w:t xml:space="preserve"> materiais, em atendimento a Secretaria Municipal de Obras, conforme especificações contidas neste edital e seus anexos. Edital e anexos no site www.sabara.mg.gov.br. Sabará, 28 de junho de 2021. (a) Hélio César Rodrigues de Resende – Secretário Municipal de Administração</w:t>
      </w:r>
    </w:p>
    <w:p w14:paraId="60715063" w14:textId="77777777" w:rsidR="00247368" w:rsidRDefault="00247368" w:rsidP="00786295">
      <w:pPr>
        <w:autoSpaceDE w:val="0"/>
        <w:autoSpaceDN w:val="0"/>
        <w:adjustRightInd w:val="0"/>
        <w:jc w:val="both"/>
        <w:rPr>
          <w:rFonts w:asciiTheme="majorHAnsi" w:hAnsiTheme="majorHAnsi"/>
        </w:rPr>
      </w:pPr>
    </w:p>
    <w:p w14:paraId="0A7AF03F" w14:textId="77777777" w:rsidR="00B453D9" w:rsidRDefault="00B453D9" w:rsidP="00786295">
      <w:pPr>
        <w:autoSpaceDE w:val="0"/>
        <w:autoSpaceDN w:val="0"/>
        <w:adjustRightInd w:val="0"/>
        <w:jc w:val="both"/>
        <w:rPr>
          <w:rFonts w:asciiTheme="majorHAnsi" w:hAnsiTheme="majorHAnsi"/>
        </w:rPr>
      </w:pPr>
    </w:p>
    <w:p w14:paraId="7A038B09" w14:textId="6EF3D334" w:rsidR="00B453D9" w:rsidRPr="00B453D9" w:rsidRDefault="00B453D9" w:rsidP="00786295">
      <w:pPr>
        <w:autoSpaceDE w:val="0"/>
        <w:autoSpaceDN w:val="0"/>
        <w:adjustRightInd w:val="0"/>
        <w:jc w:val="both"/>
        <w:rPr>
          <w:rFonts w:asciiTheme="majorHAnsi" w:hAnsiTheme="majorHAnsi"/>
          <w:b/>
        </w:rPr>
      </w:pPr>
      <w:r w:rsidRPr="00B453D9">
        <w:rPr>
          <w:rFonts w:asciiTheme="majorHAnsi" w:hAnsiTheme="majorHAnsi"/>
          <w:b/>
        </w:rPr>
        <w:t xml:space="preserve">SANTA CRUZ DE SALINAS PREFEITURA MUNICIPAL AVISO DE LICITAÇÃO TOMADA DE PREÇOS 003/2021 </w:t>
      </w:r>
    </w:p>
    <w:p w14:paraId="295F5C15" w14:textId="293CC740" w:rsidR="00B453D9" w:rsidRDefault="00B453D9" w:rsidP="00786295">
      <w:pPr>
        <w:autoSpaceDE w:val="0"/>
        <w:autoSpaceDN w:val="0"/>
        <w:adjustRightInd w:val="0"/>
        <w:jc w:val="both"/>
        <w:rPr>
          <w:rFonts w:asciiTheme="majorHAnsi" w:hAnsiTheme="majorHAnsi"/>
        </w:rPr>
      </w:pPr>
      <w:r w:rsidRPr="00B453D9">
        <w:rPr>
          <w:rFonts w:asciiTheme="majorHAnsi" w:hAnsiTheme="majorHAnsi"/>
        </w:rPr>
        <w:t xml:space="preserve">A Prefeitura Municipal de Santa Cruz de Salinas/MG torna público a realização de licitação na modalidade Tomada de Preços 003/2021, tipo menor preço por lote, destinado a Contratação de empresa para Execução de obra de construção de Canteiros Centrais e instalação de Luminárias (Praça da Liberdade - Avenida Totó Costa - Rua João Antônio de Araújo) conforme Resolução SEGOV nº 011 de 03 de maio de 2021, bem como a Construção de Espaço para instalar Estrutura da Academia ao Ar Livre (Praça da Liberdade), na sede do Município, cujos envelopes de habilitação e propostas deverão ser entregues até às 08:00 horas do dia 15 (quinze) de julho de 2021 Maiores informações, bem como Edital completo, junto a Prefeitura Municipal de Santa Cruz de Salinas-MG, com sede na Avenida Totó Costa, 221 - Centro, pelo telefone (33) 3753-9000, e-mail: </w:t>
      </w:r>
      <w:hyperlink r:id="rId55" w:history="1">
        <w:r w:rsidR="00CC3431" w:rsidRPr="00A72C35">
          <w:rPr>
            <w:rStyle w:val="Hyperlink"/>
            <w:rFonts w:asciiTheme="majorHAnsi" w:hAnsiTheme="majorHAnsi"/>
          </w:rPr>
          <w:t>licitasantacruz@hotmail.com</w:t>
        </w:r>
      </w:hyperlink>
      <w:r w:rsidR="00CC3431">
        <w:rPr>
          <w:rFonts w:asciiTheme="majorHAnsi" w:hAnsiTheme="majorHAnsi"/>
        </w:rPr>
        <w:t xml:space="preserve"> </w:t>
      </w:r>
      <w:r w:rsidRPr="00B453D9">
        <w:rPr>
          <w:rFonts w:asciiTheme="majorHAnsi" w:hAnsiTheme="majorHAnsi"/>
        </w:rPr>
        <w:t xml:space="preserve">e site: </w:t>
      </w:r>
      <w:hyperlink r:id="rId56" w:history="1">
        <w:r w:rsidRPr="00A72C35">
          <w:rPr>
            <w:rStyle w:val="Hyperlink"/>
            <w:rFonts w:asciiTheme="majorHAnsi" w:hAnsiTheme="majorHAnsi"/>
          </w:rPr>
          <w:t>www.santacruzdesalinas.mg.gov.br</w:t>
        </w:r>
      </w:hyperlink>
      <w:r>
        <w:rPr>
          <w:rFonts w:asciiTheme="majorHAnsi" w:hAnsiTheme="majorHAnsi"/>
        </w:rPr>
        <w:t xml:space="preserve">. </w:t>
      </w:r>
    </w:p>
    <w:p w14:paraId="4A5C5823" w14:textId="77777777" w:rsidR="00B453D9" w:rsidRDefault="00B453D9" w:rsidP="00786295">
      <w:pPr>
        <w:autoSpaceDE w:val="0"/>
        <w:autoSpaceDN w:val="0"/>
        <w:adjustRightInd w:val="0"/>
        <w:jc w:val="both"/>
        <w:rPr>
          <w:rFonts w:asciiTheme="majorHAnsi" w:hAnsiTheme="majorHAnsi"/>
        </w:rPr>
      </w:pPr>
    </w:p>
    <w:p w14:paraId="56D3BBB8" w14:textId="77777777" w:rsidR="00EB4E21" w:rsidRDefault="00EB4E21" w:rsidP="00786295">
      <w:pPr>
        <w:autoSpaceDE w:val="0"/>
        <w:autoSpaceDN w:val="0"/>
        <w:adjustRightInd w:val="0"/>
        <w:jc w:val="both"/>
        <w:rPr>
          <w:rFonts w:asciiTheme="majorHAnsi" w:hAnsiTheme="majorHAnsi"/>
        </w:rPr>
      </w:pPr>
    </w:p>
    <w:p w14:paraId="5E176945" w14:textId="027279E5" w:rsidR="00A4326C" w:rsidRPr="00A4326C" w:rsidRDefault="00A4326C" w:rsidP="00786295">
      <w:pPr>
        <w:autoSpaceDE w:val="0"/>
        <w:autoSpaceDN w:val="0"/>
        <w:adjustRightInd w:val="0"/>
        <w:jc w:val="both"/>
        <w:rPr>
          <w:rFonts w:asciiTheme="majorHAnsi" w:hAnsiTheme="majorHAnsi"/>
          <w:b/>
        </w:rPr>
      </w:pPr>
      <w:r w:rsidRPr="00A4326C">
        <w:rPr>
          <w:rFonts w:asciiTheme="majorHAnsi" w:hAnsiTheme="majorHAnsi"/>
          <w:b/>
        </w:rPr>
        <w:t xml:space="preserve">TIMÓTEO PREFEITURA MUNICIPAL AVISO DE LICITAÇÃO - TOMADA DE PREÇOS Nº 007/2021 </w:t>
      </w:r>
    </w:p>
    <w:p w14:paraId="13D577EF" w14:textId="3F99E207" w:rsidR="00EB4E21" w:rsidRDefault="00EB4E21" w:rsidP="00786295">
      <w:pPr>
        <w:autoSpaceDE w:val="0"/>
        <w:autoSpaceDN w:val="0"/>
        <w:adjustRightInd w:val="0"/>
        <w:jc w:val="both"/>
        <w:rPr>
          <w:rFonts w:asciiTheme="majorHAnsi" w:hAnsiTheme="majorHAnsi"/>
        </w:rPr>
      </w:pPr>
      <w:r w:rsidRPr="00A4326C">
        <w:rPr>
          <w:rFonts w:asciiTheme="majorHAnsi" w:hAnsiTheme="majorHAnsi"/>
        </w:rPr>
        <w:t xml:space="preserve">O Município de Timóteo, através da Comissão Permanente de Licitações, nos termos da legislação vigente, Lei Federal nº. 8.666, de 21/06/93 e alterações, torna público que no dia 13 de julho de 2021, às 13:30 horas, na sede da Prefeitura, fará realizar licitação, na modalidade Tomada de Preços nº. 007/2021, Processo Administrativo nº. 106/2021, que tem por objeto a contratação de empresa de engenharia ou arquitetura e urbanismo, pelo regime de empreitada por preço unitário, tipo menor preço global, para execução de serviços técnicos de infraestrutura, visando atender o problema existente no bueiro duplo celular em concreto armado situado próximo ao trevo do bairro Olaria. O presente Edital e seus anexos estarão à disposição dos interessados pelo endereço eletrônico: </w:t>
      </w:r>
      <w:hyperlink r:id="rId57" w:history="1">
        <w:r w:rsidR="00740F13" w:rsidRPr="00A72C35">
          <w:rPr>
            <w:rStyle w:val="Hyperlink"/>
            <w:rFonts w:asciiTheme="majorHAnsi" w:hAnsiTheme="majorHAnsi"/>
          </w:rPr>
          <w:t>http://transparencia.timoteo.mg.gov.br/licitacoes</w:t>
        </w:r>
      </w:hyperlink>
      <w:r w:rsidR="00740F13">
        <w:rPr>
          <w:rFonts w:asciiTheme="majorHAnsi" w:hAnsiTheme="majorHAnsi"/>
        </w:rPr>
        <w:t xml:space="preserve">. </w:t>
      </w:r>
      <w:r w:rsidRPr="00A4326C">
        <w:rPr>
          <w:rFonts w:asciiTheme="majorHAnsi" w:hAnsiTheme="majorHAnsi"/>
        </w:rPr>
        <w:t xml:space="preserve">Melhores informações pelos telefones: (31) 3847-4718 e (31) 3847-4701. </w:t>
      </w:r>
    </w:p>
    <w:p w14:paraId="03F00335" w14:textId="77777777" w:rsidR="00B453D9" w:rsidRDefault="00B453D9" w:rsidP="00786295">
      <w:pPr>
        <w:autoSpaceDE w:val="0"/>
        <w:autoSpaceDN w:val="0"/>
        <w:adjustRightInd w:val="0"/>
        <w:jc w:val="both"/>
        <w:rPr>
          <w:rFonts w:asciiTheme="majorHAnsi" w:hAnsiTheme="majorHAnsi"/>
        </w:rPr>
      </w:pPr>
    </w:p>
    <w:p w14:paraId="29B7BB5B" w14:textId="6963B2B1" w:rsidR="00B453D9" w:rsidRPr="00B453D9" w:rsidRDefault="00B453D9" w:rsidP="00786295">
      <w:pPr>
        <w:autoSpaceDE w:val="0"/>
        <w:autoSpaceDN w:val="0"/>
        <w:adjustRightInd w:val="0"/>
        <w:jc w:val="both"/>
        <w:rPr>
          <w:rFonts w:asciiTheme="majorHAnsi" w:hAnsiTheme="majorHAnsi"/>
        </w:rPr>
      </w:pPr>
      <w:r w:rsidRPr="00B453D9">
        <w:rPr>
          <w:rFonts w:asciiTheme="majorHAnsi" w:hAnsiTheme="majorHAnsi"/>
          <w:b/>
        </w:rPr>
        <w:t>AVISO DE LICITAÇÃO - TOMADA DE PREÇOS Nº 005/2021</w:t>
      </w:r>
      <w:r w:rsidRPr="00B453D9">
        <w:rPr>
          <w:rFonts w:asciiTheme="majorHAnsi" w:hAnsiTheme="majorHAnsi"/>
        </w:rPr>
        <w:t xml:space="preserve"> </w:t>
      </w:r>
      <w:r w:rsidRPr="00B453D9">
        <w:rPr>
          <w:rFonts w:asciiTheme="majorHAnsi" w:hAnsiTheme="majorHAnsi"/>
        </w:rPr>
        <w:t xml:space="preserve">O Município de Timóteo, através da Comissão Permanente de Licitações, nos termos da legislação vigente, Lei Federal nº. 8.666, de 21/06/93 e alterações, torna público que no dia 14 de julho de 2021, às 13:30 horas, na sede da Prefeitura, fará realizar licitação, na modalidade Tomada de Preços nº. 005/2021, Processo Administrativo nº. 102/2021, que tem por objeto a contratação de empresa de engenharia ou arquitetura e urbanismo, pelo regime de empreitada por preço unitário, tipo menor preço global, para execução da obra de reforma do prédio comunitário do bairro Ana Moura. O presente Edital e seus anexos estarão à disposição dos interessados pelo endereço eletrônico: </w:t>
      </w:r>
      <w:hyperlink r:id="rId58" w:history="1">
        <w:r w:rsidRPr="00A72C35">
          <w:rPr>
            <w:rStyle w:val="Hyperlink"/>
            <w:rFonts w:asciiTheme="majorHAnsi" w:hAnsiTheme="majorHAnsi"/>
          </w:rPr>
          <w:t>http://transparencia.timoteo.mg.gov.br/licitacoes</w:t>
        </w:r>
      </w:hyperlink>
      <w:r w:rsidRPr="00B453D9">
        <w:rPr>
          <w:rFonts w:asciiTheme="majorHAnsi" w:hAnsiTheme="majorHAnsi"/>
        </w:rPr>
        <w:t>.</w:t>
      </w:r>
      <w:r>
        <w:rPr>
          <w:rFonts w:asciiTheme="majorHAnsi" w:hAnsiTheme="majorHAnsi"/>
        </w:rPr>
        <w:t xml:space="preserve"> </w:t>
      </w:r>
      <w:r w:rsidRPr="00B453D9">
        <w:rPr>
          <w:rFonts w:asciiTheme="majorHAnsi" w:hAnsiTheme="majorHAnsi"/>
        </w:rPr>
        <w:t xml:space="preserve">Melhores informações pelos telefones: (31) 3847-4718 e (31) 3847-4701. </w:t>
      </w:r>
    </w:p>
    <w:p w14:paraId="2030200B" w14:textId="77777777" w:rsidR="00B453D9" w:rsidRPr="00B453D9" w:rsidRDefault="00B453D9" w:rsidP="00786295">
      <w:pPr>
        <w:autoSpaceDE w:val="0"/>
        <w:autoSpaceDN w:val="0"/>
        <w:adjustRightInd w:val="0"/>
        <w:jc w:val="both"/>
        <w:rPr>
          <w:rFonts w:asciiTheme="majorHAnsi" w:hAnsiTheme="majorHAnsi"/>
        </w:rPr>
      </w:pPr>
    </w:p>
    <w:p w14:paraId="0AB76DCE" w14:textId="1130FEEA" w:rsidR="00B453D9" w:rsidRPr="00B453D9" w:rsidRDefault="00B453D9" w:rsidP="00786295">
      <w:pPr>
        <w:autoSpaceDE w:val="0"/>
        <w:autoSpaceDN w:val="0"/>
        <w:adjustRightInd w:val="0"/>
        <w:jc w:val="both"/>
        <w:rPr>
          <w:rFonts w:asciiTheme="majorHAnsi" w:hAnsiTheme="majorHAnsi"/>
          <w:b/>
        </w:rPr>
      </w:pPr>
      <w:r w:rsidRPr="00B453D9">
        <w:rPr>
          <w:rFonts w:asciiTheme="majorHAnsi" w:hAnsiTheme="majorHAnsi"/>
          <w:b/>
        </w:rPr>
        <w:t xml:space="preserve">AVISO DE LICITAÇÃO - TOMADA DE PREÇOS Nº 006/2021 </w:t>
      </w:r>
    </w:p>
    <w:p w14:paraId="714A089B" w14:textId="3A444DA6" w:rsidR="00B453D9" w:rsidRDefault="00B453D9" w:rsidP="00786295">
      <w:pPr>
        <w:autoSpaceDE w:val="0"/>
        <w:autoSpaceDN w:val="0"/>
        <w:adjustRightInd w:val="0"/>
        <w:jc w:val="both"/>
        <w:rPr>
          <w:rFonts w:asciiTheme="majorHAnsi" w:hAnsiTheme="majorHAnsi"/>
        </w:rPr>
      </w:pPr>
      <w:r w:rsidRPr="00B453D9">
        <w:rPr>
          <w:rFonts w:asciiTheme="majorHAnsi" w:hAnsiTheme="majorHAnsi"/>
        </w:rPr>
        <w:t xml:space="preserve">O Município de Timóteo, através da Comissão Permanente de Licitações, nos termos da legislação vigente, Lei Federal nº. 8.666, de 21/06/93 e alterações, torna público que no dia 15 de julho de 2021, às 13:30 horas, na sede da Prefeitura, fará realizar licitação, na modalidade Tomada de Preços nº. 006/2021, Processo Administrativo nº. 103/2021, que tem por objeto a contratação de empresa de engenharia ou arquitetura e urbanismo, pelo regime de empreitada por preço unitário, tipo menor preço global, para execução da obra de reforma do prédio do antigo sopão do bairro Bela Vista. O presente Edital e seus anexos estarão à disposição dos interessados pelo endereço eletrônico: </w:t>
      </w:r>
      <w:hyperlink r:id="rId59" w:history="1">
        <w:r w:rsidRPr="00A72C35">
          <w:rPr>
            <w:rStyle w:val="Hyperlink"/>
            <w:rFonts w:asciiTheme="majorHAnsi" w:hAnsiTheme="majorHAnsi"/>
          </w:rPr>
          <w:t>http://transparencia.timoteo.mg.gov.br/licitacoes</w:t>
        </w:r>
      </w:hyperlink>
      <w:r w:rsidRPr="00B453D9">
        <w:rPr>
          <w:rFonts w:asciiTheme="majorHAnsi" w:hAnsiTheme="majorHAnsi"/>
        </w:rPr>
        <w:t>.</w:t>
      </w:r>
      <w:r>
        <w:rPr>
          <w:rFonts w:asciiTheme="majorHAnsi" w:hAnsiTheme="majorHAnsi"/>
        </w:rPr>
        <w:t xml:space="preserve"> </w:t>
      </w:r>
      <w:r w:rsidRPr="00B453D9">
        <w:rPr>
          <w:rFonts w:asciiTheme="majorHAnsi" w:hAnsiTheme="majorHAnsi"/>
        </w:rPr>
        <w:t xml:space="preserve">Melhores informações pelos telefones: (31) 3847-4718 e (31) 3847-4701. </w:t>
      </w:r>
    </w:p>
    <w:p w14:paraId="08D4681D" w14:textId="77777777" w:rsidR="00E1442F" w:rsidRDefault="00E1442F" w:rsidP="00786295">
      <w:pPr>
        <w:autoSpaceDE w:val="0"/>
        <w:autoSpaceDN w:val="0"/>
        <w:adjustRightInd w:val="0"/>
        <w:jc w:val="both"/>
        <w:rPr>
          <w:rFonts w:asciiTheme="majorHAnsi" w:hAnsiTheme="majorHAnsi"/>
        </w:rPr>
      </w:pPr>
    </w:p>
    <w:p w14:paraId="3F531CDF" w14:textId="77777777" w:rsidR="005B5760" w:rsidRPr="005675A7" w:rsidRDefault="005B5760" w:rsidP="00786295">
      <w:pPr>
        <w:autoSpaceDE w:val="0"/>
        <w:autoSpaceDN w:val="0"/>
        <w:adjustRightInd w:val="0"/>
        <w:jc w:val="both"/>
        <w:rPr>
          <w:rFonts w:asciiTheme="majorHAnsi" w:hAnsiTheme="majorHAnsi"/>
          <w:b/>
        </w:rPr>
      </w:pPr>
    </w:p>
    <w:p w14:paraId="44DB4FCC" w14:textId="45DF376A" w:rsidR="005675A7" w:rsidRPr="005675A7" w:rsidRDefault="005675A7" w:rsidP="00786295">
      <w:pPr>
        <w:autoSpaceDE w:val="0"/>
        <w:autoSpaceDN w:val="0"/>
        <w:adjustRightInd w:val="0"/>
        <w:jc w:val="both"/>
        <w:rPr>
          <w:rFonts w:asciiTheme="majorHAnsi" w:hAnsiTheme="majorHAnsi"/>
          <w:b/>
        </w:rPr>
      </w:pPr>
      <w:r w:rsidRPr="005675A7">
        <w:rPr>
          <w:rFonts w:asciiTheme="majorHAnsi" w:hAnsiTheme="majorHAnsi"/>
          <w:b/>
        </w:rPr>
        <w:t>PREFEITURA DE TRÊS CORAÇÕES SECRETARIA MUNICIPAL DE GOVERNO - TOMADA DE PREÇOS N.º0002/2021.</w:t>
      </w:r>
    </w:p>
    <w:p w14:paraId="124FAD36" w14:textId="20D90475" w:rsidR="005675A7" w:rsidRDefault="005675A7" w:rsidP="00786295">
      <w:pPr>
        <w:autoSpaceDE w:val="0"/>
        <w:autoSpaceDN w:val="0"/>
        <w:adjustRightInd w:val="0"/>
        <w:jc w:val="both"/>
        <w:rPr>
          <w:rFonts w:asciiTheme="majorHAnsi" w:hAnsiTheme="majorHAnsi"/>
        </w:rPr>
      </w:pPr>
      <w:r w:rsidRPr="005675A7">
        <w:rPr>
          <w:rFonts w:asciiTheme="majorHAnsi" w:hAnsiTheme="majorHAnsi"/>
        </w:rPr>
        <w:t xml:space="preserve">OBJETO: CONTRATAÇÃO DE EMPRESA ESPECIALIZADA PARA PAVIMENTAÇÃO, MEIO FIO E SARJETA DO TRECHO DO DISTRITO INDUSTRIAL SOB A RESPONSABILIDADE DA SEMOSP Prefeitura Municipal De Três Corações - Tomada De Preços N.º0002/2021. Objeto: Contratação De Empresa Especializada Para Pavimentação, Meio Fio E Sarjeta Do Trecho Do Distrito Industrial Sob A Responsabilidade Da SEMOSP. O Município De Três Corações/Prefeitura Municipal De Três Corações, Com Sede Na Av. Brasil, N.º 225, Bairro Jardim América, Cep 37.410-900, Torna Pública A Licitação Na Modalidade Tomada De Preços. Data De Abertura Dos Envelopes: Dia 21 De Julho De 2021 Às 09h30min. Endereço: Av. Brasil, N.º 225 – Jardim América/ Departamento De Licitação. Sob A Responsabilidade Da Secretaria Municipal De Obras E Serviços Públicos, Conforme Lei Federal N.º 8.666 De 21.06.1993 E </w:t>
      </w:r>
      <w:r w:rsidRPr="005675A7">
        <w:rPr>
          <w:rFonts w:asciiTheme="majorHAnsi" w:hAnsiTheme="majorHAnsi"/>
        </w:rPr>
        <w:t>Alterações</w:t>
      </w:r>
      <w:r w:rsidRPr="005675A7">
        <w:rPr>
          <w:rFonts w:asciiTheme="majorHAnsi" w:hAnsiTheme="majorHAnsi"/>
        </w:rPr>
        <w:t xml:space="preserve"> Pelas Demais Condições Fixadas Neste Edital. O Edital Completo, Seus Anexos, Impugnações, Recursos, Decisões E Demais Atos Deverão Ser Acompanhados Pelos Interessados Para Ciência Através Do Site </w:t>
      </w:r>
      <w:hyperlink r:id="rId60" w:history="1">
        <w:r w:rsidRPr="00A72C35">
          <w:rPr>
            <w:rStyle w:val="Hyperlink"/>
            <w:rFonts w:asciiTheme="majorHAnsi" w:hAnsiTheme="majorHAnsi"/>
          </w:rPr>
          <w:t>www.trescoracoes.mg.gov.br</w:t>
        </w:r>
      </w:hyperlink>
      <w:r>
        <w:rPr>
          <w:rFonts w:asciiTheme="majorHAnsi" w:hAnsiTheme="majorHAnsi"/>
        </w:rPr>
        <w:t xml:space="preserve"> </w:t>
      </w:r>
      <w:r w:rsidRPr="005675A7">
        <w:rPr>
          <w:rFonts w:asciiTheme="majorHAnsi" w:hAnsiTheme="majorHAnsi"/>
        </w:rPr>
        <w:t xml:space="preserve">Ou No Departamento De Licitação Das 09:00 Às 11:00 E Das </w:t>
      </w:r>
      <w:r w:rsidR="00EB6E82" w:rsidRPr="005675A7">
        <w:rPr>
          <w:rFonts w:asciiTheme="majorHAnsi" w:hAnsiTheme="majorHAnsi"/>
        </w:rPr>
        <w:t>13:00 às</w:t>
      </w:r>
      <w:r w:rsidRPr="005675A7">
        <w:rPr>
          <w:rFonts w:asciiTheme="majorHAnsi" w:hAnsiTheme="majorHAnsi"/>
        </w:rPr>
        <w:t xml:space="preserve"> 17:00.</w:t>
      </w:r>
    </w:p>
    <w:p w14:paraId="4F229D55" w14:textId="77777777" w:rsidR="005675A7" w:rsidRDefault="005675A7" w:rsidP="00786295">
      <w:pPr>
        <w:autoSpaceDE w:val="0"/>
        <w:autoSpaceDN w:val="0"/>
        <w:adjustRightInd w:val="0"/>
        <w:jc w:val="both"/>
        <w:rPr>
          <w:rFonts w:asciiTheme="majorHAnsi" w:hAnsiTheme="majorHAnsi"/>
        </w:rPr>
      </w:pPr>
    </w:p>
    <w:p w14:paraId="7DFA9C6B" w14:textId="77777777" w:rsidR="005675A7" w:rsidRDefault="005675A7" w:rsidP="00786295">
      <w:pPr>
        <w:autoSpaceDE w:val="0"/>
        <w:autoSpaceDN w:val="0"/>
        <w:adjustRightInd w:val="0"/>
        <w:jc w:val="both"/>
        <w:rPr>
          <w:rFonts w:asciiTheme="majorHAnsi" w:hAnsiTheme="majorHAnsi"/>
        </w:rPr>
      </w:pPr>
    </w:p>
    <w:p w14:paraId="63012A7D" w14:textId="32A0AA0C" w:rsidR="005B5760" w:rsidRPr="005B5760" w:rsidRDefault="005B5760" w:rsidP="00786295">
      <w:pPr>
        <w:autoSpaceDE w:val="0"/>
        <w:autoSpaceDN w:val="0"/>
        <w:adjustRightInd w:val="0"/>
        <w:jc w:val="both"/>
        <w:rPr>
          <w:rFonts w:asciiTheme="majorHAnsi" w:hAnsiTheme="majorHAnsi"/>
          <w:b/>
        </w:rPr>
      </w:pPr>
      <w:r w:rsidRPr="005B5760">
        <w:rPr>
          <w:rFonts w:asciiTheme="majorHAnsi" w:hAnsiTheme="majorHAnsi"/>
          <w:b/>
        </w:rPr>
        <w:t xml:space="preserve">VERDELÂNDIA PREFEITURA MUNICIPAL PROCESSO Nº. 000051/2.021 TOMADA DE PREÇOS Nº. 000004/2.021 </w:t>
      </w:r>
    </w:p>
    <w:p w14:paraId="72876263" w14:textId="6BF77FDA" w:rsidR="005B5760" w:rsidRDefault="005B5760" w:rsidP="00786295">
      <w:pPr>
        <w:autoSpaceDE w:val="0"/>
        <w:autoSpaceDN w:val="0"/>
        <w:adjustRightInd w:val="0"/>
        <w:jc w:val="both"/>
        <w:rPr>
          <w:rFonts w:asciiTheme="majorHAnsi" w:hAnsiTheme="majorHAnsi"/>
        </w:rPr>
      </w:pPr>
      <w:r w:rsidRPr="005B5760">
        <w:rPr>
          <w:rFonts w:asciiTheme="majorHAnsi" w:hAnsiTheme="majorHAnsi"/>
        </w:rPr>
        <w:t>O Município de Verdelândia-MG torna público aos interessados, que realizará no dia 15/07/2.021, às 09:00:00 horas, em sua sede a Avenida Renato Azeredo nº. 2.001, Centro, Prédio da Prefeitura, licitação na modalidade de Tomada de Preços do tipo menor preço global, para a contratação de empresa especializada em serviços de engenharia para construção da unidade escolar CEMEI-Criança Feliz, no município de Verdelândia-MG, conforme especificações constantes do edital e seus anexos, o qual se encontra disponível no s</w:t>
      </w:r>
      <w:r>
        <w:rPr>
          <w:rFonts w:asciiTheme="majorHAnsi" w:hAnsiTheme="majorHAnsi"/>
        </w:rPr>
        <w:t xml:space="preserve">ite: </w:t>
      </w:r>
      <w:hyperlink r:id="rId61" w:history="1">
        <w:r w:rsidRPr="00A72C35">
          <w:rPr>
            <w:rStyle w:val="Hyperlink"/>
            <w:rFonts w:asciiTheme="majorHAnsi" w:hAnsiTheme="majorHAnsi"/>
          </w:rPr>
          <w:t>www.verdelandia.mg.gov.br</w:t>
        </w:r>
      </w:hyperlink>
      <w:r>
        <w:rPr>
          <w:rFonts w:asciiTheme="majorHAnsi" w:hAnsiTheme="majorHAnsi"/>
        </w:rPr>
        <w:t xml:space="preserve">, </w:t>
      </w:r>
      <w:r w:rsidRPr="005B5760">
        <w:rPr>
          <w:rFonts w:asciiTheme="majorHAnsi" w:hAnsiTheme="majorHAnsi"/>
        </w:rPr>
        <w:t>podendo também ser adquirido junto ao Departamento de Licitações e Contratos, no endereço supra, de segunda à sexta feira, sendo dia úti</w:t>
      </w:r>
      <w:r>
        <w:rPr>
          <w:rFonts w:asciiTheme="majorHAnsi" w:hAnsiTheme="majorHAnsi"/>
        </w:rPr>
        <w:t>l, no horário de 07:30 às 12:30.</w:t>
      </w:r>
    </w:p>
    <w:p w14:paraId="4ED665D4" w14:textId="77777777" w:rsidR="005B5760" w:rsidRDefault="005B5760" w:rsidP="00786295">
      <w:pPr>
        <w:autoSpaceDE w:val="0"/>
        <w:autoSpaceDN w:val="0"/>
        <w:adjustRightInd w:val="0"/>
        <w:jc w:val="both"/>
        <w:rPr>
          <w:rFonts w:asciiTheme="majorHAnsi" w:hAnsiTheme="majorHAnsi"/>
        </w:rPr>
      </w:pPr>
    </w:p>
    <w:p w14:paraId="6A53C085" w14:textId="77777777" w:rsidR="00786295" w:rsidRDefault="00786295" w:rsidP="00786295">
      <w:pPr>
        <w:autoSpaceDE w:val="0"/>
        <w:autoSpaceDN w:val="0"/>
        <w:adjustRightInd w:val="0"/>
        <w:jc w:val="both"/>
        <w:rPr>
          <w:rFonts w:asciiTheme="majorHAnsi" w:hAnsiTheme="majorHAnsi"/>
        </w:rPr>
      </w:pPr>
    </w:p>
    <w:p w14:paraId="44A12822" w14:textId="3096F263" w:rsidR="00E71D66" w:rsidRDefault="009A5EEB" w:rsidP="009A5EEB">
      <w:pPr>
        <w:jc w:val="center"/>
        <w:rPr>
          <w:rFonts w:asciiTheme="majorHAnsi" w:hAnsiTheme="majorHAnsi"/>
          <w:b/>
        </w:rPr>
      </w:pPr>
      <w:r w:rsidRPr="00F52335">
        <w:rPr>
          <w:rFonts w:asciiTheme="majorHAnsi" w:hAnsiTheme="majorHAnsi"/>
          <w:b/>
        </w:rPr>
        <w:t xml:space="preserve">ESTADO </w:t>
      </w:r>
      <w:r>
        <w:rPr>
          <w:rFonts w:asciiTheme="majorHAnsi" w:hAnsiTheme="majorHAnsi"/>
          <w:b/>
        </w:rPr>
        <w:t>DA BAHIA</w:t>
      </w:r>
    </w:p>
    <w:p w14:paraId="408CB00E" w14:textId="77777777" w:rsidR="00E04430" w:rsidRDefault="00E04430" w:rsidP="0092367C">
      <w:pPr>
        <w:autoSpaceDE w:val="0"/>
        <w:autoSpaceDN w:val="0"/>
        <w:adjustRightInd w:val="0"/>
        <w:jc w:val="both"/>
        <w:rPr>
          <w:rFonts w:asciiTheme="majorHAnsi" w:hAnsiTheme="majorHAnsi"/>
          <w:b/>
        </w:rPr>
      </w:pPr>
    </w:p>
    <w:p w14:paraId="217A3402" w14:textId="0B8D54CD" w:rsidR="0092367C" w:rsidRPr="003379E5" w:rsidRDefault="003379E5" w:rsidP="0092367C">
      <w:pPr>
        <w:autoSpaceDE w:val="0"/>
        <w:autoSpaceDN w:val="0"/>
        <w:adjustRightInd w:val="0"/>
        <w:jc w:val="both"/>
        <w:rPr>
          <w:rFonts w:asciiTheme="majorHAnsi" w:hAnsiTheme="majorHAnsi"/>
          <w:b/>
        </w:rPr>
      </w:pPr>
      <w:r w:rsidRPr="003379E5">
        <w:rPr>
          <w:rFonts w:asciiTheme="majorHAnsi" w:hAnsiTheme="majorHAnsi"/>
          <w:b/>
        </w:rPr>
        <w:t xml:space="preserve">SECRETARIA DA EDUCAÇÃO - AVISO DE LICITAÇÃO - CONCORRÊNCIA PÚBLICA Nº 019/2021 - SEC/COINF - PROCESSO SEI: 011.5621.2021.0015670-03 </w:t>
      </w:r>
    </w:p>
    <w:p w14:paraId="2A0D8DB4" w14:textId="198B034D" w:rsidR="00786295" w:rsidRDefault="0092367C" w:rsidP="0092367C">
      <w:pPr>
        <w:autoSpaceDE w:val="0"/>
        <w:autoSpaceDN w:val="0"/>
        <w:adjustRightInd w:val="0"/>
        <w:jc w:val="both"/>
        <w:rPr>
          <w:rFonts w:asciiTheme="majorHAnsi" w:hAnsiTheme="majorHAnsi"/>
        </w:rPr>
      </w:pPr>
      <w:r w:rsidRPr="0092367C">
        <w:rPr>
          <w:rFonts w:asciiTheme="majorHAnsi" w:hAnsiTheme="majorHAnsi"/>
        </w:rPr>
        <w:t xml:space="preserve">Tipo Menor Preço - Fator K. Abertura: 05/08/2021 às 10:00h. Objeto: contratação de empresa especializada para execução da obra de ampliação com modernização da infraestrutura das unidades escolares nos municípios de Cordeiros, Itambé, Itarantim, Jequié, Lajedo do Tabocal, Maiquinique, Planaltino e Vitória da Conquista, neste Estado da Bahia, sob a gestão da Secretaria da Educação do Estado da Bahia, Famílias: 07.05, 07.18. A documentação será recebida pelo protocolo até o dia 04/08/2021 (quarta-feira), às 17:30hs. Em razão da reconhecida pandemia do Covid-19 e em atendimento às recomendações dos profissionais da saúde e das autoridades governamentais, </w:t>
      </w:r>
      <w:proofErr w:type="gramStart"/>
      <w:r w:rsidRPr="0092367C">
        <w:rPr>
          <w:rFonts w:asciiTheme="majorHAnsi" w:hAnsiTheme="majorHAnsi"/>
        </w:rPr>
        <w:t>a(</w:t>
      </w:r>
      <w:proofErr w:type="gramEnd"/>
      <w:r w:rsidRPr="0092367C">
        <w:rPr>
          <w:rFonts w:asciiTheme="majorHAnsi" w:hAnsiTheme="majorHAnsi"/>
        </w:rPr>
        <w:t xml:space="preserve">s)sessão (ões) presencial (is) deste certame ocorrerá por videoconferência, a ser realizadas através do Microsoft Teams, que é uma ferramenta de colaboração corporativa pertencente à plataforma Office 365. O acesso aos procedimentos para uso da ferramenta pelos licitantes será feito pelo endereço eletrônico: https://comprasnet.ba.gov.br/content/sessão-virtual. Os licitantes interessados em participar do certame deverão encaminhar os envelopes de proposta e habilitação, na forma descrita no instrumento convocatório, via Correios ou outro meio similar de entrega, atentando para as datas e horários finais para recebimento dos mesmos. Outras informações e/ou o Edital e seus anexos poderão ser obtidos através do endereço eletrônico </w:t>
      </w:r>
      <w:hyperlink r:id="rId62" w:history="1">
        <w:r w:rsidR="003379E5" w:rsidRPr="00A72C35">
          <w:rPr>
            <w:rStyle w:val="Hyperlink"/>
            <w:rFonts w:asciiTheme="majorHAnsi" w:hAnsiTheme="majorHAnsi"/>
          </w:rPr>
          <w:t>http://www.comprasnet.ba.gov.br/</w:t>
        </w:r>
      </w:hyperlink>
      <w:r w:rsidR="003379E5">
        <w:rPr>
          <w:rFonts w:asciiTheme="majorHAnsi" w:hAnsiTheme="majorHAnsi"/>
        </w:rPr>
        <w:t xml:space="preserve"> </w:t>
      </w:r>
      <w:r w:rsidRPr="0092367C">
        <w:rPr>
          <w:rFonts w:asciiTheme="majorHAnsi" w:hAnsiTheme="majorHAnsi"/>
        </w:rPr>
        <w:t xml:space="preserve">e </w:t>
      </w:r>
      <w:hyperlink r:id="rId63" w:history="1">
        <w:r w:rsidR="003379E5" w:rsidRPr="00A72C35">
          <w:rPr>
            <w:rStyle w:val="Hyperlink"/>
            <w:rFonts w:asciiTheme="majorHAnsi" w:hAnsiTheme="majorHAnsi"/>
          </w:rPr>
          <w:t>http://institucional.educacao.ba.gov.br/licitacoesecontratos</w:t>
        </w:r>
      </w:hyperlink>
      <w:r w:rsidRPr="0092367C">
        <w:rPr>
          <w:rFonts w:asciiTheme="majorHAnsi" w:hAnsiTheme="majorHAnsi"/>
        </w:rPr>
        <w:t>.</w:t>
      </w:r>
      <w:r w:rsidR="003379E5">
        <w:rPr>
          <w:rFonts w:asciiTheme="majorHAnsi" w:hAnsiTheme="majorHAnsi"/>
        </w:rPr>
        <w:t xml:space="preserve"> </w:t>
      </w:r>
      <w:r w:rsidRPr="0092367C">
        <w:rPr>
          <w:rFonts w:asciiTheme="majorHAnsi" w:hAnsiTheme="majorHAnsi"/>
        </w:rPr>
        <w:t>Os interessados podem entrar em contato pelo telefone (71) 3115-0177, E</w:t>
      </w:r>
      <w:r w:rsidR="003379E5">
        <w:rPr>
          <w:rFonts w:asciiTheme="majorHAnsi" w:hAnsiTheme="majorHAnsi"/>
        </w:rPr>
        <w:t xml:space="preserve">-mail: </w:t>
      </w:r>
      <w:hyperlink r:id="rId64" w:history="1">
        <w:r w:rsidR="003379E5" w:rsidRPr="00A72C35">
          <w:rPr>
            <w:rStyle w:val="Hyperlink"/>
            <w:rFonts w:asciiTheme="majorHAnsi" w:hAnsiTheme="majorHAnsi"/>
          </w:rPr>
          <w:t>copel@educacao.ba.gov.br</w:t>
        </w:r>
      </w:hyperlink>
      <w:r w:rsidR="003379E5">
        <w:rPr>
          <w:rFonts w:asciiTheme="majorHAnsi" w:hAnsiTheme="majorHAnsi"/>
        </w:rPr>
        <w:t xml:space="preserve"> </w:t>
      </w:r>
      <w:r w:rsidRPr="0092367C">
        <w:rPr>
          <w:rFonts w:asciiTheme="majorHAnsi" w:hAnsiTheme="majorHAnsi"/>
        </w:rPr>
        <w:t xml:space="preserve">- de segunda a sexta-feira, das 8:30 às 12:00 e das 13:30 às 18:00, no endereço da Secretaria da Educação do Estado da Bahia - SEC, situada na 5ª Avenida, nº 550, Plataforma II, Térreo, Sala 05, Centro Administrativo da Bahia - CAB, Salvador, Bahia, Brasil, CEP: 41.745-004. </w:t>
      </w:r>
    </w:p>
    <w:p w14:paraId="26EFF505" w14:textId="77777777" w:rsidR="0092367C" w:rsidRPr="0092367C" w:rsidRDefault="0092367C" w:rsidP="0092367C">
      <w:pPr>
        <w:autoSpaceDE w:val="0"/>
        <w:autoSpaceDN w:val="0"/>
        <w:adjustRightInd w:val="0"/>
        <w:jc w:val="both"/>
        <w:rPr>
          <w:rFonts w:asciiTheme="majorHAnsi" w:hAnsiTheme="majorHAnsi"/>
        </w:rPr>
      </w:pPr>
    </w:p>
    <w:p w14:paraId="53FF49BA" w14:textId="77777777" w:rsidR="0092367C" w:rsidRPr="0092367C" w:rsidRDefault="0092367C" w:rsidP="0092367C">
      <w:pPr>
        <w:autoSpaceDE w:val="0"/>
        <w:autoSpaceDN w:val="0"/>
        <w:adjustRightInd w:val="0"/>
        <w:jc w:val="both"/>
        <w:rPr>
          <w:rFonts w:asciiTheme="majorHAnsi" w:hAnsiTheme="majorHAnsi"/>
        </w:rPr>
      </w:pPr>
    </w:p>
    <w:p w14:paraId="29CB5493" w14:textId="77777777" w:rsidR="0092367C" w:rsidRPr="003379E5" w:rsidRDefault="0092367C" w:rsidP="0092367C">
      <w:pPr>
        <w:autoSpaceDE w:val="0"/>
        <w:autoSpaceDN w:val="0"/>
        <w:adjustRightInd w:val="0"/>
        <w:jc w:val="both"/>
        <w:rPr>
          <w:rFonts w:asciiTheme="majorHAnsi" w:hAnsiTheme="majorHAnsi"/>
          <w:b/>
        </w:rPr>
      </w:pPr>
      <w:r w:rsidRPr="003379E5">
        <w:rPr>
          <w:rFonts w:asciiTheme="majorHAnsi" w:hAnsiTheme="majorHAnsi"/>
          <w:b/>
        </w:rPr>
        <w:t xml:space="preserve">SECRETARIA DE INFRAESTRUTURA - SECRETARIA DE INFRAESTRUTURA AVISOS DE LICITAÇÕES - TOMADA DE PREÇOS Nº 022/2021 E CONCORRÊNCIA Nº 025/2021. TOMADA DE PREÇOS Nº 022/2021 </w:t>
      </w:r>
    </w:p>
    <w:p w14:paraId="5A252E40" w14:textId="0E25EC04" w:rsidR="0092367C" w:rsidRPr="0092367C" w:rsidRDefault="0092367C" w:rsidP="0092367C">
      <w:pPr>
        <w:autoSpaceDE w:val="0"/>
        <w:autoSpaceDN w:val="0"/>
        <w:adjustRightInd w:val="0"/>
        <w:jc w:val="both"/>
        <w:rPr>
          <w:rFonts w:asciiTheme="majorHAnsi" w:hAnsiTheme="majorHAnsi"/>
        </w:rPr>
      </w:pPr>
      <w:r w:rsidRPr="0092367C">
        <w:rPr>
          <w:rFonts w:asciiTheme="majorHAnsi" w:hAnsiTheme="majorHAnsi"/>
        </w:rPr>
        <w:t>Tipo: Menor Preço - Recebimento das Propostas: Até às 17h:30min do dia: 16/07/2021. Abertura: 19/07/2021 às 09h:30min - Objeto: Pavimentação do acesso ao Aeródromo de Bom Jesus da Lapa, com extensão total de 7,38 km. Família 07.23. CONCORRÊNCIA Nº 025/2021. Tipo: Menor Preço - Recebimento das Propostas: Até às 17h:30min do dia: 30/07/2021. Abertura: 02/08/2021 às 09h:30min - Objeto: Construção da Ponte sobre o rio Itariri, no trecho: Barra do Itariri/Rodovia BA.099, com extensão total de 19,60 m, município do Conde. Família 07.23.Local: Comissão Permanente de Licitação - CPL - SEINFRA, Av. Luiz Viana Filho, nº 445 - 4ª Avenida - Centro Administrativo da Bahia - Prédio Anexo - 1º andar - Ala B, Salvador-Ba. O Certame será realizado mediante Videoconferência, com acesso através do endereço eletrônico: http://www.infraestrutura.ba.gov.br/licitacoes ou https://comprasnet.ba.gov.br/content/sess%- c3%a3o-virtual, 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w:t>
      </w:r>
      <w:r w:rsidR="003379E5">
        <w:rPr>
          <w:rFonts w:asciiTheme="majorHAnsi" w:hAnsiTheme="majorHAnsi"/>
        </w:rPr>
        <w:t xml:space="preserve">e: </w:t>
      </w:r>
      <w:hyperlink r:id="rId65" w:history="1">
        <w:r w:rsidR="003379E5" w:rsidRPr="00A72C35">
          <w:rPr>
            <w:rStyle w:val="Hyperlink"/>
            <w:rFonts w:asciiTheme="majorHAnsi" w:hAnsiTheme="majorHAnsi"/>
          </w:rPr>
          <w:t>www.infraestrutura.ba.gov.br</w:t>
        </w:r>
      </w:hyperlink>
      <w:r w:rsidR="003379E5">
        <w:rPr>
          <w:rFonts w:asciiTheme="majorHAnsi" w:hAnsiTheme="majorHAnsi"/>
        </w:rPr>
        <w:t xml:space="preserve"> e e-mail: </w:t>
      </w:r>
      <w:hyperlink r:id="rId66" w:history="1">
        <w:r w:rsidR="003379E5" w:rsidRPr="00A72C35">
          <w:rPr>
            <w:rStyle w:val="Hyperlink"/>
            <w:rFonts w:asciiTheme="majorHAnsi" w:hAnsiTheme="majorHAnsi"/>
          </w:rPr>
          <w:t>cpl@infra.ba.gov.br</w:t>
        </w:r>
      </w:hyperlink>
      <w:r w:rsidR="003379E5">
        <w:rPr>
          <w:rFonts w:asciiTheme="majorHAnsi" w:hAnsiTheme="majorHAnsi"/>
        </w:rPr>
        <w:t xml:space="preserve">. </w:t>
      </w:r>
      <w:r w:rsidRPr="0092367C">
        <w:rPr>
          <w:rFonts w:asciiTheme="majorHAnsi" w:hAnsiTheme="majorHAnsi"/>
        </w:rPr>
        <w:t xml:space="preserve">Salvador-Ba, 29/06/2021. </w:t>
      </w:r>
    </w:p>
    <w:p w14:paraId="03BC3BB7" w14:textId="77777777" w:rsidR="0092367C" w:rsidRPr="0092367C" w:rsidRDefault="0092367C" w:rsidP="0092367C">
      <w:pPr>
        <w:autoSpaceDE w:val="0"/>
        <w:autoSpaceDN w:val="0"/>
        <w:adjustRightInd w:val="0"/>
        <w:jc w:val="both"/>
        <w:rPr>
          <w:rFonts w:asciiTheme="majorHAnsi" w:hAnsiTheme="majorHAnsi"/>
        </w:rPr>
      </w:pPr>
    </w:p>
    <w:p w14:paraId="31825AE3" w14:textId="77777777" w:rsidR="0092367C" w:rsidRPr="0092367C" w:rsidRDefault="0092367C" w:rsidP="0092367C">
      <w:pPr>
        <w:autoSpaceDE w:val="0"/>
        <w:autoSpaceDN w:val="0"/>
        <w:adjustRightInd w:val="0"/>
        <w:jc w:val="both"/>
        <w:rPr>
          <w:rFonts w:asciiTheme="majorHAnsi" w:hAnsiTheme="majorHAnsi"/>
        </w:rPr>
      </w:pPr>
    </w:p>
    <w:p w14:paraId="39E59A55" w14:textId="491BD9C8" w:rsidR="0092367C" w:rsidRPr="003379E5" w:rsidRDefault="003379E5" w:rsidP="0092367C">
      <w:pPr>
        <w:autoSpaceDE w:val="0"/>
        <w:autoSpaceDN w:val="0"/>
        <w:adjustRightInd w:val="0"/>
        <w:jc w:val="both"/>
        <w:rPr>
          <w:rFonts w:asciiTheme="majorHAnsi" w:hAnsiTheme="majorHAnsi"/>
          <w:b/>
        </w:rPr>
      </w:pPr>
      <w:r w:rsidRPr="003379E5">
        <w:rPr>
          <w:rFonts w:asciiTheme="majorHAnsi" w:hAnsiTheme="majorHAnsi"/>
          <w:b/>
        </w:rPr>
        <w:t xml:space="preserve">SECRETARIA DE INFRAESTRUTURA HÍDRICA E SANEAMENTO EMPRESA BAIANA DE ÁGUAS E SANEAMENTO S.A. – EMBASA - AVISO DA LICITAÇÃO Nº 099/21 </w:t>
      </w:r>
    </w:p>
    <w:p w14:paraId="4868C9AF" w14:textId="66460958" w:rsidR="0092367C" w:rsidRPr="0092367C" w:rsidRDefault="0092367C" w:rsidP="0092367C">
      <w:pPr>
        <w:autoSpaceDE w:val="0"/>
        <w:autoSpaceDN w:val="0"/>
        <w:adjustRightInd w:val="0"/>
        <w:jc w:val="both"/>
        <w:rPr>
          <w:rFonts w:asciiTheme="majorHAnsi" w:hAnsiTheme="majorHAnsi"/>
        </w:rPr>
      </w:pPr>
      <w:r w:rsidRPr="0092367C">
        <w:rPr>
          <w:rFonts w:asciiTheme="majorHAnsi" w:hAnsiTheme="majorHAnsi"/>
        </w:rPr>
        <w:t xml:space="preserve">A Embasa torna público que realizará a LICITAÇÃO n.º 099/21, processada de acordo com as disposições da Lei nº 13.303/2016, Lei complementar 123/2006 e Regulamento Interno de Licitações e Contratos da EMBASA. Objeto: Melhorias e Ampliação na ETA de Duque de Caxias vinculada à USU. Disputa: 26/07/2021 às 15:00 horas. (Horário de Brasília-DF). Recursos Financeiros: Próprios. O Edital e seus anexos encontram-se disponíveis para download no site </w:t>
      </w:r>
      <w:hyperlink r:id="rId67" w:history="1">
        <w:r w:rsidR="003379E5" w:rsidRPr="00A72C35">
          <w:rPr>
            <w:rStyle w:val="Hyperlink"/>
            <w:rFonts w:asciiTheme="majorHAnsi" w:hAnsiTheme="majorHAnsi"/>
          </w:rPr>
          <w:t>http://www.licitacoes-e.com.br/</w:t>
        </w:r>
      </w:hyperlink>
      <w:r w:rsidRPr="0092367C">
        <w:rPr>
          <w:rFonts w:asciiTheme="majorHAnsi" w:hAnsiTheme="majorHAnsi"/>
        </w:rPr>
        <w:t>.</w:t>
      </w:r>
      <w:r w:rsidR="003379E5">
        <w:rPr>
          <w:rFonts w:asciiTheme="majorHAnsi" w:hAnsiTheme="majorHAnsi"/>
        </w:rPr>
        <w:t xml:space="preserve"> </w:t>
      </w:r>
      <w:r w:rsidRPr="0092367C">
        <w:rPr>
          <w:rFonts w:asciiTheme="majorHAnsi" w:hAnsiTheme="majorHAnsi"/>
        </w:rPr>
        <w:t xml:space="preserve">(Licitação BB nº: 879760). O cadastro da proposta deverá ser feito no site </w:t>
      </w:r>
      <w:hyperlink r:id="rId68" w:history="1">
        <w:r w:rsidR="003379E5" w:rsidRPr="00A72C35">
          <w:rPr>
            <w:rStyle w:val="Hyperlink"/>
            <w:rFonts w:asciiTheme="majorHAnsi" w:hAnsiTheme="majorHAnsi"/>
          </w:rPr>
          <w:t>http://www.licitacoes-e.com.br/</w:t>
        </w:r>
      </w:hyperlink>
      <w:r w:rsidR="003379E5">
        <w:rPr>
          <w:rFonts w:asciiTheme="majorHAnsi" w:hAnsiTheme="majorHAnsi"/>
        </w:rPr>
        <w:t xml:space="preserve">, </w:t>
      </w:r>
      <w:r w:rsidRPr="0092367C">
        <w:rPr>
          <w:rFonts w:asciiTheme="majorHAnsi" w:hAnsiTheme="majorHAnsi"/>
        </w:rPr>
        <w:t xml:space="preserve">antes da abertura da sessão pública. Informações através do e-mail: </w:t>
      </w:r>
      <w:hyperlink r:id="rId69" w:history="1">
        <w:r w:rsidR="003379E5" w:rsidRPr="00A72C35">
          <w:rPr>
            <w:rStyle w:val="Hyperlink"/>
            <w:rFonts w:asciiTheme="majorHAnsi" w:hAnsiTheme="majorHAnsi"/>
          </w:rPr>
          <w:t>plc.esclarecimentos@embasa.ba.gov.br</w:t>
        </w:r>
      </w:hyperlink>
      <w:r w:rsidR="003379E5">
        <w:rPr>
          <w:rFonts w:asciiTheme="majorHAnsi" w:hAnsiTheme="majorHAnsi"/>
        </w:rPr>
        <w:t xml:space="preserve"> </w:t>
      </w:r>
      <w:r w:rsidRPr="0092367C">
        <w:rPr>
          <w:rFonts w:asciiTheme="majorHAnsi" w:hAnsiTheme="majorHAnsi"/>
        </w:rPr>
        <w:t xml:space="preserve">ou por telefone: (71) 3372-4756/4764. Salvador, 29 de junho de 2021 - Carlos Luís Lessa e Silva - Presidente da Comissão. </w:t>
      </w:r>
    </w:p>
    <w:p w14:paraId="12F9CA80" w14:textId="77777777" w:rsidR="0092367C" w:rsidRPr="0092367C" w:rsidRDefault="0092367C" w:rsidP="0092367C">
      <w:pPr>
        <w:autoSpaceDE w:val="0"/>
        <w:autoSpaceDN w:val="0"/>
        <w:adjustRightInd w:val="0"/>
        <w:jc w:val="both"/>
        <w:rPr>
          <w:rFonts w:asciiTheme="majorHAnsi" w:hAnsiTheme="majorHAnsi"/>
        </w:rPr>
      </w:pPr>
    </w:p>
    <w:p w14:paraId="1AB32EEB" w14:textId="7A47CC45" w:rsidR="0092367C" w:rsidRPr="003379E5" w:rsidRDefault="003379E5" w:rsidP="0092367C">
      <w:pPr>
        <w:autoSpaceDE w:val="0"/>
        <w:autoSpaceDN w:val="0"/>
        <w:adjustRightInd w:val="0"/>
        <w:jc w:val="both"/>
        <w:rPr>
          <w:rFonts w:asciiTheme="majorHAnsi" w:hAnsiTheme="majorHAnsi"/>
          <w:b/>
        </w:rPr>
      </w:pPr>
      <w:r w:rsidRPr="003379E5">
        <w:rPr>
          <w:rFonts w:asciiTheme="majorHAnsi" w:hAnsiTheme="majorHAnsi"/>
          <w:b/>
        </w:rPr>
        <w:t xml:space="preserve">EMBASA - AVISO DA LICITAÇÃO Nº 101/21 </w:t>
      </w:r>
    </w:p>
    <w:p w14:paraId="70E57B79" w14:textId="4460E7F2" w:rsidR="0092367C" w:rsidRPr="0092367C" w:rsidRDefault="0092367C" w:rsidP="0092367C">
      <w:pPr>
        <w:autoSpaceDE w:val="0"/>
        <w:autoSpaceDN w:val="0"/>
        <w:adjustRightInd w:val="0"/>
        <w:jc w:val="both"/>
        <w:rPr>
          <w:rFonts w:asciiTheme="majorHAnsi" w:hAnsiTheme="majorHAnsi"/>
        </w:rPr>
      </w:pPr>
      <w:r w:rsidRPr="0092367C">
        <w:rPr>
          <w:rFonts w:asciiTheme="majorHAnsi" w:hAnsiTheme="majorHAnsi"/>
        </w:rPr>
        <w:t xml:space="preserve">A Embasa torna público que realizará a LICITAÇÃO n.º 101/21, processada de acordo com as disposições da Lei nº 13.303/2016, Lei complementar 123/2006 e Regulamento Interno de Licitações e Contratos da EMBASA. Objeto: Reforma e adequação da estrutura do reservatório desativado, a fim de proporcionar melhores condições físicas para o EL e almoxarifado de São Sebastião do Passé. Disputa: 26/07/2021 às 14:00 horas. (Horário de Brasília-DF). Recursos Financeiros: Próprios. O Edital e seus anexos encontram-se disponíveis para download no site </w:t>
      </w:r>
      <w:hyperlink r:id="rId70" w:history="1">
        <w:r w:rsidR="003379E5" w:rsidRPr="00A72C35">
          <w:rPr>
            <w:rStyle w:val="Hyperlink"/>
            <w:rFonts w:asciiTheme="majorHAnsi" w:hAnsiTheme="majorHAnsi"/>
          </w:rPr>
          <w:t>http://www.licitacoes-e.com.br/</w:t>
        </w:r>
      </w:hyperlink>
      <w:r w:rsidR="003379E5">
        <w:rPr>
          <w:rFonts w:asciiTheme="majorHAnsi" w:hAnsiTheme="majorHAnsi"/>
        </w:rPr>
        <w:t xml:space="preserve">. </w:t>
      </w:r>
      <w:r w:rsidRPr="0092367C">
        <w:rPr>
          <w:rFonts w:asciiTheme="majorHAnsi" w:hAnsiTheme="majorHAnsi"/>
        </w:rPr>
        <w:t xml:space="preserve">(Licitação BB nº: 880863). O cadastro da proposta deverá ser feito no site </w:t>
      </w:r>
      <w:hyperlink r:id="rId71" w:history="1">
        <w:r w:rsidR="003379E5" w:rsidRPr="00A72C35">
          <w:rPr>
            <w:rStyle w:val="Hyperlink"/>
            <w:rFonts w:asciiTheme="majorHAnsi" w:hAnsiTheme="majorHAnsi"/>
          </w:rPr>
          <w:t>http://www.licitacoes-e.com.br/</w:t>
        </w:r>
      </w:hyperlink>
      <w:r w:rsidR="003379E5">
        <w:rPr>
          <w:rFonts w:asciiTheme="majorHAnsi" w:hAnsiTheme="majorHAnsi"/>
        </w:rPr>
        <w:t xml:space="preserve">, </w:t>
      </w:r>
      <w:r w:rsidRPr="0092367C">
        <w:rPr>
          <w:rFonts w:asciiTheme="majorHAnsi" w:hAnsiTheme="majorHAnsi"/>
        </w:rPr>
        <w:t>antes da abertura da sessão pública. Informações através do e-mail: plc.esclarecimentos@embasa.ba.gov.br ou por telefone: (71) 3372-4756/4764. Salvador, 29 de junho de 2021 - Carlos Luís Lessa e Silva - Presidente da Comissão</w:t>
      </w:r>
      <w:r w:rsidR="003379E5">
        <w:rPr>
          <w:rFonts w:asciiTheme="majorHAnsi" w:hAnsiTheme="majorHAnsi"/>
        </w:rPr>
        <w:t>.</w:t>
      </w:r>
    </w:p>
    <w:p w14:paraId="674B9878" w14:textId="77777777" w:rsidR="0092367C" w:rsidRPr="0092367C" w:rsidRDefault="0092367C" w:rsidP="0092367C">
      <w:pPr>
        <w:autoSpaceDE w:val="0"/>
        <w:autoSpaceDN w:val="0"/>
        <w:adjustRightInd w:val="0"/>
        <w:jc w:val="both"/>
        <w:rPr>
          <w:rFonts w:asciiTheme="majorHAnsi" w:hAnsiTheme="majorHAnsi"/>
        </w:rPr>
      </w:pPr>
    </w:p>
    <w:p w14:paraId="6501EEA2" w14:textId="77777777" w:rsidR="00786295" w:rsidRDefault="00786295" w:rsidP="00310109">
      <w:pPr>
        <w:jc w:val="center"/>
        <w:rPr>
          <w:rFonts w:asciiTheme="majorHAnsi" w:hAnsiTheme="majorHAnsi"/>
          <w:b/>
        </w:rPr>
      </w:pPr>
    </w:p>
    <w:p w14:paraId="4D5EE24C" w14:textId="2B6FE4D5" w:rsidR="006E54F4" w:rsidRPr="00310109" w:rsidRDefault="00310109" w:rsidP="00310109">
      <w:pPr>
        <w:jc w:val="center"/>
        <w:rPr>
          <w:rFonts w:asciiTheme="majorHAnsi" w:hAnsiTheme="majorHAnsi"/>
          <w:b/>
        </w:rPr>
      </w:pPr>
      <w:r w:rsidRPr="00310109">
        <w:rPr>
          <w:rFonts w:asciiTheme="majorHAnsi" w:hAnsiTheme="majorHAnsi"/>
          <w:b/>
        </w:rPr>
        <w:t>ESTADO DO ESPÍRITO SANTO</w:t>
      </w:r>
    </w:p>
    <w:p w14:paraId="2B854CAB" w14:textId="77777777" w:rsidR="00194065" w:rsidRDefault="00194065" w:rsidP="00310109">
      <w:pPr>
        <w:jc w:val="both"/>
        <w:rPr>
          <w:rFonts w:asciiTheme="majorHAnsi" w:hAnsiTheme="majorHAnsi"/>
        </w:rPr>
      </w:pPr>
    </w:p>
    <w:p w14:paraId="166BF090" w14:textId="4494AF33" w:rsidR="00084CC5" w:rsidRPr="00084CC5" w:rsidRDefault="003379E5" w:rsidP="00084CC5">
      <w:pPr>
        <w:autoSpaceDE w:val="0"/>
        <w:autoSpaceDN w:val="0"/>
        <w:adjustRightInd w:val="0"/>
        <w:jc w:val="both"/>
        <w:rPr>
          <w:rFonts w:asciiTheme="majorHAnsi" w:hAnsiTheme="majorHAnsi"/>
        </w:rPr>
      </w:pPr>
      <w:r w:rsidRPr="003379E5">
        <w:rPr>
          <w:rFonts w:asciiTheme="majorHAnsi" w:hAnsiTheme="majorHAnsi"/>
          <w:b/>
        </w:rPr>
        <w:t xml:space="preserve">PREF. MUN. DE SÃO MATEUS </w:t>
      </w:r>
      <w:r w:rsidR="00084CC5" w:rsidRPr="00084CC5">
        <w:rPr>
          <w:rFonts w:asciiTheme="majorHAnsi" w:hAnsiTheme="majorHAnsi"/>
        </w:rPr>
        <w:t xml:space="preserve">- </w:t>
      </w:r>
      <w:r w:rsidR="00084CC5" w:rsidRPr="00084CC5">
        <w:rPr>
          <w:rFonts w:asciiTheme="majorHAnsi" w:hAnsiTheme="majorHAnsi"/>
          <w:b/>
        </w:rPr>
        <w:t>AVISO DE</w:t>
      </w:r>
      <w:r w:rsidR="00084CC5" w:rsidRPr="00084CC5">
        <w:rPr>
          <w:rFonts w:asciiTheme="majorHAnsi" w:hAnsiTheme="majorHAnsi"/>
          <w:b/>
        </w:rPr>
        <w:t xml:space="preserve"> </w:t>
      </w:r>
      <w:r w:rsidR="00084CC5" w:rsidRPr="00084CC5">
        <w:rPr>
          <w:rFonts w:asciiTheme="majorHAnsi" w:hAnsiTheme="majorHAnsi"/>
          <w:b/>
        </w:rPr>
        <w:t>LICITAÇÃO</w:t>
      </w:r>
      <w:r w:rsidR="00084CC5" w:rsidRPr="00084CC5">
        <w:rPr>
          <w:rFonts w:asciiTheme="majorHAnsi" w:hAnsiTheme="majorHAnsi"/>
          <w:b/>
        </w:rPr>
        <w:t xml:space="preserve"> </w:t>
      </w:r>
      <w:r w:rsidR="00084CC5" w:rsidRPr="00084CC5">
        <w:rPr>
          <w:rFonts w:asciiTheme="majorHAnsi" w:hAnsiTheme="majorHAnsi"/>
          <w:b/>
        </w:rPr>
        <w:t>CONCORRÊNCIA PÚBLICA</w:t>
      </w:r>
      <w:r w:rsidR="00084CC5" w:rsidRPr="00084CC5">
        <w:rPr>
          <w:rFonts w:asciiTheme="majorHAnsi" w:hAnsiTheme="majorHAnsi"/>
          <w:b/>
        </w:rPr>
        <w:t xml:space="preserve"> </w:t>
      </w:r>
      <w:r w:rsidR="00084CC5" w:rsidRPr="00084CC5">
        <w:rPr>
          <w:rFonts w:asciiTheme="majorHAnsi" w:hAnsiTheme="majorHAnsi"/>
          <w:b/>
        </w:rPr>
        <w:t>N° 003/2021</w:t>
      </w:r>
      <w:r w:rsidR="00084CC5">
        <w:rPr>
          <w:rFonts w:asciiTheme="majorHAnsi" w:hAnsiTheme="majorHAnsi"/>
        </w:rPr>
        <w:t xml:space="preserve"> </w:t>
      </w:r>
    </w:p>
    <w:p w14:paraId="6A83FEFF" w14:textId="72EA59C2" w:rsidR="00084CC5" w:rsidRPr="00084CC5" w:rsidRDefault="00084CC5" w:rsidP="00084CC5">
      <w:pPr>
        <w:autoSpaceDE w:val="0"/>
        <w:autoSpaceDN w:val="0"/>
        <w:adjustRightInd w:val="0"/>
        <w:jc w:val="both"/>
        <w:rPr>
          <w:rFonts w:asciiTheme="majorHAnsi" w:hAnsiTheme="majorHAnsi"/>
        </w:rPr>
      </w:pPr>
      <w:r w:rsidRPr="00084CC5">
        <w:rPr>
          <w:rFonts w:asciiTheme="majorHAnsi" w:hAnsiTheme="majorHAnsi"/>
        </w:rPr>
        <w:t>OBJETO: SRP PARA A CONTRATAÇÃO DE EMPRESA</w:t>
      </w:r>
      <w:r>
        <w:rPr>
          <w:rFonts w:asciiTheme="majorHAnsi" w:hAnsiTheme="majorHAnsi"/>
        </w:rPr>
        <w:t xml:space="preserve"> </w:t>
      </w:r>
      <w:r w:rsidRPr="00084CC5">
        <w:rPr>
          <w:rFonts w:asciiTheme="majorHAnsi" w:hAnsiTheme="majorHAnsi"/>
        </w:rPr>
        <w:t>ESPECIALIZADA EM ENGENHARIA SOB REGIME</w:t>
      </w:r>
      <w:r>
        <w:rPr>
          <w:rFonts w:asciiTheme="majorHAnsi" w:hAnsiTheme="majorHAnsi"/>
        </w:rPr>
        <w:t xml:space="preserve"> </w:t>
      </w:r>
      <w:r w:rsidRPr="00084CC5">
        <w:rPr>
          <w:rFonts w:asciiTheme="majorHAnsi" w:hAnsiTheme="majorHAnsi"/>
        </w:rPr>
        <w:t>DE EMPREITADA POR PREÇO UNITÁRIO, COM</w:t>
      </w:r>
      <w:r>
        <w:rPr>
          <w:rFonts w:asciiTheme="majorHAnsi" w:hAnsiTheme="majorHAnsi"/>
        </w:rPr>
        <w:t xml:space="preserve"> </w:t>
      </w:r>
      <w:r w:rsidRPr="00084CC5">
        <w:rPr>
          <w:rFonts w:asciiTheme="majorHAnsi" w:hAnsiTheme="majorHAnsi"/>
        </w:rPr>
        <w:t>MATERIAL E MÃO DE OBRA, DO TIPO MENOR</w:t>
      </w:r>
      <w:r>
        <w:rPr>
          <w:rFonts w:asciiTheme="majorHAnsi" w:hAnsiTheme="majorHAnsi"/>
        </w:rPr>
        <w:t xml:space="preserve"> </w:t>
      </w:r>
      <w:r w:rsidRPr="00084CC5">
        <w:rPr>
          <w:rFonts w:asciiTheme="majorHAnsi" w:hAnsiTheme="majorHAnsi"/>
        </w:rPr>
        <w:t>PREÇO GLOBAL, PARA REVITALIZAÇÃO E</w:t>
      </w:r>
      <w:r>
        <w:rPr>
          <w:rFonts w:asciiTheme="majorHAnsi" w:hAnsiTheme="majorHAnsi"/>
        </w:rPr>
        <w:t xml:space="preserve"> </w:t>
      </w:r>
      <w:r w:rsidRPr="00084CC5">
        <w:rPr>
          <w:rFonts w:asciiTheme="majorHAnsi" w:hAnsiTheme="majorHAnsi"/>
        </w:rPr>
        <w:t>MANUTENÇÃO DE VIAS PAVIMENTADAS NO</w:t>
      </w:r>
      <w:r>
        <w:rPr>
          <w:rFonts w:asciiTheme="majorHAnsi" w:hAnsiTheme="majorHAnsi"/>
        </w:rPr>
        <w:t xml:space="preserve"> </w:t>
      </w:r>
      <w:r w:rsidRPr="00084CC5">
        <w:rPr>
          <w:rFonts w:asciiTheme="majorHAnsi" w:hAnsiTheme="majorHAnsi"/>
        </w:rPr>
        <w:t>MUNICÍPIO DE SÃO MATEUS/ES.</w:t>
      </w:r>
      <w:r>
        <w:rPr>
          <w:rFonts w:asciiTheme="majorHAnsi" w:hAnsiTheme="majorHAnsi"/>
        </w:rPr>
        <w:t xml:space="preserve"> </w:t>
      </w:r>
      <w:r w:rsidRPr="00084CC5">
        <w:rPr>
          <w:rFonts w:asciiTheme="majorHAnsi" w:hAnsiTheme="majorHAnsi"/>
        </w:rPr>
        <w:t>Processo: 9764/2021.</w:t>
      </w:r>
      <w:r>
        <w:rPr>
          <w:rFonts w:asciiTheme="majorHAnsi" w:hAnsiTheme="majorHAnsi"/>
        </w:rPr>
        <w:t xml:space="preserve"> </w:t>
      </w:r>
      <w:r w:rsidRPr="00084CC5">
        <w:rPr>
          <w:rFonts w:asciiTheme="majorHAnsi" w:hAnsiTheme="majorHAnsi"/>
        </w:rPr>
        <w:t>RECEBIMENTO e ABERTURA DAS PROPOSTAS:</w:t>
      </w:r>
      <w:r>
        <w:rPr>
          <w:rFonts w:asciiTheme="majorHAnsi" w:hAnsiTheme="majorHAnsi"/>
        </w:rPr>
        <w:t xml:space="preserve"> </w:t>
      </w:r>
      <w:r w:rsidRPr="00084CC5">
        <w:rPr>
          <w:rFonts w:asciiTheme="majorHAnsi" w:hAnsiTheme="majorHAnsi"/>
        </w:rPr>
        <w:t>30/07/2021 às 09H00, no endereço a baixo.</w:t>
      </w:r>
      <w:r>
        <w:rPr>
          <w:rFonts w:asciiTheme="majorHAnsi" w:hAnsiTheme="majorHAnsi"/>
        </w:rPr>
        <w:t xml:space="preserve"> </w:t>
      </w:r>
      <w:r w:rsidRPr="00084CC5">
        <w:rPr>
          <w:rFonts w:asciiTheme="majorHAnsi" w:hAnsiTheme="majorHAnsi"/>
        </w:rPr>
        <w:t>CONSULTA/AQUISIÇÃO DO EDITAL:</w:t>
      </w:r>
      <w:r>
        <w:rPr>
          <w:rFonts w:asciiTheme="majorHAnsi" w:hAnsiTheme="majorHAnsi"/>
        </w:rPr>
        <w:t xml:space="preserve"> </w:t>
      </w:r>
      <w:hyperlink r:id="rId72" w:history="1">
        <w:r w:rsidRPr="00A72C35">
          <w:rPr>
            <w:rStyle w:val="Hyperlink"/>
            <w:rFonts w:asciiTheme="majorHAnsi" w:hAnsiTheme="majorHAnsi"/>
          </w:rPr>
          <w:t>www.saomateus.es.gov.br</w:t>
        </w:r>
      </w:hyperlink>
      <w:r>
        <w:rPr>
          <w:rFonts w:asciiTheme="majorHAnsi" w:hAnsiTheme="majorHAnsi"/>
        </w:rPr>
        <w:t xml:space="preserve"> </w:t>
      </w:r>
      <w:r w:rsidR="00A82320">
        <w:rPr>
          <w:rFonts w:asciiTheme="majorHAnsi" w:hAnsiTheme="majorHAnsi"/>
        </w:rPr>
        <w:t>no link Licitações. L</w:t>
      </w:r>
      <w:r w:rsidRPr="00084CC5">
        <w:rPr>
          <w:rFonts w:asciiTheme="majorHAnsi" w:hAnsiTheme="majorHAnsi"/>
        </w:rPr>
        <w:t>ocal</w:t>
      </w:r>
      <w:r>
        <w:rPr>
          <w:rFonts w:asciiTheme="majorHAnsi" w:hAnsiTheme="majorHAnsi"/>
        </w:rPr>
        <w:t xml:space="preserve"> </w:t>
      </w:r>
      <w:r w:rsidRPr="00084CC5">
        <w:rPr>
          <w:rFonts w:asciiTheme="majorHAnsi" w:hAnsiTheme="majorHAnsi"/>
        </w:rPr>
        <w:t>de realização da sessão: setor de Licitações</w:t>
      </w:r>
      <w:r>
        <w:rPr>
          <w:rFonts w:asciiTheme="majorHAnsi" w:hAnsiTheme="majorHAnsi"/>
        </w:rPr>
        <w:t xml:space="preserve"> </w:t>
      </w:r>
      <w:r w:rsidRPr="00084CC5">
        <w:rPr>
          <w:rFonts w:asciiTheme="majorHAnsi" w:hAnsiTheme="majorHAnsi"/>
        </w:rPr>
        <w:t>e Contratos da PMSM, sito na Rua Alberto</w:t>
      </w:r>
      <w:r>
        <w:rPr>
          <w:rFonts w:asciiTheme="majorHAnsi" w:hAnsiTheme="majorHAnsi"/>
        </w:rPr>
        <w:t xml:space="preserve"> </w:t>
      </w:r>
      <w:r w:rsidRPr="00084CC5">
        <w:rPr>
          <w:rFonts w:asciiTheme="majorHAnsi" w:hAnsiTheme="majorHAnsi"/>
        </w:rPr>
        <w:t>Sartório, nº 404 - Bairro Carapina - São Mateus</w:t>
      </w:r>
      <w:r>
        <w:rPr>
          <w:rFonts w:asciiTheme="majorHAnsi" w:hAnsiTheme="majorHAnsi"/>
        </w:rPr>
        <w:t xml:space="preserve"> </w:t>
      </w:r>
      <w:r w:rsidRPr="00084CC5">
        <w:rPr>
          <w:rFonts w:asciiTheme="majorHAnsi" w:hAnsiTheme="majorHAnsi"/>
        </w:rPr>
        <w:t>- ES. Informações adicionais através do e-mail:</w:t>
      </w:r>
      <w:r>
        <w:rPr>
          <w:rFonts w:asciiTheme="majorHAnsi" w:hAnsiTheme="majorHAnsi"/>
        </w:rPr>
        <w:t xml:space="preserve"> </w:t>
      </w:r>
      <w:hyperlink r:id="rId73" w:history="1">
        <w:r w:rsidRPr="00A72C35">
          <w:rPr>
            <w:rStyle w:val="Hyperlink"/>
            <w:rFonts w:asciiTheme="majorHAnsi" w:hAnsiTheme="majorHAnsi"/>
          </w:rPr>
          <w:t>licitacoes@saomateus.es.gov.br</w:t>
        </w:r>
      </w:hyperlink>
      <w:r>
        <w:rPr>
          <w:rFonts w:asciiTheme="majorHAnsi" w:hAnsiTheme="majorHAnsi"/>
        </w:rPr>
        <w:t xml:space="preserve"> </w:t>
      </w:r>
      <w:r w:rsidRPr="00084CC5">
        <w:rPr>
          <w:rFonts w:asciiTheme="majorHAnsi" w:hAnsiTheme="majorHAnsi"/>
        </w:rPr>
        <w:t>Cód. CidadES Contratações:</w:t>
      </w:r>
    </w:p>
    <w:p w14:paraId="33C2D9C7" w14:textId="6A7F5E38" w:rsidR="00084CC5" w:rsidRDefault="00084CC5" w:rsidP="00084CC5">
      <w:pPr>
        <w:autoSpaceDE w:val="0"/>
        <w:autoSpaceDN w:val="0"/>
        <w:adjustRightInd w:val="0"/>
        <w:jc w:val="both"/>
        <w:rPr>
          <w:rFonts w:asciiTheme="majorHAnsi" w:hAnsiTheme="majorHAnsi"/>
          <w:b/>
        </w:rPr>
      </w:pPr>
      <w:r w:rsidRPr="00084CC5">
        <w:rPr>
          <w:rFonts w:asciiTheme="majorHAnsi" w:hAnsiTheme="majorHAnsi"/>
        </w:rPr>
        <w:t>2021.067E0600006.02.0011</w:t>
      </w:r>
      <w:r>
        <w:rPr>
          <w:rFonts w:asciiTheme="majorHAnsi" w:hAnsiTheme="majorHAnsi"/>
        </w:rPr>
        <w:t>.</w:t>
      </w:r>
    </w:p>
    <w:p w14:paraId="47D75363" w14:textId="77777777" w:rsidR="00786295" w:rsidRDefault="00786295" w:rsidP="00C67738">
      <w:pPr>
        <w:jc w:val="center"/>
        <w:rPr>
          <w:rFonts w:asciiTheme="majorHAnsi" w:hAnsiTheme="majorHAnsi"/>
          <w:b/>
        </w:rPr>
      </w:pPr>
    </w:p>
    <w:p w14:paraId="334E7A10" w14:textId="77777777" w:rsidR="00084CC5" w:rsidRDefault="00084CC5" w:rsidP="00C67738">
      <w:pPr>
        <w:jc w:val="center"/>
        <w:rPr>
          <w:rFonts w:asciiTheme="majorHAnsi" w:hAnsiTheme="majorHAnsi"/>
          <w:b/>
        </w:rPr>
      </w:pPr>
    </w:p>
    <w:p w14:paraId="3BA2677E" w14:textId="77777777" w:rsidR="0003340B" w:rsidRDefault="0003340B" w:rsidP="000139EA">
      <w:pPr>
        <w:jc w:val="both"/>
        <w:rPr>
          <w:rFonts w:asciiTheme="majorHAnsi" w:hAnsiTheme="majorHAnsi"/>
        </w:rPr>
      </w:pPr>
    </w:p>
    <w:p w14:paraId="68348149" w14:textId="77777777" w:rsidR="00D36041" w:rsidRDefault="00D36041" w:rsidP="000139EA">
      <w:pPr>
        <w:jc w:val="both"/>
        <w:rPr>
          <w:rFonts w:asciiTheme="majorHAnsi" w:hAnsiTheme="majorHAnsi"/>
        </w:rPr>
      </w:pPr>
    </w:p>
    <w:p w14:paraId="4150C0D6" w14:textId="77777777" w:rsidR="00D36041" w:rsidRDefault="00D36041" w:rsidP="000139EA">
      <w:pPr>
        <w:jc w:val="both"/>
        <w:rPr>
          <w:rFonts w:asciiTheme="majorHAnsi" w:hAnsiTheme="majorHAnsi"/>
        </w:rPr>
      </w:pPr>
    </w:p>
    <w:p w14:paraId="606924AA" w14:textId="77777777" w:rsidR="0003340B" w:rsidRDefault="0003340B" w:rsidP="000139EA">
      <w:pPr>
        <w:jc w:val="both"/>
        <w:rPr>
          <w:rFonts w:asciiTheme="majorHAnsi" w:hAnsiTheme="majorHAnsi"/>
          <w:noProof/>
        </w:rPr>
      </w:pPr>
    </w:p>
    <w:p w14:paraId="214DF95B" w14:textId="11DA7BE8" w:rsidR="00172F95" w:rsidRDefault="00172F95" w:rsidP="0091786D">
      <w:pPr>
        <w:jc w:val="center"/>
        <w:rPr>
          <w:rFonts w:asciiTheme="majorHAnsi" w:hAnsiTheme="majorHAnsi"/>
          <w:noProof/>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506CEA" w:rsidRDefault="00172F95" w:rsidP="0042003A">
      <w:pPr>
        <w:tabs>
          <w:tab w:val="left" w:pos="3390"/>
        </w:tabs>
        <w:autoSpaceDE w:val="0"/>
        <w:autoSpaceDN w:val="0"/>
        <w:adjustRightInd w:val="0"/>
        <w:jc w:val="both"/>
        <w:rPr>
          <w:rFonts w:asciiTheme="majorHAnsi" w:hAnsiTheme="majorHAnsi"/>
          <w:noProof/>
        </w:rPr>
      </w:pPr>
    </w:p>
    <w:p w14:paraId="321EC3EA" w14:textId="1147435D" w:rsidR="00172F95" w:rsidRDefault="00EF3C6F"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2805E6B3" wp14:editId="396CFDA0">
            <wp:extent cx="1822708" cy="847346"/>
            <wp:effectExtent l="0" t="0" r="6350" b="0"/>
            <wp:docPr id="10" name="Imagem 10">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822708" cy="847346"/>
                    </a:xfrm>
                    <a:prstGeom prst="rect">
                      <a:avLst/>
                    </a:prstGeom>
                  </pic:spPr>
                </pic:pic>
              </a:graphicData>
            </a:graphic>
          </wp:inline>
        </w:drawing>
      </w:r>
    </w:p>
    <w:sectPr w:rsidR="00172F95" w:rsidSect="001042F4">
      <w:headerReference w:type="default" r:id="rId77"/>
      <w:footerReference w:type="default" r:id="rId7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BAB06" w14:textId="77777777" w:rsidR="004D70F1" w:rsidRDefault="004D70F1">
      <w:r>
        <w:separator/>
      </w:r>
    </w:p>
  </w:endnote>
  <w:endnote w:type="continuationSeparator" w:id="0">
    <w:p w14:paraId="4B123FBA" w14:textId="77777777" w:rsidR="004D70F1" w:rsidRDefault="004D7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4D70F1" w:rsidRPr="00FE1850" w:rsidRDefault="004D70F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4D70F1" w:rsidRDefault="00E04430" w:rsidP="00FE1850">
    <w:pPr>
      <w:shd w:val="clear" w:color="auto" w:fill="F2F2F2" w:themeFill="background1" w:themeFillShade="F2"/>
      <w:jc w:val="center"/>
      <w:rPr>
        <w:rFonts w:ascii="Arial" w:hAnsi="Arial" w:cs="Arial"/>
        <w:sz w:val="16"/>
      </w:rPr>
    </w:pPr>
    <w:hyperlink r:id="rId1" w:history="1">
      <w:r w:rsidR="004D70F1" w:rsidRPr="00317F1A">
        <w:rPr>
          <w:rStyle w:val="Hyperlink"/>
          <w:rFonts w:ascii="Arial" w:hAnsi="Arial" w:cs="Arial"/>
          <w:sz w:val="16"/>
        </w:rPr>
        <w:t>http://www.sicepot-mg.com.br/</w:t>
      </w:r>
    </w:hyperlink>
    <w:r w:rsidR="004D70F1" w:rsidRPr="00FE1850">
      <w:rPr>
        <w:rFonts w:ascii="Arial" w:hAnsi="Arial" w:cs="Arial"/>
        <w:sz w:val="16"/>
      </w:rPr>
      <w:t xml:space="preserve">- E-mail: </w:t>
    </w:r>
    <w:hyperlink r:id="rId2" w:history="1">
      <w:r w:rsidR="004D70F1" w:rsidRPr="00317F1A">
        <w:rPr>
          <w:rStyle w:val="Hyperlink"/>
          <w:rFonts w:ascii="Arial" w:hAnsi="Arial" w:cs="Arial"/>
          <w:sz w:val="16"/>
        </w:rPr>
        <w:t>licitacao@sicepotmg.com</w:t>
      </w:r>
    </w:hyperlink>
  </w:p>
  <w:p w14:paraId="1130C8B5" w14:textId="77777777" w:rsidR="004D70F1" w:rsidRPr="001042F4" w:rsidRDefault="004D70F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4D70F1" w14:paraId="15E73B0D" w14:textId="77777777" w:rsidTr="001042F4">
      <w:tc>
        <w:tcPr>
          <w:tcW w:w="2977" w:type="dxa"/>
          <w:shd w:val="clear" w:color="auto" w:fill="F2F2F2" w:themeFill="background1" w:themeFillShade="F2"/>
          <w:vAlign w:val="center"/>
        </w:tcPr>
        <w:p w14:paraId="179090BD" w14:textId="77777777" w:rsidR="004D70F1" w:rsidRDefault="004D70F1" w:rsidP="001042F4">
          <w:pPr>
            <w:jc w:val="center"/>
            <w:rPr>
              <w:rFonts w:ascii="Arial" w:hAnsi="Arial" w:cs="Arial"/>
              <w:sz w:val="16"/>
            </w:rPr>
          </w:pPr>
        </w:p>
      </w:tc>
      <w:tc>
        <w:tcPr>
          <w:tcW w:w="1418" w:type="dxa"/>
          <w:shd w:val="clear" w:color="auto" w:fill="F2F2F2" w:themeFill="background1" w:themeFillShade="F2"/>
        </w:tcPr>
        <w:p w14:paraId="200D52FE" w14:textId="77777777" w:rsidR="004D70F1" w:rsidRPr="001042F4" w:rsidRDefault="004D70F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4D70F1" w:rsidRDefault="004D70F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4D70F1" w:rsidRDefault="004D70F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4D70F1" w:rsidRDefault="004D70F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4D70F1" w:rsidRDefault="004D70F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4D70F1" w:rsidRDefault="004D70F1" w:rsidP="001042F4">
          <w:pPr>
            <w:jc w:val="center"/>
            <w:rPr>
              <w:rFonts w:ascii="Arial" w:hAnsi="Arial" w:cs="Arial"/>
              <w:noProof/>
              <w:sz w:val="16"/>
            </w:rPr>
          </w:pPr>
        </w:p>
      </w:tc>
    </w:tr>
  </w:tbl>
  <w:p w14:paraId="62D11665" w14:textId="77777777" w:rsidR="004D70F1" w:rsidRPr="18102E9A" w:rsidRDefault="004D70F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16018" w14:textId="77777777" w:rsidR="004D70F1" w:rsidRDefault="004D70F1">
      <w:r>
        <w:separator/>
      </w:r>
    </w:p>
  </w:footnote>
  <w:footnote w:type="continuationSeparator" w:id="0">
    <w:p w14:paraId="1B71E012" w14:textId="77777777" w:rsidR="004D70F1" w:rsidRDefault="004D70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4D70F1" w:rsidRDefault="004D70F1" w:rsidP="20C86550">
    <w:pPr>
      <w:pStyle w:val="Cabealho"/>
    </w:pPr>
    <w:r>
      <w:rPr>
        <w:noProof/>
      </w:rPr>
      <mc:AlternateContent>
        <mc:Choice Requires="wps">
          <w:drawing>
            <wp:anchor distT="0" distB="0" distL="114300" distR="114300" simplePos="0" relativeHeight="251657728" behindDoc="0" locked="0" layoutInCell="1" allowOverlap="1" wp14:anchorId="2EA080D8" wp14:editId="5B667589">
              <wp:simplePos x="0" y="0"/>
              <wp:positionH relativeFrom="margin">
                <wp:posOffset>1992268</wp:posOffset>
              </wp:positionH>
              <wp:positionV relativeFrom="paragraph">
                <wp:posOffset>764449</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3153275" w:rsidR="004D70F1" w:rsidRPr="00581778" w:rsidRDefault="00D20560" w:rsidP="00BF7B19">
                          <w:pPr>
                            <w:jc w:val="center"/>
                            <w:rPr>
                              <w:rFonts w:ascii="Arial" w:hAnsi="Arial" w:cs="Arial"/>
                              <w:b/>
                              <w:color w:val="FFFFFF"/>
                              <w:sz w:val="18"/>
                              <w:szCs w:val="18"/>
                            </w:rPr>
                          </w:pPr>
                          <w:r>
                            <w:rPr>
                              <w:rFonts w:ascii="Arial" w:hAnsi="Arial" w:cs="Arial"/>
                              <w:b/>
                              <w:bCs/>
                              <w:iCs/>
                              <w:caps/>
                              <w:color w:val="FFFFFF"/>
                              <w:sz w:val="18"/>
                              <w:szCs w:val="18"/>
                            </w:rPr>
                            <w:t>30/06/2021 - EdiçÃo nº 111</w:t>
                          </w:r>
                          <w:r w:rsidR="004D70F1">
                            <w:rPr>
                              <w:rFonts w:ascii="Arial" w:hAnsi="Arial" w:cs="Arial"/>
                              <w:b/>
                              <w:bCs/>
                              <w:iCs/>
                              <w:caps/>
                              <w:color w:val="FFFFFF"/>
                              <w:sz w:val="18"/>
                              <w:szCs w:val="18"/>
                            </w:rPr>
                            <w:t xml:space="preserve"> </w:t>
                          </w:r>
                          <w:r w:rsidR="004D70F1" w:rsidRPr="00581778">
                            <w:rPr>
                              <w:rFonts w:ascii="Arial" w:hAnsi="Arial" w:cs="Arial"/>
                              <w:b/>
                              <w:bCs/>
                              <w:iCs/>
                              <w:caps/>
                              <w:color w:val="FFFFFF"/>
                              <w:sz w:val="18"/>
                              <w:szCs w:val="18"/>
                            </w:rPr>
                            <w:t>P</w:t>
                          </w:r>
                          <w:r w:rsidR="004D70F1" w:rsidRPr="00581778">
                            <w:rPr>
                              <w:rFonts w:ascii="Arial" w:hAnsi="Arial" w:cs="Arial"/>
                              <w:b/>
                              <w:bCs/>
                              <w:iCs/>
                              <w:color w:val="FFFFFF"/>
                              <w:sz w:val="18"/>
                              <w:szCs w:val="18"/>
                            </w:rPr>
                            <w:t>ÁG. 0</w:t>
                          </w:r>
                          <w:r w:rsidR="004D70F1" w:rsidRPr="00581778">
                            <w:rPr>
                              <w:rStyle w:val="Nmerodepgina"/>
                              <w:rFonts w:ascii="Arial" w:hAnsi="Arial" w:cs="Arial"/>
                              <w:b/>
                              <w:color w:val="FFFFFF"/>
                              <w:sz w:val="18"/>
                              <w:szCs w:val="18"/>
                            </w:rPr>
                            <w:fldChar w:fldCharType="begin"/>
                          </w:r>
                          <w:r w:rsidR="004D70F1" w:rsidRPr="00581778">
                            <w:rPr>
                              <w:rStyle w:val="Nmerodepgina"/>
                              <w:rFonts w:ascii="Arial" w:hAnsi="Arial" w:cs="Arial"/>
                              <w:b/>
                              <w:color w:val="FFFFFF"/>
                              <w:sz w:val="18"/>
                              <w:szCs w:val="18"/>
                            </w:rPr>
                            <w:instrText xml:space="preserve"> PAGE </w:instrText>
                          </w:r>
                          <w:r w:rsidR="004D70F1" w:rsidRPr="00581778">
                            <w:rPr>
                              <w:rStyle w:val="Nmerodepgina"/>
                              <w:rFonts w:ascii="Arial" w:hAnsi="Arial" w:cs="Arial"/>
                              <w:b/>
                              <w:color w:val="FFFFFF"/>
                              <w:sz w:val="18"/>
                              <w:szCs w:val="18"/>
                            </w:rPr>
                            <w:fldChar w:fldCharType="separate"/>
                          </w:r>
                          <w:r w:rsidR="00E04430">
                            <w:rPr>
                              <w:rStyle w:val="Nmerodepgina"/>
                              <w:rFonts w:ascii="Arial" w:hAnsi="Arial" w:cs="Arial"/>
                              <w:b/>
                              <w:noProof/>
                              <w:color w:val="FFFFFF"/>
                              <w:sz w:val="18"/>
                              <w:szCs w:val="18"/>
                            </w:rPr>
                            <w:t>1</w:t>
                          </w:r>
                          <w:r w:rsidR="004D70F1" w:rsidRPr="00581778">
                            <w:rPr>
                              <w:rStyle w:val="Nmerodepgina"/>
                              <w:rFonts w:ascii="Arial" w:hAnsi="Arial" w:cs="Arial"/>
                              <w:b/>
                              <w:color w:val="FFFFFF"/>
                              <w:sz w:val="18"/>
                              <w:szCs w:val="18"/>
                            </w:rPr>
                            <w:fldChar w:fldCharType="end"/>
                          </w:r>
                          <w:r w:rsidR="004D70F1">
                            <w:rPr>
                              <w:rStyle w:val="Nmerodepgina"/>
                              <w:rFonts w:ascii="Arial" w:hAnsi="Arial" w:cs="Arial"/>
                              <w:b/>
                              <w:color w:val="FFFFFF"/>
                              <w:sz w:val="18"/>
                              <w:szCs w:val="18"/>
                            </w:rPr>
                            <w:t>/1</w:t>
                          </w:r>
                          <w:r w:rsidR="00EB6E82">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156.85pt;margin-top:60.2pt;width:208.5pt;height:15.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" filled="f" stroked="f">
              <v:textbox>
                <w:txbxContent>
                  <w:p w14:paraId="29D53495" w14:textId="23153275" w:rsidR="004D70F1" w:rsidRPr="00581778" w:rsidRDefault="00D20560" w:rsidP="00BF7B19">
                    <w:pPr>
                      <w:jc w:val="center"/>
                      <w:rPr>
                        <w:rFonts w:ascii="Arial" w:hAnsi="Arial" w:cs="Arial"/>
                        <w:b/>
                        <w:color w:val="FFFFFF"/>
                        <w:sz w:val="18"/>
                        <w:szCs w:val="18"/>
                      </w:rPr>
                    </w:pPr>
                    <w:r>
                      <w:rPr>
                        <w:rFonts w:ascii="Arial" w:hAnsi="Arial" w:cs="Arial"/>
                        <w:b/>
                        <w:bCs/>
                        <w:iCs/>
                        <w:caps/>
                        <w:color w:val="FFFFFF"/>
                        <w:sz w:val="18"/>
                        <w:szCs w:val="18"/>
                      </w:rPr>
                      <w:t>30/06/2021 - EdiçÃo nº 111</w:t>
                    </w:r>
                    <w:r w:rsidR="004D70F1">
                      <w:rPr>
                        <w:rFonts w:ascii="Arial" w:hAnsi="Arial" w:cs="Arial"/>
                        <w:b/>
                        <w:bCs/>
                        <w:iCs/>
                        <w:caps/>
                        <w:color w:val="FFFFFF"/>
                        <w:sz w:val="18"/>
                        <w:szCs w:val="18"/>
                      </w:rPr>
                      <w:t xml:space="preserve"> </w:t>
                    </w:r>
                    <w:r w:rsidR="004D70F1" w:rsidRPr="00581778">
                      <w:rPr>
                        <w:rFonts w:ascii="Arial" w:hAnsi="Arial" w:cs="Arial"/>
                        <w:b/>
                        <w:bCs/>
                        <w:iCs/>
                        <w:caps/>
                        <w:color w:val="FFFFFF"/>
                        <w:sz w:val="18"/>
                        <w:szCs w:val="18"/>
                      </w:rPr>
                      <w:t>P</w:t>
                    </w:r>
                    <w:r w:rsidR="004D70F1" w:rsidRPr="00581778">
                      <w:rPr>
                        <w:rFonts w:ascii="Arial" w:hAnsi="Arial" w:cs="Arial"/>
                        <w:b/>
                        <w:bCs/>
                        <w:iCs/>
                        <w:color w:val="FFFFFF"/>
                        <w:sz w:val="18"/>
                        <w:szCs w:val="18"/>
                      </w:rPr>
                      <w:t>ÁG. 0</w:t>
                    </w:r>
                    <w:r w:rsidR="004D70F1" w:rsidRPr="00581778">
                      <w:rPr>
                        <w:rStyle w:val="Nmerodepgina"/>
                        <w:rFonts w:ascii="Arial" w:hAnsi="Arial" w:cs="Arial"/>
                        <w:b/>
                        <w:color w:val="FFFFFF"/>
                        <w:sz w:val="18"/>
                        <w:szCs w:val="18"/>
                      </w:rPr>
                      <w:fldChar w:fldCharType="begin"/>
                    </w:r>
                    <w:r w:rsidR="004D70F1" w:rsidRPr="00581778">
                      <w:rPr>
                        <w:rStyle w:val="Nmerodepgina"/>
                        <w:rFonts w:ascii="Arial" w:hAnsi="Arial" w:cs="Arial"/>
                        <w:b/>
                        <w:color w:val="FFFFFF"/>
                        <w:sz w:val="18"/>
                        <w:szCs w:val="18"/>
                      </w:rPr>
                      <w:instrText xml:space="preserve"> PAGE </w:instrText>
                    </w:r>
                    <w:r w:rsidR="004D70F1" w:rsidRPr="00581778">
                      <w:rPr>
                        <w:rStyle w:val="Nmerodepgina"/>
                        <w:rFonts w:ascii="Arial" w:hAnsi="Arial" w:cs="Arial"/>
                        <w:b/>
                        <w:color w:val="FFFFFF"/>
                        <w:sz w:val="18"/>
                        <w:szCs w:val="18"/>
                      </w:rPr>
                      <w:fldChar w:fldCharType="separate"/>
                    </w:r>
                    <w:r w:rsidR="00E04430">
                      <w:rPr>
                        <w:rStyle w:val="Nmerodepgina"/>
                        <w:rFonts w:ascii="Arial" w:hAnsi="Arial" w:cs="Arial"/>
                        <w:b/>
                        <w:noProof/>
                        <w:color w:val="FFFFFF"/>
                        <w:sz w:val="18"/>
                        <w:szCs w:val="18"/>
                      </w:rPr>
                      <w:t>1</w:t>
                    </w:r>
                    <w:r w:rsidR="004D70F1" w:rsidRPr="00581778">
                      <w:rPr>
                        <w:rStyle w:val="Nmerodepgina"/>
                        <w:rFonts w:ascii="Arial" w:hAnsi="Arial" w:cs="Arial"/>
                        <w:b/>
                        <w:color w:val="FFFFFF"/>
                        <w:sz w:val="18"/>
                        <w:szCs w:val="18"/>
                      </w:rPr>
                      <w:fldChar w:fldCharType="end"/>
                    </w:r>
                    <w:r w:rsidR="004D70F1">
                      <w:rPr>
                        <w:rStyle w:val="Nmerodepgina"/>
                        <w:rFonts w:ascii="Arial" w:hAnsi="Arial" w:cs="Arial"/>
                        <w:b/>
                        <w:color w:val="FFFFFF"/>
                        <w:sz w:val="18"/>
                        <w:szCs w:val="18"/>
                      </w:rPr>
                      <w:t>/1</w:t>
                    </w:r>
                    <w:r w:rsidR="00EB6E82">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714632B5">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11"/>
        </w:tabs>
        <w:ind w:left="6511"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20527C8"/>
    <w:multiLevelType w:val="hybridMultilevel"/>
    <w:tmpl w:val="CC9AE778"/>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4"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0F1268B6"/>
    <w:multiLevelType w:val="hybridMultilevel"/>
    <w:tmpl w:val="18AA73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6" w15:restartNumberingAfterBreak="0">
    <w:nsid w:val="0F44593B"/>
    <w:multiLevelType w:val="hybridMultilevel"/>
    <w:tmpl w:val="C40C73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6C24191"/>
    <w:multiLevelType w:val="hybridMultilevel"/>
    <w:tmpl w:val="33D264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8214DCB"/>
    <w:multiLevelType w:val="hybridMultilevel"/>
    <w:tmpl w:val="5784CF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3EDD5F66"/>
    <w:multiLevelType w:val="hybridMultilevel"/>
    <w:tmpl w:val="3CACFB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8" w15:restartNumberingAfterBreak="0">
    <w:nsid w:val="48970AB1"/>
    <w:multiLevelType w:val="hybridMultilevel"/>
    <w:tmpl w:val="BAFE3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98F25E3"/>
    <w:multiLevelType w:val="hybridMultilevel"/>
    <w:tmpl w:val="7BBE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50A1937"/>
    <w:multiLevelType w:val="hybridMultilevel"/>
    <w:tmpl w:val="340048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624799B"/>
    <w:multiLevelType w:val="hybridMultilevel"/>
    <w:tmpl w:val="6A9A35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5BCC57F2"/>
    <w:multiLevelType w:val="hybridMultilevel"/>
    <w:tmpl w:val="658036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5E565F57"/>
    <w:multiLevelType w:val="hybridMultilevel"/>
    <w:tmpl w:val="AC5009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EAE7421"/>
    <w:multiLevelType w:val="hybridMultilevel"/>
    <w:tmpl w:val="A9A48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27F7E2E"/>
    <w:multiLevelType w:val="hybridMultilevel"/>
    <w:tmpl w:val="E3A858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88750A8"/>
    <w:multiLevelType w:val="hybridMultilevel"/>
    <w:tmpl w:val="41ACDC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6F4A4563"/>
    <w:multiLevelType w:val="hybridMultilevel"/>
    <w:tmpl w:val="E5E4FD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7985DC9"/>
    <w:multiLevelType w:val="hybridMultilevel"/>
    <w:tmpl w:val="5A7EF430"/>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9"/>
  </w:num>
  <w:num w:numId="2">
    <w:abstractNumId w:val="0"/>
  </w:num>
  <w:num w:numId="3">
    <w:abstractNumId w:val="39"/>
  </w:num>
  <w:num w:numId="4">
    <w:abstractNumId w:val="14"/>
  </w:num>
  <w:num w:numId="5">
    <w:abstractNumId w:val="30"/>
  </w:num>
  <w:num w:numId="6">
    <w:abstractNumId w:val="14"/>
  </w:num>
  <w:num w:numId="7">
    <w:abstractNumId w:val="20"/>
  </w:num>
  <w:num w:numId="8">
    <w:abstractNumId w:val="36"/>
  </w:num>
  <w:num w:numId="9">
    <w:abstractNumId w:val="35"/>
  </w:num>
  <w:num w:numId="10">
    <w:abstractNumId w:val="28"/>
  </w:num>
  <w:num w:numId="11">
    <w:abstractNumId w:val="26"/>
  </w:num>
  <w:num w:numId="12">
    <w:abstractNumId w:val="33"/>
  </w:num>
  <w:num w:numId="13">
    <w:abstractNumId w:val="16"/>
  </w:num>
  <w:num w:numId="14">
    <w:abstractNumId w:val="40"/>
  </w:num>
  <w:num w:numId="15">
    <w:abstractNumId w:val="29"/>
  </w:num>
  <w:num w:numId="16">
    <w:abstractNumId w:val="31"/>
  </w:num>
  <w:num w:numId="17">
    <w:abstractNumId w:val="19"/>
  </w:num>
  <w:num w:numId="18">
    <w:abstractNumId w:val="18"/>
  </w:num>
  <w:num w:numId="19">
    <w:abstractNumId w:val="34"/>
  </w:num>
  <w:num w:numId="20">
    <w:abstractNumId w:val="13"/>
  </w:num>
  <w:num w:numId="21">
    <w:abstractNumId w:val="45"/>
  </w:num>
  <w:num w:numId="22">
    <w:abstractNumId w:val="39"/>
  </w:num>
  <w:num w:numId="23">
    <w:abstractNumId w:val="27"/>
  </w:num>
  <w:num w:numId="24">
    <w:abstractNumId w:val="41"/>
  </w:num>
  <w:num w:numId="25">
    <w:abstractNumId w:val="17"/>
  </w:num>
  <w:num w:numId="26">
    <w:abstractNumId w:val="44"/>
  </w:num>
  <w:num w:numId="27">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167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1ED"/>
    <w:rsid w:val="0000121D"/>
    <w:rsid w:val="000012F7"/>
    <w:rsid w:val="00001354"/>
    <w:rsid w:val="000013A9"/>
    <w:rsid w:val="00001402"/>
    <w:rsid w:val="00001420"/>
    <w:rsid w:val="0000146B"/>
    <w:rsid w:val="000014A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22"/>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A"/>
    <w:rsid w:val="000068C6"/>
    <w:rsid w:val="0000690B"/>
    <w:rsid w:val="00006955"/>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82"/>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8F4"/>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0E9"/>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7D"/>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6E"/>
    <w:rsid w:val="000137DA"/>
    <w:rsid w:val="00013802"/>
    <w:rsid w:val="00013808"/>
    <w:rsid w:val="0001380B"/>
    <w:rsid w:val="0001381D"/>
    <w:rsid w:val="00013855"/>
    <w:rsid w:val="00013951"/>
    <w:rsid w:val="00013994"/>
    <w:rsid w:val="000139EA"/>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05"/>
    <w:rsid w:val="00013F1F"/>
    <w:rsid w:val="00013F85"/>
    <w:rsid w:val="0001408F"/>
    <w:rsid w:val="00014121"/>
    <w:rsid w:val="0001425C"/>
    <w:rsid w:val="0001426D"/>
    <w:rsid w:val="000143D8"/>
    <w:rsid w:val="0001447D"/>
    <w:rsid w:val="000145A2"/>
    <w:rsid w:val="000145B8"/>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5A9"/>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1E"/>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0FED"/>
    <w:rsid w:val="0002101C"/>
    <w:rsid w:val="00021039"/>
    <w:rsid w:val="000210F1"/>
    <w:rsid w:val="00021193"/>
    <w:rsid w:val="00021248"/>
    <w:rsid w:val="000212B8"/>
    <w:rsid w:val="00021364"/>
    <w:rsid w:val="00021389"/>
    <w:rsid w:val="0002139D"/>
    <w:rsid w:val="000213DD"/>
    <w:rsid w:val="0002143E"/>
    <w:rsid w:val="00021491"/>
    <w:rsid w:val="00021519"/>
    <w:rsid w:val="00021581"/>
    <w:rsid w:val="000215A7"/>
    <w:rsid w:val="0002168A"/>
    <w:rsid w:val="000216A1"/>
    <w:rsid w:val="000216BD"/>
    <w:rsid w:val="000216CC"/>
    <w:rsid w:val="000216ED"/>
    <w:rsid w:val="00021783"/>
    <w:rsid w:val="00021792"/>
    <w:rsid w:val="000217CA"/>
    <w:rsid w:val="00021968"/>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0D"/>
    <w:rsid w:val="00022173"/>
    <w:rsid w:val="00022212"/>
    <w:rsid w:val="00022255"/>
    <w:rsid w:val="00022297"/>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34"/>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A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0B"/>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A0"/>
    <w:rsid w:val="00034CC3"/>
    <w:rsid w:val="00034CFC"/>
    <w:rsid w:val="00034D68"/>
    <w:rsid w:val="00034D8E"/>
    <w:rsid w:val="00034DC8"/>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4B"/>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575"/>
    <w:rsid w:val="0003765A"/>
    <w:rsid w:val="00037728"/>
    <w:rsid w:val="000377CF"/>
    <w:rsid w:val="00037869"/>
    <w:rsid w:val="000378A1"/>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90"/>
    <w:rsid w:val="000424E5"/>
    <w:rsid w:val="000425A2"/>
    <w:rsid w:val="000425FA"/>
    <w:rsid w:val="0004260A"/>
    <w:rsid w:val="00042697"/>
    <w:rsid w:val="000426A7"/>
    <w:rsid w:val="000426D3"/>
    <w:rsid w:val="000426F7"/>
    <w:rsid w:val="000426FC"/>
    <w:rsid w:val="00042724"/>
    <w:rsid w:val="00042732"/>
    <w:rsid w:val="00042781"/>
    <w:rsid w:val="000427AB"/>
    <w:rsid w:val="000427D0"/>
    <w:rsid w:val="00042803"/>
    <w:rsid w:val="00042805"/>
    <w:rsid w:val="00042806"/>
    <w:rsid w:val="00042808"/>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CF0"/>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55"/>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C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CE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15F"/>
    <w:rsid w:val="00053191"/>
    <w:rsid w:val="000531B5"/>
    <w:rsid w:val="000531FC"/>
    <w:rsid w:val="000531FF"/>
    <w:rsid w:val="0005321A"/>
    <w:rsid w:val="00053284"/>
    <w:rsid w:val="0005328E"/>
    <w:rsid w:val="000532E3"/>
    <w:rsid w:val="00053304"/>
    <w:rsid w:val="0005332E"/>
    <w:rsid w:val="00053373"/>
    <w:rsid w:val="000533A0"/>
    <w:rsid w:val="000533EB"/>
    <w:rsid w:val="000534CB"/>
    <w:rsid w:val="00053549"/>
    <w:rsid w:val="00053574"/>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99"/>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7"/>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2F"/>
    <w:rsid w:val="000558EB"/>
    <w:rsid w:val="000558FA"/>
    <w:rsid w:val="000558FC"/>
    <w:rsid w:val="0005597C"/>
    <w:rsid w:val="00055A05"/>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D7"/>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256"/>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9D9"/>
    <w:rsid w:val="00063AE9"/>
    <w:rsid w:val="00063AF5"/>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4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4A"/>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86"/>
    <w:rsid w:val="00065ED8"/>
    <w:rsid w:val="00065EDB"/>
    <w:rsid w:val="00065F08"/>
    <w:rsid w:val="00065F1D"/>
    <w:rsid w:val="00065FF2"/>
    <w:rsid w:val="00065FF9"/>
    <w:rsid w:val="0006600B"/>
    <w:rsid w:val="00066026"/>
    <w:rsid w:val="00066060"/>
    <w:rsid w:val="0006608F"/>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1C"/>
    <w:rsid w:val="00070591"/>
    <w:rsid w:val="000705A8"/>
    <w:rsid w:val="0007062A"/>
    <w:rsid w:val="000706B7"/>
    <w:rsid w:val="000706EA"/>
    <w:rsid w:val="000707CA"/>
    <w:rsid w:val="000707F2"/>
    <w:rsid w:val="0007092E"/>
    <w:rsid w:val="00070A8C"/>
    <w:rsid w:val="00070AD4"/>
    <w:rsid w:val="00070AD9"/>
    <w:rsid w:val="00070B18"/>
    <w:rsid w:val="00070B46"/>
    <w:rsid w:val="00070C3F"/>
    <w:rsid w:val="00070CA7"/>
    <w:rsid w:val="00070D6D"/>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3C"/>
    <w:rsid w:val="0007424F"/>
    <w:rsid w:val="000742A5"/>
    <w:rsid w:val="000742A9"/>
    <w:rsid w:val="000742F8"/>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3D"/>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C7"/>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7"/>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69"/>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CA2"/>
    <w:rsid w:val="00083D3B"/>
    <w:rsid w:val="00083D41"/>
    <w:rsid w:val="00083DAB"/>
    <w:rsid w:val="00083EC6"/>
    <w:rsid w:val="00083FAC"/>
    <w:rsid w:val="00083FB6"/>
    <w:rsid w:val="00084012"/>
    <w:rsid w:val="00084032"/>
    <w:rsid w:val="00084067"/>
    <w:rsid w:val="000840A6"/>
    <w:rsid w:val="000840DA"/>
    <w:rsid w:val="000840F3"/>
    <w:rsid w:val="0008410B"/>
    <w:rsid w:val="00084160"/>
    <w:rsid w:val="00084163"/>
    <w:rsid w:val="0008416F"/>
    <w:rsid w:val="00084185"/>
    <w:rsid w:val="00084215"/>
    <w:rsid w:val="00084268"/>
    <w:rsid w:val="00084269"/>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CC5"/>
    <w:rsid w:val="00084D4E"/>
    <w:rsid w:val="00084DDD"/>
    <w:rsid w:val="00084DE7"/>
    <w:rsid w:val="00084DFC"/>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22"/>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A9"/>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E3"/>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4B"/>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32"/>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C45"/>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24"/>
    <w:rsid w:val="00096BC0"/>
    <w:rsid w:val="00096BCA"/>
    <w:rsid w:val="00096BE3"/>
    <w:rsid w:val="00096C19"/>
    <w:rsid w:val="00096CB4"/>
    <w:rsid w:val="00096D07"/>
    <w:rsid w:val="00096D0D"/>
    <w:rsid w:val="00096D5B"/>
    <w:rsid w:val="00096D86"/>
    <w:rsid w:val="00096D88"/>
    <w:rsid w:val="00096DCA"/>
    <w:rsid w:val="00096DD5"/>
    <w:rsid w:val="00096EA9"/>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84"/>
    <w:rsid w:val="000A1098"/>
    <w:rsid w:val="000A1133"/>
    <w:rsid w:val="000A119C"/>
    <w:rsid w:val="000A11DD"/>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3"/>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1F8"/>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8B8"/>
    <w:rsid w:val="000A7A4B"/>
    <w:rsid w:val="000A7AE8"/>
    <w:rsid w:val="000A7B15"/>
    <w:rsid w:val="000A7D38"/>
    <w:rsid w:val="000A7E2E"/>
    <w:rsid w:val="000A7E86"/>
    <w:rsid w:val="000A7F1E"/>
    <w:rsid w:val="000A7F77"/>
    <w:rsid w:val="000A7FF5"/>
    <w:rsid w:val="000B00AB"/>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17"/>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19"/>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3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6FFF"/>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81"/>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10"/>
    <w:rsid w:val="000C30E1"/>
    <w:rsid w:val="000C31A5"/>
    <w:rsid w:val="000C31A6"/>
    <w:rsid w:val="000C31CF"/>
    <w:rsid w:val="000C31F1"/>
    <w:rsid w:val="000C3289"/>
    <w:rsid w:val="000C3296"/>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0"/>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43"/>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BD"/>
    <w:rsid w:val="000C69DC"/>
    <w:rsid w:val="000C69F6"/>
    <w:rsid w:val="000C6A24"/>
    <w:rsid w:val="000C6A3E"/>
    <w:rsid w:val="000C6A81"/>
    <w:rsid w:val="000C6B58"/>
    <w:rsid w:val="000C6B99"/>
    <w:rsid w:val="000C6BD3"/>
    <w:rsid w:val="000C6C2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3E"/>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4C4"/>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52"/>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0C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2DF"/>
    <w:rsid w:val="000D5387"/>
    <w:rsid w:val="000D53B0"/>
    <w:rsid w:val="000D5455"/>
    <w:rsid w:val="000D54A6"/>
    <w:rsid w:val="000D54A7"/>
    <w:rsid w:val="000D552E"/>
    <w:rsid w:val="000D5590"/>
    <w:rsid w:val="000D559E"/>
    <w:rsid w:val="000D55C4"/>
    <w:rsid w:val="000D5685"/>
    <w:rsid w:val="000D5768"/>
    <w:rsid w:val="000D577C"/>
    <w:rsid w:val="000D5795"/>
    <w:rsid w:val="000D579C"/>
    <w:rsid w:val="000D5811"/>
    <w:rsid w:val="000D582A"/>
    <w:rsid w:val="000D5884"/>
    <w:rsid w:val="000D58B1"/>
    <w:rsid w:val="000D58E6"/>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4B"/>
    <w:rsid w:val="000E1413"/>
    <w:rsid w:val="000E149D"/>
    <w:rsid w:val="000E14C2"/>
    <w:rsid w:val="000E152A"/>
    <w:rsid w:val="000E153B"/>
    <w:rsid w:val="000E1594"/>
    <w:rsid w:val="000E15D2"/>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16"/>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4"/>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4A"/>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B08"/>
    <w:rsid w:val="000E5BF8"/>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5A"/>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13"/>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ABE"/>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BF"/>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EF2"/>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5FE"/>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1F5"/>
    <w:rsid w:val="000F728A"/>
    <w:rsid w:val="000F729F"/>
    <w:rsid w:val="000F72AB"/>
    <w:rsid w:val="000F7316"/>
    <w:rsid w:val="000F73D8"/>
    <w:rsid w:val="000F7476"/>
    <w:rsid w:val="000F74B9"/>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1B"/>
    <w:rsid w:val="00103737"/>
    <w:rsid w:val="0010385A"/>
    <w:rsid w:val="0010389B"/>
    <w:rsid w:val="001038BA"/>
    <w:rsid w:val="0010391F"/>
    <w:rsid w:val="00103926"/>
    <w:rsid w:val="00103999"/>
    <w:rsid w:val="001039B8"/>
    <w:rsid w:val="001039CD"/>
    <w:rsid w:val="001039DF"/>
    <w:rsid w:val="00103A4E"/>
    <w:rsid w:val="00103B49"/>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6C"/>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1F"/>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ABB"/>
    <w:rsid w:val="00107B1C"/>
    <w:rsid w:val="00107BDF"/>
    <w:rsid w:val="00107C38"/>
    <w:rsid w:val="00107C78"/>
    <w:rsid w:val="00107C95"/>
    <w:rsid w:val="00107E9B"/>
    <w:rsid w:val="00107E9C"/>
    <w:rsid w:val="00107F29"/>
    <w:rsid w:val="00110055"/>
    <w:rsid w:val="00110082"/>
    <w:rsid w:val="001100E5"/>
    <w:rsid w:val="00110101"/>
    <w:rsid w:val="00110146"/>
    <w:rsid w:val="00110159"/>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8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12"/>
    <w:rsid w:val="00111A5E"/>
    <w:rsid w:val="00111A9F"/>
    <w:rsid w:val="00111AC0"/>
    <w:rsid w:val="00111ADF"/>
    <w:rsid w:val="00111C0C"/>
    <w:rsid w:val="00111C41"/>
    <w:rsid w:val="00111C6E"/>
    <w:rsid w:val="00111C88"/>
    <w:rsid w:val="00111D22"/>
    <w:rsid w:val="00111D6A"/>
    <w:rsid w:val="00111D99"/>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D6"/>
    <w:rsid w:val="001123FA"/>
    <w:rsid w:val="0011242A"/>
    <w:rsid w:val="001124F9"/>
    <w:rsid w:val="001125B6"/>
    <w:rsid w:val="001126BC"/>
    <w:rsid w:val="001126C9"/>
    <w:rsid w:val="00112727"/>
    <w:rsid w:val="00112809"/>
    <w:rsid w:val="00112820"/>
    <w:rsid w:val="0011285E"/>
    <w:rsid w:val="0011285F"/>
    <w:rsid w:val="00112895"/>
    <w:rsid w:val="001128E7"/>
    <w:rsid w:val="001128F6"/>
    <w:rsid w:val="001129BB"/>
    <w:rsid w:val="00112AAF"/>
    <w:rsid w:val="00112AF5"/>
    <w:rsid w:val="00112B2E"/>
    <w:rsid w:val="00112B89"/>
    <w:rsid w:val="00112BF0"/>
    <w:rsid w:val="00112C43"/>
    <w:rsid w:val="00112CA2"/>
    <w:rsid w:val="00112CAE"/>
    <w:rsid w:val="00112D4D"/>
    <w:rsid w:val="00112DE7"/>
    <w:rsid w:val="00112DFE"/>
    <w:rsid w:val="00112ECB"/>
    <w:rsid w:val="00112EE8"/>
    <w:rsid w:val="0011301B"/>
    <w:rsid w:val="001131C4"/>
    <w:rsid w:val="0011325D"/>
    <w:rsid w:val="00113269"/>
    <w:rsid w:val="00113470"/>
    <w:rsid w:val="00113484"/>
    <w:rsid w:val="001134E7"/>
    <w:rsid w:val="00113544"/>
    <w:rsid w:val="00113578"/>
    <w:rsid w:val="00113655"/>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3C"/>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196"/>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A0"/>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30"/>
    <w:rsid w:val="0012475F"/>
    <w:rsid w:val="00124776"/>
    <w:rsid w:val="00124864"/>
    <w:rsid w:val="00124884"/>
    <w:rsid w:val="0012489A"/>
    <w:rsid w:val="001249A9"/>
    <w:rsid w:val="001249D7"/>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18"/>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CD0"/>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75"/>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9C3"/>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24B"/>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39"/>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50"/>
    <w:rsid w:val="00143CB4"/>
    <w:rsid w:val="00143CF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CB0"/>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7C"/>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86"/>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2FB7"/>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57E"/>
    <w:rsid w:val="00153640"/>
    <w:rsid w:val="0015365E"/>
    <w:rsid w:val="0015368D"/>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DB"/>
    <w:rsid w:val="00153FEB"/>
    <w:rsid w:val="00154013"/>
    <w:rsid w:val="001540EB"/>
    <w:rsid w:val="00154156"/>
    <w:rsid w:val="0015416A"/>
    <w:rsid w:val="00154232"/>
    <w:rsid w:val="0015435C"/>
    <w:rsid w:val="00154408"/>
    <w:rsid w:val="0015441E"/>
    <w:rsid w:val="00154475"/>
    <w:rsid w:val="001544D2"/>
    <w:rsid w:val="00154557"/>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0A"/>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21"/>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73"/>
    <w:rsid w:val="001600F8"/>
    <w:rsid w:val="00160100"/>
    <w:rsid w:val="00160102"/>
    <w:rsid w:val="001601AB"/>
    <w:rsid w:val="001601B4"/>
    <w:rsid w:val="00160257"/>
    <w:rsid w:val="001602B5"/>
    <w:rsid w:val="001602EC"/>
    <w:rsid w:val="00160319"/>
    <w:rsid w:val="00160332"/>
    <w:rsid w:val="00160373"/>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6E"/>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4D8"/>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6A"/>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D3"/>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6"/>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D0"/>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61"/>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3C"/>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56"/>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3D"/>
    <w:rsid w:val="00176972"/>
    <w:rsid w:val="00176A08"/>
    <w:rsid w:val="00176AE5"/>
    <w:rsid w:val="00176BAF"/>
    <w:rsid w:val="00176C1F"/>
    <w:rsid w:val="00176D1B"/>
    <w:rsid w:val="00176DF1"/>
    <w:rsid w:val="00176ED2"/>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5B3"/>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6B"/>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1"/>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7F"/>
    <w:rsid w:val="0018465F"/>
    <w:rsid w:val="0018467A"/>
    <w:rsid w:val="001846A0"/>
    <w:rsid w:val="001846D3"/>
    <w:rsid w:val="00184755"/>
    <w:rsid w:val="00184778"/>
    <w:rsid w:val="001848F0"/>
    <w:rsid w:val="00184A0D"/>
    <w:rsid w:val="00184A59"/>
    <w:rsid w:val="00184AAB"/>
    <w:rsid w:val="00184B07"/>
    <w:rsid w:val="00184BE6"/>
    <w:rsid w:val="00184BE9"/>
    <w:rsid w:val="00184C21"/>
    <w:rsid w:val="00184C28"/>
    <w:rsid w:val="00184CA6"/>
    <w:rsid w:val="00184CE8"/>
    <w:rsid w:val="00184D4C"/>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0"/>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1"/>
    <w:rsid w:val="00186878"/>
    <w:rsid w:val="00186AE2"/>
    <w:rsid w:val="00186B09"/>
    <w:rsid w:val="00186C2D"/>
    <w:rsid w:val="00186CF5"/>
    <w:rsid w:val="00186D40"/>
    <w:rsid w:val="00186D68"/>
    <w:rsid w:val="00186E55"/>
    <w:rsid w:val="00186E6A"/>
    <w:rsid w:val="00186ED9"/>
    <w:rsid w:val="00186EFB"/>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817"/>
    <w:rsid w:val="00191838"/>
    <w:rsid w:val="0019186D"/>
    <w:rsid w:val="00191938"/>
    <w:rsid w:val="00191961"/>
    <w:rsid w:val="001919DA"/>
    <w:rsid w:val="00191B54"/>
    <w:rsid w:val="00191B66"/>
    <w:rsid w:val="00191B81"/>
    <w:rsid w:val="00191BE1"/>
    <w:rsid w:val="00191C0C"/>
    <w:rsid w:val="00191C68"/>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54"/>
    <w:rsid w:val="00193B86"/>
    <w:rsid w:val="00193C7E"/>
    <w:rsid w:val="00193D01"/>
    <w:rsid w:val="00193D2D"/>
    <w:rsid w:val="00193DBB"/>
    <w:rsid w:val="00193E64"/>
    <w:rsid w:val="00193EDD"/>
    <w:rsid w:val="00193F9B"/>
    <w:rsid w:val="0019401E"/>
    <w:rsid w:val="0019405E"/>
    <w:rsid w:val="00194061"/>
    <w:rsid w:val="00194065"/>
    <w:rsid w:val="00194069"/>
    <w:rsid w:val="001941BE"/>
    <w:rsid w:val="0019422C"/>
    <w:rsid w:val="00194252"/>
    <w:rsid w:val="0019425A"/>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2A9"/>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16"/>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4F4"/>
    <w:rsid w:val="001965DF"/>
    <w:rsid w:val="001966C8"/>
    <w:rsid w:val="001966F3"/>
    <w:rsid w:val="0019670C"/>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A3"/>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00"/>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7D"/>
    <w:rsid w:val="001B0AB5"/>
    <w:rsid w:val="001B0ACA"/>
    <w:rsid w:val="001B0B3B"/>
    <w:rsid w:val="001B0BA2"/>
    <w:rsid w:val="001B0C65"/>
    <w:rsid w:val="001B0D50"/>
    <w:rsid w:val="001B0D79"/>
    <w:rsid w:val="001B0DFB"/>
    <w:rsid w:val="001B0E5E"/>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95"/>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DA"/>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26"/>
    <w:rsid w:val="001B6C91"/>
    <w:rsid w:val="001B6CC0"/>
    <w:rsid w:val="001B6CE1"/>
    <w:rsid w:val="001B6DA4"/>
    <w:rsid w:val="001B6DE3"/>
    <w:rsid w:val="001B6E0E"/>
    <w:rsid w:val="001B6F0C"/>
    <w:rsid w:val="001B70D1"/>
    <w:rsid w:val="001B70E3"/>
    <w:rsid w:val="001B717B"/>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C5"/>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05"/>
    <w:rsid w:val="001C0F2E"/>
    <w:rsid w:val="001C0F7A"/>
    <w:rsid w:val="001C105B"/>
    <w:rsid w:val="001C109E"/>
    <w:rsid w:val="001C10B0"/>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6BF"/>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83D"/>
    <w:rsid w:val="001C28C7"/>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59E"/>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C1"/>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42"/>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2"/>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D"/>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330"/>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1D"/>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A0"/>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16"/>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5B"/>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58"/>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41"/>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0A"/>
    <w:rsid w:val="00201096"/>
    <w:rsid w:val="0020109E"/>
    <w:rsid w:val="002010BD"/>
    <w:rsid w:val="002010FE"/>
    <w:rsid w:val="00201118"/>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A"/>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5A"/>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3D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179"/>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B8"/>
    <w:rsid w:val="00211FCB"/>
    <w:rsid w:val="002120E9"/>
    <w:rsid w:val="002120EA"/>
    <w:rsid w:val="002121FC"/>
    <w:rsid w:val="0021220A"/>
    <w:rsid w:val="002122A4"/>
    <w:rsid w:val="002122B9"/>
    <w:rsid w:val="002122F0"/>
    <w:rsid w:val="0021232E"/>
    <w:rsid w:val="00212349"/>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6D3"/>
    <w:rsid w:val="0021479D"/>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00"/>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B"/>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9"/>
    <w:rsid w:val="002221FE"/>
    <w:rsid w:val="00222255"/>
    <w:rsid w:val="0022227A"/>
    <w:rsid w:val="00222287"/>
    <w:rsid w:val="002222AA"/>
    <w:rsid w:val="0022234B"/>
    <w:rsid w:val="00222371"/>
    <w:rsid w:val="00222439"/>
    <w:rsid w:val="0022245C"/>
    <w:rsid w:val="00222488"/>
    <w:rsid w:val="002224C0"/>
    <w:rsid w:val="002224EE"/>
    <w:rsid w:val="0022258C"/>
    <w:rsid w:val="002225DE"/>
    <w:rsid w:val="0022261F"/>
    <w:rsid w:val="0022269B"/>
    <w:rsid w:val="002226D2"/>
    <w:rsid w:val="0022272F"/>
    <w:rsid w:val="0022277B"/>
    <w:rsid w:val="002227DB"/>
    <w:rsid w:val="002227F1"/>
    <w:rsid w:val="00222814"/>
    <w:rsid w:val="00222822"/>
    <w:rsid w:val="00222937"/>
    <w:rsid w:val="00222992"/>
    <w:rsid w:val="002229D6"/>
    <w:rsid w:val="00222A0B"/>
    <w:rsid w:val="00222A1A"/>
    <w:rsid w:val="00222A7C"/>
    <w:rsid w:val="00222B30"/>
    <w:rsid w:val="00222B53"/>
    <w:rsid w:val="00222CAF"/>
    <w:rsid w:val="00222D96"/>
    <w:rsid w:val="00222D9E"/>
    <w:rsid w:val="00222E2B"/>
    <w:rsid w:val="00222E59"/>
    <w:rsid w:val="00222E5A"/>
    <w:rsid w:val="00222EC6"/>
    <w:rsid w:val="00222F8D"/>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6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10"/>
    <w:rsid w:val="002273DB"/>
    <w:rsid w:val="00227534"/>
    <w:rsid w:val="00227539"/>
    <w:rsid w:val="0022755B"/>
    <w:rsid w:val="00227587"/>
    <w:rsid w:val="002275A0"/>
    <w:rsid w:val="00227631"/>
    <w:rsid w:val="002276A9"/>
    <w:rsid w:val="002276AE"/>
    <w:rsid w:val="002276DA"/>
    <w:rsid w:val="00227788"/>
    <w:rsid w:val="0022778C"/>
    <w:rsid w:val="0022778F"/>
    <w:rsid w:val="0022784C"/>
    <w:rsid w:val="00227AA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3"/>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91"/>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4"/>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792"/>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D82"/>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1C"/>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CF"/>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368"/>
    <w:rsid w:val="00247411"/>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8E"/>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89"/>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7B"/>
    <w:rsid w:val="0025219C"/>
    <w:rsid w:val="00252268"/>
    <w:rsid w:val="00252352"/>
    <w:rsid w:val="0025235C"/>
    <w:rsid w:val="00252362"/>
    <w:rsid w:val="002523CC"/>
    <w:rsid w:val="002523D2"/>
    <w:rsid w:val="002524C4"/>
    <w:rsid w:val="0025251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F"/>
    <w:rsid w:val="002533F8"/>
    <w:rsid w:val="002534F1"/>
    <w:rsid w:val="00253612"/>
    <w:rsid w:val="0025366A"/>
    <w:rsid w:val="002536DD"/>
    <w:rsid w:val="002536E6"/>
    <w:rsid w:val="002536F2"/>
    <w:rsid w:val="0025371B"/>
    <w:rsid w:val="0025394F"/>
    <w:rsid w:val="002539E8"/>
    <w:rsid w:val="002539EE"/>
    <w:rsid w:val="00253A00"/>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A4"/>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6D"/>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5F6A"/>
    <w:rsid w:val="0025609D"/>
    <w:rsid w:val="0025614F"/>
    <w:rsid w:val="002561A4"/>
    <w:rsid w:val="002561FA"/>
    <w:rsid w:val="00256236"/>
    <w:rsid w:val="0025624A"/>
    <w:rsid w:val="002562AC"/>
    <w:rsid w:val="00256317"/>
    <w:rsid w:val="002563AC"/>
    <w:rsid w:val="00256403"/>
    <w:rsid w:val="0025643E"/>
    <w:rsid w:val="00256480"/>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E1"/>
    <w:rsid w:val="002601F5"/>
    <w:rsid w:val="00260238"/>
    <w:rsid w:val="0026032E"/>
    <w:rsid w:val="00260373"/>
    <w:rsid w:val="00260539"/>
    <w:rsid w:val="002605B2"/>
    <w:rsid w:val="002606F7"/>
    <w:rsid w:val="0026070B"/>
    <w:rsid w:val="00260792"/>
    <w:rsid w:val="002607D5"/>
    <w:rsid w:val="0026081C"/>
    <w:rsid w:val="00260826"/>
    <w:rsid w:val="00260854"/>
    <w:rsid w:val="002608E2"/>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65"/>
    <w:rsid w:val="00260EBC"/>
    <w:rsid w:val="00260F33"/>
    <w:rsid w:val="00260F56"/>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60"/>
    <w:rsid w:val="00262E55"/>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A8"/>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C2C"/>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16D"/>
    <w:rsid w:val="00270316"/>
    <w:rsid w:val="00270375"/>
    <w:rsid w:val="002703C9"/>
    <w:rsid w:val="00270488"/>
    <w:rsid w:val="002704CA"/>
    <w:rsid w:val="002704DC"/>
    <w:rsid w:val="002704E3"/>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98"/>
    <w:rsid w:val="002709BB"/>
    <w:rsid w:val="002709CE"/>
    <w:rsid w:val="00270A21"/>
    <w:rsid w:val="00270A6A"/>
    <w:rsid w:val="00270A71"/>
    <w:rsid w:val="00270B14"/>
    <w:rsid w:val="00270B67"/>
    <w:rsid w:val="00270C0A"/>
    <w:rsid w:val="00270C2D"/>
    <w:rsid w:val="00270C70"/>
    <w:rsid w:val="00270C8B"/>
    <w:rsid w:val="00270CA9"/>
    <w:rsid w:val="00270CCA"/>
    <w:rsid w:val="00270D20"/>
    <w:rsid w:val="00270D3D"/>
    <w:rsid w:val="00270D98"/>
    <w:rsid w:val="00270D9A"/>
    <w:rsid w:val="00270DCF"/>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1B"/>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04"/>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1FB"/>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14"/>
    <w:rsid w:val="00275D5A"/>
    <w:rsid w:val="00275D6D"/>
    <w:rsid w:val="00275EA0"/>
    <w:rsid w:val="00275EBD"/>
    <w:rsid w:val="00275EFB"/>
    <w:rsid w:val="00275F84"/>
    <w:rsid w:val="00275FE1"/>
    <w:rsid w:val="00275FFC"/>
    <w:rsid w:val="0027604A"/>
    <w:rsid w:val="00276075"/>
    <w:rsid w:val="002760B3"/>
    <w:rsid w:val="002760F4"/>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CB"/>
    <w:rsid w:val="002770D1"/>
    <w:rsid w:val="002770E4"/>
    <w:rsid w:val="002770FA"/>
    <w:rsid w:val="0027714C"/>
    <w:rsid w:val="00277183"/>
    <w:rsid w:val="002772D6"/>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47"/>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3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0A"/>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5F9"/>
    <w:rsid w:val="002856C0"/>
    <w:rsid w:val="002856F2"/>
    <w:rsid w:val="00285745"/>
    <w:rsid w:val="002857F2"/>
    <w:rsid w:val="00285891"/>
    <w:rsid w:val="00285924"/>
    <w:rsid w:val="0028592E"/>
    <w:rsid w:val="00285931"/>
    <w:rsid w:val="00285995"/>
    <w:rsid w:val="002859C4"/>
    <w:rsid w:val="002859DE"/>
    <w:rsid w:val="00285A22"/>
    <w:rsid w:val="00285A45"/>
    <w:rsid w:val="00285B17"/>
    <w:rsid w:val="00285BA0"/>
    <w:rsid w:val="00285BA8"/>
    <w:rsid w:val="00285BAA"/>
    <w:rsid w:val="00285BC0"/>
    <w:rsid w:val="00285C03"/>
    <w:rsid w:val="00285C28"/>
    <w:rsid w:val="00285C75"/>
    <w:rsid w:val="00285CAB"/>
    <w:rsid w:val="00285D83"/>
    <w:rsid w:val="00285EE7"/>
    <w:rsid w:val="00285F81"/>
    <w:rsid w:val="00285F99"/>
    <w:rsid w:val="0028601F"/>
    <w:rsid w:val="002860B5"/>
    <w:rsid w:val="00286124"/>
    <w:rsid w:val="00286237"/>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0C"/>
    <w:rsid w:val="00286C64"/>
    <w:rsid w:val="00286CE0"/>
    <w:rsid w:val="00286D00"/>
    <w:rsid w:val="00286D7B"/>
    <w:rsid w:val="00286E49"/>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6C"/>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80"/>
    <w:rsid w:val="002916AD"/>
    <w:rsid w:val="0029173F"/>
    <w:rsid w:val="00291789"/>
    <w:rsid w:val="0029179E"/>
    <w:rsid w:val="002917BA"/>
    <w:rsid w:val="00291829"/>
    <w:rsid w:val="00291972"/>
    <w:rsid w:val="00291987"/>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2D4"/>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3E"/>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79"/>
    <w:rsid w:val="002A0DD0"/>
    <w:rsid w:val="002A0F51"/>
    <w:rsid w:val="002A0FC9"/>
    <w:rsid w:val="002A0FE7"/>
    <w:rsid w:val="002A107D"/>
    <w:rsid w:val="002A109E"/>
    <w:rsid w:val="002A10A7"/>
    <w:rsid w:val="002A10D8"/>
    <w:rsid w:val="002A1120"/>
    <w:rsid w:val="002A115A"/>
    <w:rsid w:val="002A119A"/>
    <w:rsid w:val="002A11EF"/>
    <w:rsid w:val="002A12BD"/>
    <w:rsid w:val="002A12D2"/>
    <w:rsid w:val="002A140C"/>
    <w:rsid w:val="002A140D"/>
    <w:rsid w:val="002A140E"/>
    <w:rsid w:val="002A1433"/>
    <w:rsid w:val="002A1453"/>
    <w:rsid w:val="002A1488"/>
    <w:rsid w:val="002A153A"/>
    <w:rsid w:val="002A15B5"/>
    <w:rsid w:val="002A1614"/>
    <w:rsid w:val="002A16D4"/>
    <w:rsid w:val="002A174C"/>
    <w:rsid w:val="002A17ED"/>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7F0"/>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9"/>
    <w:rsid w:val="002A55A5"/>
    <w:rsid w:val="002A55CF"/>
    <w:rsid w:val="002A55D5"/>
    <w:rsid w:val="002A5676"/>
    <w:rsid w:val="002A5693"/>
    <w:rsid w:val="002A56B7"/>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5C"/>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35"/>
    <w:rsid w:val="002B1C61"/>
    <w:rsid w:val="002B1C6E"/>
    <w:rsid w:val="002B1CA7"/>
    <w:rsid w:val="002B1D19"/>
    <w:rsid w:val="002B1DA8"/>
    <w:rsid w:val="002B1E12"/>
    <w:rsid w:val="002B1E13"/>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75"/>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04"/>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C2"/>
    <w:rsid w:val="002B62D2"/>
    <w:rsid w:val="002B62DF"/>
    <w:rsid w:val="002B62F3"/>
    <w:rsid w:val="002B6318"/>
    <w:rsid w:val="002B6391"/>
    <w:rsid w:val="002B639E"/>
    <w:rsid w:val="002B63B4"/>
    <w:rsid w:val="002B6434"/>
    <w:rsid w:val="002B6448"/>
    <w:rsid w:val="002B64B1"/>
    <w:rsid w:val="002B64D9"/>
    <w:rsid w:val="002B6537"/>
    <w:rsid w:val="002B655F"/>
    <w:rsid w:val="002B65AC"/>
    <w:rsid w:val="002B65BD"/>
    <w:rsid w:val="002B65BE"/>
    <w:rsid w:val="002B65C1"/>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28"/>
    <w:rsid w:val="002C138F"/>
    <w:rsid w:val="002C139D"/>
    <w:rsid w:val="002C13DF"/>
    <w:rsid w:val="002C1445"/>
    <w:rsid w:val="002C1486"/>
    <w:rsid w:val="002C14DB"/>
    <w:rsid w:val="002C1588"/>
    <w:rsid w:val="002C15A7"/>
    <w:rsid w:val="002C15B1"/>
    <w:rsid w:val="002C15DB"/>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E63"/>
    <w:rsid w:val="002C3F45"/>
    <w:rsid w:val="002C3F51"/>
    <w:rsid w:val="002C40C3"/>
    <w:rsid w:val="002C41AA"/>
    <w:rsid w:val="002C41DC"/>
    <w:rsid w:val="002C4223"/>
    <w:rsid w:val="002C429B"/>
    <w:rsid w:val="002C432E"/>
    <w:rsid w:val="002C4349"/>
    <w:rsid w:val="002C4366"/>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1B"/>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F5"/>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9E"/>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8F"/>
    <w:rsid w:val="002D5935"/>
    <w:rsid w:val="002D59EE"/>
    <w:rsid w:val="002D59F9"/>
    <w:rsid w:val="002D5A5F"/>
    <w:rsid w:val="002D5AB5"/>
    <w:rsid w:val="002D5B76"/>
    <w:rsid w:val="002D5BF1"/>
    <w:rsid w:val="002D5C6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C7"/>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5"/>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89"/>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5D"/>
    <w:rsid w:val="002E3B86"/>
    <w:rsid w:val="002E3BD7"/>
    <w:rsid w:val="002E3C2C"/>
    <w:rsid w:val="002E3D7E"/>
    <w:rsid w:val="002E3DB2"/>
    <w:rsid w:val="002E3DDF"/>
    <w:rsid w:val="002E3E29"/>
    <w:rsid w:val="002E3E83"/>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0E2"/>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BC7"/>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4D"/>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D0"/>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0EF"/>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1FD"/>
    <w:rsid w:val="002F622F"/>
    <w:rsid w:val="002F6248"/>
    <w:rsid w:val="002F6254"/>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2FE"/>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34"/>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6C"/>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4A"/>
    <w:rsid w:val="00304784"/>
    <w:rsid w:val="0030479C"/>
    <w:rsid w:val="003047BA"/>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CC"/>
    <w:rsid w:val="003066E2"/>
    <w:rsid w:val="003066EC"/>
    <w:rsid w:val="00306711"/>
    <w:rsid w:val="003067FA"/>
    <w:rsid w:val="0030683F"/>
    <w:rsid w:val="0030685B"/>
    <w:rsid w:val="0030686C"/>
    <w:rsid w:val="003068E7"/>
    <w:rsid w:val="003068F3"/>
    <w:rsid w:val="00306900"/>
    <w:rsid w:val="0030698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A4"/>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BFF"/>
    <w:rsid w:val="00307CAA"/>
    <w:rsid w:val="00307D06"/>
    <w:rsid w:val="00307D1E"/>
    <w:rsid w:val="00307DC3"/>
    <w:rsid w:val="00307DF0"/>
    <w:rsid w:val="00307DF4"/>
    <w:rsid w:val="00310006"/>
    <w:rsid w:val="0031001A"/>
    <w:rsid w:val="0031004F"/>
    <w:rsid w:val="0031006F"/>
    <w:rsid w:val="003100FF"/>
    <w:rsid w:val="00310109"/>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5"/>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474"/>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7FD"/>
    <w:rsid w:val="00313826"/>
    <w:rsid w:val="00313855"/>
    <w:rsid w:val="00313867"/>
    <w:rsid w:val="003138B9"/>
    <w:rsid w:val="00313941"/>
    <w:rsid w:val="00313954"/>
    <w:rsid w:val="00313998"/>
    <w:rsid w:val="00313B4B"/>
    <w:rsid w:val="00313BAA"/>
    <w:rsid w:val="00313BF3"/>
    <w:rsid w:val="00313C41"/>
    <w:rsid w:val="00313C52"/>
    <w:rsid w:val="00313E1C"/>
    <w:rsid w:val="00313E59"/>
    <w:rsid w:val="00313F07"/>
    <w:rsid w:val="00313F38"/>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65"/>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A9"/>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0F7"/>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9C"/>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3F"/>
    <w:rsid w:val="00317EAE"/>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B44"/>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0F6"/>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AC"/>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B9"/>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CEB"/>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9D0"/>
    <w:rsid w:val="00326A78"/>
    <w:rsid w:val="00326B1E"/>
    <w:rsid w:val="00326B6F"/>
    <w:rsid w:val="00326B9C"/>
    <w:rsid w:val="00326BA4"/>
    <w:rsid w:val="00326BC4"/>
    <w:rsid w:val="00326BC8"/>
    <w:rsid w:val="00326C04"/>
    <w:rsid w:val="00326C10"/>
    <w:rsid w:val="00326C8E"/>
    <w:rsid w:val="00326CA3"/>
    <w:rsid w:val="00326CB5"/>
    <w:rsid w:val="00326CB6"/>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A"/>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12"/>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25"/>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5F"/>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E5"/>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5C"/>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4E"/>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7"/>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EFF"/>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3F79"/>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A0"/>
    <w:rsid w:val="00354EEC"/>
    <w:rsid w:val="00355004"/>
    <w:rsid w:val="00355061"/>
    <w:rsid w:val="0035508E"/>
    <w:rsid w:val="00355090"/>
    <w:rsid w:val="0035523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4B"/>
    <w:rsid w:val="003571AD"/>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57ECE"/>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8A7"/>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B4"/>
    <w:rsid w:val="00360EC2"/>
    <w:rsid w:val="00360F18"/>
    <w:rsid w:val="0036101A"/>
    <w:rsid w:val="00361053"/>
    <w:rsid w:val="00361061"/>
    <w:rsid w:val="00361089"/>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56"/>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1BE"/>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864"/>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AD"/>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A1"/>
    <w:rsid w:val="003732D5"/>
    <w:rsid w:val="003733D0"/>
    <w:rsid w:val="0037345D"/>
    <w:rsid w:val="00373489"/>
    <w:rsid w:val="00373509"/>
    <w:rsid w:val="003735DC"/>
    <w:rsid w:val="00373645"/>
    <w:rsid w:val="003736A8"/>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1"/>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C08"/>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BA"/>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5A"/>
    <w:rsid w:val="0038057F"/>
    <w:rsid w:val="00380582"/>
    <w:rsid w:val="003806DA"/>
    <w:rsid w:val="00380727"/>
    <w:rsid w:val="0038073E"/>
    <w:rsid w:val="003807AE"/>
    <w:rsid w:val="003807CB"/>
    <w:rsid w:val="00380889"/>
    <w:rsid w:val="0038091A"/>
    <w:rsid w:val="00380AE6"/>
    <w:rsid w:val="00380BCF"/>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61"/>
    <w:rsid w:val="00381577"/>
    <w:rsid w:val="00381745"/>
    <w:rsid w:val="003817CA"/>
    <w:rsid w:val="003817EF"/>
    <w:rsid w:val="00381881"/>
    <w:rsid w:val="00381896"/>
    <w:rsid w:val="00381A19"/>
    <w:rsid w:val="00381A3E"/>
    <w:rsid w:val="00381A7E"/>
    <w:rsid w:val="00381B00"/>
    <w:rsid w:val="00381BFE"/>
    <w:rsid w:val="00381C34"/>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854"/>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5"/>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1B"/>
    <w:rsid w:val="00391E30"/>
    <w:rsid w:val="00391E4B"/>
    <w:rsid w:val="00391E53"/>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37"/>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0"/>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1C"/>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1A"/>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AD1"/>
    <w:rsid w:val="00397B4D"/>
    <w:rsid w:val="00397BA4"/>
    <w:rsid w:val="00397D25"/>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A9"/>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60"/>
    <w:rsid w:val="003A1F68"/>
    <w:rsid w:val="003A1FA6"/>
    <w:rsid w:val="003A205E"/>
    <w:rsid w:val="003A2090"/>
    <w:rsid w:val="003A20D4"/>
    <w:rsid w:val="003A21D2"/>
    <w:rsid w:val="003A21F2"/>
    <w:rsid w:val="003A225A"/>
    <w:rsid w:val="003A22DC"/>
    <w:rsid w:val="003A2301"/>
    <w:rsid w:val="003A2323"/>
    <w:rsid w:val="003A2377"/>
    <w:rsid w:val="003A2391"/>
    <w:rsid w:val="003A23D8"/>
    <w:rsid w:val="003A23F9"/>
    <w:rsid w:val="003A2404"/>
    <w:rsid w:val="003A242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1F1"/>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89"/>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6DD"/>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6F5B"/>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4"/>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96"/>
    <w:rsid w:val="003B32AA"/>
    <w:rsid w:val="003B3484"/>
    <w:rsid w:val="003B34AD"/>
    <w:rsid w:val="003B34AF"/>
    <w:rsid w:val="003B34CD"/>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9B5"/>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1B"/>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0"/>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F0"/>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F0"/>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22D"/>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4E"/>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29"/>
    <w:rsid w:val="003C6C53"/>
    <w:rsid w:val="003C6CA7"/>
    <w:rsid w:val="003C6CFF"/>
    <w:rsid w:val="003C6D11"/>
    <w:rsid w:val="003C6D36"/>
    <w:rsid w:val="003C6DB2"/>
    <w:rsid w:val="003C6DE0"/>
    <w:rsid w:val="003C6E08"/>
    <w:rsid w:val="003C6E0C"/>
    <w:rsid w:val="003C6E11"/>
    <w:rsid w:val="003C6E16"/>
    <w:rsid w:val="003C6E30"/>
    <w:rsid w:val="003C6E6B"/>
    <w:rsid w:val="003C6FB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7C"/>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05"/>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0"/>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BA"/>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93A"/>
    <w:rsid w:val="003D4A5A"/>
    <w:rsid w:val="003D4AA6"/>
    <w:rsid w:val="003D4AD0"/>
    <w:rsid w:val="003D4B2E"/>
    <w:rsid w:val="003D4B2F"/>
    <w:rsid w:val="003D4B30"/>
    <w:rsid w:val="003D4C35"/>
    <w:rsid w:val="003D4C94"/>
    <w:rsid w:val="003D4D23"/>
    <w:rsid w:val="003D4DAE"/>
    <w:rsid w:val="003D4DB9"/>
    <w:rsid w:val="003D4DC9"/>
    <w:rsid w:val="003D4DEE"/>
    <w:rsid w:val="003D4E4F"/>
    <w:rsid w:val="003D4E6A"/>
    <w:rsid w:val="003D4E8F"/>
    <w:rsid w:val="003D4EB3"/>
    <w:rsid w:val="003D4EB5"/>
    <w:rsid w:val="003D4EBF"/>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4D"/>
    <w:rsid w:val="003D56B1"/>
    <w:rsid w:val="003D56F0"/>
    <w:rsid w:val="003D56FB"/>
    <w:rsid w:val="003D5704"/>
    <w:rsid w:val="003D5790"/>
    <w:rsid w:val="003D57A5"/>
    <w:rsid w:val="003D5814"/>
    <w:rsid w:val="003D5830"/>
    <w:rsid w:val="003D585D"/>
    <w:rsid w:val="003D58BF"/>
    <w:rsid w:val="003D58EF"/>
    <w:rsid w:val="003D5957"/>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BE2"/>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76"/>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D7FE6"/>
    <w:rsid w:val="003E0013"/>
    <w:rsid w:val="003E0015"/>
    <w:rsid w:val="003E00D6"/>
    <w:rsid w:val="003E01E7"/>
    <w:rsid w:val="003E01F1"/>
    <w:rsid w:val="003E028A"/>
    <w:rsid w:val="003E02C4"/>
    <w:rsid w:val="003E02EA"/>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5EE"/>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5FF"/>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B"/>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12"/>
    <w:rsid w:val="003E77B3"/>
    <w:rsid w:val="003E78FC"/>
    <w:rsid w:val="003E7959"/>
    <w:rsid w:val="003E796F"/>
    <w:rsid w:val="003E79A7"/>
    <w:rsid w:val="003E79ED"/>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2E1"/>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1F"/>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9F0"/>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B93"/>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B3"/>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2A"/>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8D"/>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E71"/>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0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EC2"/>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B5"/>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4BE"/>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BB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DF"/>
    <w:rsid w:val="004143F0"/>
    <w:rsid w:val="0041444A"/>
    <w:rsid w:val="004144A4"/>
    <w:rsid w:val="00414543"/>
    <w:rsid w:val="00414566"/>
    <w:rsid w:val="00414568"/>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1F"/>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7A9"/>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AF"/>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3A"/>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17"/>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4F"/>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04"/>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1A"/>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10"/>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A5"/>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D58"/>
    <w:rsid w:val="00433D8F"/>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2B"/>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C5"/>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0E"/>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36"/>
    <w:rsid w:val="0044315D"/>
    <w:rsid w:val="00443173"/>
    <w:rsid w:val="00443186"/>
    <w:rsid w:val="004431D8"/>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3F"/>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1DC"/>
    <w:rsid w:val="004441EE"/>
    <w:rsid w:val="00444284"/>
    <w:rsid w:val="004442A2"/>
    <w:rsid w:val="004442A6"/>
    <w:rsid w:val="00444330"/>
    <w:rsid w:val="00444377"/>
    <w:rsid w:val="0044439E"/>
    <w:rsid w:val="00444400"/>
    <w:rsid w:val="00444467"/>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37"/>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4A"/>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3DF"/>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7B"/>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A1"/>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BFC"/>
    <w:rsid w:val="00456C1F"/>
    <w:rsid w:val="00456CEE"/>
    <w:rsid w:val="00456D2A"/>
    <w:rsid w:val="00456D89"/>
    <w:rsid w:val="00456EB2"/>
    <w:rsid w:val="00456EF7"/>
    <w:rsid w:val="00456F35"/>
    <w:rsid w:val="00456F41"/>
    <w:rsid w:val="00456F77"/>
    <w:rsid w:val="00456F97"/>
    <w:rsid w:val="00456FA1"/>
    <w:rsid w:val="00456FA9"/>
    <w:rsid w:val="00456FC4"/>
    <w:rsid w:val="00456FF7"/>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6D"/>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5A"/>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58F"/>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95"/>
    <w:rsid w:val="004643EC"/>
    <w:rsid w:val="004643F1"/>
    <w:rsid w:val="004644B9"/>
    <w:rsid w:val="004644FE"/>
    <w:rsid w:val="00464528"/>
    <w:rsid w:val="0046453F"/>
    <w:rsid w:val="00464571"/>
    <w:rsid w:val="004645D7"/>
    <w:rsid w:val="00464663"/>
    <w:rsid w:val="0046469A"/>
    <w:rsid w:val="004646E9"/>
    <w:rsid w:val="00464709"/>
    <w:rsid w:val="0046479B"/>
    <w:rsid w:val="0046480E"/>
    <w:rsid w:val="00464833"/>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1F"/>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EDA"/>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3A"/>
    <w:rsid w:val="0046785E"/>
    <w:rsid w:val="00467873"/>
    <w:rsid w:val="004678B7"/>
    <w:rsid w:val="0046791D"/>
    <w:rsid w:val="00467965"/>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2D"/>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3F"/>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1D"/>
    <w:rsid w:val="00474621"/>
    <w:rsid w:val="00474786"/>
    <w:rsid w:val="004747DE"/>
    <w:rsid w:val="00474867"/>
    <w:rsid w:val="004748CF"/>
    <w:rsid w:val="004749A2"/>
    <w:rsid w:val="00474A8C"/>
    <w:rsid w:val="00474AC9"/>
    <w:rsid w:val="00474AE7"/>
    <w:rsid w:val="00474B1E"/>
    <w:rsid w:val="00474B9B"/>
    <w:rsid w:val="00474BB4"/>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61"/>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C8"/>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07"/>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86"/>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B8"/>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AF9"/>
    <w:rsid w:val="00491C24"/>
    <w:rsid w:val="00491C7C"/>
    <w:rsid w:val="00491D32"/>
    <w:rsid w:val="00491FF0"/>
    <w:rsid w:val="00492017"/>
    <w:rsid w:val="0049211D"/>
    <w:rsid w:val="00492261"/>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A"/>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4B"/>
    <w:rsid w:val="004946B5"/>
    <w:rsid w:val="00494782"/>
    <w:rsid w:val="004947B8"/>
    <w:rsid w:val="0049485E"/>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1"/>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0BB"/>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BF5"/>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47"/>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3E"/>
    <w:rsid w:val="004B0CC1"/>
    <w:rsid w:val="004B0D6D"/>
    <w:rsid w:val="004B0D8E"/>
    <w:rsid w:val="004B0D91"/>
    <w:rsid w:val="004B0DD3"/>
    <w:rsid w:val="004B0E63"/>
    <w:rsid w:val="004B0EFA"/>
    <w:rsid w:val="004B0F35"/>
    <w:rsid w:val="004B0F64"/>
    <w:rsid w:val="004B10B6"/>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63"/>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2EB"/>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7CA"/>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99"/>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625"/>
    <w:rsid w:val="004C0702"/>
    <w:rsid w:val="004C0783"/>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DB4"/>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785"/>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4F6B"/>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9D"/>
    <w:rsid w:val="004C59D1"/>
    <w:rsid w:val="004C59D3"/>
    <w:rsid w:val="004C5A63"/>
    <w:rsid w:val="004C5ADE"/>
    <w:rsid w:val="004C5AE0"/>
    <w:rsid w:val="004C5AFC"/>
    <w:rsid w:val="004C5B60"/>
    <w:rsid w:val="004C5B76"/>
    <w:rsid w:val="004C5B7A"/>
    <w:rsid w:val="004C5BFE"/>
    <w:rsid w:val="004C5C46"/>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B3"/>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1"/>
    <w:rsid w:val="004D046F"/>
    <w:rsid w:val="004D0473"/>
    <w:rsid w:val="004D048E"/>
    <w:rsid w:val="004D04BC"/>
    <w:rsid w:val="004D04EB"/>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7F2"/>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0F1"/>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67"/>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4D9"/>
    <w:rsid w:val="004E251D"/>
    <w:rsid w:val="004E25CA"/>
    <w:rsid w:val="004E260E"/>
    <w:rsid w:val="004E2666"/>
    <w:rsid w:val="004E281E"/>
    <w:rsid w:val="004E2862"/>
    <w:rsid w:val="004E28AE"/>
    <w:rsid w:val="004E2941"/>
    <w:rsid w:val="004E29C4"/>
    <w:rsid w:val="004E2A31"/>
    <w:rsid w:val="004E2ACD"/>
    <w:rsid w:val="004E2B05"/>
    <w:rsid w:val="004E2B6E"/>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26"/>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3F"/>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44"/>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E5D"/>
    <w:rsid w:val="004E6F75"/>
    <w:rsid w:val="004E7060"/>
    <w:rsid w:val="004E707B"/>
    <w:rsid w:val="004E7087"/>
    <w:rsid w:val="004E709C"/>
    <w:rsid w:val="004E70C4"/>
    <w:rsid w:val="004E70D5"/>
    <w:rsid w:val="004E7132"/>
    <w:rsid w:val="004E7147"/>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C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30"/>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83"/>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A5B"/>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05"/>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60"/>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723"/>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0A"/>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0D"/>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39"/>
    <w:rsid w:val="00505CB1"/>
    <w:rsid w:val="00505DB6"/>
    <w:rsid w:val="00505DE1"/>
    <w:rsid w:val="00505E67"/>
    <w:rsid w:val="00505EB2"/>
    <w:rsid w:val="00505EC8"/>
    <w:rsid w:val="00505F5C"/>
    <w:rsid w:val="005060FF"/>
    <w:rsid w:val="00506193"/>
    <w:rsid w:val="005061D8"/>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14"/>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2F4"/>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2E"/>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424"/>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D77"/>
    <w:rsid w:val="00511E0C"/>
    <w:rsid w:val="00511E61"/>
    <w:rsid w:val="00511F77"/>
    <w:rsid w:val="00511FC6"/>
    <w:rsid w:val="005120ED"/>
    <w:rsid w:val="00512124"/>
    <w:rsid w:val="00512167"/>
    <w:rsid w:val="005121B9"/>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81"/>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34"/>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6B"/>
    <w:rsid w:val="005210BC"/>
    <w:rsid w:val="00521106"/>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91"/>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1C"/>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19"/>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23"/>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5A"/>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2C"/>
    <w:rsid w:val="00532053"/>
    <w:rsid w:val="00532056"/>
    <w:rsid w:val="0053205E"/>
    <w:rsid w:val="005320B5"/>
    <w:rsid w:val="005320E5"/>
    <w:rsid w:val="005320F3"/>
    <w:rsid w:val="00532137"/>
    <w:rsid w:val="00532140"/>
    <w:rsid w:val="0053216C"/>
    <w:rsid w:val="0053218B"/>
    <w:rsid w:val="00532279"/>
    <w:rsid w:val="0053227B"/>
    <w:rsid w:val="005322BF"/>
    <w:rsid w:val="00532302"/>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96"/>
    <w:rsid w:val="00533CD0"/>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FA"/>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E7"/>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56E"/>
    <w:rsid w:val="00537609"/>
    <w:rsid w:val="00537616"/>
    <w:rsid w:val="00537651"/>
    <w:rsid w:val="00537670"/>
    <w:rsid w:val="00537772"/>
    <w:rsid w:val="0053793F"/>
    <w:rsid w:val="0053794D"/>
    <w:rsid w:val="00537964"/>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42"/>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53"/>
    <w:rsid w:val="00540D95"/>
    <w:rsid w:val="00540DB6"/>
    <w:rsid w:val="00540DB8"/>
    <w:rsid w:val="00540E6E"/>
    <w:rsid w:val="00540F65"/>
    <w:rsid w:val="00540F70"/>
    <w:rsid w:val="00540F8D"/>
    <w:rsid w:val="00540FA7"/>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2A"/>
    <w:rsid w:val="005437CB"/>
    <w:rsid w:val="0054380D"/>
    <w:rsid w:val="00543846"/>
    <w:rsid w:val="005438CA"/>
    <w:rsid w:val="005438DD"/>
    <w:rsid w:val="0054397B"/>
    <w:rsid w:val="005439D4"/>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52"/>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65"/>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D2"/>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38"/>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6B"/>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4B8"/>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24"/>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6AD"/>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86"/>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14C"/>
    <w:rsid w:val="00556279"/>
    <w:rsid w:val="005562AB"/>
    <w:rsid w:val="005563A1"/>
    <w:rsid w:val="005563EE"/>
    <w:rsid w:val="0055643F"/>
    <w:rsid w:val="0055644A"/>
    <w:rsid w:val="0055646C"/>
    <w:rsid w:val="005564F4"/>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0F8E"/>
    <w:rsid w:val="00561078"/>
    <w:rsid w:val="005610CC"/>
    <w:rsid w:val="005611A8"/>
    <w:rsid w:val="0056133D"/>
    <w:rsid w:val="0056155B"/>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C5"/>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5A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696"/>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6"/>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1"/>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6B3"/>
    <w:rsid w:val="00573761"/>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57"/>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73B"/>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92"/>
    <w:rsid w:val="005814C5"/>
    <w:rsid w:val="005814F2"/>
    <w:rsid w:val="0058154B"/>
    <w:rsid w:val="005815A0"/>
    <w:rsid w:val="00581608"/>
    <w:rsid w:val="00581714"/>
    <w:rsid w:val="00581741"/>
    <w:rsid w:val="0058176C"/>
    <w:rsid w:val="00581772"/>
    <w:rsid w:val="00581778"/>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63"/>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8F0"/>
    <w:rsid w:val="00583A56"/>
    <w:rsid w:val="00583AC2"/>
    <w:rsid w:val="00583AC3"/>
    <w:rsid w:val="00583AC9"/>
    <w:rsid w:val="00583B0A"/>
    <w:rsid w:val="00583B1D"/>
    <w:rsid w:val="00583BDE"/>
    <w:rsid w:val="00583C7C"/>
    <w:rsid w:val="00583CB6"/>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85"/>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88B"/>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33"/>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55"/>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1BE"/>
    <w:rsid w:val="00591283"/>
    <w:rsid w:val="00591284"/>
    <w:rsid w:val="005912AF"/>
    <w:rsid w:val="00591366"/>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8E"/>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4"/>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A1"/>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AEC"/>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4E"/>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64"/>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AFE"/>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AB5"/>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7"/>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21"/>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86"/>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760"/>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AC5"/>
    <w:rsid w:val="005C1C84"/>
    <w:rsid w:val="005C1CB8"/>
    <w:rsid w:val="005C1E93"/>
    <w:rsid w:val="005C1F4A"/>
    <w:rsid w:val="005C1FFD"/>
    <w:rsid w:val="005C200E"/>
    <w:rsid w:val="005C20B5"/>
    <w:rsid w:val="005C20F2"/>
    <w:rsid w:val="005C2107"/>
    <w:rsid w:val="005C211B"/>
    <w:rsid w:val="005C213D"/>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97"/>
    <w:rsid w:val="005C3DBD"/>
    <w:rsid w:val="005C3E39"/>
    <w:rsid w:val="005C3E59"/>
    <w:rsid w:val="005C3E9C"/>
    <w:rsid w:val="005C3EB1"/>
    <w:rsid w:val="005C3F2F"/>
    <w:rsid w:val="005C3FD0"/>
    <w:rsid w:val="005C402C"/>
    <w:rsid w:val="005C4074"/>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090"/>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6A"/>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13"/>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957"/>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4E"/>
    <w:rsid w:val="005D328B"/>
    <w:rsid w:val="005D328E"/>
    <w:rsid w:val="005D32C4"/>
    <w:rsid w:val="005D32D1"/>
    <w:rsid w:val="005D32E8"/>
    <w:rsid w:val="005D3363"/>
    <w:rsid w:val="005D33A4"/>
    <w:rsid w:val="005D33BE"/>
    <w:rsid w:val="005D3424"/>
    <w:rsid w:val="005D343B"/>
    <w:rsid w:val="005D3456"/>
    <w:rsid w:val="005D3512"/>
    <w:rsid w:val="005D35F2"/>
    <w:rsid w:val="005D36B7"/>
    <w:rsid w:val="005D3703"/>
    <w:rsid w:val="005D370D"/>
    <w:rsid w:val="005D3737"/>
    <w:rsid w:val="005D3739"/>
    <w:rsid w:val="005D373A"/>
    <w:rsid w:val="005D37AC"/>
    <w:rsid w:val="005D37B3"/>
    <w:rsid w:val="005D37C3"/>
    <w:rsid w:val="005D37F4"/>
    <w:rsid w:val="005D380B"/>
    <w:rsid w:val="005D3844"/>
    <w:rsid w:val="005D386E"/>
    <w:rsid w:val="005D3953"/>
    <w:rsid w:val="005D396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3D"/>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BE4"/>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095"/>
    <w:rsid w:val="005E0104"/>
    <w:rsid w:val="005E016C"/>
    <w:rsid w:val="005E0183"/>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6"/>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ED0"/>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7D"/>
    <w:rsid w:val="005E48AC"/>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7"/>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01"/>
    <w:rsid w:val="005E7726"/>
    <w:rsid w:val="005E7777"/>
    <w:rsid w:val="005E77A9"/>
    <w:rsid w:val="005E77BA"/>
    <w:rsid w:val="005E7808"/>
    <w:rsid w:val="005E7837"/>
    <w:rsid w:val="005E787A"/>
    <w:rsid w:val="005E78FC"/>
    <w:rsid w:val="005E792F"/>
    <w:rsid w:val="005E7946"/>
    <w:rsid w:val="005E7959"/>
    <w:rsid w:val="005E79D9"/>
    <w:rsid w:val="005E7A1B"/>
    <w:rsid w:val="005E7A33"/>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02"/>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A9"/>
    <w:rsid w:val="005F12BE"/>
    <w:rsid w:val="005F12C6"/>
    <w:rsid w:val="005F1327"/>
    <w:rsid w:val="005F136D"/>
    <w:rsid w:val="005F1375"/>
    <w:rsid w:val="005F13AE"/>
    <w:rsid w:val="005F1441"/>
    <w:rsid w:val="005F145F"/>
    <w:rsid w:val="005F1471"/>
    <w:rsid w:val="005F1474"/>
    <w:rsid w:val="005F1514"/>
    <w:rsid w:val="005F1532"/>
    <w:rsid w:val="005F1575"/>
    <w:rsid w:val="005F1576"/>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4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36"/>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4B"/>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045"/>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83"/>
    <w:rsid w:val="00600D9D"/>
    <w:rsid w:val="00600DC2"/>
    <w:rsid w:val="00600E0C"/>
    <w:rsid w:val="00600E4A"/>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7CC"/>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03"/>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0F4"/>
    <w:rsid w:val="00606101"/>
    <w:rsid w:val="00606119"/>
    <w:rsid w:val="0060614C"/>
    <w:rsid w:val="00606150"/>
    <w:rsid w:val="006061CB"/>
    <w:rsid w:val="006061D8"/>
    <w:rsid w:val="006061EB"/>
    <w:rsid w:val="00606244"/>
    <w:rsid w:val="00606250"/>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1C"/>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CF0"/>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B4"/>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6F4"/>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5"/>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BB"/>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67"/>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32A"/>
    <w:rsid w:val="0062241D"/>
    <w:rsid w:val="00622473"/>
    <w:rsid w:val="00622479"/>
    <w:rsid w:val="006224C6"/>
    <w:rsid w:val="006224C7"/>
    <w:rsid w:val="00622567"/>
    <w:rsid w:val="00622573"/>
    <w:rsid w:val="0062259B"/>
    <w:rsid w:val="00622675"/>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151"/>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16"/>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AC5"/>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7B"/>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5D"/>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2A"/>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6B"/>
    <w:rsid w:val="0063047A"/>
    <w:rsid w:val="0063048D"/>
    <w:rsid w:val="0063059F"/>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D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EE5"/>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06"/>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6A"/>
    <w:rsid w:val="00635FAB"/>
    <w:rsid w:val="00635FB0"/>
    <w:rsid w:val="00636051"/>
    <w:rsid w:val="0063608D"/>
    <w:rsid w:val="006360CE"/>
    <w:rsid w:val="006360D4"/>
    <w:rsid w:val="00636299"/>
    <w:rsid w:val="006362A3"/>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B4"/>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42"/>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D82"/>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7B"/>
    <w:rsid w:val="006415FB"/>
    <w:rsid w:val="00641639"/>
    <w:rsid w:val="00641659"/>
    <w:rsid w:val="006416D1"/>
    <w:rsid w:val="00641734"/>
    <w:rsid w:val="0064174A"/>
    <w:rsid w:val="006417E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55"/>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73"/>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6"/>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4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7AB"/>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3D"/>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796"/>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5E"/>
    <w:rsid w:val="00657370"/>
    <w:rsid w:val="006574A9"/>
    <w:rsid w:val="006575E0"/>
    <w:rsid w:val="00657604"/>
    <w:rsid w:val="006576EF"/>
    <w:rsid w:val="006576FF"/>
    <w:rsid w:val="00657722"/>
    <w:rsid w:val="0065777D"/>
    <w:rsid w:val="006577B7"/>
    <w:rsid w:val="00657922"/>
    <w:rsid w:val="00657974"/>
    <w:rsid w:val="00657978"/>
    <w:rsid w:val="00657A02"/>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7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80"/>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8"/>
    <w:rsid w:val="0066434C"/>
    <w:rsid w:val="0066438E"/>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D2"/>
    <w:rsid w:val="0066491F"/>
    <w:rsid w:val="0066496C"/>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7A"/>
    <w:rsid w:val="00664F83"/>
    <w:rsid w:val="006650C3"/>
    <w:rsid w:val="006651D6"/>
    <w:rsid w:val="00665397"/>
    <w:rsid w:val="00665491"/>
    <w:rsid w:val="0066550B"/>
    <w:rsid w:val="00665550"/>
    <w:rsid w:val="006655C3"/>
    <w:rsid w:val="0066565E"/>
    <w:rsid w:val="006656AA"/>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50"/>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6B"/>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25"/>
    <w:rsid w:val="00674563"/>
    <w:rsid w:val="0067459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1E"/>
    <w:rsid w:val="00676EAD"/>
    <w:rsid w:val="00676F0B"/>
    <w:rsid w:val="00676F1E"/>
    <w:rsid w:val="0067707F"/>
    <w:rsid w:val="00677107"/>
    <w:rsid w:val="00677185"/>
    <w:rsid w:val="0067720D"/>
    <w:rsid w:val="00677213"/>
    <w:rsid w:val="00677235"/>
    <w:rsid w:val="006772A6"/>
    <w:rsid w:val="006772C7"/>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DA3"/>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3"/>
    <w:rsid w:val="00684C79"/>
    <w:rsid w:val="00684D00"/>
    <w:rsid w:val="00684D79"/>
    <w:rsid w:val="00684DC4"/>
    <w:rsid w:val="00684E4F"/>
    <w:rsid w:val="00684E90"/>
    <w:rsid w:val="00684E98"/>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7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26C"/>
    <w:rsid w:val="00690328"/>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36"/>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75"/>
    <w:rsid w:val="00695F83"/>
    <w:rsid w:val="00696089"/>
    <w:rsid w:val="00696099"/>
    <w:rsid w:val="00696178"/>
    <w:rsid w:val="00696217"/>
    <w:rsid w:val="006962FC"/>
    <w:rsid w:val="00696308"/>
    <w:rsid w:val="00696361"/>
    <w:rsid w:val="006964FA"/>
    <w:rsid w:val="00696588"/>
    <w:rsid w:val="0069659C"/>
    <w:rsid w:val="006965A3"/>
    <w:rsid w:val="006965E8"/>
    <w:rsid w:val="00696633"/>
    <w:rsid w:val="0069666F"/>
    <w:rsid w:val="006966D6"/>
    <w:rsid w:val="0069678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BF"/>
    <w:rsid w:val="00697BFF"/>
    <w:rsid w:val="00697C31"/>
    <w:rsid w:val="00697CAD"/>
    <w:rsid w:val="00697DC7"/>
    <w:rsid w:val="00697DCA"/>
    <w:rsid w:val="00697DEF"/>
    <w:rsid w:val="00697E66"/>
    <w:rsid w:val="00697EB3"/>
    <w:rsid w:val="00697ECF"/>
    <w:rsid w:val="00697F90"/>
    <w:rsid w:val="006A0018"/>
    <w:rsid w:val="006A009D"/>
    <w:rsid w:val="006A00CA"/>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2"/>
    <w:rsid w:val="006A0AEF"/>
    <w:rsid w:val="006A0B36"/>
    <w:rsid w:val="006A0C07"/>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A1D"/>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7A"/>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0E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40"/>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08"/>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29"/>
    <w:rsid w:val="006B3265"/>
    <w:rsid w:val="006B3278"/>
    <w:rsid w:val="006B3313"/>
    <w:rsid w:val="006B3355"/>
    <w:rsid w:val="006B340B"/>
    <w:rsid w:val="006B3427"/>
    <w:rsid w:val="006B3456"/>
    <w:rsid w:val="006B3465"/>
    <w:rsid w:val="006B347B"/>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1C"/>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B8"/>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AE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CD"/>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9B"/>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DE4"/>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68F"/>
    <w:rsid w:val="006C7729"/>
    <w:rsid w:val="006C7855"/>
    <w:rsid w:val="006C786F"/>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3AA"/>
    <w:rsid w:val="006D1438"/>
    <w:rsid w:val="006D146D"/>
    <w:rsid w:val="006D1492"/>
    <w:rsid w:val="006D14B2"/>
    <w:rsid w:val="006D14DD"/>
    <w:rsid w:val="006D1523"/>
    <w:rsid w:val="006D15F6"/>
    <w:rsid w:val="006D1662"/>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7C"/>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51"/>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0E"/>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8B1"/>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EB3"/>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CC8"/>
    <w:rsid w:val="006E0CE2"/>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7C"/>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0C"/>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20"/>
    <w:rsid w:val="006E4CE7"/>
    <w:rsid w:val="006E4CED"/>
    <w:rsid w:val="006E4D76"/>
    <w:rsid w:val="006E4D84"/>
    <w:rsid w:val="006E4E0B"/>
    <w:rsid w:val="006E4E2C"/>
    <w:rsid w:val="006E4E70"/>
    <w:rsid w:val="006E4E85"/>
    <w:rsid w:val="006E4E95"/>
    <w:rsid w:val="006E4F0E"/>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4F4"/>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2"/>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6FF2"/>
    <w:rsid w:val="006E700E"/>
    <w:rsid w:val="006E7023"/>
    <w:rsid w:val="006E7111"/>
    <w:rsid w:val="006E7114"/>
    <w:rsid w:val="006E71B4"/>
    <w:rsid w:val="006E7284"/>
    <w:rsid w:val="006E7398"/>
    <w:rsid w:val="006E7426"/>
    <w:rsid w:val="006E751C"/>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33"/>
    <w:rsid w:val="006F4942"/>
    <w:rsid w:val="006F49EE"/>
    <w:rsid w:val="006F49FF"/>
    <w:rsid w:val="006F4A02"/>
    <w:rsid w:val="006F4A12"/>
    <w:rsid w:val="006F4BB7"/>
    <w:rsid w:val="006F4BF9"/>
    <w:rsid w:val="006F4C74"/>
    <w:rsid w:val="006F4D9A"/>
    <w:rsid w:val="006F4DB8"/>
    <w:rsid w:val="006F4E15"/>
    <w:rsid w:val="006F4E77"/>
    <w:rsid w:val="006F4EAF"/>
    <w:rsid w:val="006F4EB1"/>
    <w:rsid w:val="006F4F1C"/>
    <w:rsid w:val="006F4F23"/>
    <w:rsid w:val="006F4F7C"/>
    <w:rsid w:val="006F507D"/>
    <w:rsid w:val="006F50B0"/>
    <w:rsid w:val="006F50FF"/>
    <w:rsid w:val="006F5153"/>
    <w:rsid w:val="006F52DE"/>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CE3"/>
    <w:rsid w:val="006F5D5D"/>
    <w:rsid w:val="006F5EBA"/>
    <w:rsid w:val="006F5F82"/>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4C"/>
    <w:rsid w:val="006F6F63"/>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1C"/>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466"/>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2F"/>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05"/>
    <w:rsid w:val="00711E66"/>
    <w:rsid w:val="00711F02"/>
    <w:rsid w:val="00711FCB"/>
    <w:rsid w:val="00711FD9"/>
    <w:rsid w:val="00712025"/>
    <w:rsid w:val="0071204C"/>
    <w:rsid w:val="007120F2"/>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51"/>
    <w:rsid w:val="00713298"/>
    <w:rsid w:val="007132B4"/>
    <w:rsid w:val="007133BE"/>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0"/>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CA"/>
    <w:rsid w:val="007176F8"/>
    <w:rsid w:val="00717801"/>
    <w:rsid w:val="00717814"/>
    <w:rsid w:val="00717879"/>
    <w:rsid w:val="00717884"/>
    <w:rsid w:val="0071798D"/>
    <w:rsid w:val="00717999"/>
    <w:rsid w:val="007179D9"/>
    <w:rsid w:val="00717A4A"/>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47"/>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D4"/>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738"/>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CB"/>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84"/>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03"/>
    <w:rsid w:val="00724C17"/>
    <w:rsid w:val="00724C1D"/>
    <w:rsid w:val="00724C47"/>
    <w:rsid w:val="00724C79"/>
    <w:rsid w:val="00724D8C"/>
    <w:rsid w:val="00724E5B"/>
    <w:rsid w:val="00724EB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5C"/>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56"/>
    <w:rsid w:val="00732CA4"/>
    <w:rsid w:val="00732CEC"/>
    <w:rsid w:val="00732D70"/>
    <w:rsid w:val="00732DDA"/>
    <w:rsid w:val="00732DE7"/>
    <w:rsid w:val="00732DF9"/>
    <w:rsid w:val="00732E97"/>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488"/>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26"/>
    <w:rsid w:val="00734F40"/>
    <w:rsid w:val="00734F50"/>
    <w:rsid w:val="00734F97"/>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4"/>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2"/>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3"/>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65"/>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07"/>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9"/>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6C7"/>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DF"/>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5D"/>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68"/>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AC6"/>
    <w:rsid w:val="00751B0C"/>
    <w:rsid w:val="00751B5B"/>
    <w:rsid w:val="00751BA3"/>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01"/>
    <w:rsid w:val="0075343F"/>
    <w:rsid w:val="00753450"/>
    <w:rsid w:val="00753458"/>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68"/>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65"/>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7FC"/>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3D"/>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82"/>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0A"/>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0A"/>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9D4"/>
    <w:rsid w:val="00770A0E"/>
    <w:rsid w:val="00770A9C"/>
    <w:rsid w:val="00770ADC"/>
    <w:rsid w:val="00770ADE"/>
    <w:rsid w:val="00770BBC"/>
    <w:rsid w:val="00770BD8"/>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78"/>
    <w:rsid w:val="00771787"/>
    <w:rsid w:val="00771795"/>
    <w:rsid w:val="007717DA"/>
    <w:rsid w:val="00771841"/>
    <w:rsid w:val="00771878"/>
    <w:rsid w:val="00771892"/>
    <w:rsid w:val="007718E6"/>
    <w:rsid w:val="0077194C"/>
    <w:rsid w:val="007719DB"/>
    <w:rsid w:val="00771A67"/>
    <w:rsid w:val="00771CB8"/>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82C"/>
    <w:rsid w:val="0077290D"/>
    <w:rsid w:val="0077297A"/>
    <w:rsid w:val="00772A6F"/>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2D"/>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7"/>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B86"/>
    <w:rsid w:val="00775BF3"/>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14"/>
    <w:rsid w:val="0077673A"/>
    <w:rsid w:val="00776793"/>
    <w:rsid w:val="007767D2"/>
    <w:rsid w:val="007768A2"/>
    <w:rsid w:val="00776949"/>
    <w:rsid w:val="007769F5"/>
    <w:rsid w:val="00776A5E"/>
    <w:rsid w:val="00776ACA"/>
    <w:rsid w:val="00776B65"/>
    <w:rsid w:val="00776BB0"/>
    <w:rsid w:val="00776BCC"/>
    <w:rsid w:val="00776BDE"/>
    <w:rsid w:val="00776C19"/>
    <w:rsid w:val="00776C76"/>
    <w:rsid w:val="00776CCA"/>
    <w:rsid w:val="00776CD0"/>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D"/>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DEF"/>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07"/>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36"/>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C60"/>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3A"/>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295"/>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14"/>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A3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6B"/>
    <w:rsid w:val="00792CAE"/>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1EA"/>
    <w:rsid w:val="0079520D"/>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C86"/>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66D"/>
    <w:rsid w:val="00796727"/>
    <w:rsid w:val="0079676F"/>
    <w:rsid w:val="0079684E"/>
    <w:rsid w:val="007968A8"/>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4D"/>
    <w:rsid w:val="007A01F0"/>
    <w:rsid w:val="007A02F7"/>
    <w:rsid w:val="007A0304"/>
    <w:rsid w:val="007A0332"/>
    <w:rsid w:val="007A0376"/>
    <w:rsid w:val="007A0391"/>
    <w:rsid w:val="007A03A2"/>
    <w:rsid w:val="007A04A8"/>
    <w:rsid w:val="007A0551"/>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8E5"/>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9E"/>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9C"/>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4"/>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85"/>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3FB"/>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CE"/>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1A3"/>
    <w:rsid w:val="007B2289"/>
    <w:rsid w:val="007B22AE"/>
    <w:rsid w:val="007B22C3"/>
    <w:rsid w:val="007B2320"/>
    <w:rsid w:val="007B23AB"/>
    <w:rsid w:val="007B240D"/>
    <w:rsid w:val="007B2452"/>
    <w:rsid w:val="007B2459"/>
    <w:rsid w:val="007B24AC"/>
    <w:rsid w:val="007B24BC"/>
    <w:rsid w:val="007B250B"/>
    <w:rsid w:val="007B254D"/>
    <w:rsid w:val="007B25A7"/>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A7"/>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2C6"/>
    <w:rsid w:val="007B63D2"/>
    <w:rsid w:val="007B63E5"/>
    <w:rsid w:val="007B640D"/>
    <w:rsid w:val="007B643B"/>
    <w:rsid w:val="007B653A"/>
    <w:rsid w:val="007B656F"/>
    <w:rsid w:val="007B6577"/>
    <w:rsid w:val="007B659A"/>
    <w:rsid w:val="007B65A7"/>
    <w:rsid w:val="007B66B8"/>
    <w:rsid w:val="007B682E"/>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79F"/>
    <w:rsid w:val="007B78EC"/>
    <w:rsid w:val="007B7A07"/>
    <w:rsid w:val="007B7AD2"/>
    <w:rsid w:val="007B7AE3"/>
    <w:rsid w:val="007B7BAC"/>
    <w:rsid w:val="007B7C7B"/>
    <w:rsid w:val="007B7CD8"/>
    <w:rsid w:val="007B7CE9"/>
    <w:rsid w:val="007B7D0B"/>
    <w:rsid w:val="007B7D75"/>
    <w:rsid w:val="007B7DA0"/>
    <w:rsid w:val="007B7E12"/>
    <w:rsid w:val="007B7E8C"/>
    <w:rsid w:val="007B7FA1"/>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EED"/>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48"/>
    <w:rsid w:val="007C27AE"/>
    <w:rsid w:val="007C27F4"/>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46"/>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9E9"/>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9C5"/>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41"/>
    <w:rsid w:val="007D36A0"/>
    <w:rsid w:val="007D36E2"/>
    <w:rsid w:val="007D36FF"/>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63"/>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8E"/>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0D"/>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14"/>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7E5"/>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5F"/>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A5"/>
    <w:rsid w:val="007E57FF"/>
    <w:rsid w:val="007E587D"/>
    <w:rsid w:val="007E58CF"/>
    <w:rsid w:val="007E598D"/>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9BD"/>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31"/>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8"/>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D2"/>
    <w:rsid w:val="007F2118"/>
    <w:rsid w:val="007F2120"/>
    <w:rsid w:val="007F2125"/>
    <w:rsid w:val="007F212D"/>
    <w:rsid w:val="007F2157"/>
    <w:rsid w:val="007F2175"/>
    <w:rsid w:val="007F21B2"/>
    <w:rsid w:val="007F224E"/>
    <w:rsid w:val="007F24A2"/>
    <w:rsid w:val="007F24C2"/>
    <w:rsid w:val="007F24DB"/>
    <w:rsid w:val="007F2514"/>
    <w:rsid w:val="007F254F"/>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7E"/>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5"/>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64"/>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0C5"/>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2A"/>
    <w:rsid w:val="008010A4"/>
    <w:rsid w:val="008010B6"/>
    <w:rsid w:val="008010C8"/>
    <w:rsid w:val="00801110"/>
    <w:rsid w:val="0080117E"/>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9A"/>
    <w:rsid w:val="00802EAE"/>
    <w:rsid w:val="00802FA2"/>
    <w:rsid w:val="00802FEA"/>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840"/>
    <w:rsid w:val="00803963"/>
    <w:rsid w:val="008039D2"/>
    <w:rsid w:val="008039E6"/>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3"/>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4F6"/>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32"/>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76"/>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63"/>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C6"/>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3FD"/>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9B"/>
    <w:rsid w:val="008166D4"/>
    <w:rsid w:val="008167BC"/>
    <w:rsid w:val="008167C0"/>
    <w:rsid w:val="00816806"/>
    <w:rsid w:val="00816882"/>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5"/>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A6"/>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28"/>
    <w:rsid w:val="008214E7"/>
    <w:rsid w:val="008215A4"/>
    <w:rsid w:val="008215B1"/>
    <w:rsid w:val="008216F4"/>
    <w:rsid w:val="0082170D"/>
    <w:rsid w:val="0082171D"/>
    <w:rsid w:val="008217A9"/>
    <w:rsid w:val="008217EA"/>
    <w:rsid w:val="00821833"/>
    <w:rsid w:val="00821868"/>
    <w:rsid w:val="00821881"/>
    <w:rsid w:val="0082190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1FB8"/>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43"/>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5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262"/>
    <w:rsid w:val="008243B3"/>
    <w:rsid w:val="0082444A"/>
    <w:rsid w:val="00824492"/>
    <w:rsid w:val="008244E3"/>
    <w:rsid w:val="00824518"/>
    <w:rsid w:val="00824586"/>
    <w:rsid w:val="008245C2"/>
    <w:rsid w:val="008246C0"/>
    <w:rsid w:val="00824715"/>
    <w:rsid w:val="0082475B"/>
    <w:rsid w:val="0082479B"/>
    <w:rsid w:val="008248A1"/>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602"/>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2E"/>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5"/>
    <w:rsid w:val="00831249"/>
    <w:rsid w:val="008312EC"/>
    <w:rsid w:val="008312FD"/>
    <w:rsid w:val="008313B0"/>
    <w:rsid w:val="008314F1"/>
    <w:rsid w:val="0083150A"/>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05"/>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4C"/>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8D3"/>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38"/>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CB"/>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37F8F"/>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76"/>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F0"/>
    <w:rsid w:val="00841625"/>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72"/>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AA"/>
    <w:rsid w:val="008440E0"/>
    <w:rsid w:val="0084412E"/>
    <w:rsid w:val="00844157"/>
    <w:rsid w:val="00844167"/>
    <w:rsid w:val="0084420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4FFE"/>
    <w:rsid w:val="0084505A"/>
    <w:rsid w:val="008451A3"/>
    <w:rsid w:val="008451D6"/>
    <w:rsid w:val="00845222"/>
    <w:rsid w:val="008452A7"/>
    <w:rsid w:val="008452CA"/>
    <w:rsid w:val="008452CD"/>
    <w:rsid w:val="008452EA"/>
    <w:rsid w:val="008452F6"/>
    <w:rsid w:val="00845368"/>
    <w:rsid w:val="00845410"/>
    <w:rsid w:val="00845447"/>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6C4"/>
    <w:rsid w:val="00847708"/>
    <w:rsid w:val="0084770F"/>
    <w:rsid w:val="00847860"/>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2"/>
    <w:rsid w:val="0085390A"/>
    <w:rsid w:val="008539D9"/>
    <w:rsid w:val="00853A35"/>
    <w:rsid w:val="00853AE4"/>
    <w:rsid w:val="00853BBA"/>
    <w:rsid w:val="00853C70"/>
    <w:rsid w:val="00853D02"/>
    <w:rsid w:val="00853DFE"/>
    <w:rsid w:val="00853E07"/>
    <w:rsid w:val="00853E11"/>
    <w:rsid w:val="00853E6D"/>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05"/>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8FB"/>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375"/>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55"/>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96"/>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DDA"/>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C6"/>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64"/>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3A"/>
    <w:rsid w:val="008727C7"/>
    <w:rsid w:val="00872851"/>
    <w:rsid w:val="008728A6"/>
    <w:rsid w:val="00872954"/>
    <w:rsid w:val="00872980"/>
    <w:rsid w:val="00872984"/>
    <w:rsid w:val="008729BB"/>
    <w:rsid w:val="00872A08"/>
    <w:rsid w:val="00872A91"/>
    <w:rsid w:val="00872AA8"/>
    <w:rsid w:val="00872B59"/>
    <w:rsid w:val="00872B62"/>
    <w:rsid w:val="00872BF6"/>
    <w:rsid w:val="00872C99"/>
    <w:rsid w:val="00872CCA"/>
    <w:rsid w:val="00872D0E"/>
    <w:rsid w:val="00872D2E"/>
    <w:rsid w:val="00872DC4"/>
    <w:rsid w:val="00872DCE"/>
    <w:rsid w:val="00872DE5"/>
    <w:rsid w:val="00872E17"/>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BE"/>
    <w:rsid w:val="00873AF4"/>
    <w:rsid w:val="00873B95"/>
    <w:rsid w:val="00873BFA"/>
    <w:rsid w:val="00873C55"/>
    <w:rsid w:val="00873CDF"/>
    <w:rsid w:val="00873D14"/>
    <w:rsid w:val="00873D40"/>
    <w:rsid w:val="00873DDB"/>
    <w:rsid w:val="00873E93"/>
    <w:rsid w:val="00874029"/>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C"/>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6B7"/>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9E"/>
    <w:rsid w:val="00876CB1"/>
    <w:rsid w:val="00876CC1"/>
    <w:rsid w:val="00876CC6"/>
    <w:rsid w:val="00876D2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96"/>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80"/>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75"/>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D"/>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A5"/>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37"/>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89A"/>
    <w:rsid w:val="00891916"/>
    <w:rsid w:val="00891956"/>
    <w:rsid w:val="008919CC"/>
    <w:rsid w:val="00891A61"/>
    <w:rsid w:val="00891A9C"/>
    <w:rsid w:val="00891B1B"/>
    <w:rsid w:val="00891B35"/>
    <w:rsid w:val="00891BA8"/>
    <w:rsid w:val="00891BA9"/>
    <w:rsid w:val="00891C24"/>
    <w:rsid w:val="00891C65"/>
    <w:rsid w:val="00891C84"/>
    <w:rsid w:val="00891CBD"/>
    <w:rsid w:val="00891CE1"/>
    <w:rsid w:val="00891D4C"/>
    <w:rsid w:val="00891E9F"/>
    <w:rsid w:val="00891EB1"/>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E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CD1"/>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07"/>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B9"/>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DB1"/>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08"/>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3B"/>
    <w:rsid w:val="008A6557"/>
    <w:rsid w:val="008A656B"/>
    <w:rsid w:val="008A6598"/>
    <w:rsid w:val="008A65A4"/>
    <w:rsid w:val="008A65D3"/>
    <w:rsid w:val="008A6624"/>
    <w:rsid w:val="008A66A0"/>
    <w:rsid w:val="008A66A1"/>
    <w:rsid w:val="008A671E"/>
    <w:rsid w:val="008A67CD"/>
    <w:rsid w:val="008A680F"/>
    <w:rsid w:val="008A686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247"/>
    <w:rsid w:val="008A73E3"/>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00"/>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BE"/>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DFF"/>
    <w:rsid w:val="008B1E44"/>
    <w:rsid w:val="008B1E5A"/>
    <w:rsid w:val="008B1E88"/>
    <w:rsid w:val="008B1F1A"/>
    <w:rsid w:val="008B202B"/>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DD"/>
    <w:rsid w:val="008B57AA"/>
    <w:rsid w:val="008B57BD"/>
    <w:rsid w:val="008B57E8"/>
    <w:rsid w:val="008B5868"/>
    <w:rsid w:val="008B58AD"/>
    <w:rsid w:val="008B59F9"/>
    <w:rsid w:val="008B5A14"/>
    <w:rsid w:val="008B5A6F"/>
    <w:rsid w:val="008B5ABE"/>
    <w:rsid w:val="008B5B2C"/>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2CD"/>
    <w:rsid w:val="008B639F"/>
    <w:rsid w:val="008B63B2"/>
    <w:rsid w:val="008B63B5"/>
    <w:rsid w:val="008B6404"/>
    <w:rsid w:val="008B6417"/>
    <w:rsid w:val="008B6474"/>
    <w:rsid w:val="008B6496"/>
    <w:rsid w:val="008B64F2"/>
    <w:rsid w:val="008B65B6"/>
    <w:rsid w:val="008B65DE"/>
    <w:rsid w:val="008B6709"/>
    <w:rsid w:val="008B671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0B"/>
    <w:rsid w:val="008C0358"/>
    <w:rsid w:val="008C0371"/>
    <w:rsid w:val="008C0390"/>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6C"/>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1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B86"/>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1"/>
    <w:rsid w:val="008C4C48"/>
    <w:rsid w:val="008C4CD4"/>
    <w:rsid w:val="008C4D14"/>
    <w:rsid w:val="008C4D49"/>
    <w:rsid w:val="008C4DDB"/>
    <w:rsid w:val="008C4F3B"/>
    <w:rsid w:val="008C5038"/>
    <w:rsid w:val="008C5082"/>
    <w:rsid w:val="008C5139"/>
    <w:rsid w:val="008C513B"/>
    <w:rsid w:val="008C519E"/>
    <w:rsid w:val="008C51A5"/>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68"/>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55"/>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B5"/>
    <w:rsid w:val="008D36E6"/>
    <w:rsid w:val="008D374F"/>
    <w:rsid w:val="008D381D"/>
    <w:rsid w:val="008D3825"/>
    <w:rsid w:val="008D3854"/>
    <w:rsid w:val="008D3940"/>
    <w:rsid w:val="008D395E"/>
    <w:rsid w:val="008D3985"/>
    <w:rsid w:val="008D3ADD"/>
    <w:rsid w:val="008D3AFC"/>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034"/>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19"/>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95"/>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271"/>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A"/>
    <w:rsid w:val="008E36AC"/>
    <w:rsid w:val="008E36C7"/>
    <w:rsid w:val="008E3768"/>
    <w:rsid w:val="008E377F"/>
    <w:rsid w:val="008E37BB"/>
    <w:rsid w:val="008E37E0"/>
    <w:rsid w:val="008E38C3"/>
    <w:rsid w:val="008E38CA"/>
    <w:rsid w:val="008E398D"/>
    <w:rsid w:val="008E3A1C"/>
    <w:rsid w:val="008E3AA6"/>
    <w:rsid w:val="008E3B40"/>
    <w:rsid w:val="008E3B9C"/>
    <w:rsid w:val="008E3C3E"/>
    <w:rsid w:val="008E3CC6"/>
    <w:rsid w:val="008E3D2E"/>
    <w:rsid w:val="008E3D2F"/>
    <w:rsid w:val="008E3D3F"/>
    <w:rsid w:val="008E3DAA"/>
    <w:rsid w:val="008E3DAE"/>
    <w:rsid w:val="008E3DB2"/>
    <w:rsid w:val="008E3DE3"/>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AF"/>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4C"/>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25"/>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2FEB"/>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11"/>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8D6"/>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62"/>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6B"/>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6EC"/>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BF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74"/>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AE"/>
    <w:rsid w:val="009024E6"/>
    <w:rsid w:val="00902574"/>
    <w:rsid w:val="009025A0"/>
    <w:rsid w:val="009025BD"/>
    <w:rsid w:val="009026AB"/>
    <w:rsid w:val="009027C9"/>
    <w:rsid w:val="009027FC"/>
    <w:rsid w:val="009028A4"/>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CC"/>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7DC"/>
    <w:rsid w:val="009058B0"/>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952"/>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9F5"/>
    <w:rsid w:val="00911A22"/>
    <w:rsid w:val="00911AC3"/>
    <w:rsid w:val="00911B51"/>
    <w:rsid w:val="00911B5F"/>
    <w:rsid w:val="00911B91"/>
    <w:rsid w:val="00911BED"/>
    <w:rsid w:val="00911C3A"/>
    <w:rsid w:val="00911CA3"/>
    <w:rsid w:val="00911CAE"/>
    <w:rsid w:val="00911D53"/>
    <w:rsid w:val="00911DAB"/>
    <w:rsid w:val="00911E99"/>
    <w:rsid w:val="00911F3A"/>
    <w:rsid w:val="00911FAA"/>
    <w:rsid w:val="00911FAE"/>
    <w:rsid w:val="0091207E"/>
    <w:rsid w:val="009120E1"/>
    <w:rsid w:val="0091215C"/>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B"/>
    <w:rsid w:val="0091353C"/>
    <w:rsid w:val="00913572"/>
    <w:rsid w:val="00913576"/>
    <w:rsid w:val="0091359F"/>
    <w:rsid w:val="009135D6"/>
    <w:rsid w:val="0091360C"/>
    <w:rsid w:val="00913643"/>
    <w:rsid w:val="00913657"/>
    <w:rsid w:val="009136BC"/>
    <w:rsid w:val="009137B8"/>
    <w:rsid w:val="009137BF"/>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1F"/>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6F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8B"/>
    <w:rsid w:val="00916DF5"/>
    <w:rsid w:val="00916E70"/>
    <w:rsid w:val="00916E8B"/>
    <w:rsid w:val="00916EB1"/>
    <w:rsid w:val="00916EEE"/>
    <w:rsid w:val="00916F2B"/>
    <w:rsid w:val="00916F73"/>
    <w:rsid w:val="00917065"/>
    <w:rsid w:val="009170C6"/>
    <w:rsid w:val="00917116"/>
    <w:rsid w:val="0091715E"/>
    <w:rsid w:val="009171C1"/>
    <w:rsid w:val="00917215"/>
    <w:rsid w:val="00917218"/>
    <w:rsid w:val="0091726F"/>
    <w:rsid w:val="00917277"/>
    <w:rsid w:val="009172CF"/>
    <w:rsid w:val="0091731F"/>
    <w:rsid w:val="009173F8"/>
    <w:rsid w:val="0091748C"/>
    <w:rsid w:val="0091751A"/>
    <w:rsid w:val="009175E4"/>
    <w:rsid w:val="00917677"/>
    <w:rsid w:val="009176EC"/>
    <w:rsid w:val="00917717"/>
    <w:rsid w:val="009177BE"/>
    <w:rsid w:val="00917817"/>
    <w:rsid w:val="0091786D"/>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CF"/>
    <w:rsid w:val="0092017D"/>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9A"/>
    <w:rsid w:val="00922FFD"/>
    <w:rsid w:val="00923015"/>
    <w:rsid w:val="0092304C"/>
    <w:rsid w:val="009230BD"/>
    <w:rsid w:val="0092313D"/>
    <w:rsid w:val="00923175"/>
    <w:rsid w:val="00923306"/>
    <w:rsid w:val="00923335"/>
    <w:rsid w:val="009233AA"/>
    <w:rsid w:val="009234C7"/>
    <w:rsid w:val="00923504"/>
    <w:rsid w:val="009235BB"/>
    <w:rsid w:val="0092367C"/>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9A1"/>
    <w:rsid w:val="00925A41"/>
    <w:rsid w:val="00925B05"/>
    <w:rsid w:val="00925B32"/>
    <w:rsid w:val="00925B74"/>
    <w:rsid w:val="00925B9F"/>
    <w:rsid w:val="00925BEB"/>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BEE"/>
    <w:rsid w:val="00926CC8"/>
    <w:rsid w:val="00926D6E"/>
    <w:rsid w:val="00926E22"/>
    <w:rsid w:val="00926E51"/>
    <w:rsid w:val="00926E76"/>
    <w:rsid w:val="00926E96"/>
    <w:rsid w:val="00927059"/>
    <w:rsid w:val="009270CB"/>
    <w:rsid w:val="00927104"/>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10"/>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0DF"/>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826"/>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9E"/>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CA"/>
    <w:rsid w:val="00937A39"/>
    <w:rsid w:val="00937A83"/>
    <w:rsid w:val="00937ABD"/>
    <w:rsid w:val="00937B24"/>
    <w:rsid w:val="00937C0E"/>
    <w:rsid w:val="00937C69"/>
    <w:rsid w:val="00937D35"/>
    <w:rsid w:val="00937DDB"/>
    <w:rsid w:val="00937E9C"/>
    <w:rsid w:val="00937FD6"/>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2B"/>
    <w:rsid w:val="00941570"/>
    <w:rsid w:val="00941638"/>
    <w:rsid w:val="0094171D"/>
    <w:rsid w:val="00941857"/>
    <w:rsid w:val="009418A2"/>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4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5C6"/>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01A"/>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A0"/>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54"/>
    <w:rsid w:val="00956211"/>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D3"/>
    <w:rsid w:val="009575FB"/>
    <w:rsid w:val="009576A8"/>
    <w:rsid w:val="00957748"/>
    <w:rsid w:val="0095776D"/>
    <w:rsid w:val="00957775"/>
    <w:rsid w:val="00957788"/>
    <w:rsid w:val="00957863"/>
    <w:rsid w:val="00957912"/>
    <w:rsid w:val="0095794D"/>
    <w:rsid w:val="00957950"/>
    <w:rsid w:val="009579A4"/>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50"/>
    <w:rsid w:val="0096268F"/>
    <w:rsid w:val="009627BD"/>
    <w:rsid w:val="00962847"/>
    <w:rsid w:val="009628D0"/>
    <w:rsid w:val="009628E2"/>
    <w:rsid w:val="00962A53"/>
    <w:rsid w:val="00962A6B"/>
    <w:rsid w:val="00962AD9"/>
    <w:rsid w:val="00962B41"/>
    <w:rsid w:val="00962B5B"/>
    <w:rsid w:val="00962B5F"/>
    <w:rsid w:val="00962B6A"/>
    <w:rsid w:val="00962C8C"/>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D50"/>
    <w:rsid w:val="00963E59"/>
    <w:rsid w:val="00963EB3"/>
    <w:rsid w:val="00963F6A"/>
    <w:rsid w:val="00964018"/>
    <w:rsid w:val="0096401D"/>
    <w:rsid w:val="00964099"/>
    <w:rsid w:val="009640DC"/>
    <w:rsid w:val="009640EE"/>
    <w:rsid w:val="00964188"/>
    <w:rsid w:val="009641AF"/>
    <w:rsid w:val="009641B1"/>
    <w:rsid w:val="0096427D"/>
    <w:rsid w:val="0096429B"/>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13"/>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3E6"/>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57E"/>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78"/>
    <w:rsid w:val="009716CC"/>
    <w:rsid w:val="009716FD"/>
    <w:rsid w:val="0097173E"/>
    <w:rsid w:val="00971780"/>
    <w:rsid w:val="00971793"/>
    <w:rsid w:val="009717E6"/>
    <w:rsid w:val="00971855"/>
    <w:rsid w:val="009718B1"/>
    <w:rsid w:val="009718D9"/>
    <w:rsid w:val="009718FF"/>
    <w:rsid w:val="009719F2"/>
    <w:rsid w:val="00971A2D"/>
    <w:rsid w:val="00971A52"/>
    <w:rsid w:val="00971A62"/>
    <w:rsid w:val="00971ADE"/>
    <w:rsid w:val="00971B93"/>
    <w:rsid w:val="00971C15"/>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00"/>
    <w:rsid w:val="00973635"/>
    <w:rsid w:val="00973657"/>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68"/>
    <w:rsid w:val="00973F89"/>
    <w:rsid w:val="00974007"/>
    <w:rsid w:val="009740FD"/>
    <w:rsid w:val="00974118"/>
    <w:rsid w:val="00974142"/>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9ED"/>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9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0"/>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58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A2"/>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87EC2"/>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7CE"/>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CB7"/>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13"/>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7DD"/>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52"/>
    <w:rsid w:val="009A00A9"/>
    <w:rsid w:val="009A00B8"/>
    <w:rsid w:val="009A00C6"/>
    <w:rsid w:val="009A00D1"/>
    <w:rsid w:val="009A00D7"/>
    <w:rsid w:val="009A00F1"/>
    <w:rsid w:val="009A01D6"/>
    <w:rsid w:val="009A01DB"/>
    <w:rsid w:val="009A01E5"/>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C9C"/>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0C"/>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A7"/>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54"/>
    <w:rsid w:val="009A2B83"/>
    <w:rsid w:val="009A2BB8"/>
    <w:rsid w:val="009A2C10"/>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3FCC"/>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9D8"/>
    <w:rsid w:val="009A5A4E"/>
    <w:rsid w:val="009A5AAB"/>
    <w:rsid w:val="009A5AE9"/>
    <w:rsid w:val="009A5B81"/>
    <w:rsid w:val="009A5BF1"/>
    <w:rsid w:val="009A5C65"/>
    <w:rsid w:val="009A5D06"/>
    <w:rsid w:val="009A5D36"/>
    <w:rsid w:val="009A5DDF"/>
    <w:rsid w:val="009A5EEB"/>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7E2"/>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CFA"/>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1D"/>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57"/>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E8D"/>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AB"/>
    <w:rsid w:val="009B6CC2"/>
    <w:rsid w:val="009B6D7D"/>
    <w:rsid w:val="009B6D89"/>
    <w:rsid w:val="009B6DB5"/>
    <w:rsid w:val="009B6DF6"/>
    <w:rsid w:val="009B6E39"/>
    <w:rsid w:val="009B6EC2"/>
    <w:rsid w:val="009B6ECA"/>
    <w:rsid w:val="009B6EF8"/>
    <w:rsid w:val="009B6F0E"/>
    <w:rsid w:val="009B706D"/>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79"/>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4B"/>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5C"/>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DE8"/>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59C"/>
    <w:rsid w:val="009C5629"/>
    <w:rsid w:val="009C562D"/>
    <w:rsid w:val="009C56A0"/>
    <w:rsid w:val="009C56F3"/>
    <w:rsid w:val="009C5713"/>
    <w:rsid w:val="009C5766"/>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D6"/>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13"/>
    <w:rsid w:val="009D0389"/>
    <w:rsid w:val="009D03CC"/>
    <w:rsid w:val="009D03E6"/>
    <w:rsid w:val="009D03F8"/>
    <w:rsid w:val="009D0451"/>
    <w:rsid w:val="009D04A0"/>
    <w:rsid w:val="009D05BB"/>
    <w:rsid w:val="009D05C0"/>
    <w:rsid w:val="009D0709"/>
    <w:rsid w:val="009D0743"/>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0E12"/>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1F"/>
    <w:rsid w:val="009D1F53"/>
    <w:rsid w:val="009D1F8D"/>
    <w:rsid w:val="009D1F8E"/>
    <w:rsid w:val="009D1FB3"/>
    <w:rsid w:val="009D1FE9"/>
    <w:rsid w:val="009D20BB"/>
    <w:rsid w:val="009D20BC"/>
    <w:rsid w:val="009D211E"/>
    <w:rsid w:val="009D2185"/>
    <w:rsid w:val="009D21AD"/>
    <w:rsid w:val="009D21CC"/>
    <w:rsid w:val="009D220B"/>
    <w:rsid w:val="009D22B3"/>
    <w:rsid w:val="009D2369"/>
    <w:rsid w:val="009D2477"/>
    <w:rsid w:val="009D2551"/>
    <w:rsid w:val="009D257E"/>
    <w:rsid w:val="009D2597"/>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DB7"/>
    <w:rsid w:val="009D2E00"/>
    <w:rsid w:val="009D2E48"/>
    <w:rsid w:val="009D2E58"/>
    <w:rsid w:val="009D2F15"/>
    <w:rsid w:val="009D2F39"/>
    <w:rsid w:val="009D2F41"/>
    <w:rsid w:val="009D2FA9"/>
    <w:rsid w:val="009D2FEC"/>
    <w:rsid w:val="009D3023"/>
    <w:rsid w:val="009D306C"/>
    <w:rsid w:val="009D30F0"/>
    <w:rsid w:val="009D3185"/>
    <w:rsid w:val="009D3189"/>
    <w:rsid w:val="009D318F"/>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5"/>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DD4"/>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9C3"/>
    <w:rsid w:val="009D6A10"/>
    <w:rsid w:val="009D6B69"/>
    <w:rsid w:val="009D6BCE"/>
    <w:rsid w:val="009D6CE0"/>
    <w:rsid w:val="009D6CE9"/>
    <w:rsid w:val="009D6D72"/>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03"/>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37"/>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20"/>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74"/>
    <w:rsid w:val="009E3EBF"/>
    <w:rsid w:val="009E3EDD"/>
    <w:rsid w:val="009E3EE0"/>
    <w:rsid w:val="009E3F88"/>
    <w:rsid w:val="009E3F9F"/>
    <w:rsid w:val="009E404D"/>
    <w:rsid w:val="009E408D"/>
    <w:rsid w:val="009E422A"/>
    <w:rsid w:val="009E428D"/>
    <w:rsid w:val="009E42A6"/>
    <w:rsid w:val="009E4324"/>
    <w:rsid w:val="009E444E"/>
    <w:rsid w:val="009E4475"/>
    <w:rsid w:val="009E4564"/>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2ED"/>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5F"/>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79"/>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6FF4"/>
    <w:rsid w:val="009F7087"/>
    <w:rsid w:val="009F70AC"/>
    <w:rsid w:val="009F70D7"/>
    <w:rsid w:val="009F70EB"/>
    <w:rsid w:val="009F7106"/>
    <w:rsid w:val="009F71F4"/>
    <w:rsid w:val="009F7298"/>
    <w:rsid w:val="009F7360"/>
    <w:rsid w:val="009F7441"/>
    <w:rsid w:val="009F7462"/>
    <w:rsid w:val="009F74CA"/>
    <w:rsid w:val="009F754A"/>
    <w:rsid w:val="009F756B"/>
    <w:rsid w:val="009F756D"/>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76"/>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51"/>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7A"/>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5DC"/>
    <w:rsid w:val="00A10621"/>
    <w:rsid w:val="00A10744"/>
    <w:rsid w:val="00A1084A"/>
    <w:rsid w:val="00A10910"/>
    <w:rsid w:val="00A1093A"/>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2ED"/>
    <w:rsid w:val="00A1330F"/>
    <w:rsid w:val="00A1335D"/>
    <w:rsid w:val="00A13362"/>
    <w:rsid w:val="00A13375"/>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A2"/>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2C"/>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26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4E3"/>
    <w:rsid w:val="00A20512"/>
    <w:rsid w:val="00A20624"/>
    <w:rsid w:val="00A207AB"/>
    <w:rsid w:val="00A207BD"/>
    <w:rsid w:val="00A207DD"/>
    <w:rsid w:val="00A207F8"/>
    <w:rsid w:val="00A20833"/>
    <w:rsid w:val="00A20946"/>
    <w:rsid w:val="00A20972"/>
    <w:rsid w:val="00A209C0"/>
    <w:rsid w:val="00A209CE"/>
    <w:rsid w:val="00A20A12"/>
    <w:rsid w:val="00A20A6E"/>
    <w:rsid w:val="00A20A82"/>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35E"/>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7"/>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A4"/>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686"/>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71"/>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DB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99"/>
    <w:rsid w:val="00A304B3"/>
    <w:rsid w:val="00A3051E"/>
    <w:rsid w:val="00A30566"/>
    <w:rsid w:val="00A3058A"/>
    <w:rsid w:val="00A30617"/>
    <w:rsid w:val="00A30623"/>
    <w:rsid w:val="00A30629"/>
    <w:rsid w:val="00A30698"/>
    <w:rsid w:val="00A30707"/>
    <w:rsid w:val="00A307BC"/>
    <w:rsid w:val="00A308DC"/>
    <w:rsid w:val="00A30A28"/>
    <w:rsid w:val="00A30A2B"/>
    <w:rsid w:val="00A30A7C"/>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7E0"/>
    <w:rsid w:val="00A31828"/>
    <w:rsid w:val="00A3186D"/>
    <w:rsid w:val="00A318B0"/>
    <w:rsid w:val="00A318D6"/>
    <w:rsid w:val="00A31971"/>
    <w:rsid w:val="00A319A3"/>
    <w:rsid w:val="00A31A50"/>
    <w:rsid w:val="00A31B07"/>
    <w:rsid w:val="00A31B0B"/>
    <w:rsid w:val="00A31B13"/>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6D"/>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C5E"/>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A3"/>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0"/>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6A"/>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6C"/>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584"/>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3E"/>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25"/>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C4"/>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75"/>
    <w:rsid w:val="00A51AAC"/>
    <w:rsid w:val="00A51AB4"/>
    <w:rsid w:val="00A51AC1"/>
    <w:rsid w:val="00A51AE4"/>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1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3"/>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EE8"/>
    <w:rsid w:val="00A55F25"/>
    <w:rsid w:val="00A55F52"/>
    <w:rsid w:val="00A55FA6"/>
    <w:rsid w:val="00A56002"/>
    <w:rsid w:val="00A5602A"/>
    <w:rsid w:val="00A5602C"/>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3D"/>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8A"/>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2E9"/>
    <w:rsid w:val="00A6332C"/>
    <w:rsid w:val="00A6332E"/>
    <w:rsid w:val="00A63344"/>
    <w:rsid w:val="00A63383"/>
    <w:rsid w:val="00A63395"/>
    <w:rsid w:val="00A633F7"/>
    <w:rsid w:val="00A63450"/>
    <w:rsid w:val="00A6358F"/>
    <w:rsid w:val="00A63594"/>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0F"/>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B10"/>
    <w:rsid w:val="00A64C54"/>
    <w:rsid w:val="00A64C9D"/>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07"/>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94"/>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49"/>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78"/>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AF"/>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37"/>
    <w:rsid w:val="00A7207A"/>
    <w:rsid w:val="00A7207D"/>
    <w:rsid w:val="00A7209C"/>
    <w:rsid w:val="00A7221D"/>
    <w:rsid w:val="00A72273"/>
    <w:rsid w:val="00A72285"/>
    <w:rsid w:val="00A722DE"/>
    <w:rsid w:val="00A72361"/>
    <w:rsid w:val="00A723A4"/>
    <w:rsid w:val="00A723B0"/>
    <w:rsid w:val="00A723C1"/>
    <w:rsid w:val="00A723D1"/>
    <w:rsid w:val="00A7243E"/>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0"/>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5CD"/>
    <w:rsid w:val="00A746E9"/>
    <w:rsid w:val="00A747FD"/>
    <w:rsid w:val="00A748CA"/>
    <w:rsid w:val="00A7490A"/>
    <w:rsid w:val="00A7499D"/>
    <w:rsid w:val="00A74A06"/>
    <w:rsid w:val="00A74AC2"/>
    <w:rsid w:val="00A74B62"/>
    <w:rsid w:val="00A74BBF"/>
    <w:rsid w:val="00A74BDA"/>
    <w:rsid w:val="00A74BEC"/>
    <w:rsid w:val="00A74C33"/>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258"/>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25"/>
    <w:rsid w:val="00A77991"/>
    <w:rsid w:val="00A77A1D"/>
    <w:rsid w:val="00A77A29"/>
    <w:rsid w:val="00A77A3A"/>
    <w:rsid w:val="00A77A9C"/>
    <w:rsid w:val="00A77B03"/>
    <w:rsid w:val="00A77B1D"/>
    <w:rsid w:val="00A77B81"/>
    <w:rsid w:val="00A77C8D"/>
    <w:rsid w:val="00A77CBF"/>
    <w:rsid w:val="00A77D2E"/>
    <w:rsid w:val="00A77DBD"/>
    <w:rsid w:val="00A77DE9"/>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0F7"/>
    <w:rsid w:val="00A82204"/>
    <w:rsid w:val="00A822AD"/>
    <w:rsid w:val="00A822DA"/>
    <w:rsid w:val="00A82320"/>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06"/>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6FC3"/>
    <w:rsid w:val="00A87196"/>
    <w:rsid w:val="00A87206"/>
    <w:rsid w:val="00A87219"/>
    <w:rsid w:val="00A87350"/>
    <w:rsid w:val="00A87431"/>
    <w:rsid w:val="00A874BA"/>
    <w:rsid w:val="00A8759F"/>
    <w:rsid w:val="00A87654"/>
    <w:rsid w:val="00A876B9"/>
    <w:rsid w:val="00A87762"/>
    <w:rsid w:val="00A877DC"/>
    <w:rsid w:val="00A877DD"/>
    <w:rsid w:val="00A8793E"/>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3A6"/>
    <w:rsid w:val="00A903F1"/>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3F"/>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2E"/>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18"/>
    <w:rsid w:val="00A94534"/>
    <w:rsid w:val="00A94555"/>
    <w:rsid w:val="00A945CD"/>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82"/>
    <w:rsid w:val="00A97396"/>
    <w:rsid w:val="00A973BD"/>
    <w:rsid w:val="00A9743B"/>
    <w:rsid w:val="00A9747B"/>
    <w:rsid w:val="00A97485"/>
    <w:rsid w:val="00A974CC"/>
    <w:rsid w:val="00A97549"/>
    <w:rsid w:val="00A97556"/>
    <w:rsid w:val="00A97595"/>
    <w:rsid w:val="00A97598"/>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CF3"/>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32"/>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2D"/>
    <w:rsid w:val="00AA384B"/>
    <w:rsid w:val="00AA384D"/>
    <w:rsid w:val="00AA3944"/>
    <w:rsid w:val="00AA3AE7"/>
    <w:rsid w:val="00AA3B1E"/>
    <w:rsid w:val="00AA3BDC"/>
    <w:rsid w:val="00AA3C45"/>
    <w:rsid w:val="00AA3C59"/>
    <w:rsid w:val="00AA3D3E"/>
    <w:rsid w:val="00AA3D87"/>
    <w:rsid w:val="00AA3E28"/>
    <w:rsid w:val="00AA3E6B"/>
    <w:rsid w:val="00AA3EB9"/>
    <w:rsid w:val="00AA3FB5"/>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85"/>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1E"/>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07"/>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87"/>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ABC"/>
    <w:rsid w:val="00AB1BB7"/>
    <w:rsid w:val="00AB1BC5"/>
    <w:rsid w:val="00AB1C4A"/>
    <w:rsid w:val="00AB1D23"/>
    <w:rsid w:val="00AB1D3B"/>
    <w:rsid w:val="00AB1E2E"/>
    <w:rsid w:val="00AB1E6A"/>
    <w:rsid w:val="00AB1EE8"/>
    <w:rsid w:val="00AB1F3F"/>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18"/>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EB"/>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1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23"/>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7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DA"/>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09"/>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41"/>
    <w:rsid w:val="00AC576B"/>
    <w:rsid w:val="00AC5795"/>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CE"/>
    <w:rsid w:val="00AC5BDB"/>
    <w:rsid w:val="00AC5BF4"/>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AC"/>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A4"/>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87"/>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9D8"/>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C8"/>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9F"/>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B5"/>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40"/>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8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30"/>
    <w:rsid w:val="00AE779C"/>
    <w:rsid w:val="00AE781E"/>
    <w:rsid w:val="00AE793F"/>
    <w:rsid w:val="00AE7956"/>
    <w:rsid w:val="00AE7975"/>
    <w:rsid w:val="00AE79C0"/>
    <w:rsid w:val="00AE79C5"/>
    <w:rsid w:val="00AE79DE"/>
    <w:rsid w:val="00AE7A3A"/>
    <w:rsid w:val="00AE7AC6"/>
    <w:rsid w:val="00AE7AE2"/>
    <w:rsid w:val="00AE7C54"/>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9B"/>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C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20"/>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D2"/>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5D"/>
    <w:rsid w:val="00AF63AC"/>
    <w:rsid w:val="00AF63C5"/>
    <w:rsid w:val="00AF64A1"/>
    <w:rsid w:val="00AF64AB"/>
    <w:rsid w:val="00AF651E"/>
    <w:rsid w:val="00AF66FC"/>
    <w:rsid w:val="00AF6754"/>
    <w:rsid w:val="00AF6797"/>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2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7A"/>
    <w:rsid w:val="00B047D8"/>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1"/>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79"/>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4A6"/>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49"/>
    <w:rsid w:val="00B110EB"/>
    <w:rsid w:val="00B11173"/>
    <w:rsid w:val="00B111A0"/>
    <w:rsid w:val="00B11250"/>
    <w:rsid w:val="00B112E1"/>
    <w:rsid w:val="00B11300"/>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23"/>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B7"/>
    <w:rsid w:val="00B207C3"/>
    <w:rsid w:val="00B2090F"/>
    <w:rsid w:val="00B2098B"/>
    <w:rsid w:val="00B20A48"/>
    <w:rsid w:val="00B20ABE"/>
    <w:rsid w:val="00B20ADD"/>
    <w:rsid w:val="00B20B94"/>
    <w:rsid w:val="00B20C0F"/>
    <w:rsid w:val="00B20C32"/>
    <w:rsid w:val="00B20C46"/>
    <w:rsid w:val="00B20DCE"/>
    <w:rsid w:val="00B20E01"/>
    <w:rsid w:val="00B20E6B"/>
    <w:rsid w:val="00B20E96"/>
    <w:rsid w:val="00B20EC2"/>
    <w:rsid w:val="00B20EF3"/>
    <w:rsid w:val="00B20EFE"/>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8C1"/>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5A"/>
    <w:rsid w:val="00B232F0"/>
    <w:rsid w:val="00B2333B"/>
    <w:rsid w:val="00B2343A"/>
    <w:rsid w:val="00B2346D"/>
    <w:rsid w:val="00B234C4"/>
    <w:rsid w:val="00B23502"/>
    <w:rsid w:val="00B23510"/>
    <w:rsid w:val="00B2357E"/>
    <w:rsid w:val="00B235D4"/>
    <w:rsid w:val="00B235DA"/>
    <w:rsid w:val="00B235DC"/>
    <w:rsid w:val="00B235FB"/>
    <w:rsid w:val="00B2361F"/>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0"/>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D3"/>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2E"/>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34"/>
    <w:rsid w:val="00B2704E"/>
    <w:rsid w:val="00B270FE"/>
    <w:rsid w:val="00B2710A"/>
    <w:rsid w:val="00B27114"/>
    <w:rsid w:val="00B271FA"/>
    <w:rsid w:val="00B27366"/>
    <w:rsid w:val="00B274F4"/>
    <w:rsid w:val="00B275A2"/>
    <w:rsid w:val="00B275CA"/>
    <w:rsid w:val="00B2763A"/>
    <w:rsid w:val="00B2769E"/>
    <w:rsid w:val="00B2771D"/>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27F6B"/>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6A"/>
    <w:rsid w:val="00B34172"/>
    <w:rsid w:val="00B341E6"/>
    <w:rsid w:val="00B3420B"/>
    <w:rsid w:val="00B3427E"/>
    <w:rsid w:val="00B342F9"/>
    <w:rsid w:val="00B3431B"/>
    <w:rsid w:val="00B34333"/>
    <w:rsid w:val="00B34370"/>
    <w:rsid w:val="00B34386"/>
    <w:rsid w:val="00B343BC"/>
    <w:rsid w:val="00B34486"/>
    <w:rsid w:val="00B344AC"/>
    <w:rsid w:val="00B344F2"/>
    <w:rsid w:val="00B3451B"/>
    <w:rsid w:val="00B34606"/>
    <w:rsid w:val="00B34636"/>
    <w:rsid w:val="00B34653"/>
    <w:rsid w:val="00B3466A"/>
    <w:rsid w:val="00B346BD"/>
    <w:rsid w:val="00B346D5"/>
    <w:rsid w:val="00B3473C"/>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3E4"/>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24"/>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1C"/>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4F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9B"/>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C7"/>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3D9"/>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62"/>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B91"/>
    <w:rsid w:val="00B50C98"/>
    <w:rsid w:val="00B50C9B"/>
    <w:rsid w:val="00B50CF4"/>
    <w:rsid w:val="00B50CFF"/>
    <w:rsid w:val="00B50D55"/>
    <w:rsid w:val="00B50DFD"/>
    <w:rsid w:val="00B50E05"/>
    <w:rsid w:val="00B50E20"/>
    <w:rsid w:val="00B50E86"/>
    <w:rsid w:val="00B50E8B"/>
    <w:rsid w:val="00B50EEF"/>
    <w:rsid w:val="00B50F1B"/>
    <w:rsid w:val="00B51165"/>
    <w:rsid w:val="00B51256"/>
    <w:rsid w:val="00B51354"/>
    <w:rsid w:val="00B51385"/>
    <w:rsid w:val="00B513AC"/>
    <w:rsid w:val="00B513F2"/>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52"/>
    <w:rsid w:val="00B529DD"/>
    <w:rsid w:val="00B52A01"/>
    <w:rsid w:val="00B52A0B"/>
    <w:rsid w:val="00B52AD6"/>
    <w:rsid w:val="00B52B2E"/>
    <w:rsid w:val="00B52B42"/>
    <w:rsid w:val="00B52B65"/>
    <w:rsid w:val="00B52BCB"/>
    <w:rsid w:val="00B52CCD"/>
    <w:rsid w:val="00B52D26"/>
    <w:rsid w:val="00B52D3D"/>
    <w:rsid w:val="00B52D59"/>
    <w:rsid w:val="00B52DB1"/>
    <w:rsid w:val="00B52E27"/>
    <w:rsid w:val="00B52E58"/>
    <w:rsid w:val="00B52E66"/>
    <w:rsid w:val="00B52EB4"/>
    <w:rsid w:val="00B52F26"/>
    <w:rsid w:val="00B52F8C"/>
    <w:rsid w:val="00B53058"/>
    <w:rsid w:val="00B53109"/>
    <w:rsid w:val="00B5311A"/>
    <w:rsid w:val="00B53133"/>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6D4"/>
    <w:rsid w:val="00B53752"/>
    <w:rsid w:val="00B537F4"/>
    <w:rsid w:val="00B53829"/>
    <w:rsid w:val="00B53850"/>
    <w:rsid w:val="00B53899"/>
    <w:rsid w:val="00B538CA"/>
    <w:rsid w:val="00B538D9"/>
    <w:rsid w:val="00B53933"/>
    <w:rsid w:val="00B5398B"/>
    <w:rsid w:val="00B539B7"/>
    <w:rsid w:val="00B53A06"/>
    <w:rsid w:val="00B53A20"/>
    <w:rsid w:val="00B53A5A"/>
    <w:rsid w:val="00B53AE7"/>
    <w:rsid w:val="00B53B2E"/>
    <w:rsid w:val="00B53B71"/>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93"/>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0"/>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3"/>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7E"/>
    <w:rsid w:val="00B71385"/>
    <w:rsid w:val="00B713B6"/>
    <w:rsid w:val="00B713E7"/>
    <w:rsid w:val="00B7142A"/>
    <w:rsid w:val="00B71463"/>
    <w:rsid w:val="00B7147D"/>
    <w:rsid w:val="00B71491"/>
    <w:rsid w:val="00B714C2"/>
    <w:rsid w:val="00B715CA"/>
    <w:rsid w:val="00B715F2"/>
    <w:rsid w:val="00B7163D"/>
    <w:rsid w:val="00B716A4"/>
    <w:rsid w:val="00B717CF"/>
    <w:rsid w:val="00B717E0"/>
    <w:rsid w:val="00B7184C"/>
    <w:rsid w:val="00B71864"/>
    <w:rsid w:val="00B71883"/>
    <w:rsid w:val="00B71899"/>
    <w:rsid w:val="00B718BC"/>
    <w:rsid w:val="00B718BD"/>
    <w:rsid w:val="00B718EA"/>
    <w:rsid w:val="00B71952"/>
    <w:rsid w:val="00B719FC"/>
    <w:rsid w:val="00B71A89"/>
    <w:rsid w:val="00B71ADA"/>
    <w:rsid w:val="00B71C41"/>
    <w:rsid w:val="00B71C67"/>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A5"/>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C74"/>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78"/>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33"/>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2B"/>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3FF0"/>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3D6"/>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EE"/>
    <w:rsid w:val="00B871F3"/>
    <w:rsid w:val="00B87246"/>
    <w:rsid w:val="00B8741A"/>
    <w:rsid w:val="00B87435"/>
    <w:rsid w:val="00B87444"/>
    <w:rsid w:val="00B87478"/>
    <w:rsid w:val="00B874BC"/>
    <w:rsid w:val="00B874E4"/>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28"/>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4A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11"/>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DA7"/>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4D"/>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B8"/>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7EB"/>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0F"/>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1B"/>
    <w:rsid w:val="00BA483E"/>
    <w:rsid w:val="00BA4892"/>
    <w:rsid w:val="00BA4896"/>
    <w:rsid w:val="00BA4A27"/>
    <w:rsid w:val="00BA4ABD"/>
    <w:rsid w:val="00BA4AE7"/>
    <w:rsid w:val="00BA4B89"/>
    <w:rsid w:val="00BA4D40"/>
    <w:rsid w:val="00BA4D5D"/>
    <w:rsid w:val="00BA4E88"/>
    <w:rsid w:val="00BA4E8D"/>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5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A0"/>
    <w:rsid w:val="00BB2DFA"/>
    <w:rsid w:val="00BB2E29"/>
    <w:rsid w:val="00BB2F19"/>
    <w:rsid w:val="00BB2F35"/>
    <w:rsid w:val="00BB2FEB"/>
    <w:rsid w:val="00BB3022"/>
    <w:rsid w:val="00BB305E"/>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09"/>
    <w:rsid w:val="00BB4DA2"/>
    <w:rsid w:val="00BB4DD5"/>
    <w:rsid w:val="00BB4E45"/>
    <w:rsid w:val="00BB4E75"/>
    <w:rsid w:val="00BB4F17"/>
    <w:rsid w:val="00BB4F4A"/>
    <w:rsid w:val="00BB5048"/>
    <w:rsid w:val="00BB50C3"/>
    <w:rsid w:val="00BB50D3"/>
    <w:rsid w:val="00BB50EF"/>
    <w:rsid w:val="00BB50F8"/>
    <w:rsid w:val="00BB511D"/>
    <w:rsid w:val="00BB512F"/>
    <w:rsid w:val="00BB5164"/>
    <w:rsid w:val="00BB51DD"/>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AE3"/>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0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4A"/>
    <w:rsid w:val="00BC58F6"/>
    <w:rsid w:val="00BC5A51"/>
    <w:rsid w:val="00BC5A65"/>
    <w:rsid w:val="00BC5B2C"/>
    <w:rsid w:val="00BC5B65"/>
    <w:rsid w:val="00BC5B7F"/>
    <w:rsid w:val="00BC5BA4"/>
    <w:rsid w:val="00BC5C61"/>
    <w:rsid w:val="00BC5CFF"/>
    <w:rsid w:val="00BC5D2A"/>
    <w:rsid w:val="00BC5D4D"/>
    <w:rsid w:val="00BC5D6B"/>
    <w:rsid w:val="00BC5D7B"/>
    <w:rsid w:val="00BC5DCA"/>
    <w:rsid w:val="00BC5E44"/>
    <w:rsid w:val="00BC5E8E"/>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CEF"/>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1A"/>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6"/>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23"/>
    <w:rsid w:val="00BD7927"/>
    <w:rsid w:val="00BD79B1"/>
    <w:rsid w:val="00BD7A4B"/>
    <w:rsid w:val="00BD7ACD"/>
    <w:rsid w:val="00BD7B67"/>
    <w:rsid w:val="00BD7BF2"/>
    <w:rsid w:val="00BD7C15"/>
    <w:rsid w:val="00BD7C87"/>
    <w:rsid w:val="00BD7CD3"/>
    <w:rsid w:val="00BD7D01"/>
    <w:rsid w:val="00BD7D3B"/>
    <w:rsid w:val="00BD7D42"/>
    <w:rsid w:val="00BD7D55"/>
    <w:rsid w:val="00BD7D87"/>
    <w:rsid w:val="00BD7D97"/>
    <w:rsid w:val="00BD7E4D"/>
    <w:rsid w:val="00BD7E7A"/>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71"/>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2E"/>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62"/>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42"/>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A97"/>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0D"/>
    <w:rsid w:val="00BF5873"/>
    <w:rsid w:val="00BF58AD"/>
    <w:rsid w:val="00BF58B8"/>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0C"/>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E37"/>
    <w:rsid w:val="00C02E46"/>
    <w:rsid w:val="00C02E99"/>
    <w:rsid w:val="00C02FE1"/>
    <w:rsid w:val="00C02FE7"/>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16"/>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44A"/>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6F"/>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54"/>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6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7E0"/>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BF7"/>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67"/>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39C"/>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51"/>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E6"/>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135"/>
    <w:rsid w:val="00C30213"/>
    <w:rsid w:val="00C3023C"/>
    <w:rsid w:val="00C302E6"/>
    <w:rsid w:val="00C3032F"/>
    <w:rsid w:val="00C30342"/>
    <w:rsid w:val="00C303E1"/>
    <w:rsid w:val="00C304A4"/>
    <w:rsid w:val="00C304DE"/>
    <w:rsid w:val="00C304FC"/>
    <w:rsid w:val="00C3051F"/>
    <w:rsid w:val="00C30719"/>
    <w:rsid w:val="00C3078D"/>
    <w:rsid w:val="00C30791"/>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1FEE"/>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98"/>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05"/>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AAB"/>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2"/>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2B"/>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43"/>
    <w:rsid w:val="00C4538E"/>
    <w:rsid w:val="00C453FF"/>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1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33"/>
    <w:rsid w:val="00C50D64"/>
    <w:rsid w:val="00C50DBF"/>
    <w:rsid w:val="00C50ECF"/>
    <w:rsid w:val="00C50EFC"/>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95"/>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71"/>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4EB"/>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2C5"/>
    <w:rsid w:val="00C63323"/>
    <w:rsid w:val="00C63330"/>
    <w:rsid w:val="00C633C0"/>
    <w:rsid w:val="00C6342F"/>
    <w:rsid w:val="00C63490"/>
    <w:rsid w:val="00C634A0"/>
    <w:rsid w:val="00C63596"/>
    <w:rsid w:val="00C635C0"/>
    <w:rsid w:val="00C635D5"/>
    <w:rsid w:val="00C635E1"/>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38"/>
    <w:rsid w:val="00C677B0"/>
    <w:rsid w:val="00C67824"/>
    <w:rsid w:val="00C678BC"/>
    <w:rsid w:val="00C678E6"/>
    <w:rsid w:val="00C6791C"/>
    <w:rsid w:val="00C6794C"/>
    <w:rsid w:val="00C67A11"/>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CB0"/>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CF"/>
    <w:rsid w:val="00C727ED"/>
    <w:rsid w:val="00C72825"/>
    <w:rsid w:val="00C72841"/>
    <w:rsid w:val="00C728DF"/>
    <w:rsid w:val="00C72924"/>
    <w:rsid w:val="00C72939"/>
    <w:rsid w:val="00C72A67"/>
    <w:rsid w:val="00C72A79"/>
    <w:rsid w:val="00C72AE7"/>
    <w:rsid w:val="00C72AF2"/>
    <w:rsid w:val="00C72B9D"/>
    <w:rsid w:val="00C72BB4"/>
    <w:rsid w:val="00C72CF1"/>
    <w:rsid w:val="00C72E5C"/>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03"/>
    <w:rsid w:val="00C75011"/>
    <w:rsid w:val="00C7505E"/>
    <w:rsid w:val="00C7516E"/>
    <w:rsid w:val="00C75184"/>
    <w:rsid w:val="00C751E6"/>
    <w:rsid w:val="00C751EB"/>
    <w:rsid w:val="00C751F2"/>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C0"/>
    <w:rsid w:val="00C805D0"/>
    <w:rsid w:val="00C805F7"/>
    <w:rsid w:val="00C805FC"/>
    <w:rsid w:val="00C80692"/>
    <w:rsid w:val="00C80750"/>
    <w:rsid w:val="00C80810"/>
    <w:rsid w:val="00C808BE"/>
    <w:rsid w:val="00C80A11"/>
    <w:rsid w:val="00C80A31"/>
    <w:rsid w:val="00C80AA9"/>
    <w:rsid w:val="00C80B26"/>
    <w:rsid w:val="00C80B51"/>
    <w:rsid w:val="00C80B69"/>
    <w:rsid w:val="00C80B75"/>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A"/>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0F"/>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01"/>
    <w:rsid w:val="00C86A16"/>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2E"/>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4AA"/>
    <w:rsid w:val="00C96501"/>
    <w:rsid w:val="00C9653E"/>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7"/>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5A"/>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1DF"/>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3B0"/>
    <w:rsid w:val="00CA54D8"/>
    <w:rsid w:val="00CA55AD"/>
    <w:rsid w:val="00CA5631"/>
    <w:rsid w:val="00CA575F"/>
    <w:rsid w:val="00CA57BF"/>
    <w:rsid w:val="00CA57C2"/>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8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2"/>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00"/>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2FF9"/>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3EB"/>
    <w:rsid w:val="00CB4411"/>
    <w:rsid w:val="00CB44C3"/>
    <w:rsid w:val="00CB44E6"/>
    <w:rsid w:val="00CB4590"/>
    <w:rsid w:val="00CB4591"/>
    <w:rsid w:val="00CB4679"/>
    <w:rsid w:val="00CB471D"/>
    <w:rsid w:val="00CB4774"/>
    <w:rsid w:val="00CB47E2"/>
    <w:rsid w:val="00CB4821"/>
    <w:rsid w:val="00CB4878"/>
    <w:rsid w:val="00CB48FF"/>
    <w:rsid w:val="00CB4930"/>
    <w:rsid w:val="00CB49BF"/>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AF"/>
    <w:rsid w:val="00CB58CA"/>
    <w:rsid w:val="00CB58F6"/>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ECB"/>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5B"/>
    <w:rsid w:val="00CC0BAF"/>
    <w:rsid w:val="00CC0C04"/>
    <w:rsid w:val="00CC0DAF"/>
    <w:rsid w:val="00CC0DC6"/>
    <w:rsid w:val="00CC0DE1"/>
    <w:rsid w:val="00CC0E26"/>
    <w:rsid w:val="00CC0ED8"/>
    <w:rsid w:val="00CC0EE3"/>
    <w:rsid w:val="00CC0F1E"/>
    <w:rsid w:val="00CC0F42"/>
    <w:rsid w:val="00CC0F75"/>
    <w:rsid w:val="00CC0F7B"/>
    <w:rsid w:val="00CC10F2"/>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8D"/>
    <w:rsid w:val="00CC1EA8"/>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431"/>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88"/>
    <w:rsid w:val="00CC69A1"/>
    <w:rsid w:val="00CC69A8"/>
    <w:rsid w:val="00CC6A57"/>
    <w:rsid w:val="00CC6B08"/>
    <w:rsid w:val="00CC6B40"/>
    <w:rsid w:val="00CC6B70"/>
    <w:rsid w:val="00CC6B86"/>
    <w:rsid w:val="00CC6B8F"/>
    <w:rsid w:val="00CC6C5C"/>
    <w:rsid w:val="00CC6CDA"/>
    <w:rsid w:val="00CC6CDE"/>
    <w:rsid w:val="00CC6D6B"/>
    <w:rsid w:val="00CC6F42"/>
    <w:rsid w:val="00CC6FE9"/>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2F"/>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07"/>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4D"/>
    <w:rsid w:val="00CD4AE9"/>
    <w:rsid w:val="00CD4B74"/>
    <w:rsid w:val="00CD4B77"/>
    <w:rsid w:val="00CD4CD5"/>
    <w:rsid w:val="00CD4D5B"/>
    <w:rsid w:val="00CD4DAF"/>
    <w:rsid w:val="00CD4DBC"/>
    <w:rsid w:val="00CD4DEB"/>
    <w:rsid w:val="00CD4E74"/>
    <w:rsid w:val="00CD4E7B"/>
    <w:rsid w:val="00CD4ED3"/>
    <w:rsid w:val="00CD4F20"/>
    <w:rsid w:val="00CD4F3D"/>
    <w:rsid w:val="00CD4F48"/>
    <w:rsid w:val="00CD4F53"/>
    <w:rsid w:val="00CD4F85"/>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27"/>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2AF"/>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BA0"/>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5"/>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D3"/>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13"/>
    <w:rsid w:val="00CE76B4"/>
    <w:rsid w:val="00CE77D5"/>
    <w:rsid w:val="00CE77EB"/>
    <w:rsid w:val="00CE77FC"/>
    <w:rsid w:val="00CE7817"/>
    <w:rsid w:val="00CE782C"/>
    <w:rsid w:val="00CE7853"/>
    <w:rsid w:val="00CE78E9"/>
    <w:rsid w:val="00CE7946"/>
    <w:rsid w:val="00CE7986"/>
    <w:rsid w:val="00CE7A2D"/>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DF4"/>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20"/>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C"/>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7BC"/>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1F1"/>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B1"/>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2D"/>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A9"/>
    <w:rsid w:val="00D040B6"/>
    <w:rsid w:val="00D0410A"/>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2"/>
    <w:rsid w:val="00D04C6A"/>
    <w:rsid w:val="00D04C86"/>
    <w:rsid w:val="00D04CFA"/>
    <w:rsid w:val="00D04D1B"/>
    <w:rsid w:val="00D04D7D"/>
    <w:rsid w:val="00D04E40"/>
    <w:rsid w:val="00D04EBB"/>
    <w:rsid w:val="00D04F93"/>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2B"/>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1C"/>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BF"/>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4C"/>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2F6"/>
    <w:rsid w:val="00D20333"/>
    <w:rsid w:val="00D2033C"/>
    <w:rsid w:val="00D203A7"/>
    <w:rsid w:val="00D203E3"/>
    <w:rsid w:val="00D203F2"/>
    <w:rsid w:val="00D20440"/>
    <w:rsid w:val="00D20444"/>
    <w:rsid w:val="00D20455"/>
    <w:rsid w:val="00D204D9"/>
    <w:rsid w:val="00D20560"/>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17"/>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6"/>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3EB"/>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A6"/>
    <w:rsid w:val="00D254EF"/>
    <w:rsid w:val="00D25563"/>
    <w:rsid w:val="00D255C9"/>
    <w:rsid w:val="00D25745"/>
    <w:rsid w:val="00D2575F"/>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AB5"/>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92"/>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B5"/>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21"/>
    <w:rsid w:val="00D33198"/>
    <w:rsid w:val="00D332C7"/>
    <w:rsid w:val="00D332F1"/>
    <w:rsid w:val="00D33461"/>
    <w:rsid w:val="00D33476"/>
    <w:rsid w:val="00D3348C"/>
    <w:rsid w:val="00D33567"/>
    <w:rsid w:val="00D33590"/>
    <w:rsid w:val="00D335BB"/>
    <w:rsid w:val="00D33626"/>
    <w:rsid w:val="00D33630"/>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E97"/>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7E6"/>
    <w:rsid w:val="00D35850"/>
    <w:rsid w:val="00D358CB"/>
    <w:rsid w:val="00D35A1F"/>
    <w:rsid w:val="00D35A59"/>
    <w:rsid w:val="00D35AB4"/>
    <w:rsid w:val="00D35AB5"/>
    <w:rsid w:val="00D35B97"/>
    <w:rsid w:val="00D35BB1"/>
    <w:rsid w:val="00D35BE0"/>
    <w:rsid w:val="00D35BFE"/>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41"/>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4F"/>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E9"/>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55"/>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B"/>
    <w:rsid w:val="00D45D6C"/>
    <w:rsid w:val="00D45D8C"/>
    <w:rsid w:val="00D45D9D"/>
    <w:rsid w:val="00D45E1D"/>
    <w:rsid w:val="00D45E3A"/>
    <w:rsid w:val="00D45E3B"/>
    <w:rsid w:val="00D45E4A"/>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09"/>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EC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42"/>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6"/>
    <w:rsid w:val="00D616CF"/>
    <w:rsid w:val="00D61724"/>
    <w:rsid w:val="00D61767"/>
    <w:rsid w:val="00D617B9"/>
    <w:rsid w:val="00D61805"/>
    <w:rsid w:val="00D61885"/>
    <w:rsid w:val="00D6189F"/>
    <w:rsid w:val="00D6193C"/>
    <w:rsid w:val="00D61A6B"/>
    <w:rsid w:val="00D61A76"/>
    <w:rsid w:val="00D61AC5"/>
    <w:rsid w:val="00D61AD3"/>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A9D"/>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6B"/>
    <w:rsid w:val="00D67393"/>
    <w:rsid w:val="00D673A0"/>
    <w:rsid w:val="00D67412"/>
    <w:rsid w:val="00D67477"/>
    <w:rsid w:val="00D674A7"/>
    <w:rsid w:val="00D67518"/>
    <w:rsid w:val="00D6751D"/>
    <w:rsid w:val="00D67553"/>
    <w:rsid w:val="00D675B6"/>
    <w:rsid w:val="00D67613"/>
    <w:rsid w:val="00D67631"/>
    <w:rsid w:val="00D676B2"/>
    <w:rsid w:val="00D67713"/>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9"/>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88D"/>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5"/>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71"/>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A6"/>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1E"/>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40"/>
    <w:rsid w:val="00D80376"/>
    <w:rsid w:val="00D803E1"/>
    <w:rsid w:val="00D803EA"/>
    <w:rsid w:val="00D803FD"/>
    <w:rsid w:val="00D80509"/>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07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DEC"/>
    <w:rsid w:val="00D82E07"/>
    <w:rsid w:val="00D82EA6"/>
    <w:rsid w:val="00D82ED2"/>
    <w:rsid w:val="00D82F0B"/>
    <w:rsid w:val="00D82F70"/>
    <w:rsid w:val="00D82FD2"/>
    <w:rsid w:val="00D83015"/>
    <w:rsid w:val="00D8309E"/>
    <w:rsid w:val="00D830F1"/>
    <w:rsid w:val="00D8315D"/>
    <w:rsid w:val="00D831D1"/>
    <w:rsid w:val="00D83235"/>
    <w:rsid w:val="00D83270"/>
    <w:rsid w:val="00D8329F"/>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4BA"/>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62"/>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56"/>
    <w:rsid w:val="00D87B87"/>
    <w:rsid w:val="00D87BD3"/>
    <w:rsid w:val="00D87BDE"/>
    <w:rsid w:val="00D87CF3"/>
    <w:rsid w:val="00D87D72"/>
    <w:rsid w:val="00D87D94"/>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6D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17"/>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9FF"/>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DB1"/>
    <w:rsid w:val="00D97E06"/>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17"/>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2"/>
    <w:rsid w:val="00DA1F3D"/>
    <w:rsid w:val="00DA1F75"/>
    <w:rsid w:val="00DA1FD6"/>
    <w:rsid w:val="00DA1FD8"/>
    <w:rsid w:val="00DA2032"/>
    <w:rsid w:val="00DA20AC"/>
    <w:rsid w:val="00DA20BD"/>
    <w:rsid w:val="00DA2200"/>
    <w:rsid w:val="00DA227D"/>
    <w:rsid w:val="00DA22CA"/>
    <w:rsid w:val="00DA23B0"/>
    <w:rsid w:val="00DA23ED"/>
    <w:rsid w:val="00DA2519"/>
    <w:rsid w:val="00DA254D"/>
    <w:rsid w:val="00DA256B"/>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3E"/>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0AC"/>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0D"/>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A7"/>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7CA"/>
    <w:rsid w:val="00DB2805"/>
    <w:rsid w:val="00DB2826"/>
    <w:rsid w:val="00DB288F"/>
    <w:rsid w:val="00DB28B4"/>
    <w:rsid w:val="00DB29D0"/>
    <w:rsid w:val="00DB2BA6"/>
    <w:rsid w:val="00DB2CD7"/>
    <w:rsid w:val="00DB2D81"/>
    <w:rsid w:val="00DB2D8B"/>
    <w:rsid w:val="00DB2D8D"/>
    <w:rsid w:val="00DB2E02"/>
    <w:rsid w:val="00DB2F6E"/>
    <w:rsid w:val="00DB2FB3"/>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5E1"/>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7E"/>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88D"/>
    <w:rsid w:val="00DC1915"/>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70"/>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B9A"/>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34"/>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48"/>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74"/>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18"/>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6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8C"/>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85"/>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76"/>
    <w:rsid w:val="00DD7F96"/>
    <w:rsid w:val="00DD7FA0"/>
    <w:rsid w:val="00DD7FC9"/>
    <w:rsid w:val="00DE0022"/>
    <w:rsid w:val="00DE0067"/>
    <w:rsid w:val="00DE0073"/>
    <w:rsid w:val="00DE013C"/>
    <w:rsid w:val="00DE014F"/>
    <w:rsid w:val="00DE0208"/>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21"/>
    <w:rsid w:val="00DE1C6C"/>
    <w:rsid w:val="00DE1CCC"/>
    <w:rsid w:val="00DE1D0B"/>
    <w:rsid w:val="00DE1E10"/>
    <w:rsid w:val="00DE1E4B"/>
    <w:rsid w:val="00DE1E56"/>
    <w:rsid w:val="00DE1F0C"/>
    <w:rsid w:val="00DE1F2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3F0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21"/>
    <w:rsid w:val="00DE5A45"/>
    <w:rsid w:val="00DE5A83"/>
    <w:rsid w:val="00DE5ABF"/>
    <w:rsid w:val="00DE5AC7"/>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AE3"/>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9B"/>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2C6"/>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4A"/>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5C"/>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D1"/>
    <w:rsid w:val="00DF6EF5"/>
    <w:rsid w:val="00DF6EFF"/>
    <w:rsid w:val="00DF6F40"/>
    <w:rsid w:val="00DF6FDA"/>
    <w:rsid w:val="00DF709F"/>
    <w:rsid w:val="00DF70CC"/>
    <w:rsid w:val="00DF70F2"/>
    <w:rsid w:val="00DF713D"/>
    <w:rsid w:val="00DF7173"/>
    <w:rsid w:val="00DF718C"/>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07"/>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9B"/>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2B"/>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A7C"/>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0"/>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4"/>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35D"/>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62"/>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4B"/>
    <w:rsid w:val="00E10E5E"/>
    <w:rsid w:val="00E10EA4"/>
    <w:rsid w:val="00E10F23"/>
    <w:rsid w:val="00E10FA2"/>
    <w:rsid w:val="00E10FA8"/>
    <w:rsid w:val="00E11062"/>
    <w:rsid w:val="00E110CC"/>
    <w:rsid w:val="00E110D4"/>
    <w:rsid w:val="00E110DC"/>
    <w:rsid w:val="00E110F4"/>
    <w:rsid w:val="00E11197"/>
    <w:rsid w:val="00E11281"/>
    <w:rsid w:val="00E11340"/>
    <w:rsid w:val="00E1147E"/>
    <w:rsid w:val="00E1148F"/>
    <w:rsid w:val="00E114E6"/>
    <w:rsid w:val="00E11565"/>
    <w:rsid w:val="00E11600"/>
    <w:rsid w:val="00E11618"/>
    <w:rsid w:val="00E1173A"/>
    <w:rsid w:val="00E1182D"/>
    <w:rsid w:val="00E1183C"/>
    <w:rsid w:val="00E11844"/>
    <w:rsid w:val="00E1189A"/>
    <w:rsid w:val="00E11967"/>
    <w:rsid w:val="00E119AD"/>
    <w:rsid w:val="00E119CE"/>
    <w:rsid w:val="00E119FE"/>
    <w:rsid w:val="00E11A39"/>
    <w:rsid w:val="00E11A87"/>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D8"/>
    <w:rsid w:val="00E11FE6"/>
    <w:rsid w:val="00E12017"/>
    <w:rsid w:val="00E1203A"/>
    <w:rsid w:val="00E1205E"/>
    <w:rsid w:val="00E120AF"/>
    <w:rsid w:val="00E1212B"/>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3B1"/>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2F"/>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96"/>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6B"/>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8D"/>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B4"/>
    <w:rsid w:val="00E222CA"/>
    <w:rsid w:val="00E222D6"/>
    <w:rsid w:val="00E22313"/>
    <w:rsid w:val="00E22405"/>
    <w:rsid w:val="00E2242A"/>
    <w:rsid w:val="00E22433"/>
    <w:rsid w:val="00E2244D"/>
    <w:rsid w:val="00E22556"/>
    <w:rsid w:val="00E2255C"/>
    <w:rsid w:val="00E22605"/>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20"/>
    <w:rsid w:val="00E25844"/>
    <w:rsid w:val="00E2589A"/>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D4"/>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4F"/>
    <w:rsid w:val="00E2645C"/>
    <w:rsid w:val="00E2649A"/>
    <w:rsid w:val="00E2651C"/>
    <w:rsid w:val="00E26522"/>
    <w:rsid w:val="00E2653C"/>
    <w:rsid w:val="00E26560"/>
    <w:rsid w:val="00E2659D"/>
    <w:rsid w:val="00E2660E"/>
    <w:rsid w:val="00E26621"/>
    <w:rsid w:val="00E2666A"/>
    <w:rsid w:val="00E26687"/>
    <w:rsid w:val="00E26757"/>
    <w:rsid w:val="00E26782"/>
    <w:rsid w:val="00E26789"/>
    <w:rsid w:val="00E26859"/>
    <w:rsid w:val="00E2694C"/>
    <w:rsid w:val="00E26971"/>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42"/>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D48"/>
    <w:rsid w:val="00E33E53"/>
    <w:rsid w:val="00E33ED4"/>
    <w:rsid w:val="00E33ED5"/>
    <w:rsid w:val="00E33F54"/>
    <w:rsid w:val="00E33F9C"/>
    <w:rsid w:val="00E340A3"/>
    <w:rsid w:val="00E340AA"/>
    <w:rsid w:val="00E34153"/>
    <w:rsid w:val="00E34241"/>
    <w:rsid w:val="00E342CC"/>
    <w:rsid w:val="00E342DD"/>
    <w:rsid w:val="00E3431B"/>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6E"/>
    <w:rsid w:val="00E40B93"/>
    <w:rsid w:val="00E40C13"/>
    <w:rsid w:val="00E40C1E"/>
    <w:rsid w:val="00E40C29"/>
    <w:rsid w:val="00E40CB3"/>
    <w:rsid w:val="00E40E43"/>
    <w:rsid w:val="00E40E5F"/>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AF"/>
    <w:rsid w:val="00E41EC2"/>
    <w:rsid w:val="00E41F91"/>
    <w:rsid w:val="00E42037"/>
    <w:rsid w:val="00E42158"/>
    <w:rsid w:val="00E4219A"/>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AE"/>
    <w:rsid w:val="00E429FC"/>
    <w:rsid w:val="00E42A31"/>
    <w:rsid w:val="00E42A67"/>
    <w:rsid w:val="00E42AC1"/>
    <w:rsid w:val="00E42AD4"/>
    <w:rsid w:val="00E42B09"/>
    <w:rsid w:val="00E42BEF"/>
    <w:rsid w:val="00E42C29"/>
    <w:rsid w:val="00E42C2D"/>
    <w:rsid w:val="00E42CDC"/>
    <w:rsid w:val="00E42D2D"/>
    <w:rsid w:val="00E42EE8"/>
    <w:rsid w:val="00E42F18"/>
    <w:rsid w:val="00E43002"/>
    <w:rsid w:val="00E4303E"/>
    <w:rsid w:val="00E43121"/>
    <w:rsid w:val="00E43128"/>
    <w:rsid w:val="00E4314C"/>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16"/>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31"/>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85"/>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353"/>
    <w:rsid w:val="00E513F3"/>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7F6"/>
    <w:rsid w:val="00E53864"/>
    <w:rsid w:val="00E538A1"/>
    <w:rsid w:val="00E538AD"/>
    <w:rsid w:val="00E53922"/>
    <w:rsid w:val="00E53924"/>
    <w:rsid w:val="00E5392E"/>
    <w:rsid w:val="00E53952"/>
    <w:rsid w:val="00E539E4"/>
    <w:rsid w:val="00E53B7C"/>
    <w:rsid w:val="00E53B8F"/>
    <w:rsid w:val="00E53C5F"/>
    <w:rsid w:val="00E53D9C"/>
    <w:rsid w:val="00E53DD4"/>
    <w:rsid w:val="00E53E0F"/>
    <w:rsid w:val="00E53EC7"/>
    <w:rsid w:val="00E53EDE"/>
    <w:rsid w:val="00E53EDF"/>
    <w:rsid w:val="00E53F8F"/>
    <w:rsid w:val="00E54033"/>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5C"/>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5E"/>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75"/>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9"/>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4E"/>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4"/>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44"/>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1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5A"/>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79E"/>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D66"/>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A0B"/>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A7C"/>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07"/>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AF"/>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3D"/>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B0"/>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12"/>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5C"/>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1"/>
    <w:rsid w:val="00E92E29"/>
    <w:rsid w:val="00E92E33"/>
    <w:rsid w:val="00E92EB3"/>
    <w:rsid w:val="00E92F11"/>
    <w:rsid w:val="00E92F81"/>
    <w:rsid w:val="00E9304C"/>
    <w:rsid w:val="00E93139"/>
    <w:rsid w:val="00E93156"/>
    <w:rsid w:val="00E931B2"/>
    <w:rsid w:val="00E9323B"/>
    <w:rsid w:val="00E93267"/>
    <w:rsid w:val="00E932A8"/>
    <w:rsid w:val="00E932B2"/>
    <w:rsid w:val="00E932FB"/>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03"/>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80"/>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6C"/>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C3"/>
    <w:rsid w:val="00EA47D2"/>
    <w:rsid w:val="00EA4907"/>
    <w:rsid w:val="00EA498F"/>
    <w:rsid w:val="00EA4A09"/>
    <w:rsid w:val="00EA4B65"/>
    <w:rsid w:val="00EA4B77"/>
    <w:rsid w:val="00EA4BA5"/>
    <w:rsid w:val="00EA4C35"/>
    <w:rsid w:val="00EA4C9D"/>
    <w:rsid w:val="00EA4D5B"/>
    <w:rsid w:val="00EA4D7F"/>
    <w:rsid w:val="00EA4D80"/>
    <w:rsid w:val="00EA4E07"/>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96"/>
    <w:rsid w:val="00EA5DF4"/>
    <w:rsid w:val="00EA5E3B"/>
    <w:rsid w:val="00EA5E8F"/>
    <w:rsid w:val="00EA5EB8"/>
    <w:rsid w:val="00EA5F14"/>
    <w:rsid w:val="00EA5F4D"/>
    <w:rsid w:val="00EA5F9A"/>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78"/>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3E"/>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A3"/>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1F"/>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21"/>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5D"/>
    <w:rsid w:val="00EB5A77"/>
    <w:rsid w:val="00EB5B4A"/>
    <w:rsid w:val="00EB5B95"/>
    <w:rsid w:val="00EB5C8C"/>
    <w:rsid w:val="00EB5D16"/>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2"/>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F4"/>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8F6"/>
    <w:rsid w:val="00EC2A04"/>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17"/>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97"/>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08"/>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4E0"/>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1"/>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4"/>
    <w:rsid w:val="00ED143C"/>
    <w:rsid w:val="00ED147D"/>
    <w:rsid w:val="00ED14D2"/>
    <w:rsid w:val="00ED1521"/>
    <w:rsid w:val="00ED15B4"/>
    <w:rsid w:val="00ED163C"/>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1B"/>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06"/>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BE"/>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5D"/>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044"/>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43"/>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43"/>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8D1"/>
    <w:rsid w:val="00EE392B"/>
    <w:rsid w:val="00EE3955"/>
    <w:rsid w:val="00EE39A4"/>
    <w:rsid w:val="00EE3A86"/>
    <w:rsid w:val="00EE3A8D"/>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76F"/>
    <w:rsid w:val="00EE583B"/>
    <w:rsid w:val="00EE585C"/>
    <w:rsid w:val="00EE585F"/>
    <w:rsid w:val="00EE5869"/>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2C"/>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A2"/>
    <w:rsid w:val="00EE7405"/>
    <w:rsid w:val="00EE74D1"/>
    <w:rsid w:val="00EE75B6"/>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A9"/>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0B"/>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26"/>
    <w:rsid w:val="00EF5A73"/>
    <w:rsid w:val="00EF5A8A"/>
    <w:rsid w:val="00EF5AE1"/>
    <w:rsid w:val="00EF5D4E"/>
    <w:rsid w:val="00EF5D84"/>
    <w:rsid w:val="00EF5F06"/>
    <w:rsid w:val="00EF5FC3"/>
    <w:rsid w:val="00EF6152"/>
    <w:rsid w:val="00EF6194"/>
    <w:rsid w:val="00EF61AC"/>
    <w:rsid w:val="00EF629A"/>
    <w:rsid w:val="00EF62E2"/>
    <w:rsid w:val="00EF634D"/>
    <w:rsid w:val="00EF6355"/>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89"/>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9A"/>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2F"/>
    <w:rsid w:val="00F028FE"/>
    <w:rsid w:val="00F02969"/>
    <w:rsid w:val="00F02A00"/>
    <w:rsid w:val="00F02AFF"/>
    <w:rsid w:val="00F02BB5"/>
    <w:rsid w:val="00F02CBE"/>
    <w:rsid w:val="00F02CEB"/>
    <w:rsid w:val="00F02DA9"/>
    <w:rsid w:val="00F02DF7"/>
    <w:rsid w:val="00F02E7F"/>
    <w:rsid w:val="00F02F44"/>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BD"/>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61"/>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DF"/>
    <w:rsid w:val="00F05EE5"/>
    <w:rsid w:val="00F05F00"/>
    <w:rsid w:val="00F05F0C"/>
    <w:rsid w:val="00F05F1B"/>
    <w:rsid w:val="00F05F22"/>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6EF"/>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7"/>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843"/>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5B"/>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71"/>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CC"/>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9F"/>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6E"/>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B2"/>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24"/>
    <w:rsid w:val="00F22FCA"/>
    <w:rsid w:val="00F22FD4"/>
    <w:rsid w:val="00F23058"/>
    <w:rsid w:val="00F23064"/>
    <w:rsid w:val="00F23111"/>
    <w:rsid w:val="00F23141"/>
    <w:rsid w:val="00F231EB"/>
    <w:rsid w:val="00F231EE"/>
    <w:rsid w:val="00F23285"/>
    <w:rsid w:val="00F23375"/>
    <w:rsid w:val="00F23439"/>
    <w:rsid w:val="00F2344E"/>
    <w:rsid w:val="00F2345C"/>
    <w:rsid w:val="00F234D9"/>
    <w:rsid w:val="00F234EE"/>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2A"/>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E09"/>
    <w:rsid w:val="00F24E51"/>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FF"/>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97"/>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33"/>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2C0"/>
    <w:rsid w:val="00F303DA"/>
    <w:rsid w:val="00F3048E"/>
    <w:rsid w:val="00F304C2"/>
    <w:rsid w:val="00F304D4"/>
    <w:rsid w:val="00F304ED"/>
    <w:rsid w:val="00F30595"/>
    <w:rsid w:val="00F305AC"/>
    <w:rsid w:val="00F30621"/>
    <w:rsid w:val="00F3066A"/>
    <w:rsid w:val="00F3068D"/>
    <w:rsid w:val="00F306A8"/>
    <w:rsid w:val="00F306B0"/>
    <w:rsid w:val="00F30790"/>
    <w:rsid w:val="00F308A4"/>
    <w:rsid w:val="00F3097D"/>
    <w:rsid w:val="00F309AF"/>
    <w:rsid w:val="00F309C5"/>
    <w:rsid w:val="00F309E8"/>
    <w:rsid w:val="00F30A47"/>
    <w:rsid w:val="00F30A52"/>
    <w:rsid w:val="00F30A55"/>
    <w:rsid w:val="00F30AA5"/>
    <w:rsid w:val="00F30AAA"/>
    <w:rsid w:val="00F30AC9"/>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685"/>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4"/>
    <w:rsid w:val="00F3309F"/>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03"/>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B2"/>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5E7"/>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DCC"/>
    <w:rsid w:val="00F40E51"/>
    <w:rsid w:val="00F40E95"/>
    <w:rsid w:val="00F410F2"/>
    <w:rsid w:val="00F4114D"/>
    <w:rsid w:val="00F4116A"/>
    <w:rsid w:val="00F411D5"/>
    <w:rsid w:val="00F41297"/>
    <w:rsid w:val="00F412AC"/>
    <w:rsid w:val="00F412CA"/>
    <w:rsid w:val="00F4133B"/>
    <w:rsid w:val="00F4135B"/>
    <w:rsid w:val="00F4141C"/>
    <w:rsid w:val="00F41494"/>
    <w:rsid w:val="00F4158C"/>
    <w:rsid w:val="00F415CB"/>
    <w:rsid w:val="00F4163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2"/>
    <w:rsid w:val="00F4338C"/>
    <w:rsid w:val="00F433C7"/>
    <w:rsid w:val="00F433CC"/>
    <w:rsid w:val="00F4340F"/>
    <w:rsid w:val="00F43437"/>
    <w:rsid w:val="00F43479"/>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9B"/>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5F"/>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6"/>
    <w:rsid w:val="00F4644F"/>
    <w:rsid w:val="00F46462"/>
    <w:rsid w:val="00F46493"/>
    <w:rsid w:val="00F4654A"/>
    <w:rsid w:val="00F4654C"/>
    <w:rsid w:val="00F4655E"/>
    <w:rsid w:val="00F46574"/>
    <w:rsid w:val="00F465C2"/>
    <w:rsid w:val="00F465EA"/>
    <w:rsid w:val="00F4666E"/>
    <w:rsid w:val="00F46733"/>
    <w:rsid w:val="00F46831"/>
    <w:rsid w:val="00F46842"/>
    <w:rsid w:val="00F4689C"/>
    <w:rsid w:val="00F468ED"/>
    <w:rsid w:val="00F46929"/>
    <w:rsid w:val="00F4692B"/>
    <w:rsid w:val="00F4692D"/>
    <w:rsid w:val="00F4699D"/>
    <w:rsid w:val="00F469A3"/>
    <w:rsid w:val="00F469EE"/>
    <w:rsid w:val="00F469F1"/>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A8"/>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9F7"/>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1A7"/>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0E"/>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1"/>
    <w:rsid w:val="00F60C45"/>
    <w:rsid w:val="00F60E7D"/>
    <w:rsid w:val="00F60FAA"/>
    <w:rsid w:val="00F60FF0"/>
    <w:rsid w:val="00F60FF1"/>
    <w:rsid w:val="00F6101F"/>
    <w:rsid w:val="00F610C3"/>
    <w:rsid w:val="00F6114E"/>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19"/>
    <w:rsid w:val="00F63125"/>
    <w:rsid w:val="00F6313F"/>
    <w:rsid w:val="00F631E3"/>
    <w:rsid w:val="00F632EC"/>
    <w:rsid w:val="00F6331B"/>
    <w:rsid w:val="00F633C6"/>
    <w:rsid w:val="00F633CC"/>
    <w:rsid w:val="00F6346A"/>
    <w:rsid w:val="00F6347B"/>
    <w:rsid w:val="00F634EC"/>
    <w:rsid w:val="00F635B0"/>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28"/>
    <w:rsid w:val="00F64C33"/>
    <w:rsid w:val="00F64C51"/>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0C"/>
    <w:rsid w:val="00F65942"/>
    <w:rsid w:val="00F65954"/>
    <w:rsid w:val="00F6595B"/>
    <w:rsid w:val="00F65A2E"/>
    <w:rsid w:val="00F65A3F"/>
    <w:rsid w:val="00F65A60"/>
    <w:rsid w:val="00F65AAC"/>
    <w:rsid w:val="00F65B04"/>
    <w:rsid w:val="00F65B2E"/>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2EC"/>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DB4"/>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1"/>
    <w:rsid w:val="00F72CE5"/>
    <w:rsid w:val="00F72D1C"/>
    <w:rsid w:val="00F72DAA"/>
    <w:rsid w:val="00F72E21"/>
    <w:rsid w:val="00F72E80"/>
    <w:rsid w:val="00F72EE9"/>
    <w:rsid w:val="00F72EEE"/>
    <w:rsid w:val="00F72F18"/>
    <w:rsid w:val="00F72F1B"/>
    <w:rsid w:val="00F72FED"/>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DF3"/>
    <w:rsid w:val="00F75EA3"/>
    <w:rsid w:val="00F75EE3"/>
    <w:rsid w:val="00F75F70"/>
    <w:rsid w:val="00F75F7D"/>
    <w:rsid w:val="00F75F83"/>
    <w:rsid w:val="00F75FF7"/>
    <w:rsid w:val="00F76016"/>
    <w:rsid w:val="00F76087"/>
    <w:rsid w:val="00F760AD"/>
    <w:rsid w:val="00F76120"/>
    <w:rsid w:val="00F761D5"/>
    <w:rsid w:val="00F7622E"/>
    <w:rsid w:val="00F7624B"/>
    <w:rsid w:val="00F762D2"/>
    <w:rsid w:val="00F76304"/>
    <w:rsid w:val="00F7647E"/>
    <w:rsid w:val="00F764F8"/>
    <w:rsid w:val="00F7662A"/>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F0"/>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8E7"/>
    <w:rsid w:val="00F8193C"/>
    <w:rsid w:val="00F81993"/>
    <w:rsid w:val="00F81A59"/>
    <w:rsid w:val="00F81A73"/>
    <w:rsid w:val="00F81AFF"/>
    <w:rsid w:val="00F81B53"/>
    <w:rsid w:val="00F81B6E"/>
    <w:rsid w:val="00F81BA4"/>
    <w:rsid w:val="00F81BB9"/>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1A"/>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3E"/>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16"/>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4E"/>
    <w:rsid w:val="00F8655D"/>
    <w:rsid w:val="00F8660E"/>
    <w:rsid w:val="00F8661D"/>
    <w:rsid w:val="00F866E1"/>
    <w:rsid w:val="00F866FB"/>
    <w:rsid w:val="00F869A6"/>
    <w:rsid w:val="00F869B5"/>
    <w:rsid w:val="00F86A3C"/>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B9"/>
    <w:rsid w:val="00F873E8"/>
    <w:rsid w:val="00F873ED"/>
    <w:rsid w:val="00F87453"/>
    <w:rsid w:val="00F8745E"/>
    <w:rsid w:val="00F87476"/>
    <w:rsid w:val="00F874FF"/>
    <w:rsid w:val="00F87572"/>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0A"/>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9D"/>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257"/>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6E"/>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B4"/>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0F7"/>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9B"/>
    <w:rsid w:val="00FA33EB"/>
    <w:rsid w:val="00FA33F4"/>
    <w:rsid w:val="00FA34CD"/>
    <w:rsid w:val="00FA34F8"/>
    <w:rsid w:val="00FA3553"/>
    <w:rsid w:val="00FA3574"/>
    <w:rsid w:val="00FA35BF"/>
    <w:rsid w:val="00FA3607"/>
    <w:rsid w:val="00FA3687"/>
    <w:rsid w:val="00FA372D"/>
    <w:rsid w:val="00FA37BD"/>
    <w:rsid w:val="00FA37C5"/>
    <w:rsid w:val="00FA37CB"/>
    <w:rsid w:val="00FA383C"/>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C"/>
    <w:rsid w:val="00FA4106"/>
    <w:rsid w:val="00FA4170"/>
    <w:rsid w:val="00FA418E"/>
    <w:rsid w:val="00FA41FF"/>
    <w:rsid w:val="00FA42CB"/>
    <w:rsid w:val="00FA437D"/>
    <w:rsid w:val="00FA4396"/>
    <w:rsid w:val="00FA43F9"/>
    <w:rsid w:val="00FA441D"/>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A8"/>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66"/>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19"/>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E1"/>
    <w:rsid w:val="00FB1142"/>
    <w:rsid w:val="00FB1164"/>
    <w:rsid w:val="00FB11C0"/>
    <w:rsid w:val="00FB11E6"/>
    <w:rsid w:val="00FB1220"/>
    <w:rsid w:val="00FB1229"/>
    <w:rsid w:val="00FB1261"/>
    <w:rsid w:val="00FB1265"/>
    <w:rsid w:val="00FB12E1"/>
    <w:rsid w:val="00FB12E7"/>
    <w:rsid w:val="00FB13D8"/>
    <w:rsid w:val="00FB1422"/>
    <w:rsid w:val="00FB147D"/>
    <w:rsid w:val="00FB14F7"/>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CC6"/>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4D"/>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4B"/>
    <w:rsid w:val="00FB3673"/>
    <w:rsid w:val="00FB36CD"/>
    <w:rsid w:val="00FB3747"/>
    <w:rsid w:val="00FB37EF"/>
    <w:rsid w:val="00FB3863"/>
    <w:rsid w:val="00FB3A15"/>
    <w:rsid w:val="00FB3A3F"/>
    <w:rsid w:val="00FB3ABF"/>
    <w:rsid w:val="00FB3AFA"/>
    <w:rsid w:val="00FB3BB2"/>
    <w:rsid w:val="00FB3BBF"/>
    <w:rsid w:val="00FB3C2C"/>
    <w:rsid w:val="00FB3C69"/>
    <w:rsid w:val="00FB3C8E"/>
    <w:rsid w:val="00FB3D6C"/>
    <w:rsid w:val="00FB3E0A"/>
    <w:rsid w:val="00FB3E1B"/>
    <w:rsid w:val="00FB3E4B"/>
    <w:rsid w:val="00FB3E89"/>
    <w:rsid w:val="00FB3EF5"/>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D9"/>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B9"/>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044"/>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5E"/>
    <w:rsid w:val="00FC406E"/>
    <w:rsid w:val="00FC4087"/>
    <w:rsid w:val="00FC4100"/>
    <w:rsid w:val="00FC412A"/>
    <w:rsid w:val="00FC4159"/>
    <w:rsid w:val="00FC4199"/>
    <w:rsid w:val="00FC424B"/>
    <w:rsid w:val="00FC4275"/>
    <w:rsid w:val="00FC42A1"/>
    <w:rsid w:val="00FC42B2"/>
    <w:rsid w:val="00FC42BA"/>
    <w:rsid w:val="00FC42C3"/>
    <w:rsid w:val="00FC4365"/>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82"/>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24"/>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AD"/>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E2"/>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AB"/>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D55"/>
    <w:rsid w:val="00FE1E84"/>
    <w:rsid w:val="00FE1F5A"/>
    <w:rsid w:val="00FE1F5D"/>
    <w:rsid w:val="00FE1F71"/>
    <w:rsid w:val="00FE202B"/>
    <w:rsid w:val="00FE209E"/>
    <w:rsid w:val="00FE20B3"/>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05C"/>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79"/>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35"/>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1E3"/>
    <w:rsid w:val="00FF52AD"/>
    <w:rsid w:val="00FF52F1"/>
    <w:rsid w:val="00FF5336"/>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B4"/>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73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2477394">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148241">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3636188">
      <w:bodyDiv w:val="1"/>
      <w:marLeft w:val="0"/>
      <w:marRight w:val="0"/>
      <w:marTop w:val="0"/>
      <w:marBottom w:val="0"/>
      <w:divBdr>
        <w:top w:val="none" w:sz="0" w:space="0" w:color="auto"/>
        <w:left w:val="none" w:sz="0" w:space="0" w:color="auto"/>
        <w:bottom w:val="none" w:sz="0" w:space="0" w:color="auto"/>
        <w:right w:val="none" w:sz="0" w:space="0" w:color="auto"/>
      </w:divBdr>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546037">
      <w:bodyDiv w:val="1"/>
      <w:marLeft w:val="0"/>
      <w:marRight w:val="0"/>
      <w:marTop w:val="0"/>
      <w:marBottom w:val="0"/>
      <w:divBdr>
        <w:top w:val="none" w:sz="0" w:space="0" w:color="auto"/>
        <w:left w:val="none" w:sz="0" w:space="0" w:color="auto"/>
        <w:bottom w:val="none" w:sz="0" w:space="0" w:color="auto"/>
        <w:right w:val="none" w:sz="0" w:space="0" w:color="auto"/>
      </w:divBdr>
      <w:divsChild>
        <w:div w:id="1081802796">
          <w:marLeft w:val="-225"/>
          <w:marRight w:val="-225"/>
          <w:marTop w:val="0"/>
          <w:marBottom w:val="0"/>
          <w:divBdr>
            <w:top w:val="none" w:sz="0" w:space="0" w:color="auto"/>
            <w:left w:val="none" w:sz="0" w:space="0" w:color="auto"/>
            <w:bottom w:val="none" w:sz="0" w:space="0" w:color="auto"/>
            <w:right w:val="none" w:sz="0" w:space="0" w:color="auto"/>
          </w:divBdr>
          <w:divsChild>
            <w:div w:id="1391150010">
              <w:marLeft w:val="0"/>
              <w:marRight w:val="0"/>
              <w:marTop w:val="0"/>
              <w:marBottom w:val="0"/>
              <w:divBdr>
                <w:top w:val="none" w:sz="0" w:space="0" w:color="auto"/>
                <w:left w:val="none" w:sz="0" w:space="0" w:color="auto"/>
                <w:bottom w:val="none" w:sz="0" w:space="0" w:color="auto"/>
                <w:right w:val="none" w:sz="0" w:space="0" w:color="auto"/>
              </w:divBdr>
            </w:div>
          </w:divsChild>
        </w:div>
        <w:div w:id="1668440071">
          <w:marLeft w:val="-225"/>
          <w:marRight w:val="-225"/>
          <w:marTop w:val="0"/>
          <w:marBottom w:val="0"/>
          <w:divBdr>
            <w:top w:val="none" w:sz="0" w:space="0" w:color="auto"/>
            <w:left w:val="none" w:sz="0" w:space="0" w:color="auto"/>
            <w:bottom w:val="none" w:sz="0" w:space="0" w:color="auto"/>
            <w:right w:val="none" w:sz="0" w:space="0" w:color="auto"/>
          </w:divBdr>
          <w:divsChild>
            <w:div w:id="506214631">
              <w:marLeft w:val="0"/>
              <w:marRight w:val="0"/>
              <w:marTop w:val="0"/>
              <w:marBottom w:val="0"/>
              <w:divBdr>
                <w:top w:val="none" w:sz="0" w:space="0" w:color="auto"/>
                <w:left w:val="none" w:sz="0" w:space="0" w:color="auto"/>
                <w:bottom w:val="none" w:sz="0" w:space="0" w:color="auto"/>
                <w:right w:val="none" w:sz="0" w:space="0" w:color="auto"/>
              </w:divBdr>
            </w:div>
            <w:div w:id="345905486">
              <w:marLeft w:val="0"/>
              <w:marRight w:val="0"/>
              <w:marTop w:val="0"/>
              <w:marBottom w:val="0"/>
              <w:divBdr>
                <w:top w:val="none" w:sz="0" w:space="0" w:color="auto"/>
                <w:left w:val="none" w:sz="0" w:space="0" w:color="auto"/>
                <w:bottom w:val="none" w:sz="0" w:space="0" w:color="auto"/>
                <w:right w:val="none" w:sz="0" w:space="0" w:color="auto"/>
              </w:divBdr>
            </w:div>
          </w:divsChild>
        </w:div>
        <w:div w:id="1735349524">
          <w:marLeft w:val="-225"/>
          <w:marRight w:val="-225"/>
          <w:marTop w:val="0"/>
          <w:marBottom w:val="0"/>
          <w:divBdr>
            <w:top w:val="none" w:sz="0" w:space="0" w:color="auto"/>
            <w:left w:val="none" w:sz="0" w:space="0" w:color="auto"/>
            <w:bottom w:val="none" w:sz="0" w:space="0" w:color="auto"/>
            <w:right w:val="none" w:sz="0" w:space="0" w:color="auto"/>
          </w:divBdr>
          <w:divsChild>
            <w:div w:id="441918557">
              <w:marLeft w:val="0"/>
              <w:marRight w:val="0"/>
              <w:marTop w:val="0"/>
              <w:marBottom w:val="0"/>
              <w:divBdr>
                <w:top w:val="none" w:sz="0" w:space="0" w:color="auto"/>
                <w:left w:val="none" w:sz="0" w:space="0" w:color="auto"/>
                <w:bottom w:val="none" w:sz="0" w:space="0" w:color="auto"/>
                <w:right w:val="none" w:sz="0" w:space="0" w:color="auto"/>
              </w:divBdr>
            </w:div>
            <w:div w:id="240410143">
              <w:marLeft w:val="0"/>
              <w:marRight w:val="0"/>
              <w:marTop w:val="0"/>
              <w:marBottom w:val="0"/>
              <w:divBdr>
                <w:top w:val="none" w:sz="0" w:space="0" w:color="auto"/>
                <w:left w:val="none" w:sz="0" w:space="0" w:color="auto"/>
                <w:bottom w:val="none" w:sz="0" w:space="0" w:color="auto"/>
                <w:right w:val="none" w:sz="0" w:space="0" w:color="auto"/>
              </w:divBdr>
            </w:div>
          </w:divsChild>
        </w:div>
        <w:div w:id="368455977">
          <w:marLeft w:val="-225"/>
          <w:marRight w:val="-225"/>
          <w:marTop w:val="0"/>
          <w:marBottom w:val="0"/>
          <w:divBdr>
            <w:top w:val="none" w:sz="0" w:space="0" w:color="auto"/>
            <w:left w:val="none" w:sz="0" w:space="0" w:color="auto"/>
            <w:bottom w:val="none" w:sz="0" w:space="0" w:color="auto"/>
            <w:right w:val="none" w:sz="0" w:space="0" w:color="auto"/>
          </w:divBdr>
          <w:divsChild>
            <w:div w:id="156893400">
              <w:marLeft w:val="0"/>
              <w:marRight w:val="0"/>
              <w:marTop w:val="0"/>
              <w:marBottom w:val="0"/>
              <w:divBdr>
                <w:top w:val="none" w:sz="0" w:space="0" w:color="auto"/>
                <w:left w:val="none" w:sz="0" w:space="0" w:color="auto"/>
                <w:bottom w:val="none" w:sz="0" w:space="0" w:color="auto"/>
                <w:right w:val="none" w:sz="0" w:space="0" w:color="auto"/>
              </w:divBdr>
            </w:div>
            <w:div w:id="1628580070">
              <w:marLeft w:val="0"/>
              <w:marRight w:val="0"/>
              <w:marTop w:val="0"/>
              <w:marBottom w:val="0"/>
              <w:divBdr>
                <w:top w:val="none" w:sz="0" w:space="0" w:color="auto"/>
                <w:left w:val="none" w:sz="0" w:space="0" w:color="auto"/>
                <w:bottom w:val="none" w:sz="0" w:space="0" w:color="auto"/>
                <w:right w:val="none" w:sz="0" w:space="0" w:color="auto"/>
              </w:divBdr>
            </w:div>
          </w:divsChild>
        </w:div>
        <w:div w:id="1949846668">
          <w:marLeft w:val="-225"/>
          <w:marRight w:val="-225"/>
          <w:marTop w:val="0"/>
          <w:marBottom w:val="0"/>
          <w:divBdr>
            <w:top w:val="none" w:sz="0" w:space="0" w:color="auto"/>
            <w:left w:val="none" w:sz="0" w:space="0" w:color="auto"/>
            <w:bottom w:val="none" w:sz="0" w:space="0" w:color="auto"/>
            <w:right w:val="none" w:sz="0" w:space="0" w:color="auto"/>
          </w:divBdr>
          <w:divsChild>
            <w:div w:id="219175868">
              <w:marLeft w:val="0"/>
              <w:marRight w:val="0"/>
              <w:marTop w:val="0"/>
              <w:marBottom w:val="0"/>
              <w:divBdr>
                <w:top w:val="none" w:sz="0" w:space="0" w:color="auto"/>
                <w:left w:val="none" w:sz="0" w:space="0" w:color="auto"/>
                <w:bottom w:val="none" w:sz="0" w:space="0" w:color="auto"/>
                <w:right w:val="none" w:sz="0" w:space="0" w:color="auto"/>
              </w:divBdr>
            </w:div>
            <w:div w:id="1647515372">
              <w:marLeft w:val="0"/>
              <w:marRight w:val="0"/>
              <w:marTop w:val="0"/>
              <w:marBottom w:val="0"/>
              <w:divBdr>
                <w:top w:val="none" w:sz="0" w:space="0" w:color="auto"/>
                <w:left w:val="none" w:sz="0" w:space="0" w:color="auto"/>
                <w:bottom w:val="none" w:sz="0" w:space="0" w:color="auto"/>
                <w:right w:val="none" w:sz="0" w:space="0" w:color="auto"/>
              </w:divBdr>
            </w:div>
          </w:divsChild>
        </w:div>
        <w:div w:id="2105419822">
          <w:marLeft w:val="-225"/>
          <w:marRight w:val="-225"/>
          <w:marTop w:val="0"/>
          <w:marBottom w:val="0"/>
          <w:divBdr>
            <w:top w:val="none" w:sz="0" w:space="0" w:color="auto"/>
            <w:left w:val="none" w:sz="0" w:space="0" w:color="auto"/>
            <w:bottom w:val="none" w:sz="0" w:space="0" w:color="auto"/>
            <w:right w:val="none" w:sz="0" w:space="0" w:color="auto"/>
          </w:divBdr>
          <w:divsChild>
            <w:div w:id="991984287">
              <w:marLeft w:val="0"/>
              <w:marRight w:val="0"/>
              <w:marTop w:val="0"/>
              <w:marBottom w:val="0"/>
              <w:divBdr>
                <w:top w:val="none" w:sz="0" w:space="0" w:color="auto"/>
                <w:left w:val="none" w:sz="0" w:space="0" w:color="auto"/>
                <w:bottom w:val="none" w:sz="0" w:space="0" w:color="auto"/>
                <w:right w:val="none" w:sz="0" w:space="0" w:color="auto"/>
              </w:divBdr>
            </w:div>
            <w:div w:id="1298221992">
              <w:marLeft w:val="0"/>
              <w:marRight w:val="0"/>
              <w:marTop w:val="0"/>
              <w:marBottom w:val="0"/>
              <w:divBdr>
                <w:top w:val="none" w:sz="0" w:space="0" w:color="auto"/>
                <w:left w:val="none" w:sz="0" w:space="0" w:color="auto"/>
                <w:bottom w:val="none" w:sz="0" w:space="0" w:color="auto"/>
                <w:right w:val="none" w:sz="0" w:space="0" w:color="auto"/>
              </w:divBdr>
            </w:div>
          </w:divsChild>
        </w:div>
        <w:div w:id="921254178">
          <w:marLeft w:val="-225"/>
          <w:marRight w:val="-225"/>
          <w:marTop w:val="0"/>
          <w:marBottom w:val="0"/>
          <w:divBdr>
            <w:top w:val="none" w:sz="0" w:space="0" w:color="auto"/>
            <w:left w:val="none" w:sz="0" w:space="0" w:color="auto"/>
            <w:bottom w:val="none" w:sz="0" w:space="0" w:color="auto"/>
            <w:right w:val="none" w:sz="0" w:space="0" w:color="auto"/>
          </w:divBdr>
          <w:divsChild>
            <w:div w:id="15039771">
              <w:marLeft w:val="0"/>
              <w:marRight w:val="0"/>
              <w:marTop w:val="0"/>
              <w:marBottom w:val="0"/>
              <w:divBdr>
                <w:top w:val="none" w:sz="0" w:space="0" w:color="auto"/>
                <w:left w:val="none" w:sz="0" w:space="0" w:color="auto"/>
                <w:bottom w:val="none" w:sz="0" w:space="0" w:color="auto"/>
                <w:right w:val="none" w:sz="0" w:space="0" w:color="auto"/>
              </w:divBdr>
            </w:div>
            <w:div w:id="686904142">
              <w:marLeft w:val="0"/>
              <w:marRight w:val="0"/>
              <w:marTop w:val="0"/>
              <w:marBottom w:val="0"/>
              <w:divBdr>
                <w:top w:val="none" w:sz="0" w:space="0" w:color="auto"/>
                <w:left w:val="none" w:sz="0" w:space="0" w:color="auto"/>
                <w:bottom w:val="none" w:sz="0" w:space="0" w:color="auto"/>
                <w:right w:val="none" w:sz="0" w:space="0" w:color="auto"/>
              </w:divBdr>
            </w:div>
            <w:div w:id="61755287">
              <w:marLeft w:val="0"/>
              <w:marRight w:val="0"/>
              <w:marTop w:val="0"/>
              <w:marBottom w:val="0"/>
              <w:divBdr>
                <w:top w:val="none" w:sz="0" w:space="0" w:color="auto"/>
                <w:left w:val="none" w:sz="0" w:space="0" w:color="auto"/>
                <w:bottom w:val="none" w:sz="0" w:space="0" w:color="auto"/>
                <w:right w:val="none" w:sz="0" w:space="0" w:color="auto"/>
              </w:divBdr>
            </w:div>
            <w:div w:id="2048487997">
              <w:marLeft w:val="0"/>
              <w:marRight w:val="0"/>
              <w:marTop w:val="0"/>
              <w:marBottom w:val="0"/>
              <w:divBdr>
                <w:top w:val="none" w:sz="0" w:space="0" w:color="auto"/>
                <w:left w:val="none" w:sz="0" w:space="0" w:color="auto"/>
                <w:bottom w:val="none" w:sz="0" w:space="0" w:color="auto"/>
                <w:right w:val="none" w:sz="0" w:space="0" w:color="auto"/>
              </w:divBdr>
            </w:div>
          </w:divsChild>
        </w:div>
        <w:div w:id="1164474778">
          <w:marLeft w:val="-225"/>
          <w:marRight w:val="-225"/>
          <w:marTop w:val="0"/>
          <w:marBottom w:val="0"/>
          <w:divBdr>
            <w:top w:val="none" w:sz="0" w:space="0" w:color="auto"/>
            <w:left w:val="none" w:sz="0" w:space="0" w:color="auto"/>
            <w:bottom w:val="none" w:sz="0" w:space="0" w:color="auto"/>
            <w:right w:val="none" w:sz="0" w:space="0" w:color="auto"/>
          </w:divBdr>
          <w:divsChild>
            <w:div w:id="1805001435">
              <w:marLeft w:val="0"/>
              <w:marRight w:val="0"/>
              <w:marTop w:val="0"/>
              <w:marBottom w:val="0"/>
              <w:divBdr>
                <w:top w:val="none" w:sz="0" w:space="0" w:color="auto"/>
                <w:left w:val="none" w:sz="0" w:space="0" w:color="auto"/>
                <w:bottom w:val="none" w:sz="0" w:space="0" w:color="auto"/>
                <w:right w:val="none" w:sz="0" w:space="0" w:color="auto"/>
              </w:divBdr>
            </w:div>
            <w:div w:id="842281402">
              <w:marLeft w:val="0"/>
              <w:marRight w:val="0"/>
              <w:marTop w:val="0"/>
              <w:marBottom w:val="0"/>
              <w:divBdr>
                <w:top w:val="none" w:sz="0" w:space="0" w:color="auto"/>
                <w:left w:val="none" w:sz="0" w:space="0" w:color="auto"/>
                <w:bottom w:val="none" w:sz="0" w:space="0" w:color="auto"/>
                <w:right w:val="none" w:sz="0" w:space="0" w:color="auto"/>
              </w:divBdr>
            </w:div>
          </w:divsChild>
        </w:div>
        <w:div w:id="1384401815">
          <w:marLeft w:val="0"/>
          <w:marRight w:val="0"/>
          <w:marTop w:val="0"/>
          <w:marBottom w:val="0"/>
          <w:divBdr>
            <w:top w:val="single" w:sz="6" w:space="0" w:color="EEEEEE"/>
            <w:left w:val="single" w:sz="6" w:space="0" w:color="EEEEEE"/>
            <w:bottom w:val="single" w:sz="6" w:space="0" w:color="EEEEEE"/>
            <w:right w:val="single" w:sz="6" w:space="0" w:color="EEEEEE"/>
          </w:divBdr>
          <w:divsChild>
            <w:div w:id="1082066559">
              <w:marLeft w:val="0"/>
              <w:marRight w:val="0"/>
              <w:marTop w:val="0"/>
              <w:marBottom w:val="0"/>
              <w:divBdr>
                <w:top w:val="none" w:sz="0" w:space="0" w:color="auto"/>
                <w:left w:val="none" w:sz="0" w:space="0" w:color="auto"/>
                <w:bottom w:val="single" w:sz="6" w:space="0" w:color="EEEEEE"/>
                <w:right w:val="none" w:sz="0" w:space="0" w:color="auto"/>
              </w:divBdr>
            </w:div>
            <w:div w:id="13059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6276311">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383774">
      <w:bodyDiv w:val="1"/>
      <w:marLeft w:val="0"/>
      <w:marRight w:val="0"/>
      <w:marTop w:val="0"/>
      <w:marBottom w:val="0"/>
      <w:divBdr>
        <w:top w:val="none" w:sz="0" w:space="0" w:color="auto"/>
        <w:left w:val="none" w:sz="0" w:space="0" w:color="auto"/>
        <w:bottom w:val="none" w:sz="0" w:space="0" w:color="auto"/>
        <w:right w:val="none" w:sz="0" w:space="0" w:color="auto"/>
      </w:divBdr>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529520">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292182">
      <w:bodyDiv w:val="1"/>
      <w:marLeft w:val="0"/>
      <w:marRight w:val="0"/>
      <w:marTop w:val="0"/>
      <w:marBottom w:val="0"/>
      <w:divBdr>
        <w:top w:val="none" w:sz="0" w:space="0" w:color="auto"/>
        <w:left w:val="none" w:sz="0" w:space="0" w:color="auto"/>
        <w:bottom w:val="none" w:sz="0" w:space="0" w:color="auto"/>
        <w:right w:val="none" w:sz="0" w:space="0" w:color="auto"/>
      </w:divBdr>
      <w:divsChild>
        <w:div w:id="45185725">
          <w:marLeft w:val="-225"/>
          <w:marRight w:val="-225"/>
          <w:marTop w:val="0"/>
          <w:marBottom w:val="0"/>
          <w:divBdr>
            <w:top w:val="none" w:sz="0" w:space="0" w:color="auto"/>
            <w:left w:val="none" w:sz="0" w:space="0" w:color="auto"/>
            <w:bottom w:val="none" w:sz="0" w:space="0" w:color="auto"/>
            <w:right w:val="none" w:sz="0" w:space="0" w:color="auto"/>
          </w:divBdr>
          <w:divsChild>
            <w:div w:id="949776620">
              <w:marLeft w:val="0"/>
              <w:marRight w:val="0"/>
              <w:marTop w:val="0"/>
              <w:marBottom w:val="0"/>
              <w:divBdr>
                <w:top w:val="none" w:sz="0" w:space="0" w:color="auto"/>
                <w:left w:val="none" w:sz="0" w:space="0" w:color="auto"/>
                <w:bottom w:val="none" w:sz="0" w:space="0" w:color="auto"/>
                <w:right w:val="none" w:sz="0" w:space="0" w:color="auto"/>
              </w:divBdr>
            </w:div>
            <w:div w:id="937249817">
              <w:marLeft w:val="0"/>
              <w:marRight w:val="0"/>
              <w:marTop w:val="0"/>
              <w:marBottom w:val="0"/>
              <w:divBdr>
                <w:top w:val="none" w:sz="0" w:space="0" w:color="auto"/>
                <w:left w:val="none" w:sz="0" w:space="0" w:color="auto"/>
                <w:bottom w:val="none" w:sz="0" w:space="0" w:color="auto"/>
                <w:right w:val="none" w:sz="0" w:space="0" w:color="auto"/>
              </w:divBdr>
            </w:div>
          </w:divsChild>
        </w:div>
        <w:div w:id="113789748">
          <w:marLeft w:val="-225"/>
          <w:marRight w:val="-225"/>
          <w:marTop w:val="0"/>
          <w:marBottom w:val="0"/>
          <w:divBdr>
            <w:top w:val="none" w:sz="0" w:space="0" w:color="auto"/>
            <w:left w:val="none" w:sz="0" w:space="0" w:color="auto"/>
            <w:bottom w:val="none" w:sz="0" w:space="0" w:color="auto"/>
            <w:right w:val="none" w:sz="0" w:space="0" w:color="auto"/>
          </w:divBdr>
          <w:divsChild>
            <w:div w:id="1551965423">
              <w:marLeft w:val="0"/>
              <w:marRight w:val="0"/>
              <w:marTop w:val="0"/>
              <w:marBottom w:val="0"/>
              <w:divBdr>
                <w:top w:val="none" w:sz="0" w:space="0" w:color="auto"/>
                <w:left w:val="none" w:sz="0" w:space="0" w:color="auto"/>
                <w:bottom w:val="none" w:sz="0" w:space="0" w:color="auto"/>
                <w:right w:val="none" w:sz="0" w:space="0" w:color="auto"/>
              </w:divBdr>
            </w:div>
            <w:div w:id="298385849">
              <w:marLeft w:val="0"/>
              <w:marRight w:val="0"/>
              <w:marTop w:val="0"/>
              <w:marBottom w:val="0"/>
              <w:divBdr>
                <w:top w:val="none" w:sz="0" w:space="0" w:color="auto"/>
                <w:left w:val="none" w:sz="0" w:space="0" w:color="auto"/>
                <w:bottom w:val="none" w:sz="0" w:space="0" w:color="auto"/>
                <w:right w:val="none" w:sz="0" w:space="0" w:color="auto"/>
              </w:divBdr>
            </w:div>
            <w:div w:id="739793685">
              <w:marLeft w:val="0"/>
              <w:marRight w:val="0"/>
              <w:marTop w:val="0"/>
              <w:marBottom w:val="0"/>
              <w:divBdr>
                <w:top w:val="none" w:sz="0" w:space="0" w:color="auto"/>
                <w:left w:val="none" w:sz="0" w:space="0" w:color="auto"/>
                <w:bottom w:val="none" w:sz="0" w:space="0" w:color="auto"/>
                <w:right w:val="none" w:sz="0" w:space="0" w:color="auto"/>
              </w:divBdr>
            </w:div>
            <w:div w:id="12113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9010817">
      <w:bodyDiv w:val="1"/>
      <w:marLeft w:val="0"/>
      <w:marRight w:val="0"/>
      <w:marTop w:val="0"/>
      <w:marBottom w:val="0"/>
      <w:divBdr>
        <w:top w:val="none" w:sz="0" w:space="0" w:color="auto"/>
        <w:left w:val="none" w:sz="0" w:space="0" w:color="auto"/>
        <w:bottom w:val="none" w:sz="0" w:space="0" w:color="auto"/>
        <w:right w:val="none" w:sz="0" w:space="0" w:color="auto"/>
      </w:divBdr>
      <w:divsChild>
        <w:div w:id="1355573851">
          <w:marLeft w:val="-225"/>
          <w:marRight w:val="-225"/>
          <w:marTop w:val="0"/>
          <w:marBottom w:val="0"/>
          <w:divBdr>
            <w:top w:val="none" w:sz="0" w:space="0" w:color="auto"/>
            <w:left w:val="none" w:sz="0" w:space="0" w:color="auto"/>
            <w:bottom w:val="none" w:sz="0" w:space="0" w:color="auto"/>
            <w:right w:val="none" w:sz="0" w:space="0" w:color="auto"/>
          </w:divBdr>
          <w:divsChild>
            <w:div w:id="2033146392">
              <w:marLeft w:val="0"/>
              <w:marRight w:val="0"/>
              <w:marTop w:val="0"/>
              <w:marBottom w:val="0"/>
              <w:divBdr>
                <w:top w:val="none" w:sz="0" w:space="0" w:color="auto"/>
                <w:left w:val="none" w:sz="0" w:space="0" w:color="auto"/>
                <w:bottom w:val="none" w:sz="0" w:space="0" w:color="auto"/>
                <w:right w:val="none" w:sz="0" w:space="0" w:color="auto"/>
              </w:divBdr>
            </w:div>
            <w:div w:id="2082630902">
              <w:marLeft w:val="0"/>
              <w:marRight w:val="0"/>
              <w:marTop w:val="0"/>
              <w:marBottom w:val="0"/>
              <w:divBdr>
                <w:top w:val="none" w:sz="0" w:space="0" w:color="auto"/>
                <w:left w:val="none" w:sz="0" w:space="0" w:color="auto"/>
                <w:bottom w:val="none" w:sz="0" w:space="0" w:color="auto"/>
                <w:right w:val="none" w:sz="0" w:space="0" w:color="auto"/>
              </w:divBdr>
            </w:div>
          </w:divsChild>
        </w:div>
        <w:div w:id="428744726">
          <w:marLeft w:val="-225"/>
          <w:marRight w:val="-225"/>
          <w:marTop w:val="0"/>
          <w:marBottom w:val="0"/>
          <w:divBdr>
            <w:top w:val="none" w:sz="0" w:space="0" w:color="auto"/>
            <w:left w:val="none" w:sz="0" w:space="0" w:color="auto"/>
            <w:bottom w:val="none" w:sz="0" w:space="0" w:color="auto"/>
            <w:right w:val="none" w:sz="0" w:space="0" w:color="auto"/>
          </w:divBdr>
          <w:divsChild>
            <w:div w:id="1219587638">
              <w:marLeft w:val="0"/>
              <w:marRight w:val="0"/>
              <w:marTop w:val="0"/>
              <w:marBottom w:val="0"/>
              <w:divBdr>
                <w:top w:val="none" w:sz="0" w:space="0" w:color="auto"/>
                <w:left w:val="none" w:sz="0" w:space="0" w:color="auto"/>
                <w:bottom w:val="none" w:sz="0" w:space="0" w:color="auto"/>
                <w:right w:val="none" w:sz="0" w:space="0" w:color="auto"/>
              </w:divBdr>
            </w:div>
            <w:div w:id="725883613">
              <w:marLeft w:val="0"/>
              <w:marRight w:val="0"/>
              <w:marTop w:val="0"/>
              <w:marBottom w:val="0"/>
              <w:divBdr>
                <w:top w:val="none" w:sz="0" w:space="0" w:color="auto"/>
                <w:left w:val="none" w:sz="0" w:space="0" w:color="auto"/>
                <w:bottom w:val="none" w:sz="0" w:space="0" w:color="auto"/>
                <w:right w:val="none" w:sz="0" w:space="0" w:color="auto"/>
              </w:divBdr>
            </w:div>
          </w:divsChild>
        </w:div>
        <w:div w:id="1920403889">
          <w:marLeft w:val="-225"/>
          <w:marRight w:val="-225"/>
          <w:marTop w:val="0"/>
          <w:marBottom w:val="0"/>
          <w:divBdr>
            <w:top w:val="none" w:sz="0" w:space="0" w:color="auto"/>
            <w:left w:val="none" w:sz="0" w:space="0" w:color="auto"/>
            <w:bottom w:val="none" w:sz="0" w:space="0" w:color="auto"/>
            <w:right w:val="none" w:sz="0" w:space="0" w:color="auto"/>
          </w:divBdr>
          <w:divsChild>
            <w:div w:id="213853883">
              <w:marLeft w:val="0"/>
              <w:marRight w:val="0"/>
              <w:marTop w:val="0"/>
              <w:marBottom w:val="0"/>
              <w:divBdr>
                <w:top w:val="none" w:sz="0" w:space="0" w:color="auto"/>
                <w:left w:val="none" w:sz="0" w:space="0" w:color="auto"/>
                <w:bottom w:val="none" w:sz="0" w:space="0" w:color="auto"/>
                <w:right w:val="none" w:sz="0" w:space="0" w:color="auto"/>
              </w:divBdr>
            </w:div>
            <w:div w:id="2056078977">
              <w:marLeft w:val="0"/>
              <w:marRight w:val="0"/>
              <w:marTop w:val="0"/>
              <w:marBottom w:val="0"/>
              <w:divBdr>
                <w:top w:val="none" w:sz="0" w:space="0" w:color="auto"/>
                <w:left w:val="none" w:sz="0" w:space="0" w:color="auto"/>
                <w:bottom w:val="none" w:sz="0" w:space="0" w:color="auto"/>
                <w:right w:val="none" w:sz="0" w:space="0" w:color="auto"/>
              </w:divBdr>
            </w:div>
          </w:divsChild>
        </w:div>
        <w:div w:id="968441280">
          <w:marLeft w:val="-225"/>
          <w:marRight w:val="-225"/>
          <w:marTop w:val="0"/>
          <w:marBottom w:val="0"/>
          <w:divBdr>
            <w:top w:val="none" w:sz="0" w:space="0" w:color="auto"/>
            <w:left w:val="none" w:sz="0" w:space="0" w:color="auto"/>
            <w:bottom w:val="none" w:sz="0" w:space="0" w:color="auto"/>
            <w:right w:val="none" w:sz="0" w:space="0" w:color="auto"/>
          </w:divBdr>
          <w:divsChild>
            <w:div w:id="1568146772">
              <w:marLeft w:val="0"/>
              <w:marRight w:val="0"/>
              <w:marTop w:val="0"/>
              <w:marBottom w:val="0"/>
              <w:divBdr>
                <w:top w:val="none" w:sz="0" w:space="0" w:color="auto"/>
                <w:left w:val="none" w:sz="0" w:space="0" w:color="auto"/>
                <w:bottom w:val="none" w:sz="0" w:space="0" w:color="auto"/>
                <w:right w:val="none" w:sz="0" w:space="0" w:color="auto"/>
              </w:divBdr>
            </w:div>
            <w:div w:id="1759863523">
              <w:marLeft w:val="0"/>
              <w:marRight w:val="0"/>
              <w:marTop w:val="0"/>
              <w:marBottom w:val="0"/>
              <w:divBdr>
                <w:top w:val="none" w:sz="0" w:space="0" w:color="auto"/>
                <w:left w:val="none" w:sz="0" w:space="0" w:color="auto"/>
                <w:bottom w:val="none" w:sz="0" w:space="0" w:color="auto"/>
                <w:right w:val="none" w:sz="0" w:space="0" w:color="auto"/>
              </w:divBdr>
            </w:div>
          </w:divsChild>
        </w:div>
        <w:div w:id="1864243698">
          <w:marLeft w:val="-225"/>
          <w:marRight w:val="-225"/>
          <w:marTop w:val="0"/>
          <w:marBottom w:val="0"/>
          <w:divBdr>
            <w:top w:val="none" w:sz="0" w:space="0" w:color="auto"/>
            <w:left w:val="none" w:sz="0" w:space="0" w:color="auto"/>
            <w:bottom w:val="none" w:sz="0" w:space="0" w:color="auto"/>
            <w:right w:val="none" w:sz="0" w:space="0" w:color="auto"/>
          </w:divBdr>
          <w:divsChild>
            <w:div w:id="18629944">
              <w:marLeft w:val="0"/>
              <w:marRight w:val="0"/>
              <w:marTop w:val="0"/>
              <w:marBottom w:val="0"/>
              <w:divBdr>
                <w:top w:val="none" w:sz="0" w:space="0" w:color="auto"/>
                <w:left w:val="none" w:sz="0" w:space="0" w:color="auto"/>
                <w:bottom w:val="none" w:sz="0" w:space="0" w:color="auto"/>
                <w:right w:val="none" w:sz="0" w:space="0" w:color="auto"/>
              </w:divBdr>
            </w:div>
            <w:div w:id="589003841">
              <w:marLeft w:val="0"/>
              <w:marRight w:val="0"/>
              <w:marTop w:val="0"/>
              <w:marBottom w:val="0"/>
              <w:divBdr>
                <w:top w:val="none" w:sz="0" w:space="0" w:color="auto"/>
                <w:left w:val="none" w:sz="0" w:space="0" w:color="auto"/>
                <w:bottom w:val="none" w:sz="0" w:space="0" w:color="auto"/>
                <w:right w:val="none" w:sz="0" w:space="0" w:color="auto"/>
              </w:divBdr>
            </w:div>
          </w:divsChild>
        </w:div>
        <w:div w:id="1926068091">
          <w:marLeft w:val="-225"/>
          <w:marRight w:val="-225"/>
          <w:marTop w:val="0"/>
          <w:marBottom w:val="0"/>
          <w:divBdr>
            <w:top w:val="none" w:sz="0" w:space="0" w:color="auto"/>
            <w:left w:val="none" w:sz="0" w:space="0" w:color="auto"/>
            <w:bottom w:val="none" w:sz="0" w:space="0" w:color="auto"/>
            <w:right w:val="none" w:sz="0" w:space="0" w:color="auto"/>
          </w:divBdr>
          <w:divsChild>
            <w:div w:id="1591965747">
              <w:marLeft w:val="0"/>
              <w:marRight w:val="0"/>
              <w:marTop w:val="0"/>
              <w:marBottom w:val="0"/>
              <w:divBdr>
                <w:top w:val="none" w:sz="0" w:space="0" w:color="auto"/>
                <w:left w:val="none" w:sz="0" w:space="0" w:color="auto"/>
                <w:bottom w:val="none" w:sz="0" w:space="0" w:color="auto"/>
                <w:right w:val="none" w:sz="0" w:space="0" w:color="auto"/>
              </w:divBdr>
            </w:div>
            <w:div w:id="1986230213">
              <w:marLeft w:val="0"/>
              <w:marRight w:val="0"/>
              <w:marTop w:val="0"/>
              <w:marBottom w:val="0"/>
              <w:divBdr>
                <w:top w:val="none" w:sz="0" w:space="0" w:color="auto"/>
                <w:left w:val="none" w:sz="0" w:space="0" w:color="auto"/>
                <w:bottom w:val="none" w:sz="0" w:space="0" w:color="auto"/>
                <w:right w:val="none" w:sz="0" w:space="0" w:color="auto"/>
              </w:divBdr>
            </w:div>
          </w:divsChild>
        </w:div>
        <w:div w:id="644431997">
          <w:marLeft w:val="-225"/>
          <w:marRight w:val="-225"/>
          <w:marTop w:val="0"/>
          <w:marBottom w:val="0"/>
          <w:divBdr>
            <w:top w:val="none" w:sz="0" w:space="0" w:color="auto"/>
            <w:left w:val="none" w:sz="0" w:space="0" w:color="auto"/>
            <w:bottom w:val="none" w:sz="0" w:space="0" w:color="auto"/>
            <w:right w:val="none" w:sz="0" w:space="0" w:color="auto"/>
          </w:divBdr>
          <w:divsChild>
            <w:div w:id="1136028332">
              <w:marLeft w:val="0"/>
              <w:marRight w:val="0"/>
              <w:marTop w:val="0"/>
              <w:marBottom w:val="0"/>
              <w:divBdr>
                <w:top w:val="none" w:sz="0" w:space="0" w:color="auto"/>
                <w:left w:val="none" w:sz="0" w:space="0" w:color="auto"/>
                <w:bottom w:val="none" w:sz="0" w:space="0" w:color="auto"/>
                <w:right w:val="none" w:sz="0" w:space="0" w:color="auto"/>
              </w:divBdr>
            </w:div>
            <w:div w:id="1864048194">
              <w:marLeft w:val="0"/>
              <w:marRight w:val="0"/>
              <w:marTop w:val="0"/>
              <w:marBottom w:val="0"/>
              <w:divBdr>
                <w:top w:val="none" w:sz="0" w:space="0" w:color="auto"/>
                <w:left w:val="none" w:sz="0" w:space="0" w:color="auto"/>
                <w:bottom w:val="none" w:sz="0" w:space="0" w:color="auto"/>
                <w:right w:val="none" w:sz="0" w:space="0" w:color="auto"/>
              </w:divBdr>
            </w:div>
            <w:div w:id="1342388815">
              <w:marLeft w:val="0"/>
              <w:marRight w:val="0"/>
              <w:marTop w:val="0"/>
              <w:marBottom w:val="0"/>
              <w:divBdr>
                <w:top w:val="none" w:sz="0" w:space="0" w:color="auto"/>
                <w:left w:val="none" w:sz="0" w:space="0" w:color="auto"/>
                <w:bottom w:val="none" w:sz="0" w:space="0" w:color="auto"/>
                <w:right w:val="none" w:sz="0" w:space="0" w:color="auto"/>
              </w:divBdr>
            </w:div>
            <w:div w:id="2017532664">
              <w:marLeft w:val="0"/>
              <w:marRight w:val="0"/>
              <w:marTop w:val="0"/>
              <w:marBottom w:val="0"/>
              <w:divBdr>
                <w:top w:val="none" w:sz="0" w:space="0" w:color="auto"/>
                <w:left w:val="none" w:sz="0" w:space="0" w:color="auto"/>
                <w:bottom w:val="none" w:sz="0" w:space="0" w:color="auto"/>
                <w:right w:val="none" w:sz="0" w:space="0" w:color="auto"/>
              </w:divBdr>
            </w:div>
          </w:divsChild>
        </w:div>
        <w:div w:id="1971207042">
          <w:marLeft w:val="-225"/>
          <w:marRight w:val="-225"/>
          <w:marTop w:val="0"/>
          <w:marBottom w:val="0"/>
          <w:divBdr>
            <w:top w:val="none" w:sz="0" w:space="0" w:color="auto"/>
            <w:left w:val="none" w:sz="0" w:space="0" w:color="auto"/>
            <w:bottom w:val="none" w:sz="0" w:space="0" w:color="auto"/>
            <w:right w:val="none" w:sz="0" w:space="0" w:color="auto"/>
          </w:divBdr>
          <w:divsChild>
            <w:div w:id="86539588">
              <w:marLeft w:val="0"/>
              <w:marRight w:val="0"/>
              <w:marTop w:val="0"/>
              <w:marBottom w:val="0"/>
              <w:divBdr>
                <w:top w:val="none" w:sz="0" w:space="0" w:color="auto"/>
                <w:left w:val="none" w:sz="0" w:space="0" w:color="auto"/>
                <w:bottom w:val="none" w:sz="0" w:space="0" w:color="auto"/>
                <w:right w:val="none" w:sz="0" w:space="0" w:color="auto"/>
              </w:divBdr>
            </w:div>
            <w:div w:id="1323585708">
              <w:marLeft w:val="0"/>
              <w:marRight w:val="0"/>
              <w:marTop w:val="0"/>
              <w:marBottom w:val="0"/>
              <w:divBdr>
                <w:top w:val="none" w:sz="0" w:space="0" w:color="auto"/>
                <w:left w:val="none" w:sz="0" w:space="0" w:color="auto"/>
                <w:bottom w:val="none" w:sz="0" w:space="0" w:color="auto"/>
                <w:right w:val="none" w:sz="0" w:space="0" w:color="auto"/>
              </w:divBdr>
            </w:div>
          </w:divsChild>
        </w:div>
        <w:div w:id="97650432">
          <w:marLeft w:val="0"/>
          <w:marRight w:val="0"/>
          <w:marTop w:val="0"/>
          <w:marBottom w:val="0"/>
          <w:divBdr>
            <w:top w:val="single" w:sz="6" w:space="0" w:color="EEEEEE"/>
            <w:left w:val="single" w:sz="6" w:space="0" w:color="EEEEEE"/>
            <w:bottom w:val="single" w:sz="6" w:space="0" w:color="EEEEEE"/>
            <w:right w:val="single" w:sz="6" w:space="0" w:color="EEEEEE"/>
          </w:divBdr>
          <w:divsChild>
            <w:div w:id="107504499">
              <w:marLeft w:val="0"/>
              <w:marRight w:val="0"/>
              <w:marTop w:val="0"/>
              <w:marBottom w:val="0"/>
              <w:divBdr>
                <w:top w:val="none" w:sz="0" w:space="0" w:color="auto"/>
                <w:left w:val="none" w:sz="0" w:space="0" w:color="auto"/>
                <w:bottom w:val="single" w:sz="6" w:space="0" w:color="EEEEEE"/>
                <w:right w:val="none" w:sz="0" w:space="0" w:color="auto"/>
              </w:divBdr>
            </w:div>
            <w:div w:id="12043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972">
      <w:bodyDiv w:val="1"/>
      <w:marLeft w:val="0"/>
      <w:marRight w:val="0"/>
      <w:marTop w:val="0"/>
      <w:marBottom w:val="0"/>
      <w:divBdr>
        <w:top w:val="none" w:sz="0" w:space="0" w:color="auto"/>
        <w:left w:val="none" w:sz="0" w:space="0" w:color="auto"/>
        <w:bottom w:val="none" w:sz="0" w:space="0" w:color="auto"/>
        <w:right w:val="none" w:sz="0" w:space="0" w:color="auto"/>
      </w:divBdr>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1898153">
      <w:bodyDiv w:val="1"/>
      <w:marLeft w:val="0"/>
      <w:marRight w:val="0"/>
      <w:marTop w:val="0"/>
      <w:marBottom w:val="0"/>
      <w:divBdr>
        <w:top w:val="none" w:sz="0" w:space="0" w:color="auto"/>
        <w:left w:val="none" w:sz="0" w:space="0" w:color="auto"/>
        <w:bottom w:val="none" w:sz="0" w:space="0" w:color="auto"/>
        <w:right w:val="none" w:sz="0" w:space="0" w:color="auto"/>
      </w:divBdr>
      <w:divsChild>
        <w:div w:id="870340491">
          <w:marLeft w:val="0"/>
          <w:marRight w:val="0"/>
          <w:marTop w:val="0"/>
          <w:marBottom w:val="0"/>
          <w:divBdr>
            <w:top w:val="none" w:sz="0" w:space="0" w:color="auto"/>
            <w:left w:val="none" w:sz="0" w:space="0" w:color="auto"/>
            <w:bottom w:val="single" w:sz="6" w:space="2" w:color="729692"/>
            <w:right w:val="none" w:sz="0" w:space="0" w:color="auto"/>
          </w:divBdr>
        </w:div>
        <w:div w:id="249589046">
          <w:marLeft w:val="0"/>
          <w:marRight w:val="0"/>
          <w:marTop w:val="0"/>
          <w:marBottom w:val="0"/>
          <w:divBdr>
            <w:top w:val="none" w:sz="0" w:space="0" w:color="auto"/>
            <w:left w:val="none" w:sz="0" w:space="0" w:color="auto"/>
            <w:bottom w:val="none" w:sz="0" w:space="0" w:color="auto"/>
            <w:right w:val="none" w:sz="0" w:space="0" w:color="auto"/>
          </w:divBdr>
        </w:div>
        <w:div w:id="1372463311">
          <w:marLeft w:val="0"/>
          <w:marRight w:val="0"/>
          <w:marTop w:val="0"/>
          <w:marBottom w:val="0"/>
          <w:divBdr>
            <w:top w:val="single" w:sz="6" w:space="2" w:color="729692"/>
            <w:left w:val="none" w:sz="0" w:space="0" w:color="auto"/>
            <w:bottom w:val="none" w:sz="0" w:space="0" w:color="auto"/>
            <w:right w:val="none" w:sz="0" w:space="0" w:color="auto"/>
          </w:divBdr>
        </w:div>
        <w:div w:id="1138301214">
          <w:marLeft w:val="0"/>
          <w:marRight w:val="0"/>
          <w:marTop w:val="0"/>
          <w:marBottom w:val="0"/>
          <w:divBdr>
            <w:top w:val="single" w:sz="6" w:space="2" w:color="729692"/>
            <w:left w:val="single" w:sz="6" w:space="2" w:color="729692"/>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0388">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465697">
      <w:bodyDiv w:val="1"/>
      <w:marLeft w:val="0"/>
      <w:marRight w:val="0"/>
      <w:marTop w:val="0"/>
      <w:marBottom w:val="0"/>
      <w:divBdr>
        <w:top w:val="none" w:sz="0" w:space="0" w:color="auto"/>
        <w:left w:val="none" w:sz="0" w:space="0" w:color="auto"/>
        <w:bottom w:val="none" w:sz="0" w:space="0" w:color="auto"/>
        <w:right w:val="none" w:sz="0" w:space="0" w:color="auto"/>
      </w:divBdr>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323732">
      <w:bodyDiv w:val="1"/>
      <w:marLeft w:val="0"/>
      <w:marRight w:val="0"/>
      <w:marTop w:val="0"/>
      <w:marBottom w:val="0"/>
      <w:divBdr>
        <w:top w:val="none" w:sz="0" w:space="0" w:color="auto"/>
        <w:left w:val="none" w:sz="0" w:space="0" w:color="auto"/>
        <w:bottom w:val="none" w:sz="0" w:space="0" w:color="auto"/>
        <w:right w:val="none" w:sz="0" w:space="0" w:color="auto"/>
      </w:divBdr>
      <w:divsChild>
        <w:div w:id="628319110">
          <w:marLeft w:val="0"/>
          <w:marRight w:val="0"/>
          <w:marTop w:val="0"/>
          <w:marBottom w:val="150"/>
          <w:divBdr>
            <w:top w:val="none" w:sz="0" w:space="0" w:color="auto"/>
            <w:left w:val="none" w:sz="0" w:space="0" w:color="auto"/>
            <w:bottom w:val="none" w:sz="0" w:space="0" w:color="auto"/>
            <w:right w:val="none" w:sz="0" w:space="0" w:color="auto"/>
          </w:divBdr>
          <w:divsChild>
            <w:div w:id="510722142">
              <w:marLeft w:val="0"/>
              <w:marRight w:val="0"/>
              <w:marTop w:val="0"/>
              <w:marBottom w:val="0"/>
              <w:divBdr>
                <w:top w:val="none" w:sz="0" w:space="8" w:color="auto"/>
                <w:left w:val="single" w:sz="6" w:space="11" w:color="227AD5"/>
                <w:bottom w:val="single" w:sz="6" w:space="8" w:color="227AD5"/>
                <w:right w:val="single" w:sz="6" w:space="11" w:color="227AD5"/>
              </w:divBdr>
              <w:divsChild>
                <w:div w:id="1874490942">
                  <w:marLeft w:val="0"/>
                  <w:marRight w:val="0"/>
                  <w:marTop w:val="0"/>
                  <w:marBottom w:val="0"/>
                  <w:divBdr>
                    <w:top w:val="none" w:sz="0" w:space="0" w:color="auto"/>
                    <w:left w:val="none" w:sz="0" w:space="0" w:color="auto"/>
                    <w:bottom w:val="none" w:sz="0" w:space="0" w:color="auto"/>
                    <w:right w:val="none" w:sz="0" w:space="0" w:color="auto"/>
                  </w:divBdr>
                  <w:divsChild>
                    <w:div w:id="41489916">
                      <w:marLeft w:val="0"/>
                      <w:marRight w:val="0"/>
                      <w:marTop w:val="0"/>
                      <w:marBottom w:val="0"/>
                      <w:divBdr>
                        <w:top w:val="none" w:sz="0" w:space="0" w:color="auto"/>
                        <w:left w:val="none" w:sz="0" w:space="0" w:color="auto"/>
                        <w:bottom w:val="none" w:sz="0" w:space="0" w:color="auto"/>
                        <w:right w:val="none" w:sz="0" w:space="0" w:color="auto"/>
                      </w:divBdr>
                    </w:div>
                  </w:divsChild>
                </w:div>
                <w:div w:id="1302922584">
                  <w:marLeft w:val="0"/>
                  <w:marRight w:val="0"/>
                  <w:marTop w:val="0"/>
                  <w:marBottom w:val="0"/>
                  <w:divBdr>
                    <w:top w:val="single" w:sz="6" w:space="19" w:color="005B94"/>
                    <w:left w:val="none" w:sz="0" w:space="0" w:color="auto"/>
                    <w:bottom w:val="none" w:sz="0" w:space="0" w:color="auto"/>
                    <w:right w:val="none" w:sz="0" w:space="0" w:color="auto"/>
                  </w:divBdr>
                  <w:divsChild>
                    <w:div w:id="1515996414">
                      <w:marLeft w:val="0"/>
                      <w:marRight w:val="0"/>
                      <w:marTop w:val="0"/>
                      <w:marBottom w:val="0"/>
                      <w:divBdr>
                        <w:top w:val="none" w:sz="0" w:space="0" w:color="auto"/>
                        <w:left w:val="none" w:sz="0" w:space="0" w:color="auto"/>
                        <w:bottom w:val="none" w:sz="0" w:space="0" w:color="auto"/>
                        <w:right w:val="none" w:sz="0" w:space="0" w:color="auto"/>
                      </w:divBdr>
                    </w:div>
                  </w:divsChild>
                </w:div>
                <w:div w:id="983194608">
                  <w:marLeft w:val="0"/>
                  <w:marRight w:val="0"/>
                  <w:marTop w:val="0"/>
                  <w:marBottom w:val="0"/>
                  <w:divBdr>
                    <w:top w:val="single" w:sz="6" w:space="19" w:color="005B94"/>
                    <w:left w:val="none" w:sz="0" w:space="0" w:color="auto"/>
                    <w:bottom w:val="none" w:sz="0" w:space="0" w:color="auto"/>
                    <w:right w:val="none" w:sz="0" w:space="0" w:color="auto"/>
                  </w:divBdr>
                  <w:divsChild>
                    <w:div w:id="2034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925">
      <w:bodyDiv w:val="1"/>
      <w:marLeft w:val="0"/>
      <w:marRight w:val="0"/>
      <w:marTop w:val="0"/>
      <w:marBottom w:val="0"/>
      <w:divBdr>
        <w:top w:val="none" w:sz="0" w:space="0" w:color="auto"/>
        <w:left w:val="none" w:sz="0" w:space="0" w:color="auto"/>
        <w:bottom w:val="none" w:sz="0" w:space="0" w:color="auto"/>
        <w:right w:val="none" w:sz="0" w:space="0" w:color="auto"/>
      </w:divBdr>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154532">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838353">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8006494">
      <w:bodyDiv w:val="1"/>
      <w:marLeft w:val="0"/>
      <w:marRight w:val="0"/>
      <w:marTop w:val="0"/>
      <w:marBottom w:val="0"/>
      <w:divBdr>
        <w:top w:val="none" w:sz="0" w:space="0" w:color="auto"/>
        <w:left w:val="none" w:sz="0" w:space="0" w:color="auto"/>
        <w:bottom w:val="none" w:sz="0" w:space="0" w:color="auto"/>
        <w:right w:val="none" w:sz="0" w:space="0" w:color="auto"/>
      </w:divBdr>
      <w:divsChild>
        <w:div w:id="934090020">
          <w:marLeft w:val="-225"/>
          <w:marRight w:val="-225"/>
          <w:marTop w:val="0"/>
          <w:marBottom w:val="0"/>
          <w:divBdr>
            <w:top w:val="none" w:sz="0" w:space="0" w:color="auto"/>
            <w:left w:val="none" w:sz="0" w:space="0" w:color="auto"/>
            <w:bottom w:val="none" w:sz="0" w:space="0" w:color="auto"/>
            <w:right w:val="none" w:sz="0" w:space="0" w:color="auto"/>
          </w:divBdr>
          <w:divsChild>
            <w:div w:id="1652174709">
              <w:marLeft w:val="0"/>
              <w:marRight w:val="0"/>
              <w:marTop w:val="0"/>
              <w:marBottom w:val="0"/>
              <w:divBdr>
                <w:top w:val="none" w:sz="0" w:space="0" w:color="auto"/>
                <w:left w:val="none" w:sz="0" w:space="0" w:color="auto"/>
                <w:bottom w:val="none" w:sz="0" w:space="0" w:color="auto"/>
                <w:right w:val="none" w:sz="0" w:space="0" w:color="auto"/>
              </w:divBdr>
            </w:div>
          </w:divsChild>
        </w:div>
        <w:div w:id="426315173">
          <w:marLeft w:val="-225"/>
          <w:marRight w:val="-225"/>
          <w:marTop w:val="0"/>
          <w:marBottom w:val="0"/>
          <w:divBdr>
            <w:top w:val="none" w:sz="0" w:space="0" w:color="auto"/>
            <w:left w:val="none" w:sz="0" w:space="0" w:color="auto"/>
            <w:bottom w:val="none" w:sz="0" w:space="0" w:color="auto"/>
            <w:right w:val="none" w:sz="0" w:space="0" w:color="auto"/>
          </w:divBdr>
          <w:divsChild>
            <w:div w:id="29041775">
              <w:marLeft w:val="0"/>
              <w:marRight w:val="0"/>
              <w:marTop w:val="0"/>
              <w:marBottom w:val="0"/>
              <w:divBdr>
                <w:top w:val="none" w:sz="0" w:space="0" w:color="auto"/>
                <w:left w:val="none" w:sz="0" w:space="0" w:color="auto"/>
                <w:bottom w:val="none" w:sz="0" w:space="0" w:color="auto"/>
                <w:right w:val="none" w:sz="0" w:space="0" w:color="auto"/>
              </w:divBdr>
            </w:div>
            <w:div w:id="1322345670">
              <w:marLeft w:val="0"/>
              <w:marRight w:val="0"/>
              <w:marTop w:val="0"/>
              <w:marBottom w:val="0"/>
              <w:divBdr>
                <w:top w:val="none" w:sz="0" w:space="0" w:color="auto"/>
                <w:left w:val="none" w:sz="0" w:space="0" w:color="auto"/>
                <w:bottom w:val="none" w:sz="0" w:space="0" w:color="auto"/>
                <w:right w:val="none" w:sz="0" w:space="0" w:color="auto"/>
              </w:divBdr>
            </w:div>
          </w:divsChild>
        </w:div>
        <w:div w:id="1578326488">
          <w:marLeft w:val="-225"/>
          <w:marRight w:val="-225"/>
          <w:marTop w:val="0"/>
          <w:marBottom w:val="0"/>
          <w:divBdr>
            <w:top w:val="none" w:sz="0" w:space="0" w:color="auto"/>
            <w:left w:val="none" w:sz="0" w:space="0" w:color="auto"/>
            <w:bottom w:val="none" w:sz="0" w:space="0" w:color="auto"/>
            <w:right w:val="none" w:sz="0" w:space="0" w:color="auto"/>
          </w:divBdr>
          <w:divsChild>
            <w:div w:id="288173463">
              <w:marLeft w:val="0"/>
              <w:marRight w:val="0"/>
              <w:marTop w:val="0"/>
              <w:marBottom w:val="0"/>
              <w:divBdr>
                <w:top w:val="none" w:sz="0" w:space="0" w:color="auto"/>
                <w:left w:val="none" w:sz="0" w:space="0" w:color="auto"/>
                <w:bottom w:val="none" w:sz="0" w:space="0" w:color="auto"/>
                <w:right w:val="none" w:sz="0" w:space="0" w:color="auto"/>
              </w:divBdr>
            </w:div>
            <w:div w:id="375470763">
              <w:marLeft w:val="0"/>
              <w:marRight w:val="0"/>
              <w:marTop w:val="0"/>
              <w:marBottom w:val="0"/>
              <w:divBdr>
                <w:top w:val="none" w:sz="0" w:space="0" w:color="auto"/>
                <w:left w:val="none" w:sz="0" w:space="0" w:color="auto"/>
                <w:bottom w:val="none" w:sz="0" w:space="0" w:color="auto"/>
                <w:right w:val="none" w:sz="0" w:space="0" w:color="auto"/>
              </w:divBdr>
            </w:div>
          </w:divsChild>
        </w:div>
        <w:div w:id="1637832756">
          <w:marLeft w:val="-225"/>
          <w:marRight w:val="-225"/>
          <w:marTop w:val="0"/>
          <w:marBottom w:val="0"/>
          <w:divBdr>
            <w:top w:val="none" w:sz="0" w:space="0" w:color="auto"/>
            <w:left w:val="none" w:sz="0" w:space="0" w:color="auto"/>
            <w:bottom w:val="none" w:sz="0" w:space="0" w:color="auto"/>
            <w:right w:val="none" w:sz="0" w:space="0" w:color="auto"/>
          </w:divBdr>
          <w:divsChild>
            <w:div w:id="1144588202">
              <w:marLeft w:val="0"/>
              <w:marRight w:val="0"/>
              <w:marTop w:val="0"/>
              <w:marBottom w:val="0"/>
              <w:divBdr>
                <w:top w:val="none" w:sz="0" w:space="0" w:color="auto"/>
                <w:left w:val="none" w:sz="0" w:space="0" w:color="auto"/>
                <w:bottom w:val="none" w:sz="0" w:space="0" w:color="auto"/>
                <w:right w:val="none" w:sz="0" w:space="0" w:color="auto"/>
              </w:divBdr>
            </w:div>
            <w:div w:id="145056681">
              <w:marLeft w:val="0"/>
              <w:marRight w:val="0"/>
              <w:marTop w:val="0"/>
              <w:marBottom w:val="0"/>
              <w:divBdr>
                <w:top w:val="none" w:sz="0" w:space="0" w:color="auto"/>
                <w:left w:val="none" w:sz="0" w:space="0" w:color="auto"/>
                <w:bottom w:val="none" w:sz="0" w:space="0" w:color="auto"/>
                <w:right w:val="none" w:sz="0" w:space="0" w:color="auto"/>
              </w:divBdr>
            </w:div>
          </w:divsChild>
        </w:div>
        <w:div w:id="1687712433">
          <w:marLeft w:val="-225"/>
          <w:marRight w:val="-225"/>
          <w:marTop w:val="0"/>
          <w:marBottom w:val="0"/>
          <w:divBdr>
            <w:top w:val="none" w:sz="0" w:space="0" w:color="auto"/>
            <w:left w:val="none" w:sz="0" w:space="0" w:color="auto"/>
            <w:bottom w:val="none" w:sz="0" w:space="0" w:color="auto"/>
            <w:right w:val="none" w:sz="0" w:space="0" w:color="auto"/>
          </w:divBdr>
          <w:divsChild>
            <w:div w:id="1569685210">
              <w:marLeft w:val="0"/>
              <w:marRight w:val="0"/>
              <w:marTop w:val="0"/>
              <w:marBottom w:val="0"/>
              <w:divBdr>
                <w:top w:val="none" w:sz="0" w:space="0" w:color="auto"/>
                <w:left w:val="none" w:sz="0" w:space="0" w:color="auto"/>
                <w:bottom w:val="none" w:sz="0" w:space="0" w:color="auto"/>
                <w:right w:val="none" w:sz="0" w:space="0" w:color="auto"/>
              </w:divBdr>
            </w:div>
            <w:div w:id="281040995">
              <w:marLeft w:val="0"/>
              <w:marRight w:val="0"/>
              <w:marTop w:val="0"/>
              <w:marBottom w:val="0"/>
              <w:divBdr>
                <w:top w:val="none" w:sz="0" w:space="0" w:color="auto"/>
                <w:left w:val="none" w:sz="0" w:space="0" w:color="auto"/>
                <w:bottom w:val="none" w:sz="0" w:space="0" w:color="auto"/>
                <w:right w:val="none" w:sz="0" w:space="0" w:color="auto"/>
              </w:divBdr>
            </w:div>
          </w:divsChild>
        </w:div>
        <w:div w:id="769161859">
          <w:marLeft w:val="-225"/>
          <w:marRight w:val="-225"/>
          <w:marTop w:val="0"/>
          <w:marBottom w:val="0"/>
          <w:divBdr>
            <w:top w:val="none" w:sz="0" w:space="0" w:color="auto"/>
            <w:left w:val="none" w:sz="0" w:space="0" w:color="auto"/>
            <w:bottom w:val="none" w:sz="0" w:space="0" w:color="auto"/>
            <w:right w:val="none" w:sz="0" w:space="0" w:color="auto"/>
          </w:divBdr>
          <w:divsChild>
            <w:div w:id="413169209">
              <w:marLeft w:val="0"/>
              <w:marRight w:val="0"/>
              <w:marTop w:val="0"/>
              <w:marBottom w:val="0"/>
              <w:divBdr>
                <w:top w:val="none" w:sz="0" w:space="0" w:color="auto"/>
                <w:left w:val="none" w:sz="0" w:space="0" w:color="auto"/>
                <w:bottom w:val="none" w:sz="0" w:space="0" w:color="auto"/>
                <w:right w:val="none" w:sz="0" w:space="0" w:color="auto"/>
              </w:divBdr>
            </w:div>
            <w:div w:id="197553174">
              <w:marLeft w:val="0"/>
              <w:marRight w:val="0"/>
              <w:marTop w:val="0"/>
              <w:marBottom w:val="0"/>
              <w:divBdr>
                <w:top w:val="none" w:sz="0" w:space="0" w:color="auto"/>
                <w:left w:val="none" w:sz="0" w:space="0" w:color="auto"/>
                <w:bottom w:val="none" w:sz="0" w:space="0" w:color="auto"/>
                <w:right w:val="none" w:sz="0" w:space="0" w:color="auto"/>
              </w:divBdr>
            </w:div>
          </w:divsChild>
        </w:div>
        <w:div w:id="714694537">
          <w:marLeft w:val="-225"/>
          <w:marRight w:val="-225"/>
          <w:marTop w:val="0"/>
          <w:marBottom w:val="0"/>
          <w:divBdr>
            <w:top w:val="none" w:sz="0" w:space="0" w:color="auto"/>
            <w:left w:val="none" w:sz="0" w:space="0" w:color="auto"/>
            <w:bottom w:val="none" w:sz="0" w:space="0" w:color="auto"/>
            <w:right w:val="none" w:sz="0" w:space="0" w:color="auto"/>
          </w:divBdr>
          <w:divsChild>
            <w:div w:id="285620331">
              <w:marLeft w:val="0"/>
              <w:marRight w:val="0"/>
              <w:marTop w:val="0"/>
              <w:marBottom w:val="0"/>
              <w:divBdr>
                <w:top w:val="none" w:sz="0" w:space="0" w:color="auto"/>
                <w:left w:val="none" w:sz="0" w:space="0" w:color="auto"/>
                <w:bottom w:val="none" w:sz="0" w:space="0" w:color="auto"/>
                <w:right w:val="none" w:sz="0" w:space="0" w:color="auto"/>
              </w:divBdr>
            </w:div>
            <w:div w:id="203756847">
              <w:marLeft w:val="0"/>
              <w:marRight w:val="0"/>
              <w:marTop w:val="0"/>
              <w:marBottom w:val="0"/>
              <w:divBdr>
                <w:top w:val="none" w:sz="0" w:space="0" w:color="auto"/>
                <w:left w:val="none" w:sz="0" w:space="0" w:color="auto"/>
                <w:bottom w:val="none" w:sz="0" w:space="0" w:color="auto"/>
                <w:right w:val="none" w:sz="0" w:space="0" w:color="auto"/>
              </w:divBdr>
            </w:div>
            <w:div w:id="767503132">
              <w:marLeft w:val="0"/>
              <w:marRight w:val="0"/>
              <w:marTop w:val="0"/>
              <w:marBottom w:val="0"/>
              <w:divBdr>
                <w:top w:val="none" w:sz="0" w:space="0" w:color="auto"/>
                <w:left w:val="none" w:sz="0" w:space="0" w:color="auto"/>
                <w:bottom w:val="none" w:sz="0" w:space="0" w:color="auto"/>
                <w:right w:val="none" w:sz="0" w:space="0" w:color="auto"/>
              </w:divBdr>
            </w:div>
            <w:div w:id="1631859189">
              <w:marLeft w:val="0"/>
              <w:marRight w:val="0"/>
              <w:marTop w:val="0"/>
              <w:marBottom w:val="0"/>
              <w:divBdr>
                <w:top w:val="none" w:sz="0" w:space="0" w:color="auto"/>
                <w:left w:val="none" w:sz="0" w:space="0" w:color="auto"/>
                <w:bottom w:val="none" w:sz="0" w:space="0" w:color="auto"/>
                <w:right w:val="none" w:sz="0" w:space="0" w:color="auto"/>
              </w:divBdr>
            </w:div>
          </w:divsChild>
        </w:div>
        <w:div w:id="224028688">
          <w:marLeft w:val="-225"/>
          <w:marRight w:val="-225"/>
          <w:marTop w:val="0"/>
          <w:marBottom w:val="0"/>
          <w:divBdr>
            <w:top w:val="none" w:sz="0" w:space="0" w:color="auto"/>
            <w:left w:val="none" w:sz="0" w:space="0" w:color="auto"/>
            <w:bottom w:val="none" w:sz="0" w:space="0" w:color="auto"/>
            <w:right w:val="none" w:sz="0" w:space="0" w:color="auto"/>
          </w:divBdr>
          <w:divsChild>
            <w:div w:id="783378223">
              <w:marLeft w:val="0"/>
              <w:marRight w:val="0"/>
              <w:marTop w:val="0"/>
              <w:marBottom w:val="0"/>
              <w:divBdr>
                <w:top w:val="none" w:sz="0" w:space="0" w:color="auto"/>
                <w:left w:val="none" w:sz="0" w:space="0" w:color="auto"/>
                <w:bottom w:val="none" w:sz="0" w:space="0" w:color="auto"/>
                <w:right w:val="none" w:sz="0" w:space="0" w:color="auto"/>
              </w:divBdr>
            </w:div>
            <w:div w:id="795829529">
              <w:marLeft w:val="0"/>
              <w:marRight w:val="0"/>
              <w:marTop w:val="0"/>
              <w:marBottom w:val="0"/>
              <w:divBdr>
                <w:top w:val="none" w:sz="0" w:space="0" w:color="auto"/>
                <w:left w:val="none" w:sz="0" w:space="0" w:color="auto"/>
                <w:bottom w:val="none" w:sz="0" w:space="0" w:color="auto"/>
                <w:right w:val="none" w:sz="0" w:space="0" w:color="auto"/>
              </w:divBdr>
            </w:div>
          </w:divsChild>
        </w:div>
        <w:div w:id="538738074">
          <w:marLeft w:val="0"/>
          <w:marRight w:val="0"/>
          <w:marTop w:val="0"/>
          <w:marBottom w:val="0"/>
          <w:divBdr>
            <w:top w:val="single" w:sz="6" w:space="0" w:color="EEEEEE"/>
            <w:left w:val="single" w:sz="6" w:space="0" w:color="EEEEEE"/>
            <w:bottom w:val="single" w:sz="6" w:space="0" w:color="EEEEEE"/>
            <w:right w:val="single" w:sz="6" w:space="0" w:color="EEEEEE"/>
          </w:divBdr>
          <w:divsChild>
            <w:div w:id="1430614857">
              <w:marLeft w:val="0"/>
              <w:marRight w:val="0"/>
              <w:marTop w:val="0"/>
              <w:marBottom w:val="0"/>
              <w:divBdr>
                <w:top w:val="none" w:sz="0" w:space="0" w:color="auto"/>
                <w:left w:val="none" w:sz="0" w:space="0" w:color="auto"/>
                <w:bottom w:val="single" w:sz="6" w:space="0" w:color="EEEEEE"/>
                <w:right w:val="none" w:sz="0" w:space="0" w:color="auto"/>
              </w:divBdr>
            </w:div>
            <w:div w:id="15650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81690">
      <w:bodyDiv w:val="1"/>
      <w:marLeft w:val="0"/>
      <w:marRight w:val="0"/>
      <w:marTop w:val="0"/>
      <w:marBottom w:val="0"/>
      <w:divBdr>
        <w:top w:val="none" w:sz="0" w:space="0" w:color="auto"/>
        <w:left w:val="none" w:sz="0" w:space="0" w:color="auto"/>
        <w:bottom w:val="none" w:sz="0" w:space="0" w:color="auto"/>
        <w:right w:val="none" w:sz="0" w:space="0" w:color="auto"/>
      </w:divBdr>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22954">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4120222">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452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717158">
      <w:bodyDiv w:val="1"/>
      <w:marLeft w:val="0"/>
      <w:marRight w:val="0"/>
      <w:marTop w:val="0"/>
      <w:marBottom w:val="0"/>
      <w:divBdr>
        <w:top w:val="none" w:sz="0" w:space="0" w:color="auto"/>
        <w:left w:val="none" w:sz="0" w:space="0" w:color="auto"/>
        <w:bottom w:val="none" w:sz="0" w:space="0" w:color="auto"/>
        <w:right w:val="none" w:sz="0" w:space="0" w:color="auto"/>
      </w:divBdr>
      <w:divsChild>
        <w:div w:id="597833212">
          <w:marLeft w:val="0"/>
          <w:marRight w:val="0"/>
          <w:marTop w:val="0"/>
          <w:marBottom w:val="0"/>
          <w:divBdr>
            <w:top w:val="none" w:sz="0" w:space="0" w:color="auto"/>
            <w:left w:val="none" w:sz="0" w:space="0" w:color="auto"/>
            <w:bottom w:val="single" w:sz="6" w:space="2" w:color="729692"/>
            <w:right w:val="single" w:sz="6" w:space="2" w:color="729692"/>
          </w:divBdr>
        </w:div>
        <w:div w:id="402727290">
          <w:marLeft w:val="0"/>
          <w:marRight w:val="0"/>
          <w:marTop w:val="0"/>
          <w:marBottom w:val="0"/>
          <w:divBdr>
            <w:top w:val="none" w:sz="0" w:space="0" w:color="auto"/>
            <w:left w:val="none" w:sz="0" w:space="0" w:color="auto"/>
            <w:bottom w:val="single" w:sz="6" w:space="2" w:color="729692"/>
            <w:right w:val="single" w:sz="6" w:space="2" w:color="729692"/>
          </w:divBdr>
        </w:div>
      </w:divsChild>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14179">
      <w:bodyDiv w:val="1"/>
      <w:marLeft w:val="0"/>
      <w:marRight w:val="0"/>
      <w:marTop w:val="0"/>
      <w:marBottom w:val="0"/>
      <w:divBdr>
        <w:top w:val="none" w:sz="0" w:space="0" w:color="auto"/>
        <w:left w:val="none" w:sz="0" w:space="0" w:color="auto"/>
        <w:bottom w:val="none" w:sz="0" w:space="0" w:color="auto"/>
        <w:right w:val="none" w:sz="0" w:space="0" w:color="auto"/>
      </w:divBdr>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663993">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561958">
      <w:bodyDiv w:val="1"/>
      <w:marLeft w:val="0"/>
      <w:marRight w:val="0"/>
      <w:marTop w:val="0"/>
      <w:marBottom w:val="0"/>
      <w:divBdr>
        <w:top w:val="none" w:sz="0" w:space="0" w:color="auto"/>
        <w:left w:val="none" w:sz="0" w:space="0" w:color="auto"/>
        <w:bottom w:val="none" w:sz="0" w:space="0" w:color="auto"/>
        <w:right w:val="none" w:sz="0" w:space="0" w:color="auto"/>
      </w:divBdr>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5583">
      <w:bodyDiv w:val="1"/>
      <w:marLeft w:val="0"/>
      <w:marRight w:val="0"/>
      <w:marTop w:val="0"/>
      <w:marBottom w:val="0"/>
      <w:divBdr>
        <w:top w:val="none" w:sz="0" w:space="0" w:color="auto"/>
        <w:left w:val="none" w:sz="0" w:space="0" w:color="auto"/>
        <w:bottom w:val="none" w:sz="0" w:space="0" w:color="auto"/>
        <w:right w:val="none" w:sz="0" w:space="0" w:color="auto"/>
      </w:divBdr>
      <w:divsChild>
        <w:div w:id="271790779">
          <w:marLeft w:val="0"/>
          <w:marRight w:val="0"/>
          <w:marTop w:val="0"/>
          <w:marBottom w:val="0"/>
          <w:divBdr>
            <w:top w:val="none" w:sz="0" w:space="0" w:color="auto"/>
            <w:left w:val="none" w:sz="0" w:space="0" w:color="auto"/>
            <w:bottom w:val="single" w:sz="6" w:space="2" w:color="729692"/>
            <w:right w:val="single" w:sz="6" w:space="2" w:color="729692"/>
          </w:divBdr>
        </w:div>
        <w:div w:id="1248609654">
          <w:marLeft w:val="0"/>
          <w:marRight w:val="0"/>
          <w:marTop w:val="0"/>
          <w:marBottom w:val="0"/>
          <w:divBdr>
            <w:top w:val="none" w:sz="0" w:space="0" w:color="auto"/>
            <w:left w:val="none" w:sz="0" w:space="0" w:color="auto"/>
            <w:bottom w:val="single" w:sz="6" w:space="2" w:color="729692"/>
            <w:right w:val="single" w:sz="6" w:space="2" w:color="729692"/>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204440">
      <w:bodyDiv w:val="1"/>
      <w:marLeft w:val="0"/>
      <w:marRight w:val="0"/>
      <w:marTop w:val="0"/>
      <w:marBottom w:val="0"/>
      <w:divBdr>
        <w:top w:val="none" w:sz="0" w:space="0" w:color="auto"/>
        <w:left w:val="none" w:sz="0" w:space="0" w:color="auto"/>
        <w:bottom w:val="none" w:sz="0" w:space="0" w:color="auto"/>
        <w:right w:val="none" w:sz="0" w:space="0" w:color="auto"/>
      </w:divBdr>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7363">
      <w:bodyDiv w:val="1"/>
      <w:marLeft w:val="0"/>
      <w:marRight w:val="0"/>
      <w:marTop w:val="0"/>
      <w:marBottom w:val="0"/>
      <w:divBdr>
        <w:top w:val="none" w:sz="0" w:space="0" w:color="auto"/>
        <w:left w:val="none" w:sz="0" w:space="0" w:color="auto"/>
        <w:bottom w:val="none" w:sz="0" w:space="0" w:color="auto"/>
        <w:right w:val="none" w:sz="0" w:space="0" w:color="auto"/>
      </w:divBdr>
      <w:divsChild>
        <w:div w:id="271743404">
          <w:marLeft w:val="-225"/>
          <w:marRight w:val="-225"/>
          <w:marTop w:val="0"/>
          <w:marBottom w:val="0"/>
          <w:divBdr>
            <w:top w:val="none" w:sz="0" w:space="0" w:color="auto"/>
            <w:left w:val="none" w:sz="0" w:space="0" w:color="auto"/>
            <w:bottom w:val="none" w:sz="0" w:space="0" w:color="auto"/>
            <w:right w:val="none" w:sz="0" w:space="0" w:color="auto"/>
          </w:divBdr>
          <w:divsChild>
            <w:div w:id="13408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320064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524">
      <w:bodyDiv w:val="1"/>
      <w:marLeft w:val="0"/>
      <w:marRight w:val="0"/>
      <w:marTop w:val="0"/>
      <w:marBottom w:val="0"/>
      <w:divBdr>
        <w:top w:val="none" w:sz="0" w:space="0" w:color="auto"/>
        <w:left w:val="none" w:sz="0" w:space="0" w:color="auto"/>
        <w:bottom w:val="none" w:sz="0" w:space="0" w:color="auto"/>
        <w:right w:val="none" w:sz="0" w:space="0" w:color="auto"/>
      </w:divBdr>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895792">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0273931">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6943467">
      <w:bodyDiv w:val="1"/>
      <w:marLeft w:val="0"/>
      <w:marRight w:val="0"/>
      <w:marTop w:val="0"/>
      <w:marBottom w:val="0"/>
      <w:divBdr>
        <w:top w:val="none" w:sz="0" w:space="0" w:color="auto"/>
        <w:left w:val="none" w:sz="0" w:space="0" w:color="auto"/>
        <w:bottom w:val="none" w:sz="0" w:space="0" w:color="auto"/>
        <w:right w:val="none" w:sz="0" w:space="0" w:color="auto"/>
      </w:divBdr>
      <w:divsChild>
        <w:div w:id="1734157101">
          <w:marLeft w:val="-225"/>
          <w:marRight w:val="-225"/>
          <w:marTop w:val="0"/>
          <w:marBottom w:val="0"/>
          <w:divBdr>
            <w:top w:val="none" w:sz="0" w:space="0" w:color="auto"/>
            <w:left w:val="none" w:sz="0" w:space="0" w:color="auto"/>
            <w:bottom w:val="none" w:sz="0" w:space="0" w:color="auto"/>
            <w:right w:val="none" w:sz="0" w:space="0" w:color="auto"/>
          </w:divBdr>
          <w:divsChild>
            <w:div w:id="1273242632">
              <w:marLeft w:val="0"/>
              <w:marRight w:val="0"/>
              <w:marTop w:val="0"/>
              <w:marBottom w:val="0"/>
              <w:divBdr>
                <w:top w:val="none" w:sz="0" w:space="0" w:color="auto"/>
                <w:left w:val="none" w:sz="0" w:space="0" w:color="auto"/>
                <w:bottom w:val="none" w:sz="0" w:space="0" w:color="auto"/>
                <w:right w:val="none" w:sz="0" w:space="0" w:color="auto"/>
              </w:divBdr>
            </w:div>
          </w:divsChild>
        </w:div>
        <w:div w:id="1708868995">
          <w:marLeft w:val="-225"/>
          <w:marRight w:val="-225"/>
          <w:marTop w:val="0"/>
          <w:marBottom w:val="0"/>
          <w:divBdr>
            <w:top w:val="none" w:sz="0" w:space="0" w:color="auto"/>
            <w:left w:val="none" w:sz="0" w:space="0" w:color="auto"/>
            <w:bottom w:val="none" w:sz="0" w:space="0" w:color="auto"/>
            <w:right w:val="none" w:sz="0" w:space="0" w:color="auto"/>
          </w:divBdr>
          <w:divsChild>
            <w:div w:id="2130078292">
              <w:marLeft w:val="0"/>
              <w:marRight w:val="0"/>
              <w:marTop w:val="0"/>
              <w:marBottom w:val="0"/>
              <w:divBdr>
                <w:top w:val="none" w:sz="0" w:space="0" w:color="auto"/>
                <w:left w:val="none" w:sz="0" w:space="0" w:color="auto"/>
                <w:bottom w:val="none" w:sz="0" w:space="0" w:color="auto"/>
                <w:right w:val="none" w:sz="0" w:space="0" w:color="auto"/>
              </w:divBdr>
            </w:div>
            <w:div w:id="852496785">
              <w:marLeft w:val="0"/>
              <w:marRight w:val="0"/>
              <w:marTop w:val="0"/>
              <w:marBottom w:val="0"/>
              <w:divBdr>
                <w:top w:val="none" w:sz="0" w:space="0" w:color="auto"/>
                <w:left w:val="none" w:sz="0" w:space="0" w:color="auto"/>
                <w:bottom w:val="none" w:sz="0" w:space="0" w:color="auto"/>
                <w:right w:val="none" w:sz="0" w:space="0" w:color="auto"/>
              </w:divBdr>
            </w:div>
          </w:divsChild>
        </w:div>
        <w:div w:id="1157263813">
          <w:marLeft w:val="-225"/>
          <w:marRight w:val="-225"/>
          <w:marTop w:val="0"/>
          <w:marBottom w:val="0"/>
          <w:divBdr>
            <w:top w:val="none" w:sz="0" w:space="0" w:color="auto"/>
            <w:left w:val="none" w:sz="0" w:space="0" w:color="auto"/>
            <w:bottom w:val="none" w:sz="0" w:space="0" w:color="auto"/>
            <w:right w:val="none" w:sz="0" w:space="0" w:color="auto"/>
          </w:divBdr>
          <w:divsChild>
            <w:div w:id="1559319764">
              <w:marLeft w:val="0"/>
              <w:marRight w:val="0"/>
              <w:marTop w:val="0"/>
              <w:marBottom w:val="0"/>
              <w:divBdr>
                <w:top w:val="none" w:sz="0" w:space="0" w:color="auto"/>
                <w:left w:val="none" w:sz="0" w:space="0" w:color="auto"/>
                <w:bottom w:val="none" w:sz="0" w:space="0" w:color="auto"/>
                <w:right w:val="none" w:sz="0" w:space="0" w:color="auto"/>
              </w:divBdr>
            </w:div>
            <w:div w:id="1820030099">
              <w:marLeft w:val="0"/>
              <w:marRight w:val="0"/>
              <w:marTop w:val="0"/>
              <w:marBottom w:val="0"/>
              <w:divBdr>
                <w:top w:val="none" w:sz="0" w:space="0" w:color="auto"/>
                <w:left w:val="none" w:sz="0" w:space="0" w:color="auto"/>
                <w:bottom w:val="none" w:sz="0" w:space="0" w:color="auto"/>
                <w:right w:val="none" w:sz="0" w:space="0" w:color="auto"/>
              </w:divBdr>
            </w:div>
          </w:divsChild>
        </w:div>
        <w:div w:id="1222523662">
          <w:marLeft w:val="-225"/>
          <w:marRight w:val="-225"/>
          <w:marTop w:val="0"/>
          <w:marBottom w:val="0"/>
          <w:divBdr>
            <w:top w:val="none" w:sz="0" w:space="0" w:color="auto"/>
            <w:left w:val="none" w:sz="0" w:space="0" w:color="auto"/>
            <w:bottom w:val="none" w:sz="0" w:space="0" w:color="auto"/>
            <w:right w:val="none" w:sz="0" w:space="0" w:color="auto"/>
          </w:divBdr>
          <w:divsChild>
            <w:div w:id="806707523">
              <w:marLeft w:val="0"/>
              <w:marRight w:val="0"/>
              <w:marTop w:val="0"/>
              <w:marBottom w:val="0"/>
              <w:divBdr>
                <w:top w:val="none" w:sz="0" w:space="0" w:color="auto"/>
                <w:left w:val="none" w:sz="0" w:space="0" w:color="auto"/>
                <w:bottom w:val="none" w:sz="0" w:space="0" w:color="auto"/>
                <w:right w:val="none" w:sz="0" w:space="0" w:color="auto"/>
              </w:divBdr>
            </w:div>
            <w:div w:id="1940023182">
              <w:marLeft w:val="0"/>
              <w:marRight w:val="0"/>
              <w:marTop w:val="0"/>
              <w:marBottom w:val="0"/>
              <w:divBdr>
                <w:top w:val="none" w:sz="0" w:space="0" w:color="auto"/>
                <w:left w:val="none" w:sz="0" w:space="0" w:color="auto"/>
                <w:bottom w:val="none" w:sz="0" w:space="0" w:color="auto"/>
                <w:right w:val="none" w:sz="0" w:space="0" w:color="auto"/>
              </w:divBdr>
            </w:div>
          </w:divsChild>
        </w:div>
        <w:div w:id="1900362798">
          <w:marLeft w:val="-225"/>
          <w:marRight w:val="-225"/>
          <w:marTop w:val="0"/>
          <w:marBottom w:val="0"/>
          <w:divBdr>
            <w:top w:val="none" w:sz="0" w:space="0" w:color="auto"/>
            <w:left w:val="none" w:sz="0" w:space="0" w:color="auto"/>
            <w:bottom w:val="none" w:sz="0" w:space="0" w:color="auto"/>
            <w:right w:val="none" w:sz="0" w:space="0" w:color="auto"/>
          </w:divBdr>
          <w:divsChild>
            <w:div w:id="584728698">
              <w:marLeft w:val="0"/>
              <w:marRight w:val="0"/>
              <w:marTop w:val="0"/>
              <w:marBottom w:val="0"/>
              <w:divBdr>
                <w:top w:val="none" w:sz="0" w:space="0" w:color="auto"/>
                <w:left w:val="none" w:sz="0" w:space="0" w:color="auto"/>
                <w:bottom w:val="none" w:sz="0" w:space="0" w:color="auto"/>
                <w:right w:val="none" w:sz="0" w:space="0" w:color="auto"/>
              </w:divBdr>
            </w:div>
            <w:div w:id="696660585">
              <w:marLeft w:val="0"/>
              <w:marRight w:val="0"/>
              <w:marTop w:val="0"/>
              <w:marBottom w:val="0"/>
              <w:divBdr>
                <w:top w:val="none" w:sz="0" w:space="0" w:color="auto"/>
                <w:left w:val="none" w:sz="0" w:space="0" w:color="auto"/>
                <w:bottom w:val="none" w:sz="0" w:space="0" w:color="auto"/>
                <w:right w:val="none" w:sz="0" w:space="0" w:color="auto"/>
              </w:divBdr>
            </w:div>
          </w:divsChild>
        </w:div>
        <w:div w:id="1011491330">
          <w:marLeft w:val="-225"/>
          <w:marRight w:val="-225"/>
          <w:marTop w:val="0"/>
          <w:marBottom w:val="0"/>
          <w:divBdr>
            <w:top w:val="none" w:sz="0" w:space="0" w:color="auto"/>
            <w:left w:val="none" w:sz="0" w:space="0" w:color="auto"/>
            <w:bottom w:val="none" w:sz="0" w:space="0" w:color="auto"/>
            <w:right w:val="none" w:sz="0" w:space="0" w:color="auto"/>
          </w:divBdr>
          <w:divsChild>
            <w:div w:id="1430933101">
              <w:marLeft w:val="0"/>
              <w:marRight w:val="0"/>
              <w:marTop w:val="0"/>
              <w:marBottom w:val="0"/>
              <w:divBdr>
                <w:top w:val="none" w:sz="0" w:space="0" w:color="auto"/>
                <w:left w:val="none" w:sz="0" w:space="0" w:color="auto"/>
                <w:bottom w:val="none" w:sz="0" w:space="0" w:color="auto"/>
                <w:right w:val="none" w:sz="0" w:space="0" w:color="auto"/>
              </w:divBdr>
            </w:div>
            <w:div w:id="1335644734">
              <w:marLeft w:val="0"/>
              <w:marRight w:val="0"/>
              <w:marTop w:val="0"/>
              <w:marBottom w:val="0"/>
              <w:divBdr>
                <w:top w:val="none" w:sz="0" w:space="0" w:color="auto"/>
                <w:left w:val="none" w:sz="0" w:space="0" w:color="auto"/>
                <w:bottom w:val="none" w:sz="0" w:space="0" w:color="auto"/>
                <w:right w:val="none" w:sz="0" w:space="0" w:color="auto"/>
              </w:divBdr>
            </w:div>
          </w:divsChild>
        </w:div>
        <w:div w:id="627514700">
          <w:marLeft w:val="-225"/>
          <w:marRight w:val="-225"/>
          <w:marTop w:val="0"/>
          <w:marBottom w:val="0"/>
          <w:divBdr>
            <w:top w:val="none" w:sz="0" w:space="0" w:color="auto"/>
            <w:left w:val="none" w:sz="0" w:space="0" w:color="auto"/>
            <w:bottom w:val="none" w:sz="0" w:space="0" w:color="auto"/>
            <w:right w:val="none" w:sz="0" w:space="0" w:color="auto"/>
          </w:divBdr>
          <w:divsChild>
            <w:div w:id="701370067">
              <w:marLeft w:val="0"/>
              <w:marRight w:val="0"/>
              <w:marTop w:val="0"/>
              <w:marBottom w:val="0"/>
              <w:divBdr>
                <w:top w:val="none" w:sz="0" w:space="0" w:color="auto"/>
                <w:left w:val="none" w:sz="0" w:space="0" w:color="auto"/>
                <w:bottom w:val="none" w:sz="0" w:space="0" w:color="auto"/>
                <w:right w:val="none" w:sz="0" w:space="0" w:color="auto"/>
              </w:divBdr>
            </w:div>
            <w:div w:id="783379655">
              <w:marLeft w:val="0"/>
              <w:marRight w:val="0"/>
              <w:marTop w:val="0"/>
              <w:marBottom w:val="0"/>
              <w:divBdr>
                <w:top w:val="none" w:sz="0" w:space="0" w:color="auto"/>
                <w:left w:val="none" w:sz="0" w:space="0" w:color="auto"/>
                <w:bottom w:val="none" w:sz="0" w:space="0" w:color="auto"/>
                <w:right w:val="none" w:sz="0" w:space="0" w:color="auto"/>
              </w:divBdr>
            </w:div>
            <w:div w:id="716321697">
              <w:marLeft w:val="0"/>
              <w:marRight w:val="0"/>
              <w:marTop w:val="0"/>
              <w:marBottom w:val="0"/>
              <w:divBdr>
                <w:top w:val="none" w:sz="0" w:space="0" w:color="auto"/>
                <w:left w:val="none" w:sz="0" w:space="0" w:color="auto"/>
                <w:bottom w:val="none" w:sz="0" w:space="0" w:color="auto"/>
                <w:right w:val="none" w:sz="0" w:space="0" w:color="auto"/>
              </w:divBdr>
            </w:div>
            <w:div w:id="1298417613">
              <w:marLeft w:val="0"/>
              <w:marRight w:val="0"/>
              <w:marTop w:val="0"/>
              <w:marBottom w:val="0"/>
              <w:divBdr>
                <w:top w:val="none" w:sz="0" w:space="0" w:color="auto"/>
                <w:left w:val="none" w:sz="0" w:space="0" w:color="auto"/>
                <w:bottom w:val="none" w:sz="0" w:space="0" w:color="auto"/>
                <w:right w:val="none" w:sz="0" w:space="0" w:color="auto"/>
              </w:divBdr>
            </w:div>
          </w:divsChild>
        </w:div>
        <w:div w:id="1771314538">
          <w:marLeft w:val="-225"/>
          <w:marRight w:val="-225"/>
          <w:marTop w:val="0"/>
          <w:marBottom w:val="0"/>
          <w:divBdr>
            <w:top w:val="none" w:sz="0" w:space="0" w:color="auto"/>
            <w:left w:val="none" w:sz="0" w:space="0" w:color="auto"/>
            <w:bottom w:val="none" w:sz="0" w:space="0" w:color="auto"/>
            <w:right w:val="none" w:sz="0" w:space="0" w:color="auto"/>
          </w:divBdr>
          <w:divsChild>
            <w:div w:id="1785690918">
              <w:marLeft w:val="0"/>
              <w:marRight w:val="0"/>
              <w:marTop w:val="0"/>
              <w:marBottom w:val="0"/>
              <w:divBdr>
                <w:top w:val="none" w:sz="0" w:space="0" w:color="auto"/>
                <w:left w:val="none" w:sz="0" w:space="0" w:color="auto"/>
                <w:bottom w:val="none" w:sz="0" w:space="0" w:color="auto"/>
                <w:right w:val="none" w:sz="0" w:space="0" w:color="auto"/>
              </w:divBdr>
            </w:div>
            <w:div w:id="56323055">
              <w:marLeft w:val="0"/>
              <w:marRight w:val="0"/>
              <w:marTop w:val="0"/>
              <w:marBottom w:val="0"/>
              <w:divBdr>
                <w:top w:val="none" w:sz="0" w:space="0" w:color="auto"/>
                <w:left w:val="none" w:sz="0" w:space="0" w:color="auto"/>
                <w:bottom w:val="none" w:sz="0" w:space="0" w:color="auto"/>
                <w:right w:val="none" w:sz="0" w:space="0" w:color="auto"/>
              </w:divBdr>
            </w:div>
          </w:divsChild>
        </w:div>
        <w:div w:id="2130930501">
          <w:marLeft w:val="0"/>
          <w:marRight w:val="0"/>
          <w:marTop w:val="0"/>
          <w:marBottom w:val="0"/>
          <w:divBdr>
            <w:top w:val="single" w:sz="6" w:space="0" w:color="EEEEEE"/>
            <w:left w:val="single" w:sz="6" w:space="0" w:color="EEEEEE"/>
            <w:bottom w:val="single" w:sz="6" w:space="0" w:color="EEEEEE"/>
            <w:right w:val="single" w:sz="6" w:space="0" w:color="EEEEEE"/>
          </w:divBdr>
          <w:divsChild>
            <w:div w:id="2111925184">
              <w:marLeft w:val="0"/>
              <w:marRight w:val="0"/>
              <w:marTop w:val="0"/>
              <w:marBottom w:val="0"/>
              <w:divBdr>
                <w:top w:val="none" w:sz="0" w:space="0" w:color="auto"/>
                <w:left w:val="none" w:sz="0" w:space="0" w:color="auto"/>
                <w:bottom w:val="single" w:sz="6" w:space="0" w:color="EEEEEE"/>
                <w:right w:val="none" w:sz="0" w:space="0" w:color="auto"/>
              </w:divBdr>
            </w:div>
            <w:div w:id="15476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313303">
      <w:bodyDiv w:val="1"/>
      <w:marLeft w:val="0"/>
      <w:marRight w:val="0"/>
      <w:marTop w:val="0"/>
      <w:marBottom w:val="0"/>
      <w:divBdr>
        <w:top w:val="none" w:sz="0" w:space="0" w:color="auto"/>
        <w:left w:val="none" w:sz="0" w:space="0" w:color="auto"/>
        <w:bottom w:val="none" w:sz="0" w:space="0" w:color="auto"/>
        <w:right w:val="none" w:sz="0" w:space="0" w:color="auto"/>
      </w:divBdr>
      <w:divsChild>
        <w:div w:id="270282993">
          <w:marLeft w:val="0"/>
          <w:marRight w:val="0"/>
          <w:marTop w:val="0"/>
          <w:marBottom w:val="0"/>
          <w:divBdr>
            <w:top w:val="none" w:sz="0" w:space="0" w:color="auto"/>
            <w:left w:val="none" w:sz="0" w:space="0" w:color="auto"/>
            <w:bottom w:val="single" w:sz="6" w:space="2" w:color="729692"/>
            <w:right w:val="single" w:sz="6" w:space="2" w:color="729692"/>
          </w:divBdr>
        </w:div>
        <w:div w:id="328874935">
          <w:marLeft w:val="0"/>
          <w:marRight w:val="0"/>
          <w:marTop w:val="0"/>
          <w:marBottom w:val="0"/>
          <w:divBdr>
            <w:top w:val="none" w:sz="0" w:space="0" w:color="auto"/>
            <w:left w:val="none" w:sz="0" w:space="0" w:color="auto"/>
            <w:bottom w:val="single" w:sz="6" w:space="2" w:color="729692"/>
            <w:right w:val="single" w:sz="6" w:space="2" w:color="729692"/>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07303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638821">
      <w:bodyDiv w:val="1"/>
      <w:marLeft w:val="0"/>
      <w:marRight w:val="0"/>
      <w:marTop w:val="0"/>
      <w:marBottom w:val="0"/>
      <w:divBdr>
        <w:top w:val="none" w:sz="0" w:space="0" w:color="auto"/>
        <w:left w:val="none" w:sz="0" w:space="0" w:color="auto"/>
        <w:bottom w:val="none" w:sz="0" w:space="0" w:color="auto"/>
        <w:right w:val="none" w:sz="0" w:space="0" w:color="auto"/>
      </w:divBdr>
      <w:divsChild>
        <w:div w:id="1551576591">
          <w:marLeft w:val="0"/>
          <w:marRight w:val="0"/>
          <w:marTop w:val="0"/>
          <w:marBottom w:val="0"/>
          <w:divBdr>
            <w:top w:val="none" w:sz="0" w:space="0" w:color="auto"/>
            <w:left w:val="none" w:sz="0" w:space="0" w:color="auto"/>
            <w:bottom w:val="single" w:sz="6" w:space="2" w:color="729692"/>
            <w:right w:val="single" w:sz="6" w:space="2" w:color="729692"/>
          </w:divBdr>
        </w:div>
        <w:div w:id="2062750713">
          <w:marLeft w:val="0"/>
          <w:marRight w:val="0"/>
          <w:marTop w:val="0"/>
          <w:marBottom w:val="0"/>
          <w:divBdr>
            <w:top w:val="none" w:sz="0" w:space="0" w:color="auto"/>
            <w:left w:val="none" w:sz="0" w:space="0" w:color="auto"/>
            <w:bottom w:val="single" w:sz="6" w:space="2" w:color="729692"/>
            <w:right w:val="single" w:sz="6" w:space="2" w:color="729692"/>
          </w:divBdr>
        </w:div>
        <w:div w:id="1030648866">
          <w:marLeft w:val="0"/>
          <w:marRight w:val="0"/>
          <w:marTop w:val="0"/>
          <w:marBottom w:val="0"/>
          <w:divBdr>
            <w:top w:val="none" w:sz="0" w:space="0" w:color="auto"/>
            <w:left w:val="none" w:sz="0" w:space="0" w:color="auto"/>
            <w:bottom w:val="single" w:sz="6" w:space="2" w:color="729692"/>
            <w:right w:val="single" w:sz="6" w:space="2" w:color="729692"/>
          </w:divBdr>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317924">
      <w:bodyDiv w:val="1"/>
      <w:marLeft w:val="0"/>
      <w:marRight w:val="0"/>
      <w:marTop w:val="0"/>
      <w:marBottom w:val="0"/>
      <w:divBdr>
        <w:top w:val="none" w:sz="0" w:space="0" w:color="auto"/>
        <w:left w:val="none" w:sz="0" w:space="0" w:color="auto"/>
        <w:bottom w:val="none" w:sz="0" w:space="0" w:color="auto"/>
        <w:right w:val="none" w:sz="0" w:space="0" w:color="auto"/>
      </w:divBdr>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pli@copasa.com.br" TargetMode="External"/><Relationship Id="rId18" Type="http://schemas.openxmlformats.org/officeDocument/2006/relationships/hyperlink" Target="mailto:licitacaoalterosa@hotmail.com" TargetMode="External"/><Relationship Id="rId26" Type="http://schemas.openxmlformats.org/officeDocument/2006/relationships/hyperlink" Target="mailto:licitacoes@conceicaodorioverde.mg.gov.br" TargetMode="External"/><Relationship Id="rId39" Type="http://schemas.openxmlformats.org/officeDocument/2006/relationships/hyperlink" Target="http://www.ourobranco.mg.gov.br" TargetMode="External"/><Relationship Id="rId21" Type="http://schemas.openxmlformats.org/officeDocument/2006/relationships/hyperlink" Target="http://www.capitolio.mg.gov.br" TargetMode="External"/><Relationship Id="rId34" Type="http://schemas.openxmlformats.org/officeDocument/2006/relationships/hyperlink" Target="http://www.saaeformiga.com.br/editais" TargetMode="External"/><Relationship Id="rId42" Type="http://schemas.openxmlformats.org/officeDocument/2006/relationships/hyperlink" Target="http://www.pedradoindaia.mg.gov.br" TargetMode="External"/><Relationship Id="rId47" Type="http://schemas.openxmlformats.org/officeDocument/2006/relationships/hyperlink" Target="http://www.pontodosvolantes.mg.gov.br" TargetMode="External"/><Relationship Id="rId50" Type="http://schemas.openxmlformats.org/officeDocument/2006/relationships/hyperlink" Target="mailto:editaispmpa@gmail.com" TargetMode="External"/><Relationship Id="rId55" Type="http://schemas.openxmlformats.org/officeDocument/2006/relationships/hyperlink" Target="mailto:licitasantacruz@hotmail.com" TargetMode="External"/><Relationship Id="rId63" Type="http://schemas.openxmlformats.org/officeDocument/2006/relationships/hyperlink" Target="http://institucional.educacao.ba.gov.br/licitacoesecontratos" TargetMode="External"/><Relationship Id="rId68" Type="http://schemas.openxmlformats.org/officeDocument/2006/relationships/hyperlink" Target="http://www.licitacoes-e.com.br/" TargetMode="External"/><Relationship Id="rId76" Type="http://schemas.openxmlformats.org/officeDocument/2006/relationships/image" Target="media/image4.png"/><Relationship Id="rId7" Type="http://schemas.openxmlformats.org/officeDocument/2006/relationships/endnotes" Target="endnotes.xml"/><Relationship Id="rId71" Type="http://schemas.openxmlformats.org/officeDocument/2006/relationships/hyperlink" Target="http://www.licitacoes-e.com.br/" TargetMode="External"/><Relationship Id="rId2" Type="http://schemas.openxmlformats.org/officeDocument/2006/relationships/numbering" Target="numbering.xml"/><Relationship Id="rId16" Type="http://schemas.openxmlformats.org/officeDocument/2006/relationships/hyperlink" Target="http://www.bbmnetlicitacoes.com.br" TargetMode="External"/><Relationship Id="rId29" Type="http://schemas.openxmlformats.org/officeDocument/2006/relationships/hyperlink" Target="http://www.espdourado.mg.gov.br" TargetMode="External"/><Relationship Id="rId11" Type="http://schemas.openxmlformats.org/officeDocument/2006/relationships/hyperlink" Target="mailto:cpli@copasa.com.br" TargetMode="External"/><Relationship Id="rId24" Type="http://schemas.openxmlformats.org/officeDocument/2006/relationships/hyperlink" Target="mailto:compraslicitacao@conceicaodaaparecida.mg.gov.br" TargetMode="External"/><Relationship Id="rId32" Type="http://schemas.openxmlformats.org/officeDocument/2006/relationships/hyperlink" Target="mailto:licitacao@estreladoindaia.mg.gov.br" TargetMode="External"/><Relationship Id="rId37" Type="http://schemas.openxmlformats.org/officeDocument/2006/relationships/hyperlink" Target="mailto:compras@saaeita.mg.gov.br" TargetMode="External"/><Relationship Id="rId40" Type="http://schemas.openxmlformats.org/officeDocument/2006/relationships/hyperlink" Target="http://www.pecanha.mg.gov.br" TargetMode="External"/><Relationship Id="rId45" Type="http://schemas.openxmlformats.org/officeDocument/2006/relationships/hyperlink" Target="http://www.piranga.mg.gov.br" TargetMode="External"/><Relationship Id="rId53" Type="http://schemas.openxmlformats.org/officeDocument/2006/relationships/hyperlink" Target="http://www.raposos.mg.gov.br" TargetMode="External"/><Relationship Id="rId58" Type="http://schemas.openxmlformats.org/officeDocument/2006/relationships/hyperlink" Target="http://transparencia.timoteo.mg.gov.br/licitacoes" TargetMode="External"/><Relationship Id="rId66" Type="http://schemas.openxmlformats.org/officeDocument/2006/relationships/hyperlink" Target="mailto:cpl@infra.ba.gov.br" TargetMode="External"/><Relationship Id="rId74" Type="http://schemas.openxmlformats.org/officeDocument/2006/relationships/image" Target="media/image3.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verdelandia.mg.gov.br" TargetMode="External"/><Relationship Id="rId10" Type="http://schemas.openxmlformats.org/officeDocument/2006/relationships/hyperlink" Target="https://www2.copasa.com.br/PortalComprasPrd/" TargetMode="External"/><Relationship Id="rId19" Type="http://schemas.openxmlformats.org/officeDocument/2006/relationships/hyperlink" Target="http://www.alterosa.mg.gov.br" TargetMode="External"/><Relationship Id="rId31" Type="http://schemas.openxmlformats.org/officeDocument/2006/relationships/hyperlink" Target="mailto:licita@espdourado.mg.gov.br" TargetMode="External"/><Relationship Id="rId44" Type="http://schemas.openxmlformats.org/officeDocument/2006/relationships/hyperlink" Target="mailto:brlicitacao@piranga.mg.gov.br" TargetMode="External"/><Relationship Id="rId52" Type="http://schemas.openxmlformats.org/officeDocument/2006/relationships/hyperlink" Target="mailto:licitacao@prados.mg.gov.br" TargetMode="External"/><Relationship Id="rId60" Type="http://schemas.openxmlformats.org/officeDocument/2006/relationships/hyperlink" Target="http://www.trescoracoes.mg.gov.br" TargetMode="External"/><Relationship Id="rId65" Type="http://schemas.openxmlformats.org/officeDocument/2006/relationships/hyperlink" Target="http://www.infraestrutura.ba.gov.br" TargetMode="External"/><Relationship Id="rId73" Type="http://schemas.openxmlformats.org/officeDocument/2006/relationships/hyperlink" Target="mailto:licitacoes@saomateus.es.gov.br"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s://www2.copasa.com.br/PortalComprasPrd/" TargetMode="External"/><Relationship Id="rId22" Type="http://schemas.openxmlformats.org/officeDocument/2006/relationships/hyperlink" Target="http://www.claudio.mg.gov.br" TargetMode="External"/><Relationship Id="rId27" Type="http://schemas.openxmlformats.org/officeDocument/2006/relationships/hyperlink" Target="mailto:licitacao@cuparaque.mg.gov.br" TargetMode="External"/><Relationship Id="rId30" Type="http://schemas.openxmlformats.org/officeDocument/2006/relationships/hyperlink" Target="mailto:licita@espdourado.mg.gov.br" TargetMode="External"/><Relationship Id="rId35" Type="http://schemas.openxmlformats.org/officeDocument/2006/relationships/hyperlink" Target="mailto:licitacaopmg2017@gmail.com" TargetMode="External"/><Relationship Id="rId43" Type="http://schemas.openxmlformats.org/officeDocument/2006/relationships/hyperlink" Target="mailto:licitacao@piranga.mg.gov" TargetMode="External"/><Relationship Id="rId48" Type="http://schemas.openxmlformats.org/officeDocument/2006/relationships/hyperlink" Target="mailto:licitacaopmpv@hotmail.com" TargetMode="External"/><Relationship Id="rId56" Type="http://schemas.openxmlformats.org/officeDocument/2006/relationships/hyperlink" Target="http://www.santacruzdesalinas.mg.gov.br" TargetMode="External"/><Relationship Id="rId64" Type="http://schemas.openxmlformats.org/officeDocument/2006/relationships/hyperlink" Target="mailto:copel@educacao.ba.gov.br" TargetMode="External"/><Relationship Id="rId69" Type="http://schemas.openxmlformats.org/officeDocument/2006/relationships/hyperlink" Target="mailto:plc.esclarecimentos@embasa.ba.gov.br" TargetMode="External"/><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prados.mg.gov.br" TargetMode="External"/><Relationship Id="rId72" Type="http://schemas.openxmlformats.org/officeDocument/2006/relationships/hyperlink" Target="http://www.saomateus.es.gov.br"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2.copasa.com.br/PortalComprasPrd/" TargetMode="External"/><Relationship Id="rId17" Type="http://schemas.openxmlformats.org/officeDocument/2006/relationships/image" Target="media/image2.png"/><Relationship Id="rId25" Type="http://schemas.openxmlformats.org/officeDocument/2006/relationships/hyperlink" Target="mailto:licitacaopmca@yahoo.com.br" TargetMode="External"/><Relationship Id="rId33" Type="http://schemas.openxmlformats.org/officeDocument/2006/relationships/hyperlink" Target="mailto:licitacao@estreladoindaia.mg.gov.br" TargetMode="External"/><Relationship Id="rId38" Type="http://schemas.openxmlformats.org/officeDocument/2006/relationships/hyperlink" Target="mailto:compras@saaeita.mg.gov.br" TargetMode="External"/><Relationship Id="rId46" Type="http://schemas.openxmlformats.org/officeDocument/2006/relationships/hyperlink" Target="http://www.piranga.mg.gov.br" TargetMode="External"/><Relationship Id="rId59" Type="http://schemas.openxmlformats.org/officeDocument/2006/relationships/hyperlink" Target="http://transparencia.timoteo.mg.gov.br/licitacoes" TargetMode="External"/><Relationship Id="rId67" Type="http://schemas.openxmlformats.org/officeDocument/2006/relationships/hyperlink" Target="http://www.licitacoes-e.com.br/" TargetMode="External"/><Relationship Id="rId20" Type="http://schemas.openxmlformats.org/officeDocument/2006/relationships/hyperlink" Target="http://www.camposaltos.mg.gov.br" TargetMode="External"/><Relationship Id="rId41" Type="http://schemas.openxmlformats.org/officeDocument/2006/relationships/hyperlink" Target="mailto:licita@pecanha.mg.gov.com.br" TargetMode="External"/><Relationship Id="rId54" Type="http://schemas.openxmlformats.org/officeDocument/2006/relationships/hyperlink" Target="http://www.sabara.mg.gov.br" TargetMode="External"/><Relationship Id="rId62" Type="http://schemas.openxmlformats.org/officeDocument/2006/relationships/hyperlink" Target="http://www.comprasnet.ba.gov.br/" TargetMode="External"/><Relationship Id="rId70" Type="http://schemas.openxmlformats.org/officeDocument/2006/relationships/hyperlink" Target="http://www.licitacoes-e.com.br/" TargetMode="External"/><Relationship Id="rId75" Type="http://schemas.openxmlformats.org/officeDocument/2006/relationships/hyperlink" Target="http://gripmastertires.com/p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BMNETLICITACOES.COM.BR" TargetMode="External"/><Relationship Id="rId23" Type="http://schemas.openxmlformats.org/officeDocument/2006/relationships/hyperlink" Target="http://www.conceicaodaaparecida.mg.gov.br" TargetMode="External"/><Relationship Id="rId28" Type="http://schemas.openxmlformats.org/officeDocument/2006/relationships/hyperlink" Target="mailto:email-licitacao@engenheirocaldas.mg.gov.br" TargetMode="External"/><Relationship Id="rId36" Type="http://schemas.openxmlformats.org/officeDocument/2006/relationships/hyperlink" Target="http://www.gouveia.mg.gov.br" TargetMode="External"/><Relationship Id="rId49" Type="http://schemas.openxmlformats.org/officeDocument/2006/relationships/hyperlink" Target="http://www.pousoalegre.mg.gov.br" TargetMode="External"/><Relationship Id="rId57" Type="http://schemas.openxmlformats.org/officeDocument/2006/relationships/hyperlink" Target="http://transparencia.timoteo.mg.gov.br/licitacoe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ADE7F-1C6F-4481-B023-6873CB20C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13</Pages>
  <Words>6930</Words>
  <Characters>37423</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44265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64</cp:revision>
  <cp:lastPrinted>2021-06-25T13:03:00Z</cp:lastPrinted>
  <dcterms:created xsi:type="dcterms:W3CDTF">2021-06-30T17:25:00Z</dcterms:created>
  <dcterms:modified xsi:type="dcterms:W3CDTF">2021-06-30T20:23:00Z</dcterms:modified>
</cp:coreProperties>
</file>