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2F10AAFE"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47755495" w14:textId="77777777" w:rsidR="005F1514" w:rsidRDefault="005F1514"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1709E9FC" w14:textId="031B230E" w:rsidR="00F5360F" w:rsidRDefault="00F5360F" w:rsidP="007E6895">
      <w:pPr>
        <w:autoSpaceDE w:val="0"/>
        <w:autoSpaceDN w:val="0"/>
        <w:adjustRightInd w:val="0"/>
        <w:jc w:val="both"/>
        <w:rPr>
          <w:rFonts w:asciiTheme="majorHAnsi" w:hAnsiTheme="majorHAnsi"/>
        </w:rPr>
      </w:pPr>
    </w:p>
    <w:p w14:paraId="7D0EB0AE" w14:textId="77777777" w:rsidR="008D3B2F" w:rsidRDefault="008D3B2F"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D3B2F" w14:paraId="25F9C421" w14:textId="77777777" w:rsidTr="00AD3169">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1D764CCF" w14:textId="77777777" w:rsidR="008D3B2F" w:rsidRDefault="008D3B2F" w:rsidP="00AD316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5E6D6648" w14:textId="45124CB8" w:rsidR="008D3B2F" w:rsidRDefault="008D3B2F" w:rsidP="00AD316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rsidR="00F63377">
              <w:t xml:space="preserve"> </w:t>
            </w:r>
            <w:r w:rsidR="00F63377" w:rsidRPr="00F63377">
              <w:rPr>
                <w:rFonts w:ascii="Times New Roman" w:hAnsi="Times New Roman"/>
                <w:b/>
                <w:bCs/>
                <w:sz w:val="34"/>
                <w:szCs w:val="34"/>
              </w:rPr>
              <w:t>1120210144</w:t>
            </w:r>
          </w:p>
        </w:tc>
      </w:tr>
      <w:tr w:rsidR="008D3B2F" w:rsidRPr="00070CE4" w14:paraId="6E6DBEB9" w14:textId="77777777" w:rsidTr="00AD316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9E5F602" w14:textId="77777777" w:rsidR="008D3B2F" w:rsidRPr="00070CE4" w:rsidRDefault="008D3B2F" w:rsidP="00AD316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61BAAA2" w14:textId="77777777" w:rsidR="008D3B2F" w:rsidRPr="00070CE4" w:rsidRDefault="008D3B2F" w:rsidP="00AD316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9"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8D3B2F" w:rsidRPr="00070CE4" w14:paraId="01C3C675" w14:textId="77777777" w:rsidTr="00AD3169">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033AB00E" w14:textId="3D5D5BA3" w:rsidR="008D3B2F" w:rsidRPr="00070CE4" w:rsidRDefault="008D3B2F" w:rsidP="00F63377">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F63377">
              <w:rPr>
                <w:rFonts w:asciiTheme="minorHAnsi" w:hAnsiTheme="minorHAnsi" w:cs="Arial"/>
                <w:color w:val="000000"/>
                <w:sz w:val="18"/>
                <w:szCs w:val="18"/>
              </w:rPr>
              <w:t xml:space="preserve"> </w:t>
            </w:r>
            <w:r w:rsidR="00F63377" w:rsidRPr="00F63377">
              <w:rPr>
                <w:rFonts w:asciiTheme="minorHAnsi" w:hAnsiTheme="minorHAnsi" w:cs="Arial"/>
                <w:color w:val="000000"/>
                <w:sz w:val="18"/>
                <w:szCs w:val="18"/>
              </w:rPr>
              <w:t>EXECUÇÃO, COM FORNECIMENTO TOTAL DE MATERIAIS, DAS OBRAS E SER- VIÇOS DE AMPLIAÇÃO E MELHORIAS DO SISTEMA DE ESGOTAMENTO SANITÁRIO DA SEDE DO MUNICÍPIO DE CONSELHEIRO LAFAIETE / MG. DIA: 17/09/2021 08:30:00 HORAS - LOCAL: RUA CARANGOLA, 606 - TÉRREO - BAIRRO SANTO ANTÔNIO - BELO HORIZONTE/MG</w:t>
            </w:r>
            <w:r w:rsidRPr="00F63377">
              <w:rPr>
                <w:rFonts w:asciiTheme="minorHAnsi" w:hAnsiTheme="minorHAnsi" w:cs="Arial"/>
                <w:color w:val="000000"/>
                <w:sz w:val="18"/>
                <w:szCs w:val="18"/>
              </w:rPr>
              <w:t xml:space="preserve">.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D80AB79" w14:textId="77777777"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4C3F4F79" w14:textId="1167E79C"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F63377">
              <w:rPr>
                <w:rFonts w:asciiTheme="minorHAnsi" w:hAnsiTheme="minorHAnsi" w:cs="Arial"/>
                <w:color w:val="000000"/>
                <w:sz w:val="18"/>
                <w:szCs w:val="18"/>
              </w:rPr>
              <w:t>17/09</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33D8B1F2" w14:textId="0C1CBCC8"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sidR="00F63377">
              <w:rPr>
                <w:rFonts w:asciiTheme="minorHAnsi" w:hAnsiTheme="minorHAnsi" w:cs="Arial"/>
                <w:color w:val="000000"/>
                <w:sz w:val="18"/>
                <w:szCs w:val="18"/>
              </w:rPr>
              <w:t>17/09</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1B2F545A" w14:textId="79BB71F1" w:rsidR="008D3B2F" w:rsidRPr="00070CE4" w:rsidRDefault="008D3B2F" w:rsidP="00AE4A71">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AE4A71">
              <w:rPr>
                <w:rFonts w:asciiTheme="minorHAnsi" w:hAnsiTheme="minorHAnsi" w:cs="Arial"/>
                <w:color w:val="000000"/>
                <w:sz w:val="18"/>
                <w:szCs w:val="18"/>
              </w:rPr>
              <w:t>12 meses.</w:t>
            </w:r>
          </w:p>
        </w:tc>
      </w:tr>
    </w:tbl>
    <w:p w14:paraId="4EA12E1A" w14:textId="77777777" w:rsidR="008D3B2F" w:rsidRPr="00070CE4" w:rsidRDefault="008D3B2F" w:rsidP="008D3B2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6"/>
        <w:gridCol w:w="3265"/>
        <w:gridCol w:w="2286"/>
        <w:gridCol w:w="2636"/>
      </w:tblGrid>
      <w:tr w:rsidR="008D3B2F" w:rsidRPr="00070CE4" w14:paraId="78C2A8EF" w14:textId="77777777" w:rsidTr="00AD316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8726CBF" w14:textId="77777777" w:rsidR="008D3B2F" w:rsidRPr="00070CE4" w:rsidRDefault="008D3B2F" w:rsidP="00AD316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D3B2F" w:rsidRPr="00070CE4" w14:paraId="33361773" w14:textId="77777777" w:rsidTr="00AD316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ED7D8F3" w14:textId="77777777" w:rsidR="008D3B2F" w:rsidRPr="00070CE4" w:rsidRDefault="008D3B2F" w:rsidP="00AD316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9AAD37F" w14:textId="77777777" w:rsidR="008D3B2F" w:rsidRPr="00070CE4" w:rsidRDefault="008D3B2F" w:rsidP="00AD316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9807438"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FF77450"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D3B2F" w:rsidRPr="00070CE4" w14:paraId="5ACA7436" w14:textId="77777777" w:rsidTr="00AD316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3D2E7051" w14:textId="765BDDF4" w:rsidR="008D3B2F" w:rsidRPr="00070CE4" w:rsidRDefault="00AE4A71" w:rsidP="00F63377">
            <w:pPr>
              <w:autoSpaceDE w:val="0"/>
              <w:autoSpaceDN w:val="0"/>
              <w:adjustRightInd w:val="0"/>
              <w:jc w:val="center"/>
              <w:rPr>
                <w:rFonts w:asciiTheme="minorHAnsi" w:hAnsiTheme="minorHAnsi" w:cs="Arial"/>
                <w:b/>
                <w:bCs/>
                <w:color w:val="000000"/>
                <w:sz w:val="18"/>
                <w:szCs w:val="18"/>
              </w:rPr>
            </w:pPr>
            <w:r w:rsidRPr="00AE4A71">
              <w:rPr>
                <w:rFonts w:asciiTheme="minorHAnsi" w:hAnsiTheme="minorHAnsi" w:cs="Arial"/>
                <w:b/>
                <w:bCs/>
                <w:color w:val="000000"/>
                <w:sz w:val="18"/>
                <w:szCs w:val="18"/>
              </w:rPr>
              <w:t>R$ 13.292.324,50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997AF97" w14:textId="77777777" w:rsidR="008D3B2F" w:rsidRPr="00070CE4" w:rsidRDefault="008D3B2F" w:rsidP="00AD316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0B37F75F" w14:textId="77777777" w:rsidR="008D3B2F" w:rsidRPr="00070CE4" w:rsidRDefault="008D3B2F" w:rsidP="00AD316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D199DDF" w14:textId="77777777" w:rsidR="008D3B2F" w:rsidRPr="00070CE4" w:rsidRDefault="008D3B2F" w:rsidP="00AD316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D3B2F" w:rsidRPr="00070CE4" w14:paraId="04FE5488" w14:textId="77777777" w:rsidTr="00F63377">
        <w:trPr>
          <w:cantSplit/>
          <w:trHeight w:val="606"/>
        </w:trPr>
        <w:tc>
          <w:tcPr>
            <w:tcW w:w="10773" w:type="dxa"/>
            <w:gridSpan w:val="4"/>
            <w:tcBorders>
              <w:top w:val="single" w:sz="4" w:space="0" w:color="auto"/>
              <w:left w:val="single" w:sz="4" w:space="0" w:color="auto"/>
              <w:bottom w:val="single" w:sz="4" w:space="0" w:color="auto"/>
              <w:right w:val="single" w:sz="4" w:space="0" w:color="auto"/>
            </w:tcBorders>
            <w:hideMark/>
          </w:tcPr>
          <w:p w14:paraId="23D933BB"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1324C74B" w14:textId="0B5A5F22" w:rsidR="008D3B2F" w:rsidRPr="00070CE4" w:rsidRDefault="00F63377" w:rsidP="00F63377">
            <w:pPr>
              <w:autoSpaceDE w:val="0"/>
              <w:autoSpaceDN w:val="0"/>
              <w:adjustRightInd w:val="0"/>
              <w:rPr>
                <w:rFonts w:asciiTheme="minorHAnsi" w:hAnsiTheme="minorHAnsi" w:cs="Arial"/>
                <w:color w:val="000000"/>
                <w:sz w:val="18"/>
                <w:szCs w:val="18"/>
              </w:rPr>
            </w:pPr>
            <w:r w:rsidRPr="00F63377">
              <w:rPr>
                <w:rFonts w:asciiTheme="minorHAnsi" w:hAnsiTheme="minorHAnsi" w:cs="Arial"/>
                <w:color w:val="000000"/>
                <w:sz w:val="18"/>
                <w:szCs w:val="18"/>
              </w:rPr>
              <w:t xml:space="preserve">a) Rede de esgoto ou pluvial com diâmetro igual ou superior a 200 (duzentos) mm; </w:t>
            </w:r>
          </w:p>
        </w:tc>
      </w:tr>
      <w:tr w:rsidR="008D3B2F" w:rsidRPr="008B65E9" w14:paraId="22C3BC96" w14:textId="77777777" w:rsidTr="00F63377">
        <w:trPr>
          <w:cantSplit/>
          <w:trHeight w:val="1847"/>
        </w:trPr>
        <w:tc>
          <w:tcPr>
            <w:tcW w:w="10773" w:type="dxa"/>
            <w:gridSpan w:val="4"/>
            <w:tcBorders>
              <w:top w:val="single" w:sz="4" w:space="0" w:color="auto"/>
              <w:left w:val="single" w:sz="4" w:space="0" w:color="auto"/>
              <w:bottom w:val="single" w:sz="4" w:space="0" w:color="auto"/>
              <w:right w:val="single" w:sz="4" w:space="0" w:color="auto"/>
            </w:tcBorders>
            <w:hideMark/>
          </w:tcPr>
          <w:p w14:paraId="2BFD8614"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41D62ED8" w14:textId="77777777" w:rsidR="00F63377" w:rsidRDefault="00F63377" w:rsidP="00F63377">
            <w:pPr>
              <w:autoSpaceDE w:val="0"/>
              <w:autoSpaceDN w:val="0"/>
              <w:adjustRightInd w:val="0"/>
              <w:rPr>
                <w:rFonts w:asciiTheme="minorHAnsi" w:hAnsiTheme="minorHAnsi" w:cs="Arial"/>
                <w:color w:val="000000"/>
                <w:sz w:val="18"/>
                <w:szCs w:val="18"/>
              </w:rPr>
            </w:pPr>
            <w:r w:rsidRPr="00F63377">
              <w:rPr>
                <w:rFonts w:asciiTheme="minorHAnsi" w:hAnsiTheme="minorHAnsi" w:cs="Arial"/>
                <w:color w:val="000000"/>
                <w:sz w:val="18"/>
                <w:szCs w:val="18"/>
              </w:rPr>
              <w:t xml:space="preserve">a) Rede de esgoto ou pluvial com diâmetro igual ou superior a 150 (cento e cinquenta) mm e com extensão igual ou superior a 11.100 (onze mil e cem) m; </w:t>
            </w:r>
          </w:p>
          <w:p w14:paraId="55BC49F0" w14:textId="77777777" w:rsidR="00F63377" w:rsidRDefault="00F63377" w:rsidP="00F63377">
            <w:pPr>
              <w:autoSpaceDE w:val="0"/>
              <w:autoSpaceDN w:val="0"/>
              <w:adjustRightInd w:val="0"/>
              <w:rPr>
                <w:rFonts w:asciiTheme="minorHAnsi" w:hAnsiTheme="minorHAnsi" w:cs="Arial"/>
                <w:color w:val="000000"/>
                <w:sz w:val="18"/>
                <w:szCs w:val="18"/>
              </w:rPr>
            </w:pPr>
          </w:p>
          <w:p w14:paraId="3F4F8604" w14:textId="50CFFA25" w:rsidR="00F63377" w:rsidRDefault="00F63377" w:rsidP="00F63377">
            <w:pPr>
              <w:autoSpaceDE w:val="0"/>
              <w:autoSpaceDN w:val="0"/>
              <w:adjustRightInd w:val="0"/>
              <w:rPr>
                <w:rFonts w:asciiTheme="minorHAnsi" w:hAnsiTheme="minorHAnsi" w:cs="Arial"/>
                <w:color w:val="000000"/>
                <w:sz w:val="18"/>
                <w:szCs w:val="18"/>
              </w:rPr>
            </w:pPr>
            <w:r w:rsidRPr="00F63377">
              <w:rPr>
                <w:rFonts w:asciiTheme="minorHAnsi" w:hAnsiTheme="minorHAnsi" w:cs="Arial"/>
                <w:color w:val="000000"/>
                <w:sz w:val="18"/>
                <w:szCs w:val="18"/>
              </w:rPr>
              <w:t xml:space="preserve">b) Rede de esgoto ou pluvial com tubulação de PVC e/ou concreto e/ou ferro fundido e/ou PEAD, com diâmetro igual ou superior a 400 (quatrocentos) mm e com extensão igual ou superior a 500 (quinhentos) m; </w:t>
            </w:r>
          </w:p>
          <w:p w14:paraId="1887269E" w14:textId="77777777" w:rsidR="007F532C" w:rsidRDefault="007F532C" w:rsidP="00F63377">
            <w:pPr>
              <w:autoSpaceDE w:val="0"/>
              <w:autoSpaceDN w:val="0"/>
              <w:adjustRightInd w:val="0"/>
              <w:rPr>
                <w:rFonts w:asciiTheme="minorHAnsi" w:hAnsiTheme="minorHAnsi" w:cs="Arial"/>
                <w:color w:val="000000"/>
                <w:sz w:val="18"/>
                <w:szCs w:val="18"/>
              </w:rPr>
            </w:pPr>
          </w:p>
          <w:p w14:paraId="239207D8" w14:textId="68D51E38" w:rsidR="00F63377" w:rsidRPr="00F63377" w:rsidRDefault="00F63377" w:rsidP="00F63377">
            <w:pPr>
              <w:autoSpaceDE w:val="0"/>
              <w:autoSpaceDN w:val="0"/>
              <w:adjustRightInd w:val="0"/>
              <w:spacing w:after="205"/>
              <w:rPr>
                <w:rFonts w:asciiTheme="minorHAnsi" w:hAnsiTheme="minorHAnsi" w:cs="Arial"/>
                <w:color w:val="000000"/>
                <w:sz w:val="18"/>
                <w:szCs w:val="18"/>
              </w:rPr>
            </w:pPr>
            <w:r w:rsidRPr="00F63377">
              <w:rPr>
                <w:rFonts w:asciiTheme="minorHAnsi" w:hAnsiTheme="minorHAnsi" w:cs="Arial"/>
                <w:color w:val="000000"/>
                <w:sz w:val="18"/>
                <w:szCs w:val="18"/>
              </w:rPr>
              <w:t xml:space="preserve">c) Contenção de gabião, com quantidade igual ou superior a 500 (quinhentos) m³; </w:t>
            </w:r>
          </w:p>
          <w:p w14:paraId="3443A7FB" w14:textId="77777777" w:rsidR="00F63377" w:rsidRPr="00F63377" w:rsidRDefault="00F63377" w:rsidP="00F63377">
            <w:pPr>
              <w:autoSpaceDE w:val="0"/>
              <w:autoSpaceDN w:val="0"/>
              <w:adjustRightInd w:val="0"/>
              <w:rPr>
                <w:rFonts w:asciiTheme="minorHAnsi" w:hAnsiTheme="minorHAnsi" w:cs="Arial"/>
                <w:color w:val="000000"/>
                <w:sz w:val="18"/>
                <w:szCs w:val="18"/>
              </w:rPr>
            </w:pPr>
            <w:r w:rsidRPr="00F63377">
              <w:rPr>
                <w:rFonts w:asciiTheme="minorHAnsi" w:hAnsiTheme="minorHAnsi" w:cs="Arial"/>
                <w:color w:val="000000"/>
                <w:sz w:val="18"/>
                <w:szCs w:val="18"/>
              </w:rPr>
              <w:t xml:space="preserve">d) Estrutura de escoramento de vala por qualquer processo, com quantidade igual ou superior a 27.300 (vinte e sete mil e trezentos) m²; </w:t>
            </w:r>
          </w:p>
          <w:p w14:paraId="22900687"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p>
          <w:p w14:paraId="28DBBF2D" w14:textId="77777777" w:rsidR="00F63377" w:rsidRPr="00F63377" w:rsidRDefault="00F63377" w:rsidP="00F63377">
            <w:pPr>
              <w:autoSpaceDE w:val="0"/>
              <w:autoSpaceDN w:val="0"/>
              <w:adjustRightInd w:val="0"/>
              <w:rPr>
                <w:rFonts w:asciiTheme="minorHAnsi" w:hAnsiTheme="minorHAnsi" w:cs="Arial"/>
                <w:color w:val="000000"/>
                <w:sz w:val="18"/>
                <w:szCs w:val="18"/>
              </w:rPr>
            </w:pPr>
            <w:r w:rsidRPr="00F63377">
              <w:rPr>
                <w:rFonts w:asciiTheme="minorHAnsi" w:hAnsiTheme="minorHAnsi" w:cs="Arial"/>
                <w:color w:val="000000"/>
                <w:sz w:val="18"/>
                <w:szCs w:val="18"/>
              </w:rPr>
              <w:t xml:space="preserve">e) Enrocamento com pedra de mão, com quantidade igual ou superior a 400 (quatrocentos) m³. </w:t>
            </w:r>
          </w:p>
          <w:p w14:paraId="506DE3A9" w14:textId="6AE2C44D" w:rsidR="00F63377" w:rsidRPr="008B65E9" w:rsidRDefault="00F63377" w:rsidP="00AD3169">
            <w:pPr>
              <w:tabs>
                <w:tab w:val="left" w:pos="2260"/>
              </w:tabs>
              <w:autoSpaceDE w:val="0"/>
              <w:autoSpaceDN w:val="0"/>
              <w:adjustRightInd w:val="0"/>
              <w:jc w:val="both"/>
              <w:rPr>
                <w:rFonts w:asciiTheme="minorHAnsi" w:hAnsiTheme="minorHAnsi" w:cs="Arial"/>
                <w:color w:val="000000"/>
                <w:sz w:val="18"/>
                <w:szCs w:val="18"/>
              </w:rPr>
            </w:pPr>
          </w:p>
        </w:tc>
      </w:tr>
      <w:tr w:rsidR="008D3B2F" w:rsidRPr="00070CE4" w14:paraId="45D93A73" w14:textId="77777777" w:rsidTr="00AD316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4A269970" w14:textId="77777777" w:rsidR="008D3B2F" w:rsidRPr="00070CE4" w:rsidRDefault="008D3B2F" w:rsidP="00AD316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D3B2F" w:rsidRPr="00070CE4" w14:paraId="68D2F29B" w14:textId="77777777" w:rsidTr="00AE4A71">
        <w:trPr>
          <w:cantSplit/>
          <w:trHeight w:val="953"/>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9A422AC" w14:textId="62AD9E3A" w:rsidR="008D3B2F" w:rsidRPr="00AE4A71" w:rsidRDefault="008D3B2F" w:rsidP="00AE4A71">
            <w:pPr>
              <w:autoSpaceDE w:val="0"/>
              <w:autoSpaceDN w:val="0"/>
              <w:adjustRightInd w:val="0"/>
              <w:spacing w:after="205"/>
              <w:rPr>
                <w:rFonts w:asciiTheme="minorHAnsi" w:hAnsiTheme="minorHAnsi" w:cs="Aria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AE4A71">
              <w:t xml:space="preserve"> </w:t>
            </w:r>
            <w:r w:rsidR="00AE4A71" w:rsidRPr="00AE4A71">
              <w:rPr>
                <w:rFonts w:asciiTheme="minorHAnsi" w:hAnsiTheme="minorHAnsi" w:cs="Arial"/>
                <w:color w:val="000000"/>
                <w:sz w:val="18"/>
                <w:szCs w:val="18"/>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Afonso Farage do Nascimento ou outro empregado da COPASA MG, do dia 14 de julho de 2021 ao dia 16 de setembro de 2021. O agendamento da visita poderá ser feito pelo e-mail paulo.farage@copasa.com.br; ou usec@co</w:t>
            </w:r>
            <w:r w:rsidR="00AE4A71">
              <w:rPr>
                <w:rFonts w:asciiTheme="minorHAnsi" w:hAnsiTheme="minorHAnsi" w:cs="Arial"/>
                <w:color w:val="000000"/>
                <w:sz w:val="18"/>
                <w:szCs w:val="18"/>
              </w:rPr>
              <w:t>pasa.com.br; ou pelo telefone</w:t>
            </w:r>
            <w:r w:rsidR="00AE4A71" w:rsidRPr="00AE4A71">
              <w:rPr>
                <w:rFonts w:asciiTheme="minorHAnsi" w:hAnsiTheme="minorHAnsi" w:cs="Arial"/>
                <w:color w:val="000000"/>
                <w:sz w:val="18"/>
                <w:szCs w:val="18"/>
              </w:rPr>
              <w:t xml:space="preserve"> (32 )99963-6007. </w:t>
            </w:r>
            <w:r w:rsidRPr="00F51E69">
              <w:rPr>
                <w:rFonts w:asciiTheme="minorHAnsi" w:hAnsiTheme="minorHAnsi" w:cs="Arial"/>
                <w:color w:val="000000"/>
                <w:sz w:val="18"/>
                <w:szCs w:val="18"/>
              </w:rPr>
              <w:cr/>
            </w:r>
            <w:hyperlink r:id="rId10" w:anchor="/pesquisaDetalhes/0264033800071EDBB99557D6BB9435FB"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379D0284" w14:textId="77777777" w:rsidR="008D3B2F" w:rsidRDefault="008D3B2F" w:rsidP="007E6895">
      <w:pPr>
        <w:autoSpaceDE w:val="0"/>
        <w:autoSpaceDN w:val="0"/>
        <w:adjustRightInd w:val="0"/>
        <w:jc w:val="both"/>
        <w:rPr>
          <w:rFonts w:asciiTheme="majorHAnsi" w:hAnsiTheme="majorHAnsi"/>
        </w:rPr>
      </w:pPr>
    </w:p>
    <w:p w14:paraId="002954FC" w14:textId="77777777" w:rsidR="008D3B2F" w:rsidRDefault="008D3B2F" w:rsidP="008D3B2F">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D3B2F" w14:paraId="2D095D79" w14:textId="77777777" w:rsidTr="00AD3169">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4CADFD6B" w14:textId="77777777" w:rsidR="008D3B2F" w:rsidRDefault="008D3B2F" w:rsidP="00AD316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49DFE2B7" w14:textId="36C30F63" w:rsidR="008D3B2F" w:rsidRDefault="008D3B2F" w:rsidP="00AD316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rsidR="001C4D44">
              <w:t xml:space="preserve"> </w:t>
            </w:r>
            <w:r w:rsidR="001C4D44" w:rsidRPr="001C4D44">
              <w:rPr>
                <w:rFonts w:ascii="Times New Roman" w:hAnsi="Times New Roman"/>
                <w:b/>
                <w:bCs/>
                <w:sz w:val="34"/>
                <w:szCs w:val="34"/>
              </w:rPr>
              <w:t>1120210145</w:t>
            </w:r>
          </w:p>
        </w:tc>
      </w:tr>
      <w:tr w:rsidR="008D3B2F" w:rsidRPr="00070CE4" w14:paraId="48DE457F" w14:textId="77777777" w:rsidTr="00AD316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B53C060" w14:textId="77777777" w:rsidR="008D3B2F" w:rsidRPr="00070CE4" w:rsidRDefault="008D3B2F" w:rsidP="00AD316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3707FF6A" w14:textId="77777777" w:rsidR="008D3B2F" w:rsidRPr="00070CE4" w:rsidRDefault="008D3B2F" w:rsidP="00AD316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1"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8D3B2F" w:rsidRPr="00070CE4" w14:paraId="7B8F1C89" w14:textId="77777777" w:rsidTr="003357B8">
        <w:trPr>
          <w:cantSplit/>
          <w:trHeight w:val="1236"/>
        </w:trPr>
        <w:tc>
          <w:tcPr>
            <w:tcW w:w="5879" w:type="dxa"/>
            <w:tcBorders>
              <w:top w:val="single" w:sz="4" w:space="0" w:color="auto"/>
              <w:left w:val="single" w:sz="4" w:space="0" w:color="auto"/>
              <w:bottom w:val="single" w:sz="4" w:space="0" w:color="auto"/>
              <w:right w:val="single" w:sz="4" w:space="0" w:color="auto"/>
            </w:tcBorders>
            <w:hideMark/>
          </w:tcPr>
          <w:p w14:paraId="121CF7A0" w14:textId="000D1A2A" w:rsidR="008D3B2F" w:rsidRPr="00070CE4" w:rsidRDefault="008D3B2F" w:rsidP="003357B8">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t xml:space="preserve"> </w:t>
            </w:r>
            <w:r w:rsidR="001C4D44" w:rsidRPr="001C4D44">
              <w:rPr>
                <w:rFonts w:asciiTheme="minorHAnsi" w:hAnsiTheme="minorHAnsi" w:cs="Arial"/>
                <w:color w:val="000000"/>
                <w:sz w:val="18"/>
                <w:szCs w:val="18"/>
              </w:rPr>
              <w:t xml:space="preserve">EXECUÇÃO, COM FORNECIMENTO TOTAL DE MATERIAIS, DAS OBRAS E SER- VIÇOS DE AMPLIAÇÃO E MELHORIAS DA ETE - ESTAÇÃO DE TRATAMENTO DE ESGOTO DE TURMALINA / MG. DIA: 05/08/2021 14:30 HORAS - LOCAL: RUA CARANGOLA, 606 - TÉRREO - BAIRRO SANTO ANTÔNIO - BELO HORIZONTE/MG.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C546A78" w14:textId="77777777"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4D858A62" w14:textId="7053BF69"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 xml:space="preserve">Entrega: </w:t>
            </w:r>
            <w:r w:rsidR="001C4D44">
              <w:rPr>
                <w:rFonts w:asciiTheme="minorHAnsi" w:hAnsiTheme="minorHAnsi" w:cs="Arial"/>
                <w:color w:val="000000"/>
                <w:sz w:val="18"/>
                <w:szCs w:val="18"/>
              </w:rPr>
              <w:t>05</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C4D44">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171AB722" w14:textId="3FC6249D"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0</w:t>
            </w:r>
            <w:r w:rsidR="001C4D44">
              <w:rPr>
                <w:rFonts w:asciiTheme="minorHAnsi" w:hAnsiTheme="minorHAnsi" w:cs="Arial"/>
                <w:color w:val="000000"/>
                <w:sz w:val="18"/>
                <w:szCs w:val="18"/>
              </w:rPr>
              <w:t>5</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sidR="001C4D44">
              <w:rPr>
                <w:rFonts w:asciiTheme="minorHAnsi" w:hAnsiTheme="minorHAnsi" w:cs="Arial"/>
                <w:color w:val="000000"/>
                <w:sz w:val="18"/>
                <w:szCs w:val="18"/>
              </w:rPr>
              <w:t>14</w:t>
            </w:r>
            <w:r>
              <w:rPr>
                <w:rFonts w:asciiTheme="minorHAnsi" w:hAnsiTheme="minorHAnsi" w:cs="Arial"/>
                <w:color w:val="000000"/>
                <w:sz w:val="18"/>
                <w:szCs w:val="18"/>
              </w:rPr>
              <w:t>:30</w:t>
            </w:r>
            <w:r w:rsidRPr="00070CE4">
              <w:rPr>
                <w:rFonts w:asciiTheme="minorHAnsi" w:hAnsiTheme="minorHAnsi" w:cs="Arial"/>
                <w:color w:val="000000"/>
                <w:sz w:val="18"/>
                <w:szCs w:val="18"/>
              </w:rPr>
              <w:t xml:space="preserve"> </w:t>
            </w:r>
          </w:p>
          <w:p w14:paraId="76F04B8B" w14:textId="58967B4B" w:rsidR="008D3B2F" w:rsidRPr="00070CE4" w:rsidRDefault="008D3B2F" w:rsidP="00AD3169">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104216">
              <w:rPr>
                <w:rFonts w:asciiTheme="minorHAnsi" w:hAnsiTheme="minorHAnsi" w:cs="Arial"/>
                <w:color w:val="000000"/>
                <w:sz w:val="18"/>
                <w:szCs w:val="18"/>
              </w:rPr>
              <w:t>12 meses.</w:t>
            </w:r>
          </w:p>
        </w:tc>
      </w:tr>
    </w:tbl>
    <w:p w14:paraId="3C46BC84" w14:textId="77777777" w:rsidR="008D3B2F" w:rsidRPr="00070CE4" w:rsidRDefault="008D3B2F" w:rsidP="008D3B2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6"/>
        <w:gridCol w:w="2637"/>
      </w:tblGrid>
      <w:tr w:rsidR="008D3B2F" w:rsidRPr="00070CE4" w14:paraId="1B5BB7C9" w14:textId="77777777" w:rsidTr="00AD316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0BADA77" w14:textId="77777777" w:rsidR="008D3B2F" w:rsidRPr="00070CE4" w:rsidRDefault="008D3B2F" w:rsidP="00AD316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D3B2F" w:rsidRPr="00070CE4" w14:paraId="1D18A04F" w14:textId="77777777" w:rsidTr="00AD316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28A66879" w14:textId="77777777" w:rsidR="008D3B2F" w:rsidRPr="00070CE4" w:rsidRDefault="008D3B2F" w:rsidP="00AD316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302AFC1" w14:textId="77777777" w:rsidR="008D3B2F" w:rsidRPr="00070CE4" w:rsidRDefault="008D3B2F" w:rsidP="00AD316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691D4D60"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42E3E4C"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D3B2F" w:rsidRPr="00070CE4" w14:paraId="64A2D2D9" w14:textId="77777777" w:rsidTr="00AD316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54CAC11A" w14:textId="3D004287" w:rsidR="008D3B2F" w:rsidRPr="00070CE4" w:rsidRDefault="000726F7" w:rsidP="00AD3169">
            <w:pPr>
              <w:autoSpaceDE w:val="0"/>
              <w:autoSpaceDN w:val="0"/>
              <w:adjustRightInd w:val="0"/>
              <w:jc w:val="center"/>
              <w:rPr>
                <w:rFonts w:asciiTheme="minorHAnsi" w:hAnsiTheme="minorHAnsi" w:cs="Arial"/>
                <w:b/>
                <w:bCs/>
                <w:color w:val="000000"/>
                <w:sz w:val="18"/>
                <w:szCs w:val="18"/>
              </w:rPr>
            </w:pPr>
            <w:r w:rsidRPr="000726F7">
              <w:rPr>
                <w:rFonts w:asciiTheme="minorHAnsi" w:hAnsiTheme="minorHAnsi" w:cs="Arial"/>
                <w:b/>
                <w:bCs/>
                <w:color w:val="000000"/>
                <w:sz w:val="18"/>
                <w:szCs w:val="18"/>
              </w:rPr>
              <w:t>R$ 3.019.523,67</w:t>
            </w:r>
          </w:p>
        </w:tc>
        <w:tc>
          <w:tcPr>
            <w:tcW w:w="3292" w:type="dxa"/>
            <w:tcBorders>
              <w:top w:val="single" w:sz="4" w:space="0" w:color="auto"/>
              <w:left w:val="single" w:sz="4" w:space="0" w:color="auto"/>
              <w:bottom w:val="single" w:sz="4" w:space="0" w:color="auto"/>
              <w:right w:val="single" w:sz="4" w:space="0" w:color="auto"/>
            </w:tcBorders>
            <w:vAlign w:val="center"/>
            <w:hideMark/>
          </w:tcPr>
          <w:p w14:paraId="015EEA73" w14:textId="77777777" w:rsidR="008D3B2F" w:rsidRPr="00070CE4" w:rsidRDefault="008D3B2F" w:rsidP="00AD316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154F5C0" w14:textId="77777777" w:rsidR="008D3B2F" w:rsidRPr="00070CE4" w:rsidRDefault="008D3B2F" w:rsidP="00AD316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3649487" w14:textId="77777777" w:rsidR="008D3B2F" w:rsidRPr="00070CE4" w:rsidRDefault="008D3B2F" w:rsidP="00AD316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D3B2F" w:rsidRPr="00070CE4" w14:paraId="17915FC2" w14:textId="77777777" w:rsidTr="000726F7">
        <w:trPr>
          <w:cantSplit/>
          <w:trHeight w:val="636"/>
        </w:trPr>
        <w:tc>
          <w:tcPr>
            <w:tcW w:w="10773" w:type="dxa"/>
            <w:gridSpan w:val="4"/>
            <w:tcBorders>
              <w:top w:val="single" w:sz="4" w:space="0" w:color="auto"/>
              <w:left w:val="single" w:sz="4" w:space="0" w:color="auto"/>
              <w:bottom w:val="single" w:sz="4" w:space="0" w:color="auto"/>
              <w:right w:val="single" w:sz="4" w:space="0" w:color="auto"/>
            </w:tcBorders>
            <w:hideMark/>
          </w:tcPr>
          <w:p w14:paraId="557FC22F"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21496416" w14:textId="0218AA2A" w:rsidR="008D3B2F" w:rsidRPr="00070CE4" w:rsidRDefault="000726F7" w:rsidP="000726F7">
            <w:pPr>
              <w:autoSpaceDE w:val="0"/>
              <w:autoSpaceDN w:val="0"/>
              <w:adjustRightInd w:val="0"/>
              <w:jc w:val="both"/>
              <w:rPr>
                <w:rFonts w:asciiTheme="minorHAnsi" w:hAnsiTheme="minorHAnsi" w:cs="Arial"/>
                <w:color w:val="000000"/>
                <w:sz w:val="18"/>
                <w:szCs w:val="18"/>
              </w:rPr>
            </w:pPr>
            <w:r w:rsidRPr="000726F7">
              <w:rPr>
                <w:rFonts w:asciiTheme="minorHAnsi" w:hAnsiTheme="minorHAnsi" w:cs="Arial"/>
                <w:color w:val="000000"/>
                <w:sz w:val="18"/>
                <w:szCs w:val="18"/>
              </w:rPr>
              <w:t>a) Reforma e/ou construção de Estação de Tratamento de Esgoto em concreto armado com capacidade igual ou superior a 6 (seis) l/s</w:t>
            </w:r>
          </w:p>
        </w:tc>
      </w:tr>
      <w:tr w:rsidR="008D3B2F" w:rsidRPr="008B65E9" w14:paraId="5E04FE32" w14:textId="77777777" w:rsidTr="00AD3169">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3F135F0E"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28A602D9" w14:textId="08F3F51E" w:rsidR="000726F7" w:rsidRPr="000726F7" w:rsidRDefault="000726F7" w:rsidP="000726F7">
            <w:pPr>
              <w:autoSpaceDE w:val="0"/>
              <w:autoSpaceDN w:val="0"/>
              <w:adjustRightInd w:val="0"/>
              <w:rPr>
                <w:rFonts w:asciiTheme="minorHAnsi" w:hAnsiTheme="minorHAnsi" w:cs="Arial"/>
                <w:color w:val="000000"/>
                <w:sz w:val="18"/>
                <w:szCs w:val="18"/>
              </w:rPr>
            </w:pPr>
            <w:r w:rsidRPr="000726F7">
              <w:rPr>
                <w:rFonts w:asciiTheme="minorHAnsi" w:hAnsiTheme="minorHAnsi" w:cs="Arial"/>
                <w:color w:val="000000"/>
                <w:sz w:val="18"/>
                <w:szCs w:val="18"/>
              </w:rPr>
              <w:t>a) Reforma e/ou construção de Estação de Tratamento de Esgoto em concreto armado com capacidade igual ou superior a 6 (seis)</w:t>
            </w:r>
            <w:r w:rsidR="002F4190">
              <w:rPr>
                <w:rFonts w:asciiTheme="minorHAnsi" w:hAnsiTheme="minorHAnsi" w:cs="Arial"/>
                <w:color w:val="000000"/>
                <w:sz w:val="18"/>
                <w:szCs w:val="18"/>
              </w:rPr>
              <w:t xml:space="preserve"> </w:t>
            </w:r>
            <w:r w:rsidRPr="000726F7">
              <w:rPr>
                <w:rFonts w:asciiTheme="minorHAnsi" w:hAnsiTheme="minorHAnsi" w:cs="Arial"/>
                <w:color w:val="000000"/>
                <w:sz w:val="18"/>
                <w:szCs w:val="18"/>
              </w:rPr>
              <w:t>l/s.</w:t>
            </w:r>
          </w:p>
          <w:p w14:paraId="2AA73B5A" w14:textId="79E43FAF" w:rsidR="000726F7" w:rsidRPr="000726F7" w:rsidRDefault="000726F7" w:rsidP="000726F7">
            <w:pPr>
              <w:autoSpaceDE w:val="0"/>
              <w:autoSpaceDN w:val="0"/>
              <w:adjustRightInd w:val="0"/>
              <w:rPr>
                <w:rFonts w:asciiTheme="minorHAnsi" w:hAnsiTheme="minorHAnsi" w:cs="Arial"/>
                <w:color w:val="000000"/>
                <w:sz w:val="18"/>
                <w:szCs w:val="18"/>
              </w:rPr>
            </w:pPr>
            <w:r w:rsidRPr="000726F7">
              <w:rPr>
                <w:rFonts w:asciiTheme="minorHAnsi" w:hAnsiTheme="minorHAnsi" w:cs="Arial"/>
                <w:color w:val="000000"/>
                <w:sz w:val="18"/>
                <w:szCs w:val="18"/>
              </w:rPr>
              <w:t>b) Fornecimento e lançamento de concreto armado com quantidade igual ou superior a 100 (cem) m³;</w:t>
            </w:r>
          </w:p>
          <w:p w14:paraId="548F733C" w14:textId="00542A2B" w:rsidR="000726F7" w:rsidRPr="000726F7" w:rsidRDefault="000726F7" w:rsidP="000726F7">
            <w:pPr>
              <w:autoSpaceDE w:val="0"/>
              <w:autoSpaceDN w:val="0"/>
              <w:adjustRightInd w:val="0"/>
              <w:rPr>
                <w:rFonts w:asciiTheme="minorHAnsi" w:hAnsiTheme="minorHAnsi" w:cs="Arial"/>
                <w:color w:val="000000"/>
                <w:sz w:val="18"/>
                <w:szCs w:val="18"/>
              </w:rPr>
            </w:pPr>
            <w:r w:rsidRPr="000726F7">
              <w:rPr>
                <w:rFonts w:asciiTheme="minorHAnsi" w:hAnsiTheme="minorHAnsi" w:cs="Arial"/>
                <w:color w:val="000000"/>
                <w:sz w:val="18"/>
                <w:szCs w:val="18"/>
              </w:rPr>
              <w:t>c) Armadura de aço para concreto armado com quantidade igual ou superior a 13.000 (treze mil) kg;</w:t>
            </w:r>
          </w:p>
          <w:p w14:paraId="2EE2DD5F" w14:textId="77777777" w:rsidR="008D3B2F" w:rsidRDefault="000726F7" w:rsidP="000726F7">
            <w:pPr>
              <w:autoSpaceDE w:val="0"/>
              <w:autoSpaceDN w:val="0"/>
              <w:adjustRightInd w:val="0"/>
              <w:rPr>
                <w:rFonts w:asciiTheme="minorHAnsi" w:hAnsiTheme="minorHAnsi" w:cs="Arial"/>
                <w:color w:val="000000"/>
                <w:sz w:val="18"/>
                <w:szCs w:val="18"/>
              </w:rPr>
            </w:pPr>
            <w:r w:rsidRPr="000726F7">
              <w:rPr>
                <w:rFonts w:asciiTheme="minorHAnsi" w:hAnsiTheme="minorHAnsi" w:cs="Arial"/>
                <w:color w:val="000000"/>
                <w:sz w:val="18"/>
                <w:szCs w:val="18"/>
              </w:rPr>
              <w:t>d) Forma para estruturas de concreto com quantidade igual ou superior a 400 (quatrocentos) m²;</w:t>
            </w:r>
          </w:p>
          <w:p w14:paraId="65328429" w14:textId="02D9646D" w:rsidR="00097232" w:rsidRPr="00097232" w:rsidRDefault="00097232" w:rsidP="000726F7">
            <w:pPr>
              <w:autoSpaceDE w:val="0"/>
              <w:autoSpaceDN w:val="0"/>
              <w:adjustRightInd w:val="0"/>
              <w:rPr>
                <w:rFonts w:asciiTheme="minorHAnsi" w:hAnsiTheme="minorHAnsi" w:cs="Arial"/>
                <w:color w:val="000000"/>
                <w:sz w:val="6"/>
                <w:szCs w:val="18"/>
              </w:rPr>
            </w:pPr>
          </w:p>
        </w:tc>
      </w:tr>
      <w:tr w:rsidR="008D3B2F" w:rsidRPr="00070CE4" w14:paraId="7D4537C0" w14:textId="77777777" w:rsidTr="00AD316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098B430" w14:textId="77777777" w:rsidR="008D3B2F" w:rsidRPr="00070CE4" w:rsidRDefault="008D3B2F" w:rsidP="00AD316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D3B2F" w:rsidRPr="00070CE4" w14:paraId="08D645B2" w14:textId="77777777" w:rsidTr="00AD3169">
        <w:trPr>
          <w:cantSplit/>
          <w:trHeight w:val="512"/>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BA8E141" w14:textId="1289FBB3" w:rsidR="008D3B2F" w:rsidRPr="00070CE4" w:rsidRDefault="008D3B2F" w:rsidP="005630A7">
            <w:pPr>
              <w:autoSpaceDE w:val="0"/>
              <w:autoSpaceDN w:val="0"/>
              <w:adjustRightInd w:val="0"/>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334840">
              <w:rPr>
                <w:rFonts w:asciiTheme="minorHAnsi" w:hAnsiTheme="minorHAnsi" w:cs="ArialNarrow"/>
                <w:sz w:val="18"/>
                <w:szCs w:val="18"/>
              </w:rPr>
              <w:t xml:space="preserve"> </w:t>
            </w:r>
            <w:r w:rsidR="00334840" w:rsidRPr="00334840">
              <w:rPr>
                <w:rFonts w:asciiTheme="minorHAnsi" w:hAnsiTheme="minorHAnsi" w:cs="Arial"/>
                <w:color w:val="000000"/>
                <w:sz w:val="18"/>
                <w:szCs w:val="18"/>
              </w:rPr>
              <w:t>As interessadas poderão designar engenheiro ou Arquiteto para efetuar visita</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técnica, para conhecimento das obras e serviços a serem executados. Para</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acompanhamento da visita técnica, fornecimento de informações e prestação</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de esclarecimentos porventura solicitados pelos interessados, estará</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disponível, o Sr. Marcelo de Araújo Silva ou outro empregado da COPASA MG,</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do dia 14 de julho de 2021 ao dia 04 de agosto de 2021. O agendamento da</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visita poderá ser feito pelo e-mail: Marcelo.silva@copasa.com.br ou pelo</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telefone (31) 99975-6841 – (38) 3229-5731. A visita será realizada na Rua José</w:t>
            </w:r>
            <w:r w:rsidR="00334840">
              <w:rPr>
                <w:rFonts w:asciiTheme="minorHAnsi" w:hAnsiTheme="minorHAnsi" w:cs="Arial"/>
                <w:color w:val="000000"/>
                <w:sz w:val="18"/>
                <w:szCs w:val="18"/>
              </w:rPr>
              <w:t xml:space="preserve"> </w:t>
            </w:r>
            <w:r w:rsidR="00334840" w:rsidRPr="00334840">
              <w:rPr>
                <w:rFonts w:asciiTheme="minorHAnsi" w:hAnsiTheme="minorHAnsi" w:cs="Arial"/>
                <w:color w:val="000000"/>
                <w:sz w:val="18"/>
                <w:szCs w:val="18"/>
              </w:rPr>
              <w:t>Barbosa, nr. 327, Bairro Saudade, Cidade Turmalina / MG.</w:t>
            </w:r>
            <w:r w:rsidR="00334840">
              <w:rPr>
                <w:rFonts w:asciiTheme="minorHAnsi" w:hAnsiTheme="minorHAnsi" w:cs="Arial"/>
                <w:color w:val="000000"/>
                <w:sz w:val="18"/>
                <w:szCs w:val="18"/>
              </w:rPr>
              <w:t xml:space="preserve"> </w:t>
            </w:r>
            <w:r w:rsidRPr="00F51E69">
              <w:rPr>
                <w:rFonts w:asciiTheme="minorHAnsi" w:hAnsiTheme="minorHAnsi" w:cs="Arial"/>
                <w:color w:val="000000"/>
                <w:sz w:val="18"/>
                <w:szCs w:val="18"/>
              </w:rPr>
              <w:cr/>
            </w:r>
            <w:hyperlink r:id="rId12" w:anchor="/pesquisaDetalhes/0264033800071EDBB99418FA3B28506C"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0057B575" w14:textId="77777777" w:rsidR="008D3B2F" w:rsidRDefault="008D3B2F" w:rsidP="007E6895">
      <w:pPr>
        <w:autoSpaceDE w:val="0"/>
        <w:autoSpaceDN w:val="0"/>
        <w:adjustRightInd w:val="0"/>
        <w:jc w:val="both"/>
        <w:rPr>
          <w:rFonts w:asciiTheme="majorHAnsi" w:hAnsiTheme="majorHAnsi"/>
        </w:rPr>
      </w:pPr>
    </w:p>
    <w:p w14:paraId="1F3C714B" w14:textId="77777777" w:rsidR="008D3B2F" w:rsidRDefault="008D3B2F" w:rsidP="007E6895">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9"/>
        <w:gridCol w:w="4814"/>
      </w:tblGrid>
      <w:tr w:rsidR="008D3B2F" w14:paraId="43C931F0" w14:textId="77777777" w:rsidTr="00AD3169">
        <w:trPr>
          <w:cantSplit/>
          <w:trHeight w:val="604"/>
        </w:trPr>
        <w:tc>
          <w:tcPr>
            <w:tcW w:w="5879" w:type="dxa"/>
            <w:tcBorders>
              <w:top w:val="single" w:sz="4" w:space="0" w:color="auto"/>
              <w:left w:val="single" w:sz="4" w:space="0" w:color="auto"/>
              <w:bottom w:val="single" w:sz="4" w:space="0" w:color="auto"/>
              <w:right w:val="single" w:sz="4" w:space="0" w:color="auto"/>
            </w:tcBorders>
            <w:vAlign w:val="center"/>
            <w:hideMark/>
          </w:tcPr>
          <w:p w14:paraId="34178F2A" w14:textId="77777777" w:rsidR="008D3B2F" w:rsidRDefault="008D3B2F" w:rsidP="00AD3169">
            <w:pPr>
              <w:jc w:val="both"/>
              <w:rPr>
                <w:rFonts w:ascii="Arial" w:hAnsi="Arial" w:cs="Arial"/>
                <w:bCs/>
                <w:sz w:val="28"/>
                <w:szCs w:val="28"/>
              </w:rPr>
            </w:pPr>
            <w:r>
              <w:rPr>
                <w:rFonts w:asciiTheme="majorHAnsi" w:hAnsiTheme="majorHAnsi"/>
                <w:b/>
              </w:rPr>
              <w:tab/>
            </w:r>
            <w:r>
              <w:rPr>
                <w:rFonts w:ascii="Arial" w:hAnsi="Arial" w:cs="Arial"/>
                <w:bCs/>
                <w:szCs w:val="20"/>
              </w:rPr>
              <w:t xml:space="preserve">ÓRGÃO LICITANTE: </w:t>
            </w:r>
            <w:r>
              <w:rPr>
                <w:rFonts w:ascii="Times New Roman" w:hAnsi="Times New Roman"/>
                <w:b/>
                <w:bCs/>
                <w:sz w:val="34"/>
                <w:szCs w:val="34"/>
              </w:rPr>
              <w:t>COPASA-MG</w:t>
            </w:r>
          </w:p>
        </w:tc>
        <w:tc>
          <w:tcPr>
            <w:tcW w:w="4814" w:type="dxa"/>
            <w:tcBorders>
              <w:top w:val="single" w:sz="4" w:space="0" w:color="auto"/>
              <w:left w:val="single" w:sz="4" w:space="0" w:color="auto"/>
              <w:bottom w:val="single" w:sz="4" w:space="0" w:color="auto"/>
              <w:right w:val="single" w:sz="4" w:space="0" w:color="auto"/>
            </w:tcBorders>
            <w:vAlign w:val="center"/>
            <w:hideMark/>
          </w:tcPr>
          <w:p w14:paraId="06DC12C8" w14:textId="0B483A28" w:rsidR="008D3B2F" w:rsidRDefault="008D3B2F" w:rsidP="00AD3169">
            <w:pPr>
              <w:rPr>
                <w:rFonts w:ascii="Times New Roman" w:hAnsi="Times New Roman"/>
                <w:b/>
                <w:bCs/>
                <w:sz w:val="34"/>
                <w:szCs w:val="34"/>
              </w:rPr>
            </w:pPr>
            <w:r>
              <w:rPr>
                <w:rFonts w:ascii="Arial" w:hAnsi="Arial" w:cs="Arial"/>
                <w:sz w:val="20"/>
                <w:szCs w:val="20"/>
              </w:rPr>
              <w:t xml:space="preserve">EDITAL: </w:t>
            </w:r>
            <w:r w:rsidRPr="00FD4F45">
              <w:rPr>
                <w:rFonts w:ascii="Times New Roman" w:hAnsi="Times New Roman"/>
                <w:b/>
                <w:bCs/>
                <w:sz w:val="34"/>
                <w:szCs w:val="34"/>
              </w:rPr>
              <w:t>CPLI.</w:t>
            </w:r>
            <w:r w:rsidR="002F62AA">
              <w:t xml:space="preserve"> </w:t>
            </w:r>
            <w:r w:rsidR="002F62AA" w:rsidRPr="002F62AA">
              <w:rPr>
                <w:rFonts w:ascii="Times New Roman" w:hAnsi="Times New Roman"/>
                <w:b/>
                <w:bCs/>
                <w:sz w:val="34"/>
                <w:szCs w:val="34"/>
              </w:rPr>
              <w:t>1120210134</w:t>
            </w:r>
          </w:p>
        </w:tc>
      </w:tr>
      <w:tr w:rsidR="008D3B2F" w:rsidRPr="00070CE4" w14:paraId="58BA4EE8" w14:textId="77777777" w:rsidTr="00AD316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88D8F45" w14:textId="77777777" w:rsidR="008D3B2F" w:rsidRPr="00070CE4" w:rsidRDefault="008D3B2F" w:rsidP="00AD3169">
            <w:pPr>
              <w:rPr>
                <w:rFonts w:asciiTheme="minorHAnsi" w:hAnsiTheme="minorHAnsi" w:cs="Arial"/>
                <w:sz w:val="18"/>
                <w:szCs w:val="18"/>
              </w:rPr>
            </w:pPr>
            <w:r w:rsidRPr="00070CE4">
              <w:rPr>
                <w:rFonts w:asciiTheme="minorHAnsi" w:hAnsiTheme="minorHAnsi" w:cs="Arial"/>
                <w:sz w:val="18"/>
                <w:szCs w:val="18"/>
              </w:rPr>
              <w:t>Endereço:</w:t>
            </w:r>
            <w:r w:rsidRPr="00070CE4">
              <w:rPr>
                <w:rFonts w:asciiTheme="minorHAnsi" w:hAnsiTheme="minorHAnsi"/>
                <w:sz w:val="18"/>
                <w:szCs w:val="18"/>
              </w:rPr>
              <w:t xml:space="preserve"> Rua Carangola, 606, térreo, bairro Santo Antônio, Belo Horizonte/MG.</w:t>
            </w:r>
          </w:p>
          <w:p w14:paraId="09BDFDB2" w14:textId="77777777" w:rsidR="008D3B2F" w:rsidRPr="00070CE4" w:rsidRDefault="008D3B2F" w:rsidP="00AD3169">
            <w:pPr>
              <w:rPr>
                <w:rFonts w:asciiTheme="minorHAnsi" w:hAnsiTheme="minorHAnsi"/>
                <w:sz w:val="18"/>
                <w:szCs w:val="18"/>
              </w:rPr>
            </w:pPr>
            <w:r w:rsidRPr="00070CE4">
              <w:rPr>
                <w:rFonts w:asciiTheme="minorHAnsi" w:hAnsiTheme="minorHAnsi" w:cs="Arial"/>
                <w:sz w:val="18"/>
                <w:szCs w:val="18"/>
              </w:rPr>
              <w:t xml:space="preserve">Informações: </w:t>
            </w:r>
            <w:r w:rsidRPr="00070CE4">
              <w:rPr>
                <w:rFonts w:asciiTheme="minorHAnsi" w:hAnsiTheme="minorHAnsi"/>
                <w:sz w:val="18"/>
                <w:szCs w:val="18"/>
              </w:rPr>
              <w:t xml:space="preserve">Telefone: (31) 3250-1618/1619. Fax: (31) 3250-1670/1317. E-mail: </w:t>
            </w:r>
            <w:hyperlink r:id="rId13" w:history="1">
              <w:r w:rsidRPr="00070CE4">
                <w:rPr>
                  <w:rStyle w:val="Hyperlink"/>
                  <w:rFonts w:asciiTheme="minorHAnsi" w:hAnsiTheme="minorHAnsi"/>
                  <w:sz w:val="18"/>
                  <w:szCs w:val="18"/>
                </w:rPr>
                <w:t>cpli@copasa.com.br</w:t>
              </w:r>
            </w:hyperlink>
            <w:r w:rsidRPr="00070CE4">
              <w:rPr>
                <w:rFonts w:asciiTheme="minorHAnsi" w:hAnsiTheme="minorHAnsi"/>
                <w:sz w:val="18"/>
                <w:szCs w:val="18"/>
              </w:rPr>
              <w:t xml:space="preserve">. </w:t>
            </w:r>
          </w:p>
        </w:tc>
      </w:tr>
      <w:tr w:rsidR="008D3B2F" w:rsidRPr="00070CE4" w14:paraId="5B4242F3" w14:textId="77777777" w:rsidTr="00AD3169">
        <w:trPr>
          <w:cantSplit/>
          <w:trHeight w:val="1030"/>
        </w:trPr>
        <w:tc>
          <w:tcPr>
            <w:tcW w:w="5879" w:type="dxa"/>
            <w:tcBorders>
              <w:top w:val="single" w:sz="4" w:space="0" w:color="auto"/>
              <w:left w:val="single" w:sz="4" w:space="0" w:color="auto"/>
              <w:bottom w:val="single" w:sz="4" w:space="0" w:color="auto"/>
              <w:right w:val="single" w:sz="4" w:space="0" w:color="auto"/>
            </w:tcBorders>
            <w:hideMark/>
          </w:tcPr>
          <w:p w14:paraId="7E7211CA" w14:textId="4CE4D0E3" w:rsidR="008D3B2F" w:rsidRPr="00070CE4" w:rsidRDefault="008D3B2F" w:rsidP="00267DEA">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OBJETO:</w:t>
            </w:r>
            <w:r w:rsidR="002F4190">
              <w:rPr>
                <w:rFonts w:asciiTheme="minorHAnsi" w:hAnsiTheme="minorHAnsi" w:cs="Arial"/>
                <w:color w:val="000000"/>
                <w:sz w:val="18"/>
                <w:szCs w:val="18"/>
              </w:rPr>
              <w:t xml:space="preserve"> </w:t>
            </w:r>
            <w:r w:rsidR="00267DEA" w:rsidRPr="002F62AA">
              <w:rPr>
                <w:rFonts w:asciiTheme="minorHAnsi" w:hAnsiTheme="minorHAnsi" w:cs="Arial"/>
                <w:color w:val="000000"/>
                <w:sz w:val="18"/>
                <w:szCs w:val="18"/>
              </w:rPr>
              <w:t xml:space="preserve">EXECUÇÃO, COM FORNECIMENTO TOTAL DE MATERIAIS, DAS OBRAS E SER- VIÇOS DE MELHORIAS NA ESTAÇÃO DE </w:t>
            </w:r>
            <w:r w:rsidR="00267DEA">
              <w:rPr>
                <w:rFonts w:asciiTheme="minorHAnsi" w:hAnsiTheme="minorHAnsi" w:cs="Arial"/>
                <w:color w:val="000000"/>
                <w:sz w:val="18"/>
                <w:szCs w:val="18"/>
              </w:rPr>
              <w:t>TRATAMENTO DE ESGOTO – ETE BANA</w:t>
            </w:r>
            <w:r w:rsidR="00267DEA" w:rsidRPr="002F62AA">
              <w:rPr>
                <w:rFonts w:asciiTheme="minorHAnsi" w:hAnsiTheme="minorHAnsi" w:cs="Arial"/>
                <w:color w:val="000000"/>
                <w:sz w:val="18"/>
                <w:szCs w:val="18"/>
              </w:rPr>
              <w:t xml:space="preserve">NEIRAS NA CIDADE DE CONSELHEIRO LAFAIETE / MG. DIA: 05/08/2021 ÀS 08:30 HORAS - LOCAL: RUA CARANGOLA, 606 - TÉRREO - BAIRRO SANTO ANTÔNIO - BELO HORIZONTE/MG. </w:t>
            </w:r>
          </w:p>
        </w:tc>
        <w:tc>
          <w:tcPr>
            <w:tcW w:w="4814" w:type="dxa"/>
            <w:tcBorders>
              <w:top w:val="single" w:sz="4" w:space="0" w:color="auto"/>
              <w:left w:val="single" w:sz="4" w:space="0" w:color="auto"/>
              <w:bottom w:val="single" w:sz="4" w:space="0" w:color="auto"/>
              <w:right w:val="single" w:sz="4" w:space="0" w:color="auto"/>
            </w:tcBorders>
            <w:vAlign w:val="center"/>
            <w:hideMark/>
          </w:tcPr>
          <w:p w14:paraId="792167B8" w14:textId="77777777"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DATAS: </w:t>
            </w:r>
          </w:p>
          <w:p w14:paraId="1194E912" w14:textId="7B50AB64"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Pr>
                <w:rFonts w:asciiTheme="minorHAnsi" w:hAnsiTheme="minorHAnsi" w:cs="Arial"/>
                <w:color w:val="000000"/>
                <w:sz w:val="18"/>
                <w:szCs w:val="18"/>
              </w:rPr>
              <w:t>Entrega: 0</w:t>
            </w:r>
            <w:r w:rsidR="00267DEA">
              <w:rPr>
                <w:rFonts w:asciiTheme="minorHAnsi" w:hAnsiTheme="minorHAnsi" w:cs="Arial"/>
                <w:color w:val="000000"/>
                <w:sz w:val="18"/>
                <w:szCs w:val="18"/>
              </w:rPr>
              <w:t>5</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18BE0852" w14:textId="13376BE9" w:rsidR="008D3B2F" w:rsidRPr="00070CE4" w:rsidRDefault="008D3B2F" w:rsidP="00AD3169">
            <w:pPr>
              <w:tabs>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Abertura: </w:t>
            </w:r>
            <w:r>
              <w:rPr>
                <w:rFonts w:asciiTheme="minorHAnsi" w:hAnsiTheme="minorHAnsi" w:cs="Arial"/>
                <w:color w:val="000000"/>
                <w:sz w:val="18"/>
                <w:szCs w:val="18"/>
              </w:rPr>
              <w:t>0</w:t>
            </w:r>
            <w:r w:rsidR="00267DEA">
              <w:rPr>
                <w:rFonts w:asciiTheme="minorHAnsi" w:hAnsiTheme="minorHAnsi" w:cs="Arial"/>
                <w:color w:val="000000"/>
                <w:sz w:val="18"/>
                <w:szCs w:val="18"/>
              </w:rPr>
              <w:t>5</w:t>
            </w:r>
            <w:r>
              <w:rPr>
                <w:rFonts w:asciiTheme="minorHAnsi" w:hAnsiTheme="minorHAnsi" w:cs="Arial"/>
                <w:color w:val="000000"/>
                <w:sz w:val="18"/>
                <w:szCs w:val="18"/>
              </w:rPr>
              <w:t>/08</w:t>
            </w:r>
            <w:r w:rsidRPr="00070CE4">
              <w:rPr>
                <w:rFonts w:asciiTheme="minorHAnsi" w:hAnsiTheme="minorHAnsi" w:cs="Arial"/>
                <w:color w:val="000000"/>
                <w:sz w:val="18"/>
                <w:szCs w:val="18"/>
              </w:rPr>
              <w:t xml:space="preserve">/2021 às </w:t>
            </w:r>
            <w:r>
              <w:rPr>
                <w:rFonts w:asciiTheme="minorHAnsi" w:hAnsiTheme="minorHAnsi" w:cs="Arial"/>
                <w:color w:val="000000"/>
                <w:sz w:val="18"/>
                <w:szCs w:val="18"/>
              </w:rPr>
              <w:t>08:30</w:t>
            </w:r>
            <w:r w:rsidRPr="00070CE4">
              <w:rPr>
                <w:rFonts w:asciiTheme="minorHAnsi" w:hAnsiTheme="minorHAnsi" w:cs="Arial"/>
                <w:color w:val="000000"/>
                <w:sz w:val="18"/>
                <w:szCs w:val="18"/>
              </w:rPr>
              <w:t xml:space="preserve"> </w:t>
            </w:r>
          </w:p>
          <w:p w14:paraId="4D51EEC8" w14:textId="0CFC88DA" w:rsidR="008D3B2F" w:rsidRPr="00070CE4" w:rsidRDefault="008D3B2F" w:rsidP="00B664DB">
            <w:pPr>
              <w:tabs>
                <w:tab w:val="num" w:pos="644"/>
                <w:tab w:val="left" w:pos="339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Prazo de execução: </w:t>
            </w:r>
            <w:r w:rsidR="00B664DB">
              <w:rPr>
                <w:rFonts w:asciiTheme="minorHAnsi" w:hAnsiTheme="minorHAnsi" w:cs="Arial"/>
                <w:color w:val="000000"/>
                <w:sz w:val="18"/>
                <w:szCs w:val="18"/>
              </w:rPr>
              <w:t>03 meses.</w:t>
            </w:r>
          </w:p>
        </w:tc>
      </w:tr>
    </w:tbl>
    <w:p w14:paraId="180F4B62" w14:textId="77777777" w:rsidR="008D3B2F" w:rsidRPr="00070CE4" w:rsidRDefault="008D3B2F" w:rsidP="008D3B2F">
      <w:pPr>
        <w:autoSpaceDE w:val="0"/>
        <w:autoSpaceDN w:val="0"/>
        <w:adjustRightInd w:val="0"/>
        <w:jc w:val="both"/>
        <w:rPr>
          <w:rFonts w:asciiTheme="minorHAnsi" w:hAnsiTheme="minorHAnsi"/>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4"/>
        <w:gridCol w:w="3266"/>
        <w:gridCol w:w="2286"/>
        <w:gridCol w:w="2637"/>
      </w:tblGrid>
      <w:tr w:rsidR="008D3B2F" w:rsidRPr="00070CE4" w14:paraId="27B9AF14" w14:textId="77777777" w:rsidTr="00AD3169">
        <w:trPr>
          <w:cantSplit/>
          <w:trHeight w:val="271"/>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1DCB9FAF" w14:textId="77777777" w:rsidR="008D3B2F" w:rsidRPr="00070CE4" w:rsidRDefault="008D3B2F" w:rsidP="00AD3169">
            <w:pPr>
              <w:tabs>
                <w:tab w:val="left" w:pos="4393"/>
                <w:tab w:val="center" w:pos="5386"/>
              </w:tabs>
              <w:jc w:val="center"/>
              <w:outlineLvl w:val="1"/>
              <w:rPr>
                <w:rFonts w:asciiTheme="minorHAnsi" w:hAnsiTheme="minorHAnsi" w:cs="Arial"/>
                <w:sz w:val="18"/>
                <w:szCs w:val="18"/>
              </w:rPr>
            </w:pPr>
            <w:r w:rsidRPr="00070CE4">
              <w:rPr>
                <w:rFonts w:asciiTheme="minorHAnsi" w:hAnsiTheme="minorHAnsi" w:cs="Arial"/>
                <w:sz w:val="18"/>
                <w:szCs w:val="18"/>
              </w:rPr>
              <w:t>VALORES</w:t>
            </w:r>
          </w:p>
        </w:tc>
      </w:tr>
      <w:tr w:rsidR="008D3B2F" w:rsidRPr="00070CE4" w14:paraId="4A321741" w14:textId="77777777" w:rsidTr="00AD316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197E5614" w14:textId="77777777" w:rsidR="008D3B2F" w:rsidRPr="00070CE4" w:rsidRDefault="008D3B2F" w:rsidP="00AD3169">
            <w:pPr>
              <w:keepNext/>
              <w:jc w:val="center"/>
              <w:outlineLvl w:val="2"/>
              <w:rPr>
                <w:rFonts w:asciiTheme="minorHAnsi" w:hAnsiTheme="minorHAnsi" w:cs="Arial"/>
                <w:sz w:val="18"/>
                <w:szCs w:val="18"/>
              </w:rPr>
            </w:pPr>
            <w:r w:rsidRPr="00070CE4">
              <w:rPr>
                <w:rFonts w:asciiTheme="minorHAnsi" w:hAnsiTheme="minorHAnsi"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EB8FF81" w14:textId="77777777" w:rsidR="008D3B2F" w:rsidRPr="00070CE4" w:rsidRDefault="008D3B2F" w:rsidP="00AD3169">
            <w:pPr>
              <w:jc w:val="center"/>
              <w:outlineLvl w:val="1"/>
              <w:rPr>
                <w:rFonts w:asciiTheme="minorHAnsi" w:hAnsiTheme="minorHAnsi" w:cs="Arial"/>
                <w:bCs/>
                <w:sz w:val="18"/>
                <w:szCs w:val="18"/>
              </w:rPr>
            </w:pPr>
            <w:r w:rsidRPr="00070CE4">
              <w:rPr>
                <w:rFonts w:asciiTheme="minorHAnsi" w:hAnsiTheme="minorHAnsi"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A2EC138"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sz w:val="18"/>
                <w:szCs w:val="18"/>
              </w:rPr>
              <w:t>Garantia</w:t>
            </w:r>
            <w:r w:rsidRPr="00070CE4">
              <w:rPr>
                <w:rFonts w:asciiTheme="minorHAnsi" w:hAnsiTheme="minorHAnsi"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EB75484" w14:textId="77777777" w:rsidR="008D3B2F" w:rsidRPr="00070CE4" w:rsidRDefault="008D3B2F" w:rsidP="00AD3169">
            <w:pPr>
              <w:jc w:val="center"/>
              <w:outlineLvl w:val="1"/>
              <w:rPr>
                <w:rFonts w:asciiTheme="minorHAnsi" w:hAnsiTheme="minorHAnsi" w:cs="Arial"/>
                <w:sz w:val="18"/>
                <w:szCs w:val="18"/>
              </w:rPr>
            </w:pPr>
            <w:r w:rsidRPr="00070CE4">
              <w:rPr>
                <w:rFonts w:asciiTheme="minorHAnsi" w:hAnsiTheme="minorHAnsi" w:cs="Arial"/>
                <w:bCs/>
                <w:sz w:val="18"/>
                <w:szCs w:val="18"/>
              </w:rPr>
              <w:t>Valor do Edital</w:t>
            </w:r>
          </w:p>
        </w:tc>
      </w:tr>
      <w:tr w:rsidR="008D3B2F" w:rsidRPr="00070CE4" w14:paraId="2D4BBBFB" w14:textId="77777777" w:rsidTr="00AD3169">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tcPr>
          <w:p w14:paraId="7EB30781" w14:textId="5472C2BC" w:rsidR="008D3B2F" w:rsidRPr="00070CE4" w:rsidRDefault="00267DEA" w:rsidP="00267DEA">
            <w:pPr>
              <w:autoSpaceDE w:val="0"/>
              <w:autoSpaceDN w:val="0"/>
              <w:adjustRightInd w:val="0"/>
              <w:jc w:val="center"/>
              <w:rPr>
                <w:rFonts w:asciiTheme="minorHAnsi" w:hAnsiTheme="minorHAnsi" w:cs="Arial"/>
                <w:b/>
                <w:bCs/>
                <w:color w:val="000000"/>
                <w:sz w:val="18"/>
                <w:szCs w:val="18"/>
              </w:rPr>
            </w:pPr>
            <w:r w:rsidRPr="00267DEA">
              <w:rPr>
                <w:rFonts w:asciiTheme="minorHAnsi" w:hAnsiTheme="minorHAnsi" w:cs="Arial"/>
                <w:b/>
                <w:bCs/>
                <w:color w:val="000000"/>
                <w:sz w:val="18"/>
                <w:szCs w:val="18"/>
              </w:rPr>
              <w:t>R$ 304.190,90</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533D979" w14:textId="77777777" w:rsidR="008D3B2F" w:rsidRPr="00070CE4" w:rsidRDefault="008D3B2F" w:rsidP="00AD3169">
            <w:pPr>
              <w:autoSpaceDE w:val="0"/>
              <w:autoSpaceDN w:val="0"/>
              <w:adjustRightInd w:val="0"/>
              <w:jc w:val="center"/>
              <w:rPr>
                <w:rFonts w:asciiTheme="minorHAnsi" w:hAnsiTheme="minorHAnsi" w:cs="Arial"/>
                <w:color w:val="000000"/>
                <w:sz w:val="18"/>
                <w:szCs w:val="18"/>
              </w:rPr>
            </w:pPr>
            <w:r w:rsidRPr="00070CE4">
              <w:rPr>
                <w:rFonts w:asciiTheme="minorHAnsi" w:hAnsiTheme="minorHAnsi" w:cs="Arial"/>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12AC94E" w14:textId="77777777" w:rsidR="008D3B2F" w:rsidRPr="00070CE4" w:rsidRDefault="008D3B2F" w:rsidP="00AD3169">
            <w:pPr>
              <w:autoSpaceDE w:val="0"/>
              <w:autoSpaceDN w:val="0"/>
              <w:adjustRightInd w:val="0"/>
              <w:jc w:val="center"/>
              <w:rPr>
                <w:rFonts w:asciiTheme="minorHAnsi" w:hAnsiTheme="minorHAnsi" w:cs="Arial"/>
                <w:bCs/>
                <w:color w:val="000000"/>
                <w:sz w:val="18"/>
                <w:szCs w:val="18"/>
              </w:rPr>
            </w:pPr>
            <w:r w:rsidRPr="00DA2AB1">
              <w:rPr>
                <w:rFonts w:asciiTheme="minorHAnsi" w:hAnsiTheme="minorHAnsi" w:cs="Arial"/>
                <w:bCs/>
                <w:color w:val="000000"/>
                <w:sz w:val="18"/>
                <w:szCs w:val="18"/>
              </w:rPr>
              <w:t xml:space="preserve">R$ </w:t>
            </w:r>
            <w:r>
              <w:rPr>
                <w:rFonts w:asciiTheme="minorHAnsi" w:hAnsiTheme="minorHAnsi" w:cs="Arial"/>
                <w:bCs/>
                <w:color w:val="000000"/>
                <w:sz w:val="18"/>
                <w:szCs w:val="18"/>
              </w:rPr>
              <w:t>-</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7980B8" w14:textId="77777777" w:rsidR="008D3B2F" w:rsidRPr="00070CE4" w:rsidRDefault="008D3B2F" w:rsidP="00AD3169">
            <w:pPr>
              <w:keepNext/>
              <w:jc w:val="center"/>
              <w:outlineLvl w:val="0"/>
              <w:rPr>
                <w:rFonts w:asciiTheme="minorHAnsi" w:hAnsiTheme="minorHAnsi" w:cs="Arial"/>
                <w:bCs/>
                <w:color w:val="000000"/>
                <w:sz w:val="18"/>
                <w:szCs w:val="18"/>
              </w:rPr>
            </w:pPr>
            <w:r w:rsidRPr="00070CE4">
              <w:rPr>
                <w:rFonts w:asciiTheme="minorHAnsi" w:hAnsiTheme="minorHAnsi" w:cs="Arial"/>
                <w:bCs/>
                <w:color w:val="000000"/>
                <w:sz w:val="18"/>
                <w:szCs w:val="18"/>
              </w:rPr>
              <w:t>R$ -</w:t>
            </w:r>
          </w:p>
        </w:tc>
      </w:tr>
      <w:tr w:rsidR="008D3B2F" w:rsidRPr="00070CE4" w14:paraId="73C42B67" w14:textId="77777777" w:rsidTr="00C62CCB">
        <w:trPr>
          <w:cantSplit/>
          <w:trHeight w:val="495"/>
        </w:trPr>
        <w:tc>
          <w:tcPr>
            <w:tcW w:w="10773" w:type="dxa"/>
            <w:gridSpan w:val="4"/>
            <w:tcBorders>
              <w:top w:val="single" w:sz="4" w:space="0" w:color="auto"/>
              <w:left w:val="single" w:sz="4" w:space="0" w:color="auto"/>
              <w:bottom w:val="single" w:sz="4" w:space="0" w:color="auto"/>
              <w:right w:val="single" w:sz="4" w:space="0" w:color="auto"/>
            </w:tcBorders>
            <w:hideMark/>
          </w:tcPr>
          <w:p w14:paraId="4D775B4F"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TÉCNICA: </w:t>
            </w:r>
            <w:r>
              <w:rPr>
                <w:rFonts w:asciiTheme="minorHAnsi" w:hAnsiTheme="minorHAnsi" w:cs="Arial"/>
                <w:color w:val="000000"/>
                <w:sz w:val="18"/>
                <w:szCs w:val="18"/>
              </w:rPr>
              <w:tab/>
            </w:r>
          </w:p>
          <w:p w14:paraId="76F6C3D8" w14:textId="483BDBA2" w:rsidR="008D3B2F" w:rsidRPr="00070CE4" w:rsidRDefault="00F702B3" w:rsidP="00AD3169">
            <w:pPr>
              <w:autoSpaceDE w:val="0"/>
              <w:autoSpaceDN w:val="0"/>
              <w:adjustRightInd w:val="0"/>
              <w:jc w:val="both"/>
              <w:rPr>
                <w:rFonts w:asciiTheme="minorHAnsi" w:hAnsiTheme="minorHAnsi" w:cs="Arial"/>
                <w:color w:val="000000"/>
                <w:sz w:val="18"/>
                <w:szCs w:val="18"/>
              </w:rPr>
            </w:pPr>
            <w:r w:rsidRPr="00F702B3">
              <w:rPr>
                <w:rFonts w:asciiTheme="minorHAnsi" w:hAnsiTheme="minorHAnsi" w:cs="Arial"/>
                <w:color w:val="000000"/>
                <w:sz w:val="18"/>
                <w:szCs w:val="18"/>
              </w:rPr>
              <w:t>a) Construção e/ou reforma de Estação de Tratamento de Esgoto.</w:t>
            </w:r>
          </w:p>
        </w:tc>
      </w:tr>
      <w:tr w:rsidR="008D3B2F" w:rsidRPr="008B65E9" w14:paraId="486D6FD5" w14:textId="77777777" w:rsidTr="00AD3169">
        <w:trPr>
          <w:cantSplit/>
          <w:trHeight w:val="475"/>
        </w:trPr>
        <w:tc>
          <w:tcPr>
            <w:tcW w:w="10773" w:type="dxa"/>
            <w:gridSpan w:val="4"/>
            <w:tcBorders>
              <w:top w:val="single" w:sz="4" w:space="0" w:color="auto"/>
              <w:left w:val="single" w:sz="4" w:space="0" w:color="auto"/>
              <w:bottom w:val="single" w:sz="4" w:space="0" w:color="auto"/>
              <w:right w:val="single" w:sz="4" w:space="0" w:color="auto"/>
            </w:tcBorders>
            <w:hideMark/>
          </w:tcPr>
          <w:p w14:paraId="47C20B06" w14:textId="77777777" w:rsidR="008D3B2F" w:rsidRDefault="008D3B2F" w:rsidP="00AD3169">
            <w:pPr>
              <w:tabs>
                <w:tab w:val="left" w:pos="2260"/>
              </w:tabs>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 xml:space="preserve">CAPACIDADE OPERACIONAL: </w:t>
            </w:r>
          </w:p>
          <w:p w14:paraId="7A2DC1B7" w14:textId="4828D56E" w:rsidR="008D3B2F" w:rsidRPr="008B65E9" w:rsidRDefault="00F702B3" w:rsidP="00AD3169">
            <w:pPr>
              <w:tabs>
                <w:tab w:val="left" w:pos="2260"/>
              </w:tabs>
              <w:autoSpaceDE w:val="0"/>
              <w:autoSpaceDN w:val="0"/>
              <w:adjustRightInd w:val="0"/>
              <w:jc w:val="both"/>
              <w:rPr>
                <w:rFonts w:asciiTheme="minorHAnsi" w:hAnsiTheme="minorHAnsi" w:cs="Arial"/>
                <w:color w:val="000000"/>
                <w:sz w:val="18"/>
                <w:szCs w:val="18"/>
              </w:rPr>
            </w:pPr>
            <w:r w:rsidRPr="00F702B3">
              <w:rPr>
                <w:rFonts w:asciiTheme="minorHAnsi" w:hAnsiTheme="minorHAnsi" w:cs="Arial"/>
                <w:color w:val="000000"/>
                <w:sz w:val="18"/>
                <w:szCs w:val="18"/>
              </w:rPr>
              <w:t>a) Construção e/ou reforma de Estação de Tratamento de Esgoto.</w:t>
            </w:r>
          </w:p>
        </w:tc>
      </w:tr>
      <w:tr w:rsidR="008D3B2F" w:rsidRPr="00070CE4" w14:paraId="1A2DE5BE" w14:textId="77777777" w:rsidTr="00AD316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29681D04" w14:textId="77777777" w:rsidR="008D3B2F" w:rsidRPr="00070CE4" w:rsidRDefault="008D3B2F" w:rsidP="00AD3169">
            <w:pPr>
              <w:autoSpaceDE w:val="0"/>
              <w:autoSpaceDN w:val="0"/>
              <w:adjustRightInd w:val="0"/>
              <w:jc w:val="both"/>
              <w:rPr>
                <w:rFonts w:asciiTheme="minorHAnsi" w:hAnsiTheme="minorHAnsi" w:cs="Arial"/>
                <w:color w:val="000000"/>
                <w:sz w:val="18"/>
                <w:szCs w:val="18"/>
              </w:rPr>
            </w:pPr>
            <w:r w:rsidRPr="00070CE4">
              <w:rPr>
                <w:rFonts w:asciiTheme="minorHAnsi" w:hAnsiTheme="minorHAnsi" w:cs="Arial"/>
                <w:color w:val="000000"/>
                <w:sz w:val="18"/>
                <w:szCs w:val="18"/>
              </w:rPr>
              <w:t>ÍNDICES ECONÔMICOS: conforme edital.</w:t>
            </w:r>
          </w:p>
        </w:tc>
      </w:tr>
      <w:tr w:rsidR="008D3B2F" w:rsidRPr="00070CE4" w14:paraId="5B447408" w14:textId="77777777" w:rsidTr="00782890">
        <w:trPr>
          <w:cantSplit/>
          <w:trHeight w:val="1250"/>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15D81AB" w14:textId="47A59587" w:rsidR="008D3B2F" w:rsidRPr="00070CE4" w:rsidRDefault="008D3B2F" w:rsidP="00323111">
            <w:pPr>
              <w:autoSpaceDE w:val="0"/>
              <w:autoSpaceDN w:val="0"/>
              <w:adjustRightInd w:val="0"/>
              <w:jc w:val="both"/>
              <w:rPr>
                <w:rFonts w:asciiTheme="minorHAnsi" w:hAnsiTheme="minorHAnsi" w:cs="Symbol"/>
                <w:color w:val="000000"/>
                <w:sz w:val="18"/>
                <w:szCs w:val="18"/>
              </w:rPr>
            </w:pPr>
            <w:r w:rsidRPr="00070CE4">
              <w:rPr>
                <w:rFonts w:asciiTheme="minorHAnsi" w:hAnsiTheme="minorHAnsi" w:cs="Arial"/>
                <w:color w:val="000000"/>
                <w:sz w:val="18"/>
                <w:szCs w:val="18"/>
              </w:rPr>
              <w:t>OBSERVAÇÕES</w:t>
            </w:r>
            <w:r w:rsidRPr="00070CE4">
              <w:rPr>
                <w:rFonts w:asciiTheme="minorHAnsi" w:hAnsiTheme="minorHAnsi" w:cs="ArialNarrow"/>
                <w:sz w:val="18"/>
                <w:szCs w:val="18"/>
              </w:rPr>
              <w:t>:</w:t>
            </w:r>
            <w:r w:rsidR="00323111">
              <w:rPr>
                <w:rFonts w:ascii="ArialNarrow" w:hAnsi="ArialNarrow" w:cs="ArialNarrow"/>
                <w:color w:val="000000"/>
              </w:rPr>
              <w:t xml:space="preserve"> </w:t>
            </w:r>
            <w:r w:rsidR="00323111" w:rsidRPr="00323111">
              <w:rPr>
                <w:rFonts w:asciiTheme="minorHAnsi" w:hAnsiTheme="minorHAnsi" w:cs="Arial"/>
                <w:color w:val="000000"/>
                <w:sz w:val="18"/>
                <w:szCs w:val="18"/>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Alexandre Roberto Silva ou outro empregado da COPASA MG, do dia 14 de julho de 2021 ao dia 04 de agosto de 2021. O agendamento da visita poderá ser feito pelo e-mail: </w:t>
            </w:r>
            <w:hyperlink r:id="rId14" w:history="1">
              <w:r w:rsidR="00323111" w:rsidRPr="00056FAE">
                <w:rPr>
                  <w:rStyle w:val="Hyperlink"/>
                  <w:rFonts w:asciiTheme="minorHAnsi" w:hAnsiTheme="minorHAnsi" w:cs="Arial"/>
                  <w:sz w:val="18"/>
                  <w:szCs w:val="18"/>
                </w:rPr>
                <w:t>alexandre.roberto@copasa.com.br</w:t>
              </w:r>
            </w:hyperlink>
            <w:r w:rsidR="00323111">
              <w:rPr>
                <w:rFonts w:asciiTheme="minorHAnsi" w:hAnsiTheme="minorHAnsi" w:cs="Arial"/>
                <w:color w:val="000000"/>
                <w:sz w:val="18"/>
                <w:szCs w:val="18"/>
              </w:rPr>
              <w:t xml:space="preserve"> </w:t>
            </w:r>
            <w:r w:rsidR="00323111" w:rsidRPr="00323111">
              <w:rPr>
                <w:rFonts w:asciiTheme="minorHAnsi" w:hAnsiTheme="minorHAnsi" w:cs="Arial"/>
                <w:color w:val="000000"/>
                <w:sz w:val="18"/>
                <w:szCs w:val="18"/>
              </w:rPr>
              <w:t xml:space="preserve">ou </w:t>
            </w:r>
            <w:hyperlink r:id="rId15" w:history="1">
              <w:r w:rsidR="00323111" w:rsidRPr="00056FAE">
                <w:rPr>
                  <w:rStyle w:val="Hyperlink"/>
                  <w:rFonts w:ascii="Times New Roman" w:hAnsi="Times New Roman"/>
                  <w:sz w:val="20"/>
                  <w:szCs w:val="20"/>
                </w:rPr>
                <w:t>grcl@copasa.com.br</w:t>
              </w:r>
            </w:hyperlink>
            <w:r w:rsidR="00323111">
              <w:rPr>
                <w:rFonts w:ascii="Times New Roman" w:hAnsi="Times New Roman"/>
                <w:color w:val="0000FF"/>
                <w:sz w:val="20"/>
                <w:szCs w:val="20"/>
              </w:rPr>
              <w:t xml:space="preserve"> </w:t>
            </w:r>
            <w:r w:rsidR="00323111" w:rsidRPr="00323111">
              <w:rPr>
                <w:rFonts w:asciiTheme="minorHAnsi" w:hAnsiTheme="minorHAnsi" w:cs="Arial"/>
                <w:color w:val="000000"/>
                <w:sz w:val="18"/>
                <w:szCs w:val="18"/>
              </w:rPr>
              <w:t xml:space="preserve">ou pelo telefone 31 3763 4945. </w:t>
            </w:r>
            <w:r w:rsidRPr="00F51E69">
              <w:rPr>
                <w:rFonts w:asciiTheme="minorHAnsi" w:hAnsiTheme="minorHAnsi" w:cs="Arial"/>
                <w:color w:val="000000"/>
                <w:sz w:val="18"/>
                <w:szCs w:val="18"/>
              </w:rPr>
              <w:cr/>
            </w:r>
            <w:hyperlink r:id="rId16" w:anchor="/pesquisaDetalhes/0264033800071EEBB98258080588B688" w:history="1">
              <w:r w:rsidRPr="00070CE4">
                <w:rPr>
                  <w:rStyle w:val="Hyperlink"/>
                  <w:rFonts w:asciiTheme="minorHAnsi" w:hAnsiTheme="minorHAnsi" w:cs="Symbol"/>
                  <w:sz w:val="18"/>
                  <w:szCs w:val="18"/>
                </w:rPr>
                <w:t>Clique aqui para obter informações do edital</w:t>
              </w:r>
            </w:hyperlink>
            <w:r w:rsidRPr="00070CE4">
              <w:rPr>
                <w:rFonts w:asciiTheme="minorHAnsi" w:hAnsiTheme="minorHAnsi" w:cs="Symbol"/>
                <w:color w:val="000000"/>
                <w:sz w:val="18"/>
                <w:szCs w:val="18"/>
              </w:rPr>
              <w:t>.</w:t>
            </w:r>
          </w:p>
        </w:tc>
      </w:tr>
    </w:tbl>
    <w:p w14:paraId="04DBCFC7" w14:textId="77777777" w:rsidR="00EE3471" w:rsidRDefault="00EE3471" w:rsidP="007E6895">
      <w:pPr>
        <w:autoSpaceDE w:val="0"/>
        <w:autoSpaceDN w:val="0"/>
        <w:adjustRightInd w:val="0"/>
        <w:jc w:val="both"/>
        <w:rPr>
          <w:rFonts w:asciiTheme="majorHAnsi" w:hAnsiTheme="majorHAnsi"/>
        </w:rPr>
      </w:pPr>
    </w:p>
    <w:p w14:paraId="29BE32C6" w14:textId="77777777" w:rsidR="000B5156" w:rsidRDefault="000B5156" w:rsidP="007E6895">
      <w:pPr>
        <w:autoSpaceDE w:val="0"/>
        <w:autoSpaceDN w:val="0"/>
        <w:adjustRightInd w:val="0"/>
        <w:jc w:val="both"/>
        <w:rPr>
          <w:rFonts w:asciiTheme="majorHAnsi" w:hAnsiTheme="majorHAnsi"/>
        </w:rPr>
      </w:pPr>
    </w:p>
    <w:p w14:paraId="2A9F2069" w14:textId="77777777" w:rsidR="00AD3169" w:rsidRDefault="00AD3169" w:rsidP="007E6895">
      <w:pPr>
        <w:autoSpaceDE w:val="0"/>
        <w:autoSpaceDN w:val="0"/>
        <w:adjustRightInd w:val="0"/>
        <w:jc w:val="both"/>
        <w:rPr>
          <w:rFonts w:asciiTheme="majorHAnsi" w:hAnsiTheme="majorHAnsi"/>
        </w:rPr>
      </w:pPr>
    </w:p>
    <w:p w14:paraId="7DD1DE71" w14:textId="5C2E14D9"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49F0A9B4" w14:textId="77777777" w:rsidR="00C72E5C" w:rsidRDefault="00C72E5C" w:rsidP="00F52335">
      <w:pPr>
        <w:autoSpaceDE w:val="0"/>
        <w:autoSpaceDN w:val="0"/>
        <w:adjustRightInd w:val="0"/>
        <w:jc w:val="center"/>
        <w:rPr>
          <w:rFonts w:asciiTheme="majorHAnsi" w:hAnsiTheme="majorHAnsi"/>
          <w:b/>
        </w:rPr>
      </w:pPr>
    </w:p>
    <w:p w14:paraId="6294B8FF" w14:textId="77777777" w:rsidR="007B04AF" w:rsidRDefault="007B04AF"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1F7A1C5F" w14:textId="77777777" w:rsidR="00AD3169" w:rsidRDefault="00AD3169" w:rsidP="00EE3471">
      <w:pPr>
        <w:autoSpaceDE w:val="0"/>
        <w:autoSpaceDN w:val="0"/>
        <w:adjustRightInd w:val="0"/>
        <w:jc w:val="both"/>
        <w:rPr>
          <w:rFonts w:asciiTheme="majorHAnsi" w:hAnsiTheme="majorHAnsi"/>
        </w:rPr>
      </w:pPr>
    </w:p>
    <w:p w14:paraId="45BC2852" w14:textId="338A6819" w:rsidR="00AD3169" w:rsidRPr="00AD3169" w:rsidRDefault="00AD3169" w:rsidP="00EE3471">
      <w:pPr>
        <w:autoSpaceDE w:val="0"/>
        <w:autoSpaceDN w:val="0"/>
        <w:adjustRightInd w:val="0"/>
        <w:jc w:val="both"/>
        <w:rPr>
          <w:rFonts w:asciiTheme="majorHAnsi" w:hAnsiTheme="majorHAnsi"/>
          <w:b/>
        </w:rPr>
      </w:pPr>
      <w:r w:rsidRPr="00AD3169">
        <w:rPr>
          <w:rFonts w:asciiTheme="majorHAnsi" w:hAnsiTheme="majorHAnsi"/>
          <w:b/>
        </w:rPr>
        <w:t xml:space="preserve">UNIVERSIDADE FEDERAL DOS VALES DO JEQUITINHONHA E MUCURI - AVISO DE LICITAÇÃO RDC ELETRÔNICO Nº 1/2021 - UASG 153036 Nº PROCESSO: 23086009009202031. </w:t>
      </w:r>
    </w:p>
    <w:p w14:paraId="1B9631E9" w14:textId="5E06F62B" w:rsidR="0009368F" w:rsidRDefault="0009368F" w:rsidP="00EE3471">
      <w:pPr>
        <w:autoSpaceDE w:val="0"/>
        <w:autoSpaceDN w:val="0"/>
        <w:adjustRightInd w:val="0"/>
        <w:jc w:val="both"/>
        <w:rPr>
          <w:rFonts w:asciiTheme="majorHAnsi" w:hAnsiTheme="majorHAnsi"/>
        </w:rPr>
      </w:pPr>
      <w:r w:rsidRPr="0009368F">
        <w:rPr>
          <w:rFonts w:asciiTheme="majorHAnsi" w:hAnsiTheme="majorHAnsi"/>
        </w:rPr>
        <w:t xml:space="preserve">Objeto: Contratação de serviço para execução do Prédio dos Laboratórios das Engenharias-ICET - no Campus do Mucuri em Teófilo Otoni /MG. Total de Itens Licitados: 1. Edital: 09/07/2021 das 08h00 às 12h00 e das 13h00 às 17h00. Endereço: Rodovia </w:t>
      </w:r>
      <w:r w:rsidR="00AD3169" w:rsidRPr="0009368F">
        <w:rPr>
          <w:rFonts w:asciiTheme="majorHAnsi" w:hAnsiTheme="majorHAnsi"/>
        </w:rPr>
        <w:t>MGT 367,</w:t>
      </w:r>
      <w:r w:rsidR="00AD3169">
        <w:rPr>
          <w:rFonts w:asciiTheme="majorHAnsi" w:hAnsiTheme="majorHAnsi"/>
        </w:rPr>
        <w:t xml:space="preserve"> </w:t>
      </w:r>
      <w:r w:rsidR="00AD3169" w:rsidRPr="0009368F">
        <w:rPr>
          <w:rFonts w:asciiTheme="majorHAnsi" w:hAnsiTheme="majorHAnsi"/>
        </w:rPr>
        <w:t xml:space="preserve">KM </w:t>
      </w:r>
      <w:r w:rsidRPr="0009368F">
        <w:rPr>
          <w:rFonts w:asciiTheme="majorHAnsi" w:hAnsiTheme="majorHAnsi"/>
        </w:rPr>
        <w:t>583,</w:t>
      </w:r>
      <w:r w:rsidR="00AD3169">
        <w:rPr>
          <w:rFonts w:asciiTheme="majorHAnsi" w:hAnsiTheme="majorHAnsi"/>
        </w:rPr>
        <w:t xml:space="preserve"> </w:t>
      </w:r>
      <w:r w:rsidRPr="0009368F">
        <w:rPr>
          <w:rFonts w:asciiTheme="majorHAnsi" w:hAnsiTheme="majorHAnsi"/>
        </w:rPr>
        <w:t xml:space="preserve">nº 5000 - Alto da Jacuba - Campus </w:t>
      </w:r>
      <w:r w:rsidR="00AD3169" w:rsidRPr="0009368F">
        <w:rPr>
          <w:rFonts w:asciiTheme="majorHAnsi" w:hAnsiTheme="majorHAnsi"/>
        </w:rPr>
        <w:t>JK</w:t>
      </w:r>
      <w:r w:rsidRPr="0009368F">
        <w:rPr>
          <w:rFonts w:asciiTheme="majorHAnsi" w:hAnsiTheme="majorHAnsi"/>
        </w:rPr>
        <w:t xml:space="preserve">, - Diamantina/MG ou </w:t>
      </w:r>
      <w:hyperlink r:id="rId18" w:history="1">
        <w:r w:rsidR="00D97F04" w:rsidRPr="00056FAE">
          <w:rPr>
            <w:rStyle w:val="Hyperlink"/>
            <w:rFonts w:asciiTheme="majorHAnsi" w:hAnsiTheme="majorHAnsi"/>
          </w:rPr>
          <w:t>https://www.gov.br/compras/edital/153036-99-00001-2021</w:t>
        </w:r>
      </w:hyperlink>
      <w:r w:rsidR="00D97F04">
        <w:rPr>
          <w:rFonts w:asciiTheme="majorHAnsi" w:hAnsiTheme="majorHAnsi"/>
        </w:rPr>
        <w:t xml:space="preserve">. </w:t>
      </w:r>
      <w:r w:rsidRPr="0009368F">
        <w:rPr>
          <w:rFonts w:asciiTheme="majorHAnsi" w:hAnsiTheme="majorHAnsi"/>
        </w:rPr>
        <w:t xml:space="preserve">Entrega das Propostas: a partir de 09/07/2021 às 08h00 no </w:t>
      </w:r>
      <w:r w:rsidR="00AD3169">
        <w:rPr>
          <w:rFonts w:asciiTheme="majorHAnsi" w:hAnsiTheme="majorHAnsi"/>
        </w:rPr>
        <w:t xml:space="preserve">site </w:t>
      </w:r>
      <w:hyperlink r:id="rId19" w:history="1">
        <w:r w:rsidR="00AD3169" w:rsidRPr="00056FAE">
          <w:rPr>
            <w:rStyle w:val="Hyperlink"/>
            <w:rFonts w:asciiTheme="majorHAnsi" w:hAnsiTheme="majorHAnsi"/>
          </w:rPr>
          <w:t>www.gov.br/compras/pt-br/</w:t>
        </w:r>
      </w:hyperlink>
      <w:r w:rsidR="00AD3169">
        <w:rPr>
          <w:rFonts w:asciiTheme="majorHAnsi" w:hAnsiTheme="majorHAnsi"/>
        </w:rPr>
        <w:t xml:space="preserve">. </w:t>
      </w:r>
      <w:r w:rsidRPr="0009368F">
        <w:rPr>
          <w:rFonts w:asciiTheme="majorHAnsi" w:hAnsiTheme="majorHAnsi"/>
        </w:rPr>
        <w:t xml:space="preserve">Abertura das Propostas: 30/07/2021 às 09h00 no </w:t>
      </w:r>
      <w:r w:rsidR="00AD3169">
        <w:rPr>
          <w:rFonts w:asciiTheme="majorHAnsi" w:hAnsiTheme="majorHAnsi"/>
        </w:rPr>
        <w:t xml:space="preserve">site </w:t>
      </w:r>
      <w:hyperlink r:id="rId20" w:history="1">
        <w:r w:rsidR="00AD3169" w:rsidRPr="00056FAE">
          <w:rPr>
            <w:rStyle w:val="Hyperlink"/>
            <w:rFonts w:asciiTheme="majorHAnsi" w:hAnsiTheme="majorHAnsi"/>
          </w:rPr>
          <w:t>www.gov.br/compras/pt-br/</w:t>
        </w:r>
      </w:hyperlink>
      <w:r w:rsidR="00AD3169">
        <w:rPr>
          <w:rFonts w:asciiTheme="majorHAnsi" w:hAnsiTheme="majorHAnsi"/>
        </w:rPr>
        <w:t xml:space="preserve">. </w:t>
      </w:r>
    </w:p>
    <w:p w14:paraId="6C05692B" w14:textId="77777777" w:rsidR="0009368F" w:rsidRDefault="0009368F" w:rsidP="00EE3471">
      <w:pPr>
        <w:autoSpaceDE w:val="0"/>
        <w:autoSpaceDN w:val="0"/>
        <w:adjustRightInd w:val="0"/>
        <w:jc w:val="both"/>
        <w:rPr>
          <w:rFonts w:asciiTheme="majorHAnsi" w:hAnsiTheme="majorHAnsi"/>
        </w:rPr>
      </w:pPr>
    </w:p>
    <w:p w14:paraId="12579ACC" w14:textId="77777777" w:rsidR="003C737B" w:rsidRDefault="003C737B" w:rsidP="00EE3471">
      <w:pPr>
        <w:autoSpaceDE w:val="0"/>
        <w:autoSpaceDN w:val="0"/>
        <w:adjustRightInd w:val="0"/>
        <w:jc w:val="both"/>
        <w:rPr>
          <w:rFonts w:asciiTheme="majorHAnsi" w:hAnsiTheme="majorHAnsi"/>
        </w:rPr>
      </w:pPr>
    </w:p>
    <w:p w14:paraId="3326D661" w14:textId="30F9B351"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CAMPANÁRIO PREFEITURA MUNICIPAL TP Nº 004/2021 E TP Nº 005/2021 </w:t>
      </w:r>
    </w:p>
    <w:p w14:paraId="0CC4FA79" w14:textId="77777777" w:rsidR="00D67752" w:rsidRDefault="00966582" w:rsidP="00EE3471">
      <w:pPr>
        <w:autoSpaceDE w:val="0"/>
        <w:autoSpaceDN w:val="0"/>
        <w:adjustRightInd w:val="0"/>
        <w:jc w:val="both"/>
        <w:rPr>
          <w:rFonts w:asciiTheme="majorHAnsi" w:hAnsiTheme="majorHAnsi"/>
        </w:rPr>
      </w:pPr>
      <w:r w:rsidRPr="00D67752">
        <w:rPr>
          <w:rFonts w:asciiTheme="majorHAnsi" w:hAnsiTheme="majorHAnsi"/>
        </w:rPr>
        <w:t xml:space="preserve">Torna público: Tomada de Preços nº 004/2021 - Processo Licitatório nº 031/2021. Objeto: Contratação de empresa para pavimentação de vias públicas em piso intertravado com bloco sextavado. Julgamento: 04/08/2021 às 09h00min. </w:t>
      </w:r>
    </w:p>
    <w:p w14:paraId="0048B89D" w14:textId="77777777" w:rsidR="00D67752" w:rsidRDefault="00D67752" w:rsidP="00EE3471">
      <w:pPr>
        <w:autoSpaceDE w:val="0"/>
        <w:autoSpaceDN w:val="0"/>
        <w:adjustRightInd w:val="0"/>
        <w:jc w:val="both"/>
        <w:rPr>
          <w:rFonts w:asciiTheme="majorHAnsi" w:hAnsiTheme="majorHAnsi"/>
        </w:rPr>
      </w:pPr>
    </w:p>
    <w:p w14:paraId="7F33214F" w14:textId="77777777" w:rsid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TOMADA DE PREÇOS Nº 005/2021 - PROCESSO LICITATÓRIO Nº 032/2021.</w:t>
      </w:r>
    </w:p>
    <w:p w14:paraId="394C1517" w14:textId="496F8FA6" w:rsidR="00966582" w:rsidRDefault="00966582" w:rsidP="00EE3471">
      <w:pPr>
        <w:autoSpaceDE w:val="0"/>
        <w:autoSpaceDN w:val="0"/>
        <w:adjustRightInd w:val="0"/>
        <w:jc w:val="both"/>
        <w:rPr>
          <w:rFonts w:asciiTheme="majorHAnsi" w:hAnsiTheme="majorHAnsi"/>
        </w:rPr>
      </w:pPr>
      <w:r w:rsidRPr="00D67752">
        <w:rPr>
          <w:rFonts w:asciiTheme="majorHAnsi" w:hAnsiTheme="majorHAnsi"/>
        </w:rPr>
        <w:t xml:space="preserve">Objeto: Contratação de empresa para construção de muros de arrimo. Julgamento: 04/08/2021 às 14h00min. Compras e Licitações: (33) 3513-1200 - </w:t>
      </w:r>
      <w:hyperlink r:id="rId21" w:history="1">
        <w:r w:rsidR="00D67752" w:rsidRPr="00056FAE">
          <w:rPr>
            <w:rStyle w:val="Hyperlink"/>
            <w:rFonts w:asciiTheme="majorHAnsi" w:hAnsiTheme="majorHAnsi"/>
          </w:rPr>
          <w:t>licitacao@campanario.mg.gov.br</w:t>
        </w:r>
      </w:hyperlink>
      <w:r w:rsidRPr="00D67752">
        <w:rPr>
          <w:rFonts w:asciiTheme="majorHAnsi" w:hAnsiTheme="majorHAnsi"/>
        </w:rPr>
        <w:t>.</w:t>
      </w:r>
      <w:r w:rsidR="00D67752">
        <w:rPr>
          <w:rFonts w:asciiTheme="majorHAnsi" w:hAnsiTheme="majorHAnsi"/>
        </w:rPr>
        <w:t xml:space="preserve"> </w:t>
      </w:r>
    </w:p>
    <w:p w14:paraId="36D1ED6C" w14:textId="77777777" w:rsidR="00966582" w:rsidRDefault="00966582" w:rsidP="00EE3471">
      <w:pPr>
        <w:autoSpaceDE w:val="0"/>
        <w:autoSpaceDN w:val="0"/>
        <w:adjustRightInd w:val="0"/>
        <w:jc w:val="both"/>
        <w:rPr>
          <w:rFonts w:asciiTheme="majorHAnsi" w:hAnsiTheme="majorHAnsi"/>
        </w:rPr>
      </w:pPr>
    </w:p>
    <w:p w14:paraId="3BAE3B84" w14:textId="77777777" w:rsidR="00966582" w:rsidRDefault="00966582" w:rsidP="00EE3471">
      <w:pPr>
        <w:autoSpaceDE w:val="0"/>
        <w:autoSpaceDN w:val="0"/>
        <w:adjustRightInd w:val="0"/>
        <w:jc w:val="both"/>
        <w:rPr>
          <w:rFonts w:asciiTheme="majorHAnsi" w:hAnsiTheme="majorHAnsi"/>
        </w:rPr>
      </w:pPr>
    </w:p>
    <w:p w14:paraId="020EA683" w14:textId="0544B45A"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CORDISBURGO PREFEITURA MUNICIPAL P. L. Nº. 026/2021, TOMADA DE PREÇOS - 007/2021 </w:t>
      </w:r>
    </w:p>
    <w:p w14:paraId="262E155D" w14:textId="0716B25B" w:rsidR="00966582" w:rsidRDefault="00966582" w:rsidP="00EE3471">
      <w:pPr>
        <w:autoSpaceDE w:val="0"/>
        <w:autoSpaceDN w:val="0"/>
        <w:adjustRightInd w:val="0"/>
        <w:jc w:val="both"/>
        <w:rPr>
          <w:rFonts w:asciiTheme="majorHAnsi" w:hAnsiTheme="majorHAnsi"/>
        </w:rPr>
      </w:pPr>
      <w:r w:rsidRPr="00D67752">
        <w:rPr>
          <w:rFonts w:asciiTheme="majorHAnsi" w:hAnsiTheme="majorHAnsi"/>
        </w:rPr>
        <w:t>Objeto: Contratação de empresa para reforma das escolas municipais Getúlio Vargas, Anastácio Correia da Silva e Antônio Afonso Lima, Zona Rural deste Município - Tipo: Menor Preço - Critério de Julgamento: Menor Preço Global - Data de entrega: envelopes de Proposta e Documentação: 30/07/2021 até às 09:30hs. Informações - Tel.: (31) 3715-1387/1484. Carlos Lúcio Pinto Júnior - Comissão Permanente de Licitação.</w:t>
      </w:r>
    </w:p>
    <w:p w14:paraId="50F66587" w14:textId="77777777" w:rsidR="00966582" w:rsidRDefault="00966582" w:rsidP="00EE3471">
      <w:pPr>
        <w:autoSpaceDE w:val="0"/>
        <w:autoSpaceDN w:val="0"/>
        <w:adjustRightInd w:val="0"/>
        <w:jc w:val="both"/>
        <w:rPr>
          <w:rFonts w:asciiTheme="majorHAnsi" w:hAnsiTheme="majorHAnsi"/>
        </w:rPr>
      </w:pPr>
    </w:p>
    <w:p w14:paraId="32E0CBCA" w14:textId="77777777" w:rsidR="00966582" w:rsidRDefault="00966582" w:rsidP="00EE3471">
      <w:pPr>
        <w:autoSpaceDE w:val="0"/>
        <w:autoSpaceDN w:val="0"/>
        <w:adjustRightInd w:val="0"/>
        <w:jc w:val="both"/>
        <w:rPr>
          <w:rFonts w:asciiTheme="majorHAnsi" w:hAnsiTheme="majorHAnsi"/>
        </w:rPr>
      </w:pPr>
    </w:p>
    <w:p w14:paraId="47C1C558" w14:textId="7BFCBB71"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DIVINO PREFEITURA MUNICIPAL PAL Nº 0104/2021 – TOMADA DE PREÇOS Nº002/2021 </w:t>
      </w:r>
    </w:p>
    <w:p w14:paraId="2C507D56" w14:textId="3F8923AA" w:rsidR="00966582" w:rsidRPr="00D67752" w:rsidRDefault="00966582" w:rsidP="00EE3471">
      <w:pPr>
        <w:autoSpaceDE w:val="0"/>
        <w:autoSpaceDN w:val="0"/>
        <w:adjustRightInd w:val="0"/>
        <w:jc w:val="both"/>
        <w:rPr>
          <w:rFonts w:asciiTheme="majorHAnsi" w:hAnsiTheme="majorHAnsi"/>
        </w:rPr>
      </w:pPr>
      <w:r w:rsidRPr="00D67752">
        <w:rPr>
          <w:rFonts w:asciiTheme="majorHAnsi" w:hAnsiTheme="majorHAnsi"/>
        </w:rPr>
        <w:t xml:space="preserve">Tipo Menor Preço Global. O Município de Divino-MG, com sede na Rua Marinho Carlos de Souza, 05, Centro, nesta cidade de Divino, CEP 36.820-000, CNPJ n. 18.114.272/0001-88, com fundamento na Lei Federal nº 8.666/93, torna público a realização do Processo Licitatório acima identificado, que tem como objeto a seleção de empresa para execução de serviços de Construção de Cobertura de Quadra na Comunidade São João do Norte - Escola Silvino Fernandes Rocha - Divino – MG. A licitação se dará no dia 30 de julho de 2021, às 09:00 horas. A cópia do edital está disponibilizada no site </w:t>
      </w:r>
      <w:hyperlink r:id="rId22" w:history="1">
        <w:r w:rsidR="00D67752" w:rsidRPr="00056FAE">
          <w:rPr>
            <w:rStyle w:val="Hyperlink"/>
            <w:rFonts w:asciiTheme="majorHAnsi" w:hAnsiTheme="majorHAnsi"/>
          </w:rPr>
          <w:t>www.divino.mg.gov.br</w:t>
        </w:r>
      </w:hyperlink>
      <w:r w:rsidRPr="00D67752">
        <w:rPr>
          <w:rFonts w:asciiTheme="majorHAnsi" w:hAnsiTheme="majorHAnsi"/>
        </w:rPr>
        <w:t>,</w:t>
      </w:r>
      <w:r w:rsidR="00D67752">
        <w:rPr>
          <w:rFonts w:asciiTheme="majorHAnsi" w:hAnsiTheme="majorHAnsi"/>
        </w:rPr>
        <w:t xml:space="preserve"> p</w:t>
      </w:r>
      <w:r w:rsidRPr="00D67752">
        <w:rPr>
          <w:rFonts w:asciiTheme="majorHAnsi" w:hAnsiTheme="majorHAnsi"/>
        </w:rPr>
        <w:t xml:space="preserve">odendo também ser requerida pelo e-mail: </w:t>
      </w:r>
      <w:hyperlink r:id="rId23" w:history="1">
        <w:r w:rsidR="001E1A3B" w:rsidRPr="00056FAE">
          <w:rPr>
            <w:rStyle w:val="Hyperlink"/>
            <w:rFonts w:asciiTheme="majorHAnsi" w:hAnsiTheme="majorHAnsi"/>
          </w:rPr>
          <w:t>licitacao@divino.mg.gov.br</w:t>
        </w:r>
      </w:hyperlink>
      <w:r w:rsidR="001E1A3B">
        <w:rPr>
          <w:rFonts w:asciiTheme="majorHAnsi" w:hAnsiTheme="majorHAnsi"/>
        </w:rPr>
        <w:t xml:space="preserve">. </w:t>
      </w:r>
      <w:r w:rsidRPr="00D67752">
        <w:rPr>
          <w:rFonts w:asciiTheme="majorHAnsi" w:hAnsiTheme="majorHAnsi"/>
        </w:rPr>
        <w:t xml:space="preserve">Os esclarecimentos necessários serão obtidos no Setor de Licitações da Prefeitura Municipal de Divino, situado na Rua Marinho Carlos de Souza, </w:t>
      </w:r>
      <w:r w:rsidR="001E1A3B" w:rsidRPr="00D67752">
        <w:rPr>
          <w:rFonts w:asciiTheme="majorHAnsi" w:hAnsiTheme="majorHAnsi"/>
        </w:rPr>
        <w:t>no</w:t>
      </w:r>
      <w:r w:rsidRPr="00D67752">
        <w:rPr>
          <w:rFonts w:asciiTheme="majorHAnsi" w:hAnsiTheme="majorHAnsi"/>
        </w:rPr>
        <w:t xml:space="preserve"> 05, Centro, CEP 36.820-000, Divino – MG, </w:t>
      </w:r>
      <w:r w:rsidR="00D67752" w:rsidRPr="00D67752">
        <w:rPr>
          <w:rFonts w:asciiTheme="majorHAnsi" w:hAnsiTheme="majorHAnsi"/>
        </w:rPr>
        <w:t>Tel.</w:t>
      </w:r>
      <w:r w:rsidRPr="00D67752">
        <w:rPr>
          <w:rFonts w:asciiTheme="majorHAnsi" w:hAnsiTheme="majorHAnsi"/>
        </w:rPr>
        <w:t xml:space="preserve"> (032) 3743 0606.</w:t>
      </w:r>
    </w:p>
    <w:p w14:paraId="44D688B0" w14:textId="77777777" w:rsidR="00966582" w:rsidRPr="00D67752" w:rsidRDefault="00966582" w:rsidP="00EE3471">
      <w:pPr>
        <w:autoSpaceDE w:val="0"/>
        <w:autoSpaceDN w:val="0"/>
        <w:adjustRightInd w:val="0"/>
        <w:jc w:val="both"/>
        <w:rPr>
          <w:rFonts w:asciiTheme="majorHAnsi" w:hAnsiTheme="majorHAnsi"/>
        </w:rPr>
      </w:pPr>
    </w:p>
    <w:p w14:paraId="7546938A" w14:textId="77777777" w:rsidR="00966582" w:rsidRPr="00D67752" w:rsidRDefault="00966582" w:rsidP="00EE3471">
      <w:pPr>
        <w:autoSpaceDE w:val="0"/>
        <w:autoSpaceDN w:val="0"/>
        <w:adjustRightInd w:val="0"/>
        <w:jc w:val="both"/>
        <w:rPr>
          <w:rFonts w:asciiTheme="majorHAnsi" w:hAnsiTheme="majorHAnsi"/>
        </w:rPr>
      </w:pPr>
    </w:p>
    <w:p w14:paraId="3A4D033A" w14:textId="7C4F8025"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FRUTA DE LEITE PREFEITURA MUNICIPAL AVISO DE LICITAÇÃO TOMADA DE PREÇOS 005/2021 </w:t>
      </w:r>
    </w:p>
    <w:p w14:paraId="74F6CEB5" w14:textId="2199E218" w:rsidR="00966582" w:rsidRDefault="00966582" w:rsidP="00EE3471">
      <w:pPr>
        <w:autoSpaceDE w:val="0"/>
        <w:autoSpaceDN w:val="0"/>
        <w:adjustRightInd w:val="0"/>
        <w:jc w:val="both"/>
        <w:rPr>
          <w:rFonts w:asciiTheme="majorHAnsi" w:hAnsiTheme="majorHAnsi"/>
        </w:rPr>
      </w:pPr>
      <w:r w:rsidRPr="00D67752">
        <w:rPr>
          <w:rFonts w:asciiTheme="majorHAnsi" w:hAnsiTheme="majorHAnsi"/>
        </w:rPr>
        <w:t xml:space="preserve">A Prefeitura Municipal de Fruta de Leite/MG, torna público a realização de licitação na modalidade TOMADA DE PREÇOS 005/2021, tipo menor preço GLOBAL, destinado a Contratação de empresa especializada no ramo de engenharia e Construção Civil para reforma do Centro de Comercialização de Produtos Associados ao Turismo no Município de Fruta de Leite/MG, conforme Contrato de Repasse 888184/2019 - Operação 1066719-02, cujos envelopes de habilitação e propostas deverão ser entregues até às 09:00 horas do dia 03 (três) de agosto de 2021. Maiores informações, bem como Edital completo, junto a Prefeitura Municipal de Fruta de Leite/MG, com sede na Avenida Montes Claros, 900 - Centro, e-mail </w:t>
      </w:r>
      <w:hyperlink r:id="rId24" w:history="1">
        <w:r w:rsidR="00D67752" w:rsidRPr="00056FAE">
          <w:rPr>
            <w:rStyle w:val="Hyperlink"/>
            <w:rFonts w:asciiTheme="majorHAnsi" w:hAnsiTheme="majorHAnsi"/>
          </w:rPr>
          <w:t>licitacao@frutadeleite.mg.gov.br</w:t>
        </w:r>
      </w:hyperlink>
      <w:r w:rsidR="00D67752">
        <w:rPr>
          <w:rFonts w:asciiTheme="majorHAnsi" w:hAnsiTheme="majorHAnsi"/>
        </w:rPr>
        <w:t xml:space="preserve"> </w:t>
      </w:r>
      <w:r w:rsidRPr="00D67752">
        <w:rPr>
          <w:rFonts w:asciiTheme="majorHAnsi" w:hAnsiTheme="majorHAnsi"/>
        </w:rPr>
        <w:t xml:space="preserve">e site </w:t>
      </w:r>
      <w:hyperlink r:id="rId25" w:history="1">
        <w:r w:rsidR="00D67752" w:rsidRPr="00056FAE">
          <w:rPr>
            <w:rStyle w:val="Hyperlink"/>
            <w:rFonts w:asciiTheme="majorHAnsi" w:hAnsiTheme="majorHAnsi"/>
          </w:rPr>
          <w:t>www.frutadeleite.mg.gov.br</w:t>
        </w:r>
      </w:hyperlink>
      <w:r w:rsidR="00D67752">
        <w:rPr>
          <w:rFonts w:asciiTheme="majorHAnsi" w:hAnsiTheme="majorHAnsi"/>
        </w:rPr>
        <w:t xml:space="preserve">. </w:t>
      </w:r>
    </w:p>
    <w:p w14:paraId="3B64FD26" w14:textId="77777777" w:rsidR="00966582" w:rsidRDefault="00966582" w:rsidP="00EE3471">
      <w:pPr>
        <w:autoSpaceDE w:val="0"/>
        <w:autoSpaceDN w:val="0"/>
        <w:adjustRightInd w:val="0"/>
        <w:jc w:val="both"/>
        <w:rPr>
          <w:rFonts w:asciiTheme="majorHAnsi" w:hAnsiTheme="majorHAnsi"/>
        </w:rPr>
      </w:pPr>
    </w:p>
    <w:p w14:paraId="2E8E0873" w14:textId="77777777" w:rsidR="00966582" w:rsidRDefault="00966582" w:rsidP="00EE3471">
      <w:pPr>
        <w:autoSpaceDE w:val="0"/>
        <w:autoSpaceDN w:val="0"/>
        <w:adjustRightInd w:val="0"/>
        <w:jc w:val="both"/>
        <w:rPr>
          <w:rFonts w:asciiTheme="majorHAnsi" w:hAnsiTheme="majorHAnsi"/>
        </w:rPr>
      </w:pPr>
    </w:p>
    <w:p w14:paraId="264B444D" w14:textId="52AFF8EE" w:rsidR="00AD3169" w:rsidRPr="00AD3169" w:rsidRDefault="00AD3169" w:rsidP="00EE3471">
      <w:pPr>
        <w:autoSpaceDE w:val="0"/>
        <w:autoSpaceDN w:val="0"/>
        <w:adjustRightInd w:val="0"/>
        <w:jc w:val="both"/>
        <w:rPr>
          <w:rFonts w:asciiTheme="majorHAnsi" w:hAnsiTheme="majorHAnsi"/>
          <w:b/>
        </w:rPr>
      </w:pPr>
      <w:r w:rsidRPr="00AD3169">
        <w:rPr>
          <w:rFonts w:asciiTheme="majorHAnsi" w:hAnsiTheme="majorHAnsi"/>
          <w:b/>
        </w:rPr>
        <w:t xml:space="preserve">PREFEITURA MUNICIPAL DE GOVERNADOR VALADARES - AVISO DE LICITAÇÃO CONCORRÊNCIA Nº 2/2021 </w:t>
      </w:r>
    </w:p>
    <w:p w14:paraId="45DA3A6F" w14:textId="0FE5CE76" w:rsidR="003C737B" w:rsidRDefault="003C737B" w:rsidP="00EE3471">
      <w:pPr>
        <w:autoSpaceDE w:val="0"/>
        <w:autoSpaceDN w:val="0"/>
        <w:adjustRightInd w:val="0"/>
        <w:jc w:val="both"/>
        <w:rPr>
          <w:rFonts w:asciiTheme="majorHAnsi" w:hAnsiTheme="majorHAnsi"/>
        </w:rPr>
      </w:pPr>
      <w:r w:rsidRPr="00BB7334">
        <w:rPr>
          <w:rFonts w:asciiTheme="majorHAnsi" w:hAnsiTheme="majorHAnsi"/>
        </w:rPr>
        <w:t>O Município de Governador Valadares, Minas Gerais, através da Secretaria Municipal de Administração, torna público que realizará licitação sob a modalidade CONCORRÊNCIA N° 002/2021 - PAC 611/2021, TIPO MENOR PREÇO GLOBAL, cujo objeto é a contratação de empresa especializada na área de engenharia, para execução de obras de pavimentação e drenagem de ruas e travessas no bairro Santa Rita, no Município de Governador Valadares/MG. Os interessados poderão obter o Edital de "Concorrência", através d</w:t>
      </w:r>
      <w:r w:rsidR="00AD3169">
        <w:rPr>
          <w:rFonts w:asciiTheme="majorHAnsi" w:hAnsiTheme="majorHAnsi"/>
        </w:rPr>
        <w:t xml:space="preserve">o site </w:t>
      </w:r>
      <w:hyperlink r:id="rId26" w:history="1">
        <w:r w:rsidR="00AD3169" w:rsidRPr="00056FAE">
          <w:rPr>
            <w:rStyle w:val="Hyperlink"/>
            <w:rFonts w:asciiTheme="majorHAnsi" w:hAnsiTheme="majorHAnsi"/>
          </w:rPr>
          <w:t>www.valadares.mg.gov.br</w:t>
        </w:r>
      </w:hyperlink>
      <w:r w:rsidR="00AD3169">
        <w:rPr>
          <w:rFonts w:asciiTheme="majorHAnsi" w:hAnsiTheme="majorHAnsi"/>
        </w:rPr>
        <w:t xml:space="preserve">. </w:t>
      </w:r>
      <w:r w:rsidRPr="00BB7334">
        <w:rPr>
          <w:rFonts w:asciiTheme="majorHAnsi" w:hAnsiTheme="majorHAnsi"/>
        </w:rPr>
        <w:t xml:space="preserve">Informações: Rua Marechal Floriano n. 905, Centro, 3º andar, na sala da Comissão Permanente de Licitação, ou pelo e-mail </w:t>
      </w:r>
      <w:hyperlink r:id="rId27" w:history="1">
        <w:r w:rsidR="00AD3169" w:rsidRPr="00056FAE">
          <w:rPr>
            <w:rStyle w:val="Hyperlink"/>
            <w:rFonts w:asciiTheme="majorHAnsi" w:hAnsiTheme="majorHAnsi"/>
          </w:rPr>
          <w:t>cpl@valadares.mg.gov.br</w:t>
        </w:r>
      </w:hyperlink>
      <w:r w:rsidRPr="00BB7334">
        <w:rPr>
          <w:rFonts w:asciiTheme="majorHAnsi" w:hAnsiTheme="majorHAnsi"/>
        </w:rPr>
        <w:t>.</w:t>
      </w:r>
      <w:r w:rsidR="00AD3169">
        <w:rPr>
          <w:rFonts w:asciiTheme="majorHAnsi" w:hAnsiTheme="majorHAnsi"/>
        </w:rPr>
        <w:t xml:space="preserve"> </w:t>
      </w:r>
      <w:r w:rsidRPr="00BB7334">
        <w:rPr>
          <w:rFonts w:asciiTheme="majorHAnsi" w:hAnsiTheme="majorHAnsi"/>
        </w:rPr>
        <w:t>Data limite para a entrega dos envelopes: 16 de agosto de 2021 às 14:00. Governador Valadares, 12 de julho de 2021. Publique-se.</w:t>
      </w:r>
    </w:p>
    <w:p w14:paraId="6000823F" w14:textId="77777777" w:rsidR="003C737B" w:rsidRDefault="003C737B" w:rsidP="00EE3471">
      <w:pPr>
        <w:autoSpaceDE w:val="0"/>
        <w:autoSpaceDN w:val="0"/>
        <w:adjustRightInd w:val="0"/>
        <w:jc w:val="both"/>
        <w:rPr>
          <w:rFonts w:asciiTheme="majorHAnsi" w:hAnsiTheme="majorHAnsi"/>
        </w:rPr>
      </w:pPr>
    </w:p>
    <w:p w14:paraId="244EA3D0" w14:textId="77777777" w:rsidR="00F2596B" w:rsidRDefault="00F2596B" w:rsidP="00EE3471">
      <w:pPr>
        <w:autoSpaceDE w:val="0"/>
        <w:autoSpaceDN w:val="0"/>
        <w:adjustRightInd w:val="0"/>
        <w:jc w:val="both"/>
        <w:rPr>
          <w:rFonts w:asciiTheme="majorHAnsi" w:hAnsiTheme="majorHAnsi"/>
        </w:rPr>
      </w:pPr>
    </w:p>
    <w:p w14:paraId="1E9B9663" w14:textId="348E7929"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INGAÍ PREFEITURA MUNICIPAL PROCESSO LICITATÓRIO N.º 25/2021 TOMADA DE PREÇOS N.º 01/2021 </w:t>
      </w:r>
    </w:p>
    <w:p w14:paraId="2D226E67" w14:textId="0FA76C1C" w:rsidR="00966582" w:rsidRDefault="00966582" w:rsidP="00EE3471">
      <w:pPr>
        <w:autoSpaceDE w:val="0"/>
        <w:autoSpaceDN w:val="0"/>
        <w:adjustRightInd w:val="0"/>
        <w:jc w:val="both"/>
        <w:rPr>
          <w:rFonts w:asciiTheme="majorHAnsi" w:hAnsiTheme="majorHAnsi"/>
        </w:rPr>
      </w:pPr>
      <w:r w:rsidRPr="00D67752">
        <w:rPr>
          <w:rFonts w:asciiTheme="majorHAnsi" w:hAnsiTheme="majorHAnsi"/>
        </w:rPr>
        <w:t xml:space="preserve">Objeto: contratação de empresa especializada para executar obras reforma e melhoramentos da Escola Municipal Cantinho Feliz, conforme edital e seus anexos, partes integrantes do presente Processo Licitatório. Data de Entrega e abertura dos envelopes: 06/08/2021 às 14hs. Local: Prefeitura de Ingaí, situada na Praça Gabriel de Andrade Junqueira n.º 30, Centro, Ingaí/MG. </w:t>
      </w:r>
      <w:r w:rsidR="00D67752">
        <w:rPr>
          <w:rFonts w:asciiTheme="majorHAnsi" w:hAnsiTheme="majorHAnsi"/>
        </w:rPr>
        <w:t xml:space="preserve">Edital disponível em </w:t>
      </w:r>
      <w:hyperlink r:id="rId28" w:history="1">
        <w:r w:rsidR="00D67752" w:rsidRPr="00056FAE">
          <w:rPr>
            <w:rStyle w:val="Hyperlink"/>
            <w:rFonts w:asciiTheme="majorHAnsi" w:hAnsiTheme="majorHAnsi"/>
          </w:rPr>
          <w:t>www.ingai.mg.gov.br</w:t>
        </w:r>
      </w:hyperlink>
      <w:r w:rsidRPr="00D67752">
        <w:rPr>
          <w:rFonts w:asciiTheme="majorHAnsi" w:hAnsiTheme="majorHAnsi"/>
        </w:rPr>
        <w:t>.</w:t>
      </w:r>
      <w:r w:rsidR="00D67752">
        <w:rPr>
          <w:rFonts w:asciiTheme="majorHAnsi" w:hAnsiTheme="majorHAnsi"/>
        </w:rPr>
        <w:t xml:space="preserve"> </w:t>
      </w:r>
      <w:r w:rsidRPr="00D67752">
        <w:rPr>
          <w:rFonts w:asciiTheme="majorHAnsi" w:hAnsiTheme="majorHAnsi"/>
        </w:rPr>
        <w:t>Demais informações ou esclarecimentos poderão ser obtidos pelo telefone n.º (35) 3824-1144, no horário das 11h às 17h. Prefeitura Municipal de Ingaí/MG, 12 de junho de 2021, Caroline Stephanie Rodrigues Gonçalves - Presidente Comissão Permanente de Licitações.</w:t>
      </w:r>
    </w:p>
    <w:p w14:paraId="3D8A93E0" w14:textId="77777777" w:rsidR="00966582" w:rsidRDefault="00966582" w:rsidP="00EE3471">
      <w:pPr>
        <w:autoSpaceDE w:val="0"/>
        <w:autoSpaceDN w:val="0"/>
        <w:adjustRightInd w:val="0"/>
        <w:jc w:val="both"/>
        <w:rPr>
          <w:rFonts w:asciiTheme="majorHAnsi" w:hAnsiTheme="majorHAnsi"/>
        </w:rPr>
      </w:pPr>
    </w:p>
    <w:p w14:paraId="0857D8BD" w14:textId="77777777" w:rsidR="00966582" w:rsidRDefault="00966582" w:rsidP="00EE3471">
      <w:pPr>
        <w:autoSpaceDE w:val="0"/>
        <w:autoSpaceDN w:val="0"/>
        <w:adjustRightInd w:val="0"/>
        <w:jc w:val="both"/>
        <w:rPr>
          <w:rFonts w:asciiTheme="majorHAnsi" w:hAnsiTheme="majorHAnsi"/>
        </w:rPr>
      </w:pPr>
    </w:p>
    <w:p w14:paraId="7E2E35DE" w14:textId="77777777" w:rsidR="00AD3169" w:rsidRDefault="00987C11" w:rsidP="00EE3471">
      <w:pPr>
        <w:autoSpaceDE w:val="0"/>
        <w:autoSpaceDN w:val="0"/>
        <w:adjustRightInd w:val="0"/>
        <w:jc w:val="both"/>
        <w:rPr>
          <w:rFonts w:asciiTheme="majorHAnsi" w:hAnsiTheme="majorHAnsi"/>
        </w:rPr>
      </w:pPr>
      <w:r w:rsidRPr="00AD3169">
        <w:rPr>
          <w:rFonts w:asciiTheme="majorHAnsi" w:hAnsiTheme="majorHAnsi"/>
          <w:b/>
        </w:rPr>
        <w:t>PREFEITURA MUNICIPAL DE INHAPIM - AVISO DE LICITAÇÃO PREGÃO SRP Nº 53/2021</w:t>
      </w:r>
      <w:r w:rsidRPr="00987C11">
        <w:rPr>
          <w:rFonts w:asciiTheme="majorHAnsi" w:hAnsiTheme="majorHAnsi"/>
        </w:rPr>
        <w:t xml:space="preserve"> </w:t>
      </w:r>
    </w:p>
    <w:p w14:paraId="77EF3AC0" w14:textId="1ACA1B1D" w:rsidR="00F2596B" w:rsidRDefault="00987C11" w:rsidP="00EE3471">
      <w:pPr>
        <w:autoSpaceDE w:val="0"/>
        <w:autoSpaceDN w:val="0"/>
        <w:adjustRightInd w:val="0"/>
        <w:jc w:val="both"/>
        <w:rPr>
          <w:rFonts w:asciiTheme="majorHAnsi" w:hAnsiTheme="majorHAnsi"/>
        </w:rPr>
      </w:pPr>
      <w:r w:rsidRPr="00987C11">
        <w:rPr>
          <w:rFonts w:asciiTheme="majorHAnsi" w:hAnsiTheme="majorHAnsi"/>
        </w:rPr>
        <w:t xml:space="preserve">A Prefeitura </w:t>
      </w:r>
      <w:r w:rsidR="00AD3169" w:rsidRPr="00987C11">
        <w:rPr>
          <w:rFonts w:asciiTheme="majorHAnsi" w:hAnsiTheme="majorHAnsi"/>
        </w:rPr>
        <w:t>Municipal</w:t>
      </w:r>
      <w:r w:rsidRPr="00987C11">
        <w:rPr>
          <w:rFonts w:asciiTheme="majorHAnsi" w:hAnsiTheme="majorHAnsi"/>
        </w:rPr>
        <w:t xml:space="preserve"> de Inhapim, através de seu prefeito torna </w:t>
      </w:r>
      <w:r w:rsidR="00AD3169" w:rsidRPr="00987C11">
        <w:rPr>
          <w:rFonts w:asciiTheme="majorHAnsi" w:hAnsiTheme="majorHAnsi"/>
        </w:rPr>
        <w:t>público</w:t>
      </w:r>
      <w:r w:rsidRPr="00987C11">
        <w:rPr>
          <w:rFonts w:asciiTheme="majorHAnsi" w:hAnsiTheme="majorHAnsi"/>
        </w:rPr>
        <w:t xml:space="preserve"> - PROC. N° 073/2021, PREGÃO SRP nº 053/2021; cujo objeto é: CONTRATAÇÃO DE EMPRESA PARA PRESTAR SERVIÇOS DE EXECUÇÃO DE PAVIMENTAÇÃO EM BLOCO SEXTAVADO, MEIO FIO, SARJETA, BOCA DE LOBO, POÇOS DE VISITA, REDE PLUVIAL EM TUBO DE CONCRETO DE 400mm, 600mm, 800mm, PARA ATENDER AS NECESSIDADES DA SECRETARIA MUNICIPAL DE OBRAS. Protocolo 22/07/2021 até 08:00 horas. Abertura às 08:00 horas do mesmo dia. Edital e seus anexos a disposição no site oficial da prefeitura e na Praça Alaíde Quintela Soares, nº 115, centro, Inhapim. Telefone: (33)3315-1511.</w:t>
      </w:r>
    </w:p>
    <w:p w14:paraId="2FADCFF0" w14:textId="77777777" w:rsidR="00F2596B" w:rsidRDefault="00F2596B" w:rsidP="00EE3471">
      <w:pPr>
        <w:autoSpaceDE w:val="0"/>
        <w:autoSpaceDN w:val="0"/>
        <w:adjustRightInd w:val="0"/>
        <w:jc w:val="both"/>
        <w:rPr>
          <w:rFonts w:asciiTheme="majorHAnsi" w:hAnsiTheme="majorHAnsi"/>
        </w:rPr>
      </w:pPr>
    </w:p>
    <w:p w14:paraId="54BC831C" w14:textId="77777777" w:rsidR="003C737B" w:rsidRDefault="003C737B" w:rsidP="00EE3471">
      <w:pPr>
        <w:autoSpaceDE w:val="0"/>
        <w:autoSpaceDN w:val="0"/>
        <w:adjustRightInd w:val="0"/>
        <w:jc w:val="both"/>
        <w:rPr>
          <w:rFonts w:asciiTheme="majorHAnsi" w:hAnsiTheme="majorHAnsi"/>
        </w:rPr>
      </w:pPr>
    </w:p>
    <w:p w14:paraId="567EED24" w14:textId="77777777" w:rsidR="00AD3169" w:rsidRPr="00AD3169" w:rsidRDefault="003C737B" w:rsidP="00EE3471">
      <w:pPr>
        <w:autoSpaceDE w:val="0"/>
        <w:autoSpaceDN w:val="0"/>
        <w:adjustRightInd w:val="0"/>
        <w:jc w:val="both"/>
        <w:rPr>
          <w:rFonts w:asciiTheme="majorHAnsi" w:hAnsiTheme="majorHAnsi"/>
          <w:b/>
        </w:rPr>
      </w:pPr>
      <w:r w:rsidRPr="00AD3169">
        <w:rPr>
          <w:rFonts w:asciiTheme="majorHAnsi" w:hAnsiTheme="majorHAnsi"/>
          <w:b/>
        </w:rPr>
        <w:t xml:space="preserve">PREFEITURA MUNICIPAL DE ITAÚNA SERVIÇO AUTÔNOMO DE ÁGUA E ESGOTO DO MUNICÍPIO DE ITAÚNA DO ESTADO DE MINAS GERAIS SERVIÇO AUTÔNOMO DE ÁGUA E ESGOTO - SAAE AVISO DE LICITAÇÃO CONCORRÊNCIA Nº 3/2021 </w:t>
      </w:r>
    </w:p>
    <w:p w14:paraId="6CDCB7F0" w14:textId="633A3960" w:rsidR="003C737B" w:rsidRDefault="003C737B" w:rsidP="00EE3471">
      <w:pPr>
        <w:autoSpaceDE w:val="0"/>
        <w:autoSpaceDN w:val="0"/>
        <w:adjustRightInd w:val="0"/>
        <w:jc w:val="both"/>
        <w:rPr>
          <w:rFonts w:asciiTheme="majorHAnsi" w:hAnsiTheme="majorHAnsi"/>
        </w:rPr>
      </w:pPr>
      <w:r w:rsidRPr="00BB7334">
        <w:rPr>
          <w:rFonts w:asciiTheme="majorHAnsi" w:hAnsiTheme="majorHAnsi"/>
        </w:rPr>
        <w:t xml:space="preserve">O SERVIÇO AUTONOMO DE AGUA DE ESGOTO DE ITAÚNA/MG, torna público que realizará licitação na modalidade Concorrência, pelo menor preço global, para Contratação de empresa especializada para execução das instalações elétricas da Estação de Tratamento de Esgoto - ETE de Itaúna/MG, incluindo mão de obra e materiais, conforme projetos executivos e Projeto Básico/Especificações Técnicas. Convênio com o Ministério das Cidades/PAC2 e Contrato com a Caixa Econômica Federal nº CT. 0424.413- 52/2013. A Entrega dos envelopes está prevista para as 08h15 do dia 06/08/2021 e abertura às 08h30 (horário de Brasília). O Edital na íntegra está disponível para download nos sites: </w:t>
      </w:r>
      <w:hyperlink r:id="rId29" w:history="1">
        <w:r w:rsidR="00AD3169" w:rsidRPr="00056FAE">
          <w:rPr>
            <w:rStyle w:val="Hyperlink"/>
            <w:rFonts w:asciiTheme="majorHAnsi" w:hAnsiTheme="majorHAnsi"/>
          </w:rPr>
          <w:t>www.saaeitauna.com.br</w:t>
        </w:r>
      </w:hyperlink>
      <w:r w:rsidRPr="00BB7334">
        <w:rPr>
          <w:rFonts w:asciiTheme="majorHAnsi" w:hAnsiTheme="majorHAnsi"/>
        </w:rPr>
        <w:t>,</w:t>
      </w:r>
      <w:r w:rsidR="00AD3169">
        <w:rPr>
          <w:rFonts w:asciiTheme="majorHAnsi" w:hAnsiTheme="majorHAnsi"/>
        </w:rPr>
        <w:t xml:space="preserve"> </w:t>
      </w:r>
      <w:r w:rsidRPr="00BB7334">
        <w:rPr>
          <w:rFonts w:asciiTheme="majorHAnsi" w:hAnsiTheme="majorHAnsi"/>
        </w:rPr>
        <w:t>a partir do dia 16/08/2021. Outras informações pelo telefone: 3732495809.</w:t>
      </w:r>
    </w:p>
    <w:p w14:paraId="5EFEB7C4" w14:textId="77777777" w:rsidR="003C737B" w:rsidRDefault="003C737B" w:rsidP="00EE3471">
      <w:pPr>
        <w:autoSpaceDE w:val="0"/>
        <w:autoSpaceDN w:val="0"/>
        <w:adjustRightInd w:val="0"/>
        <w:jc w:val="both"/>
        <w:rPr>
          <w:rFonts w:asciiTheme="majorHAnsi" w:hAnsiTheme="majorHAnsi"/>
        </w:rPr>
      </w:pPr>
    </w:p>
    <w:p w14:paraId="3B2779DF" w14:textId="77777777" w:rsidR="00966582" w:rsidRDefault="00966582" w:rsidP="00EE3471">
      <w:pPr>
        <w:autoSpaceDE w:val="0"/>
        <w:autoSpaceDN w:val="0"/>
        <w:adjustRightInd w:val="0"/>
        <w:jc w:val="both"/>
        <w:rPr>
          <w:rFonts w:asciiTheme="majorHAnsi" w:hAnsiTheme="majorHAnsi"/>
        </w:rPr>
      </w:pPr>
    </w:p>
    <w:p w14:paraId="726EB2C0" w14:textId="59D49B0F" w:rsidR="0096658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LAVRAS PREFEITURA MUNICIPAL - AVISO DE PUBLICAÇÃO DO PROCESSO LICITATÓRIO N° 118/2021 CONCORRÊNCIA N°02/2021. </w:t>
      </w:r>
    </w:p>
    <w:p w14:paraId="747B3367" w14:textId="6746B190" w:rsidR="00966582" w:rsidRDefault="00966582" w:rsidP="00EE3471">
      <w:pPr>
        <w:autoSpaceDE w:val="0"/>
        <w:autoSpaceDN w:val="0"/>
        <w:adjustRightInd w:val="0"/>
        <w:jc w:val="both"/>
        <w:rPr>
          <w:rFonts w:asciiTheme="majorHAnsi" w:hAnsiTheme="majorHAnsi"/>
        </w:rPr>
      </w:pPr>
      <w:r w:rsidRPr="00966582">
        <w:rPr>
          <w:rFonts w:asciiTheme="majorHAnsi" w:hAnsiTheme="majorHAnsi"/>
        </w:rPr>
        <w:t xml:space="preserve">Menor preço global. Contratação de empresa especializada em serviços de engenharia com fornecimento de material para execução de fundações profundas (Estacas), tais como mão de obra para perfuração de estacas, corte, dobra, armação de aço e lançamento de concreto estrutural. Data de Apresentação de Envelopes e Julgamento: 09h00min do dia 24/08/2021. O Edital encontra-se na sede da Prefeitura Municipal, à Av. Dr. Sylvio Menicucci, nº 1575, Bairro Presidente Kennedy ou pelo site </w:t>
      </w:r>
      <w:hyperlink r:id="rId30" w:history="1">
        <w:r w:rsidR="001E1A3B" w:rsidRPr="00056FAE">
          <w:rPr>
            <w:rStyle w:val="Hyperlink"/>
            <w:rFonts w:asciiTheme="majorHAnsi" w:hAnsiTheme="majorHAnsi"/>
          </w:rPr>
          <w:t>www.lavras.mg.gov.br</w:t>
        </w:r>
      </w:hyperlink>
      <w:r w:rsidRPr="00966582">
        <w:rPr>
          <w:rFonts w:asciiTheme="majorHAnsi" w:hAnsiTheme="majorHAnsi"/>
        </w:rPr>
        <w:t>.</w:t>
      </w:r>
      <w:r w:rsidR="001E1A3B">
        <w:rPr>
          <w:rFonts w:asciiTheme="majorHAnsi" w:hAnsiTheme="majorHAnsi"/>
        </w:rPr>
        <w:t xml:space="preserve"> </w:t>
      </w:r>
      <w:r w:rsidRPr="00966582">
        <w:rPr>
          <w:rFonts w:asciiTheme="majorHAnsi" w:hAnsiTheme="majorHAnsi"/>
        </w:rPr>
        <w:t xml:space="preserve">Telefax: (35)3694- 4021. </w:t>
      </w:r>
    </w:p>
    <w:p w14:paraId="2BFDE415" w14:textId="77777777" w:rsidR="00AD3169" w:rsidRPr="00966582" w:rsidRDefault="00AD3169" w:rsidP="00EE3471">
      <w:pPr>
        <w:autoSpaceDE w:val="0"/>
        <w:autoSpaceDN w:val="0"/>
        <w:adjustRightInd w:val="0"/>
        <w:jc w:val="both"/>
        <w:rPr>
          <w:rFonts w:asciiTheme="majorHAnsi" w:hAnsiTheme="majorHAnsi"/>
        </w:rPr>
      </w:pPr>
    </w:p>
    <w:p w14:paraId="20C6A399" w14:textId="77777777" w:rsidR="00966582" w:rsidRPr="00966582" w:rsidRDefault="00966582" w:rsidP="00EE3471">
      <w:pPr>
        <w:autoSpaceDE w:val="0"/>
        <w:autoSpaceDN w:val="0"/>
        <w:adjustRightInd w:val="0"/>
        <w:jc w:val="both"/>
        <w:rPr>
          <w:rFonts w:asciiTheme="majorHAnsi" w:hAnsiTheme="majorHAnsi"/>
        </w:rPr>
      </w:pPr>
    </w:p>
    <w:p w14:paraId="1715C1FA" w14:textId="6BDF5E2F" w:rsidR="00966582" w:rsidRPr="00966582" w:rsidRDefault="00D67752" w:rsidP="00EE3471">
      <w:pPr>
        <w:autoSpaceDE w:val="0"/>
        <w:autoSpaceDN w:val="0"/>
        <w:adjustRightInd w:val="0"/>
        <w:jc w:val="both"/>
        <w:rPr>
          <w:rFonts w:asciiTheme="majorHAnsi" w:hAnsiTheme="majorHAnsi"/>
        </w:rPr>
      </w:pPr>
      <w:r w:rsidRPr="00D67752">
        <w:rPr>
          <w:rFonts w:asciiTheme="majorHAnsi" w:hAnsiTheme="majorHAnsi"/>
          <w:b/>
        </w:rPr>
        <w:t>LAGOA GRANDE PREFEITURA MUNICIPAL PROCESSO LICITATÓRIO Nº: 084/2021 – TOMADA DE PREÇOS Nº: 005/2021.</w:t>
      </w:r>
      <w:r w:rsidRPr="00966582">
        <w:rPr>
          <w:rFonts w:asciiTheme="majorHAnsi" w:hAnsiTheme="majorHAnsi"/>
        </w:rPr>
        <w:t xml:space="preserve"> </w:t>
      </w:r>
      <w:r w:rsidR="00966582" w:rsidRPr="00966582">
        <w:rPr>
          <w:rFonts w:asciiTheme="majorHAnsi" w:hAnsiTheme="majorHAnsi"/>
        </w:rPr>
        <w:t xml:space="preserve">Objeto: Contratação de empresa para prestação de serviços de pintura da base descentralizada do SAMU conforme projeto, planilha orçamentária e cronograma físico-financeiro. Data da abertura: 30/07/2021 ás 08h30min. Maiores informações e o edital completo poderão ser obtidos com a presidente da Comissão. </w:t>
      </w:r>
      <w:r w:rsidR="001E1A3B" w:rsidRPr="00966582">
        <w:rPr>
          <w:rFonts w:asciiTheme="majorHAnsi" w:hAnsiTheme="majorHAnsi"/>
        </w:rPr>
        <w:t>Tel.</w:t>
      </w:r>
      <w:r w:rsidR="00966582" w:rsidRPr="00966582">
        <w:rPr>
          <w:rFonts w:asciiTheme="majorHAnsi" w:hAnsiTheme="majorHAnsi"/>
        </w:rPr>
        <w:t>: (034) 3816-2900 ou pelo e-mail: licitacao.lagoagrande@hotmail.com. Cássia da Fonseca – Presidente da Comissão.</w:t>
      </w:r>
    </w:p>
    <w:p w14:paraId="7F7EDF19" w14:textId="77777777" w:rsidR="00966582" w:rsidRPr="00966582" w:rsidRDefault="00966582" w:rsidP="00EE3471">
      <w:pPr>
        <w:autoSpaceDE w:val="0"/>
        <w:autoSpaceDN w:val="0"/>
        <w:adjustRightInd w:val="0"/>
        <w:jc w:val="both"/>
        <w:rPr>
          <w:rFonts w:asciiTheme="majorHAnsi" w:hAnsiTheme="majorHAnsi"/>
        </w:rPr>
      </w:pPr>
    </w:p>
    <w:p w14:paraId="2BFDB0CE" w14:textId="35CAADF3" w:rsidR="0096658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PROCESSO LICITATÓRIO Nº: 089/2021 – TOMADA DE PREÇOS Nº: 007/2021. </w:t>
      </w:r>
    </w:p>
    <w:p w14:paraId="4141BCF7" w14:textId="5DD7DC21" w:rsidR="00966582" w:rsidRPr="00966582" w:rsidRDefault="00966582" w:rsidP="00EE3471">
      <w:pPr>
        <w:autoSpaceDE w:val="0"/>
        <w:autoSpaceDN w:val="0"/>
        <w:adjustRightInd w:val="0"/>
        <w:jc w:val="both"/>
        <w:rPr>
          <w:rFonts w:asciiTheme="majorHAnsi" w:hAnsiTheme="majorHAnsi"/>
        </w:rPr>
      </w:pPr>
      <w:r w:rsidRPr="00966582">
        <w:rPr>
          <w:rFonts w:asciiTheme="majorHAnsi" w:hAnsiTheme="majorHAnsi"/>
        </w:rPr>
        <w:t>Objeto:</w:t>
      </w:r>
      <w:r>
        <w:rPr>
          <w:rFonts w:asciiTheme="majorHAnsi" w:hAnsiTheme="majorHAnsi"/>
        </w:rPr>
        <w:t xml:space="preserve"> </w:t>
      </w:r>
      <w:r w:rsidRPr="00966582">
        <w:rPr>
          <w:rFonts w:asciiTheme="majorHAnsi" w:hAnsiTheme="majorHAnsi"/>
        </w:rPr>
        <w:t xml:space="preserve">Contratação de empresa para prestação de serviços de reforma e ampliação da Escola Municipal Iolanda Alves Ferreira conforme projetos, memorial descritivo, planilha orçamentária e cronograma </w:t>
      </w:r>
      <w:r w:rsidR="00D67752" w:rsidRPr="00966582">
        <w:rPr>
          <w:rFonts w:asciiTheme="majorHAnsi" w:hAnsiTheme="majorHAnsi"/>
        </w:rPr>
        <w:t>físico financeiro</w:t>
      </w:r>
      <w:r w:rsidRPr="00966582">
        <w:rPr>
          <w:rFonts w:asciiTheme="majorHAnsi" w:hAnsiTheme="majorHAnsi"/>
        </w:rPr>
        <w:t>. Data da abertura: 03/08/202</w:t>
      </w:r>
      <w:r w:rsidR="001E1A3B">
        <w:rPr>
          <w:rFonts w:asciiTheme="majorHAnsi" w:hAnsiTheme="majorHAnsi"/>
        </w:rPr>
        <w:t>1 ás 08:30</w:t>
      </w:r>
      <w:r w:rsidRPr="00966582">
        <w:rPr>
          <w:rFonts w:asciiTheme="majorHAnsi" w:hAnsiTheme="majorHAnsi"/>
        </w:rPr>
        <w:t>. Maiores informações e o edital completo poderão ser obtidos com a presidente da Comissão Tel.: (034) 3816-2900 ou pelo e-mail: licitacao.lagoagrande@hotmail.com. Cássia da Fonseca – Presidente da Comissão.</w:t>
      </w:r>
    </w:p>
    <w:p w14:paraId="38BF43ED" w14:textId="77777777" w:rsidR="00966582" w:rsidRPr="00966582" w:rsidRDefault="00966582" w:rsidP="00EE3471">
      <w:pPr>
        <w:autoSpaceDE w:val="0"/>
        <w:autoSpaceDN w:val="0"/>
        <w:adjustRightInd w:val="0"/>
        <w:jc w:val="both"/>
        <w:rPr>
          <w:rFonts w:asciiTheme="majorHAnsi" w:hAnsiTheme="majorHAnsi"/>
        </w:rPr>
      </w:pPr>
    </w:p>
    <w:p w14:paraId="1B91A80F" w14:textId="77777777" w:rsidR="00966582" w:rsidRPr="00966582" w:rsidRDefault="00966582" w:rsidP="00EE3471">
      <w:pPr>
        <w:autoSpaceDE w:val="0"/>
        <w:autoSpaceDN w:val="0"/>
        <w:adjustRightInd w:val="0"/>
        <w:jc w:val="both"/>
        <w:rPr>
          <w:rFonts w:asciiTheme="majorHAnsi" w:hAnsiTheme="majorHAnsi"/>
        </w:rPr>
      </w:pPr>
    </w:p>
    <w:p w14:paraId="4C4D7F5E" w14:textId="77777777" w:rsidR="00D67752" w:rsidRDefault="00D67752" w:rsidP="00EE3471">
      <w:pPr>
        <w:autoSpaceDE w:val="0"/>
        <w:autoSpaceDN w:val="0"/>
        <w:adjustRightInd w:val="0"/>
        <w:jc w:val="both"/>
        <w:rPr>
          <w:rFonts w:asciiTheme="majorHAnsi" w:hAnsiTheme="majorHAnsi"/>
        </w:rPr>
      </w:pPr>
      <w:r w:rsidRPr="00D67752">
        <w:rPr>
          <w:rFonts w:asciiTheme="majorHAnsi" w:hAnsiTheme="majorHAnsi"/>
          <w:b/>
        </w:rPr>
        <w:t>MARMELÓPOLIS PREFEITURA MUNICIPAL AVISO DE LICITAÇÃO 2ª PUBLICAÇÃO - PROCESSO LICITATÓRIO Nº 68/2021 TOMADA DE PREÇOS Nº 01/2021</w:t>
      </w:r>
      <w:r w:rsidR="00966582" w:rsidRPr="00966582">
        <w:rPr>
          <w:rFonts w:asciiTheme="majorHAnsi" w:hAnsiTheme="majorHAnsi"/>
        </w:rPr>
        <w:t xml:space="preserve">. </w:t>
      </w:r>
    </w:p>
    <w:p w14:paraId="3DE91779" w14:textId="5287774D" w:rsidR="00966582" w:rsidRPr="00966582" w:rsidRDefault="00966582" w:rsidP="00EE3471">
      <w:pPr>
        <w:autoSpaceDE w:val="0"/>
        <w:autoSpaceDN w:val="0"/>
        <w:adjustRightInd w:val="0"/>
        <w:jc w:val="both"/>
        <w:rPr>
          <w:rFonts w:asciiTheme="majorHAnsi" w:hAnsiTheme="majorHAnsi"/>
        </w:rPr>
      </w:pPr>
      <w:r w:rsidRPr="00966582">
        <w:rPr>
          <w:rFonts w:asciiTheme="majorHAnsi" w:hAnsiTheme="majorHAnsi"/>
        </w:rPr>
        <w:t xml:space="preserve">Objeto: Contratação de empresa especializada para execução de calçamento em bloquete, conforme convênio SEGOV nº1491001151/2020 (Rua Projetada “A” Bairro Sertão). Data: 06/08/2021 às 14:00. </w:t>
      </w:r>
    </w:p>
    <w:p w14:paraId="1C9DA61A" w14:textId="77777777" w:rsidR="00966582" w:rsidRDefault="00966582" w:rsidP="00EE3471">
      <w:pPr>
        <w:autoSpaceDE w:val="0"/>
        <w:autoSpaceDN w:val="0"/>
        <w:adjustRightInd w:val="0"/>
        <w:jc w:val="both"/>
        <w:rPr>
          <w:rFonts w:asciiTheme="majorHAnsi" w:hAnsiTheme="majorHAnsi"/>
          <w:b/>
        </w:rPr>
      </w:pPr>
    </w:p>
    <w:p w14:paraId="1D6EB521" w14:textId="77777777" w:rsidR="00966582" w:rsidRDefault="00966582" w:rsidP="00EE3471">
      <w:pPr>
        <w:autoSpaceDE w:val="0"/>
        <w:autoSpaceDN w:val="0"/>
        <w:adjustRightInd w:val="0"/>
        <w:jc w:val="both"/>
        <w:rPr>
          <w:rFonts w:asciiTheme="majorHAnsi" w:hAnsiTheme="majorHAnsi"/>
          <w:b/>
        </w:rPr>
      </w:pPr>
    </w:p>
    <w:p w14:paraId="5DA1401F" w14:textId="77777777" w:rsidR="00AD3169" w:rsidRDefault="00AD3169" w:rsidP="00EE3471">
      <w:pPr>
        <w:autoSpaceDE w:val="0"/>
        <w:autoSpaceDN w:val="0"/>
        <w:adjustRightInd w:val="0"/>
        <w:jc w:val="both"/>
        <w:rPr>
          <w:rFonts w:asciiTheme="majorHAnsi" w:hAnsiTheme="majorHAnsi"/>
        </w:rPr>
      </w:pPr>
      <w:r w:rsidRPr="00AD3169">
        <w:rPr>
          <w:rFonts w:asciiTheme="majorHAnsi" w:hAnsiTheme="majorHAnsi"/>
          <w:b/>
        </w:rPr>
        <w:t>PREFEITURA MUNICIPAL DE PATOS DE MINAS AVISO DE LICITAÇÃO CONCORRÊNCIA Nº 5/2021</w:t>
      </w:r>
      <w:r w:rsidRPr="00F537C4">
        <w:rPr>
          <w:rFonts w:asciiTheme="majorHAnsi" w:hAnsiTheme="majorHAnsi"/>
        </w:rPr>
        <w:t xml:space="preserve"> </w:t>
      </w:r>
    </w:p>
    <w:p w14:paraId="3E98150D" w14:textId="0E25D55C" w:rsidR="0011720F" w:rsidRDefault="0011720F" w:rsidP="00EE3471">
      <w:pPr>
        <w:autoSpaceDE w:val="0"/>
        <w:autoSpaceDN w:val="0"/>
        <w:adjustRightInd w:val="0"/>
        <w:jc w:val="both"/>
        <w:rPr>
          <w:rFonts w:asciiTheme="majorHAnsi" w:hAnsiTheme="majorHAnsi"/>
        </w:rPr>
      </w:pPr>
      <w:r w:rsidRPr="00F537C4">
        <w:rPr>
          <w:rFonts w:asciiTheme="majorHAnsi" w:hAnsiTheme="majorHAnsi"/>
        </w:rPr>
        <w:t>A Prefeitura Municipal de Patos de Minas torna pública a licitação em epígrafe. Tipo: Menor Valor Global, sendo o regime de execução a empreitada por preço global. Objeto: Contratação de empresa especializada na área de engenharia para execução de serviços de pavimentação asfáltica da estrada vicinal do Sumaré no Município de Patos de Minas, conforme convênio nº 902028/2020 - celebrado com o Ministério da Agricultura, Pecuária e Abastecimento, devendo a proposta e a documentação serem protocoladas no Setor de Protocolo, no 1º andar, até o dia 11/08/2021 às 13:00 h, sendo que serão abertos no mesmo dia às 13:30 h, na Sala de Reunião no 2º andar. O edital completo encontra-se no site do Município nos ícones: Portal da Transparência e Licitações. Maiores informações, junto à Prefeitura Municipal de Patos de Minas, através do telefone: (34) 3822-9607 das 12h00 às 18h00.</w:t>
      </w:r>
    </w:p>
    <w:p w14:paraId="0BBB42CA" w14:textId="77777777" w:rsidR="0011720F" w:rsidRDefault="0011720F" w:rsidP="00EE3471">
      <w:pPr>
        <w:autoSpaceDE w:val="0"/>
        <w:autoSpaceDN w:val="0"/>
        <w:adjustRightInd w:val="0"/>
        <w:jc w:val="both"/>
        <w:rPr>
          <w:rFonts w:asciiTheme="majorHAnsi" w:hAnsiTheme="majorHAnsi"/>
        </w:rPr>
      </w:pPr>
    </w:p>
    <w:p w14:paraId="22EF8C73" w14:textId="77777777" w:rsidR="00966582" w:rsidRDefault="00966582" w:rsidP="00EE3471">
      <w:pPr>
        <w:autoSpaceDE w:val="0"/>
        <w:autoSpaceDN w:val="0"/>
        <w:adjustRightInd w:val="0"/>
        <w:jc w:val="both"/>
        <w:rPr>
          <w:rFonts w:asciiTheme="majorHAnsi" w:hAnsiTheme="majorHAnsi"/>
        </w:rPr>
      </w:pPr>
    </w:p>
    <w:p w14:paraId="36925E39" w14:textId="3E18038D"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PIEDADE DO RIO GRANDE PREFEITURA MUNICIPAL TOMADA DE PREÇOS Nº. 003/2021 PROC. 050/2021 </w:t>
      </w:r>
    </w:p>
    <w:p w14:paraId="49A3247C" w14:textId="28358082" w:rsidR="00966582" w:rsidRPr="00966582" w:rsidRDefault="00966582" w:rsidP="00EE3471">
      <w:pPr>
        <w:autoSpaceDE w:val="0"/>
        <w:autoSpaceDN w:val="0"/>
        <w:adjustRightInd w:val="0"/>
        <w:jc w:val="both"/>
        <w:rPr>
          <w:rFonts w:asciiTheme="majorHAnsi" w:hAnsiTheme="majorHAnsi"/>
        </w:rPr>
      </w:pPr>
      <w:r w:rsidRPr="00966582">
        <w:rPr>
          <w:rFonts w:asciiTheme="majorHAnsi" w:hAnsiTheme="majorHAnsi"/>
        </w:rPr>
        <w:t>Obj. Contratação de empresa especializada para reforma de duas quadras poliesportivas no Distrito do Paraíso e do Azeite. Sessão e entrega dos envelopes: 29/07/2021 às 09h. Edital: www.piedadedoriogrande.mg.gov.br. Informações: (32) 3335-1122.</w:t>
      </w:r>
    </w:p>
    <w:p w14:paraId="3F2951C4" w14:textId="77777777" w:rsidR="00966582" w:rsidRPr="00966582" w:rsidRDefault="00966582" w:rsidP="00EE3471">
      <w:pPr>
        <w:autoSpaceDE w:val="0"/>
        <w:autoSpaceDN w:val="0"/>
        <w:adjustRightInd w:val="0"/>
        <w:jc w:val="both"/>
        <w:rPr>
          <w:rFonts w:asciiTheme="majorHAnsi" w:hAnsiTheme="majorHAnsi"/>
        </w:rPr>
      </w:pPr>
    </w:p>
    <w:p w14:paraId="2F3298C8" w14:textId="77777777" w:rsidR="00966582" w:rsidRPr="00D67752" w:rsidRDefault="00966582" w:rsidP="00EE3471">
      <w:pPr>
        <w:autoSpaceDE w:val="0"/>
        <w:autoSpaceDN w:val="0"/>
        <w:adjustRightInd w:val="0"/>
        <w:jc w:val="both"/>
        <w:rPr>
          <w:rFonts w:asciiTheme="majorHAnsi" w:hAnsiTheme="majorHAnsi"/>
          <w:b/>
        </w:rPr>
      </w:pPr>
    </w:p>
    <w:p w14:paraId="4D549DCB" w14:textId="1E186515"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RESPLENDOR PREFEITURA MUNICIPAL TOMADA DE PREÇOS EDITAL Nº 4/2021</w:t>
      </w:r>
    </w:p>
    <w:p w14:paraId="431BFC8F" w14:textId="3FA529EB" w:rsidR="00966582" w:rsidRDefault="00966582" w:rsidP="00EE3471">
      <w:pPr>
        <w:autoSpaceDE w:val="0"/>
        <w:autoSpaceDN w:val="0"/>
        <w:adjustRightInd w:val="0"/>
        <w:jc w:val="both"/>
        <w:rPr>
          <w:rFonts w:asciiTheme="majorHAnsi" w:hAnsiTheme="majorHAnsi"/>
        </w:rPr>
      </w:pPr>
      <w:r w:rsidRPr="00966582">
        <w:rPr>
          <w:rFonts w:asciiTheme="majorHAnsi" w:hAnsiTheme="majorHAnsi"/>
        </w:rPr>
        <w:t xml:space="preserve">O Município de Resplendor/MG, registrado no CNPJ/MF sob o nº 18.413.161/0001-72, torna público a abertura de procedimento licitatório na modalidade TOMADA DE PREÇOS, do tipo menor preço, sob regime de empreitada global, em conformidade com a Lei Federal nº 8.666/93 de 21 de junho de 1993 e suas alterações, mediante as condições estabelecidas no edital, para o seguinte objeto: Contratação de empresa especializada para finalização da execução de uma Quadra Coberta com Vestiário projeto padrão FNDE, localizada na Rua Maria Ester Mota, s/n°, no distrito de Calixto, Resplendor/MG, CEP 35.230-000, em conformidade com o termo de referência, projeto, planilha orçamentária e cronograma físico-financeiro. O recebimento dos envelopes será realizado pela CPL até o dia 30/7/2021, às 08:00 horas, na sala do Setor de Licitações da Prefeitura Municipal. Informações complementares, edital e seus anexos, poderão ser obtidas no </w:t>
      </w:r>
      <w:r w:rsidR="00D67752">
        <w:rPr>
          <w:rFonts w:asciiTheme="majorHAnsi" w:hAnsiTheme="majorHAnsi"/>
        </w:rPr>
        <w:t xml:space="preserve">site: </w:t>
      </w:r>
      <w:hyperlink r:id="rId31" w:history="1">
        <w:r w:rsidR="00D67752" w:rsidRPr="00056FAE">
          <w:rPr>
            <w:rStyle w:val="Hyperlink"/>
            <w:rFonts w:asciiTheme="majorHAnsi" w:hAnsiTheme="majorHAnsi"/>
          </w:rPr>
          <w:t>www.resplendor.mg.gov.br</w:t>
        </w:r>
      </w:hyperlink>
      <w:r w:rsidR="00D67752">
        <w:rPr>
          <w:rFonts w:asciiTheme="majorHAnsi" w:hAnsiTheme="majorHAnsi"/>
        </w:rPr>
        <w:t xml:space="preserve">, </w:t>
      </w:r>
      <w:r w:rsidRPr="00966582">
        <w:rPr>
          <w:rFonts w:asciiTheme="majorHAnsi" w:hAnsiTheme="majorHAnsi"/>
        </w:rPr>
        <w:t xml:space="preserve">pelo e-mail: </w:t>
      </w:r>
      <w:hyperlink r:id="rId32" w:history="1">
        <w:r w:rsidR="00D67752" w:rsidRPr="00056FAE">
          <w:rPr>
            <w:rStyle w:val="Hyperlink"/>
            <w:rFonts w:asciiTheme="majorHAnsi" w:hAnsiTheme="majorHAnsi"/>
          </w:rPr>
          <w:t>licitacaopmresplendor@gmail.com</w:t>
        </w:r>
      </w:hyperlink>
      <w:r w:rsidR="00D67752">
        <w:rPr>
          <w:rFonts w:asciiTheme="majorHAnsi" w:hAnsiTheme="majorHAnsi"/>
        </w:rPr>
        <w:t xml:space="preserve"> </w:t>
      </w:r>
      <w:r w:rsidRPr="00966582">
        <w:rPr>
          <w:rFonts w:asciiTheme="majorHAnsi" w:hAnsiTheme="majorHAnsi"/>
        </w:rPr>
        <w:t xml:space="preserve">ou à Praça Pedro Nolasco, 20 – Centro – Resplendor/ MG. </w:t>
      </w:r>
    </w:p>
    <w:p w14:paraId="5AEBE387" w14:textId="77777777" w:rsidR="00966582" w:rsidRDefault="00966582" w:rsidP="00EE3471">
      <w:pPr>
        <w:autoSpaceDE w:val="0"/>
        <w:autoSpaceDN w:val="0"/>
        <w:adjustRightInd w:val="0"/>
        <w:jc w:val="both"/>
        <w:rPr>
          <w:rFonts w:asciiTheme="majorHAnsi" w:hAnsiTheme="majorHAnsi"/>
        </w:rPr>
      </w:pPr>
    </w:p>
    <w:p w14:paraId="39A43919" w14:textId="77777777" w:rsidR="007E475B" w:rsidRDefault="007E475B" w:rsidP="00EE3471">
      <w:pPr>
        <w:autoSpaceDE w:val="0"/>
        <w:autoSpaceDN w:val="0"/>
        <w:adjustRightInd w:val="0"/>
        <w:jc w:val="both"/>
        <w:rPr>
          <w:rFonts w:asciiTheme="majorHAnsi" w:hAnsiTheme="majorHAnsi"/>
        </w:rPr>
      </w:pPr>
    </w:p>
    <w:p w14:paraId="0F5C985A" w14:textId="1F146113" w:rsidR="007E475B" w:rsidRPr="007E475B" w:rsidRDefault="007E475B" w:rsidP="00EE3471">
      <w:pPr>
        <w:autoSpaceDE w:val="0"/>
        <w:autoSpaceDN w:val="0"/>
        <w:adjustRightInd w:val="0"/>
        <w:jc w:val="both"/>
        <w:rPr>
          <w:rFonts w:asciiTheme="majorHAnsi" w:hAnsiTheme="majorHAnsi"/>
          <w:b/>
        </w:rPr>
      </w:pPr>
      <w:r w:rsidRPr="007E475B">
        <w:rPr>
          <w:rFonts w:asciiTheme="majorHAnsi" w:hAnsiTheme="majorHAnsi"/>
          <w:b/>
        </w:rPr>
        <w:t>SANTA ROSA DA SERRA PREFEITURA MUNICIPAL LICITAÇÃO NA MODALIDADE TOMADA DE PREÇOS Nº 004/2021, PROCESSO Nº201/2021</w:t>
      </w:r>
    </w:p>
    <w:p w14:paraId="6C2F3651" w14:textId="6BDCCCAC" w:rsidR="007E475B" w:rsidRDefault="007E475B" w:rsidP="00EE3471">
      <w:pPr>
        <w:autoSpaceDE w:val="0"/>
        <w:autoSpaceDN w:val="0"/>
        <w:adjustRightInd w:val="0"/>
        <w:jc w:val="both"/>
        <w:rPr>
          <w:rFonts w:asciiTheme="majorHAnsi" w:hAnsiTheme="majorHAnsi"/>
        </w:rPr>
      </w:pPr>
      <w:r>
        <w:rPr>
          <w:rFonts w:asciiTheme="majorHAnsi" w:hAnsiTheme="majorHAnsi"/>
        </w:rPr>
        <w:t>D</w:t>
      </w:r>
      <w:r w:rsidRPr="007E475B">
        <w:rPr>
          <w:rFonts w:asciiTheme="majorHAnsi" w:hAnsiTheme="majorHAnsi"/>
        </w:rPr>
        <w:t xml:space="preserve">o tipo MENOR PREÇO POR EMPREITADA GLOBAL para Contratação de Pessoa Jurídica para Prestação de Serviços e Fornecimento de material para Pavimentação de Via Pública de acesso principal ao Santuário São Sebastião no Distrito de Campo Alegre (Perímetro Urbano). Abertura dia 30/07/2021 às 09:00hs. Portal do Município http:// </w:t>
      </w:r>
      <w:hyperlink r:id="rId33" w:history="1">
        <w:r w:rsidRPr="00056FAE">
          <w:rPr>
            <w:rStyle w:val="Hyperlink"/>
            <w:rFonts w:asciiTheme="majorHAnsi" w:hAnsiTheme="majorHAnsi"/>
          </w:rPr>
          <w:t>www.santarosadaserra.mg.gov.br/publicações</w:t>
        </w:r>
      </w:hyperlink>
      <w:r>
        <w:rPr>
          <w:rFonts w:asciiTheme="majorHAnsi" w:hAnsiTheme="majorHAnsi"/>
        </w:rPr>
        <w:t xml:space="preserve"> </w:t>
      </w:r>
      <w:r w:rsidRPr="007E475B">
        <w:rPr>
          <w:rFonts w:asciiTheme="majorHAnsi" w:hAnsiTheme="majorHAnsi"/>
        </w:rPr>
        <w:t>e E-mail:</w:t>
      </w:r>
      <w:r>
        <w:rPr>
          <w:rFonts w:asciiTheme="majorHAnsi" w:hAnsiTheme="majorHAnsi"/>
        </w:rPr>
        <w:t xml:space="preserve"> </w:t>
      </w:r>
      <w:hyperlink r:id="rId34" w:history="1">
        <w:r w:rsidRPr="00056FAE">
          <w:rPr>
            <w:rStyle w:val="Hyperlink"/>
            <w:rFonts w:asciiTheme="majorHAnsi" w:hAnsiTheme="majorHAnsi"/>
          </w:rPr>
          <w:t>licitacaopmsr@yahoo.com.br</w:t>
        </w:r>
      </w:hyperlink>
      <w:r>
        <w:rPr>
          <w:rFonts w:asciiTheme="majorHAnsi" w:hAnsiTheme="majorHAnsi"/>
        </w:rPr>
        <w:t xml:space="preserve"> </w:t>
      </w:r>
      <w:r w:rsidRPr="007E475B">
        <w:rPr>
          <w:rFonts w:asciiTheme="majorHAnsi" w:hAnsiTheme="majorHAnsi"/>
        </w:rPr>
        <w:t xml:space="preserve">(34) 3654-1259. </w:t>
      </w:r>
    </w:p>
    <w:p w14:paraId="15FEA45C" w14:textId="77777777" w:rsidR="00A8794E" w:rsidRDefault="00A8794E" w:rsidP="00EE3471">
      <w:pPr>
        <w:autoSpaceDE w:val="0"/>
        <w:autoSpaceDN w:val="0"/>
        <w:adjustRightInd w:val="0"/>
        <w:jc w:val="both"/>
        <w:rPr>
          <w:rFonts w:asciiTheme="majorHAnsi" w:hAnsiTheme="majorHAnsi"/>
        </w:rPr>
      </w:pPr>
    </w:p>
    <w:p w14:paraId="64F413D1" w14:textId="77777777" w:rsidR="00A8794E" w:rsidRDefault="00A8794E" w:rsidP="00EE3471">
      <w:pPr>
        <w:autoSpaceDE w:val="0"/>
        <w:autoSpaceDN w:val="0"/>
        <w:adjustRightInd w:val="0"/>
        <w:jc w:val="both"/>
        <w:rPr>
          <w:rFonts w:asciiTheme="majorHAnsi" w:hAnsiTheme="majorHAnsi"/>
        </w:rPr>
      </w:pPr>
    </w:p>
    <w:p w14:paraId="070E50BB" w14:textId="77AA9A64" w:rsidR="00A8794E" w:rsidRPr="00A8794E" w:rsidRDefault="00A8794E" w:rsidP="00EE3471">
      <w:pPr>
        <w:autoSpaceDE w:val="0"/>
        <w:autoSpaceDN w:val="0"/>
        <w:adjustRightInd w:val="0"/>
        <w:jc w:val="both"/>
        <w:rPr>
          <w:rFonts w:asciiTheme="majorHAnsi" w:hAnsiTheme="majorHAnsi"/>
          <w:b/>
        </w:rPr>
      </w:pPr>
      <w:r w:rsidRPr="00A8794E">
        <w:rPr>
          <w:rFonts w:asciiTheme="majorHAnsi" w:hAnsiTheme="majorHAnsi"/>
          <w:b/>
        </w:rPr>
        <w:t xml:space="preserve">SANTANA DE PIRAPAMA PREFEITURA MUNICIPAL AVISO DE LICITAÇÃO - PL 021/21 </w:t>
      </w:r>
    </w:p>
    <w:p w14:paraId="02A93430" w14:textId="51DDF978" w:rsidR="00A8794E" w:rsidRDefault="00A8794E" w:rsidP="00EE3471">
      <w:pPr>
        <w:autoSpaceDE w:val="0"/>
        <w:autoSpaceDN w:val="0"/>
        <w:adjustRightInd w:val="0"/>
        <w:jc w:val="both"/>
        <w:rPr>
          <w:rFonts w:asciiTheme="majorHAnsi" w:hAnsiTheme="majorHAnsi"/>
        </w:rPr>
      </w:pPr>
      <w:r w:rsidRPr="00A8794E">
        <w:rPr>
          <w:rFonts w:asciiTheme="majorHAnsi" w:hAnsiTheme="majorHAnsi"/>
        </w:rPr>
        <w:t>Torna público a abertura do 1 - PL 021/2021 - Tomada de Preço 01/2021, que será realizado no dia 29 de julho de 2021 ás 09:00, objeto: Reforma e Ampliação da Ponte Gerais sobre o córrego Gerais. 2- PL 022/2021 - Tomada de Preço 02/2021, que será realizado no dia 30 de julho de 2021 às 09:00 horas, objeto: Pavimentação em pedras poliédricas nas Ruas “A”, “B”, “C” e “E”, no Bairro Floresta em Santana de Pirapama-MG; 3- PL 023/2021</w:t>
      </w:r>
      <w:r>
        <w:rPr>
          <w:rFonts w:asciiTheme="majorHAnsi" w:hAnsiTheme="majorHAnsi"/>
        </w:rPr>
        <w:t>.</w:t>
      </w:r>
    </w:p>
    <w:p w14:paraId="6A43B124" w14:textId="77777777" w:rsidR="007E475B" w:rsidRDefault="007E475B" w:rsidP="00EE3471">
      <w:pPr>
        <w:autoSpaceDE w:val="0"/>
        <w:autoSpaceDN w:val="0"/>
        <w:adjustRightInd w:val="0"/>
        <w:jc w:val="both"/>
        <w:rPr>
          <w:rFonts w:asciiTheme="majorHAnsi" w:hAnsiTheme="majorHAnsi"/>
        </w:rPr>
      </w:pPr>
    </w:p>
    <w:p w14:paraId="7B0CC9D1" w14:textId="77777777" w:rsidR="00650835" w:rsidRPr="00650835" w:rsidRDefault="00650835" w:rsidP="00EE3471">
      <w:pPr>
        <w:autoSpaceDE w:val="0"/>
        <w:autoSpaceDN w:val="0"/>
        <w:adjustRightInd w:val="0"/>
        <w:jc w:val="both"/>
        <w:rPr>
          <w:rFonts w:asciiTheme="majorHAnsi" w:hAnsiTheme="majorHAnsi"/>
          <w:b/>
        </w:rPr>
      </w:pPr>
    </w:p>
    <w:p w14:paraId="37E3298E" w14:textId="1968028C" w:rsidR="00650835" w:rsidRPr="00650835" w:rsidRDefault="00650835" w:rsidP="00EE3471">
      <w:pPr>
        <w:autoSpaceDE w:val="0"/>
        <w:autoSpaceDN w:val="0"/>
        <w:adjustRightInd w:val="0"/>
        <w:jc w:val="both"/>
        <w:rPr>
          <w:rFonts w:asciiTheme="majorHAnsi" w:hAnsiTheme="majorHAnsi"/>
          <w:b/>
        </w:rPr>
      </w:pPr>
      <w:r w:rsidRPr="00650835">
        <w:rPr>
          <w:rFonts w:asciiTheme="majorHAnsi" w:hAnsiTheme="majorHAnsi"/>
          <w:b/>
        </w:rPr>
        <w:t>SANTO ANTÔNIO DO GRAMA PREFEITURA MUNICIPAL TOMADA DE PREÇOS Nº 004/21</w:t>
      </w:r>
    </w:p>
    <w:p w14:paraId="34A74F30" w14:textId="1F6BB1C7" w:rsidR="00650835" w:rsidRDefault="00650835" w:rsidP="00EE3471">
      <w:pPr>
        <w:autoSpaceDE w:val="0"/>
        <w:autoSpaceDN w:val="0"/>
        <w:adjustRightInd w:val="0"/>
        <w:jc w:val="both"/>
        <w:rPr>
          <w:rFonts w:asciiTheme="majorHAnsi" w:hAnsiTheme="majorHAnsi"/>
        </w:rPr>
      </w:pPr>
      <w:r w:rsidRPr="00650835">
        <w:rPr>
          <w:rFonts w:asciiTheme="majorHAnsi" w:hAnsiTheme="majorHAnsi"/>
        </w:rPr>
        <w:t xml:space="preserve">Objeto: Contratação de Empresa Especializada para a Construção de Creche conforme PROJETO PROINFÂNCIA – TIPO 2, no Município de Santo Antônio do Grama/MG, em observância ao termo de compromisso nº. 2018 04523-1. Abertura dia 03 de </w:t>
      </w:r>
      <w:r w:rsidRPr="00650835">
        <w:rPr>
          <w:rFonts w:asciiTheme="majorHAnsi" w:hAnsiTheme="majorHAnsi"/>
        </w:rPr>
        <w:t>agosto</w:t>
      </w:r>
      <w:r w:rsidRPr="00650835">
        <w:rPr>
          <w:rFonts w:asciiTheme="majorHAnsi" w:hAnsiTheme="majorHAnsi"/>
        </w:rPr>
        <w:t xml:space="preserve"> de 2021, as 09h00hs, a Rua Padre Joao Coutinho, 121, Centro, Santo Antônio do Grama/MG </w:t>
      </w:r>
      <w:r w:rsidRPr="00650835">
        <w:rPr>
          <w:rFonts w:asciiTheme="majorHAnsi" w:hAnsiTheme="majorHAnsi"/>
        </w:rPr>
        <w:t>Tel.</w:t>
      </w:r>
      <w:r w:rsidRPr="00650835">
        <w:rPr>
          <w:rFonts w:asciiTheme="majorHAnsi" w:hAnsiTheme="majorHAnsi"/>
        </w:rPr>
        <w:t>:(31)3872-5005</w:t>
      </w:r>
      <w:r>
        <w:rPr>
          <w:rFonts w:asciiTheme="majorHAnsi" w:hAnsiTheme="majorHAnsi"/>
        </w:rPr>
        <w:t>.</w:t>
      </w:r>
    </w:p>
    <w:p w14:paraId="1195AC72" w14:textId="77777777" w:rsidR="00650835" w:rsidRDefault="00650835" w:rsidP="00EE3471">
      <w:pPr>
        <w:autoSpaceDE w:val="0"/>
        <w:autoSpaceDN w:val="0"/>
        <w:adjustRightInd w:val="0"/>
        <w:jc w:val="both"/>
        <w:rPr>
          <w:rFonts w:asciiTheme="majorHAnsi" w:hAnsiTheme="majorHAnsi"/>
        </w:rPr>
      </w:pPr>
    </w:p>
    <w:p w14:paraId="15CF5E7F" w14:textId="77777777" w:rsidR="009400BA" w:rsidRDefault="009400BA" w:rsidP="00EE3471">
      <w:pPr>
        <w:autoSpaceDE w:val="0"/>
        <w:autoSpaceDN w:val="0"/>
        <w:adjustRightInd w:val="0"/>
        <w:jc w:val="both"/>
      </w:pPr>
    </w:p>
    <w:p w14:paraId="3044908A" w14:textId="77777777" w:rsidR="009400BA" w:rsidRDefault="009400BA" w:rsidP="00EE3471">
      <w:pPr>
        <w:autoSpaceDE w:val="0"/>
        <w:autoSpaceDN w:val="0"/>
        <w:adjustRightInd w:val="0"/>
        <w:jc w:val="both"/>
        <w:rPr>
          <w:rFonts w:asciiTheme="majorHAnsi" w:hAnsiTheme="majorHAnsi"/>
        </w:rPr>
      </w:pPr>
      <w:r w:rsidRPr="009400BA">
        <w:rPr>
          <w:rFonts w:asciiTheme="majorHAnsi" w:hAnsiTheme="majorHAnsi"/>
          <w:b/>
        </w:rPr>
        <w:t>SÃO LOURENÇO SERVIÇO AUTÔNOMO DE ÁGUA E ESGOTO - SAAE AVISO: TOMADA DE PREÇOS Nº. 001/2021</w:t>
      </w:r>
    </w:p>
    <w:p w14:paraId="30D4DC6F" w14:textId="38B6DF6A" w:rsidR="009400BA" w:rsidRDefault="009400BA" w:rsidP="00EE3471">
      <w:pPr>
        <w:autoSpaceDE w:val="0"/>
        <w:autoSpaceDN w:val="0"/>
        <w:adjustRightInd w:val="0"/>
        <w:jc w:val="both"/>
        <w:rPr>
          <w:rFonts w:asciiTheme="majorHAnsi" w:hAnsiTheme="majorHAnsi"/>
        </w:rPr>
      </w:pPr>
      <w:r>
        <w:rPr>
          <w:rFonts w:asciiTheme="majorHAnsi" w:hAnsiTheme="majorHAnsi"/>
        </w:rPr>
        <w:t>O</w:t>
      </w:r>
      <w:r w:rsidRPr="009400BA">
        <w:rPr>
          <w:rFonts w:asciiTheme="majorHAnsi" w:hAnsiTheme="majorHAnsi"/>
        </w:rPr>
        <w:t xml:space="preserve">bjeto: contratação empresa especializada para a execução de serviços de engenharia para ampliação do sistema de abastecimento de água. Data: 30/07/2021 às 14:15h. Edital na íntegra disponível no site </w:t>
      </w:r>
      <w:hyperlink r:id="rId35" w:history="1">
        <w:r w:rsidRPr="00056FAE">
          <w:rPr>
            <w:rStyle w:val="Hyperlink"/>
            <w:rFonts w:asciiTheme="majorHAnsi" w:hAnsiTheme="majorHAnsi"/>
          </w:rPr>
          <w:t>www.saaesaolourenco.mg.gov.br</w:t>
        </w:r>
      </w:hyperlink>
      <w:r>
        <w:rPr>
          <w:rFonts w:asciiTheme="majorHAnsi" w:hAnsiTheme="majorHAnsi"/>
        </w:rPr>
        <w:t xml:space="preserve">. </w:t>
      </w:r>
    </w:p>
    <w:p w14:paraId="71196799" w14:textId="77777777" w:rsidR="009400BA" w:rsidRDefault="009400BA" w:rsidP="00EE3471">
      <w:pPr>
        <w:autoSpaceDE w:val="0"/>
        <w:autoSpaceDN w:val="0"/>
        <w:adjustRightInd w:val="0"/>
        <w:jc w:val="both"/>
        <w:rPr>
          <w:rFonts w:asciiTheme="majorHAnsi" w:hAnsiTheme="majorHAnsi"/>
        </w:rPr>
      </w:pPr>
    </w:p>
    <w:p w14:paraId="75E8C56A" w14:textId="77777777" w:rsidR="003C737B" w:rsidRDefault="003C737B" w:rsidP="00EE3471">
      <w:pPr>
        <w:autoSpaceDE w:val="0"/>
        <w:autoSpaceDN w:val="0"/>
        <w:adjustRightInd w:val="0"/>
        <w:jc w:val="both"/>
        <w:rPr>
          <w:rFonts w:asciiTheme="majorHAnsi" w:hAnsiTheme="majorHAnsi"/>
        </w:rPr>
      </w:pPr>
    </w:p>
    <w:p w14:paraId="5C76D3B5" w14:textId="751CE79E" w:rsidR="00AD3169" w:rsidRPr="00AD3169" w:rsidRDefault="00AD3169" w:rsidP="00EE3471">
      <w:pPr>
        <w:autoSpaceDE w:val="0"/>
        <w:autoSpaceDN w:val="0"/>
        <w:adjustRightInd w:val="0"/>
        <w:jc w:val="both"/>
        <w:rPr>
          <w:rFonts w:asciiTheme="majorHAnsi" w:hAnsiTheme="majorHAnsi"/>
          <w:b/>
        </w:rPr>
      </w:pPr>
      <w:r w:rsidRPr="00AD3169">
        <w:rPr>
          <w:rFonts w:asciiTheme="majorHAnsi" w:hAnsiTheme="majorHAnsi"/>
          <w:b/>
        </w:rPr>
        <w:t xml:space="preserve">PREFEITURA MUNICIPAL DE SÃO ROQUE DE MINAS - AVISO DE LICITAÇÃO CONCORRÊNCIA Nº 1/2021 </w:t>
      </w:r>
    </w:p>
    <w:p w14:paraId="7DEA5FDA" w14:textId="55A4A3D0" w:rsidR="003C737B" w:rsidRDefault="003C737B" w:rsidP="00EE3471">
      <w:pPr>
        <w:autoSpaceDE w:val="0"/>
        <w:autoSpaceDN w:val="0"/>
        <w:adjustRightInd w:val="0"/>
        <w:jc w:val="both"/>
        <w:rPr>
          <w:rFonts w:asciiTheme="majorHAnsi" w:hAnsiTheme="majorHAnsi"/>
        </w:rPr>
      </w:pPr>
      <w:r w:rsidRPr="00BB7334">
        <w:rPr>
          <w:rFonts w:asciiTheme="majorHAnsi" w:hAnsiTheme="majorHAnsi"/>
        </w:rPr>
        <w:t>Aviso de Abertura de Processo Licitatório - Edital de Licitação Modalidade Concorrência nº 001/2021 - Procedimento Licitatório nº 054/2021. O Município de São Roque de Minas/MG torna público a abertura do processo licitatório acima descrito, cujo objeto visa a Contratação de Empresa Especializada para Continuação da Obra de Ampliação de Unidade de Atenção Especializada em Saúde no Hospital Municipal Santa Marta de São Roque de Minas/MG, conforme Projetos, Planilha Orçamentária, Memorial Descritivo e Cronograma Físico Financeiro, incluindo o fornecimento de todo o material. Contrato de Repasse nº 826446/2015 - Ministério da Saúde, a ser realizado às 09:00 horas do dia 31/08/2021, na sede da Prefeitura Municipal.</w:t>
      </w:r>
    </w:p>
    <w:p w14:paraId="236C2136" w14:textId="77777777" w:rsidR="003C737B" w:rsidRDefault="003C737B" w:rsidP="00EE3471">
      <w:pPr>
        <w:autoSpaceDE w:val="0"/>
        <w:autoSpaceDN w:val="0"/>
        <w:adjustRightInd w:val="0"/>
        <w:jc w:val="both"/>
        <w:rPr>
          <w:rFonts w:asciiTheme="majorHAnsi" w:hAnsiTheme="majorHAnsi"/>
        </w:rPr>
      </w:pPr>
    </w:p>
    <w:p w14:paraId="4AAB735A" w14:textId="77777777" w:rsidR="00966582" w:rsidRDefault="00966582" w:rsidP="00EE3471">
      <w:pPr>
        <w:autoSpaceDE w:val="0"/>
        <w:autoSpaceDN w:val="0"/>
        <w:adjustRightInd w:val="0"/>
        <w:jc w:val="both"/>
        <w:rPr>
          <w:rFonts w:asciiTheme="majorHAnsi" w:hAnsiTheme="majorHAnsi"/>
        </w:rPr>
      </w:pPr>
    </w:p>
    <w:p w14:paraId="682D8246" w14:textId="77777777" w:rsid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SÃO SEBASTIÃO DO PARAÍSO PREFEITURA MUNICIPAL PROCESSO DE LICITAÇÃO, MODALIDADE CONCORRÊNCIA PÚBLICA Nº 003/2021, PROCESSO Nº 0845/2021</w:t>
      </w:r>
    </w:p>
    <w:p w14:paraId="149E8096" w14:textId="35D08E98" w:rsidR="00966582" w:rsidRPr="00D67752" w:rsidRDefault="00D67752" w:rsidP="00EE3471">
      <w:pPr>
        <w:autoSpaceDE w:val="0"/>
        <w:autoSpaceDN w:val="0"/>
        <w:adjustRightInd w:val="0"/>
        <w:jc w:val="both"/>
        <w:rPr>
          <w:rFonts w:asciiTheme="majorHAnsi" w:hAnsiTheme="majorHAnsi"/>
        </w:rPr>
      </w:pPr>
      <w:r w:rsidRPr="00D67752">
        <w:rPr>
          <w:rFonts w:asciiTheme="majorHAnsi" w:hAnsiTheme="majorHAnsi"/>
        </w:rPr>
        <w:t>T</w:t>
      </w:r>
      <w:r w:rsidR="00966582" w:rsidRPr="00D67752">
        <w:rPr>
          <w:rFonts w:asciiTheme="majorHAnsi" w:hAnsiTheme="majorHAnsi"/>
        </w:rPr>
        <w:t xml:space="preserve">ipo Menor Preço. Critério de Julgamento: Menor Preço Global. Objeto: Contratação de pessoa jurídica destinada a construção de 01 (um) Centro Municipal de Educação Infantil, no imóvel situado à Rua Sebastião Batista nº 165 (esquina com a rua Noraldino Lima), no bairro Alto Bela Vista, de acordo memorial descritivo, planilha orçamentária, cronograma físico financeiro, projetos e art anexo ao processo. A abertura será dia 17 de agosto de 2021 às 09:00 hs. O edital completo e as demais informações relativas a presente licitação encontram-se a disposição no site: </w:t>
      </w:r>
      <w:hyperlink r:id="rId36" w:history="1">
        <w:r w:rsidRPr="00056FAE">
          <w:rPr>
            <w:rStyle w:val="Hyperlink"/>
            <w:rFonts w:asciiTheme="majorHAnsi" w:hAnsiTheme="majorHAnsi"/>
          </w:rPr>
          <w:t>www.ssparaiso.mg.gov.br</w:t>
        </w:r>
      </w:hyperlink>
      <w:r>
        <w:rPr>
          <w:rFonts w:asciiTheme="majorHAnsi" w:hAnsiTheme="majorHAnsi"/>
        </w:rPr>
        <w:t xml:space="preserve"> </w:t>
      </w:r>
      <w:r w:rsidR="00966582" w:rsidRPr="00D67752">
        <w:rPr>
          <w:rFonts w:asciiTheme="majorHAnsi" w:hAnsiTheme="majorHAnsi"/>
        </w:rPr>
        <w:t xml:space="preserve">e na Prefeitura Municipal, Gerência de Compras e Licitações, na Praça Inês Ferreira Marcolini nº 60, Lagoinha, nesta cidade, fone (0xx35) 3539-7000 ou fone/fax (0xx35) 3539-7015, diariamente das 08:30 às 16:30 hs, onde poderão ser lidos, examinados e adquiridos. </w:t>
      </w:r>
    </w:p>
    <w:p w14:paraId="3C72F7AF" w14:textId="77777777" w:rsidR="00966582" w:rsidRPr="00D67752" w:rsidRDefault="00966582" w:rsidP="00EE3471">
      <w:pPr>
        <w:autoSpaceDE w:val="0"/>
        <w:autoSpaceDN w:val="0"/>
        <w:adjustRightInd w:val="0"/>
        <w:jc w:val="both"/>
        <w:rPr>
          <w:rFonts w:asciiTheme="majorHAnsi" w:hAnsiTheme="majorHAnsi"/>
        </w:rPr>
      </w:pPr>
    </w:p>
    <w:p w14:paraId="2BA5FC3B" w14:textId="77777777" w:rsidR="009400BA" w:rsidRDefault="00D67752" w:rsidP="00EE3471">
      <w:pPr>
        <w:autoSpaceDE w:val="0"/>
        <w:autoSpaceDN w:val="0"/>
        <w:adjustRightInd w:val="0"/>
        <w:jc w:val="both"/>
        <w:rPr>
          <w:rFonts w:asciiTheme="majorHAnsi" w:hAnsiTheme="majorHAnsi"/>
        </w:rPr>
      </w:pPr>
      <w:r w:rsidRPr="00D67752">
        <w:rPr>
          <w:rFonts w:asciiTheme="majorHAnsi" w:hAnsiTheme="majorHAnsi"/>
          <w:b/>
        </w:rPr>
        <w:t>PROCESSO DE LICITAÇÃO MODALIDADE CONCORRÊNCIA PÚBLICA Nº 002/2021, PROCESSO Nº 0719/2021</w:t>
      </w:r>
    </w:p>
    <w:p w14:paraId="2194BADC" w14:textId="76E3203D" w:rsidR="00966582" w:rsidRDefault="009400BA" w:rsidP="00EE3471">
      <w:pPr>
        <w:autoSpaceDE w:val="0"/>
        <w:autoSpaceDN w:val="0"/>
        <w:adjustRightInd w:val="0"/>
        <w:jc w:val="both"/>
        <w:rPr>
          <w:rFonts w:asciiTheme="majorHAnsi" w:hAnsiTheme="majorHAnsi"/>
        </w:rPr>
      </w:pPr>
      <w:r>
        <w:rPr>
          <w:rFonts w:asciiTheme="majorHAnsi" w:hAnsiTheme="majorHAnsi"/>
        </w:rPr>
        <w:t>T</w:t>
      </w:r>
      <w:r w:rsidR="00966582" w:rsidRPr="00D67752">
        <w:rPr>
          <w:rFonts w:asciiTheme="majorHAnsi" w:hAnsiTheme="majorHAnsi"/>
        </w:rPr>
        <w:t>ipo Menor Preço. Critério de Julgamento: Menor Preço Global. Objeto: Contratação de pessoa jurídica destinada a prestação de serviços de reforma do prédio da Escola Municipal Dr. José Carlos Maldi, de acordo com memorial descritivo, planilha orçamentária, cronograma físico financeiro, projetos e art anexo ao processo.</w:t>
      </w:r>
      <w:r w:rsidR="00D67752">
        <w:rPr>
          <w:rFonts w:asciiTheme="majorHAnsi" w:hAnsiTheme="majorHAnsi"/>
        </w:rPr>
        <w:t xml:space="preserve"> </w:t>
      </w:r>
      <w:r w:rsidR="00966582" w:rsidRPr="00D67752">
        <w:rPr>
          <w:rFonts w:asciiTheme="majorHAnsi" w:hAnsiTheme="majorHAnsi"/>
        </w:rPr>
        <w:t>A abertura será dia 16 de agosto de 2021 às 09:00 hs. O edital completo e as demais informações relativas a presente licitação encontram-se a disposição n</w:t>
      </w:r>
      <w:r w:rsidR="00D67752">
        <w:rPr>
          <w:rFonts w:asciiTheme="majorHAnsi" w:hAnsiTheme="majorHAnsi"/>
        </w:rPr>
        <w:t xml:space="preserve">o site: </w:t>
      </w:r>
      <w:hyperlink r:id="rId37" w:history="1">
        <w:r w:rsidR="00D67752" w:rsidRPr="00056FAE">
          <w:rPr>
            <w:rStyle w:val="Hyperlink"/>
            <w:rFonts w:asciiTheme="majorHAnsi" w:hAnsiTheme="majorHAnsi"/>
          </w:rPr>
          <w:t>www.ssparaiso.mg.gov.br</w:t>
        </w:r>
      </w:hyperlink>
      <w:r w:rsidR="00D67752">
        <w:rPr>
          <w:rFonts w:asciiTheme="majorHAnsi" w:hAnsiTheme="majorHAnsi"/>
        </w:rPr>
        <w:t xml:space="preserve"> </w:t>
      </w:r>
      <w:r w:rsidR="00966582" w:rsidRPr="00D67752">
        <w:rPr>
          <w:rFonts w:asciiTheme="majorHAnsi" w:hAnsiTheme="majorHAnsi"/>
        </w:rPr>
        <w:t xml:space="preserve">e na Prefeitura Municipal, Gerência de Compras e Licitações, na Praça Inês Ferreira Marcolini nº 60, Lagoinha, nesta cidade, fone (0xx35) 3539-7000 ou fone/fax (0xx35) 3539- 7015, diariamente das 08:30 às 16:30 hs, onde poderão ser lidos, examinados e adquiridos. </w:t>
      </w:r>
    </w:p>
    <w:p w14:paraId="2E751B10" w14:textId="77777777" w:rsidR="00966582" w:rsidRDefault="00966582" w:rsidP="00EE3471">
      <w:pPr>
        <w:autoSpaceDE w:val="0"/>
        <w:autoSpaceDN w:val="0"/>
        <w:adjustRightInd w:val="0"/>
        <w:jc w:val="both"/>
        <w:rPr>
          <w:rFonts w:asciiTheme="majorHAnsi" w:hAnsiTheme="majorHAnsi"/>
        </w:rPr>
      </w:pPr>
    </w:p>
    <w:p w14:paraId="5D9C06B5" w14:textId="77777777" w:rsidR="00966582" w:rsidRDefault="00966582" w:rsidP="00EE3471">
      <w:pPr>
        <w:autoSpaceDE w:val="0"/>
        <w:autoSpaceDN w:val="0"/>
        <w:adjustRightInd w:val="0"/>
        <w:jc w:val="both"/>
        <w:rPr>
          <w:rFonts w:asciiTheme="majorHAnsi" w:hAnsiTheme="majorHAnsi"/>
        </w:rPr>
      </w:pPr>
    </w:p>
    <w:p w14:paraId="5AA5AC17" w14:textId="77777777" w:rsidR="009400BA" w:rsidRDefault="00D67752" w:rsidP="00EE3471">
      <w:pPr>
        <w:autoSpaceDE w:val="0"/>
        <w:autoSpaceDN w:val="0"/>
        <w:adjustRightInd w:val="0"/>
        <w:jc w:val="both"/>
        <w:rPr>
          <w:rFonts w:asciiTheme="majorHAnsi" w:hAnsiTheme="majorHAnsi"/>
        </w:rPr>
      </w:pPr>
      <w:r w:rsidRPr="00D67752">
        <w:rPr>
          <w:rFonts w:asciiTheme="majorHAnsi" w:hAnsiTheme="majorHAnsi"/>
          <w:b/>
        </w:rPr>
        <w:t>SALTO DA DIVISA PREFEITURA MUNICIPAL TOMADA DE PREÇOS Nº 002/2021</w:t>
      </w:r>
      <w:r w:rsidRPr="00D67752">
        <w:rPr>
          <w:rFonts w:asciiTheme="majorHAnsi" w:hAnsiTheme="majorHAnsi"/>
        </w:rPr>
        <w:t xml:space="preserve"> </w:t>
      </w:r>
    </w:p>
    <w:p w14:paraId="45BA3C0C" w14:textId="20C7CC3E" w:rsidR="00966582" w:rsidRDefault="00D67752" w:rsidP="00EE3471">
      <w:pPr>
        <w:autoSpaceDE w:val="0"/>
        <w:autoSpaceDN w:val="0"/>
        <w:adjustRightInd w:val="0"/>
        <w:jc w:val="both"/>
        <w:rPr>
          <w:rFonts w:asciiTheme="majorHAnsi" w:hAnsiTheme="majorHAnsi"/>
        </w:rPr>
      </w:pPr>
      <w:r w:rsidRPr="00D67752">
        <w:rPr>
          <w:rFonts w:asciiTheme="majorHAnsi" w:hAnsiTheme="majorHAnsi"/>
        </w:rPr>
        <w:t xml:space="preserve">A Prefeitura Municipal de Salto da Divisa MG publica abertura das propostas de preços referente ao processo licitatório nº 008/2021 - TP Nº 002/2021 no dia 19/07/2021 ás 09h00min. Objeto: contr. de pj p/ exe. de obra e sv. de eng. p/const. de quadra poliesportiva no bairro vila união no Município de Salto da Divisa MG, med. forn. de materiais e mão de obra – pro.: esporte e grandes - eventos esportivos – op. nº 1058175-59 - proposta 36537/2018 – convênio: 874349. Maiores informações no e-mail: </w:t>
      </w:r>
      <w:hyperlink r:id="rId38" w:history="1">
        <w:r w:rsidRPr="00056FAE">
          <w:rPr>
            <w:rStyle w:val="Hyperlink"/>
            <w:rFonts w:asciiTheme="majorHAnsi" w:hAnsiTheme="majorHAnsi"/>
          </w:rPr>
          <w:t>licitacaosaltodadivisa@gmail.com</w:t>
        </w:r>
      </w:hyperlink>
      <w:r>
        <w:rPr>
          <w:rFonts w:asciiTheme="majorHAnsi" w:hAnsiTheme="majorHAnsi"/>
        </w:rPr>
        <w:t xml:space="preserve">. </w:t>
      </w:r>
    </w:p>
    <w:p w14:paraId="5C1782E5" w14:textId="77777777" w:rsidR="00D67752" w:rsidRDefault="00D67752" w:rsidP="00EE3471">
      <w:pPr>
        <w:autoSpaceDE w:val="0"/>
        <w:autoSpaceDN w:val="0"/>
        <w:adjustRightInd w:val="0"/>
        <w:jc w:val="both"/>
        <w:rPr>
          <w:rFonts w:asciiTheme="majorHAnsi" w:hAnsiTheme="majorHAnsi"/>
        </w:rPr>
      </w:pPr>
    </w:p>
    <w:p w14:paraId="0D057A9D" w14:textId="77777777" w:rsidR="00D67752" w:rsidRDefault="00D67752" w:rsidP="00EE3471">
      <w:pPr>
        <w:autoSpaceDE w:val="0"/>
        <w:autoSpaceDN w:val="0"/>
        <w:adjustRightInd w:val="0"/>
        <w:jc w:val="both"/>
        <w:rPr>
          <w:rFonts w:asciiTheme="majorHAnsi" w:hAnsiTheme="majorHAnsi"/>
        </w:rPr>
      </w:pPr>
    </w:p>
    <w:p w14:paraId="243B7F9E" w14:textId="1CDF4B5E"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PREFEITURA MUNICIPAL DE SANTA LUZIA / MG - AVISO DE LICITAÇÃO EDITAL Nº 59/2021 – TOMADA DE PREÇOS. </w:t>
      </w:r>
    </w:p>
    <w:p w14:paraId="6B354730" w14:textId="199B9749" w:rsidR="00D67752" w:rsidRPr="00D67752" w:rsidRDefault="00D67752" w:rsidP="00EE3471">
      <w:pPr>
        <w:autoSpaceDE w:val="0"/>
        <w:autoSpaceDN w:val="0"/>
        <w:adjustRightInd w:val="0"/>
        <w:jc w:val="both"/>
        <w:rPr>
          <w:rFonts w:asciiTheme="majorHAnsi" w:hAnsiTheme="majorHAnsi"/>
        </w:rPr>
      </w:pPr>
      <w:r w:rsidRPr="00D67752">
        <w:rPr>
          <w:rFonts w:asciiTheme="majorHAnsi" w:hAnsiTheme="majorHAnsi"/>
        </w:rPr>
        <w:t xml:space="preserve">Contratação de Empresa Especializada para construção da Unidade Básica de Saúde (UBS) no Frimisa em Santa Luzia. Entrega dos envelopes no Setor de protocolo (sala 01), até às 09:30 horas do dia 03/08/2021 e abertura às 10:00 horas do mesmo dia, no Auditório da Prefeitura Mun. De Santa Luzia/MG, Av. VIII, nº. 50, B. Carreira Comprida, CEP 33.045-090. O Edital poderá ser baixado na página na internet endereço: </w:t>
      </w:r>
      <w:hyperlink r:id="rId39" w:history="1">
        <w:r w:rsidRPr="00056FAE">
          <w:rPr>
            <w:rStyle w:val="Hyperlink"/>
            <w:rFonts w:asciiTheme="majorHAnsi" w:hAnsiTheme="majorHAnsi"/>
          </w:rPr>
          <w:t>http://www.santaluzia.mg.gov.br/v2/index.php/licitacao/</w:t>
        </w:r>
      </w:hyperlink>
      <w:r>
        <w:rPr>
          <w:rFonts w:asciiTheme="majorHAnsi" w:hAnsiTheme="majorHAnsi"/>
        </w:rPr>
        <w:t xml:space="preserve"> </w:t>
      </w:r>
      <w:r w:rsidRPr="00D67752">
        <w:rPr>
          <w:rFonts w:asciiTheme="majorHAnsi" w:hAnsiTheme="majorHAnsi"/>
        </w:rPr>
        <w:t xml:space="preserve">ou solicitado pelo e-mail: </w:t>
      </w:r>
      <w:hyperlink r:id="rId40" w:history="1">
        <w:r w:rsidRPr="00056FAE">
          <w:rPr>
            <w:rStyle w:val="Hyperlink"/>
            <w:rFonts w:asciiTheme="majorHAnsi" w:hAnsiTheme="majorHAnsi"/>
          </w:rPr>
          <w:t>cpl@santaluzia.mg.gov.br</w:t>
        </w:r>
      </w:hyperlink>
      <w:r>
        <w:rPr>
          <w:rFonts w:asciiTheme="majorHAnsi" w:hAnsiTheme="majorHAnsi"/>
        </w:rPr>
        <w:t xml:space="preserve">. </w:t>
      </w:r>
      <w:r w:rsidRPr="00D67752">
        <w:rPr>
          <w:rFonts w:asciiTheme="majorHAnsi" w:hAnsiTheme="majorHAnsi"/>
        </w:rPr>
        <w:t xml:space="preserve"> </w:t>
      </w:r>
    </w:p>
    <w:p w14:paraId="42D7E4AA" w14:textId="77777777" w:rsidR="00D67752" w:rsidRPr="00D67752" w:rsidRDefault="00D67752" w:rsidP="00EE3471">
      <w:pPr>
        <w:autoSpaceDE w:val="0"/>
        <w:autoSpaceDN w:val="0"/>
        <w:adjustRightInd w:val="0"/>
        <w:jc w:val="both"/>
        <w:rPr>
          <w:rFonts w:asciiTheme="majorHAnsi" w:hAnsiTheme="majorHAnsi"/>
        </w:rPr>
      </w:pPr>
    </w:p>
    <w:p w14:paraId="535EC028" w14:textId="6B82EFF9" w:rsidR="00D67752" w:rsidRPr="00D67752" w:rsidRDefault="00D67752" w:rsidP="00EE3471">
      <w:pPr>
        <w:autoSpaceDE w:val="0"/>
        <w:autoSpaceDN w:val="0"/>
        <w:adjustRightInd w:val="0"/>
        <w:jc w:val="both"/>
        <w:rPr>
          <w:rFonts w:asciiTheme="majorHAnsi" w:hAnsiTheme="majorHAnsi"/>
          <w:b/>
        </w:rPr>
      </w:pPr>
      <w:r w:rsidRPr="00D67752">
        <w:rPr>
          <w:rFonts w:asciiTheme="majorHAnsi" w:hAnsiTheme="majorHAnsi"/>
          <w:b/>
        </w:rPr>
        <w:t xml:space="preserve">EDITAL Nº 60/2021 – TOMADA DE PREÇOS. </w:t>
      </w:r>
    </w:p>
    <w:p w14:paraId="2BF8943B" w14:textId="74FEA0AF" w:rsidR="00D67752" w:rsidRDefault="00D67752" w:rsidP="00EE3471">
      <w:pPr>
        <w:autoSpaceDE w:val="0"/>
        <w:autoSpaceDN w:val="0"/>
        <w:adjustRightInd w:val="0"/>
        <w:jc w:val="both"/>
        <w:rPr>
          <w:rFonts w:asciiTheme="majorHAnsi" w:hAnsiTheme="majorHAnsi"/>
        </w:rPr>
      </w:pPr>
      <w:r w:rsidRPr="00D67752">
        <w:rPr>
          <w:rFonts w:asciiTheme="majorHAnsi" w:hAnsiTheme="majorHAnsi"/>
        </w:rPr>
        <w:t xml:space="preserve">Objeto: Contratação de Empresa Especializada em construção civil, para realização da ampliação de novas salas de aula e vestiários nas dependências da ESCOLA MUNICIPAL DAGMAR BARBOSA DE SOUZA, com fornecimento de peças, equipamentos, materiais e mão-de-obra, na forma estabelecida nas planilhas de serviços e insumos diversos. Entrega dos envelopes no Setor de protocolo (sala 01), até às 09:30 horas do dia 04/08/2021 e abertura às 10:00 horas do mesmo dia, no Auditório da Prefeitura Mun. De Santa Luzia/MG, Av. VIII, nº. 50, B. Carreira Comprida, CEP 33.045- 090. O Edital poderá ser baixado na página na internet endereço: </w:t>
      </w:r>
      <w:hyperlink r:id="rId41" w:history="1">
        <w:r w:rsidRPr="00056FAE">
          <w:rPr>
            <w:rStyle w:val="Hyperlink"/>
            <w:rFonts w:asciiTheme="majorHAnsi" w:hAnsiTheme="majorHAnsi"/>
          </w:rPr>
          <w:t>http://www.santaluzia.mg.gov.br/v2/index.php/licitacao/</w:t>
        </w:r>
      </w:hyperlink>
      <w:r>
        <w:rPr>
          <w:rFonts w:asciiTheme="majorHAnsi" w:hAnsiTheme="majorHAnsi"/>
        </w:rPr>
        <w:t xml:space="preserve"> </w:t>
      </w:r>
      <w:r w:rsidRPr="00D67752">
        <w:rPr>
          <w:rFonts w:asciiTheme="majorHAnsi" w:hAnsiTheme="majorHAnsi"/>
        </w:rPr>
        <w:t xml:space="preserve">ou solicitado pelo e-mail: </w:t>
      </w:r>
      <w:hyperlink r:id="rId42" w:history="1">
        <w:r w:rsidRPr="00056FAE">
          <w:rPr>
            <w:rStyle w:val="Hyperlink"/>
            <w:rFonts w:asciiTheme="majorHAnsi" w:hAnsiTheme="majorHAnsi"/>
          </w:rPr>
          <w:t>cpl@santaluzia.mg.gov.br</w:t>
        </w:r>
      </w:hyperlink>
      <w:r>
        <w:rPr>
          <w:rFonts w:asciiTheme="majorHAnsi" w:hAnsiTheme="majorHAnsi"/>
        </w:rPr>
        <w:t xml:space="preserve">. </w:t>
      </w:r>
    </w:p>
    <w:p w14:paraId="214474E4" w14:textId="77777777" w:rsidR="00D67752" w:rsidRDefault="00D67752" w:rsidP="00EE3471">
      <w:pPr>
        <w:autoSpaceDE w:val="0"/>
        <w:autoSpaceDN w:val="0"/>
        <w:adjustRightInd w:val="0"/>
        <w:jc w:val="both"/>
        <w:rPr>
          <w:rFonts w:asciiTheme="majorHAnsi" w:hAnsiTheme="majorHAnsi"/>
        </w:rPr>
      </w:pPr>
    </w:p>
    <w:p w14:paraId="0258BD79" w14:textId="77777777" w:rsidR="009400BA" w:rsidRDefault="009400BA" w:rsidP="00EE3471">
      <w:pPr>
        <w:autoSpaceDE w:val="0"/>
        <w:autoSpaceDN w:val="0"/>
        <w:adjustRightInd w:val="0"/>
        <w:jc w:val="both"/>
        <w:rPr>
          <w:rFonts w:asciiTheme="majorHAnsi" w:hAnsiTheme="majorHAnsi"/>
        </w:rPr>
      </w:pPr>
    </w:p>
    <w:p w14:paraId="6677819F" w14:textId="43FFA580" w:rsidR="009400BA" w:rsidRPr="009400BA" w:rsidRDefault="009400BA" w:rsidP="00EE3471">
      <w:pPr>
        <w:autoSpaceDE w:val="0"/>
        <w:autoSpaceDN w:val="0"/>
        <w:adjustRightInd w:val="0"/>
        <w:jc w:val="both"/>
        <w:rPr>
          <w:rFonts w:asciiTheme="majorHAnsi" w:hAnsiTheme="majorHAnsi"/>
          <w:b/>
        </w:rPr>
      </w:pPr>
      <w:r w:rsidRPr="009400BA">
        <w:rPr>
          <w:rFonts w:asciiTheme="majorHAnsi" w:hAnsiTheme="majorHAnsi"/>
          <w:b/>
        </w:rPr>
        <w:t xml:space="preserve">TIROS PREFEITURA MUNICIPAL TOMADA DE PREÇOS Nº 04/2021. </w:t>
      </w:r>
    </w:p>
    <w:p w14:paraId="2169816F" w14:textId="7D71F1E3" w:rsidR="009400BA" w:rsidRDefault="009400BA" w:rsidP="00EE3471">
      <w:pPr>
        <w:autoSpaceDE w:val="0"/>
        <w:autoSpaceDN w:val="0"/>
        <w:adjustRightInd w:val="0"/>
        <w:jc w:val="both"/>
        <w:rPr>
          <w:rFonts w:asciiTheme="majorHAnsi" w:hAnsiTheme="majorHAnsi"/>
        </w:rPr>
      </w:pPr>
      <w:r w:rsidRPr="009400BA">
        <w:rPr>
          <w:rFonts w:asciiTheme="majorHAnsi" w:hAnsiTheme="majorHAnsi"/>
        </w:rPr>
        <w:t xml:space="preserve">O Município de Tiros torna pública a Suspensão da Tomada de Preços nº 04/2021. Objeto: Contratação de empresa especializada em serviços de engenharia para construção do prédio da Secretaria Municipal de Educação para adequações no Edital. Mais informações poderão ser obtidas na sede da Prefeitura Municipal de Tiros, na Praça Santo Antônio, nº 170, Centro. Telefone: (34) 3853-1221 e endereço eletrônico: </w:t>
      </w:r>
      <w:hyperlink r:id="rId43" w:history="1">
        <w:r w:rsidRPr="00056FAE">
          <w:rPr>
            <w:rStyle w:val="Hyperlink"/>
            <w:rFonts w:asciiTheme="majorHAnsi" w:hAnsiTheme="majorHAnsi"/>
          </w:rPr>
          <w:t>www.tiros.mg.gov.br</w:t>
        </w:r>
      </w:hyperlink>
      <w:r>
        <w:rPr>
          <w:rFonts w:asciiTheme="majorHAnsi" w:hAnsiTheme="majorHAnsi"/>
        </w:rPr>
        <w:t xml:space="preserve">. </w:t>
      </w:r>
    </w:p>
    <w:p w14:paraId="679734D3" w14:textId="77777777" w:rsidR="009400BA" w:rsidRDefault="009400BA" w:rsidP="00EE3471">
      <w:pPr>
        <w:autoSpaceDE w:val="0"/>
        <w:autoSpaceDN w:val="0"/>
        <w:adjustRightInd w:val="0"/>
        <w:jc w:val="both"/>
        <w:rPr>
          <w:rFonts w:asciiTheme="majorHAnsi" w:hAnsiTheme="majorHAnsi"/>
        </w:rPr>
      </w:pPr>
    </w:p>
    <w:p w14:paraId="79C96797" w14:textId="77777777" w:rsidR="0011720F" w:rsidRDefault="0011720F" w:rsidP="00EE3471">
      <w:pPr>
        <w:autoSpaceDE w:val="0"/>
        <w:autoSpaceDN w:val="0"/>
        <w:adjustRightInd w:val="0"/>
        <w:jc w:val="both"/>
        <w:rPr>
          <w:rFonts w:asciiTheme="majorHAnsi" w:hAnsiTheme="majorHAnsi"/>
        </w:rPr>
      </w:pPr>
    </w:p>
    <w:p w14:paraId="43892AAD" w14:textId="02D1D57F" w:rsidR="0086191B" w:rsidRPr="00AD3169" w:rsidRDefault="0086191B" w:rsidP="00AD3169">
      <w:pPr>
        <w:autoSpaceDE w:val="0"/>
        <w:autoSpaceDN w:val="0"/>
        <w:adjustRightInd w:val="0"/>
        <w:jc w:val="center"/>
        <w:rPr>
          <w:rFonts w:asciiTheme="majorHAnsi" w:hAnsiTheme="majorHAnsi"/>
          <w:b/>
        </w:rPr>
      </w:pPr>
      <w:r w:rsidRPr="00AD3169">
        <w:rPr>
          <w:rFonts w:asciiTheme="majorHAnsi" w:hAnsiTheme="majorHAnsi"/>
          <w:b/>
        </w:rPr>
        <w:t>ESTADO DO AMAPÁ</w:t>
      </w:r>
    </w:p>
    <w:p w14:paraId="24A0AFE8" w14:textId="77777777" w:rsidR="0086191B" w:rsidRPr="00AD3169" w:rsidRDefault="0086191B" w:rsidP="00EE3471">
      <w:pPr>
        <w:autoSpaceDE w:val="0"/>
        <w:autoSpaceDN w:val="0"/>
        <w:adjustRightInd w:val="0"/>
        <w:jc w:val="both"/>
        <w:rPr>
          <w:rFonts w:asciiTheme="majorHAnsi" w:hAnsiTheme="majorHAnsi"/>
          <w:b/>
        </w:rPr>
      </w:pPr>
    </w:p>
    <w:p w14:paraId="70EE9DD8" w14:textId="77777777" w:rsidR="00AD3169" w:rsidRDefault="0086191B" w:rsidP="00EE3471">
      <w:pPr>
        <w:autoSpaceDE w:val="0"/>
        <w:autoSpaceDN w:val="0"/>
        <w:adjustRightInd w:val="0"/>
        <w:jc w:val="both"/>
        <w:rPr>
          <w:rFonts w:asciiTheme="majorHAnsi" w:hAnsiTheme="majorHAnsi"/>
        </w:rPr>
      </w:pPr>
      <w:r w:rsidRPr="00AD3169">
        <w:rPr>
          <w:rFonts w:asciiTheme="majorHAnsi" w:hAnsiTheme="majorHAnsi"/>
          <w:b/>
        </w:rPr>
        <w:t>PREFEITURA MUNICIPAL DE PORTO GRANDE AVISO DE LICITAÇÃO CONCORRÊNCIA Nº 2/2021/CPL/PMPG</w:t>
      </w:r>
      <w:r w:rsidRPr="00987C11">
        <w:rPr>
          <w:rFonts w:asciiTheme="majorHAnsi" w:hAnsiTheme="majorHAnsi"/>
        </w:rPr>
        <w:t xml:space="preserve"> </w:t>
      </w:r>
    </w:p>
    <w:p w14:paraId="629355C4" w14:textId="0D2A54A5" w:rsidR="0086191B" w:rsidRDefault="0086191B" w:rsidP="00EE3471">
      <w:pPr>
        <w:autoSpaceDE w:val="0"/>
        <w:autoSpaceDN w:val="0"/>
        <w:adjustRightInd w:val="0"/>
        <w:jc w:val="both"/>
        <w:rPr>
          <w:rFonts w:asciiTheme="majorHAnsi" w:hAnsiTheme="majorHAnsi"/>
        </w:rPr>
      </w:pPr>
      <w:r w:rsidRPr="00987C11">
        <w:rPr>
          <w:rFonts w:asciiTheme="majorHAnsi" w:hAnsiTheme="majorHAnsi"/>
        </w:rPr>
        <w:t>Objeto: Contratação de pessoa JURÍDICA ESPECIALIZADA PARA PAVIMENTAÇÃO EM BLOCOS SEXTAVADOS EM VIA URBANA COM DRENAGEM E CALÇADAS NO MUNICÍPIO DE PORTO GRANDE - AP, CONVÊNIO SICONV N° 895631/2019-DPCN e CONVÊNIO SICONV N° 894186/2019-DPCN. Abertura dia 11/08/2021 as 9:30 horas. Obtenção do edital na Rodovia Perimetral Norte. s/n, Bairro Centro das 08 às 12:00 horas.</w:t>
      </w:r>
    </w:p>
    <w:p w14:paraId="494E31F2" w14:textId="77777777" w:rsidR="0086191B" w:rsidRDefault="0086191B" w:rsidP="00EE3471">
      <w:pPr>
        <w:autoSpaceDE w:val="0"/>
        <w:autoSpaceDN w:val="0"/>
        <w:adjustRightInd w:val="0"/>
        <w:jc w:val="both"/>
        <w:rPr>
          <w:rFonts w:asciiTheme="majorHAnsi" w:hAnsiTheme="majorHAnsi"/>
        </w:rPr>
      </w:pPr>
    </w:p>
    <w:p w14:paraId="0168B712" w14:textId="77777777" w:rsidR="00AD3169" w:rsidRDefault="00AD3169" w:rsidP="00EE3471">
      <w:pPr>
        <w:autoSpaceDE w:val="0"/>
        <w:autoSpaceDN w:val="0"/>
        <w:adjustRightInd w:val="0"/>
        <w:jc w:val="both"/>
        <w:rPr>
          <w:rFonts w:asciiTheme="majorHAnsi" w:hAnsiTheme="majorHAnsi"/>
        </w:rPr>
      </w:pPr>
    </w:p>
    <w:p w14:paraId="2487997E" w14:textId="77777777" w:rsidR="00AD3169" w:rsidRDefault="00AD3169" w:rsidP="00EE3471">
      <w:pPr>
        <w:autoSpaceDE w:val="0"/>
        <w:autoSpaceDN w:val="0"/>
        <w:adjustRightInd w:val="0"/>
        <w:jc w:val="both"/>
        <w:rPr>
          <w:rFonts w:asciiTheme="majorHAnsi" w:hAnsiTheme="majorHAnsi"/>
        </w:rPr>
      </w:pPr>
      <w:r w:rsidRPr="00AD3169">
        <w:rPr>
          <w:rFonts w:asciiTheme="majorHAnsi" w:hAnsiTheme="majorHAnsi"/>
          <w:b/>
        </w:rPr>
        <w:t>GOVERNO DO ESTADO DO AMAPÁ PROCURADORIA GERAL DO ESTADO DO AMAPÁ AVISO DE LICITAÇÃO CONCORRÊNCIA PÚBLICA Nº 3/2021 - CPL/SETRAP</w:t>
      </w:r>
      <w:r w:rsidRPr="00F537C4">
        <w:rPr>
          <w:rFonts w:asciiTheme="majorHAnsi" w:hAnsiTheme="majorHAnsi"/>
        </w:rPr>
        <w:t xml:space="preserve"> </w:t>
      </w:r>
    </w:p>
    <w:p w14:paraId="62E2E02F" w14:textId="116E0DBD" w:rsidR="008B2C07" w:rsidRDefault="006C6AA8" w:rsidP="00EE3471">
      <w:pPr>
        <w:autoSpaceDE w:val="0"/>
        <w:autoSpaceDN w:val="0"/>
        <w:adjustRightInd w:val="0"/>
        <w:jc w:val="both"/>
        <w:rPr>
          <w:rFonts w:asciiTheme="majorHAnsi" w:hAnsiTheme="majorHAnsi"/>
        </w:rPr>
      </w:pPr>
      <w:r w:rsidRPr="00F537C4">
        <w:rPr>
          <w:rFonts w:asciiTheme="majorHAnsi" w:hAnsiTheme="majorHAnsi"/>
        </w:rPr>
        <w:t xml:space="preserve">O Governo do Estado do Amapá - GEA, por intermédio da Secretaria de Estado de Transportes - SETRAP, Órgão da Administração Direta, torna público, às empresas interessadas e enquadradas nas condições estabelecidas neste edital de licitação, à realização de licitação para CONTRATAÇÃO DE EMPRESA ESPECIALIZADA PARA A OBRA DE CONCLUSÃO DA CONSTRUÇÃO E PAVIMENTAÇÃO DA RODOVIA NORTE/SUL + ACESSOS A RODOVIA AP - 020 (RODOVIA DUCA SERRA) E A RODOVIA BR - 210. Valor estimado: 98.743.268,12. Edital disponível no endereço: https://compras.portal.ap.gov.br ou ainda através do </w:t>
      </w:r>
      <w:r w:rsidR="00AD3169" w:rsidRPr="00F537C4">
        <w:rPr>
          <w:rFonts w:asciiTheme="majorHAnsi" w:hAnsiTheme="majorHAnsi"/>
        </w:rPr>
        <w:t>E</w:t>
      </w:r>
      <w:r w:rsidR="00AD3169">
        <w:rPr>
          <w:rFonts w:asciiTheme="majorHAnsi" w:hAnsiTheme="majorHAnsi"/>
        </w:rPr>
        <w:t>-</w:t>
      </w:r>
      <w:r w:rsidR="00AD3169" w:rsidRPr="00F537C4">
        <w:rPr>
          <w:rFonts w:asciiTheme="majorHAnsi" w:hAnsiTheme="majorHAnsi"/>
        </w:rPr>
        <w:t>mail</w:t>
      </w:r>
      <w:r w:rsidRPr="00F537C4">
        <w:rPr>
          <w:rFonts w:asciiTheme="majorHAnsi" w:hAnsiTheme="majorHAnsi"/>
        </w:rPr>
        <w:t xml:space="preserve">: </w:t>
      </w:r>
      <w:hyperlink r:id="rId44" w:history="1">
        <w:r w:rsidR="00AD3169" w:rsidRPr="00056FAE">
          <w:rPr>
            <w:rStyle w:val="Hyperlink"/>
            <w:rFonts w:asciiTheme="majorHAnsi" w:hAnsiTheme="majorHAnsi"/>
          </w:rPr>
          <w:t>cpl.licitacoes@setrap.ap.gov.br</w:t>
        </w:r>
      </w:hyperlink>
      <w:r w:rsidR="00AD3169">
        <w:rPr>
          <w:rFonts w:asciiTheme="majorHAnsi" w:hAnsiTheme="majorHAnsi"/>
        </w:rPr>
        <w:t xml:space="preserve">. </w:t>
      </w:r>
      <w:r w:rsidRPr="00F537C4">
        <w:rPr>
          <w:rFonts w:asciiTheme="majorHAnsi" w:hAnsiTheme="majorHAnsi"/>
        </w:rPr>
        <w:t>A Documentação e propostas serão entregues às 09:00 horas, do dia 02 de setembro de 2021, no endereço da Comissão Permanente de Licitação (CPL) da Secretaria de Estado de Transportes - SETRAP, sito à Rodovia BR 210, KM 0, s/n° - São Lázaro CEP: 68.906-130. Ressalva-se que, com a entrada em vigor da nova Lei de Licitações nº 14.133/2021, em 01 de abril de 2021, a presente licitação será realizada com base nos dispositivos da Lei nº 8.666/93 e demais legislações citadas no preâmbulo do Edital.</w:t>
      </w:r>
    </w:p>
    <w:p w14:paraId="452633F1" w14:textId="77777777" w:rsidR="006C6AA8" w:rsidRDefault="006C6AA8" w:rsidP="00EE3471">
      <w:pPr>
        <w:autoSpaceDE w:val="0"/>
        <w:autoSpaceDN w:val="0"/>
        <w:adjustRightInd w:val="0"/>
        <w:jc w:val="both"/>
        <w:rPr>
          <w:rFonts w:asciiTheme="majorHAnsi" w:hAnsiTheme="majorHAnsi"/>
        </w:rPr>
      </w:pPr>
    </w:p>
    <w:p w14:paraId="65A37146" w14:textId="77777777" w:rsidR="006C6AA8" w:rsidRDefault="006C6AA8" w:rsidP="00EE3471">
      <w:pPr>
        <w:autoSpaceDE w:val="0"/>
        <w:autoSpaceDN w:val="0"/>
        <w:adjustRightInd w:val="0"/>
        <w:jc w:val="both"/>
        <w:rPr>
          <w:rFonts w:asciiTheme="majorHAnsi" w:hAnsiTheme="majorHAnsi"/>
        </w:rPr>
      </w:pPr>
    </w:p>
    <w:p w14:paraId="1511CB13" w14:textId="42990F6A" w:rsidR="008B2C07" w:rsidRPr="00AD3169" w:rsidRDefault="0011720F" w:rsidP="00AD3169">
      <w:pPr>
        <w:autoSpaceDE w:val="0"/>
        <w:autoSpaceDN w:val="0"/>
        <w:adjustRightInd w:val="0"/>
        <w:jc w:val="center"/>
        <w:rPr>
          <w:rFonts w:asciiTheme="majorHAnsi" w:hAnsiTheme="majorHAnsi"/>
          <w:b/>
        </w:rPr>
      </w:pPr>
      <w:r w:rsidRPr="00AD3169">
        <w:rPr>
          <w:rFonts w:asciiTheme="majorHAnsi" w:hAnsiTheme="majorHAnsi"/>
          <w:b/>
        </w:rPr>
        <w:t>ESTADO DO AMAZONAS</w:t>
      </w:r>
    </w:p>
    <w:p w14:paraId="04F13DA9" w14:textId="77777777" w:rsidR="0011720F" w:rsidRPr="00AD3169" w:rsidRDefault="0011720F" w:rsidP="00EE3471">
      <w:pPr>
        <w:autoSpaceDE w:val="0"/>
        <w:autoSpaceDN w:val="0"/>
        <w:adjustRightInd w:val="0"/>
        <w:jc w:val="both"/>
        <w:rPr>
          <w:rFonts w:asciiTheme="majorHAnsi" w:hAnsiTheme="majorHAnsi"/>
          <w:b/>
        </w:rPr>
      </w:pPr>
    </w:p>
    <w:p w14:paraId="4611CA9A" w14:textId="384E3E4F" w:rsidR="00AD3169" w:rsidRDefault="008B2C07" w:rsidP="00EE3471">
      <w:pPr>
        <w:autoSpaceDE w:val="0"/>
        <w:autoSpaceDN w:val="0"/>
        <w:adjustRightInd w:val="0"/>
        <w:jc w:val="both"/>
        <w:rPr>
          <w:rFonts w:asciiTheme="majorHAnsi" w:hAnsiTheme="majorHAnsi"/>
        </w:rPr>
      </w:pPr>
      <w:r w:rsidRPr="00AD3169">
        <w:rPr>
          <w:rFonts w:asciiTheme="majorHAnsi" w:hAnsiTheme="majorHAnsi"/>
          <w:b/>
        </w:rPr>
        <w:t>PREFEITURA MUNICIPAL DE BENJAMIN CONSTANT</w:t>
      </w:r>
      <w:r w:rsidR="00AD3169">
        <w:rPr>
          <w:rFonts w:asciiTheme="majorHAnsi" w:hAnsiTheme="majorHAnsi"/>
          <w:b/>
        </w:rPr>
        <w:t xml:space="preserve">- </w:t>
      </w:r>
      <w:r w:rsidRPr="00AD3169">
        <w:rPr>
          <w:rFonts w:asciiTheme="majorHAnsi" w:hAnsiTheme="majorHAnsi"/>
          <w:b/>
        </w:rPr>
        <w:t>CONCORRÊNCIA Nº 1/2021</w:t>
      </w:r>
      <w:r w:rsidRPr="00F537C4">
        <w:rPr>
          <w:rFonts w:asciiTheme="majorHAnsi" w:hAnsiTheme="majorHAnsi"/>
        </w:rPr>
        <w:t xml:space="preserve"> </w:t>
      </w:r>
    </w:p>
    <w:p w14:paraId="4E3ED700" w14:textId="2943EB82" w:rsidR="008B2C07" w:rsidRDefault="008B2C07" w:rsidP="00EE3471">
      <w:pPr>
        <w:autoSpaceDE w:val="0"/>
        <w:autoSpaceDN w:val="0"/>
        <w:adjustRightInd w:val="0"/>
        <w:jc w:val="both"/>
        <w:rPr>
          <w:rFonts w:asciiTheme="majorHAnsi" w:hAnsiTheme="majorHAnsi"/>
        </w:rPr>
      </w:pPr>
      <w:r w:rsidRPr="00F537C4">
        <w:rPr>
          <w:rFonts w:asciiTheme="majorHAnsi" w:hAnsiTheme="majorHAnsi"/>
        </w:rPr>
        <w:t>Objeto: Contratação de Pessoa Jurídica Especializada em Serviços de Engenharia para Pavimentação em Concreto de Ruas no Município de Benjamin Constant/AM. Tipo: Menor preço. Data da abertura de envelopes: 11 de agosto de 2021. Hora: 08h30min. Local da abertura dos envelopes: Comissão Permanente de Licitação da Prefeitura de Benjamin Constant, situada na Rua Frei Ludovico, n. 750 Coimbra, Benjamin Constant - AM. CEP 69.630-000. Informações: Comissão Permanente de Licitação da Prefeitura de Benjamin Constant, situada na Rua Frei Ludovico, 750-Coimbra-CEP: 69.630-000 Benjamin Constant/AM</w:t>
      </w:r>
      <w:r w:rsidR="00AD3169">
        <w:rPr>
          <w:rFonts w:asciiTheme="majorHAnsi" w:hAnsiTheme="majorHAnsi"/>
        </w:rPr>
        <w:t>.</w:t>
      </w:r>
    </w:p>
    <w:p w14:paraId="08788F74" w14:textId="77777777" w:rsidR="00BC2471" w:rsidRDefault="00BC2471" w:rsidP="00EE3471">
      <w:pPr>
        <w:autoSpaceDE w:val="0"/>
        <w:autoSpaceDN w:val="0"/>
        <w:adjustRightInd w:val="0"/>
        <w:jc w:val="both"/>
        <w:rPr>
          <w:rFonts w:asciiTheme="majorHAnsi" w:hAnsiTheme="majorHAnsi"/>
        </w:rPr>
      </w:pPr>
    </w:p>
    <w:p w14:paraId="2CB926BB" w14:textId="77777777" w:rsidR="00AD3169" w:rsidRDefault="00AD3169" w:rsidP="00EE3471">
      <w:pPr>
        <w:autoSpaceDE w:val="0"/>
        <w:autoSpaceDN w:val="0"/>
        <w:adjustRightInd w:val="0"/>
        <w:jc w:val="both"/>
        <w:rPr>
          <w:rFonts w:asciiTheme="majorHAnsi" w:hAnsiTheme="majorHAnsi"/>
        </w:rPr>
      </w:pPr>
    </w:p>
    <w:p w14:paraId="385E8B84" w14:textId="61AB68FE" w:rsidR="00BC2471" w:rsidRPr="00AD3169" w:rsidRDefault="00BC2471" w:rsidP="00AD3169">
      <w:pPr>
        <w:autoSpaceDE w:val="0"/>
        <w:autoSpaceDN w:val="0"/>
        <w:adjustRightInd w:val="0"/>
        <w:jc w:val="center"/>
        <w:rPr>
          <w:rFonts w:asciiTheme="majorHAnsi" w:hAnsiTheme="majorHAnsi"/>
          <w:b/>
        </w:rPr>
      </w:pPr>
      <w:r w:rsidRPr="00AD3169">
        <w:rPr>
          <w:rFonts w:asciiTheme="majorHAnsi" w:hAnsiTheme="majorHAnsi"/>
          <w:b/>
        </w:rPr>
        <w:t>ESTADO DE ALAGOAS</w:t>
      </w:r>
    </w:p>
    <w:p w14:paraId="07E7C5F9" w14:textId="77777777" w:rsidR="00BC2471" w:rsidRPr="00AD3169" w:rsidRDefault="00BC2471" w:rsidP="00EE3471">
      <w:pPr>
        <w:autoSpaceDE w:val="0"/>
        <w:autoSpaceDN w:val="0"/>
        <w:adjustRightInd w:val="0"/>
        <w:jc w:val="both"/>
        <w:rPr>
          <w:rFonts w:asciiTheme="majorHAnsi" w:hAnsiTheme="majorHAnsi"/>
          <w:b/>
        </w:rPr>
      </w:pPr>
    </w:p>
    <w:p w14:paraId="1E1B146E" w14:textId="602C5307" w:rsidR="00BC2471" w:rsidRDefault="00BC2471" w:rsidP="00EE3471">
      <w:pPr>
        <w:autoSpaceDE w:val="0"/>
        <w:autoSpaceDN w:val="0"/>
        <w:adjustRightInd w:val="0"/>
        <w:jc w:val="both"/>
        <w:rPr>
          <w:rFonts w:asciiTheme="majorHAnsi" w:hAnsiTheme="majorHAnsi"/>
        </w:rPr>
      </w:pPr>
      <w:r w:rsidRPr="00AD3169">
        <w:rPr>
          <w:rFonts w:asciiTheme="majorHAnsi" w:hAnsiTheme="majorHAnsi"/>
          <w:b/>
        </w:rPr>
        <w:t>SECRETARIA DE ESTADO DE TRANSPORTE E DESENVOLVIMENTO URBANO - SETRAND AVISO DE LICITAÇÃO CONCORRÊNCIA Nº 18/2021 - T2 - CPL/SETRAND-DER/AL Processo Administrativo nº 35032.0000000085/2021</w:t>
      </w:r>
      <w:r w:rsidRPr="00BC2471">
        <w:rPr>
          <w:rFonts w:asciiTheme="majorHAnsi" w:hAnsiTheme="majorHAnsi"/>
        </w:rPr>
        <w:t xml:space="preserve"> A SECRETARIA DE ESTADO DE TRANSPORTE E DESENVOLVIMENTO URBANO - SETRAND/AL, através da Comissão Permanente de Licitações de Obras e Serviços de Engenharia - CPL/SETRAND-DER/AL, comunica às empresas interessadas que fará realizar às 10:00 horas, do dia 26 de Agosto de 2021, na sala de reuniões da CPL/SETRAND-DER/AL , situada na Secretaria de Estado de Transporte e Desenvolvimento Urbano, com sede na Av. Fernandes Lima, 555, Farol, Maceió / AL, em sessão pública, a Concorrência nº 018/2021 - T2 - CPL/SETRAND-DER/AL, tendo como objeto a contratação de empresa para a execução de Obra de Implantação de uma Ponte e Adequação Viária da Rodovia AL-101 Norte, que liga Barra de Santo Antônio a Barra de Camaragibe, localizada sobre o Rio Camaragibe, com extensão aproximada de 300,0 m de Ponte e 2,6 Km de via, em conformidade com as Especificações Técnicas que integram o Edital. A presente licitação e a contratação dela decorrente têm fundamento legal na Lei Federal nº 8.666 de 21 de junho de 1993 e suas alterações posteriores, Lei Estadual 5.237 de 17 de julho de 1991 e Decreto nº 72.329 de 16 de dezembro de 2020. A apresentação das Documentações e Propostas deverá obedecer ao horário e data supramencionados e o Edital encontra-se à disposição dos interessados no horário das 08:00 às 13:00 horas na sala da CPL/SETRAND-DER/AL, podendo ser solicitado por meio do endereço eletrônico: </w:t>
      </w:r>
      <w:hyperlink r:id="rId45" w:history="1">
        <w:r w:rsidR="00AD3169" w:rsidRPr="00056FAE">
          <w:rPr>
            <w:rStyle w:val="Hyperlink"/>
            <w:rFonts w:asciiTheme="majorHAnsi" w:hAnsiTheme="majorHAnsi"/>
          </w:rPr>
          <w:t>cpl@setrand.al.gov.br</w:t>
        </w:r>
      </w:hyperlink>
      <w:r w:rsidRPr="00BC2471">
        <w:rPr>
          <w:rFonts w:asciiTheme="majorHAnsi" w:hAnsiTheme="majorHAnsi"/>
        </w:rPr>
        <w:t>.</w:t>
      </w:r>
      <w:r w:rsidR="00AD3169">
        <w:rPr>
          <w:rFonts w:asciiTheme="majorHAnsi" w:hAnsiTheme="majorHAnsi"/>
        </w:rPr>
        <w:t xml:space="preserve"> </w:t>
      </w:r>
      <w:r w:rsidRPr="00BC2471">
        <w:rPr>
          <w:rFonts w:asciiTheme="majorHAnsi" w:hAnsiTheme="majorHAnsi"/>
        </w:rPr>
        <w:t>Informações adicionais pelo telefone (82) 98802-3586.</w:t>
      </w:r>
    </w:p>
    <w:p w14:paraId="0FEB92C3" w14:textId="77777777" w:rsidR="00BC2471" w:rsidRDefault="00BC2471" w:rsidP="00EE3471">
      <w:pPr>
        <w:autoSpaceDE w:val="0"/>
        <w:autoSpaceDN w:val="0"/>
        <w:adjustRightInd w:val="0"/>
        <w:jc w:val="both"/>
        <w:rPr>
          <w:rFonts w:asciiTheme="majorHAnsi" w:hAnsiTheme="majorHAnsi"/>
        </w:rPr>
      </w:pPr>
    </w:p>
    <w:p w14:paraId="46F82527" w14:textId="77777777" w:rsidR="0086191B" w:rsidRDefault="0086191B" w:rsidP="00EE3471">
      <w:pPr>
        <w:autoSpaceDE w:val="0"/>
        <w:autoSpaceDN w:val="0"/>
        <w:adjustRightInd w:val="0"/>
        <w:jc w:val="both"/>
        <w:rPr>
          <w:rFonts w:asciiTheme="majorHAnsi" w:hAnsiTheme="majorHAnsi"/>
        </w:rPr>
      </w:pPr>
    </w:p>
    <w:p w14:paraId="38B635F8" w14:textId="7F3B6D38" w:rsidR="0086191B" w:rsidRPr="00AD3169" w:rsidRDefault="00AD3169" w:rsidP="00AD3169">
      <w:pPr>
        <w:autoSpaceDE w:val="0"/>
        <w:autoSpaceDN w:val="0"/>
        <w:adjustRightInd w:val="0"/>
        <w:jc w:val="center"/>
        <w:rPr>
          <w:rFonts w:asciiTheme="majorHAnsi" w:hAnsiTheme="majorHAnsi"/>
          <w:b/>
        </w:rPr>
      </w:pPr>
      <w:r>
        <w:rPr>
          <w:rFonts w:asciiTheme="majorHAnsi" w:hAnsiTheme="majorHAnsi"/>
          <w:b/>
        </w:rPr>
        <w:t xml:space="preserve">ESTADO DA </w:t>
      </w:r>
      <w:r w:rsidRPr="00AD3169">
        <w:rPr>
          <w:rFonts w:asciiTheme="majorHAnsi" w:hAnsiTheme="majorHAnsi"/>
          <w:b/>
        </w:rPr>
        <w:t>BAHIA</w:t>
      </w:r>
    </w:p>
    <w:p w14:paraId="41412BAF" w14:textId="77777777" w:rsidR="0086191B" w:rsidRPr="00AD3169" w:rsidRDefault="0086191B" w:rsidP="00EE3471">
      <w:pPr>
        <w:autoSpaceDE w:val="0"/>
        <w:autoSpaceDN w:val="0"/>
        <w:adjustRightInd w:val="0"/>
        <w:jc w:val="both"/>
        <w:rPr>
          <w:rFonts w:asciiTheme="majorHAnsi" w:hAnsiTheme="majorHAnsi"/>
          <w:b/>
        </w:rPr>
      </w:pPr>
    </w:p>
    <w:p w14:paraId="68345DBF" w14:textId="77777777" w:rsidR="00AD3169" w:rsidRDefault="00AD3169" w:rsidP="00EE3471">
      <w:pPr>
        <w:autoSpaceDE w:val="0"/>
        <w:autoSpaceDN w:val="0"/>
        <w:adjustRightInd w:val="0"/>
        <w:jc w:val="both"/>
        <w:rPr>
          <w:rFonts w:asciiTheme="majorHAnsi" w:hAnsiTheme="majorHAnsi"/>
        </w:rPr>
      </w:pPr>
      <w:r w:rsidRPr="00AD3169">
        <w:rPr>
          <w:rFonts w:asciiTheme="majorHAnsi" w:hAnsiTheme="majorHAnsi"/>
          <w:b/>
        </w:rPr>
        <w:t>PREFEITURA MUNICIPAL DE CANARANA AVISO DE LICITAÇÃO CONCORRÊNCIA PÚBLICA Nº 1/2021</w:t>
      </w:r>
      <w:r w:rsidRPr="00987C11">
        <w:rPr>
          <w:rFonts w:asciiTheme="majorHAnsi" w:hAnsiTheme="majorHAnsi"/>
        </w:rPr>
        <w:t xml:space="preserve"> </w:t>
      </w:r>
    </w:p>
    <w:p w14:paraId="6CFE3B77" w14:textId="417FDADC" w:rsidR="0086191B" w:rsidRDefault="0086191B" w:rsidP="00EE3471">
      <w:pPr>
        <w:autoSpaceDE w:val="0"/>
        <w:autoSpaceDN w:val="0"/>
        <w:adjustRightInd w:val="0"/>
        <w:jc w:val="both"/>
        <w:rPr>
          <w:rFonts w:asciiTheme="majorHAnsi" w:hAnsiTheme="majorHAnsi"/>
        </w:rPr>
      </w:pPr>
      <w:r w:rsidRPr="00987C11">
        <w:rPr>
          <w:rFonts w:asciiTheme="majorHAnsi" w:hAnsiTheme="majorHAnsi"/>
        </w:rPr>
        <w:t xml:space="preserve">Dia 09/08/21 às 9h. Objeto: construção do Espaço Educativo Urbano Integral no município, Termo/Convênio 202103124/2021, conforme projeto, especificações e orçamento aprovado pelo FNDE. Edital: </w:t>
      </w:r>
      <w:hyperlink r:id="rId46" w:history="1">
        <w:r w:rsidR="00AD3169" w:rsidRPr="00056FAE">
          <w:rPr>
            <w:rStyle w:val="Hyperlink"/>
            <w:rFonts w:asciiTheme="majorHAnsi" w:hAnsiTheme="majorHAnsi"/>
          </w:rPr>
          <w:t>www.canarana.ba.gov.br</w:t>
        </w:r>
      </w:hyperlink>
      <w:r w:rsidRPr="00987C11">
        <w:rPr>
          <w:rFonts w:asciiTheme="majorHAnsi" w:hAnsiTheme="majorHAnsi"/>
        </w:rPr>
        <w:t>.</w:t>
      </w:r>
      <w:r w:rsidR="00AD3169">
        <w:rPr>
          <w:rFonts w:asciiTheme="majorHAnsi" w:hAnsiTheme="majorHAnsi"/>
        </w:rPr>
        <w:t xml:space="preserve"> </w:t>
      </w:r>
      <w:r w:rsidRPr="00987C11">
        <w:rPr>
          <w:rFonts w:asciiTheme="majorHAnsi" w:hAnsiTheme="majorHAnsi"/>
        </w:rPr>
        <w:t xml:space="preserve">Informações: tel. 74999528552 ou e-mail: </w:t>
      </w:r>
      <w:hyperlink r:id="rId47" w:history="1">
        <w:r w:rsidR="002E1AC3" w:rsidRPr="00056FAE">
          <w:rPr>
            <w:rStyle w:val="Hyperlink"/>
            <w:rFonts w:asciiTheme="majorHAnsi" w:hAnsiTheme="majorHAnsi"/>
          </w:rPr>
          <w:t>licitacoes@canarana.ba.gov.br</w:t>
        </w:r>
      </w:hyperlink>
      <w:r w:rsidRPr="00987C11">
        <w:rPr>
          <w:rFonts w:asciiTheme="majorHAnsi" w:hAnsiTheme="majorHAnsi"/>
        </w:rPr>
        <w:t>.</w:t>
      </w:r>
      <w:r w:rsidR="002E1AC3">
        <w:rPr>
          <w:rFonts w:asciiTheme="majorHAnsi" w:hAnsiTheme="majorHAnsi"/>
        </w:rPr>
        <w:t xml:space="preserve"> </w:t>
      </w:r>
    </w:p>
    <w:p w14:paraId="26A0994C" w14:textId="77777777" w:rsidR="0009368F" w:rsidRDefault="0009368F" w:rsidP="00EE3471">
      <w:pPr>
        <w:autoSpaceDE w:val="0"/>
        <w:autoSpaceDN w:val="0"/>
        <w:adjustRightInd w:val="0"/>
        <w:jc w:val="both"/>
        <w:rPr>
          <w:rFonts w:asciiTheme="majorHAnsi" w:hAnsiTheme="majorHAnsi"/>
        </w:rPr>
      </w:pPr>
    </w:p>
    <w:p w14:paraId="0CD61E92" w14:textId="77777777" w:rsidR="0086191B" w:rsidRDefault="0086191B" w:rsidP="00EE3471">
      <w:pPr>
        <w:autoSpaceDE w:val="0"/>
        <w:autoSpaceDN w:val="0"/>
        <w:adjustRightInd w:val="0"/>
        <w:jc w:val="both"/>
        <w:rPr>
          <w:rFonts w:asciiTheme="majorHAnsi" w:hAnsiTheme="majorHAnsi"/>
        </w:rPr>
      </w:pPr>
    </w:p>
    <w:p w14:paraId="1DBE2136" w14:textId="107D6DC9" w:rsidR="00AD3169" w:rsidRPr="00AD3169" w:rsidRDefault="00AD3169" w:rsidP="00EE3471">
      <w:pPr>
        <w:autoSpaceDE w:val="0"/>
        <w:autoSpaceDN w:val="0"/>
        <w:adjustRightInd w:val="0"/>
        <w:jc w:val="both"/>
        <w:rPr>
          <w:rFonts w:asciiTheme="majorHAnsi" w:hAnsiTheme="majorHAnsi"/>
          <w:b/>
        </w:rPr>
      </w:pPr>
      <w:r w:rsidRPr="00AD3169">
        <w:rPr>
          <w:rFonts w:asciiTheme="majorHAnsi" w:hAnsiTheme="majorHAnsi"/>
          <w:b/>
        </w:rPr>
        <w:t>PREFEITURA MUNICIPAL DE CURAÇÁ AVISOS DE LICITAÇÃO CONCORRÊNCIA NACIONAL N° 5/2021 PA N° 140/2021</w:t>
      </w:r>
    </w:p>
    <w:p w14:paraId="01B5DA23" w14:textId="3C1D1048" w:rsidR="0086191B" w:rsidRDefault="00AD3169" w:rsidP="00EE3471">
      <w:pPr>
        <w:autoSpaceDE w:val="0"/>
        <w:autoSpaceDN w:val="0"/>
        <w:adjustRightInd w:val="0"/>
        <w:jc w:val="both"/>
        <w:rPr>
          <w:rFonts w:asciiTheme="majorHAnsi" w:hAnsiTheme="majorHAnsi"/>
        </w:rPr>
      </w:pPr>
      <w:r>
        <w:rPr>
          <w:rFonts w:asciiTheme="majorHAnsi" w:hAnsiTheme="majorHAnsi"/>
        </w:rPr>
        <w:t>O</w:t>
      </w:r>
      <w:r w:rsidR="0086191B" w:rsidRPr="00987C11">
        <w:rPr>
          <w:rFonts w:asciiTheme="majorHAnsi" w:hAnsiTheme="majorHAnsi"/>
        </w:rPr>
        <w:t xml:space="preserve">bjeto: Contratação de pessoa jurídica ou equiparada, devidamente regular no Conselho Regional de Engenharia e Agronomia - CREA, para prestação de serviços de manutenção predial e urbana no município de Curaçá/BA. Prazo de protocolo dos envelopes: 26 de julho de 2021. Obtenção do edital através do sítio </w:t>
      </w:r>
      <w:hyperlink r:id="rId48" w:history="1">
        <w:r w:rsidRPr="00056FAE">
          <w:rPr>
            <w:rStyle w:val="Hyperlink"/>
            <w:rFonts w:asciiTheme="majorHAnsi" w:hAnsiTheme="majorHAnsi"/>
          </w:rPr>
          <w:t>www.curaca.ba.gov.br</w:t>
        </w:r>
      </w:hyperlink>
      <w:r w:rsidR="0086191B" w:rsidRPr="00987C11">
        <w:rPr>
          <w:rFonts w:asciiTheme="majorHAnsi" w:hAnsiTheme="majorHAnsi"/>
        </w:rPr>
        <w:t>.</w:t>
      </w:r>
      <w:r>
        <w:rPr>
          <w:rFonts w:asciiTheme="majorHAnsi" w:hAnsiTheme="majorHAnsi"/>
        </w:rPr>
        <w:t xml:space="preserve"> </w:t>
      </w:r>
    </w:p>
    <w:p w14:paraId="387E1FB2" w14:textId="77777777" w:rsidR="0086191B" w:rsidRDefault="0086191B" w:rsidP="00EE3471">
      <w:pPr>
        <w:autoSpaceDE w:val="0"/>
        <w:autoSpaceDN w:val="0"/>
        <w:adjustRightInd w:val="0"/>
        <w:jc w:val="both"/>
        <w:rPr>
          <w:rFonts w:asciiTheme="majorHAnsi" w:hAnsiTheme="majorHAnsi"/>
        </w:rPr>
      </w:pPr>
    </w:p>
    <w:p w14:paraId="5992C53C" w14:textId="77777777" w:rsidR="0086191B" w:rsidRDefault="0086191B" w:rsidP="00EE3471">
      <w:pPr>
        <w:autoSpaceDE w:val="0"/>
        <w:autoSpaceDN w:val="0"/>
        <w:adjustRightInd w:val="0"/>
        <w:jc w:val="both"/>
        <w:rPr>
          <w:rFonts w:asciiTheme="majorHAnsi" w:hAnsiTheme="majorHAnsi"/>
        </w:rPr>
      </w:pPr>
    </w:p>
    <w:p w14:paraId="5452C75F" w14:textId="0B75BF5A" w:rsidR="00AD3169" w:rsidRPr="00AD3169" w:rsidRDefault="00AD3169" w:rsidP="00EE3471">
      <w:pPr>
        <w:autoSpaceDE w:val="0"/>
        <w:autoSpaceDN w:val="0"/>
        <w:adjustRightInd w:val="0"/>
        <w:jc w:val="both"/>
        <w:rPr>
          <w:rFonts w:asciiTheme="majorHAnsi" w:hAnsiTheme="majorHAnsi"/>
          <w:b/>
        </w:rPr>
      </w:pPr>
      <w:r w:rsidRPr="00AD3169">
        <w:rPr>
          <w:rFonts w:asciiTheme="majorHAnsi" w:hAnsiTheme="majorHAnsi"/>
          <w:b/>
        </w:rPr>
        <w:t xml:space="preserve">PREFEITURA MUNICIPAL DE DIAS DAVILA AVISO DE LICITAÇÃO CONCORRENCIA PÚBLICA Nº 1/2021 LICITAÇÃO Nº 45/2021 </w:t>
      </w:r>
    </w:p>
    <w:p w14:paraId="29BCCE61" w14:textId="06B77822" w:rsidR="0086191B" w:rsidRDefault="0086191B" w:rsidP="00EE3471">
      <w:pPr>
        <w:autoSpaceDE w:val="0"/>
        <w:autoSpaceDN w:val="0"/>
        <w:adjustRightInd w:val="0"/>
        <w:jc w:val="both"/>
        <w:rPr>
          <w:rFonts w:asciiTheme="majorHAnsi" w:hAnsiTheme="majorHAnsi"/>
        </w:rPr>
      </w:pPr>
      <w:r w:rsidRPr="00987C11">
        <w:rPr>
          <w:rFonts w:asciiTheme="majorHAnsi" w:hAnsiTheme="majorHAnsi"/>
        </w:rPr>
        <w:t xml:space="preserve">A Prefeitura Municipal de Dias d'Ávila torna público, o LANÇAMENTO da CONCORRENCIA PÚBLICA Nº 01/21. Contratação de empresa especializada para prestação de serviços de limpeza urbana no Município de Dias d'Ávila/BA. Abertura: 10/08/2021 às 09h. </w:t>
      </w:r>
      <w:hyperlink r:id="rId49" w:history="1">
        <w:r w:rsidR="00AD3169" w:rsidRPr="00056FAE">
          <w:rPr>
            <w:rStyle w:val="Hyperlink"/>
            <w:rFonts w:asciiTheme="majorHAnsi" w:hAnsiTheme="majorHAnsi"/>
          </w:rPr>
          <w:t>www.diasdavila.ba.gov.br</w:t>
        </w:r>
      </w:hyperlink>
      <w:r w:rsidRPr="00987C11">
        <w:rPr>
          <w:rFonts w:asciiTheme="majorHAnsi" w:hAnsiTheme="majorHAnsi"/>
        </w:rPr>
        <w:t>.</w:t>
      </w:r>
      <w:r w:rsidR="00AD3169">
        <w:rPr>
          <w:rFonts w:asciiTheme="majorHAnsi" w:hAnsiTheme="majorHAnsi"/>
        </w:rPr>
        <w:t xml:space="preserve"> </w:t>
      </w:r>
    </w:p>
    <w:p w14:paraId="0D5F841C" w14:textId="77777777" w:rsidR="0086191B" w:rsidRDefault="0086191B" w:rsidP="00EE3471">
      <w:pPr>
        <w:autoSpaceDE w:val="0"/>
        <w:autoSpaceDN w:val="0"/>
        <w:adjustRightInd w:val="0"/>
        <w:jc w:val="both"/>
        <w:rPr>
          <w:rFonts w:asciiTheme="majorHAnsi" w:hAnsiTheme="majorHAnsi"/>
        </w:rPr>
      </w:pPr>
    </w:p>
    <w:p w14:paraId="35D7424E" w14:textId="77777777" w:rsidR="0011720F" w:rsidRDefault="0011720F" w:rsidP="00EE3471">
      <w:pPr>
        <w:autoSpaceDE w:val="0"/>
        <w:autoSpaceDN w:val="0"/>
        <w:adjustRightInd w:val="0"/>
        <w:jc w:val="both"/>
        <w:rPr>
          <w:rFonts w:asciiTheme="majorHAnsi" w:hAnsiTheme="majorHAnsi"/>
        </w:rPr>
      </w:pPr>
    </w:p>
    <w:p w14:paraId="14F2CE0D" w14:textId="77777777" w:rsidR="00AD3169" w:rsidRDefault="00AD3169" w:rsidP="00EE3471">
      <w:pPr>
        <w:autoSpaceDE w:val="0"/>
        <w:autoSpaceDN w:val="0"/>
        <w:adjustRightInd w:val="0"/>
        <w:jc w:val="both"/>
        <w:rPr>
          <w:rFonts w:asciiTheme="majorHAnsi" w:hAnsiTheme="majorHAnsi"/>
        </w:rPr>
      </w:pPr>
      <w:r w:rsidRPr="00AD3169">
        <w:rPr>
          <w:rFonts w:asciiTheme="majorHAnsi" w:hAnsiTheme="majorHAnsi"/>
          <w:b/>
        </w:rPr>
        <w:t>PREFEITURA MUNICIPAL DE ALCOBAÇA AVISOS DE LICITAÇÃO CONCORRÊNCIA PÚBLICA Nº CC4/2021 CONCORRÊNCIA Nº CC4-2021</w:t>
      </w:r>
      <w:r w:rsidRPr="00F537C4">
        <w:rPr>
          <w:rFonts w:asciiTheme="majorHAnsi" w:hAnsiTheme="majorHAnsi"/>
        </w:rPr>
        <w:t xml:space="preserve"> </w:t>
      </w:r>
    </w:p>
    <w:p w14:paraId="386831C2" w14:textId="6479F476" w:rsidR="0011720F" w:rsidRPr="00F537C4" w:rsidRDefault="0011720F" w:rsidP="00EE3471">
      <w:pPr>
        <w:autoSpaceDE w:val="0"/>
        <w:autoSpaceDN w:val="0"/>
        <w:adjustRightInd w:val="0"/>
        <w:jc w:val="both"/>
        <w:rPr>
          <w:rFonts w:asciiTheme="majorHAnsi" w:hAnsiTheme="majorHAnsi"/>
        </w:rPr>
      </w:pPr>
      <w:r w:rsidRPr="00F537C4">
        <w:rPr>
          <w:rFonts w:asciiTheme="majorHAnsi" w:hAnsiTheme="majorHAnsi"/>
        </w:rPr>
        <w:t xml:space="preserve">Prefeitura Municipal de Alcobaça/BA, torna público aos interessados em participar da Concorrência Pública do tipo menor preço global, objeto contratação de empresa especializada para execução de obra de engenharia, que tem por finalidade a construção da praça lar dos idosos na sede deste município, conforme planilha orçamentaria e projetos. Abertura: 11/08/2021 ás 10:00hs; retirada edital: junto a CPL do município, 08h às 12h ou no site </w:t>
      </w:r>
      <w:hyperlink r:id="rId50" w:history="1">
        <w:r w:rsidR="00AD3169" w:rsidRPr="00056FAE">
          <w:rPr>
            <w:rStyle w:val="Hyperlink"/>
            <w:rFonts w:asciiTheme="majorHAnsi" w:hAnsiTheme="majorHAnsi"/>
          </w:rPr>
          <w:t>https://doem.org.br/ba/alcobaca</w:t>
        </w:r>
      </w:hyperlink>
      <w:r w:rsidR="00AD3169">
        <w:rPr>
          <w:rFonts w:asciiTheme="majorHAnsi" w:hAnsiTheme="majorHAnsi"/>
        </w:rPr>
        <w:t xml:space="preserve">. </w:t>
      </w:r>
      <w:r w:rsidRPr="00F537C4">
        <w:rPr>
          <w:rFonts w:asciiTheme="majorHAnsi" w:hAnsiTheme="majorHAnsi"/>
        </w:rPr>
        <w:t xml:space="preserve"> </w:t>
      </w:r>
    </w:p>
    <w:p w14:paraId="549A9BAF" w14:textId="77777777" w:rsidR="0011720F" w:rsidRPr="00F537C4" w:rsidRDefault="0011720F" w:rsidP="00EE3471">
      <w:pPr>
        <w:autoSpaceDE w:val="0"/>
        <w:autoSpaceDN w:val="0"/>
        <w:adjustRightInd w:val="0"/>
        <w:jc w:val="both"/>
        <w:rPr>
          <w:rFonts w:asciiTheme="majorHAnsi" w:hAnsiTheme="majorHAnsi"/>
        </w:rPr>
      </w:pPr>
    </w:p>
    <w:p w14:paraId="64EBC21B" w14:textId="77777777" w:rsidR="00AD3169" w:rsidRPr="00AD3169" w:rsidRDefault="0011720F" w:rsidP="00EE3471">
      <w:pPr>
        <w:autoSpaceDE w:val="0"/>
        <w:autoSpaceDN w:val="0"/>
        <w:adjustRightInd w:val="0"/>
        <w:jc w:val="both"/>
        <w:rPr>
          <w:rFonts w:asciiTheme="majorHAnsi" w:hAnsiTheme="majorHAnsi"/>
          <w:b/>
        </w:rPr>
      </w:pPr>
      <w:r w:rsidRPr="00AD3169">
        <w:rPr>
          <w:rFonts w:asciiTheme="majorHAnsi" w:hAnsiTheme="majorHAnsi"/>
          <w:b/>
        </w:rPr>
        <w:t>CONCORRÊNCIA PÚBLICA Nº CC5/2</w:t>
      </w:r>
      <w:r w:rsidR="00AD3169" w:rsidRPr="00AD3169">
        <w:rPr>
          <w:rFonts w:asciiTheme="majorHAnsi" w:hAnsiTheme="majorHAnsi"/>
          <w:b/>
        </w:rPr>
        <w:t xml:space="preserve">021 CONCORRÊNCIA Nº CC5-2021 </w:t>
      </w:r>
    </w:p>
    <w:p w14:paraId="1E176FDF" w14:textId="1A48339E" w:rsidR="0011720F" w:rsidRDefault="0011720F" w:rsidP="00EE3471">
      <w:pPr>
        <w:autoSpaceDE w:val="0"/>
        <w:autoSpaceDN w:val="0"/>
        <w:adjustRightInd w:val="0"/>
        <w:jc w:val="both"/>
        <w:rPr>
          <w:rFonts w:asciiTheme="majorHAnsi" w:hAnsiTheme="majorHAnsi"/>
        </w:rPr>
      </w:pPr>
      <w:r w:rsidRPr="00F537C4">
        <w:rPr>
          <w:rFonts w:asciiTheme="majorHAnsi" w:hAnsiTheme="majorHAnsi"/>
        </w:rPr>
        <w:t xml:space="preserve">Prefeitura Municipal de Alcobaça/BA, torna público aos interessados em participar da Concorrência Pública do tipo menor preço global, objeto contratação de empresa especializada para execução de obra de engenharia, que tem por finalidade a reforma do ESF - Estratégia Saúde da Família 07, localizado no povoado do Canta Galo, neste município, conforme planilha orçamentaria e projetos. Abertura: 12/08/2021 ás 10:00hs; retirada edital: junto a CPL do município, 08h às 12h ou no site </w:t>
      </w:r>
      <w:hyperlink r:id="rId51" w:history="1">
        <w:r w:rsidR="00AD3169" w:rsidRPr="00056FAE">
          <w:rPr>
            <w:rStyle w:val="Hyperlink"/>
            <w:rFonts w:asciiTheme="majorHAnsi" w:hAnsiTheme="majorHAnsi"/>
          </w:rPr>
          <w:t>https://doem.org.br/ba/alcobaca</w:t>
        </w:r>
      </w:hyperlink>
      <w:r w:rsidRPr="00F537C4">
        <w:rPr>
          <w:rFonts w:asciiTheme="majorHAnsi" w:hAnsiTheme="majorHAnsi"/>
        </w:rPr>
        <w:t>,</w:t>
      </w:r>
      <w:r w:rsidR="00AD3169">
        <w:rPr>
          <w:rFonts w:asciiTheme="majorHAnsi" w:hAnsiTheme="majorHAnsi"/>
        </w:rPr>
        <w:t xml:space="preserve"> </w:t>
      </w:r>
      <w:r w:rsidRPr="00F537C4">
        <w:rPr>
          <w:rFonts w:asciiTheme="majorHAnsi" w:hAnsiTheme="majorHAnsi"/>
        </w:rPr>
        <w:t>"editais".</w:t>
      </w:r>
    </w:p>
    <w:p w14:paraId="042B8712" w14:textId="77777777" w:rsidR="0011720F" w:rsidRDefault="0011720F" w:rsidP="00EE3471">
      <w:pPr>
        <w:autoSpaceDE w:val="0"/>
        <w:autoSpaceDN w:val="0"/>
        <w:adjustRightInd w:val="0"/>
        <w:jc w:val="both"/>
        <w:rPr>
          <w:rFonts w:asciiTheme="majorHAnsi" w:hAnsiTheme="majorHAnsi"/>
        </w:rPr>
      </w:pPr>
    </w:p>
    <w:p w14:paraId="245BDB13" w14:textId="77777777" w:rsidR="0086191B" w:rsidRDefault="0086191B" w:rsidP="00EE3471">
      <w:pPr>
        <w:autoSpaceDE w:val="0"/>
        <w:autoSpaceDN w:val="0"/>
        <w:adjustRightInd w:val="0"/>
        <w:jc w:val="both"/>
        <w:rPr>
          <w:rFonts w:asciiTheme="majorHAnsi" w:hAnsiTheme="majorHAnsi"/>
        </w:rPr>
      </w:pPr>
    </w:p>
    <w:p w14:paraId="4A535AEC" w14:textId="19224A65" w:rsidR="0011720F" w:rsidRDefault="0011720F" w:rsidP="00EE3471">
      <w:pPr>
        <w:autoSpaceDE w:val="0"/>
        <w:autoSpaceDN w:val="0"/>
        <w:adjustRightInd w:val="0"/>
        <w:jc w:val="both"/>
        <w:rPr>
          <w:rFonts w:asciiTheme="majorHAnsi" w:hAnsiTheme="majorHAnsi"/>
        </w:rPr>
      </w:pPr>
      <w:r w:rsidRPr="00AD3169">
        <w:rPr>
          <w:rFonts w:asciiTheme="majorHAnsi" w:hAnsiTheme="majorHAnsi"/>
          <w:b/>
        </w:rPr>
        <w:t>PREFEITURA MUNICIPAL DE SALINAS DA MARGARIDA AVISO DE LICITAÇÃO CONCORRÊNCIA Nº 1/2021</w:t>
      </w:r>
      <w:r w:rsidRPr="00F537C4">
        <w:rPr>
          <w:rFonts w:asciiTheme="majorHAnsi" w:hAnsiTheme="majorHAnsi"/>
        </w:rPr>
        <w:t xml:space="preserve"> </w:t>
      </w:r>
      <w:r w:rsidR="00AD3169">
        <w:rPr>
          <w:rFonts w:asciiTheme="majorHAnsi" w:hAnsiTheme="majorHAnsi"/>
        </w:rPr>
        <w:br/>
      </w:r>
      <w:r w:rsidRPr="00F537C4">
        <w:rPr>
          <w:rFonts w:asciiTheme="majorHAnsi" w:hAnsiTheme="majorHAnsi"/>
        </w:rPr>
        <w:t>O Presidente/Pregoeiro da Cpl da Prefeitura Municipal de Salinas da Margarida informa que realizará a seguinte licitação: Concorrência nº 001/2021 - OBJETO: Contratação de empresa para execução de obra de revitalização da Orla de Salinas da Margarida, localizada na Praça da Ponte, na sede do Município de Salinas da Margarida /BA. Data: 12/08/2021 - Horário: 08h30min. O Edital encontra-se disponível no Portal da Transparência (</w:t>
      </w:r>
      <w:hyperlink r:id="rId52" w:history="1">
        <w:r w:rsidR="00AD3169" w:rsidRPr="00056FAE">
          <w:rPr>
            <w:rStyle w:val="Hyperlink"/>
            <w:rFonts w:asciiTheme="majorHAnsi" w:hAnsiTheme="majorHAnsi"/>
          </w:rPr>
          <w:t>www.salinasdamargarida.ba.gov.br</w:t>
        </w:r>
      </w:hyperlink>
      <w:r w:rsidRPr="00F537C4">
        <w:rPr>
          <w:rFonts w:asciiTheme="majorHAnsi" w:hAnsiTheme="majorHAnsi"/>
        </w:rPr>
        <w:t>).</w:t>
      </w:r>
      <w:r w:rsidR="00AD3169">
        <w:rPr>
          <w:rFonts w:asciiTheme="majorHAnsi" w:hAnsiTheme="majorHAnsi"/>
        </w:rPr>
        <w:t xml:space="preserve"> </w:t>
      </w:r>
      <w:r w:rsidRPr="00F537C4">
        <w:rPr>
          <w:rFonts w:asciiTheme="majorHAnsi" w:hAnsiTheme="majorHAnsi"/>
        </w:rPr>
        <w:t xml:space="preserve">Informações podem ser obtidas pelo </w:t>
      </w:r>
      <w:r w:rsidR="00AD3169" w:rsidRPr="00F537C4">
        <w:rPr>
          <w:rFonts w:asciiTheme="majorHAnsi" w:hAnsiTheme="majorHAnsi"/>
        </w:rPr>
        <w:t>e-mail</w:t>
      </w:r>
      <w:r w:rsidRPr="00F537C4">
        <w:rPr>
          <w:rFonts w:asciiTheme="majorHAnsi" w:hAnsiTheme="majorHAnsi"/>
        </w:rPr>
        <w:t xml:space="preserve">: </w:t>
      </w:r>
      <w:hyperlink r:id="rId53" w:history="1">
        <w:r w:rsidR="00AD3169" w:rsidRPr="00056FAE">
          <w:rPr>
            <w:rStyle w:val="Hyperlink"/>
            <w:rFonts w:asciiTheme="majorHAnsi" w:hAnsiTheme="majorHAnsi"/>
          </w:rPr>
          <w:t>licitacoessalinasdamargarida@gmail.com</w:t>
        </w:r>
      </w:hyperlink>
      <w:r w:rsidR="00AD3169">
        <w:rPr>
          <w:rFonts w:asciiTheme="majorHAnsi" w:hAnsiTheme="majorHAnsi"/>
        </w:rPr>
        <w:t xml:space="preserve"> </w:t>
      </w:r>
      <w:r w:rsidRPr="00F537C4">
        <w:rPr>
          <w:rFonts w:asciiTheme="majorHAnsi" w:hAnsiTheme="majorHAnsi"/>
        </w:rPr>
        <w:t>Tel. 075 3659-1061.</w:t>
      </w:r>
    </w:p>
    <w:p w14:paraId="7AD3DB1C" w14:textId="77777777" w:rsidR="0011720F" w:rsidRDefault="0011720F" w:rsidP="00EE3471">
      <w:pPr>
        <w:autoSpaceDE w:val="0"/>
        <w:autoSpaceDN w:val="0"/>
        <w:adjustRightInd w:val="0"/>
        <w:jc w:val="both"/>
        <w:rPr>
          <w:rFonts w:asciiTheme="majorHAnsi" w:hAnsiTheme="majorHAnsi"/>
        </w:rPr>
      </w:pPr>
    </w:p>
    <w:p w14:paraId="2F322EA0" w14:textId="77777777" w:rsidR="0011720F" w:rsidRDefault="0011720F" w:rsidP="00EE3471">
      <w:pPr>
        <w:autoSpaceDE w:val="0"/>
        <w:autoSpaceDN w:val="0"/>
        <w:adjustRightInd w:val="0"/>
        <w:jc w:val="both"/>
        <w:rPr>
          <w:rFonts w:asciiTheme="majorHAnsi" w:hAnsiTheme="majorHAnsi"/>
        </w:rPr>
      </w:pPr>
    </w:p>
    <w:p w14:paraId="538CC966" w14:textId="77777777" w:rsidR="00AD3169" w:rsidRPr="00AD3169" w:rsidRDefault="0011720F" w:rsidP="00EE3471">
      <w:pPr>
        <w:autoSpaceDE w:val="0"/>
        <w:autoSpaceDN w:val="0"/>
        <w:adjustRightInd w:val="0"/>
        <w:jc w:val="both"/>
        <w:rPr>
          <w:rFonts w:asciiTheme="majorHAnsi" w:hAnsiTheme="majorHAnsi"/>
          <w:b/>
        </w:rPr>
      </w:pPr>
      <w:r w:rsidRPr="00AD3169">
        <w:rPr>
          <w:rFonts w:asciiTheme="majorHAnsi" w:hAnsiTheme="majorHAnsi"/>
          <w:b/>
        </w:rPr>
        <w:t xml:space="preserve">PREFEITURA MUNICIPAL DE SALVADOR SUPERINTENDÊNCIA DE CONSERVAÇÃO E OBRAS PÚBLICAS DO S A LV A D O R AVISO DE LICITAÇÃO CONCORRÊNCIA Nº 4/2021 </w:t>
      </w:r>
    </w:p>
    <w:p w14:paraId="33336CBE" w14:textId="42B2F058" w:rsidR="0011720F" w:rsidRDefault="0011720F" w:rsidP="00EE3471">
      <w:pPr>
        <w:autoSpaceDE w:val="0"/>
        <w:autoSpaceDN w:val="0"/>
        <w:adjustRightInd w:val="0"/>
        <w:jc w:val="both"/>
        <w:rPr>
          <w:rFonts w:asciiTheme="majorHAnsi" w:hAnsiTheme="majorHAnsi"/>
        </w:rPr>
      </w:pPr>
      <w:r w:rsidRPr="00F537C4">
        <w:rPr>
          <w:rFonts w:asciiTheme="majorHAnsi" w:hAnsiTheme="majorHAnsi"/>
        </w:rPr>
        <w:t xml:space="preserve">A Comissão Permanente de Licitação - COPEL da SUCOP-Superintendência de Obras Públicas, com base na Lei 8.666/93, na sua atual redação, e Lei Municipal 4.484/92, esta, no que couber, torna público, para conhecimento dos interessados, que será realizada a seguinte licitação: Modalidade: Concorrência nº 4/2021-Processo nº 130603/2021-Tipo: Menor Preço-Objeto: contratação de empresa capacitada para EXECUÇÃO DE OBRAS DE INFRAESTRUTURA EM ÁREA URBANA PARA IMPLANTAÇÃO DO EMPREENDIMENTO "OAE DO CORREDOR RAMO 100 (ÁREA A) E OAE COMPLEMENTAR DO CORREDOR RAMO 100 (ÁREA B), sob regime de empreitada por preços unitários, com fornecimento de mão de obra, materiais, equipamentos, e o que for necessário para a execução destes serviços, de acordo com o Edital e seus Anexos. Recebimento dos envelopes: impreterivelmente até as 10:00 horas do dia 11/08/2021-Abertura das propostas: as 10:20 horas do dia 11/08/2021 (videoconferência). Local Sessão Pública: Sala de Reunião da Comissão Permanente de Licitação-COPEL, situada na Av. Marechal Castelo Branco, 1.660, Aquidabã, Salvador/BA. O Edital e seus anexos está a disposição dos interessados, que poderão retirar, gratuitamente, da seguinte forma: 1) Portal SUCOP: www.sucop.salvador.ba.gov.br (modulo licitações) e 2) Sala da COPEL, mediante protocolo de entrega (necessário fornecer um CD-R virgem ou pendrive), das 08:00 as 12:00 e das 13:00 as 17:00 horas. Informações: (71) 3202-4357/4331 </w:t>
      </w:r>
      <w:r w:rsidR="00AD3169" w:rsidRPr="00F537C4">
        <w:rPr>
          <w:rFonts w:asciiTheme="majorHAnsi" w:hAnsiTheme="majorHAnsi"/>
        </w:rPr>
        <w:t>e-mail</w:t>
      </w:r>
      <w:r w:rsidRPr="00F537C4">
        <w:rPr>
          <w:rFonts w:asciiTheme="majorHAnsi" w:hAnsiTheme="majorHAnsi"/>
        </w:rPr>
        <w:t>:</w:t>
      </w:r>
      <w:r w:rsidR="00AD3169">
        <w:rPr>
          <w:rFonts w:asciiTheme="majorHAnsi" w:hAnsiTheme="majorHAnsi"/>
        </w:rPr>
        <w:t xml:space="preserve"> </w:t>
      </w:r>
      <w:hyperlink r:id="rId54" w:history="1">
        <w:r w:rsidR="00AD3169" w:rsidRPr="00056FAE">
          <w:rPr>
            <w:rStyle w:val="Hyperlink"/>
            <w:rFonts w:asciiTheme="majorHAnsi" w:hAnsiTheme="majorHAnsi"/>
          </w:rPr>
          <w:t>copel.sucop@hotmail.com</w:t>
        </w:r>
      </w:hyperlink>
      <w:r w:rsidR="00AD3169">
        <w:rPr>
          <w:rFonts w:asciiTheme="majorHAnsi" w:hAnsiTheme="majorHAnsi"/>
        </w:rPr>
        <w:t xml:space="preserve">. </w:t>
      </w:r>
    </w:p>
    <w:p w14:paraId="56DF8CD7" w14:textId="77777777" w:rsidR="0011720F" w:rsidRDefault="0011720F" w:rsidP="00EE3471">
      <w:pPr>
        <w:autoSpaceDE w:val="0"/>
        <w:autoSpaceDN w:val="0"/>
        <w:adjustRightInd w:val="0"/>
        <w:jc w:val="both"/>
        <w:rPr>
          <w:rFonts w:asciiTheme="majorHAnsi" w:hAnsiTheme="majorHAnsi"/>
        </w:rPr>
      </w:pPr>
    </w:p>
    <w:p w14:paraId="592AE973" w14:textId="77777777" w:rsidR="0011720F" w:rsidRDefault="0011720F" w:rsidP="00EE3471">
      <w:pPr>
        <w:autoSpaceDE w:val="0"/>
        <w:autoSpaceDN w:val="0"/>
        <w:adjustRightInd w:val="0"/>
        <w:jc w:val="both"/>
        <w:rPr>
          <w:rFonts w:asciiTheme="majorHAnsi" w:hAnsiTheme="majorHAnsi"/>
        </w:rPr>
      </w:pPr>
    </w:p>
    <w:p w14:paraId="65BB49FE" w14:textId="77777777" w:rsidR="00AD3169" w:rsidRDefault="006C6AA8" w:rsidP="00EE3471">
      <w:pPr>
        <w:autoSpaceDE w:val="0"/>
        <w:autoSpaceDN w:val="0"/>
        <w:adjustRightInd w:val="0"/>
        <w:jc w:val="both"/>
        <w:rPr>
          <w:rFonts w:asciiTheme="majorHAnsi" w:hAnsiTheme="majorHAnsi"/>
        </w:rPr>
      </w:pPr>
      <w:r w:rsidRPr="00AD3169">
        <w:rPr>
          <w:rFonts w:asciiTheme="majorHAnsi" w:hAnsiTheme="majorHAnsi"/>
          <w:b/>
        </w:rPr>
        <w:t>PREFEITURA MUNICIPAL DE SAUBARA AVISO DE LICITAÇÃO CONCORRÊNCIA PUBLICA Nº CP003/2021</w:t>
      </w:r>
      <w:r w:rsidRPr="00F537C4">
        <w:rPr>
          <w:rFonts w:asciiTheme="majorHAnsi" w:hAnsiTheme="majorHAnsi"/>
        </w:rPr>
        <w:t xml:space="preserve"> </w:t>
      </w:r>
    </w:p>
    <w:p w14:paraId="5C09A44E" w14:textId="6A53A7A4" w:rsidR="006C6AA8" w:rsidRDefault="006C6AA8" w:rsidP="00EE3471">
      <w:pPr>
        <w:autoSpaceDE w:val="0"/>
        <w:autoSpaceDN w:val="0"/>
        <w:adjustRightInd w:val="0"/>
        <w:jc w:val="both"/>
        <w:rPr>
          <w:rFonts w:asciiTheme="majorHAnsi" w:hAnsiTheme="majorHAnsi"/>
        </w:rPr>
      </w:pPr>
      <w:r w:rsidRPr="00F537C4">
        <w:rPr>
          <w:rFonts w:asciiTheme="majorHAnsi" w:hAnsiTheme="majorHAnsi"/>
        </w:rPr>
        <w:t>A Prefeitura Municipal de Saubara torna público, que realizará no dia 16/08/2021, às 10:00hrs (dez horas), na Sala da COPEL, na modalidade CONCORRÊNCIA PUBLICA - CP003/2021, cujo objeto é: Contratação de empresa em engenharia para construção do Campo Society na sede deste Município. Os interessados poderão obter informações e/ou Edital, na sala da COPEL - Prefeitura Municipal de Saubara, situada na Rua Ananias Requião, nº 04, centro, 44.220 - 000, Saubara - Bahia. Tel.: (71) 3696 - 1903, ou através d</w:t>
      </w:r>
      <w:r w:rsidR="00AD3169">
        <w:rPr>
          <w:rFonts w:asciiTheme="majorHAnsi" w:hAnsiTheme="majorHAnsi"/>
        </w:rPr>
        <w:t xml:space="preserve">o e-mail </w:t>
      </w:r>
      <w:hyperlink r:id="rId55" w:history="1">
        <w:r w:rsidR="00AD3169" w:rsidRPr="00056FAE">
          <w:rPr>
            <w:rStyle w:val="Hyperlink"/>
            <w:rFonts w:asciiTheme="majorHAnsi" w:hAnsiTheme="majorHAnsi"/>
          </w:rPr>
          <w:t>copelsaubara@gmail.com</w:t>
        </w:r>
      </w:hyperlink>
      <w:r w:rsidR="00AD3169">
        <w:rPr>
          <w:rFonts w:asciiTheme="majorHAnsi" w:hAnsiTheme="majorHAnsi"/>
        </w:rPr>
        <w:t xml:space="preserve">. </w:t>
      </w:r>
    </w:p>
    <w:p w14:paraId="78F135C6" w14:textId="77777777" w:rsidR="006C6AA8" w:rsidRDefault="006C6AA8" w:rsidP="00EE3471">
      <w:pPr>
        <w:autoSpaceDE w:val="0"/>
        <w:autoSpaceDN w:val="0"/>
        <w:adjustRightInd w:val="0"/>
        <w:jc w:val="both"/>
        <w:rPr>
          <w:rFonts w:asciiTheme="majorHAnsi" w:hAnsiTheme="majorHAnsi"/>
        </w:rPr>
      </w:pPr>
    </w:p>
    <w:p w14:paraId="60FC0D0D" w14:textId="77777777" w:rsidR="002E1AC3" w:rsidRDefault="002E1AC3" w:rsidP="00EE3471">
      <w:pPr>
        <w:autoSpaceDE w:val="0"/>
        <w:autoSpaceDN w:val="0"/>
        <w:adjustRightInd w:val="0"/>
        <w:jc w:val="both"/>
        <w:rPr>
          <w:rFonts w:asciiTheme="majorHAnsi" w:hAnsiTheme="majorHAnsi"/>
        </w:rPr>
      </w:pPr>
    </w:p>
    <w:p w14:paraId="61F877B3" w14:textId="77777777" w:rsidR="00AD3169" w:rsidRPr="00AD3169" w:rsidRDefault="006C6AA8" w:rsidP="00EE3471">
      <w:pPr>
        <w:autoSpaceDE w:val="0"/>
        <w:autoSpaceDN w:val="0"/>
        <w:adjustRightInd w:val="0"/>
        <w:jc w:val="both"/>
        <w:rPr>
          <w:rFonts w:asciiTheme="majorHAnsi" w:hAnsiTheme="majorHAnsi"/>
          <w:b/>
        </w:rPr>
      </w:pPr>
      <w:r w:rsidRPr="00AD3169">
        <w:rPr>
          <w:rFonts w:asciiTheme="majorHAnsi" w:hAnsiTheme="majorHAnsi"/>
          <w:b/>
        </w:rPr>
        <w:t>PREFEITURA MUNICIPAL DE SEABRA AVISO DE LICITAÇÃO CONCORRÊNCIA Nº 1/2021</w:t>
      </w:r>
    </w:p>
    <w:p w14:paraId="55301911" w14:textId="3AC5A18B" w:rsidR="006C6AA8" w:rsidRDefault="006C6AA8" w:rsidP="00EE3471">
      <w:pPr>
        <w:autoSpaceDE w:val="0"/>
        <w:autoSpaceDN w:val="0"/>
        <w:adjustRightInd w:val="0"/>
        <w:jc w:val="both"/>
        <w:rPr>
          <w:rFonts w:asciiTheme="majorHAnsi" w:hAnsiTheme="majorHAnsi"/>
        </w:rPr>
      </w:pPr>
      <w:r w:rsidRPr="00F537C4">
        <w:rPr>
          <w:rFonts w:asciiTheme="majorHAnsi" w:hAnsiTheme="majorHAnsi"/>
        </w:rPr>
        <w:t xml:space="preserve">A PREFEITURA MUNICIPAL DE SEABRA, CNPJ 13.922.604/0001-37, por meio da CPL, designada pelo Decreto n° 28/2021, TORNA PÚBLICO a licitação CONCORRÊNCIA 01/2021, do tipo MENOR PREÇO GLOBAL. Objeto: Contratação de empresa especializada para a construção de escola de um pavimento com 08 salas de aula, Escola de Ensino Fundamental Santa Luzia, a ser implantada na sede do município de Seabra, Bahia., incluindo a execução dos serviços, fornecimento de materiais e todos os custos diretos e indiretos, taxas, impostos e demais encargos decorrentes da execução dos serviços, conforme Memorial Descritivo (Termo de Referência) e demais anexos do Edital, a ser realizada no dia 17 de Agosto de 2021, às 09:00hs, na sede da Prefeitura, a ser julgada nos termos da Lei 8.666/93. O Edital completo e demais informações serão publicados no D.O.M., página </w:t>
      </w:r>
      <w:hyperlink r:id="rId56" w:history="1">
        <w:r w:rsidR="00AD3169" w:rsidRPr="00056FAE">
          <w:rPr>
            <w:rStyle w:val="Hyperlink"/>
            <w:rFonts w:asciiTheme="majorHAnsi" w:hAnsiTheme="majorHAnsi"/>
          </w:rPr>
          <w:t>www.seabra.ba.io.org.br/diarioOficial/</w:t>
        </w:r>
      </w:hyperlink>
      <w:r w:rsidRPr="00F537C4">
        <w:rPr>
          <w:rFonts w:asciiTheme="majorHAnsi" w:hAnsiTheme="majorHAnsi"/>
        </w:rPr>
        <w:t>.</w:t>
      </w:r>
      <w:r w:rsidR="00AD3169">
        <w:rPr>
          <w:rFonts w:asciiTheme="majorHAnsi" w:hAnsiTheme="majorHAnsi"/>
        </w:rPr>
        <w:t xml:space="preserve"> </w:t>
      </w:r>
      <w:r w:rsidRPr="00F537C4">
        <w:rPr>
          <w:rFonts w:asciiTheme="majorHAnsi" w:hAnsiTheme="majorHAnsi"/>
        </w:rPr>
        <w:t>Outras informações poderão ser obtidas pelo telefone (75) 3331-1421/1422/3079.</w:t>
      </w:r>
    </w:p>
    <w:p w14:paraId="313E7938" w14:textId="77777777" w:rsidR="006C6AA8" w:rsidRDefault="006C6AA8" w:rsidP="00EE3471">
      <w:pPr>
        <w:autoSpaceDE w:val="0"/>
        <w:autoSpaceDN w:val="0"/>
        <w:adjustRightInd w:val="0"/>
        <w:jc w:val="both"/>
        <w:rPr>
          <w:rFonts w:asciiTheme="majorHAnsi" w:hAnsiTheme="majorHAnsi"/>
        </w:rPr>
      </w:pPr>
    </w:p>
    <w:p w14:paraId="44BD1D3B" w14:textId="77777777" w:rsidR="006C6AA8" w:rsidRDefault="006C6AA8" w:rsidP="00EE3471">
      <w:pPr>
        <w:autoSpaceDE w:val="0"/>
        <w:autoSpaceDN w:val="0"/>
        <w:adjustRightInd w:val="0"/>
        <w:jc w:val="both"/>
        <w:rPr>
          <w:rFonts w:asciiTheme="majorHAnsi" w:hAnsiTheme="majorHAnsi"/>
        </w:rPr>
      </w:pPr>
    </w:p>
    <w:p w14:paraId="77CD5032" w14:textId="294A2910" w:rsidR="0086191B" w:rsidRPr="00AD3169" w:rsidRDefault="00AD3169" w:rsidP="00AD3169">
      <w:pPr>
        <w:autoSpaceDE w:val="0"/>
        <w:autoSpaceDN w:val="0"/>
        <w:adjustRightInd w:val="0"/>
        <w:jc w:val="center"/>
        <w:rPr>
          <w:rFonts w:asciiTheme="majorHAnsi" w:hAnsiTheme="majorHAnsi"/>
          <w:b/>
        </w:rPr>
      </w:pPr>
      <w:r w:rsidRPr="00AD3169">
        <w:rPr>
          <w:rFonts w:asciiTheme="majorHAnsi" w:hAnsiTheme="majorHAnsi"/>
          <w:b/>
        </w:rPr>
        <w:t>ESTADO DO CEARÁ</w:t>
      </w:r>
    </w:p>
    <w:p w14:paraId="637ECEC3" w14:textId="77777777" w:rsidR="0086191B" w:rsidRPr="00AD3169" w:rsidRDefault="0086191B" w:rsidP="00EE3471">
      <w:pPr>
        <w:autoSpaceDE w:val="0"/>
        <w:autoSpaceDN w:val="0"/>
        <w:adjustRightInd w:val="0"/>
        <w:jc w:val="both"/>
        <w:rPr>
          <w:rFonts w:asciiTheme="majorHAnsi" w:hAnsiTheme="majorHAnsi"/>
          <w:b/>
        </w:rPr>
      </w:pPr>
    </w:p>
    <w:p w14:paraId="48D5881D" w14:textId="2F0D3C67" w:rsidR="00AD3169" w:rsidRPr="00AD3169" w:rsidRDefault="00AD3169" w:rsidP="00EE3471">
      <w:pPr>
        <w:autoSpaceDE w:val="0"/>
        <w:autoSpaceDN w:val="0"/>
        <w:adjustRightInd w:val="0"/>
        <w:jc w:val="both"/>
        <w:rPr>
          <w:rFonts w:asciiTheme="majorHAnsi" w:hAnsiTheme="majorHAnsi"/>
          <w:b/>
        </w:rPr>
      </w:pPr>
      <w:r w:rsidRPr="00AD3169">
        <w:rPr>
          <w:rFonts w:asciiTheme="majorHAnsi" w:hAnsiTheme="majorHAnsi"/>
          <w:b/>
        </w:rPr>
        <w:t>PREFEITURA MUNICIPAL DE SOBRAL - AVISO DE LICITAÇÃO CONCORRÊNCIA PÚBLICA INTERNACIONAL Nº 3/21</w:t>
      </w:r>
    </w:p>
    <w:p w14:paraId="2B0E1B5A" w14:textId="08DF2BFC" w:rsidR="0086191B" w:rsidRPr="00987C11" w:rsidRDefault="00694DC3" w:rsidP="00EE3471">
      <w:pPr>
        <w:autoSpaceDE w:val="0"/>
        <w:autoSpaceDN w:val="0"/>
        <w:adjustRightInd w:val="0"/>
        <w:jc w:val="both"/>
        <w:rPr>
          <w:rFonts w:asciiTheme="majorHAnsi" w:hAnsiTheme="majorHAnsi"/>
        </w:rPr>
      </w:pPr>
      <w:r w:rsidRPr="00987C11">
        <w:rPr>
          <w:rFonts w:asciiTheme="majorHAnsi" w:hAnsiTheme="majorHAnsi"/>
        </w:rPr>
        <w:t xml:space="preserve">SEINFRA Comissão Permanente de Licitação. Nova Data de Abertura: 11/08/2021, às 09h. OBJETO: Contratação de empresa especializada para execução da conclusão da ampliação do sistema de esgotamento sanitário do bairro Cohab II, no município de Sobral/CE. Modalidade: Concorrência Pública Internacional Nº 003/21 - SEINFRA - Adendo Nº 01. JUSTIFICATIVA: Retificação no edital e data de abertura. INFORMAÇÕES: Site: </w:t>
      </w:r>
      <w:hyperlink r:id="rId57" w:history="1">
        <w:r w:rsidR="00AD3169" w:rsidRPr="00056FAE">
          <w:rPr>
            <w:rStyle w:val="Hyperlink"/>
            <w:rFonts w:asciiTheme="majorHAnsi" w:hAnsiTheme="majorHAnsi"/>
          </w:rPr>
          <w:t>http://licitacoes.sobral.ce.gov.br</w:t>
        </w:r>
      </w:hyperlink>
      <w:r w:rsidR="00AD3169">
        <w:rPr>
          <w:rFonts w:asciiTheme="majorHAnsi" w:hAnsiTheme="majorHAnsi"/>
        </w:rPr>
        <w:t xml:space="preserve"> </w:t>
      </w:r>
      <w:r w:rsidRPr="00987C11">
        <w:rPr>
          <w:rFonts w:asciiTheme="majorHAnsi" w:hAnsiTheme="majorHAnsi"/>
        </w:rPr>
        <w:t>e à Rua Viriato de Medeiros, N° 1.250, 4º andar. Fone: (88) 3677-1146. A Comissão.</w:t>
      </w:r>
    </w:p>
    <w:p w14:paraId="1C244ED9" w14:textId="77777777" w:rsidR="00987C11" w:rsidRPr="00987C11" w:rsidRDefault="00987C11" w:rsidP="00EE3471">
      <w:pPr>
        <w:autoSpaceDE w:val="0"/>
        <w:autoSpaceDN w:val="0"/>
        <w:adjustRightInd w:val="0"/>
        <w:jc w:val="both"/>
        <w:rPr>
          <w:rFonts w:asciiTheme="majorHAnsi" w:hAnsiTheme="majorHAnsi"/>
        </w:rPr>
      </w:pPr>
    </w:p>
    <w:p w14:paraId="37F197D3" w14:textId="77777777" w:rsidR="00987C11" w:rsidRPr="00987C11" w:rsidRDefault="00987C11" w:rsidP="00EE3471">
      <w:pPr>
        <w:autoSpaceDE w:val="0"/>
        <w:autoSpaceDN w:val="0"/>
        <w:adjustRightInd w:val="0"/>
        <w:jc w:val="both"/>
        <w:rPr>
          <w:rFonts w:asciiTheme="majorHAnsi" w:hAnsiTheme="majorHAnsi"/>
        </w:rPr>
      </w:pPr>
    </w:p>
    <w:p w14:paraId="4A9443E0" w14:textId="77777777" w:rsidR="00AD3169" w:rsidRDefault="00987C11" w:rsidP="00EE3471">
      <w:pPr>
        <w:autoSpaceDE w:val="0"/>
        <w:autoSpaceDN w:val="0"/>
        <w:adjustRightInd w:val="0"/>
        <w:jc w:val="both"/>
        <w:rPr>
          <w:rFonts w:asciiTheme="majorHAnsi" w:hAnsiTheme="majorHAnsi"/>
        </w:rPr>
      </w:pPr>
      <w:r w:rsidRPr="00AD3169">
        <w:rPr>
          <w:rFonts w:asciiTheme="majorHAnsi" w:hAnsiTheme="majorHAnsi"/>
          <w:b/>
        </w:rPr>
        <w:t>GOVERNO DO ESTADO DO CEARÁ CASA CIVIL - AVISO DE LICITAÇÃO REGIME DIFERENCIADO DE CONTRATAÇÕES PÚBLICAS Nº 20210001</w:t>
      </w:r>
      <w:r w:rsidRPr="00987C11">
        <w:rPr>
          <w:rFonts w:asciiTheme="majorHAnsi" w:hAnsiTheme="majorHAnsi"/>
        </w:rPr>
        <w:t xml:space="preserve"> </w:t>
      </w:r>
    </w:p>
    <w:p w14:paraId="4A5A4DF2" w14:textId="36C1E8D2" w:rsidR="00987C11" w:rsidRDefault="00987C11" w:rsidP="00EE3471">
      <w:pPr>
        <w:autoSpaceDE w:val="0"/>
        <w:autoSpaceDN w:val="0"/>
        <w:adjustRightInd w:val="0"/>
        <w:jc w:val="both"/>
        <w:rPr>
          <w:rFonts w:asciiTheme="majorHAnsi" w:hAnsiTheme="majorHAnsi"/>
        </w:rPr>
      </w:pPr>
      <w:r w:rsidRPr="00987C11">
        <w:rPr>
          <w:rFonts w:asciiTheme="majorHAnsi" w:hAnsiTheme="majorHAnsi"/>
        </w:rPr>
        <w:t xml:space="preserve">A Secretaria da Casa Civil torna público o Regime Diferenciado de Contratação - RDC Nº 20210001 de interesse da Secretaria das CIDADES, cujo objeto é a LICITAÇÃO DO TIPO MAIOR DESCONTO PARA CONTRATAÇÃO DE EMPRESA DE ENGENHARIA PARA EXECUÇÃO DAS OBRAS DE URBANIZAÇÃO E SISTEMA VIÁRIO DO CONTORNO LINDEIRO DO RIO COCÓ, TRECHO II MARGENS ESQUERDA DA AV. POMPÍLIO GOMES A AV. DEPUTADO PAULINO ROCHA, NO MUNICÍPIO DE FORTALEZA NO ESTADO DO CEARÁ, conforme Edital e seus anexos. Endereço, Data e Horário da Sessão: na Central de Licitações, no Centro Administrativo Bárbara de Alencar, na Av. Dr. José Martins Rodrigues, 150 - Edson Queiroz, Cep: 60811-520, Fortaleza - Ceará, as 09:30 horas do dia 12 de agosto de 2021. FORNECIMENTO DO EDITAL: na Central de Licitações (endereço acima), munido de um CD virgem ou pela Internet no site </w:t>
      </w:r>
      <w:hyperlink r:id="rId58" w:history="1">
        <w:r w:rsidR="00AD3169" w:rsidRPr="00056FAE">
          <w:rPr>
            <w:rStyle w:val="Hyperlink"/>
            <w:rFonts w:asciiTheme="majorHAnsi" w:hAnsiTheme="majorHAnsi"/>
          </w:rPr>
          <w:t>www.seplag.ce.gov.br</w:t>
        </w:r>
      </w:hyperlink>
      <w:r w:rsidR="00AD3169">
        <w:rPr>
          <w:rFonts w:asciiTheme="majorHAnsi" w:hAnsiTheme="majorHAnsi"/>
        </w:rPr>
        <w:t xml:space="preserve">. </w:t>
      </w:r>
    </w:p>
    <w:p w14:paraId="72F02484" w14:textId="77777777" w:rsidR="0086191B" w:rsidRDefault="0086191B" w:rsidP="00EE3471">
      <w:pPr>
        <w:autoSpaceDE w:val="0"/>
        <w:autoSpaceDN w:val="0"/>
        <w:adjustRightInd w:val="0"/>
        <w:jc w:val="both"/>
        <w:rPr>
          <w:rFonts w:asciiTheme="majorHAnsi" w:hAnsiTheme="majorHAnsi"/>
        </w:rPr>
      </w:pPr>
    </w:p>
    <w:p w14:paraId="0C2ABDC1" w14:textId="77777777" w:rsidR="0011720F" w:rsidRDefault="0011720F" w:rsidP="00EE3471">
      <w:pPr>
        <w:autoSpaceDE w:val="0"/>
        <w:autoSpaceDN w:val="0"/>
        <w:adjustRightInd w:val="0"/>
        <w:jc w:val="both"/>
        <w:rPr>
          <w:rFonts w:asciiTheme="majorHAnsi" w:hAnsiTheme="majorHAnsi"/>
        </w:rPr>
      </w:pPr>
    </w:p>
    <w:p w14:paraId="65B4541D" w14:textId="77777777" w:rsidR="00AD3169" w:rsidRDefault="0011720F" w:rsidP="00EE3471">
      <w:pPr>
        <w:autoSpaceDE w:val="0"/>
        <w:autoSpaceDN w:val="0"/>
        <w:adjustRightInd w:val="0"/>
        <w:jc w:val="both"/>
        <w:rPr>
          <w:rFonts w:asciiTheme="majorHAnsi" w:hAnsiTheme="majorHAnsi"/>
        </w:rPr>
      </w:pPr>
      <w:r w:rsidRPr="00AD3169">
        <w:rPr>
          <w:rFonts w:asciiTheme="majorHAnsi" w:hAnsiTheme="majorHAnsi"/>
          <w:b/>
        </w:rPr>
        <w:t>PREFEITURA MUNICIPAL DE IGUATU AVISO DE LICITAÇÃO CONCORRÊNCIA PÚBLICA Nº 2021.06.17.01-PMI</w:t>
      </w:r>
      <w:r w:rsidRPr="00F537C4">
        <w:rPr>
          <w:rFonts w:asciiTheme="majorHAnsi" w:hAnsiTheme="majorHAnsi"/>
        </w:rPr>
        <w:t>-</w:t>
      </w:r>
      <w:r w:rsidRPr="00AD3169">
        <w:rPr>
          <w:rFonts w:asciiTheme="majorHAnsi" w:hAnsiTheme="majorHAnsi"/>
          <w:b/>
        </w:rPr>
        <w:t>SEINFRA</w:t>
      </w:r>
      <w:r w:rsidRPr="00F537C4">
        <w:rPr>
          <w:rFonts w:asciiTheme="majorHAnsi" w:hAnsiTheme="majorHAnsi"/>
        </w:rPr>
        <w:t xml:space="preserve"> </w:t>
      </w:r>
    </w:p>
    <w:p w14:paraId="5EBE4750" w14:textId="3BD870C0" w:rsidR="0011720F" w:rsidRPr="00F537C4" w:rsidRDefault="0011720F" w:rsidP="00EE3471">
      <w:pPr>
        <w:autoSpaceDE w:val="0"/>
        <w:autoSpaceDN w:val="0"/>
        <w:adjustRightInd w:val="0"/>
        <w:jc w:val="both"/>
        <w:rPr>
          <w:rFonts w:asciiTheme="majorHAnsi" w:hAnsiTheme="majorHAnsi"/>
        </w:rPr>
      </w:pPr>
      <w:r w:rsidRPr="00F537C4">
        <w:rPr>
          <w:rFonts w:asciiTheme="majorHAnsi" w:hAnsiTheme="majorHAnsi"/>
        </w:rPr>
        <w:t xml:space="preserve">Objeto: Serviços de manutenção e reformas sob demanda em imóveis e logradouros públicos, de responsabilidade da Secretaria de Infraestrutura, conforme o Projeto Básico. Modalidade: Concorrência Pública Nº 2021.06.17.01-PMI-SEINFRA. Data da Sessão: 11 de </w:t>
      </w:r>
      <w:r w:rsidR="00AD3169" w:rsidRPr="00F537C4">
        <w:rPr>
          <w:rFonts w:asciiTheme="majorHAnsi" w:hAnsiTheme="majorHAnsi"/>
        </w:rPr>
        <w:t>agosto</w:t>
      </w:r>
      <w:r w:rsidRPr="00F537C4">
        <w:rPr>
          <w:rFonts w:asciiTheme="majorHAnsi" w:hAnsiTheme="majorHAnsi"/>
        </w:rPr>
        <w:t xml:space="preserve"> de 2021, às 08h30min. Edital e Local: Rua Guilhardo Gomes de Araújo, S/N°, Esplanada II. Informações pelo Telefone: (88) 99203-6169</w:t>
      </w:r>
    </w:p>
    <w:p w14:paraId="01AC1D3C" w14:textId="77777777" w:rsidR="0011720F" w:rsidRDefault="0011720F" w:rsidP="00EE3471">
      <w:pPr>
        <w:autoSpaceDE w:val="0"/>
        <w:autoSpaceDN w:val="0"/>
        <w:adjustRightInd w:val="0"/>
        <w:jc w:val="both"/>
        <w:rPr>
          <w:rFonts w:asciiTheme="majorHAnsi" w:hAnsiTheme="majorHAnsi"/>
        </w:rPr>
      </w:pPr>
    </w:p>
    <w:p w14:paraId="36C22A91" w14:textId="77777777" w:rsidR="008D3B2F" w:rsidRDefault="008D3B2F" w:rsidP="00EE3471">
      <w:pPr>
        <w:autoSpaceDE w:val="0"/>
        <w:autoSpaceDN w:val="0"/>
        <w:adjustRightInd w:val="0"/>
        <w:jc w:val="both"/>
        <w:rPr>
          <w:rFonts w:asciiTheme="majorHAnsi" w:hAnsiTheme="majorHAnsi"/>
        </w:rPr>
      </w:pPr>
    </w:p>
    <w:p w14:paraId="51E7D16B" w14:textId="6F270238" w:rsidR="008D3B2F" w:rsidRPr="00AD3169" w:rsidRDefault="00AD3169" w:rsidP="00AD3169">
      <w:pPr>
        <w:autoSpaceDE w:val="0"/>
        <w:autoSpaceDN w:val="0"/>
        <w:adjustRightInd w:val="0"/>
        <w:jc w:val="center"/>
        <w:rPr>
          <w:rFonts w:asciiTheme="majorHAnsi" w:hAnsiTheme="majorHAnsi"/>
          <w:b/>
        </w:rPr>
      </w:pPr>
      <w:r w:rsidRPr="00AD3169">
        <w:rPr>
          <w:rFonts w:asciiTheme="majorHAnsi" w:hAnsiTheme="majorHAnsi"/>
          <w:b/>
        </w:rPr>
        <w:t>ESTADO DO ESPÍRITO SANTO</w:t>
      </w:r>
    </w:p>
    <w:p w14:paraId="0914B793" w14:textId="77777777" w:rsidR="008D3B2F" w:rsidRPr="00AD3169" w:rsidRDefault="008D3B2F" w:rsidP="00EE3471">
      <w:pPr>
        <w:autoSpaceDE w:val="0"/>
        <w:autoSpaceDN w:val="0"/>
        <w:adjustRightInd w:val="0"/>
        <w:jc w:val="both"/>
        <w:rPr>
          <w:rFonts w:asciiTheme="majorHAnsi" w:hAnsiTheme="majorHAnsi"/>
          <w:b/>
        </w:rPr>
      </w:pPr>
    </w:p>
    <w:p w14:paraId="468D006D" w14:textId="77777777" w:rsidR="00AD3169" w:rsidRDefault="00AD3169" w:rsidP="00EE3471">
      <w:pPr>
        <w:autoSpaceDE w:val="0"/>
        <w:autoSpaceDN w:val="0"/>
        <w:adjustRightInd w:val="0"/>
        <w:jc w:val="both"/>
        <w:rPr>
          <w:rFonts w:asciiTheme="majorHAnsi" w:hAnsiTheme="majorHAnsi"/>
        </w:rPr>
      </w:pPr>
      <w:r w:rsidRPr="00AD3169">
        <w:rPr>
          <w:rFonts w:asciiTheme="majorHAnsi" w:hAnsiTheme="majorHAnsi"/>
          <w:b/>
        </w:rPr>
        <w:t>SECRETARIA DE ESTADO DE SANEAMENTO, HABITAÇÃO E DESENVOLVIMENTO URBANO - SEDURB - AVISO DE LICITAÇÃO EDITAL: CONCORRÊNCIA PÚBLICA Nº 002/2021</w:t>
      </w:r>
      <w:r w:rsidR="008D3B2F" w:rsidRPr="00BB7334">
        <w:rPr>
          <w:rFonts w:asciiTheme="majorHAnsi" w:hAnsiTheme="majorHAnsi"/>
        </w:rPr>
        <w:t xml:space="preserve"> </w:t>
      </w:r>
    </w:p>
    <w:p w14:paraId="13035335" w14:textId="1C5A1275" w:rsidR="008D3B2F" w:rsidRDefault="008D3B2F" w:rsidP="00EE3471">
      <w:pPr>
        <w:autoSpaceDE w:val="0"/>
        <w:autoSpaceDN w:val="0"/>
        <w:adjustRightInd w:val="0"/>
        <w:jc w:val="both"/>
        <w:rPr>
          <w:rFonts w:asciiTheme="majorHAnsi" w:hAnsiTheme="majorHAnsi"/>
        </w:rPr>
      </w:pPr>
      <w:r w:rsidRPr="00BB7334">
        <w:rPr>
          <w:rFonts w:asciiTheme="majorHAnsi" w:hAnsiTheme="majorHAnsi"/>
        </w:rPr>
        <w:t xml:space="preserve">Órgão: SECRETARIA DE ESTADO DE SANEAMENTO, HABITAÇÃO E DESENVOLVIMENTO URBANO - SEDURB. Processo nº: 2020-CDH4G Objeto: contratação de empresa especializada para EXECUÇÃO DAS OBRAS DE CONSTRUÇÃO DA GALERIA-DIQUE E PARQUE LINEAR DO CANAL MARINHO, NO MUNICÍPIO DE VILA VELHA/ ES, COM FORNECIMENTO DE MÃO-DE-OBRA E MATERIAIS. Valor estimado: R$ 36.089.971,79 (trinta e seis milhões oitenta e nove mil novecentos e setenta e um reais e setenta e nove centavos). Abertura da sessão pública: Recebimento dos envelopes até às 10h30min do dia 13 de agosto de 2021. Abertura dos envelopes às 11horas do dia 13 de agosto de 2021. Local de realização da sessão pública: SEDURB, na Rua Alberto de Oliveira Santos, nº 42, 20º e 21º andar, Ed. Ames, Centro - Vitória/ ES. O edital está disponível para download através dos endereços eletrônicos </w:t>
      </w:r>
      <w:hyperlink r:id="rId59" w:history="1">
        <w:r w:rsidR="00AD3169" w:rsidRPr="00056FAE">
          <w:rPr>
            <w:rStyle w:val="Hyperlink"/>
            <w:rFonts w:asciiTheme="majorHAnsi" w:hAnsiTheme="majorHAnsi"/>
          </w:rPr>
          <w:t>www.compras.es.gov.br</w:t>
        </w:r>
      </w:hyperlink>
      <w:r w:rsidR="00AD3169">
        <w:rPr>
          <w:rFonts w:asciiTheme="majorHAnsi" w:hAnsiTheme="majorHAnsi"/>
        </w:rPr>
        <w:t xml:space="preserve"> </w:t>
      </w:r>
      <w:r w:rsidRPr="00BB7334">
        <w:rPr>
          <w:rFonts w:asciiTheme="majorHAnsi" w:hAnsiTheme="majorHAnsi"/>
        </w:rPr>
        <w:t xml:space="preserve">e </w:t>
      </w:r>
      <w:hyperlink r:id="rId60" w:history="1">
        <w:r w:rsidR="00AD3169" w:rsidRPr="00056FAE">
          <w:rPr>
            <w:rStyle w:val="Hyperlink"/>
            <w:rFonts w:asciiTheme="majorHAnsi" w:hAnsiTheme="majorHAnsi"/>
          </w:rPr>
          <w:t>https://sedurb.es.gov.br/licitacoes-sedurb</w:t>
        </w:r>
      </w:hyperlink>
      <w:r w:rsidR="00AD3169">
        <w:rPr>
          <w:rFonts w:asciiTheme="majorHAnsi" w:hAnsiTheme="majorHAnsi"/>
        </w:rPr>
        <w:t xml:space="preserve">. </w:t>
      </w:r>
      <w:r w:rsidRPr="00BB7334">
        <w:rPr>
          <w:rFonts w:asciiTheme="majorHAnsi" w:hAnsiTheme="majorHAnsi"/>
        </w:rPr>
        <w:t xml:space="preserve">Contato: (27) 3636-5009 e/ou </w:t>
      </w:r>
      <w:hyperlink r:id="rId61" w:history="1">
        <w:r w:rsidR="00AD3169" w:rsidRPr="00056FAE">
          <w:rPr>
            <w:rStyle w:val="Hyperlink"/>
            <w:rFonts w:asciiTheme="majorHAnsi" w:hAnsiTheme="majorHAnsi"/>
          </w:rPr>
          <w:t>licitacao@sedurb.es.gov.br</w:t>
        </w:r>
      </w:hyperlink>
      <w:r w:rsidRPr="00BB7334">
        <w:rPr>
          <w:rFonts w:asciiTheme="majorHAnsi" w:hAnsiTheme="majorHAnsi"/>
        </w:rPr>
        <w:t>.</w:t>
      </w:r>
      <w:r w:rsidR="00AD3169">
        <w:rPr>
          <w:rFonts w:asciiTheme="majorHAnsi" w:hAnsiTheme="majorHAnsi"/>
        </w:rPr>
        <w:t xml:space="preserve"> </w:t>
      </w:r>
    </w:p>
    <w:p w14:paraId="4559E06B" w14:textId="77777777" w:rsidR="008D3B2F" w:rsidRPr="00F537C4" w:rsidRDefault="008D3B2F" w:rsidP="00EE3471">
      <w:pPr>
        <w:autoSpaceDE w:val="0"/>
        <w:autoSpaceDN w:val="0"/>
        <w:adjustRightInd w:val="0"/>
        <w:jc w:val="both"/>
        <w:rPr>
          <w:rFonts w:asciiTheme="majorHAnsi" w:hAnsiTheme="majorHAnsi"/>
        </w:rPr>
      </w:pPr>
    </w:p>
    <w:p w14:paraId="42EA3CF8" w14:textId="77777777" w:rsidR="0011720F" w:rsidRPr="00F537C4" w:rsidRDefault="0011720F" w:rsidP="00EE3471">
      <w:pPr>
        <w:autoSpaceDE w:val="0"/>
        <w:autoSpaceDN w:val="0"/>
        <w:adjustRightInd w:val="0"/>
        <w:jc w:val="both"/>
        <w:rPr>
          <w:rFonts w:asciiTheme="majorHAnsi" w:hAnsiTheme="majorHAnsi"/>
        </w:rPr>
      </w:pPr>
    </w:p>
    <w:p w14:paraId="6C26CE90" w14:textId="4022DAAE" w:rsidR="0011720F" w:rsidRPr="00AD3169" w:rsidRDefault="00311F66" w:rsidP="00311F66">
      <w:pPr>
        <w:autoSpaceDE w:val="0"/>
        <w:autoSpaceDN w:val="0"/>
        <w:adjustRightInd w:val="0"/>
        <w:jc w:val="center"/>
        <w:rPr>
          <w:rFonts w:asciiTheme="majorHAnsi" w:hAnsiTheme="majorHAnsi"/>
          <w:b/>
        </w:rPr>
      </w:pPr>
      <w:r>
        <w:rPr>
          <w:rFonts w:asciiTheme="majorHAnsi" w:hAnsiTheme="majorHAnsi"/>
          <w:b/>
        </w:rPr>
        <w:t>ESTADO DE GOIÁS</w:t>
      </w:r>
    </w:p>
    <w:p w14:paraId="27CF5191" w14:textId="77777777" w:rsidR="0011720F" w:rsidRPr="00AD3169" w:rsidRDefault="0011720F" w:rsidP="00EE3471">
      <w:pPr>
        <w:autoSpaceDE w:val="0"/>
        <w:autoSpaceDN w:val="0"/>
        <w:adjustRightInd w:val="0"/>
        <w:jc w:val="both"/>
        <w:rPr>
          <w:rFonts w:asciiTheme="majorHAnsi" w:hAnsiTheme="majorHAnsi"/>
          <w:b/>
        </w:rPr>
      </w:pPr>
    </w:p>
    <w:p w14:paraId="19985911" w14:textId="2F19527F" w:rsidR="00311F66" w:rsidRDefault="00AD3169" w:rsidP="00EE3471">
      <w:pPr>
        <w:autoSpaceDE w:val="0"/>
        <w:autoSpaceDN w:val="0"/>
        <w:adjustRightInd w:val="0"/>
        <w:jc w:val="both"/>
        <w:rPr>
          <w:rFonts w:asciiTheme="majorHAnsi" w:hAnsiTheme="majorHAnsi"/>
          <w:b/>
        </w:rPr>
      </w:pPr>
      <w:r w:rsidRPr="00AD3169">
        <w:rPr>
          <w:rFonts w:asciiTheme="majorHAnsi" w:hAnsiTheme="majorHAnsi"/>
          <w:b/>
        </w:rPr>
        <w:t xml:space="preserve">PREFEITURA MUNICIPAL DE MINEIROS AVISO DE ALTERAÇÃO CONCORRÊNCIA PÚBLICA Nº 2/2021 RETIFICADO </w:t>
      </w:r>
      <w:r w:rsidR="00311F66">
        <w:rPr>
          <w:rFonts w:asciiTheme="majorHAnsi" w:hAnsiTheme="majorHAnsi"/>
          <w:b/>
        </w:rPr>
        <w:t>–</w:t>
      </w:r>
      <w:r w:rsidRPr="00AD3169">
        <w:rPr>
          <w:rFonts w:asciiTheme="majorHAnsi" w:hAnsiTheme="majorHAnsi"/>
          <w:b/>
        </w:rPr>
        <w:t xml:space="preserve"> REPUBLICADO</w:t>
      </w:r>
    </w:p>
    <w:p w14:paraId="6E65DAFE" w14:textId="02A3DB2F" w:rsidR="0011720F" w:rsidRDefault="0011720F" w:rsidP="00EE3471">
      <w:pPr>
        <w:autoSpaceDE w:val="0"/>
        <w:autoSpaceDN w:val="0"/>
        <w:adjustRightInd w:val="0"/>
        <w:jc w:val="both"/>
        <w:rPr>
          <w:rFonts w:asciiTheme="majorHAnsi" w:hAnsiTheme="majorHAnsi"/>
        </w:rPr>
      </w:pPr>
      <w:r w:rsidRPr="00F537C4">
        <w:rPr>
          <w:rFonts w:asciiTheme="majorHAnsi" w:hAnsiTheme="majorHAnsi"/>
        </w:rPr>
        <w:t>O MUNICÍPIO DE MINEIROS, inscrito no CNPJ sob o no 02.316.537/0001-90 com sede a Praça Coronel Carrijo, 001, Centro, através da Comissão Permanente de Licitação, torna pública a republicação e retificação do Edital para realização de licitação na modalidade CONCORRÊNCIA PÚBLICA No 002/2021, do tipo menor preço global, visando à contratação de empresa especializada em serviços de engenharia para execução da obra de pavimentação asfáltica em vias urbanas no município de Mineiros - GO. O regime de execução será a Empreitada por preço Unitário e o certame se regerá nos termos da Lei Federal no 8.666/1993 e demais dispositivos aplicáveis. O instrumento convocatório encontra-se disponível na íntegra, para consulta e impressão, no portal eletrôni</w:t>
      </w:r>
      <w:r w:rsidR="00311F66">
        <w:rPr>
          <w:rFonts w:asciiTheme="majorHAnsi" w:hAnsiTheme="majorHAnsi"/>
        </w:rPr>
        <w:t xml:space="preserve">co do Município - </w:t>
      </w:r>
      <w:hyperlink r:id="rId62" w:history="1">
        <w:r w:rsidR="00311F66" w:rsidRPr="00056FAE">
          <w:rPr>
            <w:rStyle w:val="Hyperlink"/>
            <w:rFonts w:asciiTheme="majorHAnsi" w:hAnsiTheme="majorHAnsi"/>
          </w:rPr>
          <w:t>www.mineiros.go.gov.br</w:t>
        </w:r>
      </w:hyperlink>
      <w:r w:rsidRPr="00F537C4">
        <w:rPr>
          <w:rFonts w:asciiTheme="majorHAnsi" w:hAnsiTheme="majorHAnsi"/>
        </w:rPr>
        <w:t>.</w:t>
      </w:r>
      <w:r w:rsidR="00311F66">
        <w:rPr>
          <w:rFonts w:asciiTheme="majorHAnsi" w:hAnsiTheme="majorHAnsi"/>
        </w:rPr>
        <w:t xml:space="preserve"> </w:t>
      </w:r>
      <w:r w:rsidRPr="00F537C4">
        <w:rPr>
          <w:rFonts w:asciiTheme="majorHAnsi" w:hAnsiTheme="majorHAnsi"/>
        </w:rPr>
        <w:t xml:space="preserve">Poderão participar os licitantes que apresentarem os envelopes de habilitação e proposta até às 09h (nove horas) do dia 12 de agosto de 2021, para abertura às 13:30h (treze horas e trinta minutos) do mesmo dia, conforme disposições do edital. Informações: </w:t>
      </w:r>
      <w:hyperlink r:id="rId63" w:history="1">
        <w:r w:rsidR="00311F66" w:rsidRPr="00056FAE">
          <w:rPr>
            <w:rStyle w:val="Hyperlink"/>
            <w:rFonts w:asciiTheme="majorHAnsi" w:hAnsiTheme="majorHAnsi"/>
          </w:rPr>
          <w:t>licitacao@mineiros.go.gov.br</w:t>
        </w:r>
      </w:hyperlink>
      <w:r w:rsidRPr="00F537C4">
        <w:rPr>
          <w:rFonts w:asciiTheme="majorHAnsi" w:hAnsiTheme="majorHAnsi"/>
        </w:rPr>
        <w:t>.</w:t>
      </w:r>
      <w:r w:rsidR="00311F66">
        <w:rPr>
          <w:rFonts w:asciiTheme="majorHAnsi" w:hAnsiTheme="majorHAnsi"/>
        </w:rPr>
        <w:t xml:space="preserve"> </w:t>
      </w:r>
    </w:p>
    <w:p w14:paraId="44C2BCBA" w14:textId="77777777" w:rsidR="0011720F" w:rsidRDefault="0011720F" w:rsidP="00EE3471">
      <w:pPr>
        <w:autoSpaceDE w:val="0"/>
        <w:autoSpaceDN w:val="0"/>
        <w:adjustRightInd w:val="0"/>
        <w:jc w:val="both"/>
        <w:rPr>
          <w:rFonts w:asciiTheme="majorHAnsi" w:hAnsiTheme="majorHAnsi"/>
        </w:rPr>
      </w:pPr>
    </w:p>
    <w:p w14:paraId="0255AE17" w14:textId="77777777" w:rsidR="000D22A7" w:rsidRDefault="000D22A7" w:rsidP="00EE3471">
      <w:pPr>
        <w:autoSpaceDE w:val="0"/>
        <w:autoSpaceDN w:val="0"/>
        <w:adjustRightInd w:val="0"/>
        <w:jc w:val="both"/>
        <w:rPr>
          <w:rFonts w:asciiTheme="majorHAnsi" w:hAnsiTheme="majorHAnsi"/>
        </w:rPr>
      </w:pPr>
    </w:p>
    <w:p w14:paraId="37D1737C" w14:textId="02820A70" w:rsidR="000D22A7" w:rsidRPr="006F2E7F" w:rsidRDefault="000D22A7" w:rsidP="006F2E7F">
      <w:pPr>
        <w:autoSpaceDE w:val="0"/>
        <w:autoSpaceDN w:val="0"/>
        <w:adjustRightInd w:val="0"/>
        <w:jc w:val="center"/>
        <w:rPr>
          <w:rFonts w:asciiTheme="majorHAnsi" w:hAnsiTheme="majorHAnsi"/>
          <w:b/>
        </w:rPr>
      </w:pPr>
      <w:r w:rsidRPr="006F2E7F">
        <w:rPr>
          <w:rFonts w:asciiTheme="majorHAnsi" w:hAnsiTheme="majorHAnsi"/>
          <w:b/>
        </w:rPr>
        <w:t>ESTADO DO MARANHÃO</w:t>
      </w:r>
    </w:p>
    <w:p w14:paraId="5BDEBD08" w14:textId="77777777" w:rsidR="000D22A7" w:rsidRPr="006F2E7F" w:rsidRDefault="000D22A7" w:rsidP="00EE3471">
      <w:pPr>
        <w:autoSpaceDE w:val="0"/>
        <w:autoSpaceDN w:val="0"/>
        <w:adjustRightInd w:val="0"/>
        <w:jc w:val="both"/>
        <w:rPr>
          <w:rFonts w:asciiTheme="majorHAnsi" w:hAnsiTheme="majorHAnsi"/>
          <w:b/>
        </w:rPr>
      </w:pPr>
    </w:p>
    <w:p w14:paraId="51D716D2" w14:textId="13CB66D9" w:rsidR="006F2E7F" w:rsidRDefault="006F2E7F" w:rsidP="00EE3471">
      <w:pPr>
        <w:autoSpaceDE w:val="0"/>
        <w:autoSpaceDN w:val="0"/>
        <w:adjustRightInd w:val="0"/>
        <w:jc w:val="both"/>
        <w:rPr>
          <w:rFonts w:asciiTheme="majorHAnsi" w:hAnsiTheme="majorHAnsi"/>
        </w:rPr>
      </w:pPr>
      <w:r>
        <w:rPr>
          <w:rFonts w:asciiTheme="majorHAnsi" w:hAnsiTheme="majorHAnsi"/>
          <w:b/>
        </w:rPr>
        <w:t>GOVERNO DO ESTADO DO MARANHÃO</w:t>
      </w:r>
      <w:r w:rsidR="000D22A7" w:rsidRPr="006F2E7F">
        <w:rPr>
          <w:rFonts w:asciiTheme="majorHAnsi" w:hAnsiTheme="majorHAnsi"/>
          <w:b/>
        </w:rPr>
        <w:t xml:space="preserve"> - SECRETARIA DE ESTADO DE INFRAESTRUTURA AVISO DE ADIAMENTO CONCORRÊNCIA Nº 4/2021</w:t>
      </w:r>
      <w:r w:rsidR="000D22A7" w:rsidRPr="00F537C4">
        <w:rPr>
          <w:rFonts w:asciiTheme="majorHAnsi" w:hAnsiTheme="majorHAnsi"/>
        </w:rPr>
        <w:t xml:space="preserve"> </w:t>
      </w:r>
    </w:p>
    <w:p w14:paraId="0B06C94E" w14:textId="6CB9A17F" w:rsidR="000D22A7" w:rsidRDefault="000D22A7" w:rsidP="00EE3471">
      <w:pPr>
        <w:autoSpaceDE w:val="0"/>
        <w:autoSpaceDN w:val="0"/>
        <w:adjustRightInd w:val="0"/>
        <w:jc w:val="both"/>
        <w:rPr>
          <w:rFonts w:asciiTheme="majorHAnsi" w:hAnsiTheme="majorHAnsi"/>
        </w:rPr>
      </w:pPr>
      <w:r w:rsidRPr="00F537C4">
        <w:rPr>
          <w:rFonts w:asciiTheme="majorHAnsi" w:hAnsiTheme="majorHAnsi"/>
        </w:rPr>
        <w:t xml:space="preserve">A Comissão Setorial de Licitação da Secretaria de Estado de Infraestrutura - SINFRA, tendo em vista o que consta do Processo n° 79020/2021-SINFRA, oriundo da Secretaria Adjunta de Projetos - SEAPROJ, e nos termos da Lei Federal nº 8.666/93 e alterações posteriores, AVISA aos interessados que a CONCORRÊNCIA Nº 004/2021-CSL/SINFRA, que objetiva a CONTRATAÇÃO DE EMPRESA ESPECIALIZADA PARA A REALIZAÇÃO DE OBRAS PARA MELHORIA E PAVIMENTAÇÃO DA MA-247 NO TRECHO COMPREENDIDO ENTRE O MUNICÍPIO DE SÃO LUÍS GONZAGA E O ENTRONCAMENTO DA MA-122 (TRIZIDELA DO VALE) COM 26,59 KM DE EXTENSÃO, com abertura anteriormente prevista para o dia 19 de julho de 2021, às 09 horas e 30 minutos, FICA ADIADA PARA O DIA 16 DE AGOSTO DE 2021, ÀS 09 HORAS E 30 MINUTOS, por motivo de alteração editalícia, no que se refere à disponibilização do item Mobilização de Mão de Obra da Planilha Orçamentária, nos termos do art. 21, §§ 1º e 2º, inciso II, da Lei nº 8.666/93. O Edital do referido certame, após correção, estará à disposição dos interessados no site </w:t>
      </w:r>
      <w:hyperlink r:id="rId64" w:history="1">
        <w:r w:rsidR="006F2E7F" w:rsidRPr="00056FAE">
          <w:rPr>
            <w:rStyle w:val="Hyperlink"/>
            <w:rFonts w:asciiTheme="majorHAnsi" w:hAnsiTheme="majorHAnsi"/>
          </w:rPr>
          <w:t>http://www.sinfra.ma.gov.br/pregoes-online/</w:t>
        </w:r>
      </w:hyperlink>
      <w:r w:rsidR="006F2E7F">
        <w:rPr>
          <w:rFonts w:asciiTheme="majorHAnsi" w:hAnsiTheme="majorHAnsi"/>
        </w:rPr>
        <w:t xml:space="preserve"> </w:t>
      </w:r>
      <w:r w:rsidRPr="00F537C4">
        <w:rPr>
          <w:rFonts w:asciiTheme="majorHAnsi" w:hAnsiTheme="majorHAnsi"/>
        </w:rPr>
        <w:t xml:space="preserve">e seus anexos na Comissão Setorial de Licitação - CSL/SINFRA, localizada no Centro Administrativo do Estado do Maranhão, no Edifício Clodomir Millet - 1º Andar, na Avenida Jerônimo de Albuquerque, s/nº, Calhau, São Luís - MA, de segunda a sexta-feira, no horário das 14:00 às 18:00 horas, onde poderão ser consultados e obtidos gratuitamente mediante a apresentação de mídia eletrônica (pen drive, CD, DVD ou outro). As empresas que adquirirem o Edital mediante "download" na página da SINFRA e tiverem interesse em participar desta licitação, deverão, obrigatoriamente, retirar os anexos do referido Edital no endereço e nas condições supracitadas, em virtude da existência de limite de carregamento de arquivos (UPLOAD) no site da SINFRA. Esclarecimentos adicionais pelo telefone (98) 3218-8023 ou pelo e-mail: </w:t>
      </w:r>
      <w:hyperlink r:id="rId65" w:history="1">
        <w:r w:rsidR="006F2E7F" w:rsidRPr="00056FAE">
          <w:rPr>
            <w:rStyle w:val="Hyperlink"/>
            <w:rFonts w:asciiTheme="majorHAnsi" w:hAnsiTheme="majorHAnsi"/>
          </w:rPr>
          <w:t>licitacao.sinfra@gmail.com</w:t>
        </w:r>
      </w:hyperlink>
      <w:r w:rsidRPr="00F537C4">
        <w:rPr>
          <w:rFonts w:asciiTheme="majorHAnsi" w:hAnsiTheme="majorHAnsi"/>
        </w:rPr>
        <w:t>.</w:t>
      </w:r>
      <w:r w:rsidR="006F2E7F">
        <w:rPr>
          <w:rFonts w:asciiTheme="majorHAnsi" w:hAnsiTheme="majorHAnsi"/>
        </w:rPr>
        <w:t xml:space="preserve"> </w:t>
      </w:r>
    </w:p>
    <w:p w14:paraId="1E65704F" w14:textId="77777777" w:rsidR="000D22A7" w:rsidRDefault="000D22A7" w:rsidP="00EE3471">
      <w:pPr>
        <w:autoSpaceDE w:val="0"/>
        <w:autoSpaceDN w:val="0"/>
        <w:adjustRightInd w:val="0"/>
        <w:jc w:val="both"/>
        <w:rPr>
          <w:rFonts w:asciiTheme="majorHAnsi" w:hAnsiTheme="majorHAnsi"/>
        </w:rPr>
      </w:pPr>
    </w:p>
    <w:p w14:paraId="408D917A" w14:textId="77777777" w:rsidR="002E1AC3" w:rsidRDefault="002E1AC3" w:rsidP="00EE3471">
      <w:pPr>
        <w:autoSpaceDE w:val="0"/>
        <w:autoSpaceDN w:val="0"/>
        <w:adjustRightInd w:val="0"/>
        <w:jc w:val="both"/>
        <w:rPr>
          <w:rFonts w:asciiTheme="majorHAnsi" w:hAnsiTheme="majorHAnsi"/>
        </w:rPr>
      </w:pPr>
    </w:p>
    <w:p w14:paraId="2875765B" w14:textId="77777777" w:rsidR="006F2E7F" w:rsidRDefault="000D22A7" w:rsidP="00EE3471">
      <w:pPr>
        <w:autoSpaceDE w:val="0"/>
        <w:autoSpaceDN w:val="0"/>
        <w:adjustRightInd w:val="0"/>
        <w:jc w:val="both"/>
        <w:rPr>
          <w:rFonts w:asciiTheme="majorHAnsi" w:hAnsiTheme="majorHAnsi"/>
          <w:b/>
        </w:rPr>
      </w:pPr>
      <w:r w:rsidRPr="006F2E7F">
        <w:rPr>
          <w:rFonts w:asciiTheme="majorHAnsi" w:hAnsiTheme="majorHAnsi"/>
          <w:b/>
        </w:rPr>
        <w:t xml:space="preserve">SERVIÇO NACIONAL DE APRENDIZAGEM INDUSTRIAL AVISO DE LICITAÇÃO CONCORRÊNCIA Nº 4/2021 </w:t>
      </w:r>
    </w:p>
    <w:p w14:paraId="1FCB8307" w14:textId="68022770" w:rsidR="000D22A7" w:rsidRDefault="000D22A7" w:rsidP="00EE3471">
      <w:pPr>
        <w:autoSpaceDE w:val="0"/>
        <w:autoSpaceDN w:val="0"/>
        <w:adjustRightInd w:val="0"/>
        <w:jc w:val="both"/>
        <w:rPr>
          <w:rFonts w:asciiTheme="majorHAnsi" w:hAnsiTheme="majorHAnsi"/>
        </w:rPr>
      </w:pPr>
      <w:r w:rsidRPr="00F537C4">
        <w:rPr>
          <w:rFonts w:asciiTheme="majorHAnsi" w:hAnsiTheme="majorHAnsi"/>
        </w:rPr>
        <w:t>Objeto: Reforma do Centro de Educação Profissional e Tecnológica do município de Caxias - MA, conforme Edital e seus anexos. Modalidade/Tipo de Licitação: CONCORRÊNCIA, do tipo Menor Preço GLOBAL. Local, Data e Hora: Edifício Casa da Indústria Albano Franco, localizado à Avenida Jerônimo de Albuquerque, s/nº, Bequimão CEP: 65060-645, São Luís, Maranhão, no dia 28 de julho de 2021, às 09h00min. Observações: O Edital e seus anexos encontram-se disponíveis no Portal da</w:t>
      </w:r>
      <w:r w:rsidR="006F2E7F">
        <w:rPr>
          <w:rFonts w:asciiTheme="majorHAnsi" w:hAnsiTheme="majorHAnsi"/>
        </w:rPr>
        <w:t xml:space="preserve"> FIEMA - </w:t>
      </w:r>
      <w:hyperlink r:id="rId66" w:history="1">
        <w:r w:rsidR="006F2E7F" w:rsidRPr="00056FAE">
          <w:rPr>
            <w:rStyle w:val="Hyperlink"/>
            <w:rFonts w:asciiTheme="majorHAnsi" w:hAnsiTheme="majorHAnsi"/>
          </w:rPr>
          <w:t>www.fiema.org.br/sesi</w:t>
        </w:r>
      </w:hyperlink>
      <w:r w:rsidR="006F2E7F">
        <w:rPr>
          <w:rFonts w:asciiTheme="majorHAnsi" w:hAnsiTheme="majorHAnsi"/>
        </w:rPr>
        <w:t xml:space="preserve"> </w:t>
      </w:r>
      <w:r w:rsidRPr="00F537C4">
        <w:rPr>
          <w:rFonts w:asciiTheme="majorHAnsi" w:hAnsiTheme="majorHAnsi"/>
        </w:rPr>
        <w:t xml:space="preserve">a partir do dia 12.07.2021. Contato através do e-mail: </w:t>
      </w:r>
      <w:hyperlink r:id="rId67" w:history="1">
        <w:r w:rsidR="006F2E7F" w:rsidRPr="00056FAE">
          <w:rPr>
            <w:rStyle w:val="Hyperlink"/>
            <w:rFonts w:asciiTheme="majorHAnsi" w:hAnsiTheme="majorHAnsi"/>
          </w:rPr>
          <w:t>cilic@fiema.org.br</w:t>
        </w:r>
      </w:hyperlink>
      <w:r w:rsidR="006F2E7F">
        <w:rPr>
          <w:rFonts w:asciiTheme="majorHAnsi" w:hAnsiTheme="majorHAnsi"/>
        </w:rPr>
        <w:t xml:space="preserve"> </w:t>
      </w:r>
      <w:r w:rsidRPr="00F537C4">
        <w:rPr>
          <w:rFonts w:asciiTheme="majorHAnsi" w:hAnsiTheme="majorHAnsi"/>
        </w:rPr>
        <w:t>e telefone: (98) 2109-1868.</w:t>
      </w:r>
    </w:p>
    <w:p w14:paraId="78D1EE3A" w14:textId="687029BA" w:rsidR="000D22A7" w:rsidRDefault="000D22A7" w:rsidP="00EE3471">
      <w:pPr>
        <w:autoSpaceDE w:val="0"/>
        <w:autoSpaceDN w:val="0"/>
        <w:adjustRightInd w:val="0"/>
        <w:jc w:val="both"/>
        <w:rPr>
          <w:rFonts w:asciiTheme="majorHAnsi" w:hAnsiTheme="majorHAnsi"/>
        </w:rPr>
      </w:pPr>
    </w:p>
    <w:p w14:paraId="50516E7C" w14:textId="77777777" w:rsidR="00987C11" w:rsidRDefault="00987C11" w:rsidP="00EE3471">
      <w:pPr>
        <w:autoSpaceDE w:val="0"/>
        <w:autoSpaceDN w:val="0"/>
        <w:adjustRightInd w:val="0"/>
        <w:jc w:val="both"/>
        <w:rPr>
          <w:rFonts w:asciiTheme="majorHAnsi" w:hAnsiTheme="majorHAnsi"/>
        </w:rPr>
      </w:pPr>
    </w:p>
    <w:p w14:paraId="7401496E" w14:textId="74B97F8D" w:rsidR="00987C11" w:rsidRPr="002E1AC3" w:rsidRDefault="002E1AC3" w:rsidP="002E1AC3">
      <w:pPr>
        <w:autoSpaceDE w:val="0"/>
        <w:autoSpaceDN w:val="0"/>
        <w:adjustRightInd w:val="0"/>
        <w:jc w:val="center"/>
        <w:rPr>
          <w:rFonts w:asciiTheme="majorHAnsi" w:hAnsiTheme="majorHAnsi"/>
          <w:b/>
        </w:rPr>
      </w:pPr>
      <w:r w:rsidRPr="002E1AC3">
        <w:rPr>
          <w:rFonts w:asciiTheme="majorHAnsi" w:hAnsiTheme="majorHAnsi"/>
          <w:b/>
        </w:rPr>
        <w:t>ESTADO DO PARÁ</w:t>
      </w:r>
    </w:p>
    <w:p w14:paraId="54C4F23E" w14:textId="77777777" w:rsidR="00987C11" w:rsidRPr="002E1AC3" w:rsidRDefault="00987C11" w:rsidP="00EE3471">
      <w:pPr>
        <w:autoSpaceDE w:val="0"/>
        <w:autoSpaceDN w:val="0"/>
        <w:adjustRightInd w:val="0"/>
        <w:jc w:val="both"/>
        <w:rPr>
          <w:rFonts w:asciiTheme="majorHAnsi" w:hAnsiTheme="majorHAnsi"/>
          <w:b/>
        </w:rPr>
      </w:pPr>
    </w:p>
    <w:p w14:paraId="5DDCC94F" w14:textId="77777777" w:rsidR="002E1AC3" w:rsidRDefault="002E1AC3" w:rsidP="00EE3471">
      <w:pPr>
        <w:autoSpaceDE w:val="0"/>
        <w:autoSpaceDN w:val="0"/>
        <w:adjustRightInd w:val="0"/>
        <w:jc w:val="both"/>
        <w:rPr>
          <w:rFonts w:asciiTheme="majorHAnsi" w:hAnsiTheme="majorHAnsi"/>
          <w:b/>
        </w:rPr>
      </w:pPr>
      <w:r w:rsidRPr="002E1AC3">
        <w:rPr>
          <w:rFonts w:asciiTheme="majorHAnsi" w:hAnsiTheme="majorHAnsi"/>
          <w:b/>
        </w:rPr>
        <w:t xml:space="preserve">GOVERNO DO ESTADO DO PARÁ - SECRETARIA EXECUTIVA DE EDUCAÇÃO AVISO DE LICITAÇÃO RDC ELETRÔNICO SRP Nº 4/2021-NLIC/SEDUC </w:t>
      </w:r>
    </w:p>
    <w:p w14:paraId="228E2A3D" w14:textId="195728D6" w:rsidR="00987C11" w:rsidRDefault="00987C11" w:rsidP="00EE3471">
      <w:pPr>
        <w:autoSpaceDE w:val="0"/>
        <w:autoSpaceDN w:val="0"/>
        <w:adjustRightInd w:val="0"/>
        <w:jc w:val="both"/>
        <w:rPr>
          <w:rFonts w:asciiTheme="majorHAnsi" w:hAnsiTheme="majorHAnsi"/>
        </w:rPr>
      </w:pPr>
      <w:r w:rsidRPr="00987C11">
        <w:rPr>
          <w:rFonts w:asciiTheme="majorHAnsi" w:hAnsiTheme="majorHAnsi"/>
        </w:rPr>
        <w:t xml:space="preserve">Objeto: RDC ELETRÔNICO SRP para escolha da proposta mais vantajosa para Registro de Preços visando a Contratação pelo Regime Diferenciado de Contratação, de empresa especializada de engenharia para a CONSTRUÇÃO DE CRECHES PADRÃO SEDUC EM DIVERSOS MUNICÍPIOS DO ESTADO DO PARÁ, visando à construção e entrega completa das edificações em completa conformidade com os projetos fornecidos pela Secretaria de Educação do Estado do Pará, e em perfeito estado de condições para funcionamento. Processo nº 2021/229466-PAE UASG 925315 Observação: Os interessados poderão obter o edital a partir do dia 12/07/2021, através dos sites </w:t>
      </w:r>
      <w:hyperlink r:id="rId68" w:history="1">
        <w:r w:rsidR="002E1AC3" w:rsidRPr="00056FAE">
          <w:rPr>
            <w:rStyle w:val="Hyperlink"/>
            <w:rFonts w:asciiTheme="majorHAnsi" w:hAnsiTheme="majorHAnsi"/>
          </w:rPr>
          <w:t>www.comprasgovernamentais.gov.br</w:t>
        </w:r>
      </w:hyperlink>
      <w:r w:rsidRPr="00987C11">
        <w:rPr>
          <w:rFonts w:asciiTheme="majorHAnsi" w:hAnsiTheme="majorHAnsi"/>
        </w:rPr>
        <w:t>,</w:t>
      </w:r>
      <w:r w:rsidR="002E1AC3">
        <w:rPr>
          <w:rFonts w:asciiTheme="majorHAnsi" w:hAnsiTheme="majorHAnsi"/>
        </w:rPr>
        <w:t xml:space="preserve"> </w:t>
      </w:r>
      <w:hyperlink r:id="rId69" w:history="1">
        <w:r w:rsidR="002E1AC3" w:rsidRPr="00056FAE">
          <w:rPr>
            <w:rStyle w:val="Hyperlink"/>
            <w:rFonts w:asciiTheme="majorHAnsi" w:hAnsiTheme="majorHAnsi"/>
          </w:rPr>
          <w:t>www.seduc.pa.gov.br</w:t>
        </w:r>
      </w:hyperlink>
      <w:r w:rsidR="002E1AC3">
        <w:rPr>
          <w:rFonts w:asciiTheme="majorHAnsi" w:hAnsiTheme="majorHAnsi"/>
        </w:rPr>
        <w:t xml:space="preserve"> e </w:t>
      </w:r>
      <w:hyperlink r:id="rId70" w:history="1">
        <w:r w:rsidR="002E1AC3" w:rsidRPr="00056FAE">
          <w:rPr>
            <w:rStyle w:val="Hyperlink"/>
            <w:rFonts w:asciiTheme="majorHAnsi" w:hAnsiTheme="majorHAnsi"/>
          </w:rPr>
          <w:t>www.compraspara.pa.gov.br</w:t>
        </w:r>
      </w:hyperlink>
      <w:r w:rsidR="002E1AC3">
        <w:rPr>
          <w:rFonts w:asciiTheme="majorHAnsi" w:hAnsiTheme="majorHAnsi"/>
        </w:rPr>
        <w:t xml:space="preserve">. </w:t>
      </w:r>
      <w:r w:rsidRPr="00987C11">
        <w:rPr>
          <w:rFonts w:asciiTheme="majorHAnsi" w:hAnsiTheme="majorHAnsi"/>
        </w:rPr>
        <w:t xml:space="preserve">Maiores informações no Núcleo de Licitação - NLIC através do fone: 0xx-91-3201-5096 ou pelo e-mail: </w:t>
      </w:r>
      <w:hyperlink r:id="rId71" w:history="1">
        <w:r w:rsidR="002E1AC3" w:rsidRPr="00056FAE">
          <w:rPr>
            <w:rStyle w:val="Hyperlink"/>
            <w:rFonts w:asciiTheme="majorHAnsi" w:hAnsiTheme="majorHAnsi"/>
          </w:rPr>
          <w:t>seduc.nlic@gmail.com</w:t>
        </w:r>
      </w:hyperlink>
      <w:r w:rsidR="002E1AC3">
        <w:rPr>
          <w:rFonts w:asciiTheme="majorHAnsi" w:hAnsiTheme="majorHAnsi"/>
        </w:rPr>
        <w:t xml:space="preserve"> - </w:t>
      </w:r>
      <w:r w:rsidRPr="00987C11">
        <w:rPr>
          <w:rFonts w:asciiTheme="majorHAnsi" w:hAnsiTheme="majorHAnsi"/>
        </w:rPr>
        <w:t xml:space="preserve">Responsável pelo certame: Nome: João Patrício de Lima Júnior Local: </w:t>
      </w:r>
      <w:hyperlink r:id="rId72" w:history="1">
        <w:r w:rsidR="002E1AC3" w:rsidRPr="00056FAE">
          <w:rPr>
            <w:rStyle w:val="Hyperlink"/>
            <w:rFonts w:asciiTheme="majorHAnsi" w:hAnsiTheme="majorHAnsi"/>
          </w:rPr>
          <w:t>www.comprasgovernamentais.gov.br</w:t>
        </w:r>
      </w:hyperlink>
      <w:r w:rsidR="002E1AC3">
        <w:rPr>
          <w:rFonts w:asciiTheme="majorHAnsi" w:hAnsiTheme="majorHAnsi"/>
        </w:rPr>
        <w:t xml:space="preserve">. </w:t>
      </w:r>
      <w:r w:rsidRPr="00987C11">
        <w:rPr>
          <w:rFonts w:asciiTheme="majorHAnsi" w:hAnsiTheme="majorHAnsi"/>
        </w:rPr>
        <w:t>Data: 03/08/2021 Hora: 10h00min</w:t>
      </w:r>
      <w:r w:rsidR="002E1AC3">
        <w:rPr>
          <w:rFonts w:asciiTheme="majorHAnsi" w:hAnsiTheme="majorHAnsi"/>
        </w:rPr>
        <w:t>.</w:t>
      </w:r>
    </w:p>
    <w:p w14:paraId="706B05A8" w14:textId="77777777" w:rsidR="00987C11" w:rsidRDefault="00987C11" w:rsidP="00EE3471">
      <w:pPr>
        <w:autoSpaceDE w:val="0"/>
        <w:autoSpaceDN w:val="0"/>
        <w:adjustRightInd w:val="0"/>
        <w:jc w:val="both"/>
        <w:rPr>
          <w:rFonts w:asciiTheme="majorHAnsi" w:hAnsiTheme="majorHAnsi"/>
        </w:rPr>
      </w:pPr>
    </w:p>
    <w:p w14:paraId="62D57FAD" w14:textId="77777777" w:rsidR="000D22A7" w:rsidRDefault="000D22A7" w:rsidP="00EE3471">
      <w:pPr>
        <w:autoSpaceDE w:val="0"/>
        <w:autoSpaceDN w:val="0"/>
        <w:adjustRightInd w:val="0"/>
        <w:jc w:val="both"/>
        <w:rPr>
          <w:rFonts w:asciiTheme="majorHAnsi" w:hAnsiTheme="majorHAnsi"/>
        </w:rPr>
      </w:pPr>
    </w:p>
    <w:p w14:paraId="338FE92A" w14:textId="1532FCD3" w:rsidR="000D22A7" w:rsidRDefault="000D22A7" w:rsidP="00EE3471">
      <w:pPr>
        <w:autoSpaceDE w:val="0"/>
        <w:autoSpaceDN w:val="0"/>
        <w:adjustRightInd w:val="0"/>
        <w:jc w:val="both"/>
        <w:rPr>
          <w:rFonts w:asciiTheme="majorHAnsi" w:hAnsiTheme="majorHAnsi"/>
        </w:rPr>
      </w:pPr>
      <w:r w:rsidRPr="002E1AC3">
        <w:rPr>
          <w:rFonts w:asciiTheme="majorHAnsi" w:hAnsiTheme="majorHAnsi"/>
          <w:b/>
        </w:rPr>
        <w:t>SECRETARIA EXECUTIVA DE EDUCAÇÃO AVISO DE LICITAÇÃO RDC ELETRÔNICO SRP Nº 4/2021-NLIC/SEDUC</w:t>
      </w:r>
      <w:r w:rsidRPr="000D22A7">
        <w:rPr>
          <w:rFonts w:asciiTheme="majorHAnsi" w:hAnsiTheme="majorHAnsi"/>
        </w:rPr>
        <w:t xml:space="preserve"> Objeto: RDC ELETRÔNICO SRP para escolha da proposta mais vantajosa para Registro de Preços visando a Contratação pelo Regime Diferenciado de Contratação, de empresa especializada de engenharia para a CONSTRUÇÃO DE CRECHES PADRÃO SEDUC EM DIVERSOS MUNICÍPIOS DO ESTADO DO PARÁ, visando à construção e entrega completa das edificações em completa conformidade com os projetos fornecidos pela Secretaria de Educação do Estado do Pará, e em perfeito estado de condições para funcionamento. Processo nº 2021/229466-PAE UASG 925315 Observação: Os interessados poderão obter o edital a partir do dia 12/07/2021, através dos sites </w:t>
      </w:r>
      <w:hyperlink r:id="rId73" w:history="1">
        <w:r w:rsidR="002E1AC3" w:rsidRPr="00056FAE">
          <w:rPr>
            <w:rStyle w:val="Hyperlink"/>
            <w:rFonts w:asciiTheme="majorHAnsi" w:hAnsiTheme="majorHAnsi"/>
          </w:rPr>
          <w:t>www.comprasgovernamentais.gov.br</w:t>
        </w:r>
      </w:hyperlink>
      <w:r w:rsidR="002E1AC3">
        <w:rPr>
          <w:rFonts w:asciiTheme="majorHAnsi" w:hAnsiTheme="majorHAnsi"/>
        </w:rPr>
        <w:t xml:space="preserve">, </w:t>
      </w:r>
      <w:hyperlink r:id="rId74" w:history="1">
        <w:r w:rsidR="002E1AC3" w:rsidRPr="00056FAE">
          <w:rPr>
            <w:rStyle w:val="Hyperlink"/>
            <w:rFonts w:asciiTheme="majorHAnsi" w:hAnsiTheme="majorHAnsi"/>
          </w:rPr>
          <w:t>www.seduc.pa.gov.br</w:t>
        </w:r>
      </w:hyperlink>
      <w:r w:rsidR="002E1AC3">
        <w:rPr>
          <w:rFonts w:asciiTheme="majorHAnsi" w:hAnsiTheme="majorHAnsi"/>
        </w:rPr>
        <w:t xml:space="preserve"> e </w:t>
      </w:r>
      <w:hyperlink r:id="rId75" w:history="1">
        <w:r w:rsidR="002E1AC3" w:rsidRPr="00056FAE">
          <w:rPr>
            <w:rStyle w:val="Hyperlink"/>
            <w:rFonts w:asciiTheme="majorHAnsi" w:hAnsiTheme="majorHAnsi"/>
          </w:rPr>
          <w:t>www.compraspara.pa.gov.br</w:t>
        </w:r>
      </w:hyperlink>
      <w:r w:rsidR="002E1AC3">
        <w:rPr>
          <w:rFonts w:asciiTheme="majorHAnsi" w:hAnsiTheme="majorHAnsi"/>
        </w:rPr>
        <w:t xml:space="preserve">. </w:t>
      </w:r>
      <w:r w:rsidRPr="000D22A7">
        <w:rPr>
          <w:rFonts w:asciiTheme="majorHAnsi" w:hAnsiTheme="majorHAnsi"/>
        </w:rPr>
        <w:t>Maiores informações no Núcleo de Licitação - NLIC através do fone: 0xx-91-3201-5096 ou pe</w:t>
      </w:r>
      <w:r>
        <w:rPr>
          <w:rFonts w:asciiTheme="majorHAnsi" w:hAnsiTheme="majorHAnsi"/>
        </w:rPr>
        <w:t xml:space="preserve">lo e-mail: </w:t>
      </w:r>
      <w:hyperlink r:id="rId76" w:history="1">
        <w:r w:rsidRPr="00056FAE">
          <w:rPr>
            <w:rStyle w:val="Hyperlink"/>
            <w:rFonts w:asciiTheme="majorHAnsi" w:hAnsiTheme="majorHAnsi"/>
          </w:rPr>
          <w:t>seduc.nlic@gmail.com</w:t>
        </w:r>
      </w:hyperlink>
      <w:r>
        <w:rPr>
          <w:rFonts w:asciiTheme="majorHAnsi" w:hAnsiTheme="majorHAnsi"/>
        </w:rPr>
        <w:t xml:space="preserve"> - </w:t>
      </w:r>
      <w:r w:rsidRPr="000D22A7">
        <w:rPr>
          <w:rFonts w:asciiTheme="majorHAnsi" w:hAnsiTheme="majorHAnsi"/>
        </w:rPr>
        <w:t xml:space="preserve">Responsável pelo certame: Nome: João Patrício de Lima Júnior Local: </w:t>
      </w:r>
      <w:hyperlink r:id="rId77" w:history="1">
        <w:r w:rsidR="003E7EC4" w:rsidRPr="00056FAE">
          <w:rPr>
            <w:rStyle w:val="Hyperlink"/>
            <w:rFonts w:asciiTheme="majorHAnsi" w:hAnsiTheme="majorHAnsi"/>
          </w:rPr>
          <w:t>www.comprasgovernamentais.gov.br</w:t>
        </w:r>
      </w:hyperlink>
      <w:r w:rsidR="003E7EC4">
        <w:rPr>
          <w:rFonts w:asciiTheme="majorHAnsi" w:hAnsiTheme="majorHAnsi"/>
        </w:rPr>
        <w:t xml:space="preserve"> - </w:t>
      </w:r>
      <w:r w:rsidRPr="000D22A7">
        <w:rPr>
          <w:rFonts w:asciiTheme="majorHAnsi" w:hAnsiTheme="majorHAnsi"/>
        </w:rPr>
        <w:t>Data: 03/08/2021 Hora: 10h00min</w:t>
      </w:r>
      <w:r w:rsidR="002E1AC3">
        <w:rPr>
          <w:rFonts w:asciiTheme="majorHAnsi" w:hAnsiTheme="majorHAnsi"/>
        </w:rPr>
        <w:t>.</w:t>
      </w:r>
    </w:p>
    <w:p w14:paraId="32F0B784" w14:textId="77777777" w:rsidR="000D22A7" w:rsidRDefault="000D22A7" w:rsidP="00EE3471">
      <w:pPr>
        <w:autoSpaceDE w:val="0"/>
        <w:autoSpaceDN w:val="0"/>
        <w:adjustRightInd w:val="0"/>
        <w:jc w:val="both"/>
        <w:rPr>
          <w:rFonts w:asciiTheme="majorHAnsi" w:hAnsiTheme="majorHAnsi"/>
        </w:rPr>
      </w:pPr>
    </w:p>
    <w:p w14:paraId="3B158F46" w14:textId="77777777" w:rsidR="006C6AA8" w:rsidRDefault="006C6AA8" w:rsidP="00EE3471">
      <w:pPr>
        <w:autoSpaceDE w:val="0"/>
        <w:autoSpaceDN w:val="0"/>
        <w:adjustRightInd w:val="0"/>
        <w:jc w:val="both"/>
        <w:rPr>
          <w:rFonts w:asciiTheme="majorHAnsi" w:hAnsiTheme="majorHAnsi"/>
        </w:rPr>
      </w:pPr>
    </w:p>
    <w:p w14:paraId="17888316" w14:textId="77777777" w:rsidR="002E1AC3" w:rsidRDefault="002E1AC3" w:rsidP="00EE3471">
      <w:pPr>
        <w:autoSpaceDE w:val="0"/>
        <w:autoSpaceDN w:val="0"/>
        <w:adjustRightInd w:val="0"/>
        <w:jc w:val="both"/>
        <w:rPr>
          <w:rFonts w:asciiTheme="majorHAnsi" w:hAnsiTheme="majorHAnsi"/>
        </w:rPr>
      </w:pPr>
      <w:r w:rsidRPr="002E1AC3">
        <w:rPr>
          <w:rFonts w:asciiTheme="majorHAnsi" w:hAnsiTheme="majorHAnsi"/>
          <w:b/>
        </w:rPr>
        <w:t>DNIT - SUPERINTENDÊNCIA REGIONAL NO PARÁ AVISO DE ALTERAÇÃO PREGÃO Nº 240/2021</w:t>
      </w:r>
      <w:r w:rsidRPr="00F537C4">
        <w:rPr>
          <w:rFonts w:asciiTheme="majorHAnsi" w:hAnsiTheme="majorHAnsi"/>
        </w:rPr>
        <w:t xml:space="preserve"> </w:t>
      </w:r>
    </w:p>
    <w:p w14:paraId="6CA4DFD9" w14:textId="5F9FE378" w:rsidR="006C6AA8" w:rsidRDefault="006C6AA8" w:rsidP="00EE3471">
      <w:pPr>
        <w:autoSpaceDE w:val="0"/>
        <w:autoSpaceDN w:val="0"/>
        <w:adjustRightInd w:val="0"/>
        <w:jc w:val="both"/>
        <w:rPr>
          <w:rFonts w:asciiTheme="majorHAnsi" w:hAnsiTheme="majorHAnsi"/>
        </w:rPr>
      </w:pPr>
      <w:r w:rsidRPr="00F537C4">
        <w:rPr>
          <w:rFonts w:asciiTheme="majorHAnsi" w:hAnsiTheme="majorHAnsi"/>
        </w:rPr>
        <w:t>Comunicamos que o edital da licitação supracitada, publicada no D.O.U de 09/07/2021 foi alterado. Objeto: Pregão Eletrônico - Seleção da proposta mais vantajosa para execução dos serviços de Manutenção (Conserv/Recuper) referente ao P.A.T.O na BR230/PA, Trecho: Div. TO/PA (Início Trav. R. Araguaia) Entr. BR-230 Fim Travessia de Altamira. LOTE 01: Subtrecho: Div. TO/PA (Início Trav. R. Araguaia) Entronc. 153(B)/222/PA150 (Marabá); Segmento: Km 0,00 Km 115,40,ext.: 115,40 km; LOTE 02: Subtrecho: Entroncamento BR-153(B)/155/222 Rio Cajazeiras(Marabá); Seg.:</w:t>
      </w:r>
      <w:r w:rsidR="002E1AC3">
        <w:rPr>
          <w:rFonts w:asciiTheme="majorHAnsi" w:hAnsiTheme="majorHAnsi"/>
        </w:rPr>
        <w:t xml:space="preserve"> </w:t>
      </w:r>
      <w:r w:rsidRPr="00F537C4">
        <w:rPr>
          <w:rFonts w:asciiTheme="majorHAnsi" w:hAnsiTheme="majorHAnsi"/>
        </w:rPr>
        <w:t xml:space="preserve">km 115,40 km 194,4 </w:t>
      </w:r>
      <w:r w:rsidR="002E1AC3" w:rsidRPr="00F537C4">
        <w:rPr>
          <w:rFonts w:asciiTheme="majorHAnsi" w:hAnsiTheme="majorHAnsi"/>
        </w:rPr>
        <w:t>ext.</w:t>
      </w:r>
      <w:r w:rsidRPr="00F537C4">
        <w:rPr>
          <w:rFonts w:asciiTheme="majorHAnsi" w:hAnsiTheme="majorHAnsi"/>
        </w:rPr>
        <w:t>: 92,9km. Total de Itens Licitados: 00002 Novo Edital: 12/07/2021 das 08h00 às 12h00 e de13h00 às 17h45. Endereço: Rodovia Br 316 Km Zero, S/n - Castanheira BELEM - PA . Entrega das Propostas: a partir de 12/07/2021 às 08h00</w:t>
      </w:r>
      <w:r w:rsidR="002E1AC3">
        <w:rPr>
          <w:rFonts w:asciiTheme="majorHAnsi" w:hAnsiTheme="majorHAnsi"/>
        </w:rPr>
        <w:t xml:space="preserve"> no site </w:t>
      </w:r>
      <w:hyperlink r:id="rId78" w:history="1">
        <w:r w:rsidR="002E1AC3" w:rsidRPr="00056FAE">
          <w:rPr>
            <w:rStyle w:val="Hyperlink"/>
            <w:rFonts w:asciiTheme="majorHAnsi" w:hAnsiTheme="majorHAnsi"/>
          </w:rPr>
          <w:t>www.comprasnet.gov.br</w:t>
        </w:r>
      </w:hyperlink>
      <w:r w:rsidR="002E1AC3">
        <w:rPr>
          <w:rFonts w:asciiTheme="majorHAnsi" w:hAnsiTheme="majorHAnsi"/>
        </w:rPr>
        <w:t xml:space="preserve">. </w:t>
      </w:r>
      <w:r w:rsidRPr="00F537C4">
        <w:rPr>
          <w:rFonts w:asciiTheme="majorHAnsi" w:hAnsiTheme="majorHAnsi"/>
        </w:rPr>
        <w:t xml:space="preserve">Abertura das Propostas: 22/07/2021, às 10h00 no site </w:t>
      </w:r>
      <w:hyperlink r:id="rId79" w:history="1">
        <w:r w:rsidR="002E1AC3" w:rsidRPr="00056FAE">
          <w:rPr>
            <w:rStyle w:val="Hyperlink"/>
            <w:rFonts w:asciiTheme="majorHAnsi" w:hAnsiTheme="majorHAnsi"/>
          </w:rPr>
          <w:t>www.comprasnet.gov.br</w:t>
        </w:r>
      </w:hyperlink>
      <w:r w:rsidRPr="00F537C4">
        <w:rPr>
          <w:rFonts w:asciiTheme="majorHAnsi" w:hAnsiTheme="majorHAnsi"/>
        </w:rPr>
        <w:t>.</w:t>
      </w:r>
      <w:r w:rsidR="002E1AC3">
        <w:rPr>
          <w:rFonts w:asciiTheme="majorHAnsi" w:hAnsiTheme="majorHAnsi"/>
        </w:rPr>
        <w:t xml:space="preserve"> </w:t>
      </w:r>
    </w:p>
    <w:p w14:paraId="0C2C699E" w14:textId="77777777" w:rsidR="006C6AA8" w:rsidRDefault="006C6AA8" w:rsidP="00EE3471">
      <w:pPr>
        <w:autoSpaceDE w:val="0"/>
        <w:autoSpaceDN w:val="0"/>
        <w:adjustRightInd w:val="0"/>
        <w:jc w:val="both"/>
        <w:rPr>
          <w:rFonts w:asciiTheme="majorHAnsi" w:hAnsiTheme="majorHAnsi"/>
        </w:rPr>
      </w:pPr>
    </w:p>
    <w:p w14:paraId="7E89FA4E" w14:textId="77777777" w:rsidR="007B04AF" w:rsidRDefault="007B04AF" w:rsidP="00EE3471">
      <w:pPr>
        <w:autoSpaceDE w:val="0"/>
        <w:autoSpaceDN w:val="0"/>
        <w:adjustRightInd w:val="0"/>
        <w:jc w:val="both"/>
        <w:rPr>
          <w:rFonts w:asciiTheme="majorHAnsi" w:hAnsiTheme="majorHAnsi"/>
        </w:rPr>
      </w:pPr>
    </w:p>
    <w:p w14:paraId="39C5F777" w14:textId="77777777" w:rsidR="002E1AC3" w:rsidRDefault="002E1AC3" w:rsidP="00EE3471">
      <w:pPr>
        <w:autoSpaceDE w:val="0"/>
        <w:autoSpaceDN w:val="0"/>
        <w:adjustRightInd w:val="0"/>
        <w:jc w:val="both"/>
        <w:rPr>
          <w:rFonts w:asciiTheme="majorHAnsi" w:hAnsiTheme="majorHAnsi"/>
          <w:b/>
        </w:rPr>
      </w:pPr>
      <w:r w:rsidRPr="002E1AC3">
        <w:rPr>
          <w:rFonts w:asciiTheme="majorHAnsi" w:hAnsiTheme="majorHAnsi"/>
          <w:b/>
        </w:rPr>
        <w:t>PREFEITURA MUNICIPAL DE MOJU AVISOS DE LICITAÇÃO CONCORRÊNCIA PÚBLICA Nº 202107070001</w:t>
      </w:r>
    </w:p>
    <w:p w14:paraId="1EDC8786" w14:textId="6335301E" w:rsidR="006C6AA8" w:rsidRDefault="003C737B" w:rsidP="00EE3471">
      <w:pPr>
        <w:autoSpaceDE w:val="0"/>
        <w:autoSpaceDN w:val="0"/>
        <w:adjustRightInd w:val="0"/>
        <w:jc w:val="both"/>
        <w:rPr>
          <w:rFonts w:asciiTheme="majorHAnsi" w:hAnsiTheme="majorHAnsi"/>
        </w:rPr>
      </w:pPr>
      <w:r w:rsidRPr="00BB7334">
        <w:rPr>
          <w:rFonts w:asciiTheme="majorHAnsi" w:hAnsiTheme="majorHAnsi"/>
        </w:rPr>
        <w:t>CP/CPL/PMM Abertura: 12/08/2021, às 10:00hs. Objeto: Contratação de empresa especializada em engenharia para a execução dos serviços de pavimentação asfáltica e drenagem profunda na vicinal de acesso ao Distrito Nova Vida (Sococo), 4,90 km do trecho PA 252, localizada na Vila Nova Vida, município de Moju/Pa, em conformidade ao instrumento de Convênio nº 026/2021 - SETRAN, entre a Secretaria de Estado de Transportes e a Prefeitura de Moju/Pa. Edital e an</w:t>
      </w:r>
      <w:r w:rsidR="002E1AC3">
        <w:rPr>
          <w:rFonts w:asciiTheme="majorHAnsi" w:hAnsiTheme="majorHAnsi"/>
        </w:rPr>
        <w:t xml:space="preserve">exos: </w:t>
      </w:r>
      <w:hyperlink r:id="rId80" w:history="1">
        <w:r w:rsidR="002E1AC3" w:rsidRPr="00056FAE">
          <w:rPr>
            <w:rStyle w:val="Hyperlink"/>
            <w:rFonts w:asciiTheme="majorHAnsi" w:hAnsiTheme="majorHAnsi"/>
          </w:rPr>
          <w:t>www.moju.pa.gov.br/site/</w:t>
        </w:r>
      </w:hyperlink>
      <w:r w:rsidR="002E1AC3">
        <w:rPr>
          <w:rFonts w:asciiTheme="majorHAnsi" w:hAnsiTheme="majorHAnsi"/>
        </w:rPr>
        <w:t xml:space="preserve">, </w:t>
      </w:r>
      <w:r w:rsidRPr="00BB7334">
        <w:rPr>
          <w:rFonts w:asciiTheme="majorHAnsi" w:hAnsiTheme="majorHAnsi"/>
        </w:rPr>
        <w:t>Portal TCM/PA, Setor de Licitações de Segunda a Sexta-Feira, das 08:00 às 14:00.</w:t>
      </w:r>
    </w:p>
    <w:p w14:paraId="1BB11D65" w14:textId="77777777" w:rsidR="003C737B" w:rsidRDefault="003C737B" w:rsidP="00EE3471">
      <w:pPr>
        <w:autoSpaceDE w:val="0"/>
        <w:autoSpaceDN w:val="0"/>
        <w:adjustRightInd w:val="0"/>
        <w:jc w:val="both"/>
        <w:rPr>
          <w:rFonts w:asciiTheme="majorHAnsi" w:hAnsiTheme="majorHAnsi"/>
        </w:rPr>
      </w:pPr>
    </w:p>
    <w:p w14:paraId="5A865E2C" w14:textId="77777777" w:rsidR="0011720F" w:rsidRDefault="0011720F" w:rsidP="00EE3471">
      <w:pPr>
        <w:autoSpaceDE w:val="0"/>
        <w:autoSpaceDN w:val="0"/>
        <w:adjustRightInd w:val="0"/>
        <w:jc w:val="both"/>
        <w:rPr>
          <w:rFonts w:asciiTheme="majorHAnsi" w:hAnsiTheme="majorHAnsi"/>
        </w:rPr>
      </w:pPr>
    </w:p>
    <w:p w14:paraId="6FD79619" w14:textId="61CAE5BD" w:rsidR="0011720F" w:rsidRPr="002E1AC3" w:rsidRDefault="002E1AC3" w:rsidP="002E1AC3">
      <w:pPr>
        <w:autoSpaceDE w:val="0"/>
        <w:autoSpaceDN w:val="0"/>
        <w:adjustRightInd w:val="0"/>
        <w:jc w:val="center"/>
        <w:rPr>
          <w:rFonts w:asciiTheme="majorHAnsi" w:hAnsiTheme="majorHAnsi"/>
          <w:b/>
        </w:rPr>
      </w:pPr>
      <w:r>
        <w:rPr>
          <w:rFonts w:asciiTheme="majorHAnsi" w:hAnsiTheme="majorHAnsi"/>
          <w:b/>
        </w:rPr>
        <w:t>ESTADO DE PERNAMBUCO</w:t>
      </w:r>
    </w:p>
    <w:p w14:paraId="0A83DEC5" w14:textId="77777777" w:rsidR="002E1AC3" w:rsidRPr="002E1AC3" w:rsidRDefault="002E1AC3" w:rsidP="00EE3471">
      <w:pPr>
        <w:autoSpaceDE w:val="0"/>
        <w:autoSpaceDN w:val="0"/>
        <w:adjustRightInd w:val="0"/>
        <w:jc w:val="both"/>
        <w:rPr>
          <w:rFonts w:asciiTheme="majorHAnsi" w:hAnsiTheme="majorHAnsi"/>
          <w:b/>
        </w:rPr>
      </w:pPr>
    </w:p>
    <w:p w14:paraId="75C5166A" w14:textId="77777777" w:rsidR="002E1AC3" w:rsidRDefault="002E1AC3" w:rsidP="00EE3471">
      <w:pPr>
        <w:autoSpaceDE w:val="0"/>
        <w:autoSpaceDN w:val="0"/>
        <w:adjustRightInd w:val="0"/>
        <w:jc w:val="both"/>
        <w:rPr>
          <w:rFonts w:asciiTheme="majorHAnsi" w:hAnsiTheme="majorHAnsi"/>
        </w:rPr>
      </w:pPr>
      <w:r w:rsidRPr="002E1AC3">
        <w:rPr>
          <w:rFonts w:asciiTheme="majorHAnsi" w:hAnsiTheme="majorHAnsi"/>
          <w:b/>
        </w:rPr>
        <w:t>PREFEITURA MUNICIPAL DE CAETÉS AVISO DE LICITAÇÃO CONCORRÊNCIA Nº 1/2021 PROCESSO LICITATÓRIO Nº 017/2021 - PMC. CONCORRÊNCIA Nº 001/2021 - PMC.</w:t>
      </w:r>
      <w:r w:rsidRPr="00F537C4">
        <w:rPr>
          <w:rFonts w:asciiTheme="majorHAnsi" w:hAnsiTheme="majorHAnsi"/>
        </w:rPr>
        <w:t xml:space="preserve"> </w:t>
      </w:r>
    </w:p>
    <w:p w14:paraId="4E4B0522" w14:textId="0378FDDE" w:rsidR="0011720F" w:rsidRPr="00F537C4" w:rsidRDefault="0011720F" w:rsidP="00EE3471">
      <w:pPr>
        <w:autoSpaceDE w:val="0"/>
        <w:autoSpaceDN w:val="0"/>
        <w:adjustRightInd w:val="0"/>
        <w:jc w:val="both"/>
        <w:rPr>
          <w:rFonts w:asciiTheme="majorHAnsi" w:hAnsiTheme="majorHAnsi"/>
        </w:rPr>
      </w:pPr>
      <w:r w:rsidRPr="00F537C4">
        <w:rPr>
          <w:rFonts w:asciiTheme="majorHAnsi" w:hAnsiTheme="majorHAnsi"/>
        </w:rPr>
        <w:t>OBJETO: Contratação de empresa de engenharia para Construção do Portal de Entrada do Município de Caetés/PE, conforme convênio n° 869844/2018 celebrado entre a Caixa Econômica Federal e a Prefeitura de Caetés PE. Valor Máximo Admitido: R$ 557.680,90. Abertura: 10:00h do dia 12/08/2021. Edital disponível, na íntegra, no endereço eletrônico: (</w:t>
      </w:r>
      <w:hyperlink r:id="rId81" w:history="1">
        <w:r w:rsidR="002E1AC3" w:rsidRPr="00056FAE">
          <w:rPr>
            <w:rStyle w:val="Hyperlink"/>
            <w:rFonts w:asciiTheme="majorHAnsi" w:hAnsiTheme="majorHAnsi"/>
          </w:rPr>
          <w:t>www.caetes.pe.gov.br</w:t>
        </w:r>
      </w:hyperlink>
      <w:r w:rsidRPr="00F537C4">
        <w:rPr>
          <w:rFonts w:asciiTheme="majorHAnsi" w:hAnsiTheme="majorHAnsi"/>
        </w:rPr>
        <w:t>),</w:t>
      </w:r>
      <w:r w:rsidR="002E1AC3">
        <w:rPr>
          <w:rFonts w:asciiTheme="majorHAnsi" w:hAnsiTheme="majorHAnsi"/>
        </w:rPr>
        <w:t xml:space="preserve"> </w:t>
      </w:r>
      <w:r w:rsidRPr="00F537C4">
        <w:rPr>
          <w:rFonts w:asciiTheme="majorHAnsi" w:hAnsiTheme="majorHAnsi"/>
        </w:rPr>
        <w:t>disponibilizado, também, pe</w:t>
      </w:r>
      <w:r w:rsidR="002E1AC3">
        <w:rPr>
          <w:rFonts w:asciiTheme="majorHAnsi" w:hAnsiTheme="majorHAnsi"/>
        </w:rPr>
        <w:t xml:space="preserve">lo e-mail: </w:t>
      </w:r>
      <w:hyperlink r:id="rId82" w:history="1">
        <w:r w:rsidR="002E1AC3" w:rsidRPr="00056FAE">
          <w:rPr>
            <w:rStyle w:val="Hyperlink"/>
            <w:rFonts w:asciiTheme="majorHAnsi" w:hAnsiTheme="majorHAnsi"/>
          </w:rPr>
          <w:t>cplcaetes@gmail.com</w:t>
        </w:r>
      </w:hyperlink>
      <w:r w:rsidR="002E1AC3">
        <w:rPr>
          <w:rFonts w:asciiTheme="majorHAnsi" w:hAnsiTheme="majorHAnsi"/>
        </w:rPr>
        <w:t xml:space="preserve">, </w:t>
      </w:r>
      <w:r w:rsidRPr="00F537C4">
        <w:rPr>
          <w:rFonts w:asciiTheme="majorHAnsi" w:hAnsiTheme="majorHAnsi"/>
        </w:rPr>
        <w:t>ou ainda, na sede do Poder Executivo Municipal, localizado na Avenida Luiz Pereira Junior, 94 - Centro - Caetés - PE.</w:t>
      </w:r>
    </w:p>
    <w:p w14:paraId="38048F20" w14:textId="77777777" w:rsidR="0011720F" w:rsidRPr="00F537C4" w:rsidRDefault="0011720F" w:rsidP="00EE3471">
      <w:pPr>
        <w:autoSpaceDE w:val="0"/>
        <w:autoSpaceDN w:val="0"/>
        <w:adjustRightInd w:val="0"/>
        <w:jc w:val="both"/>
        <w:rPr>
          <w:rFonts w:asciiTheme="majorHAnsi" w:hAnsiTheme="majorHAnsi"/>
        </w:rPr>
      </w:pPr>
    </w:p>
    <w:p w14:paraId="21F392C6" w14:textId="77777777" w:rsidR="0011720F" w:rsidRPr="00F537C4" w:rsidRDefault="0011720F" w:rsidP="00EE3471">
      <w:pPr>
        <w:autoSpaceDE w:val="0"/>
        <w:autoSpaceDN w:val="0"/>
        <w:adjustRightInd w:val="0"/>
        <w:jc w:val="both"/>
        <w:rPr>
          <w:rFonts w:asciiTheme="majorHAnsi" w:hAnsiTheme="majorHAnsi"/>
        </w:rPr>
      </w:pPr>
    </w:p>
    <w:p w14:paraId="7BC3AB0E" w14:textId="08DBB83F" w:rsidR="002E1AC3" w:rsidRDefault="002E1AC3" w:rsidP="00EE3471">
      <w:pPr>
        <w:autoSpaceDE w:val="0"/>
        <w:autoSpaceDN w:val="0"/>
        <w:adjustRightInd w:val="0"/>
        <w:jc w:val="both"/>
        <w:rPr>
          <w:rFonts w:asciiTheme="majorHAnsi" w:hAnsiTheme="majorHAnsi"/>
          <w:b/>
        </w:rPr>
      </w:pPr>
      <w:r w:rsidRPr="002E1AC3">
        <w:rPr>
          <w:rFonts w:asciiTheme="majorHAnsi" w:hAnsiTheme="majorHAnsi"/>
          <w:b/>
        </w:rPr>
        <w:t xml:space="preserve">PREFEITURA MUNICIPAL DE CAETÉS AVISO DE LICITAÇÃO CONCORRÊNCIA Nº 1/2021 PROCESSO LICITATÓRIO Nº 017/2021 - PMC. CONCORRÊNCIA Nº 001/2021 </w:t>
      </w:r>
      <w:r>
        <w:rPr>
          <w:rFonts w:asciiTheme="majorHAnsi" w:hAnsiTheme="majorHAnsi"/>
          <w:b/>
        </w:rPr>
        <w:t>–</w:t>
      </w:r>
      <w:r w:rsidRPr="002E1AC3">
        <w:rPr>
          <w:rFonts w:asciiTheme="majorHAnsi" w:hAnsiTheme="majorHAnsi"/>
          <w:b/>
        </w:rPr>
        <w:t xml:space="preserve"> PMC</w:t>
      </w:r>
    </w:p>
    <w:p w14:paraId="185268BC" w14:textId="7BF2F12A" w:rsidR="0011720F" w:rsidRDefault="0011720F" w:rsidP="00EE3471">
      <w:pPr>
        <w:autoSpaceDE w:val="0"/>
        <w:autoSpaceDN w:val="0"/>
        <w:adjustRightInd w:val="0"/>
        <w:jc w:val="both"/>
        <w:rPr>
          <w:rFonts w:asciiTheme="majorHAnsi" w:hAnsiTheme="majorHAnsi"/>
        </w:rPr>
      </w:pPr>
      <w:r w:rsidRPr="00F537C4">
        <w:rPr>
          <w:rFonts w:asciiTheme="majorHAnsi" w:hAnsiTheme="majorHAnsi"/>
        </w:rPr>
        <w:t>OBJETO: Contratação de empresa de engenharia para Construção do Portal de Entrada do Município de Caetés/PE, conforme convênio n° 869844/2018 celebrado entre a Caixa Econômica Federal e a Prefeitura de Caetés PE. Valor Máximo Admitido: R$ 557.680,90. Abertura: 10:00h do dia 12/08/2021. Edital disponível, na íntegra, no endereço eletrônico: (</w:t>
      </w:r>
      <w:hyperlink r:id="rId83" w:history="1">
        <w:r w:rsidR="002E1AC3" w:rsidRPr="00056FAE">
          <w:rPr>
            <w:rStyle w:val="Hyperlink"/>
            <w:rFonts w:asciiTheme="majorHAnsi" w:hAnsiTheme="majorHAnsi"/>
          </w:rPr>
          <w:t>www.caetes.pe.gov.br</w:t>
        </w:r>
      </w:hyperlink>
      <w:r w:rsidRPr="00F537C4">
        <w:rPr>
          <w:rFonts w:asciiTheme="majorHAnsi" w:hAnsiTheme="majorHAnsi"/>
        </w:rPr>
        <w:t>),</w:t>
      </w:r>
      <w:r w:rsidR="002E1AC3">
        <w:rPr>
          <w:rFonts w:asciiTheme="majorHAnsi" w:hAnsiTheme="majorHAnsi"/>
        </w:rPr>
        <w:t xml:space="preserve"> </w:t>
      </w:r>
      <w:r w:rsidRPr="00F537C4">
        <w:rPr>
          <w:rFonts w:asciiTheme="majorHAnsi" w:hAnsiTheme="majorHAnsi"/>
        </w:rPr>
        <w:t>disponibilizado, também, pe</w:t>
      </w:r>
      <w:r w:rsidR="002E1AC3">
        <w:rPr>
          <w:rFonts w:asciiTheme="majorHAnsi" w:hAnsiTheme="majorHAnsi"/>
        </w:rPr>
        <w:t xml:space="preserve">lo e-mail: </w:t>
      </w:r>
      <w:hyperlink r:id="rId84" w:history="1">
        <w:r w:rsidR="002E1AC3" w:rsidRPr="00056FAE">
          <w:rPr>
            <w:rStyle w:val="Hyperlink"/>
            <w:rFonts w:asciiTheme="majorHAnsi" w:hAnsiTheme="majorHAnsi"/>
          </w:rPr>
          <w:t>cplcaetes@gmail.com</w:t>
        </w:r>
      </w:hyperlink>
      <w:r w:rsidR="002E1AC3">
        <w:rPr>
          <w:rFonts w:asciiTheme="majorHAnsi" w:hAnsiTheme="majorHAnsi"/>
        </w:rPr>
        <w:t xml:space="preserve">, </w:t>
      </w:r>
      <w:r w:rsidRPr="00F537C4">
        <w:rPr>
          <w:rFonts w:asciiTheme="majorHAnsi" w:hAnsiTheme="majorHAnsi"/>
        </w:rPr>
        <w:t>ou ainda, na sede do Poder Executivo Municipal, localizado na Avenida Luiz Pereira Junior, 94 - Centro - Caetés - PE.</w:t>
      </w:r>
    </w:p>
    <w:p w14:paraId="3CA62E4D" w14:textId="77777777" w:rsidR="0011720F" w:rsidRDefault="0011720F" w:rsidP="00EE3471">
      <w:pPr>
        <w:autoSpaceDE w:val="0"/>
        <w:autoSpaceDN w:val="0"/>
        <w:adjustRightInd w:val="0"/>
        <w:jc w:val="both"/>
        <w:rPr>
          <w:rFonts w:asciiTheme="majorHAnsi" w:hAnsiTheme="majorHAnsi"/>
        </w:rPr>
      </w:pPr>
    </w:p>
    <w:p w14:paraId="26D682D8" w14:textId="77777777" w:rsidR="00987C11" w:rsidRDefault="00987C11" w:rsidP="00EE3471">
      <w:pPr>
        <w:autoSpaceDE w:val="0"/>
        <w:autoSpaceDN w:val="0"/>
        <w:adjustRightInd w:val="0"/>
        <w:jc w:val="both"/>
        <w:rPr>
          <w:rFonts w:asciiTheme="majorHAnsi" w:hAnsiTheme="majorHAnsi"/>
        </w:rPr>
      </w:pPr>
    </w:p>
    <w:p w14:paraId="0E666712" w14:textId="6A51BA9D" w:rsidR="00987C11" w:rsidRPr="002E1AC3" w:rsidRDefault="002E1AC3" w:rsidP="002E1AC3">
      <w:pPr>
        <w:autoSpaceDE w:val="0"/>
        <w:autoSpaceDN w:val="0"/>
        <w:adjustRightInd w:val="0"/>
        <w:jc w:val="center"/>
        <w:rPr>
          <w:rFonts w:asciiTheme="majorHAnsi" w:hAnsiTheme="majorHAnsi"/>
          <w:b/>
        </w:rPr>
      </w:pPr>
      <w:r>
        <w:rPr>
          <w:rFonts w:asciiTheme="majorHAnsi" w:hAnsiTheme="majorHAnsi"/>
          <w:b/>
        </w:rPr>
        <w:t xml:space="preserve">ESTADO DO </w:t>
      </w:r>
      <w:r w:rsidRPr="002E1AC3">
        <w:rPr>
          <w:rFonts w:asciiTheme="majorHAnsi" w:hAnsiTheme="majorHAnsi"/>
          <w:b/>
        </w:rPr>
        <w:t>RIO DE JANEIRO</w:t>
      </w:r>
    </w:p>
    <w:p w14:paraId="42F257EB" w14:textId="77777777" w:rsidR="00987C11" w:rsidRPr="002E1AC3" w:rsidRDefault="00987C11" w:rsidP="00EE3471">
      <w:pPr>
        <w:autoSpaceDE w:val="0"/>
        <w:autoSpaceDN w:val="0"/>
        <w:adjustRightInd w:val="0"/>
        <w:jc w:val="both"/>
        <w:rPr>
          <w:rFonts w:asciiTheme="majorHAnsi" w:hAnsiTheme="majorHAnsi"/>
          <w:b/>
        </w:rPr>
      </w:pPr>
    </w:p>
    <w:p w14:paraId="412F0CE9" w14:textId="77777777" w:rsidR="002E1AC3" w:rsidRDefault="002E1AC3" w:rsidP="00EE3471">
      <w:pPr>
        <w:autoSpaceDE w:val="0"/>
        <w:autoSpaceDN w:val="0"/>
        <w:adjustRightInd w:val="0"/>
        <w:jc w:val="both"/>
        <w:rPr>
          <w:rFonts w:asciiTheme="majorHAnsi" w:hAnsiTheme="majorHAnsi"/>
        </w:rPr>
      </w:pPr>
      <w:r w:rsidRPr="002E1AC3">
        <w:rPr>
          <w:rFonts w:asciiTheme="majorHAnsi" w:hAnsiTheme="majorHAnsi"/>
          <w:b/>
        </w:rPr>
        <w:t>FUNDAÇÃO OSWALDO CRUZ - IINSTITUTO DE TECNOLOGIA EM IMUNOBIOLÓGICOS - AVISO DE ADIAMENTO RDC PRESENCIAL Nº 1/2021 - UASG 254445 Nº PROCESSO: 25386101223201874</w:t>
      </w:r>
      <w:r w:rsidRPr="00987C11">
        <w:rPr>
          <w:rFonts w:asciiTheme="majorHAnsi" w:hAnsiTheme="majorHAnsi"/>
        </w:rPr>
        <w:t xml:space="preserve"> </w:t>
      </w:r>
    </w:p>
    <w:p w14:paraId="7F873CD3" w14:textId="23484C08" w:rsidR="00987C11" w:rsidRDefault="00987C11" w:rsidP="00EE3471">
      <w:pPr>
        <w:autoSpaceDE w:val="0"/>
        <w:autoSpaceDN w:val="0"/>
        <w:adjustRightInd w:val="0"/>
        <w:jc w:val="both"/>
        <w:rPr>
          <w:rFonts w:asciiTheme="majorHAnsi" w:hAnsiTheme="majorHAnsi"/>
        </w:rPr>
      </w:pPr>
      <w:r w:rsidRPr="00987C11">
        <w:rPr>
          <w:rFonts w:asciiTheme="majorHAnsi" w:hAnsiTheme="majorHAnsi"/>
        </w:rPr>
        <w:t xml:space="preserve">Comunicamos o adiamento da licitação </w:t>
      </w:r>
      <w:r w:rsidR="002E1AC3" w:rsidRPr="00987C11">
        <w:rPr>
          <w:rFonts w:asciiTheme="majorHAnsi" w:hAnsiTheme="majorHAnsi"/>
        </w:rPr>
        <w:t>supracitada,</w:t>
      </w:r>
      <w:r w:rsidRPr="00987C11">
        <w:rPr>
          <w:rFonts w:asciiTheme="majorHAnsi" w:hAnsiTheme="majorHAnsi"/>
        </w:rPr>
        <w:t xml:space="preserve"> publicada no D.O.U de 08/02/2021, Entrega das Propostas: 24/08/2021 às 10h00. Endereço: Av. Brasil Nº 4.365 Manguinhos Rio de Janeiro </w:t>
      </w:r>
      <w:r w:rsidR="002E1AC3" w:rsidRPr="00987C11">
        <w:rPr>
          <w:rFonts w:asciiTheme="majorHAnsi" w:hAnsiTheme="majorHAnsi"/>
        </w:rPr>
        <w:t xml:space="preserve">RJ </w:t>
      </w:r>
      <w:r w:rsidR="002E1AC3">
        <w:rPr>
          <w:rFonts w:asciiTheme="majorHAnsi" w:hAnsiTheme="majorHAnsi"/>
        </w:rPr>
        <w:t xml:space="preserve">– </w:t>
      </w:r>
      <w:r w:rsidR="002E1AC3" w:rsidRPr="00987C11">
        <w:rPr>
          <w:rFonts w:asciiTheme="majorHAnsi" w:hAnsiTheme="majorHAnsi"/>
        </w:rPr>
        <w:t>Bio</w:t>
      </w:r>
      <w:r w:rsidR="002E1AC3">
        <w:rPr>
          <w:rFonts w:asciiTheme="majorHAnsi" w:hAnsiTheme="majorHAnsi"/>
        </w:rPr>
        <w:t xml:space="preserve"> </w:t>
      </w:r>
      <w:r w:rsidR="002E1AC3" w:rsidRPr="00987C11">
        <w:rPr>
          <w:rFonts w:asciiTheme="majorHAnsi" w:hAnsiTheme="majorHAnsi"/>
        </w:rPr>
        <w:t>-</w:t>
      </w:r>
      <w:r w:rsidR="002E1AC3">
        <w:rPr>
          <w:rFonts w:asciiTheme="majorHAnsi" w:hAnsiTheme="majorHAnsi"/>
        </w:rPr>
        <w:t xml:space="preserve"> </w:t>
      </w:r>
      <w:r w:rsidR="002E1AC3" w:rsidRPr="00987C11">
        <w:rPr>
          <w:rFonts w:asciiTheme="majorHAnsi" w:hAnsiTheme="majorHAnsi"/>
        </w:rPr>
        <w:t>Manguinhos</w:t>
      </w:r>
      <w:r w:rsidRPr="00987C11">
        <w:rPr>
          <w:rFonts w:asciiTheme="majorHAnsi" w:hAnsiTheme="majorHAnsi"/>
        </w:rPr>
        <w:t>/</w:t>
      </w:r>
      <w:r w:rsidR="002E1AC3" w:rsidRPr="00987C11">
        <w:rPr>
          <w:rFonts w:asciiTheme="majorHAnsi" w:hAnsiTheme="majorHAnsi"/>
        </w:rPr>
        <w:t>Fiocruz</w:t>
      </w:r>
      <w:r w:rsidRPr="00987C11">
        <w:rPr>
          <w:rFonts w:asciiTheme="majorHAnsi" w:hAnsiTheme="majorHAnsi"/>
        </w:rPr>
        <w:t>). Manguinhos - RIO DE JANEIRO - RJ. Objeto: Contratação de investidor para construção de imóvel, pelo regime BTS (construção sob medida), para operação do Novo Centro de Processamento Final - NCPFI, pelo Instituto de Tecnologia em Imunobiológicos- Bio</w:t>
      </w:r>
      <w:r w:rsidR="002E1AC3">
        <w:rPr>
          <w:rFonts w:asciiTheme="majorHAnsi" w:hAnsiTheme="majorHAnsi"/>
        </w:rPr>
        <w:t xml:space="preserve"> </w:t>
      </w:r>
      <w:r w:rsidRPr="00987C11">
        <w:rPr>
          <w:rFonts w:asciiTheme="majorHAnsi" w:hAnsiTheme="majorHAnsi"/>
        </w:rPr>
        <w:t>Manguinhos/Fiocruz, contemplando a execução das obras de construção, montagem dos equipamentos de produção adquiridos pela FIOCRUZ e o fornecimento de equipamentos de utilidades e materiais.</w:t>
      </w:r>
    </w:p>
    <w:p w14:paraId="1E716EAA" w14:textId="77777777" w:rsidR="0011720F" w:rsidRDefault="0011720F" w:rsidP="00EE3471">
      <w:pPr>
        <w:autoSpaceDE w:val="0"/>
        <w:autoSpaceDN w:val="0"/>
        <w:adjustRightInd w:val="0"/>
        <w:jc w:val="both"/>
        <w:rPr>
          <w:rFonts w:asciiTheme="majorHAnsi" w:hAnsiTheme="majorHAnsi"/>
        </w:rPr>
      </w:pPr>
    </w:p>
    <w:p w14:paraId="00AF3B11" w14:textId="77777777" w:rsidR="0011720F" w:rsidRDefault="0011720F" w:rsidP="00EE3471">
      <w:pPr>
        <w:autoSpaceDE w:val="0"/>
        <w:autoSpaceDN w:val="0"/>
        <w:adjustRightInd w:val="0"/>
        <w:jc w:val="both"/>
        <w:rPr>
          <w:rFonts w:asciiTheme="majorHAnsi" w:hAnsiTheme="majorHAnsi"/>
        </w:rPr>
      </w:pPr>
    </w:p>
    <w:p w14:paraId="7061F84D" w14:textId="602D447E" w:rsidR="002E1AC3" w:rsidRDefault="0011720F" w:rsidP="00EE3471">
      <w:pPr>
        <w:autoSpaceDE w:val="0"/>
        <w:autoSpaceDN w:val="0"/>
        <w:adjustRightInd w:val="0"/>
        <w:jc w:val="both"/>
        <w:rPr>
          <w:rFonts w:asciiTheme="majorHAnsi" w:hAnsiTheme="majorHAnsi"/>
        </w:rPr>
      </w:pPr>
      <w:r w:rsidRPr="002E1AC3">
        <w:rPr>
          <w:rFonts w:asciiTheme="majorHAnsi" w:hAnsiTheme="majorHAnsi"/>
          <w:b/>
        </w:rPr>
        <w:t xml:space="preserve">PREFEITURA MUNICIPAL DE BELFORD ROXO AVISO DE </w:t>
      </w:r>
      <w:r w:rsidR="002E1AC3" w:rsidRPr="002E1AC3">
        <w:rPr>
          <w:rFonts w:asciiTheme="majorHAnsi" w:hAnsiTheme="majorHAnsi"/>
          <w:b/>
        </w:rPr>
        <w:t>LICITAÇÃO CONCORRÊNCIA Nº 6/2021 PROCESSO Nº 52/00138/2021</w:t>
      </w:r>
      <w:r w:rsidR="002E1AC3" w:rsidRPr="00F537C4">
        <w:rPr>
          <w:rFonts w:asciiTheme="majorHAnsi" w:hAnsiTheme="majorHAnsi"/>
        </w:rPr>
        <w:t xml:space="preserve"> </w:t>
      </w:r>
    </w:p>
    <w:p w14:paraId="5D799D57" w14:textId="6D8C145F" w:rsidR="0011720F" w:rsidRDefault="0011720F" w:rsidP="00EE3471">
      <w:pPr>
        <w:autoSpaceDE w:val="0"/>
        <w:autoSpaceDN w:val="0"/>
        <w:adjustRightInd w:val="0"/>
        <w:jc w:val="both"/>
        <w:rPr>
          <w:rFonts w:asciiTheme="majorHAnsi" w:hAnsiTheme="majorHAnsi"/>
        </w:rPr>
      </w:pPr>
      <w:r w:rsidRPr="00F537C4">
        <w:rPr>
          <w:rFonts w:asciiTheme="majorHAnsi" w:hAnsiTheme="majorHAnsi"/>
        </w:rPr>
        <w:t>A Prefeitura da Cidade de Belford Roxo, torna público que selecionará através da CONCORRÊNCIA PÚBLICA, contratação para CONTRATAÇÃO DE EMPRESA ESPECIAL I Z A DA NO RAMO DE CONSTRUÇÃO CIVIL PARA CONSTRUÇÃO DE UNIDADE DE PRONTO ATENDIMENTO - UPA, SITUADA NA AV. JOAQUIM DA COSTA LIMA, S/Nº - BAIRRO PARQUE DOS FERREIRAS - BELFORD ROXO/RJ, podem participar do Processo licitatório todas as empresas do ramo pertinente ao objeto licitado, que se realizará no dia 10 de AGOSTO de 2021 às 10:00 horas, à sala da Comissão Permanente de Licitação situada na Rua Floripes Rocha, nº378, 3º andar, sala 302 - Centro Belford Roxo/RJ, sendo o valor para retirada do edital 02 RESMAS DE PAPEL A4 e apresentação de um pen drive e o carimbo com CNPJ da empresa interessada. Quaisquer esclarecimentos relativos à licitação poderão ser prestados através dos telefones (0XX21) 2103-6870 ou e-mail</w:t>
      </w:r>
      <w:r w:rsidR="002E1AC3">
        <w:rPr>
          <w:rFonts w:asciiTheme="majorHAnsi" w:hAnsiTheme="majorHAnsi"/>
        </w:rPr>
        <w:t xml:space="preserve">: </w:t>
      </w:r>
      <w:hyperlink r:id="rId85" w:history="1">
        <w:r w:rsidR="002E1AC3" w:rsidRPr="00056FAE">
          <w:rPr>
            <w:rStyle w:val="Hyperlink"/>
            <w:rFonts w:asciiTheme="majorHAnsi" w:hAnsiTheme="majorHAnsi"/>
          </w:rPr>
          <w:t>cplms.belfordroxo@gmail.com</w:t>
        </w:r>
      </w:hyperlink>
      <w:r w:rsidR="002E1AC3">
        <w:rPr>
          <w:rFonts w:asciiTheme="majorHAnsi" w:hAnsiTheme="majorHAnsi"/>
        </w:rPr>
        <w:t xml:space="preserve">, </w:t>
      </w:r>
      <w:r w:rsidRPr="00F537C4">
        <w:rPr>
          <w:rFonts w:asciiTheme="majorHAnsi" w:hAnsiTheme="majorHAnsi"/>
        </w:rPr>
        <w:t>ou ainda na sede da Prefeitura, nos horários de 09:00 as 17:00 horas.</w:t>
      </w:r>
    </w:p>
    <w:p w14:paraId="1D960C38" w14:textId="77777777" w:rsidR="0011720F" w:rsidRDefault="0011720F" w:rsidP="00EE3471">
      <w:pPr>
        <w:autoSpaceDE w:val="0"/>
        <w:autoSpaceDN w:val="0"/>
        <w:adjustRightInd w:val="0"/>
        <w:jc w:val="both"/>
        <w:rPr>
          <w:rFonts w:asciiTheme="majorHAnsi" w:hAnsiTheme="majorHAnsi"/>
        </w:rPr>
      </w:pPr>
    </w:p>
    <w:p w14:paraId="43576BA1" w14:textId="77777777" w:rsidR="002E1AC3" w:rsidRDefault="002E1AC3" w:rsidP="00EE3471">
      <w:pPr>
        <w:autoSpaceDE w:val="0"/>
        <w:autoSpaceDN w:val="0"/>
        <w:adjustRightInd w:val="0"/>
        <w:jc w:val="both"/>
        <w:rPr>
          <w:rFonts w:asciiTheme="majorHAnsi" w:hAnsiTheme="majorHAnsi"/>
        </w:rPr>
      </w:pPr>
    </w:p>
    <w:p w14:paraId="270827FD" w14:textId="65D364AD" w:rsidR="002E1AC3" w:rsidRPr="002E1AC3" w:rsidRDefault="0011720F" w:rsidP="00EE3471">
      <w:pPr>
        <w:autoSpaceDE w:val="0"/>
        <w:autoSpaceDN w:val="0"/>
        <w:adjustRightInd w:val="0"/>
        <w:jc w:val="both"/>
        <w:rPr>
          <w:rFonts w:asciiTheme="majorHAnsi" w:hAnsiTheme="majorHAnsi"/>
          <w:b/>
        </w:rPr>
      </w:pPr>
      <w:r w:rsidRPr="002E1AC3">
        <w:rPr>
          <w:rFonts w:asciiTheme="majorHAnsi" w:hAnsiTheme="majorHAnsi"/>
          <w:b/>
        </w:rPr>
        <w:t xml:space="preserve">PREFEITURA MUNICIPAL DE RESENDE </w:t>
      </w:r>
      <w:r w:rsidR="002E1AC3" w:rsidRPr="002E1AC3">
        <w:rPr>
          <w:rFonts w:asciiTheme="majorHAnsi" w:hAnsiTheme="majorHAnsi"/>
          <w:b/>
        </w:rPr>
        <w:t xml:space="preserve">- CONCORRÊNCIA PÚBLICA Nº 03/2021 </w:t>
      </w:r>
    </w:p>
    <w:p w14:paraId="098CE5C6" w14:textId="7EF2CAB5" w:rsidR="00987C11" w:rsidRDefault="0011720F" w:rsidP="00EE3471">
      <w:pPr>
        <w:autoSpaceDE w:val="0"/>
        <w:autoSpaceDN w:val="0"/>
        <w:adjustRightInd w:val="0"/>
        <w:jc w:val="both"/>
        <w:rPr>
          <w:rFonts w:asciiTheme="majorHAnsi" w:hAnsiTheme="majorHAnsi"/>
        </w:rPr>
      </w:pPr>
      <w:r w:rsidRPr="00F537C4">
        <w:rPr>
          <w:rFonts w:asciiTheme="majorHAnsi" w:hAnsiTheme="majorHAnsi"/>
        </w:rPr>
        <w:t xml:space="preserve">Objeto: Construção Escola Solar da Barra, conforme edital. Processo Administrativo n°: 16.888/2021. Data/Hora: 17/08/2021 às 13:30 horas. Edital disponível site: </w:t>
      </w:r>
      <w:hyperlink r:id="rId86" w:history="1">
        <w:r w:rsidR="002E1AC3" w:rsidRPr="00056FAE">
          <w:rPr>
            <w:rStyle w:val="Hyperlink"/>
            <w:rFonts w:asciiTheme="majorHAnsi" w:hAnsiTheme="majorHAnsi"/>
          </w:rPr>
          <w:t>http://www.resende.rj.gov.br/blogtransparencia</w:t>
        </w:r>
      </w:hyperlink>
      <w:r w:rsidR="002E1AC3">
        <w:rPr>
          <w:rFonts w:asciiTheme="majorHAnsi" w:hAnsiTheme="majorHAnsi"/>
        </w:rPr>
        <w:t xml:space="preserve">. </w:t>
      </w:r>
      <w:r w:rsidRPr="00F537C4">
        <w:rPr>
          <w:rFonts w:asciiTheme="majorHAnsi" w:hAnsiTheme="majorHAnsi"/>
        </w:rPr>
        <w:t xml:space="preserve">Pregão eletrônico no site do Banco do Brasil. Contato: e-mail: </w:t>
      </w:r>
      <w:hyperlink r:id="rId87" w:history="1">
        <w:r w:rsidR="002E1AC3" w:rsidRPr="00056FAE">
          <w:rPr>
            <w:rStyle w:val="Hyperlink"/>
            <w:rFonts w:asciiTheme="majorHAnsi" w:hAnsiTheme="majorHAnsi"/>
          </w:rPr>
          <w:t>editais.resende@gmail.com</w:t>
        </w:r>
      </w:hyperlink>
      <w:r w:rsidR="002E1AC3">
        <w:rPr>
          <w:rFonts w:asciiTheme="majorHAnsi" w:hAnsiTheme="majorHAnsi"/>
        </w:rPr>
        <w:t xml:space="preserve"> </w:t>
      </w:r>
      <w:r w:rsidRPr="00F537C4">
        <w:rPr>
          <w:rFonts w:asciiTheme="majorHAnsi" w:hAnsiTheme="majorHAnsi"/>
        </w:rPr>
        <w:t xml:space="preserve">ou </w:t>
      </w:r>
      <w:r w:rsidR="002E1AC3" w:rsidRPr="00F537C4">
        <w:rPr>
          <w:rFonts w:asciiTheme="majorHAnsi" w:hAnsiTheme="majorHAnsi"/>
        </w:rPr>
        <w:t>tel.</w:t>
      </w:r>
      <w:r w:rsidRPr="00F537C4">
        <w:rPr>
          <w:rFonts w:asciiTheme="majorHAnsi" w:hAnsiTheme="majorHAnsi"/>
        </w:rPr>
        <w:t xml:space="preserve">: (024) 3354-4625. </w:t>
      </w:r>
    </w:p>
    <w:p w14:paraId="40B19BA2" w14:textId="77777777" w:rsidR="0011720F" w:rsidRDefault="0011720F" w:rsidP="00EE3471">
      <w:pPr>
        <w:autoSpaceDE w:val="0"/>
        <w:autoSpaceDN w:val="0"/>
        <w:adjustRightInd w:val="0"/>
        <w:jc w:val="both"/>
        <w:rPr>
          <w:rFonts w:asciiTheme="majorHAnsi" w:hAnsiTheme="majorHAnsi"/>
        </w:rPr>
      </w:pPr>
    </w:p>
    <w:p w14:paraId="49647B5C" w14:textId="77777777" w:rsidR="00694DC3" w:rsidRDefault="00694DC3" w:rsidP="00EE3471">
      <w:pPr>
        <w:autoSpaceDE w:val="0"/>
        <w:autoSpaceDN w:val="0"/>
        <w:adjustRightInd w:val="0"/>
        <w:jc w:val="both"/>
        <w:rPr>
          <w:rFonts w:asciiTheme="majorHAnsi" w:hAnsiTheme="majorHAnsi"/>
        </w:rPr>
      </w:pPr>
    </w:p>
    <w:p w14:paraId="4F0D1148" w14:textId="03DD734A" w:rsidR="00694DC3" w:rsidRPr="002E1AC3" w:rsidRDefault="002E1AC3" w:rsidP="002E1AC3">
      <w:pPr>
        <w:autoSpaceDE w:val="0"/>
        <w:autoSpaceDN w:val="0"/>
        <w:adjustRightInd w:val="0"/>
        <w:jc w:val="center"/>
        <w:rPr>
          <w:rFonts w:asciiTheme="majorHAnsi" w:hAnsiTheme="majorHAnsi"/>
          <w:b/>
        </w:rPr>
      </w:pPr>
      <w:r w:rsidRPr="002E1AC3">
        <w:rPr>
          <w:rFonts w:asciiTheme="majorHAnsi" w:hAnsiTheme="majorHAnsi"/>
          <w:b/>
        </w:rPr>
        <w:t>ESTADO DO RIO GRANDE DO SUL</w:t>
      </w:r>
    </w:p>
    <w:p w14:paraId="435CD857" w14:textId="77777777" w:rsidR="00694DC3" w:rsidRPr="002E1AC3" w:rsidRDefault="00694DC3" w:rsidP="00EE3471">
      <w:pPr>
        <w:autoSpaceDE w:val="0"/>
        <w:autoSpaceDN w:val="0"/>
        <w:adjustRightInd w:val="0"/>
        <w:jc w:val="both"/>
        <w:rPr>
          <w:rFonts w:asciiTheme="majorHAnsi" w:hAnsiTheme="majorHAnsi"/>
          <w:b/>
        </w:rPr>
      </w:pPr>
    </w:p>
    <w:p w14:paraId="28FA3156" w14:textId="77777777" w:rsidR="002E1AC3" w:rsidRDefault="002E1AC3" w:rsidP="00EE3471">
      <w:pPr>
        <w:autoSpaceDE w:val="0"/>
        <w:autoSpaceDN w:val="0"/>
        <w:adjustRightInd w:val="0"/>
        <w:jc w:val="both"/>
        <w:rPr>
          <w:rFonts w:asciiTheme="majorHAnsi" w:hAnsiTheme="majorHAnsi"/>
          <w:b/>
        </w:rPr>
      </w:pPr>
      <w:r w:rsidRPr="002E1AC3">
        <w:rPr>
          <w:rFonts w:asciiTheme="majorHAnsi" w:hAnsiTheme="majorHAnsi"/>
          <w:b/>
        </w:rPr>
        <w:t xml:space="preserve">PREFEITURA MUNICIPAL DE GIRUÁ AVISOS DE LICITAÇÃO CONCORRÊNCIA PÚBLICA Nº 3/2021 </w:t>
      </w:r>
    </w:p>
    <w:p w14:paraId="2EDD4693" w14:textId="214378ED" w:rsidR="00694DC3" w:rsidRDefault="00694DC3" w:rsidP="00EE3471">
      <w:pPr>
        <w:autoSpaceDE w:val="0"/>
        <w:autoSpaceDN w:val="0"/>
        <w:adjustRightInd w:val="0"/>
        <w:jc w:val="both"/>
        <w:rPr>
          <w:rFonts w:asciiTheme="majorHAnsi" w:hAnsiTheme="majorHAnsi"/>
        </w:rPr>
      </w:pPr>
      <w:r w:rsidRPr="00987C11">
        <w:rPr>
          <w:rFonts w:asciiTheme="majorHAnsi" w:hAnsiTheme="majorHAnsi"/>
        </w:rPr>
        <w:t>Objeto: Pavimentação asfáltica sobre pedras irregulares de basalto para ruas Arthur Ferraz de Almeida Campos e Francisco Silvério Renz; Pavimentação com pedras irregulares de basalto para Tv Santa Maria - Bairro Hortêncio; e Execução de lombadas em diversas ruas. Abertura 16/08/2021 às 08h30min.</w:t>
      </w:r>
    </w:p>
    <w:p w14:paraId="79E93A2F" w14:textId="77777777" w:rsidR="00694DC3" w:rsidRDefault="00694DC3" w:rsidP="00EE3471">
      <w:pPr>
        <w:autoSpaceDE w:val="0"/>
        <w:autoSpaceDN w:val="0"/>
        <w:adjustRightInd w:val="0"/>
        <w:jc w:val="both"/>
        <w:rPr>
          <w:rFonts w:asciiTheme="majorHAnsi" w:hAnsiTheme="majorHAnsi"/>
        </w:rPr>
      </w:pPr>
    </w:p>
    <w:p w14:paraId="69E10FC7" w14:textId="77777777" w:rsidR="00694DC3" w:rsidRDefault="00694DC3" w:rsidP="00EE3471">
      <w:pPr>
        <w:autoSpaceDE w:val="0"/>
        <w:autoSpaceDN w:val="0"/>
        <w:adjustRightInd w:val="0"/>
        <w:jc w:val="both"/>
        <w:rPr>
          <w:rFonts w:asciiTheme="majorHAnsi" w:hAnsiTheme="majorHAnsi"/>
        </w:rPr>
      </w:pPr>
    </w:p>
    <w:p w14:paraId="3482D6EB" w14:textId="2AF5B0ED" w:rsidR="002E1AC3" w:rsidRPr="002E1AC3" w:rsidRDefault="002E1AC3" w:rsidP="00EE3471">
      <w:pPr>
        <w:autoSpaceDE w:val="0"/>
        <w:autoSpaceDN w:val="0"/>
        <w:adjustRightInd w:val="0"/>
        <w:jc w:val="both"/>
        <w:rPr>
          <w:rFonts w:asciiTheme="majorHAnsi" w:hAnsiTheme="majorHAnsi"/>
          <w:b/>
        </w:rPr>
      </w:pPr>
      <w:r w:rsidRPr="002E1AC3">
        <w:rPr>
          <w:rFonts w:asciiTheme="majorHAnsi" w:hAnsiTheme="majorHAnsi"/>
          <w:b/>
        </w:rPr>
        <w:t xml:space="preserve">PREFEITURA MUNICIPAL DE VIAMÃO AVISO DE LICITACÃO CONCORRÊNCIA PÚBLICA SRP Nº 11/2021 </w:t>
      </w:r>
    </w:p>
    <w:p w14:paraId="4A77A64C" w14:textId="19C63766" w:rsidR="00694DC3" w:rsidRDefault="00694DC3" w:rsidP="00EE3471">
      <w:pPr>
        <w:autoSpaceDE w:val="0"/>
        <w:autoSpaceDN w:val="0"/>
        <w:adjustRightInd w:val="0"/>
        <w:jc w:val="both"/>
        <w:rPr>
          <w:rFonts w:asciiTheme="majorHAnsi" w:hAnsiTheme="majorHAnsi"/>
        </w:rPr>
      </w:pPr>
      <w:r w:rsidRPr="00987C11">
        <w:rPr>
          <w:rFonts w:asciiTheme="majorHAnsi" w:hAnsiTheme="majorHAnsi"/>
        </w:rPr>
        <w:t xml:space="preserve">O Prefeito Municipal de Viamão comunica que </w:t>
      </w:r>
      <w:r w:rsidR="002E1AC3" w:rsidRPr="00987C11">
        <w:rPr>
          <w:rFonts w:asciiTheme="majorHAnsi" w:hAnsiTheme="majorHAnsi"/>
        </w:rPr>
        <w:t>será</w:t>
      </w:r>
      <w:r w:rsidRPr="00987C11">
        <w:rPr>
          <w:rFonts w:asciiTheme="majorHAnsi" w:hAnsiTheme="majorHAnsi"/>
        </w:rPr>
        <w:t xml:space="preserve"> realizada </w:t>
      </w:r>
      <w:r w:rsidR="002E1AC3" w:rsidRPr="00987C11">
        <w:rPr>
          <w:rFonts w:asciiTheme="majorHAnsi" w:hAnsiTheme="majorHAnsi"/>
        </w:rPr>
        <w:t>concorrência</w:t>
      </w:r>
      <w:r w:rsidRPr="00987C11">
        <w:rPr>
          <w:rFonts w:asciiTheme="majorHAnsi" w:hAnsiTheme="majorHAnsi"/>
        </w:rPr>
        <w:t xml:space="preserve"> publica - registro de </w:t>
      </w:r>
      <w:r w:rsidR="002E1AC3" w:rsidRPr="00987C11">
        <w:rPr>
          <w:rFonts w:asciiTheme="majorHAnsi" w:hAnsiTheme="majorHAnsi"/>
        </w:rPr>
        <w:t>preços</w:t>
      </w:r>
      <w:r w:rsidRPr="00987C11">
        <w:rPr>
          <w:rFonts w:asciiTheme="majorHAnsi" w:hAnsiTheme="majorHAnsi"/>
        </w:rPr>
        <w:t xml:space="preserve"> para </w:t>
      </w:r>
      <w:r w:rsidR="002E1AC3" w:rsidRPr="00987C11">
        <w:rPr>
          <w:rFonts w:asciiTheme="majorHAnsi" w:hAnsiTheme="majorHAnsi"/>
        </w:rPr>
        <w:t>contratação</w:t>
      </w:r>
      <w:r w:rsidRPr="00987C11">
        <w:rPr>
          <w:rFonts w:asciiTheme="majorHAnsi" w:hAnsiTheme="majorHAnsi"/>
        </w:rPr>
        <w:t xml:space="preserve"> de </w:t>
      </w:r>
      <w:r w:rsidR="002E1AC3" w:rsidRPr="00987C11">
        <w:rPr>
          <w:rFonts w:asciiTheme="majorHAnsi" w:hAnsiTheme="majorHAnsi"/>
        </w:rPr>
        <w:t>serviços</w:t>
      </w:r>
      <w:r w:rsidRPr="00987C11">
        <w:rPr>
          <w:rFonts w:asciiTheme="majorHAnsi" w:hAnsiTheme="majorHAnsi"/>
        </w:rPr>
        <w:t xml:space="preserve"> de </w:t>
      </w:r>
      <w:r w:rsidR="002E1AC3" w:rsidRPr="00987C11">
        <w:rPr>
          <w:rFonts w:asciiTheme="majorHAnsi" w:hAnsiTheme="majorHAnsi"/>
        </w:rPr>
        <w:t>manutenção</w:t>
      </w:r>
      <w:r w:rsidRPr="00987C11">
        <w:rPr>
          <w:rFonts w:asciiTheme="majorHAnsi" w:hAnsiTheme="majorHAnsi"/>
        </w:rPr>
        <w:t xml:space="preserve"> de </w:t>
      </w:r>
      <w:r w:rsidR="002E1AC3" w:rsidRPr="00987C11">
        <w:rPr>
          <w:rFonts w:asciiTheme="majorHAnsi" w:hAnsiTheme="majorHAnsi"/>
        </w:rPr>
        <w:t>praças</w:t>
      </w:r>
      <w:r w:rsidRPr="00987C11">
        <w:rPr>
          <w:rFonts w:asciiTheme="majorHAnsi" w:hAnsiTheme="majorHAnsi"/>
        </w:rPr>
        <w:t xml:space="preserve"> e parques, que ocorrera dia 10/08/2021, as 14h, conforme Edital 79/2021, a </w:t>
      </w:r>
      <w:r w:rsidR="002E1AC3" w:rsidRPr="00987C11">
        <w:rPr>
          <w:rFonts w:asciiTheme="majorHAnsi" w:hAnsiTheme="majorHAnsi"/>
        </w:rPr>
        <w:t>disposição</w:t>
      </w:r>
      <w:r w:rsidRPr="00987C11">
        <w:rPr>
          <w:rFonts w:asciiTheme="majorHAnsi" w:hAnsiTheme="majorHAnsi"/>
        </w:rPr>
        <w:t xml:space="preserve"> no portal da </w:t>
      </w:r>
      <w:r w:rsidR="002E1AC3" w:rsidRPr="00987C11">
        <w:rPr>
          <w:rFonts w:asciiTheme="majorHAnsi" w:hAnsiTheme="majorHAnsi"/>
        </w:rPr>
        <w:t>transparência</w:t>
      </w:r>
      <w:r w:rsidRPr="00987C11">
        <w:rPr>
          <w:rFonts w:asciiTheme="majorHAnsi" w:hAnsiTheme="majorHAnsi"/>
        </w:rPr>
        <w:t xml:space="preserve"> no site </w:t>
      </w:r>
      <w:hyperlink r:id="rId88" w:history="1">
        <w:r w:rsidR="002E1AC3" w:rsidRPr="00056FAE">
          <w:rPr>
            <w:rStyle w:val="Hyperlink"/>
            <w:rFonts w:asciiTheme="majorHAnsi" w:hAnsiTheme="majorHAnsi"/>
          </w:rPr>
          <w:t>www.viamão.rs.gov.br</w:t>
        </w:r>
      </w:hyperlink>
      <w:r w:rsidR="002E1AC3">
        <w:rPr>
          <w:rFonts w:asciiTheme="majorHAnsi" w:hAnsiTheme="majorHAnsi"/>
        </w:rPr>
        <w:t xml:space="preserve">. </w:t>
      </w:r>
    </w:p>
    <w:p w14:paraId="7A272306" w14:textId="77777777" w:rsidR="00694DC3" w:rsidRPr="002E1AC3" w:rsidRDefault="00694DC3" w:rsidP="00EE3471">
      <w:pPr>
        <w:autoSpaceDE w:val="0"/>
        <w:autoSpaceDN w:val="0"/>
        <w:adjustRightInd w:val="0"/>
        <w:jc w:val="both"/>
        <w:rPr>
          <w:rFonts w:asciiTheme="majorHAnsi" w:hAnsiTheme="majorHAnsi"/>
          <w:b/>
        </w:rPr>
      </w:pPr>
    </w:p>
    <w:p w14:paraId="186A9794" w14:textId="0BF23E0C" w:rsidR="002E1AC3" w:rsidRPr="002E1AC3" w:rsidRDefault="002E1AC3" w:rsidP="00EE3471">
      <w:pPr>
        <w:autoSpaceDE w:val="0"/>
        <w:autoSpaceDN w:val="0"/>
        <w:adjustRightInd w:val="0"/>
        <w:jc w:val="both"/>
        <w:rPr>
          <w:rFonts w:asciiTheme="majorHAnsi" w:hAnsiTheme="majorHAnsi"/>
          <w:b/>
        </w:rPr>
      </w:pPr>
      <w:r w:rsidRPr="002E1AC3">
        <w:rPr>
          <w:rFonts w:asciiTheme="majorHAnsi" w:hAnsiTheme="majorHAnsi"/>
          <w:b/>
        </w:rPr>
        <w:t xml:space="preserve">AVISO DE LICITACÃO CONCORRENCIA PUBLICA Nº 2/2021 </w:t>
      </w:r>
    </w:p>
    <w:p w14:paraId="0DFF64BF" w14:textId="201FF929" w:rsidR="00694DC3" w:rsidRDefault="00694DC3" w:rsidP="00EE3471">
      <w:pPr>
        <w:autoSpaceDE w:val="0"/>
        <w:autoSpaceDN w:val="0"/>
        <w:adjustRightInd w:val="0"/>
        <w:jc w:val="both"/>
        <w:rPr>
          <w:rFonts w:asciiTheme="majorHAnsi" w:hAnsiTheme="majorHAnsi"/>
        </w:rPr>
      </w:pPr>
      <w:r w:rsidRPr="00987C11">
        <w:rPr>
          <w:rFonts w:asciiTheme="majorHAnsi" w:hAnsiTheme="majorHAnsi"/>
        </w:rPr>
        <w:t xml:space="preserve">O Prefeito Municipal de Viamão comunica o reagendamento de </w:t>
      </w:r>
      <w:r w:rsidR="002E1AC3" w:rsidRPr="00987C11">
        <w:rPr>
          <w:rFonts w:asciiTheme="majorHAnsi" w:hAnsiTheme="majorHAnsi"/>
        </w:rPr>
        <w:t>concorrência</w:t>
      </w:r>
      <w:r w:rsidRPr="00987C11">
        <w:rPr>
          <w:rFonts w:asciiTheme="majorHAnsi" w:hAnsiTheme="majorHAnsi"/>
        </w:rPr>
        <w:t xml:space="preserve"> publica para </w:t>
      </w:r>
      <w:r w:rsidR="002E1AC3" w:rsidRPr="00987C11">
        <w:rPr>
          <w:rFonts w:asciiTheme="majorHAnsi" w:hAnsiTheme="majorHAnsi"/>
        </w:rPr>
        <w:t>contratação</w:t>
      </w:r>
      <w:r w:rsidRPr="00987C11">
        <w:rPr>
          <w:rFonts w:asciiTheme="majorHAnsi" w:hAnsiTheme="majorHAnsi"/>
        </w:rPr>
        <w:t xml:space="preserve"> de empresa para </w:t>
      </w:r>
      <w:r w:rsidR="002E1AC3" w:rsidRPr="00987C11">
        <w:rPr>
          <w:rFonts w:asciiTheme="majorHAnsi" w:hAnsiTheme="majorHAnsi"/>
        </w:rPr>
        <w:t>serviços</w:t>
      </w:r>
      <w:r w:rsidRPr="00987C11">
        <w:rPr>
          <w:rFonts w:asciiTheme="majorHAnsi" w:hAnsiTheme="majorHAnsi"/>
        </w:rPr>
        <w:t xml:space="preserve"> de coleta e transporte de </w:t>
      </w:r>
      <w:r w:rsidR="002E1AC3" w:rsidRPr="00987C11">
        <w:rPr>
          <w:rFonts w:asciiTheme="majorHAnsi" w:hAnsiTheme="majorHAnsi"/>
        </w:rPr>
        <w:t>resíduos</w:t>
      </w:r>
      <w:r w:rsidRPr="00987C11">
        <w:rPr>
          <w:rFonts w:asciiTheme="majorHAnsi" w:hAnsiTheme="majorHAnsi"/>
        </w:rPr>
        <w:t xml:space="preserve"> </w:t>
      </w:r>
      <w:r w:rsidR="002E1AC3" w:rsidRPr="00987C11">
        <w:rPr>
          <w:rFonts w:asciiTheme="majorHAnsi" w:hAnsiTheme="majorHAnsi"/>
        </w:rPr>
        <w:t>sólidos</w:t>
      </w:r>
      <w:r w:rsidRPr="00987C11">
        <w:rPr>
          <w:rFonts w:asciiTheme="majorHAnsi" w:hAnsiTheme="majorHAnsi"/>
        </w:rPr>
        <w:t xml:space="preserve"> dos </w:t>
      </w:r>
      <w:r w:rsidR="002E1AC3" w:rsidRPr="00987C11">
        <w:rPr>
          <w:rFonts w:asciiTheme="majorHAnsi" w:hAnsiTheme="majorHAnsi"/>
        </w:rPr>
        <w:t>serviços</w:t>
      </w:r>
      <w:r w:rsidRPr="00987C11">
        <w:rPr>
          <w:rFonts w:asciiTheme="majorHAnsi" w:hAnsiTheme="majorHAnsi"/>
        </w:rPr>
        <w:t xml:space="preserve"> de </w:t>
      </w:r>
      <w:r w:rsidR="002E1AC3" w:rsidRPr="00987C11">
        <w:rPr>
          <w:rFonts w:asciiTheme="majorHAnsi" w:hAnsiTheme="majorHAnsi"/>
        </w:rPr>
        <w:t>saúde</w:t>
      </w:r>
      <w:r w:rsidRPr="00987C11">
        <w:rPr>
          <w:rFonts w:asciiTheme="majorHAnsi" w:hAnsiTheme="majorHAnsi"/>
        </w:rPr>
        <w:t xml:space="preserve"> - RSSS, que ocorrera dia 12/08/2021, as 14h, conforme Edital 30/2021, a </w:t>
      </w:r>
      <w:r w:rsidR="002E1AC3" w:rsidRPr="00987C11">
        <w:rPr>
          <w:rFonts w:asciiTheme="majorHAnsi" w:hAnsiTheme="majorHAnsi"/>
        </w:rPr>
        <w:t>disposição</w:t>
      </w:r>
      <w:r w:rsidRPr="00987C11">
        <w:rPr>
          <w:rFonts w:asciiTheme="majorHAnsi" w:hAnsiTheme="majorHAnsi"/>
        </w:rPr>
        <w:t xml:space="preserve"> no portal da </w:t>
      </w:r>
      <w:r w:rsidR="002E1AC3" w:rsidRPr="00987C11">
        <w:rPr>
          <w:rFonts w:asciiTheme="majorHAnsi" w:hAnsiTheme="majorHAnsi"/>
        </w:rPr>
        <w:t>transparência</w:t>
      </w:r>
      <w:r w:rsidRPr="00987C11">
        <w:rPr>
          <w:rFonts w:asciiTheme="majorHAnsi" w:hAnsiTheme="majorHAnsi"/>
        </w:rPr>
        <w:t xml:space="preserve"> no site </w:t>
      </w:r>
      <w:hyperlink r:id="rId89" w:history="1">
        <w:r w:rsidR="002E1AC3" w:rsidRPr="00056FAE">
          <w:rPr>
            <w:rStyle w:val="Hyperlink"/>
            <w:rFonts w:asciiTheme="majorHAnsi" w:hAnsiTheme="majorHAnsi"/>
          </w:rPr>
          <w:t>www.viamão.rs.gov.br</w:t>
        </w:r>
      </w:hyperlink>
      <w:r w:rsidR="002E1AC3">
        <w:rPr>
          <w:rFonts w:asciiTheme="majorHAnsi" w:hAnsiTheme="majorHAnsi"/>
        </w:rPr>
        <w:t xml:space="preserve">. </w:t>
      </w:r>
    </w:p>
    <w:p w14:paraId="19C8B660" w14:textId="77777777" w:rsidR="00694DC3" w:rsidRDefault="00694DC3" w:rsidP="00EE3471">
      <w:pPr>
        <w:autoSpaceDE w:val="0"/>
        <w:autoSpaceDN w:val="0"/>
        <w:adjustRightInd w:val="0"/>
        <w:jc w:val="both"/>
        <w:rPr>
          <w:rFonts w:asciiTheme="majorHAnsi" w:hAnsiTheme="majorHAnsi"/>
        </w:rPr>
      </w:pPr>
    </w:p>
    <w:p w14:paraId="036A138A" w14:textId="77777777" w:rsidR="00694DC3" w:rsidRDefault="00694DC3" w:rsidP="00EE3471">
      <w:pPr>
        <w:autoSpaceDE w:val="0"/>
        <w:autoSpaceDN w:val="0"/>
        <w:adjustRightInd w:val="0"/>
        <w:jc w:val="both"/>
        <w:rPr>
          <w:rFonts w:asciiTheme="majorHAnsi" w:hAnsiTheme="majorHAnsi"/>
        </w:rPr>
      </w:pPr>
    </w:p>
    <w:p w14:paraId="24B2BAA7" w14:textId="2FA66377" w:rsidR="0011720F" w:rsidRPr="002E1AC3" w:rsidRDefault="0011720F" w:rsidP="002E1AC3">
      <w:pPr>
        <w:autoSpaceDE w:val="0"/>
        <w:autoSpaceDN w:val="0"/>
        <w:adjustRightInd w:val="0"/>
        <w:jc w:val="center"/>
        <w:rPr>
          <w:rFonts w:asciiTheme="majorHAnsi" w:hAnsiTheme="majorHAnsi"/>
          <w:b/>
        </w:rPr>
      </w:pPr>
      <w:r w:rsidRPr="002E1AC3">
        <w:rPr>
          <w:rFonts w:asciiTheme="majorHAnsi" w:hAnsiTheme="majorHAnsi"/>
          <w:b/>
        </w:rPr>
        <w:t>ESTADO DO RIO GRANDE DO NORTE</w:t>
      </w:r>
    </w:p>
    <w:p w14:paraId="45D589EF" w14:textId="77777777" w:rsidR="0011720F" w:rsidRPr="002E1AC3" w:rsidRDefault="0011720F" w:rsidP="00EE3471">
      <w:pPr>
        <w:autoSpaceDE w:val="0"/>
        <w:autoSpaceDN w:val="0"/>
        <w:adjustRightInd w:val="0"/>
        <w:jc w:val="both"/>
        <w:rPr>
          <w:rFonts w:asciiTheme="majorHAnsi" w:hAnsiTheme="majorHAnsi"/>
          <w:b/>
        </w:rPr>
      </w:pPr>
    </w:p>
    <w:p w14:paraId="05A665F3" w14:textId="77777777" w:rsidR="002E1AC3" w:rsidRDefault="0011720F" w:rsidP="00EE3471">
      <w:pPr>
        <w:autoSpaceDE w:val="0"/>
        <w:autoSpaceDN w:val="0"/>
        <w:adjustRightInd w:val="0"/>
        <w:jc w:val="both"/>
        <w:rPr>
          <w:rFonts w:asciiTheme="majorHAnsi" w:hAnsiTheme="majorHAnsi"/>
        </w:rPr>
      </w:pPr>
      <w:r w:rsidRPr="002E1AC3">
        <w:rPr>
          <w:rFonts w:asciiTheme="majorHAnsi" w:hAnsiTheme="majorHAnsi"/>
          <w:b/>
        </w:rPr>
        <w:t>PREFEITURA MUNICIPAL DE BARAÚNA AVISO DE LICITAÇÃO CONCORRÊNCIA Nº 1/2021 - SMITSP PROCESSO Nº 02060001/2021.</w:t>
      </w:r>
      <w:r w:rsidRPr="00F537C4">
        <w:rPr>
          <w:rFonts w:asciiTheme="majorHAnsi" w:hAnsiTheme="majorHAnsi"/>
        </w:rPr>
        <w:t xml:space="preserve"> </w:t>
      </w:r>
    </w:p>
    <w:p w14:paraId="4DB2FF75" w14:textId="4207958B" w:rsidR="0011720F" w:rsidRPr="00F537C4" w:rsidRDefault="0011720F" w:rsidP="00EE3471">
      <w:pPr>
        <w:autoSpaceDE w:val="0"/>
        <w:autoSpaceDN w:val="0"/>
        <w:adjustRightInd w:val="0"/>
        <w:jc w:val="both"/>
        <w:rPr>
          <w:rFonts w:asciiTheme="majorHAnsi" w:hAnsiTheme="majorHAnsi"/>
        </w:rPr>
      </w:pPr>
      <w:r w:rsidRPr="00F537C4">
        <w:rPr>
          <w:rFonts w:asciiTheme="majorHAnsi" w:hAnsiTheme="majorHAnsi"/>
        </w:rPr>
        <w:t xml:space="preserve">O Presidente da CPL da Prefeitura Municipal de Baraúna, nomeado pela Portaria n°. 0220/2021 de 21 de junho de 2021, publicado no Diário Oficial dos Municípios do Estado do Rio Grande do Norte no uso de suas atribuições legais, torna público para conhecimento dos interessados que estará promovendo o recebimento dos documentos de habilitação e proposta de preços através da Concorrência 001/2021, Processo Administrativo nº 02060001/2021, até o dia 11 de agosto de 2021 às 09:00 horas, na sala de licitações, sito a Rua Hermenegildo Montenegro, 126, Centro Baraúna/RN, que tem como objeto a Contratação de Pessoa Jurídica especializada na execução dos serviços de limpeza urbana no município de Baraúna-RN, o edital e seus anexos poderão ser solicitados através do e-mail: </w:t>
      </w:r>
      <w:hyperlink r:id="rId90" w:history="1">
        <w:r w:rsidR="003E7EC4" w:rsidRPr="00056FAE">
          <w:rPr>
            <w:rStyle w:val="Hyperlink"/>
            <w:rFonts w:asciiTheme="majorHAnsi" w:hAnsiTheme="majorHAnsi"/>
          </w:rPr>
          <w:t>licitabarauna@gmail.com</w:t>
        </w:r>
      </w:hyperlink>
      <w:r w:rsidRPr="00F537C4">
        <w:rPr>
          <w:rFonts w:asciiTheme="majorHAnsi" w:hAnsiTheme="majorHAnsi"/>
        </w:rPr>
        <w:t>.</w:t>
      </w:r>
      <w:r w:rsidR="003E7EC4">
        <w:rPr>
          <w:rFonts w:asciiTheme="majorHAnsi" w:hAnsiTheme="majorHAnsi"/>
        </w:rPr>
        <w:t xml:space="preserve"> </w:t>
      </w:r>
      <w:r w:rsidRPr="00F537C4">
        <w:rPr>
          <w:rFonts w:asciiTheme="majorHAnsi" w:hAnsiTheme="majorHAnsi"/>
        </w:rPr>
        <w:t>Demais especificações e detalhes encontram-se à disposição dos interessados na sede desta Prefeitura</w:t>
      </w:r>
      <w:r w:rsidR="006C6AA8" w:rsidRPr="00F537C4">
        <w:rPr>
          <w:rFonts w:asciiTheme="majorHAnsi" w:hAnsiTheme="majorHAnsi"/>
        </w:rPr>
        <w:t>.</w:t>
      </w:r>
    </w:p>
    <w:p w14:paraId="6DEDDCCE" w14:textId="77777777" w:rsidR="006C6AA8" w:rsidRPr="00F537C4" w:rsidRDefault="006C6AA8" w:rsidP="00EE3471">
      <w:pPr>
        <w:autoSpaceDE w:val="0"/>
        <w:autoSpaceDN w:val="0"/>
        <w:adjustRightInd w:val="0"/>
        <w:jc w:val="both"/>
        <w:rPr>
          <w:rFonts w:asciiTheme="majorHAnsi" w:hAnsiTheme="majorHAnsi"/>
        </w:rPr>
      </w:pPr>
    </w:p>
    <w:p w14:paraId="0B3D9C48" w14:textId="77777777" w:rsidR="006C6AA8" w:rsidRPr="00F537C4" w:rsidRDefault="006C6AA8" w:rsidP="00EE3471">
      <w:pPr>
        <w:autoSpaceDE w:val="0"/>
        <w:autoSpaceDN w:val="0"/>
        <w:adjustRightInd w:val="0"/>
        <w:jc w:val="both"/>
        <w:rPr>
          <w:rFonts w:asciiTheme="majorHAnsi" w:hAnsiTheme="majorHAnsi"/>
        </w:rPr>
      </w:pPr>
    </w:p>
    <w:p w14:paraId="6B9F1B99" w14:textId="77777777" w:rsidR="002E1AC3" w:rsidRDefault="006C6AA8" w:rsidP="00EE3471">
      <w:pPr>
        <w:autoSpaceDE w:val="0"/>
        <w:autoSpaceDN w:val="0"/>
        <w:adjustRightInd w:val="0"/>
        <w:jc w:val="both"/>
        <w:rPr>
          <w:rFonts w:asciiTheme="majorHAnsi" w:hAnsiTheme="majorHAnsi"/>
          <w:b/>
        </w:rPr>
      </w:pPr>
      <w:r w:rsidRPr="002E1AC3">
        <w:rPr>
          <w:rFonts w:asciiTheme="majorHAnsi" w:hAnsiTheme="majorHAnsi"/>
          <w:b/>
        </w:rPr>
        <w:t xml:space="preserve">PREFEITURA MUNICIPAL DE NATAL SECRETARIA MUNICIPAL DE ADMINISTRAÇÃO, RECURSOS HUMANOS E PREVIDÊNCIA AVISO DE LICITAÇÃO PREGÃO ELETRÔNICO Nº 24.057/2021 - SEMAD PROCESSO ADMINISTRATIVO Nº: 001701/2021-19-SMS </w:t>
      </w:r>
    </w:p>
    <w:p w14:paraId="55A12BA7" w14:textId="5A6F47BC" w:rsidR="006C6AA8" w:rsidRDefault="006C6AA8" w:rsidP="00EE3471">
      <w:pPr>
        <w:autoSpaceDE w:val="0"/>
        <w:autoSpaceDN w:val="0"/>
        <w:adjustRightInd w:val="0"/>
        <w:jc w:val="both"/>
        <w:rPr>
          <w:rFonts w:asciiTheme="majorHAnsi" w:hAnsiTheme="majorHAnsi"/>
        </w:rPr>
      </w:pPr>
      <w:r w:rsidRPr="00F537C4">
        <w:rPr>
          <w:rFonts w:asciiTheme="majorHAnsi" w:hAnsiTheme="majorHAnsi"/>
        </w:rPr>
        <w:t xml:space="preserve">OBJETO: Registro de preço para contratação de empresa(s) especializada(s) no fornecimento de Gases Medicinais em cilindro e tanque criogênico, ambos em regime de comodato, em conformidade com a Resolução RDC nº 50, da ANVISA/MS, completada pela Resolução RDC nº 307 de 14/11/2002 do Ministério da Saúde, ABNT - 12.188 Artigo 57, II e IV da Lei 8.666/93, para o Hospital Municipal de Campanha de Natal, conforme condições, especificações e quantitativos constantes do Termo de Referência (anexo I) parte integrante deste edital. O Pregoeiro da Secretaria Municipal de Administração - SEMAD, torna público para os devidos fins que realizará licitação, na modalidade PREGÃO ELETRÔNICO, cujo objeto, data e horário segue abaixo elencado: Edital disponível no site: </w:t>
      </w:r>
      <w:hyperlink r:id="rId91" w:history="1">
        <w:r w:rsidR="002E1AC3" w:rsidRPr="00056FAE">
          <w:rPr>
            <w:rStyle w:val="Hyperlink"/>
            <w:rFonts w:asciiTheme="majorHAnsi" w:hAnsiTheme="majorHAnsi"/>
          </w:rPr>
          <w:t>www.comprasgovernamentais.gov.br</w:t>
        </w:r>
      </w:hyperlink>
      <w:r w:rsidRPr="00F537C4">
        <w:rPr>
          <w:rFonts w:asciiTheme="majorHAnsi" w:hAnsiTheme="majorHAnsi"/>
        </w:rPr>
        <w:t>.</w:t>
      </w:r>
      <w:r w:rsidR="002E1AC3">
        <w:rPr>
          <w:rFonts w:asciiTheme="majorHAnsi" w:hAnsiTheme="majorHAnsi"/>
        </w:rPr>
        <w:t xml:space="preserve"> </w:t>
      </w:r>
      <w:r w:rsidRPr="00F537C4">
        <w:rPr>
          <w:rFonts w:asciiTheme="majorHAnsi" w:hAnsiTheme="majorHAnsi"/>
        </w:rPr>
        <w:t xml:space="preserve">Abertura dia 28/07/2021 - Hora: 09h. (Horário de Brasília/DF) no site: </w:t>
      </w:r>
      <w:hyperlink r:id="rId92" w:history="1">
        <w:r w:rsidR="002E1AC3" w:rsidRPr="00056FAE">
          <w:rPr>
            <w:rStyle w:val="Hyperlink"/>
            <w:rFonts w:asciiTheme="majorHAnsi" w:hAnsiTheme="majorHAnsi"/>
          </w:rPr>
          <w:t>www.comprasgovernamentais.gov.br</w:t>
        </w:r>
      </w:hyperlink>
      <w:r w:rsidRPr="00F537C4">
        <w:rPr>
          <w:rFonts w:asciiTheme="majorHAnsi" w:hAnsiTheme="majorHAnsi"/>
        </w:rPr>
        <w:t>.</w:t>
      </w:r>
      <w:r w:rsidR="002E1AC3">
        <w:rPr>
          <w:rFonts w:asciiTheme="majorHAnsi" w:hAnsiTheme="majorHAnsi"/>
        </w:rPr>
        <w:t xml:space="preserve"> </w:t>
      </w:r>
      <w:r w:rsidRPr="00F537C4">
        <w:rPr>
          <w:rFonts w:asciiTheme="majorHAnsi" w:hAnsiTheme="majorHAnsi"/>
        </w:rPr>
        <w:t>Comunicamos ainda, que o processo se encontra à disposição dos interessados em dar vista dos autos, na Rua Santo Antônio, 665 - Cidade Alta - Natal/RN, 4º andar, sala 404 - das 08h00min às 16h00min.</w:t>
      </w:r>
    </w:p>
    <w:p w14:paraId="77AF5C53" w14:textId="77777777" w:rsidR="0011720F" w:rsidRDefault="0011720F" w:rsidP="00EE3471">
      <w:pPr>
        <w:autoSpaceDE w:val="0"/>
        <w:autoSpaceDN w:val="0"/>
        <w:adjustRightInd w:val="0"/>
        <w:jc w:val="both"/>
        <w:rPr>
          <w:rFonts w:asciiTheme="majorHAnsi" w:hAnsiTheme="majorHAnsi"/>
        </w:rPr>
      </w:pPr>
    </w:p>
    <w:p w14:paraId="1252762A" w14:textId="77777777" w:rsidR="003C737B" w:rsidRDefault="003C737B" w:rsidP="00EE3471">
      <w:pPr>
        <w:autoSpaceDE w:val="0"/>
        <w:autoSpaceDN w:val="0"/>
        <w:adjustRightInd w:val="0"/>
        <w:jc w:val="both"/>
        <w:rPr>
          <w:rFonts w:asciiTheme="majorHAnsi" w:hAnsiTheme="majorHAnsi"/>
        </w:rPr>
      </w:pPr>
    </w:p>
    <w:p w14:paraId="115AC191" w14:textId="2B009F6C" w:rsidR="003C737B" w:rsidRPr="002E1AC3" w:rsidRDefault="003C737B" w:rsidP="002E1AC3">
      <w:pPr>
        <w:autoSpaceDE w:val="0"/>
        <w:autoSpaceDN w:val="0"/>
        <w:adjustRightInd w:val="0"/>
        <w:jc w:val="center"/>
        <w:rPr>
          <w:rFonts w:asciiTheme="majorHAnsi" w:hAnsiTheme="majorHAnsi"/>
          <w:b/>
        </w:rPr>
      </w:pPr>
      <w:r w:rsidRPr="002E1AC3">
        <w:rPr>
          <w:rFonts w:asciiTheme="majorHAnsi" w:hAnsiTheme="majorHAnsi"/>
          <w:b/>
        </w:rPr>
        <w:t>ESTADO DE RONDÔNIA</w:t>
      </w:r>
    </w:p>
    <w:p w14:paraId="59EA4A1F" w14:textId="77777777" w:rsidR="003C737B" w:rsidRPr="002E1AC3" w:rsidRDefault="003C737B" w:rsidP="00EE3471">
      <w:pPr>
        <w:autoSpaceDE w:val="0"/>
        <w:autoSpaceDN w:val="0"/>
        <w:adjustRightInd w:val="0"/>
        <w:jc w:val="both"/>
        <w:rPr>
          <w:rFonts w:asciiTheme="majorHAnsi" w:hAnsiTheme="majorHAnsi"/>
          <w:b/>
        </w:rPr>
      </w:pPr>
    </w:p>
    <w:p w14:paraId="7A1FDD32" w14:textId="77777777" w:rsidR="002E1AC3" w:rsidRDefault="003C737B" w:rsidP="00EE3471">
      <w:pPr>
        <w:autoSpaceDE w:val="0"/>
        <w:autoSpaceDN w:val="0"/>
        <w:adjustRightInd w:val="0"/>
        <w:jc w:val="both"/>
        <w:rPr>
          <w:rFonts w:asciiTheme="majorHAnsi" w:hAnsiTheme="majorHAnsi"/>
        </w:rPr>
      </w:pPr>
      <w:r w:rsidRPr="002E1AC3">
        <w:rPr>
          <w:rFonts w:asciiTheme="majorHAnsi" w:hAnsiTheme="majorHAnsi"/>
          <w:b/>
        </w:rPr>
        <w:t>PREFEITURA MUNICIPAL DE VILHENA AVISO DE LICITAÇÃO CONCORRÊNCIA Nº 2/2021/PMV</w:t>
      </w:r>
      <w:r w:rsidRPr="00BB7334">
        <w:rPr>
          <w:rFonts w:asciiTheme="majorHAnsi" w:hAnsiTheme="majorHAnsi"/>
        </w:rPr>
        <w:t xml:space="preserve"> </w:t>
      </w:r>
    </w:p>
    <w:p w14:paraId="0C2A6CB8" w14:textId="3375C891" w:rsidR="003C737B" w:rsidRDefault="003C737B" w:rsidP="00EE3471">
      <w:pPr>
        <w:autoSpaceDE w:val="0"/>
        <w:autoSpaceDN w:val="0"/>
        <w:adjustRightInd w:val="0"/>
        <w:jc w:val="both"/>
        <w:rPr>
          <w:rFonts w:asciiTheme="majorHAnsi" w:hAnsiTheme="majorHAnsi"/>
        </w:rPr>
      </w:pPr>
      <w:r w:rsidRPr="00BB7334">
        <w:rPr>
          <w:rFonts w:asciiTheme="majorHAnsi" w:hAnsiTheme="majorHAnsi"/>
        </w:rPr>
        <w:t>O Município de Vilhena, através da CPLMO (Decreto nº 52.973/2021), torna público para conhecimento dos interessados que encontra-se instaurada a licitação, na modalidade Concorrência Pública sob o nº 002/2021/PMV, do tipo menor preço global, sob o regime de empreitada e execução indireta, de acordo com o edital. Legislação: Leis nº 8.666/1993, L.Comp. nº 123/06 e 147/14. Requisitante: SEMOSP. Proc. Adm. nº 3656/2021. Objeto: Contratação de empresa especializada para execução de obras de Drenagem Pluvial e Pavimentação Asfáltica, Sinalização Viária e Construção de Passeios em vias urbanas, nos Setores 18, 43 e 82 (Bairros Bela Vista, Alto dos Parecis e Barão do Melgaço I), do Município de Vilhena- RO. Valor Total Estimado R$ 23.928.522,34. Fonte de Recursos: Federal: 10900022 - Operações de Créditos Internas - Outros Programas (Tipo 3) e Contrapartida Municipal: 10000000 e 300000000 - Recursos Livres (Tipo 1). Início da sessão pública: Dia 16/08/2021, a partir das 08:00:00 horas (horário local). LOCAL: Município de Vilhena - Controladoria de Licitações- CL (CPLMO) - Paço Municipal, Situado na Rua Rony de Castro Pereira, 4177 - Bairro Jardim América, Vilhena - RO. Fone: (0xx) 69-3919-7082. O ato convocatório e todos os elementos integrantes encontram-se disponíveis para consulta e retirada (download), no site da Prefeitura (vilhena.ro.gov.br/licitações) e no seu portal transparência, ou ainda, na Controladoria de Licitações - CL (CPLMO), das 07:00 às 13:00 horas, de segunda a sexta-feira, gratuitamente, devendo os interessados comparecer no endereço acima descrito, munidos de um HD externo e/ou PEN DRIVE (mídia digital que suporte arquivos em PDF) com memória livre suficiente para copiar os arquivos da parte técnica (projetos/planilhas/cronogramas).</w:t>
      </w:r>
    </w:p>
    <w:p w14:paraId="7CC2A5AA" w14:textId="77777777" w:rsidR="004677AF" w:rsidRDefault="004677AF" w:rsidP="0009368F">
      <w:pPr>
        <w:autoSpaceDE w:val="0"/>
        <w:autoSpaceDN w:val="0"/>
        <w:adjustRightInd w:val="0"/>
        <w:jc w:val="both"/>
        <w:rPr>
          <w:rFonts w:asciiTheme="majorHAnsi" w:hAnsiTheme="majorHAnsi"/>
        </w:rPr>
      </w:pPr>
    </w:p>
    <w:p w14:paraId="42B560B0" w14:textId="77777777" w:rsidR="003C737B" w:rsidRPr="0009368F" w:rsidRDefault="003C737B" w:rsidP="0009368F">
      <w:pPr>
        <w:autoSpaceDE w:val="0"/>
        <w:autoSpaceDN w:val="0"/>
        <w:adjustRightInd w:val="0"/>
        <w:jc w:val="both"/>
        <w:rPr>
          <w:rFonts w:asciiTheme="majorHAnsi" w:hAnsiTheme="majorHAnsi"/>
        </w:rPr>
      </w:pPr>
    </w:p>
    <w:p w14:paraId="086BEB6A" w14:textId="04D03584" w:rsidR="00EE3471" w:rsidRPr="002E1AC3" w:rsidRDefault="0018011F" w:rsidP="003E7EC4">
      <w:pPr>
        <w:autoSpaceDE w:val="0"/>
        <w:autoSpaceDN w:val="0"/>
        <w:adjustRightInd w:val="0"/>
        <w:jc w:val="center"/>
        <w:rPr>
          <w:rFonts w:asciiTheme="majorHAnsi" w:hAnsiTheme="majorHAnsi"/>
          <w:b/>
        </w:rPr>
      </w:pPr>
      <w:r w:rsidRPr="002E1AC3">
        <w:rPr>
          <w:rFonts w:asciiTheme="majorHAnsi" w:hAnsiTheme="majorHAnsi"/>
          <w:b/>
        </w:rPr>
        <w:t>ESTADO D</w:t>
      </w:r>
      <w:r w:rsidR="0009368F" w:rsidRPr="002E1AC3">
        <w:rPr>
          <w:rFonts w:asciiTheme="majorHAnsi" w:hAnsiTheme="majorHAnsi"/>
          <w:b/>
        </w:rPr>
        <w:t>E RORAIMA</w:t>
      </w:r>
    </w:p>
    <w:p w14:paraId="07FABD18" w14:textId="77777777" w:rsidR="0009368F" w:rsidRPr="002E1AC3" w:rsidRDefault="0009368F" w:rsidP="00EE3471">
      <w:pPr>
        <w:autoSpaceDE w:val="0"/>
        <w:autoSpaceDN w:val="0"/>
        <w:adjustRightInd w:val="0"/>
        <w:jc w:val="both"/>
        <w:rPr>
          <w:rFonts w:asciiTheme="majorHAnsi" w:hAnsiTheme="majorHAnsi"/>
          <w:b/>
        </w:rPr>
      </w:pPr>
    </w:p>
    <w:p w14:paraId="1F6769A6" w14:textId="77777777" w:rsidR="002E1AC3" w:rsidRDefault="0009368F" w:rsidP="00EE3471">
      <w:pPr>
        <w:autoSpaceDE w:val="0"/>
        <w:autoSpaceDN w:val="0"/>
        <w:adjustRightInd w:val="0"/>
        <w:jc w:val="both"/>
        <w:rPr>
          <w:rFonts w:asciiTheme="majorHAnsi" w:hAnsiTheme="majorHAnsi"/>
          <w:b/>
        </w:rPr>
      </w:pPr>
      <w:r w:rsidRPr="002E1AC3">
        <w:rPr>
          <w:rFonts w:asciiTheme="majorHAnsi" w:hAnsiTheme="majorHAnsi"/>
          <w:b/>
        </w:rPr>
        <w:t>SUPERINTENDÊNCIA REGIONAL EM RORAIMA AVISO DE LICITAÇÃO RDC ELETRÔNICO Nº 226/2021 - UASG 390070 Nº Processo: 50600.026471/2020</w:t>
      </w:r>
    </w:p>
    <w:p w14:paraId="39350262" w14:textId="621759B1" w:rsidR="0009368F" w:rsidRDefault="0009368F" w:rsidP="00EE3471">
      <w:pPr>
        <w:autoSpaceDE w:val="0"/>
        <w:autoSpaceDN w:val="0"/>
        <w:adjustRightInd w:val="0"/>
        <w:jc w:val="both"/>
        <w:rPr>
          <w:rFonts w:asciiTheme="majorHAnsi" w:hAnsiTheme="majorHAnsi"/>
        </w:rPr>
      </w:pPr>
      <w:r w:rsidRPr="0009368F">
        <w:rPr>
          <w:rFonts w:asciiTheme="majorHAnsi" w:hAnsiTheme="majorHAnsi"/>
        </w:rPr>
        <w:t>Objeto: Contratação de empresa especializada para a Elaboração de Projetos Básico e Executivo de Implantação de trecho pavi</w:t>
      </w:r>
      <w:r w:rsidR="002E1AC3">
        <w:rPr>
          <w:rFonts w:asciiTheme="majorHAnsi" w:hAnsiTheme="majorHAnsi"/>
        </w:rPr>
        <w:t>mentado localizado na BR-401/RR</w:t>
      </w:r>
      <w:r w:rsidRPr="0009368F">
        <w:rPr>
          <w:rFonts w:asciiTheme="majorHAnsi" w:hAnsiTheme="majorHAnsi"/>
        </w:rPr>
        <w:t xml:space="preserve">. Total de Itens Licitados: 1. Edital: 09/07/2021 das 08h00 às 12h00 e das 14h00 às 17h59. Endereço: Avenida Ville Roy, 3611, Canarinho, Boa Vista, - Boa Vista/RR ou https://www.gov.br/compras/edital/390070-99-00226-2021. Entrega das Propostas: a partir de 09/07/2021 às 08h00 no </w:t>
      </w:r>
      <w:r w:rsidR="002E1AC3">
        <w:rPr>
          <w:rFonts w:asciiTheme="majorHAnsi" w:hAnsiTheme="majorHAnsi"/>
        </w:rPr>
        <w:t xml:space="preserve">site </w:t>
      </w:r>
      <w:hyperlink r:id="rId93" w:history="1">
        <w:r w:rsidR="002E1AC3" w:rsidRPr="00056FAE">
          <w:rPr>
            <w:rStyle w:val="Hyperlink"/>
            <w:rFonts w:asciiTheme="majorHAnsi" w:hAnsiTheme="majorHAnsi"/>
          </w:rPr>
          <w:t>www.gov.br/compras/pt-br/</w:t>
        </w:r>
      </w:hyperlink>
      <w:r w:rsidR="002E1AC3">
        <w:rPr>
          <w:rFonts w:asciiTheme="majorHAnsi" w:hAnsiTheme="majorHAnsi"/>
        </w:rPr>
        <w:t xml:space="preserve">. </w:t>
      </w:r>
      <w:r w:rsidRPr="0009368F">
        <w:rPr>
          <w:rFonts w:asciiTheme="majorHAnsi" w:hAnsiTheme="majorHAnsi"/>
        </w:rPr>
        <w:t xml:space="preserve">Abertura das Propostas: 02/08/2021 às 10h00 no </w:t>
      </w:r>
      <w:r w:rsidR="002E1AC3">
        <w:rPr>
          <w:rFonts w:asciiTheme="majorHAnsi" w:hAnsiTheme="majorHAnsi"/>
        </w:rPr>
        <w:t xml:space="preserve">site </w:t>
      </w:r>
      <w:hyperlink r:id="rId94" w:history="1">
        <w:r w:rsidR="002E1AC3" w:rsidRPr="00056FAE">
          <w:rPr>
            <w:rStyle w:val="Hyperlink"/>
            <w:rFonts w:asciiTheme="majorHAnsi" w:hAnsiTheme="majorHAnsi"/>
          </w:rPr>
          <w:t>www.gov.br/compras/pt-br/</w:t>
        </w:r>
      </w:hyperlink>
      <w:r w:rsidR="002E1AC3">
        <w:rPr>
          <w:rFonts w:asciiTheme="majorHAnsi" w:hAnsiTheme="majorHAnsi"/>
        </w:rPr>
        <w:t xml:space="preserve">. </w:t>
      </w:r>
    </w:p>
    <w:p w14:paraId="7D3BB486" w14:textId="76898398" w:rsidR="00D255D0" w:rsidRDefault="00D255D0" w:rsidP="00987C11">
      <w:pPr>
        <w:autoSpaceDE w:val="0"/>
        <w:autoSpaceDN w:val="0"/>
        <w:adjustRightInd w:val="0"/>
        <w:jc w:val="both"/>
        <w:rPr>
          <w:rFonts w:asciiTheme="majorHAnsi" w:hAnsiTheme="majorHAnsi"/>
        </w:rPr>
      </w:pPr>
    </w:p>
    <w:p w14:paraId="1F059D2E" w14:textId="77777777" w:rsidR="006B54CA" w:rsidRDefault="006B54CA" w:rsidP="00987C11">
      <w:pPr>
        <w:autoSpaceDE w:val="0"/>
        <w:autoSpaceDN w:val="0"/>
        <w:adjustRightInd w:val="0"/>
        <w:jc w:val="both"/>
        <w:rPr>
          <w:rFonts w:asciiTheme="majorHAnsi" w:hAnsiTheme="majorHAnsi"/>
        </w:rPr>
      </w:pPr>
    </w:p>
    <w:p w14:paraId="74A820F0" w14:textId="22FBE69A" w:rsidR="00694DC3" w:rsidRPr="002E1AC3" w:rsidRDefault="002E1AC3" w:rsidP="002E1AC3">
      <w:pPr>
        <w:autoSpaceDE w:val="0"/>
        <w:autoSpaceDN w:val="0"/>
        <w:adjustRightInd w:val="0"/>
        <w:jc w:val="center"/>
        <w:rPr>
          <w:rFonts w:asciiTheme="majorHAnsi" w:hAnsiTheme="majorHAnsi"/>
          <w:b/>
        </w:rPr>
      </w:pPr>
      <w:r>
        <w:rPr>
          <w:rFonts w:asciiTheme="majorHAnsi" w:hAnsiTheme="majorHAnsi"/>
          <w:b/>
        </w:rPr>
        <w:t>ESTADO DE SANTA CATARINA</w:t>
      </w:r>
    </w:p>
    <w:p w14:paraId="71047F69" w14:textId="77777777" w:rsidR="00694DC3" w:rsidRPr="002E1AC3" w:rsidRDefault="00694DC3" w:rsidP="00987C11">
      <w:pPr>
        <w:autoSpaceDE w:val="0"/>
        <w:autoSpaceDN w:val="0"/>
        <w:adjustRightInd w:val="0"/>
        <w:jc w:val="both"/>
        <w:rPr>
          <w:rFonts w:asciiTheme="majorHAnsi" w:hAnsiTheme="majorHAnsi"/>
          <w:b/>
        </w:rPr>
      </w:pPr>
    </w:p>
    <w:p w14:paraId="13B2FBC3" w14:textId="77777777" w:rsidR="002E1AC3" w:rsidRDefault="002E1AC3" w:rsidP="00987C11">
      <w:pPr>
        <w:autoSpaceDE w:val="0"/>
        <w:autoSpaceDN w:val="0"/>
        <w:adjustRightInd w:val="0"/>
        <w:jc w:val="both"/>
        <w:rPr>
          <w:rFonts w:asciiTheme="majorHAnsi" w:hAnsiTheme="majorHAnsi"/>
          <w:b/>
        </w:rPr>
      </w:pPr>
      <w:r w:rsidRPr="002E1AC3">
        <w:rPr>
          <w:rFonts w:asciiTheme="majorHAnsi" w:hAnsiTheme="majorHAnsi"/>
          <w:b/>
        </w:rPr>
        <w:t xml:space="preserve">PREFEITURA MUNICIPAL DE BLUMENAU AVISO DE LICITAÇÃO CONCORRÊNCIA Nº 3-038/21 </w:t>
      </w:r>
    </w:p>
    <w:p w14:paraId="6502A75A" w14:textId="7D805BD9" w:rsidR="00694DC3" w:rsidRPr="00987C11" w:rsidRDefault="00694DC3" w:rsidP="00987C11">
      <w:pPr>
        <w:autoSpaceDE w:val="0"/>
        <w:autoSpaceDN w:val="0"/>
        <w:adjustRightInd w:val="0"/>
        <w:jc w:val="both"/>
        <w:rPr>
          <w:rFonts w:asciiTheme="majorHAnsi" w:hAnsiTheme="majorHAnsi"/>
        </w:rPr>
      </w:pPr>
      <w:r w:rsidRPr="00987C11">
        <w:rPr>
          <w:rFonts w:asciiTheme="majorHAnsi" w:hAnsiTheme="majorHAnsi"/>
        </w:rPr>
        <w:t xml:space="preserve">OBJETO: Contratação empresa para execução de obra de infraestrutura com pavimentação em lajotas e drenagem pluvial da Rua Walter Kopper, Bairro: Itoupava Central, Blumenau/SC, conforme especificações constantes neste edital, sendo que os recursos p/pagamento serão arcados por meio da Operação de Crédito com o Banco do Brasil - Contrato de Financiamento nº 40/00022-2 - SEMOB. ABERTURA DOS ENVELOPES: dia 12 de agosto de 2021 às 09:00 horas. EDITAL COMPLETO: sem custas no site oficial do Município </w:t>
      </w:r>
      <w:hyperlink r:id="rId95" w:history="1">
        <w:r w:rsidR="002E1AC3" w:rsidRPr="00056FAE">
          <w:rPr>
            <w:rStyle w:val="Hyperlink"/>
            <w:rFonts w:asciiTheme="majorHAnsi" w:hAnsiTheme="majorHAnsi"/>
          </w:rPr>
          <w:t>http://www.blumenau.sc.gov.br/transparencia</w:t>
        </w:r>
      </w:hyperlink>
      <w:r w:rsidRPr="00987C11">
        <w:rPr>
          <w:rFonts w:asciiTheme="majorHAnsi" w:hAnsiTheme="majorHAnsi"/>
        </w:rPr>
        <w:t>.</w:t>
      </w:r>
      <w:r w:rsidR="002E1AC3">
        <w:rPr>
          <w:rFonts w:asciiTheme="majorHAnsi" w:hAnsiTheme="majorHAnsi"/>
        </w:rPr>
        <w:t xml:space="preserve"> </w:t>
      </w:r>
      <w:r w:rsidRPr="00987C11">
        <w:rPr>
          <w:rFonts w:asciiTheme="majorHAnsi" w:hAnsiTheme="majorHAnsi"/>
        </w:rPr>
        <w:t>BASE LEGAL: Lei nº 8.666/93 e alterações e legislação complementar. Informações (47) 3381-6277/</w:t>
      </w:r>
      <w:r w:rsidR="002E1AC3">
        <w:rPr>
          <w:rFonts w:asciiTheme="majorHAnsi" w:hAnsiTheme="majorHAnsi"/>
        </w:rPr>
        <w:t xml:space="preserve"> </w:t>
      </w:r>
      <w:r w:rsidRPr="00987C11">
        <w:rPr>
          <w:rFonts w:asciiTheme="majorHAnsi" w:hAnsiTheme="majorHAnsi"/>
        </w:rPr>
        <w:t>(47) 3381-6724.</w:t>
      </w:r>
    </w:p>
    <w:p w14:paraId="086BBC86" w14:textId="77777777" w:rsidR="00694DC3" w:rsidRPr="00987C11" w:rsidRDefault="00694DC3" w:rsidP="00987C11">
      <w:pPr>
        <w:autoSpaceDE w:val="0"/>
        <w:autoSpaceDN w:val="0"/>
        <w:adjustRightInd w:val="0"/>
        <w:jc w:val="both"/>
        <w:rPr>
          <w:rFonts w:asciiTheme="majorHAnsi" w:hAnsiTheme="majorHAnsi"/>
        </w:rPr>
      </w:pPr>
    </w:p>
    <w:p w14:paraId="0A262F52" w14:textId="77777777" w:rsidR="002E1AC3" w:rsidRDefault="002E1AC3" w:rsidP="00987C11">
      <w:pPr>
        <w:autoSpaceDE w:val="0"/>
        <w:autoSpaceDN w:val="0"/>
        <w:adjustRightInd w:val="0"/>
        <w:jc w:val="both"/>
        <w:rPr>
          <w:rFonts w:asciiTheme="majorHAnsi" w:hAnsiTheme="majorHAnsi"/>
          <w:b/>
        </w:rPr>
      </w:pPr>
      <w:r w:rsidRPr="002E1AC3">
        <w:rPr>
          <w:rFonts w:asciiTheme="majorHAnsi" w:hAnsiTheme="majorHAnsi"/>
          <w:b/>
        </w:rPr>
        <w:t>AVISO DE LICITAÇÃO CONCORRÊNCIA Nº 3-039/2021</w:t>
      </w:r>
    </w:p>
    <w:p w14:paraId="282C1ECC" w14:textId="5E97B825" w:rsidR="00694DC3" w:rsidRPr="00987C11" w:rsidRDefault="00694DC3" w:rsidP="00987C11">
      <w:pPr>
        <w:autoSpaceDE w:val="0"/>
        <w:autoSpaceDN w:val="0"/>
        <w:adjustRightInd w:val="0"/>
        <w:jc w:val="both"/>
        <w:rPr>
          <w:rFonts w:asciiTheme="majorHAnsi" w:hAnsiTheme="majorHAnsi"/>
        </w:rPr>
      </w:pPr>
      <w:r w:rsidRPr="00987C11">
        <w:rPr>
          <w:rFonts w:asciiTheme="majorHAnsi" w:hAnsiTheme="majorHAnsi"/>
        </w:rPr>
        <w:t xml:space="preserve">OBJETO: Contratação empresa para execução de obra de infraestrutura com pavimentação asfáltica e drenagem pluvial da Rua Gaúcha, Bairro: Passo Manso, Blumenau/SC, conforme especificações constantes neste edital, sendo que os recursos p/pagamento serão arcados por meio da Operação de Crédito com o Banco do Brasil - Contrato de Financiamento nº 40/00022-2 - SEMOB. ABERTURA DOS ENVELOPES: dia 12 de agosto de 2021 às 14:00 horas. EDITAL COMPLETO: sem custas no site oficial do Município </w:t>
      </w:r>
      <w:hyperlink r:id="rId96" w:history="1">
        <w:r w:rsidR="002E1AC3" w:rsidRPr="00056FAE">
          <w:rPr>
            <w:rStyle w:val="Hyperlink"/>
            <w:rFonts w:asciiTheme="majorHAnsi" w:hAnsiTheme="majorHAnsi"/>
          </w:rPr>
          <w:t>http://www.blumenau.sc.gov.br/transparencia</w:t>
        </w:r>
      </w:hyperlink>
      <w:r w:rsidR="002E1AC3">
        <w:rPr>
          <w:rFonts w:asciiTheme="majorHAnsi" w:hAnsiTheme="majorHAnsi"/>
        </w:rPr>
        <w:t xml:space="preserve">. </w:t>
      </w:r>
      <w:r w:rsidRPr="00987C11">
        <w:rPr>
          <w:rFonts w:asciiTheme="majorHAnsi" w:hAnsiTheme="majorHAnsi"/>
        </w:rPr>
        <w:t>BASE LEGAL: Lei nº 8.666/93 e alterações e legislação complementar. Informações (47) 3381-6277/</w:t>
      </w:r>
      <w:r w:rsidR="002E1AC3">
        <w:rPr>
          <w:rFonts w:asciiTheme="majorHAnsi" w:hAnsiTheme="majorHAnsi"/>
        </w:rPr>
        <w:t xml:space="preserve"> </w:t>
      </w:r>
      <w:r w:rsidRPr="00987C11">
        <w:rPr>
          <w:rFonts w:asciiTheme="majorHAnsi" w:hAnsiTheme="majorHAnsi"/>
        </w:rPr>
        <w:t>(47) 3381-6724.</w:t>
      </w:r>
    </w:p>
    <w:p w14:paraId="403788BE" w14:textId="77777777" w:rsidR="00694DC3" w:rsidRPr="00987C11" w:rsidRDefault="00694DC3" w:rsidP="00987C11">
      <w:pPr>
        <w:autoSpaceDE w:val="0"/>
        <w:autoSpaceDN w:val="0"/>
        <w:adjustRightInd w:val="0"/>
        <w:jc w:val="both"/>
        <w:rPr>
          <w:rFonts w:asciiTheme="majorHAnsi" w:hAnsiTheme="majorHAnsi"/>
        </w:rPr>
      </w:pPr>
    </w:p>
    <w:p w14:paraId="2D85C19C" w14:textId="77777777" w:rsidR="00694DC3" w:rsidRPr="00987C11" w:rsidRDefault="00694DC3" w:rsidP="00987C11">
      <w:pPr>
        <w:autoSpaceDE w:val="0"/>
        <w:autoSpaceDN w:val="0"/>
        <w:adjustRightInd w:val="0"/>
        <w:jc w:val="both"/>
        <w:rPr>
          <w:rFonts w:asciiTheme="majorHAnsi" w:hAnsiTheme="majorHAnsi"/>
        </w:rPr>
      </w:pPr>
    </w:p>
    <w:p w14:paraId="129E92A4" w14:textId="77777777" w:rsidR="002E1AC3" w:rsidRDefault="002E1AC3" w:rsidP="00987C11">
      <w:pPr>
        <w:autoSpaceDE w:val="0"/>
        <w:autoSpaceDN w:val="0"/>
        <w:adjustRightInd w:val="0"/>
        <w:jc w:val="both"/>
        <w:rPr>
          <w:rFonts w:asciiTheme="majorHAnsi" w:hAnsiTheme="majorHAnsi"/>
        </w:rPr>
      </w:pPr>
      <w:r w:rsidRPr="002E1AC3">
        <w:rPr>
          <w:rFonts w:asciiTheme="majorHAnsi" w:hAnsiTheme="majorHAnsi"/>
          <w:b/>
        </w:rPr>
        <w:t>PREFEITURA MUNICIPAL DE CHAPECÓ FUNDO MUNICIPAL DE SAÚDE AVISO DE LICITAÇÃO CONCORRÊNCIA Nº 94/2021</w:t>
      </w:r>
      <w:r w:rsidRPr="00987C11">
        <w:rPr>
          <w:rFonts w:asciiTheme="majorHAnsi" w:hAnsiTheme="majorHAnsi"/>
        </w:rPr>
        <w:t xml:space="preserve"> </w:t>
      </w:r>
    </w:p>
    <w:p w14:paraId="7F613650" w14:textId="457F887D" w:rsidR="00694DC3" w:rsidRDefault="00694DC3" w:rsidP="00987C11">
      <w:pPr>
        <w:autoSpaceDE w:val="0"/>
        <w:autoSpaceDN w:val="0"/>
        <w:adjustRightInd w:val="0"/>
        <w:jc w:val="both"/>
        <w:rPr>
          <w:rFonts w:asciiTheme="majorHAnsi" w:hAnsiTheme="majorHAnsi"/>
        </w:rPr>
      </w:pPr>
      <w:r w:rsidRPr="00987C11">
        <w:rPr>
          <w:rFonts w:asciiTheme="majorHAnsi" w:hAnsiTheme="majorHAnsi"/>
        </w:rPr>
        <w:t>O Município de Chapecó, torna pública a realização de licitação na modalidade de Tomada de Preços, destinada a Execução das obras de ampliação e modernização da Arena Condá - complementação das instalações elétricas. Recebimento das propostas: até às 13h 50min do dia 10/08/21. Abertura das propostas: às 14h do dia 10/08/21. O edital e esclarecimentos poderão ser obtidos no seguinte endereço: Av. Getúlio Vargas, 957 S, Centro, ou pelo telefone 49-3321-8456, e-m</w:t>
      </w:r>
      <w:r w:rsidR="002E1AC3">
        <w:rPr>
          <w:rFonts w:asciiTheme="majorHAnsi" w:hAnsiTheme="majorHAnsi"/>
        </w:rPr>
        <w:t xml:space="preserve">ail: </w:t>
      </w:r>
      <w:hyperlink r:id="rId97" w:history="1">
        <w:r w:rsidR="002E1AC3" w:rsidRPr="00056FAE">
          <w:rPr>
            <w:rStyle w:val="Hyperlink"/>
            <w:rFonts w:asciiTheme="majorHAnsi" w:hAnsiTheme="majorHAnsi"/>
          </w:rPr>
          <w:t>compras@chapeco.sc.gov.br</w:t>
        </w:r>
      </w:hyperlink>
      <w:r w:rsidR="002E1AC3">
        <w:rPr>
          <w:rFonts w:asciiTheme="majorHAnsi" w:hAnsiTheme="majorHAnsi"/>
        </w:rPr>
        <w:t xml:space="preserve">, </w:t>
      </w:r>
      <w:r w:rsidRPr="00987C11">
        <w:rPr>
          <w:rFonts w:asciiTheme="majorHAnsi" w:hAnsiTheme="majorHAnsi"/>
        </w:rPr>
        <w:t xml:space="preserve">endereço eletrônico: </w:t>
      </w:r>
      <w:hyperlink r:id="rId98" w:history="1">
        <w:r w:rsidR="002E1AC3" w:rsidRPr="00056FAE">
          <w:rPr>
            <w:rStyle w:val="Hyperlink"/>
            <w:rFonts w:asciiTheme="majorHAnsi" w:hAnsiTheme="majorHAnsi"/>
          </w:rPr>
          <w:t>www.chapeco.sc.gov.br</w:t>
        </w:r>
      </w:hyperlink>
      <w:r w:rsidRPr="00987C11">
        <w:rPr>
          <w:rFonts w:asciiTheme="majorHAnsi" w:hAnsiTheme="majorHAnsi"/>
        </w:rPr>
        <w:t>.</w:t>
      </w:r>
      <w:r w:rsidR="002E1AC3">
        <w:rPr>
          <w:rFonts w:asciiTheme="majorHAnsi" w:hAnsiTheme="majorHAnsi"/>
        </w:rPr>
        <w:t xml:space="preserve"> </w:t>
      </w:r>
    </w:p>
    <w:p w14:paraId="356BB352" w14:textId="77777777" w:rsidR="006B54CA" w:rsidRDefault="006B54CA" w:rsidP="00987C11">
      <w:pPr>
        <w:autoSpaceDE w:val="0"/>
        <w:autoSpaceDN w:val="0"/>
        <w:adjustRightInd w:val="0"/>
        <w:jc w:val="both"/>
        <w:rPr>
          <w:rFonts w:asciiTheme="majorHAnsi" w:hAnsiTheme="majorHAnsi"/>
        </w:rPr>
      </w:pPr>
    </w:p>
    <w:p w14:paraId="4B43BDBB" w14:textId="77777777" w:rsidR="00694DC3" w:rsidRDefault="00694DC3" w:rsidP="00987C11">
      <w:pPr>
        <w:autoSpaceDE w:val="0"/>
        <w:autoSpaceDN w:val="0"/>
        <w:adjustRightInd w:val="0"/>
        <w:jc w:val="both"/>
        <w:rPr>
          <w:rFonts w:asciiTheme="majorHAnsi" w:hAnsiTheme="majorHAnsi"/>
        </w:rPr>
      </w:pPr>
    </w:p>
    <w:p w14:paraId="48A3EF50" w14:textId="77777777" w:rsidR="002E1AC3" w:rsidRDefault="00694DC3" w:rsidP="00987C11">
      <w:pPr>
        <w:autoSpaceDE w:val="0"/>
        <w:autoSpaceDN w:val="0"/>
        <w:adjustRightInd w:val="0"/>
        <w:jc w:val="both"/>
        <w:rPr>
          <w:rFonts w:asciiTheme="majorHAnsi" w:hAnsiTheme="majorHAnsi"/>
        </w:rPr>
      </w:pPr>
      <w:r w:rsidRPr="002E1AC3">
        <w:rPr>
          <w:rFonts w:asciiTheme="majorHAnsi" w:hAnsiTheme="majorHAnsi"/>
          <w:b/>
        </w:rPr>
        <w:t>PREFEITURA MUNICIPAL DE ITAJAÍ AVISO DE LICITAÇÃO CONCORRÊNCIA N° 2/2021</w:t>
      </w:r>
      <w:r w:rsidRPr="00987C11">
        <w:rPr>
          <w:rFonts w:asciiTheme="majorHAnsi" w:hAnsiTheme="majorHAnsi"/>
        </w:rPr>
        <w:t xml:space="preserve"> </w:t>
      </w:r>
    </w:p>
    <w:p w14:paraId="00D28555" w14:textId="768784F7" w:rsidR="00694DC3" w:rsidRPr="00987C11" w:rsidRDefault="00694DC3" w:rsidP="00987C11">
      <w:pPr>
        <w:autoSpaceDE w:val="0"/>
        <w:autoSpaceDN w:val="0"/>
        <w:adjustRightInd w:val="0"/>
        <w:jc w:val="both"/>
        <w:rPr>
          <w:rFonts w:asciiTheme="majorHAnsi" w:hAnsiTheme="majorHAnsi"/>
        </w:rPr>
      </w:pPr>
      <w:r w:rsidRPr="00987C11">
        <w:rPr>
          <w:rFonts w:asciiTheme="majorHAnsi" w:hAnsiTheme="majorHAnsi"/>
        </w:rPr>
        <w:t>O Município de Itajaí, no Estado de Santa Catarina, através da Prefeitura de Itajaí, à Rua Alberto Werner, 100, Vila Operária, torna público que fará realizar licitação, na modalidade CONCORRÊNCIA PÚBLICA, do tipo MENOR PREÇO, para EXECUÇÃO DA OBRA DA PRAÇA NOSSA SENHORA DAS GRAÇAS, mediante as especificações e condições previstas no Edital, sob a regência da Lei 8.666/93, bem como com a política para aquisição de bens, obras e serviços em operações financiadas pelo Fundo Financeiro para o Desenvolvimento da Bacia do Prata - FONPLATA, Contrato nº BRA-21/2018.O edital encontra-se à disposição dos interessados para fazer o download, atravé</w:t>
      </w:r>
      <w:r w:rsidR="002E1AC3">
        <w:rPr>
          <w:rFonts w:asciiTheme="majorHAnsi" w:hAnsiTheme="majorHAnsi"/>
        </w:rPr>
        <w:t xml:space="preserve">s do site </w:t>
      </w:r>
      <w:hyperlink r:id="rId99" w:history="1">
        <w:r w:rsidR="002E1AC3" w:rsidRPr="00056FAE">
          <w:rPr>
            <w:rStyle w:val="Hyperlink"/>
            <w:rFonts w:asciiTheme="majorHAnsi" w:hAnsiTheme="majorHAnsi"/>
          </w:rPr>
          <w:t>www.itajai.sc.gov.br</w:t>
        </w:r>
      </w:hyperlink>
      <w:r w:rsidR="002E1AC3">
        <w:rPr>
          <w:rFonts w:asciiTheme="majorHAnsi" w:hAnsiTheme="majorHAnsi"/>
        </w:rPr>
        <w:t xml:space="preserve">. </w:t>
      </w:r>
      <w:r w:rsidRPr="00987C11">
        <w:rPr>
          <w:rFonts w:asciiTheme="majorHAnsi" w:hAnsiTheme="majorHAnsi"/>
        </w:rPr>
        <w:t xml:space="preserve">As propostas serão abertas às 13h30min do dia 11 de agosto de 2021, na Sala de Reuniões da Diretoria Executiva de Licitações e Contratos da Prefeitura de Itajaí, no endereço acima mencionado, com participação aberta às proponentes e ao público. </w:t>
      </w:r>
    </w:p>
    <w:p w14:paraId="6C2701CB" w14:textId="77777777" w:rsidR="00694DC3" w:rsidRPr="00987C11" w:rsidRDefault="00694DC3" w:rsidP="00987C11">
      <w:pPr>
        <w:autoSpaceDE w:val="0"/>
        <w:autoSpaceDN w:val="0"/>
        <w:adjustRightInd w:val="0"/>
        <w:jc w:val="both"/>
        <w:rPr>
          <w:rFonts w:asciiTheme="majorHAnsi" w:hAnsiTheme="majorHAnsi"/>
        </w:rPr>
      </w:pPr>
    </w:p>
    <w:p w14:paraId="2F7CB0AC" w14:textId="77777777" w:rsidR="00694DC3" w:rsidRPr="00987C11" w:rsidRDefault="00694DC3" w:rsidP="00987C11">
      <w:pPr>
        <w:autoSpaceDE w:val="0"/>
        <w:autoSpaceDN w:val="0"/>
        <w:adjustRightInd w:val="0"/>
        <w:jc w:val="both"/>
        <w:rPr>
          <w:rFonts w:asciiTheme="majorHAnsi" w:hAnsiTheme="majorHAnsi"/>
        </w:rPr>
      </w:pPr>
    </w:p>
    <w:p w14:paraId="6099169D" w14:textId="3800DA93" w:rsidR="00C0043E" w:rsidRPr="002E1AC3" w:rsidRDefault="002E1AC3" w:rsidP="00C0043E">
      <w:pPr>
        <w:autoSpaceDE w:val="0"/>
        <w:autoSpaceDN w:val="0"/>
        <w:adjustRightInd w:val="0"/>
        <w:jc w:val="both"/>
        <w:rPr>
          <w:rFonts w:asciiTheme="majorHAnsi" w:hAnsiTheme="majorHAnsi"/>
          <w:b/>
        </w:rPr>
      </w:pPr>
      <w:r w:rsidRPr="002E1AC3">
        <w:rPr>
          <w:rFonts w:asciiTheme="majorHAnsi" w:hAnsiTheme="majorHAnsi"/>
          <w:b/>
        </w:rPr>
        <w:t>FUNDAÇÃO BUTANTAN - CNPJ: 61.189.445/0001-56 - ABERTURA DE SELEÇÃO DE FORNECEDORES - EDITAL N.º 020/2021 PROCESSO: 001/0708/000.994/2021 - MODALIDADE: ATO CONVOCATÓRIO</w:t>
      </w:r>
    </w:p>
    <w:p w14:paraId="78918064" w14:textId="24D3499B" w:rsidR="00C0043E" w:rsidRDefault="00C0043E" w:rsidP="00C0043E">
      <w:pPr>
        <w:autoSpaceDE w:val="0"/>
        <w:autoSpaceDN w:val="0"/>
        <w:adjustRightInd w:val="0"/>
        <w:jc w:val="both"/>
        <w:rPr>
          <w:rFonts w:asciiTheme="majorHAnsi" w:hAnsiTheme="majorHAnsi"/>
        </w:rPr>
      </w:pPr>
      <w:r w:rsidRPr="00C0043E">
        <w:rPr>
          <w:rFonts w:asciiTheme="majorHAnsi" w:hAnsiTheme="majorHAnsi"/>
        </w:rPr>
        <w:t>TIPO: MENOR PREÇO</w:t>
      </w:r>
      <w:r>
        <w:rPr>
          <w:rFonts w:asciiTheme="majorHAnsi" w:hAnsiTheme="majorHAnsi"/>
        </w:rPr>
        <w:t xml:space="preserve"> - </w:t>
      </w:r>
      <w:r w:rsidRPr="00C0043E">
        <w:rPr>
          <w:rFonts w:asciiTheme="majorHAnsi" w:hAnsiTheme="majorHAnsi"/>
        </w:rPr>
        <w:t>OBJETO DE SELEÇÃO: Contratação de empresa especializada em elétrica para construção da cabine elétrica 14</w:t>
      </w:r>
      <w:r>
        <w:rPr>
          <w:rFonts w:asciiTheme="majorHAnsi" w:hAnsiTheme="majorHAnsi"/>
        </w:rPr>
        <w:t xml:space="preserve"> - </w:t>
      </w:r>
      <w:r w:rsidRPr="00C0043E">
        <w:rPr>
          <w:rFonts w:asciiTheme="majorHAnsi" w:hAnsiTheme="majorHAnsi"/>
        </w:rPr>
        <w:t xml:space="preserve">DATA: 24/08/2021 </w:t>
      </w:r>
      <w:r>
        <w:rPr>
          <w:rFonts w:asciiTheme="majorHAnsi" w:hAnsiTheme="majorHAnsi"/>
        </w:rPr>
        <w:t xml:space="preserve">- </w:t>
      </w:r>
      <w:r w:rsidRPr="00C0043E">
        <w:rPr>
          <w:rFonts w:asciiTheme="majorHAnsi" w:hAnsiTheme="majorHAnsi"/>
        </w:rPr>
        <w:t>HORA: 10h30min</w:t>
      </w:r>
      <w:r>
        <w:rPr>
          <w:rFonts w:asciiTheme="majorHAnsi" w:hAnsiTheme="majorHAnsi"/>
        </w:rPr>
        <w:t xml:space="preserve"> -</w:t>
      </w:r>
      <w:r w:rsidRPr="00C0043E">
        <w:rPr>
          <w:rFonts w:asciiTheme="majorHAnsi" w:hAnsiTheme="majorHAnsi"/>
        </w:rPr>
        <w:t>LOCAL: (CENTRO ADMINISTRATIVO - Avenida da Universidade, 210 - Cidade Universitária - São Paulo/SP)</w:t>
      </w:r>
    </w:p>
    <w:p w14:paraId="7CDB18A6" w14:textId="77777777" w:rsidR="00C0043E" w:rsidRDefault="00C0043E" w:rsidP="00C0043E">
      <w:pPr>
        <w:autoSpaceDE w:val="0"/>
        <w:autoSpaceDN w:val="0"/>
        <w:adjustRightInd w:val="0"/>
        <w:jc w:val="both"/>
        <w:rPr>
          <w:rFonts w:asciiTheme="majorHAnsi" w:hAnsiTheme="majorHAnsi"/>
        </w:rPr>
      </w:pPr>
    </w:p>
    <w:p w14:paraId="01155BA1" w14:textId="0DBFE042" w:rsidR="00C0043E" w:rsidRPr="002E1AC3" w:rsidRDefault="002E1AC3" w:rsidP="00C0043E">
      <w:pPr>
        <w:autoSpaceDE w:val="0"/>
        <w:autoSpaceDN w:val="0"/>
        <w:adjustRightInd w:val="0"/>
        <w:jc w:val="both"/>
        <w:rPr>
          <w:rFonts w:asciiTheme="majorHAnsi" w:hAnsiTheme="majorHAnsi"/>
          <w:b/>
        </w:rPr>
      </w:pPr>
      <w:r w:rsidRPr="002E1AC3">
        <w:rPr>
          <w:rFonts w:asciiTheme="majorHAnsi" w:hAnsiTheme="majorHAnsi"/>
          <w:b/>
        </w:rPr>
        <w:t>EDITAL N.º 016/2021 - PROCESSO: 001/0708/000.477/2021 - MDALIDADE: ATO CONVOCATÓRIO</w:t>
      </w:r>
    </w:p>
    <w:p w14:paraId="00F77352" w14:textId="47CC97AF" w:rsidR="00C0043E" w:rsidRDefault="00C0043E" w:rsidP="00C0043E">
      <w:pPr>
        <w:autoSpaceDE w:val="0"/>
        <w:autoSpaceDN w:val="0"/>
        <w:adjustRightInd w:val="0"/>
        <w:jc w:val="both"/>
        <w:rPr>
          <w:rFonts w:asciiTheme="majorHAnsi" w:hAnsiTheme="majorHAnsi"/>
        </w:rPr>
      </w:pPr>
      <w:r w:rsidRPr="00C0043E">
        <w:rPr>
          <w:rFonts w:asciiTheme="majorHAnsi" w:hAnsiTheme="majorHAnsi"/>
        </w:rPr>
        <w:t>TIPO: MENOR PREÇO</w:t>
      </w:r>
      <w:r>
        <w:rPr>
          <w:rFonts w:asciiTheme="majorHAnsi" w:hAnsiTheme="majorHAnsi"/>
        </w:rPr>
        <w:t xml:space="preserve"> - </w:t>
      </w:r>
      <w:r w:rsidRPr="00C0043E">
        <w:rPr>
          <w:rFonts w:asciiTheme="majorHAnsi" w:hAnsiTheme="majorHAnsi"/>
        </w:rPr>
        <w:t>OBJETO DE SELEÇÃO: Contratação de empresa especializada para reforma do prédio 33 - Laboratório Estratégico de Diagnóstico Molecular</w:t>
      </w:r>
      <w:r>
        <w:rPr>
          <w:rFonts w:asciiTheme="majorHAnsi" w:hAnsiTheme="majorHAnsi"/>
        </w:rPr>
        <w:t xml:space="preserve"> - </w:t>
      </w:r>
      <w:r w:rsidRPr="00C0043E">
        <w:rPr>
          <w:rFonts w:asciiTheme="majorHAnsi" w:hAnsiTheme="majorHAnsi"/>
        </w:rPr>
        <w:t>DATA: 12/08/2021 (NOVA DATA SESSÃO DE ABERTURA)</w:t>
      </w:r>
      <w:r>
        <w:rPr>
          <w:rFonts w:asciiTheme="majorHAnsi" w:hAnsiTheme="majorHAnsi"/>
        </w:rPr>
        <w:t xml:space="preserve"> -</w:t>
      </w:r>
      <w:r w:rsidRPr="00C0043E">
        <w:rPr>
          <w:rFonts w:asciiTheme="majorHAnsi" w:hAnsiTheme="majorHAnsi"/>
        </w:rPr>
        <w:t>HORA: 10h30min</w:t>
      </w:r>
      <w:r>
        <w:rPr>
          <w:rFonts w:asciiTheme="majorHAnsi" w:hAnsiTheme="majorHAnsi"/>
        </w:rPr>
        <w:t xml:space="preserve"> - </w:t>
      </w:r>
      <w:r w:rsidRPr="00C0043E">
        <w:rPr>
          <w:rFonts w:asciiTheme="majorHAnsi" w:hAnsiTheme="majorHAnsi"/>
        </w:rPr>
        <w:t>LOCAL: (CENTRO ADMINISTRATIVO - Avenida da Universidade, 210 - Cidade Universitária - São Paulo/SP)</w:t>
      </w:r>
    </w:p>
    <w:p w14:paraId="300FAEFD" w14:textId="77777777" w:rsidR="00C0043E" w:rsidRDefault="00C0043E" w:rsidP="00987C11">
      <w:pPr>
        <w:autoSpaceDE w:val="0"/>
        <w:autoSpaceDN w:val="0"/>
        <w:adjustRightInd w:val="0"/>
        <w:jc w:val="both"/>
        <w:rPr>
          <w:rFonts w:asciiTheme="majorHAnsi" w:hAnsiTheme="majorHAnsi"/>
        </w:rPr>
      </w:pPr>
    </w:p>
    <w:p w14:paraId="6F53CA99" w14:textId="6E8A77E8" w:rsidR="00C0043E" w:rsidRPr="002E1AC3" w:rsidRDefault="002E1AC3" w:rsidP="00C0043E">
      <w:pPr>
        <w:autoSpaceDE w:val="0"/>
        <w:autoSpaceDN w:val="0"/>
        <w:adjustRightInd w:val="0"/>
        <w:jc w:val="both"/>
        <w:rPr>
          <w:rFonts w:asciiTheme="majorHAnsi" w:hAnsiTheme="majorHAnsi"/>
          <w:b/>
        </w:rPr>
      </w:pPr>
      <w:r w:rsidRPr="002E1AC3">
        <w:rPr>
          <w:rFonts w:asciiTheme="majorHAnsi" w:hAnsiTheme="majorHAnsi"/>
          <w:b/>
        </w:rPr>
        <w:t>EDITAL N.º 019/2021 - PROCESSO: 001/0708/002.797/2021 - MODALIDADE: ATO CONVOCATÓRIO - TIPO: MENOR PREÇO</w:t>
      </w:r>
    </w:p>
    <w:p w14:paraId="409C67DF" w14:textId="2D076050" w:rsidR="00C0043E" w:rsidRDefault="00C0043E" w:rsidP="00C0043E">
      <w:pPr>
        <w:autoSpaceDE w:val="0"/>
        <w:autoSpaceDN w:val="0"/>
        <w:adjustRightInd w:val="0"/>
        <w:jc w:val="both"/>
        <w:rPr>
          <w:rFonts w:asciiTheme="majorHAnsi" w:hAnsiTheme="majorHAnsi"/>
        </w:rPr>
      </w:pPr>
      <w:r w:rsidRPr="00C0043E">
        <w:rPr>
          <w:rFonts w:asciiTheme="majorHAnsi" w:hAnsiTheme="majorHAnsi"/>
        </w:rPr>
        <w:t>OBJETO DE SELEÇÃO: Contratação de empresa especializada para manutenção das fachadas do prédio 114 - Prédio novo</w:t>
      </w:r>
      <w:r>
        <w:rPr>
          <w:rFonts w:asciiTheme="majorHAnsi" w:hAnsiTheme="majorHAnsi"/>
        </w:rPr>
        <w:t xml:space="preserve"> - </w:t>
      </w:r>
      <w:r w:rsidRPr="00C0043E">
        <w:rPr>
          <w:rFonts w:asciiTheme="majorHAnsi" w:hAnsiTheme="majorHAnsi"/>
        </w:rPr>
        <w:t>DATA: 23/07/2021</w:t>
      </w:r>
      <w:r>
        <w:rPr>
          <w:rFonts w:asciiTheme="majorHAnsi" w:hAnsiTheme="majorHAnsi"/>
        </w:rPr>
        <w:t xml:space="preserve"> - </w:t>
      </w:r>
      <w:r w:rsidRPr="00C0043E">
        <w:rPr>
          <w:rFonts w:asciiTheme="majorHAnsi" w:hAnsiTheme="majorHAnsi"/>
        </w:rPr>
        <w:t xml:space="preserve">HORA: 10h30min </w:t>
      </w:r>
      <w:r w:rsidR="002E1AC3">
        <w:rPr>
          <w:rFonts w:asciiTheme="majorHAnsi" w:hAnsiTheme="majorHAnsi"/>
        </w:rPr>
        <w:t xml:space="preserve">- </w:t>
      </w:r>
      <w:r w:rsidRPr="00C0043E">
        <w:rPr>
          <w:rFonts w:asciiTheme="majorHAnsi" w:hAnsiTheme="majorHAnsi"/>
        </w:rPr>
        <w:t>LOCAL: (CENTRO ADMINISTRATIVO - Avenida da Universidade, 210 - Cidade Universitária - São Paulo/SP)</w:t>
      </w:r>
    </w:p>
    <w:p w14:paraId="4B499B52" w14:textId="77777777" w:rsidR="00C0043E" w:rsidRDefault="00C0043E" w:rsidP="00987C11">
      <w:pPr>
        <w:autoSpaceDE w:val="0"/>
        <w:autoSpaceDN w:val="0"/>
        <w:adjustRightInd w:val="0"/>
        <w:jc w:val="both"/>
        <w:rPr>
          <w:rFonts w:asciiTheme="majorHAnsi" w:hAnsiTheme="majorHAnsi"/>
        </w:rPr>
      </w:pPr>
    </w:p>
    <w:p w14:paraId="4B8E06BB" w14:textId="02A66C0A" w:rsidR="00C0043E" w:rsidRPr="002E1AC3" w:rsidRDefault="00C0043E" w:rsidP="00C0043E">
      <w:pPr>
        <w:autoSpaceDE w:val="0"/>
        <w:autoSpaceDN w:val="0"/>
        <w:adjustRightInd w:val="0"/>
        <w:jc w:val="both"/>
        <w:rPr>
          <w:rFonts w:asciiTheme="majorHAnsi" w:hAnsiTheme="majorHAnsi"/>
          <w:b/>
        </w:rPr>
      </w:pPr>
      <w:r w:rsidRPr="002E1AC3">
        <w:rPr>
          <w:rFonts w:asciiTheme="majorHAnsi" w:hAnsiTheme="majorHAnsi"/>
          <w:b/>
        </w:rPr>
        <w:t>EDITAL N.º 018/2021 -PROCESSO: 001/0708/000.557/2021 - MODALIDADE: ATO CONVOCATÓRIO - TIPO: MENOR PREÇO</w:t>
      </w:r>
    </w:p>
    <w:p w14:paraId="51D82C65" w14:textId="26A4843D" w:rsidR="00C0043E" w:rsidRPr="00C0043E" w:rsidRDefault="00C0043E" w:rsidP="00C0043E">
      <w:pPr>
        <w:autoSpaceDE w:val="0"/>
        <w:autoSpaceDN w:val="0"/>
        <w:adjustRightInd w:val="0"/>
        <w:jc w:val="both"/>
        <w:rPr>
          <w:rFonts w:asciiTheme="majorHAnsi" w:hAnsiTheme="majorHAnsi"/>
        </w:rPr>
      </w:pPr>
      <w:r w:rsidRPr="00C0043E">
        <w:rPr>
          <w:rFonts w:asciiTheme="majorHAnsi" w:hAnsiTheme="majorHAnsi"/>
        </w:rPr>
        <w:t>OBJETO DE SELEÇÃO: Contratação de empresa especializada para reforma do Laboratório de Terapia Celular NUCEL (FASE II)</w:t>
      </w:r>
      <w:r>
        <w:rPr>
          <w:rFonts w:asciiTheme="majorHAnsi" w:hAnsiTheme="majorHAnsi"/>
        </w:rPr>
        <w:t xml:space="preserve"> - </w:t>
      </w:r>
      <w:r w:rsidRPr="00C0043E">
        <w:rPr>
          <w:rFonts w:asciiTheme="majorHAnsi" w:hAnsiTheme="majorHAnsi"/>
        </w:rPr>
        <w:t>DATA: 19/07/2021 (NOVA DATA SESSÃO DE ABERTURA)</w:t>
      </w:r>
    </w:p>
    <w:p w14:paraId="570C627E" w14:textId="0F06A1A0" w:rsidR="00C0043E" w:rsidRDefault="00C0043E" w:rsidP="00C0043E">
      <w:pPr>
        <w:autoSpaceDE w:val="0"/>
        <w:autoSpaceDN w:val="0"/>
        <w:adjustRightInd w:val="0"/>
        <w:jc w:val="both"/>
        <w:rPr>
          <w:rFonts w:asciiTheme="majorHAnsi" w:hAnsiTheme="majorHAnsi"/>
        </w:rPr>
      </w:pPr>
      <w:r w:rsidRPr="00C0043E">
        <w:rPr>
          <w:rFonts w:asciiTheme="majorHAnsi" w:hAnsiTheme="majorHAnsi"/>
        </w:rPr>
        <w:t xml:space="preserve">HORA: 10h30min </w:t>
      </w:r>
      <w:r>
        <w:rPr>
          <w:rFonts w:asciiTheme="majorHAnsi" w:hAnsiTheme="majorHAnsi"/>
        </w:rPr>
        <w:t xml:space="preserve">- </w:t>
      </w:r>
      <w:r w:rsidRPr="00C0043E">
        <w:rPr>
          <w:rFonts w:asciiTheme="majorHAnsi" w:hAnsiTheme="majorHAnsi"/>
        </w:rPr>
        <w:t>LOCAL: (CENTRO ADMINISTRATIVO - Avenida da Universidade, 210 - Cidade Universitária - São Paulo/SP)</w:t>
      </w:r>
    </w:p>
    <w:p w14:paraId="112B577D" w14:textId="77777777" w:rsidR="00C0043E" w:rsidRDefault="00C0043E" w:rsidP="00987C11">
      <w:pPr>
        <w:autoSpaceDE w:val="0"/>
        <w:autoSpaceDN w:val="0"/>
        <w:adjustRightInd w:val="0"/>
        <w:jc w:val="both"/>
        <w:rPr>
          <w:rFonts w:asciiTheme="majorHAnsi" w:hAnsiTheme="majorHAnsi"/>
        </w:rPr>
      </w:pPr>
    </w:p>
    <w:p w14:paraId="2EF743AB" w14:textId="4BEF4C87" w:rsidR="00C0043E" w:rsidRPr="002E1AC3" w:rsidRDefault="00C0043E" w:rsidP="00C0043E">
      <w:pPr>
        <w:autoSpaceDE w:val="0"/>
        <w:autoSpaceDN w:val="0"/>
        <w:adjustRightInd w:val="0"/>
        <w:jc w:val="both"/>
        <w:rPr>
          <w:rFonts w:asciiTheme="majorHAnsi" w:hAnsiTheme="majorHAnsi"/>
          <w:b/>
        </w:rPr>
      </w:pPr>
      <w:r w:rsidRPr="002E1AC3">
        <w:rPr>
          <w:rFonts w:asciiTheme="majorHAnsi" w:hAnsiTheme="majorHAnsi"/>
          <w:b/>
        </w:rPr>
        <w:t>EDITAL N.º 021/2021 -PROCESSO: 001/0708/001.531/2021</w:t>
      </w:r>
      <w:r w:rsidR="002E1AC3">
        <w:rPr>
          <w:rFonts w:asciiTheme="majorHAnsi" w:hAnsiTheme="majorHAnsi"/>
          <w:b/>
        </w:rPr>
        <w:t xml:space="preserve"> - </w:t>
      </w:r>
      <w:r w:rsidRPr="002E1AC3">
        <w:rPr>
          <w:rFonts w:asciiTheme="majorHAnsi" w:hAnsiTheme="majorHAnsi"/>
          <w:b/>
        </w:rPr>
        <w:t xml:space="preserve">MODALIDADE: ATO CONVOCATÓRIO - TIPO: MENOR PREÇO </w:t>
      </w:r>
    </w:p>
    <w:p w14:paraId="28E2B73E" w14:textId="3657A57E" w:rsidR="00C0043E" w:rsidRDefault="00C0043E" w:rsidP="00C0043E">
      <w:pPr>
        <w:autoSpaceDE w:val="0"/>
        <w:autoSpaceDN w:val="0"/>
        <w:adjustRightInd w:val="0"/>
        <w:jc w:val="both"/>
        <w:rPr>
          <w:rFonts w:asciiTheme="majorHAnsi" w:hAnsiTheme="majorHAnsi"/>
        </w:rPr>
      </w:pPr>
      <w:r w:rsidRPr="00C0043E">
        <w:rPr>
          <w:rFonts w:asciiTheme="majorHAnsi" w:hAnsiTheme="majorHAnsi"/>
        </w:rPr>
        <w:t>OBJETO DE SELEÇÃO: Contratação de empresa especializada para reforma e adequações do reservatório de água 504</w:t>
      </w:r>
      <w:r>
        <w:rPr>
          <w:rFonts w:asciiTheme="majorHAnsi" w:hAnsiTheme="majorHAnsi"/>
        </w:rPr>
        <w:t xml:space="preserve"> - </w:t>
      </w:r>
      <w:r w:rsidRPr="00C0043E">
        <w:rPr>
          <w:rFonts w:asciiTheme="majorHAnsi" w:hAnsiTheme="majorHAnsi"/>
        </w:rPr>
        <w:t xml:space="preserve">DATA: 16/08/2021 </w:t>
      </w:r>
      <w:r>
        <w:rPr>
          <w:rFonts w:asciiTheme="majorHAnsi" w:hAnsiTheme="majorHAnsi"/>
        </w:rPr>
        <w:t xml:space="preserve">- </w:t>
      </w:r>
      <w:r w:rsidRPr="00C0043E">
        <w:rPr>
          <w:rFonts w:asciiTheme="majorHAnsi" w:hAnsiTheme="majorHAnsi"/>
        </w:rPr>
        <w:t>HORA: 10h30min</w:t>
      </w:r>
      <w:r>
        <w:rPr>
          <w:rFonts w:asciiTheme="majorHAnsi" w:hAnsiTheme="majorHAnsi"/>
        </w:rPr>
        <w:t xml:space="preserve"> - </w:t>
      </w:r>
      <w:r w:rsidRPr="00C0043E">
        <w:rPr>
          <w:rFonts w:asciiTheme="majorHAnsi" w:hAnsiTheme="majorHAnsi"/>
        </w:rPr>
        <w:t>LOCAL: (CENTRO ADMINISTRATIVO - Avenida da Universidade, 210 - Cidade Universitária - São Paulo/SP)</w:t>
      </w:r>
    </w:p>
    <w:p w14:paraId="5450F9D1" w14:textId="77777777" w:rsidR="00C0043E" w:rsidRDefault="00C0043E" w:rsidP="00C0043E">
      <w:pPr>
        <w:autoSpaceDE w:val="0"/>
        <w:autoSpaceDN w:val="0"/>
        <w:adjustRightInd w:val="0"/>
        <w:jc w:val="both"/>
        <w:rPr>
          <w:rFonts w:asciiTheme="majorHAnsi" w:hAnsiTheme="majorHAnsi"/>
        </w:rPr>
      </w:pPr>
    </w:p>
    <w:p w14:paraId="418CB140" w14:textId="77777777" w:rsidR="00C0043E" w:rsidRDefault="00C0043E" w:rsidP="00C0043E">
      <w:pPr>
        <w:autoSpaceDE w:val="0"/>
        <w:autoSpaceDN w:val="0"/>
        <w:adjustRightInd w:val="0"/>
        <w:jc w:val="both"/>
        <w:rPr>
          <w:rFonts w:asciiTheme="majorHAnsi" w:hAnsiTheme="majorHAnsi"/>
        </w:rPr>
      </w:pPr>
    </w:p>
    <w:p w14:paraId="7DD94149" w14:textId="77777777" w:rsidR="002E1AC3" w:rsidRDefault="002E1AC3" w:rsidP="00987C11">
      <w:pPr>
        <w:autoSpaceDE w:val="0"/>
        <w:autoSpaceDN w:val="0"/>
        <w:adjustRightInd w:val="0"/>
        <w:jc w:val="both"/>
        <w:rPr>
          <w:rFonts w:asciiTheme="majorHAnsi" w:hAnsiTheme="majorHAnsi"/>
        </w:rPr>
      </w:pPr>
      <w:r w:rsidRPr="002E1AC3">
        <w:rPr>
          <w:rFonts w:asciiTheme="majorHAnsi" w:hAnsiTheme="majorHAnsi"/>
          <w:b/>
        </w:rPr>
        <w:t>PREFEITURA MUNICIPAL DE MOGI MIRIM AVISO DE LICITAÇÃO CONCORRÊNCIA Nº 6/2021 CONCORRÊNCIA N. 006/2021</w:t>
      </w:r>
    </w:p>
    <w:p w14:paraId="7C9C25AE" w14:textId="3AD513E7" w:rsidR="00694DC3" w:rsidRDefault="00694DC3" w:rsidP="00987C11">
      <w:pPr>
        <w:autoSpaceDE w:val="0"/>
        <w:autoSpaceDN w:val="0"/>
        <w:adjustRightInd w:val="0"/>
        <w:jc w:val="both"/>
        <w:rPr>
          <w:rFonts w:asciiTheme="majorHAnsi" w:hAnsiTheme="majorHAnsi"/>
        </w:rPr>
      </w:pPr>
      <w:r w:rsidRPr="00987C11">
        <w:rPr>
          <w:rFonts w:asciiTheme="majorHAnsi" w:hAnsiTheme="majorHAnsi"/>
        </w:rPr>
        <w:t xml:space="preserve">Objeto: Contratação de empresa especializada para execução de obras de recapeamento asfáltico em ruas do município de Mogi Mirim/SP. Data Limite Para Recebimento dos Envelopes: 13 de agosto de 2021 até 09h55, com abertura às 10 horas. O edital estará disponível aos interessados, através do site: </w:t>
      </w:r>
      <w:hyperlink r:id="rId100" w:history="1">
        <w:r w:rsidR="002E1AC3" w:rsidRPr="00056FAE">
          <w:rPr>
            <w:rStyle w:val="Hyperlink"/>
            <w:rFonts w:asciiTheme="majorHAnsi" w:hAnsiTheme="majorHAnsi"/>
          </w:rPr>
          <w:t>www.mogimirim.sp.gov.br</w:t>
        </w:r>
      </w:hyperlink>
      <w:r w:rsidR="002E1AC3">
        <w:rPr>
          <w:rFonts w:asciiTheme="majorHAnsi" w:hAnsiTheme="majorHAnsi"/>
        </w:rPr>
        <w:t xml:space="preserve">. </w:t>
      </w:r>
      <w:r w:rsidRPr="00987C11">
        <w:rPr>
          <w:rFonts w:asciiTheme="majorHAnsi" w:hAnsiTheme="majorHAnsi"/>
        </w:rPr>
        <w:t xml:space="preserve">Demais esclarecimentos poderão ser obtidos junto a Secretaria de Suprimentos e Qualidade, das 8h às 17h, no endereço acima citado ou pelos telefones: (19) 3814.1060/3814.1046/3814.1049 ou via e-mail </w:t>
      </w:r>
      <w:hyperlink r:id="rId101" w:history="1">
        <w:r w:rsidR="002E1AC3" w:rsidRPr="00056FAE">
          <w:rPr>
            <w:rStyle w:val="Hyperlink"/>
            <w:rFonts w:asciiTheme="majorHAnsi" w:hAnsiTheme="majorHAnsi"/>
          </w:rPr>
          <w:t>larissa.vicente@mogimirim.sp.gov.br</w:t>
        </w:r>
      </w:hyperlink>
      <w:r w:rsidRPr="00987C11">
        <w:rPr>
          <w:rFonts w:asciiTheme="majorHAnsi" w:hAnsiTheme="majorHAnsi"/>
        </w:rPr>
        <w:t>.</w:t>
      </w:r>
      <w:r w:rsidR="002E1AC3">
        <w:rPr>
          <w:rFonts w:asciiTheme="majorHAnsi" w:hAnsiTheme="majorHAnsi"/>
        </w:rPr>
        <w:t xml:space="preserve"> </w:t>
      </w:r>
    </w:p>
    <w:p w14:paraId="7FCB20CF" w14:textId="77777777" w:rsidR="006B54CA" w:rsidRDefault="006B54CA" w:rsidP="00F537C4">
      <w:pPr>
        <w:autoSpaceDE w:val="0"/>
        <w:autoSpaceDN w:val="0"/>
        <w:adjustRightInd w:val="0"/>
        <w:jc w:val="both"/>
        <w:rPr>
          <w:rFonts w:asciiTheme="majorHAnsi" w:hAnsiTheme="majorHAnsi"/>
        </w:rPr>
      </w:pPr>
    </w:p>
    <w:p w14:paraId="187E6ABA" w14:textId="77777777" w:rsidR="000535A3" w:rsidRDefault="000535A3" w:rsidP="00F537C4">
      <w:pPr>
        <w:autoSpaceDE w:val="0"/>
        <w:autoSpaceDN w:val="0"/>
        <w:adjustRightInd w:val="0"/>
        <w:jc w:val="both"/>
        <w:rPr>
          <w:rFonts w:asciiTheme="majorHAnsi" w:hAnsiTheme="majorHAnsi"/>
        </w:rPr>
      </w:pPr>
    </w:p>
    <w:p w14:paraId="1B69602F" w14:textId="77777777" w:rsidR="002E1AC3" w:rsidRDefault="000535A3" w:rsidP="00F537C4">
      <w:pPr>
        <w:autoSpaceDE w:val="0"/>
        <w:autoSpaceDN w:val="0"/>
        <w:adjustRightInd w:val="0"/>
        <w:jc w:val="both"/>
        <w:rPr>
          <w:rFonts w:asciiTheme="majorHAnsi" w:hAnsiTheme="majorHAnsi"/>
          <w:b/>
        </w:rPr>
      </w:pPr>
      <w:r w:rsidRPr="002E1AC3">
        <w:rPr>
          <w:rFonts w:asciiTheme="majorHAnsi" w:hAnsiTheme="majorHAnsi"/>
          <w:b/>
        </w:rPr>
        <w:t xml:space="preserve">PREFEITURA MUNICIPAL DE SANTA FÉ DO SUL SERVIÇO AUTÔNOMO DE ÁGUA, ESGOTO E MEIO AMBIENTE - SAAE AMBIENTAL AVISO DE LICITAÇÃO CONCORRÊNCIA PÚBLICA Nº 1/2021 </w:t>
      </w:r>
    </w:p>
    <w:p w14:paraId="58D111A0" w14:textId="2D288DB4" w:rsidR="000535A3" w:rsidRDefault="000535A3" w:rsidP="00F537C4">
      <w:pPr>
        <w:autoSpaceDE w:val="0"/>
        <w:autoSpaceDN w:val="0"/>
        <w:adjustRightInd w:val="0"/>
        <w:jc w:val="both"/>
        <w:rPr>
          <w:rFonts w:asciiTheme="majorHAnsi" w:hAnsiTheme="majorHAnsi"/>
        </w:rPr>
      </w:pPr>
      <w:r w:rsidRPr="00F537C4">
        <w:rPr>
          <w:rFonts w:asciiTheme="majorHAnsi" w:hAnsiTheme="majorHAnsi"/>
        </w:rPr>
        <w:t>O SERVIÇO AUTÔNOMO DE ÁGUA, ESGOTO E MEIO AMBIENTE DE SANTA FÉ DO SUL - SAAE AMBIENTAL avisa que se acham abertas as inscrições à Licitação na modalidade CONCORRÊNCIA PÚBLICA Nº 01/2021, que objetiva a contratação de empresa especializada com fornecimento de materiais, equipamentos e mão de obra para construção de 01 (um) poço tubular profundo, na Rua Vinte e Sete, esquina com a Rua 04, s/n, Centro, nesta cidade de Santa Fé do Sul, com a perfuração estimada de 1.200 metros de profundidade, para exploração do aquífero Guarani, destinado à captação de água subterrânea para reforço no abastecimento do Serviço Autônomo de Água, Esgoto e Meio Ambiente de Santa Fé do Sul - SAAE, dentro das condições técnicas estabelecidas no Projeto Básico, Memorial Descritivo, Cronograma Físico</w:t>
      </w:r>
      <w:r w:rsidR="002E1AC3">
        <w:rPr>
          <w:rFonts w:asciiTheme="majorHAnsi" w:hAnsiTheme="majorHAnsi"/>
        </w:rPr>
        <w:t>-</w:t>
      </w:r>
      <w:r w:rsidRPr="00F537C4">
        <w:rPr>
          <w:rFonts w:asciiTheme="majorHAnsi" w:hAnsiTheme="majorHAnsi"/>
        </w:rPr>
        <w:t xml:space="preserve">Financeiro, nas normas do presente Edital e de acordo com as Normas Técnicas pertinentes da Associação Brasileira de Normas Técnicas - ABNT. As despesas decorrentes da contratação do objeto desta licitação, correrão à conta de operação de crédito da Caixa Econômica Federal. Gestor: Departamento de Obras Tipo de licitação: Menor Valor Global Regime de execução: Indireta, empreitada por preços unitários. Legislação: Lei Federal n. 8.666/93 e suas modificações posteriores. Prazo de vigência Contratual: 180 (cento e oitenta) dias consecutivos, contados da data do recebimento da Ordem de Execução dos Serviços. Protocolização e entrega dos envelopes até: 20/08/2021 às 09h Sessão de abertura dos documentos de habilitação: 20/08/2021, a partir das 09h30min </w:t>
      </w:r>
      <w:r w:rsidR="002E1AC3">
        <w:rPr>
          <w:rFonts w:asciiTheme="majorHAnsi" w:hAnsiTheme="majorHAnsi"/>
        </w:rPr>
        <w:t xml:space="preserve">- </w:t>
      </w:r>
      <w:r w:rsidRPr="00F537C4">
        <w:rPr>
          <w:rFonts w:asciiTheme="majorHAnsi" w:hAnsiTheme="majorHAnsi"/>
        </w:rPr>
        <w:t xml:space="preserve">Local: Sala da Seção de Licitações do SAAE AMBIENTAL, situada na Rua Vinte e Sete, nº 1257, Centro, na cidade de Santa Fé do Sul/SP. Informações sobre a Licitação: Renata Figueiredo Fortili - Fone/Fax: (17) 3641-9500. Esclarecimentos sobre este Edital e seus Anexos, deverão ser solicitadas por escrito à Comissão de Licitações do SAAE pelo e-mail: </w:t>
      </w:r>
      <w:hyperlink r:id="rId102" w:history="1">
        <w:r w:rsidR="002E1AC3" w:rsidRPr="00056FAE">
          <w:rPr>
            <w:rStyle w:val="Hyperlink"/>
            <w:rFonts w:asciiTheme="majorHAnsi" w:hAnsiTheme="majorHAnsi"/>
          </w:rPr>
          <w:t>licita@saaeambientalsantafe.sp.gov.br</w:t>
        </w:r>
      </w:hyperlink>
      <w:r w:rsidRPr="00F537C4">
        <w:rPr>
          <w:rFonts w:asciiTheme="majorHAnsi" w:hAnsiTheme="majorHAnsi"/>
        </w:rPr>
        <w:t>,</w:t>
      </w:r>
      <w:r w:rsidR="002E1AC3">
        <w:rPr>
          <w:rFonts w:asciiTheme="majorHAnsi" w:hAnsiTheme="majorHAnsi"/>
        </w:rPr>
        <w:t xml:space="preserve"> </w:t>
      </w:r>
      <w:r w:rsidRPr="00F537C4">
        <w:rPr>
          <w:rFonts w:asciiTheme="majorHAnsi" w:hAnsiTheme="majorHAnsi"/>
        </w:rPr>
        <w:t xml:space="preserve">ou através requerimento no Setor de protocolo da Autarquia. As consultas serão respondidas por e-mail ou qualquer outro meio idôneo, pela Comissão de Licitação, no horário das 07h30 às 12h00 e das 13h30 às 17h00 - em dias úteis de 2ª a 6ª feira e disponibilizados na página do SAAE na internet no endereço www.saaeambientalsantafe.sp.gov.br para conhecimento dos demais interessados. Não serão aceitas consultas sem a identificação do requerente. Da disponibilidade: O Edital, sem os seus anexos, poderão ser consultados/obtidos na página do SAAE pela Internet gratuitamente, no endereço: </w:t>
      </w:r>
      <w:hyperlink r:id="rId103" w:history="1">
        <w:r w:rsidR="002E1AC3" w:rsidRPr="00056FAE">
          <w:rPr>
            <w:rStyle w:val="Hyperlink"/>
            <w:rFonts w:asciiTheme="majorHAnsi" w:hAnsiTheme="majorHAnsi"/>
          </w:rPr>
          <w:t>www.saaeambientalsantafe.sp.gov.br</w:t>
        </w:r>
      </w:hyperlink>
      <w:r w:rsidR="002E1AC3">
        <w:rPr>
          <w:rFonts w:asciiTheme="majorHAnsi" w:hAnsiTheme="majorHAnsi"/>
        </w:rPr>
        <w:t xml:space="preserve">. </w:t>
      </w:r>
      <w:r w:rsidRPr="00F537C4">
        <w:rPr>
          <w:rFonts w:asciiTheme="majorHAnsi" w:hAnsiTheme="majorHAnsi"/>
        </w:rPr>
        <w:t>O Edital e seus Anexos estarão à disposição para consulta em via impressa, no Setor de Protocolo da Comissão de Licitações do SAAE, em dias úteis, nos períodos das 7h30 às 12h00 e das 13h30 às 17h00. Obs.: A licitante interessada, que preferir retirar o Edital e anexos em cópia reprográfica, deverá recolher o valor através de guia a ser fornecida pelo setor Financeiro do SAAE, ao custo de R$ 1,00 (um real) por impressão</w:t>
      </w:r>
      <w:r w:rsidR="00BB7334">
        <w:rPr>
          <w:rFonts w:asciiTheme="majorHAnsi" w:hAnsiTheme="majorHAnsi"/>
        </w:rPr>
        <w:t>.</w:t>
      </w:r>
    </w:p>
    <w:p w14:paraId="45C7CD9C" w14:textId="77777777" w:rsidR="00BB7334" w:rsidRDefault="00BB7334" w:rsidP="00F537C4">
      <w:pPr>
        <w:autoSpaceDE w:val="0"/>
        <w:autoSpaceDN w:val="0"/>
        <w:adjustRightInd w:val="0"/>
        <w:jc w:val="both"/>
        <w:rPr>
          <w:rFonts w:asciiTheme="majorHAnsi" w:hAnsiTheme="majorHAnsi"/>
        </w:rPr>
      </w:pPr>
    </w:p>
    <w:p w14:paraId="1D27AD5F" w14:textId="77777777" w:rsidR="00BB7334" w:rsidRDefault="00BB7334" w:rsidP="00F537C4">
      <w:pPr>
        <w:autoSpaceDE w:val="0"/>
        <w:autoSpaceDN w:val="0"/>
        <w:adjustRightInd w:val="0"/>
        <w:jc w:val="both"/>
        <w:rPr>
          <w:rFonts w:asciiTheme="majorHAnsi" w:hAnsiTheme="majorHAnsi"/>
        </w:rPr>
      </w:pPr>
    </w:p>
    <w:p w14:paraId="0C1DD46E" w14:textId="00504DF7" w:rsidR="002E1AC3" w:rsidRDefault="002E1AC3" w:rsidP="00841637">
      <w:pPr>
        <w:autoSpaceDE w:val="0"/>
        <w:autoSpaceDN w:val="0"/>
        <w:adjustRightInd w:val="0"/>
        <w:jc w:val="both"/>
        <w:rPr>
          <w:rFonts w:asciiTheme="majorHAnsi" w:hAnsiTheme="majorHAnsi"/>
          <w:b/>
        </w:rPr>
      </w:pPr>
      <w:r w:rsidRPr="002E1AC3">
        <w:rPr>
          <w:rFonts w:asciiTheme="majorHAnsi" w:hAnsiTheme="majorHAnsi"/>
          <w:b/>
        </w:rPr>
        <w:t>SÃO PAULO OBRAS - SP OBRAS - MODALIDADE: CONCORRÊNCIA - NÚMERO:002/2021 - PROCESSO:</w:t>
      </w:r>
      <w:r>
        <w:rPr>
          <w:rFonts w:asciiTheme="majorHAnsi" w:hAnsiTheme="majorHAnsi"/>
          <w:b/>
        </w:rPr>
        <w:t xml:space="preserve"> </w:t>
      </w:r>
      <w:r w:rsidRPr="002E1AC3">
        <w:rPr>
          <w:rFonts w:asciiTheme="majorHAnsi" w:hAnsiTheme="majorHAnsi"/>
          <w:b/>
        </w:rPr>
        <w:t>7910.2021/0000718-</w:t>
      </w:r>
      <w:r w:rsidR="00841637" w:rsidRPr="002E1AC3">
        <w:rPr>
          <w:rFonts w:asciiTheme="majorHAnsi" w:hAnsiTheme="majorHAnsi"/>
          <w:b/>
        </w:rPr>
        <w:t xml:space="preserve">5 </w:t>
      </w:r>
    </w:p>
    <w:p w14:paraId="29945458" w14:textId="6F6B3EAC" w:rsidR="00583E8E" w:rsidRDefault="00841637" w:rsidP="00841637">
      <w:pPr>
        <w:autoSpaceDE w:val="0"/>
        <w:autoSpaceDN w:val="0"/>
        <w:adjustRightInd w:val="0"/>
        <w:jc w:val="both"/>
        <w:rPr>
          <w:rFonts w:asciiTheme="majorHAnsi" w:hAnsiTheme="majorHAnsi"/>
        </w:rPr>
      </w:pPr>
      <w:r w:rsidRPr="00841637">
        <w:rPr>
          <w:rFonts w:asciiTheme="majorHAnsi" w:hAnsiTheme="majorHAnsi"/>
        </w:rPr>
        <w:t>Publicado em:03/07/2021</w:t>
      </w:r>
      <w:r>
        <w:rPr>
          <w:rFonts w:asciiTheme="majorHAnsi" w:hAnsiTheme="majorHAnsi"/>
        </w:rPr>
        <w:t xml:space="preserve"> - </w:t>
      </w:r>
      <w:r w:rsidRPr="00841637">
        <w:rPr>
          <w:rFonts w:asciiTheme="majorHAnsi" w:hAnsiTheme="majorHAnsi"/>
        </w:rPr>
        <w:t>Entrega Edital:06/07/2021 08:00</w:t>
      </w:r>
      <w:r>
        <w:rPr>
          <w:rFonts w:asciiTheme="majorHAnsi" w:hAnsiTheme="majorHAnsi"/>
        </w:rPr>
        <w:t xml:space="preserve"> - </w:t>
      </w:r>
      <w:r w:rsidRPr="00841637">
        <w:rPr>
          <w:rFonts w:asciiTheme="majorHAnsi" w:hAnsiTheme="majorHAnsi"/>
        </w:rPr>
        <w:t>Recebimento Proposta:05/08/2021 09:00</w:t>
      </w:r>
      <w:r>
        <w:rPr>
          <w:rFonts w:asciiTheme="majorHAnsi" w:hAnsiTheme="majorHAnsi"/>
        </w:rPr>
        <w:t xml:space="preserve"> -</w:t>
      </w:r>
      <w:r w:rsidRPr="00841637">
        <w:rPr>
          <w:rFonts w:asciiTheme="majorHAnsi" w:hAnsiTheme="majorHAnsi"/>
        </w:rPr>
        <w:t>Abertura:05/08/2021 09:30</w:t>
      </w:r>
      <w:r>
        <w:rPr>
          <w:rFonts w:asciiTheme="majorHAnsi" w:hAnsiTheme="majorHAnsi"/>
        </w:rPr>
        <w:t xml:space="preserve"> - </w:t>
      </w:r>
      <w:r w:rsidRPr="00841637">
        <w:rPr>
          <w:rFonts w:asciiTheme="majorHAnsi" w:hAnsiTheme="majorHAnsi"/>
        </w:rPr>
        <w:t>Local de Execução:</w:t>
      </w:r>
      <w:r>
        <w:rPr>
          <w:rFonts w:asciiTheme="majorHAnsi" w:hAnsiTheme="majorHAnsi"/>
        </w:rPr>
        <w:t xml:space="preserve"> </w:t>
      </w:r>
      <w:r w:rsidRPr="00841637">
        <w:rPr>
          <w:rFonts w:asciiTheme="majorHAnsi" w:hAnsiTheme="majorHAnsi"/>
        </w:rPr>
        <w:t>São Paulo</w:t>
      </w:r>
      <w:r>
        <w:rPr>
          <w:rFonts w:asciiTheme="majorHAnsi" w:hAnsiTheme="majorHAnsi"/>
        </w:rPr>
        <w:t xml:space="preserve"> </w:t>
      </w:r>
      <w:r w:rsidRPr="00841637">
        <w:rPr>
          <w:rFonts w:asciiTheme="majorHAnsi" w:hAnsiTheme="majorHAnsi"/>
        </w:rPr>
        <w:t>Objeto da Licitação</w:t>
      </w:r>
      <w:r>
        <w:rPr>
          <w:rFonts w:asciiTheme="majorHAnsi" w:hAnsiTheme="majorHAnsi"/>
        </w:rPr>
        <w:t xml:space="preserve"> </w:t>
      </w:r>
      <w:r w:rsidRPr="00841637">
        <w:rPr>
          <w:rFonts w:asciiTheme="majorHAnsi" w:hAnsiTheme="majorHAnsi"/>
        </w:rPr>
        <w:t xml:space="preserve">Contratação de Empresa para Execução das Obras e Serviços de Reforma e Adequações das Instalações Permanentes e da Pista e "Pit Lane" </w:t>
      </w:r>
      <w:r>
        <w:rPr>
          <w:rFonts w:asciiTheme="majorHAnsi" w:hAnsiTheme="majorHAnsi"/>
        </w:rPr>
        <w:t>-</w:t>
      </w:r>
      <w:r w:rsidRPr="00841637">
        <w:rPr>
          <w:rFonts w:asciiTheme="majorHAnsi" w:hAnsiTheme="majorHAnsi"/>
        </w:rPr>
        <w:t xml:space="preserve"> Autódromo Municipal José Carlos Pace </w:t>
      </w:r>
      <w:r>
        <w:rPr>
          <w:rFonts w:asciiTheme="majorHAnsi" w:hAnsiTheme="majorHAnsi"/>
        </w:rPr>
        <w:t>-</w:t>
      </w:r>
      <w:r w:rsidRPr="00841637">
        <w:rPr>
          <w:rFonts w:asciiTheme="majorHAnsi" w:hAnsiTheme="majorHAnsi"/>
        </w:rPr>
        <w:t xml:space="preserve"> Interlagos, visando à realização do 49º Grande Prêmio Brasil de Fórmula 1 </w:t>
      </w:r>
      <w:r>
        <w:rPr>
          <w:rFonts w:asciiTheme="majorHAnsi" w:hAnsiTheme="majorHAnsi"/>
        </w:rPr>
        <w:t>–</w:t>
      </w:r>
      <w:r w:rsidRPr="00841637">
        <w:rPr>
          <w:rFonts w:asciiTheme="majorHAnsi" w:hAnsiTheme="majorHAnsi"/>
        </w:rPr>
        <w:t xml:space="preserve"> 2021</w:t>
      </w:r>
      <w:r>
        <w:rPr>
          <w:rFonts w:asciiTheme="majorHAnsi" w:hAnsiTheme="majorHAnsi"/>
        </w:rPr>
        <w:t>.</w:t>
      </w:r>
    </w:p>
    <w:p w14:paraId="6D63338B" w14:textId="77777777" w:rsidR="00841637" w:rsidRDefault="00841637" w:rsidP="00841637">
      <w:pPr>
        <w:autoSpaceDE w:val="0"/>
        <w:autoSpaceDN w:val="0"/>
        <w:adjustRightInd w:val="0"/>
        <w:jc w:val="both"/>
        <w:rPr>
          <w:rFonts w:asciiTheme="majorHAnsi" w:hAnsiTheme="majorHAnsi"/>
        </w:rPr>
      </w:pPr>
    </w:p>
    <w:p w14:paraId="11BD5B54" w14:textId="77777777" w:rsidR="00841637" w:rsidRPr="004B6E2C" w:rsidRDefault="00841637" w:rsidP="00841637">
      <w:pPr>
        <w:autoSpaceDE w:val="0"/>
        <w:autoSpaceDN w:val="0"/>
        <w:adjustRightInd w:val="0"/>
        <w:jc w:val="both"/>
        <w:rPr>
          <w:rFonts w:asciiTheme="majorHAnsi" w:hAnsiTheme="majorHAnsi"/>
          <w:b/>
        </w:rPr>
      </w:pPr>
    </w:p>
    <w:p w14:paraId="53CCC9C2" w14:textId="0F89A93B" w:rsidR="004B6E2C" w:rsidRPr="004B6E2C" w:rsidRDefault="004B6E2C" w:rsidP="00841637">
      <w:pPr>
        <w:autoSpaceDE w:val="0"/>
        <w:autoSpaceDN w:val="0"/>
        <w:adjustRightInd w:val="0"/>
        <w:jc w:val="both"/>
        <w:rPr>
          <w:rFonts w:asciiTheme="majorHAnsi" w:hAnsiTheme="majorHAnsi"/>
          <w:b/>
        </w:rPr>
      </w:pPr>
      <w:r w:rsidRPr="004B6E2C">
        <w:rPr>
          <w:rFonts w:asciiTheme="majorHAnsi" w:hAnsiTheme="majorHAnsi"/>
          <w:b/>
        </w:rPr>
        <w:t>DEPARTAMENTO DE ESTRADAS DE RODAGEM – MODALIDADE CONCORRÊNCIA NÚMERO 303/2019-CO REP PROCESSO DER/2404941/2019 - PUBLICADO EM 15/07/2021 - SINTESE PUBLICADA DIRETORIA DE ENGENHARIA</w:t>
      </w:r>
      <w:r w:rsidRPr="004B6E2C">
        <w:rPr>
          <w:rFonts w:asciiTheme="majorHAnsi" w:hAnsiTheme="majorHAnsi"/>
          <w:b/>
        </w:rPr>
        <w:br/>
        <w:t>AVISO DE LICITAÇÃO - EDITAL N.º 303/2019-CO – REPUBLICAÇÃO</w:t>
      </w:r>
    </w:p>
    <w:p w14:paraId="71B1E4BA" w14:textId="2CE9C69D" w:rsidR="00841637" w:rsidRPr="00841637" w:rsidRDefault="00841637" w:rsidP="00841637">
      <w:pPr>
        <w:autoSpaceDE w:val="0"/>
        <w:autoSpaceDN w:val="0"/>
        <w:adjustRightInd w:val="0"/>
        <w:jc w:val="both"/>
        <w:rPr>
          <w:rFonts w:asciiTheme="majorHAnsi" w:hAnsiTheme="majorHAnsi"/>
        </w:rPr>
      </w:pPr>
      <w:r w:rsidRPr="00841637">
        <w:rPr>
          <w:rFonts w:asciiTheme="majorHAnsi" w:hAnsiTheme="majorHAnsi"/>
        </w:rPr>
        <w:t>Acha-se aberta no Departamento de Estradas de Rodagem do Estado de São Paulo, licitação na modalidade de Concorrência - tipo: Menor Preço para Contratação das obras e serviços de adequação do dispositivo existente no km 380,20 da SP-304 (intersecção com a SP-321), para rotatória fechada, no município de Ibitinga, incluindo a elaboração de projeto executivo, valor do orçamento de R$ 6.313.008,16 pelo prazo de 06 meses.</w:t>
      </w:r>
      <w:r w:rsidRPr="00841637">
        <w:rPr>
          <w:rFonts w:asciiTheme="majorHAnsi" w:hAnsiTheme="majorHAnsi"/>
        </w:rPr>
        <w:br/>
        <w:t>O edital poderá ser consultado pela internet, no site www.der.sp.gov.br. A versão completa do Edital poderá ser retirada das 09 às 17 horas, na Avenida do Estado, nº 777 - 2º andar - sala 2012, mediante entrega no ato de um CD-R para aquisição da versão em mídia eletrônica.</w:t>
      </w:r>
      <w:r>
        <w:rPr>
          <w:rFonts w:asciiTheme="majorHAnsi" w:hAnsiTheme="majorHAnsi"/>
        </w:rPr>
        <w:t xml:space="preserve"> </w:t>
      </w:r>
      <w:r w:rsidRPr="00841637">
        <w:rPr>
          <w:rFonts w:asciiTheme="majorHAnsi" w:hAnsiTheme="majorHAnsi"/>
        </w:rPr>
        <w:t>Os envelopes contendo a proposta de preços (envelope 1) e documentação (envelope 2) serão recebidos, em Sessão Pública até às 10h00 do dia 17/08/2021, na sede do DER/SP, no 2º andar, Sala de Licitações - ala A, com início da Sessão de Abertura logo após o vencimento do prazo de entrega dos envelopes, na mesma data e local, na presença de interessados.</w:t>
      </w:r>
      <w:r w:rsidRPr="00841637">
        <w:rPr>
          <w:rFonts w:asciiTheme="majorHAnsi" w:hAnsiTheme="majorHAnsi"/>
        </w:rPr>
        <w:br/>
        <w:t xml:space="preserve">As empresas interessadas poderão obter maiores esclarecimentos e informações na sede do DER/SP, na Avenida do Estado, 777 - 2º andar - sala 2012 - Comissão Julgadora de Licitações - CJL, na cidade de São Paulo - SP, ou através dos telefones 0XX(11) 3311.1580, 0XX(11) 3311.1583, 0XX(11) 3311.1584 nos dias úteis das 9 às 12 e das 14 às 17 horas ou através do e-mail </w:t>
      </w:r>
      <w:hyperlink r:id="rId104" w:history="1">
        <w:r w:rsidRPr="00056FAE">
          <w:rPr>
            <w:rStyle w:val="Hyperlink"/>
            <w:rFonts w:asciiTheme="majorHAnsi" w:hAnsiTheme="majorHAnsi"/>
          </w:rPr>
          <w:t>ecolicitacoes@der.sp.gov.br</w:t>
        </w:r>
      </w:hyperlink>
      <w:r w:rsidRPr="00841637">
        <w:rPr>
          <w:rFonts w:asciiTheme="majorHAnsi" w:hAnsiTheme="majorHAnsi"/>
        </w:rPr>
        <w:t>.</w:t>
      </w:r>
      <w:r>
        <w:rPr>
          <w:rFonts w:asciiTheme="majorHAnsi" w:hAnsiTheme="majorHAnsi"/>
        </w:rPr>
        <w:t xml:space="preserve"> </w:t>
      </w:r>
      <w:r w:rsidRPr="00841637">
        <w:rPr>
          <w:rFonts w:asciiTheme="majorHAnsi" w:hAnsiTheme="majorHAnsi"/>
        </w:rPr>
        <w:t>As informações estarão disponíveis no site htt</w:t>
      </w:r>
      <w:r w:rsidR="002E1AC3">
        <w:rPr>
          <w:rFonts w:asciiTheme="majorHAnsi" w:hAnsiTheme="majorHAnsi"/>
        </w:rPr>
        <w:t>p:</w:t>
      </w:r>
      <w:r w:rsidR="004229EF">
        <w:rPr>
          <w:rFonts w:asciiTheme="majorHAnsi" w:hAnsiTheme="majorHAnsi"/>
        </w:rPr>
        <w:t xml:space="preserve"> </w:t>
      </w:r>
      <w:hyperlink r:id="rId105" w:history="1">
        <w:r w:rsidR="004229EF" w:rsidRPr="00056FAE">
          <w:rPr>
            <w:rStyle w:val="Hyperlink"/>
            <w:rFonts w:asciiTheme="majorHAnsi" w:hAnsiTheme="majorHAnsi"/>
          </w:rPr>
          <w:t>www.e-negociospublicos.gov.br</w:t>
        </w:r>
      </w:hyperlink>
      <w:r w:rsidR="004229EF">
        <w:rPr>
          <w:rFonts w:asciiTheme="majorHAnsi" w:hAnsiTheme="majorHAnsi"/>
        </w:rPr>
        <w:t xml:space="preserve"> </w:t>
      </w:r>
      <w:r w:rsidRPr="00841637">
        <w:rPr>
          <w:rFonts w:asciiTheme="majorHAnsi" w:hAnsiTheme="majorHAnsi"/>
        </w:rPr>
        <w:t xml:space="preserve">ou </w:t>
      </w:r>
      <w:hyperlink r:id="rId106" w:history="1">
        <w:r w:rsidRPr="00056FAE">
          <w:rPr>
            <w:rStyle w:val="Hyperlink"/>
            <w:rFonts w:asciiTheme="majorHAnsi" w:hAnsiTheme="majorHAnsi"/>
          </w:rPr>
          <w:t>www.der.sp.gov.br</w:t>
        </w:r>
      </w:hyperlink>
      <w:r w:rsidRPr="00841637">
        <w:rPr>
          <w:rFonts w:asciiTheme="majorHAnsi" w:hAnsiTheme="majorHAnsi"/>
        </w:rPr>
        <w:t>.</w:t>
      </w:r>
      <w:r>
        <w:rPr>
          <w:rFonts w:asciiTheme="majorHAnsi" w:hAnsiTheme="majorHAnsi"/>
        </w:rPr>
        <w:t xml:space="preserve"> </w:t>
      </w:r>
    </w:p>
    <w:p w14:paraId="2865547F" w14:textId="77777777" w:rsidR="00841637" w:rsidRDefault="00841637" w:rsidP="00841637">
      <w:pPr>
        <w:autoSpaceDE w:val="0"/>
        <w:autoSpaceDN w:val="0"/>
        <w:adjustRightInd w:val="0"/>
        <w:jc w:val="both"/>
        <w:rPr>
          <w:rFonts w:asciiTheme="majorHAnsi" w:hAnsiTheme="majorHAnsi"/>
        </w:rPr>
      </w:pPr>
    </w:p>
    <w:p w14:paraId="679E1B09" w14:textId="77777777" w:rsidR="000535A3" w:rsidRDefault="000535A3" w:rsidP="0091786D">
      <w:pPr>
        <w:jc w:val="center"/>
        <w:rPr>
          <w:rFonts w:asciiTheme="majorHAnsi" w:hAnsiTheme="majorHAnsi"/>
        </w:rPr>
      </w:pPr>
    </w:p>
    <w:p w14:paraId="59A3004E" w14:textId="3857A33F" w:rsidR="00474EA1" w:rsidRPr="00474EA1" w:rsidRDefault="00474EA1" w:rsidP="00474EA1">
      <w:pPr>
        <w:autoSpaceDE w:val="0"/>
        <w:autoSpaceDN w:val="0"/>
        <w:adjustRightInd w:val="0"/>
        <w:jc w:val="both"/>
        <w:rPr>
          <w:rFonts w:asciiTheme="majorHAnsi" w:hAnsiTheme="majorHAnsi"/>
          <w:b/>
        </w:rPr>
      </w:pPr>
      <w:r w:rsidRPr="00474EA1">
        <w:rPr>
          <w:rFonts w:asciiTheme="majorHAnsi" w:hAnsiTheme="majorHAnsi"/>
          <w:b/>
        </w:rPr>
        <w:t>SECRETARIA ESTADUAL DE INFRAESTRUTURA E MEIO AMBIENTE - GABINETE SECRETARIO - MODALIDADE CONCORRÊNCIA NÚMERO 03/2021/GS PROCESSO 22039/2021 - PUBLICADO EM 14/07/2021 - SINTESE PUBLICADA - GOVERNO DO ESTADO DE SÃO PAULO SECRETARIA DE INFRAESTRUTURA E MEIO AMBIENTE</w:t>
      </w:r>
    </w:p>
    <w:p w14:paraId="2C3328A3" w14:textId="3D459F21" w:rsidR="00474EA1" w:rsidRDefault="00474EA1" w:rsidP="00474EA1">
      <w:pPr>
        <w:autoSpaceDE w:val="0"/>
        <w:autoSpaceDN w:val="0"/>
        <w:adjustRightInd w:val="0"/>
        <w:jc w:val="both"/>
        <w:rPr>
          <w:rFonts w:asciiTheme="majorHAnsi" w:hAnsiTheme="majorHAnsi"/>
        </w:rPr>
      </w:pPr>
      <w:r w:rsidRPr="00474EA1">
        <w:rPr>
          <w:rFonts w:asciiTheme="majorHAnsi" w:hAnsiTheme="majorHAnsi"/>
        </w:rPr>
        <w:t>Acha-se aberta na Secretaria de Infraestrutura e Meio Ambiente, a licitação, na modalidade concorrência, nº 03/2021/GS, do tipo menor preço, para execução de obra de reforma e ampliação para instalação de um Centro de Triagem de Animais Silvestres - CETAS no município de Registro/SP. O recebimento dos envelopes das licitantes e a abertura das propostas dar-se-ão no dia 16/08/2021 às 09h00, em sessão pública a ser realizada na sede da Secretaria de Infraestrutura e Meio Ambiente, à Av. Prof. Frederico Hermann Júnior, 345, Alto de Pinheiros, São Paulo, SP.</w:t>
      </w:r>
      <w:r>
        <w:rPr>
          <w:rFonts w:asciiTheme="majorHAnsi" w:hAnsiTheme="majorHAnsi"/>
        </w:rPr>
        <w:t xml:space="preserve"> </w:t>
      </w:r>
      <w:r w:rsidRPr="00474EA1">
        <w:rPr>
          <w:rFonts w:asciiTheme="majorHAnsi" w:hAnsiTheme="majorHAnsi"/>
        </w:rPr>
        <w:t xml:space="preserve">Os interessados poderão consultar o Edital completo nos sites www.imesp.com.br (opção "NEGÓCIOS PÚBLICOS") ou </w:t>
      </w:r>
      <w:hyperlink r:id="rId107" w:history="1">
        <w:r w:rsidRPr="00056FAE">
          <w:rPr>
            <w:rStyle w:val="Hyperlink"/>
            <w:rFonts w:asciiTheme="majorHAnsi" w:hAnsiTheme="majorHAnsi"/>
          </w:rPr>
          <w:t>www.infraestruturameioambiente.sp.gov.br</w:t>
        </w:r>
      </w:hyperlink>
      <w:r>
        <w:rPr>
          <w:rFonts w:asciiTheme="majorHAnsi" w:hAnsiTheme="majorHAnsi"/>
        </w:rPr>
        <w:t xml:space="preserve">. </w:t>
      </w:r>
      <w:r w:rsidRPr="00474EA1">
        <w:rPr>
          <w:rFonts w:asciiTheme="majorHAnsi" w:hAnsiTheme="majorHAnsi"/>
        </w:rPr>
        <w:t xml:space="preserve">Maiores esclarecimentos: (11) 3133-3979 ou e-mail: </w:t>
      </w:r>
      <w:hyperlink r:id="rId108" w:history="1">
        <w:r w:rsidR="00902BC7" w:rsidRPr="00056FAE">
          <w:rPr>
            <w:rStyle w:val="Hyperlink"/>
            <w:rFonts w:asciiTheme="majorHAnsi" w:hAnsiTheme="majorHAnsi"/>
          </w:rPr>
          <w:t>sima.licitacoes@gmail.com</w:t>
        </w:r>
      </w:hyperlink>
      <w:r w:rsidR="00902BC7">
        <w:rPr>
          <w:rFonts w:asciiTheme="majorHAnsi" w:hAnsiTheme="majorHAnsi"/>
        </w:rPr>
        <w:t xml:space="preserve"> </w:t>
      </w:r>
      <w:r w:rsidRPr="00474EA1">
        <w:rPr>
          <w:rFonts w:asciiTheme="majorHAnsi" w:hAnsiTheme="majorHAnsi"/>
        </w:rPr>
        <w:t>ou encaminhados ao Centro de Licitações e Contratos, à Av. Prof. Frederico Hermann Júnior, 345, prédio 1, 6º andar, Alto de Pinheiros, São Paulo, SP, CEP 05459-010.</w:t>
      </w:r>
    </w:p>
    <w:p w14:paraId="41AACBC2" w14:textId="77777777" w:rsidR="00474EA1" w:rsidRDefault="00474EA1" w:rsidP="00474EA1">
      <w:pPr>
        <w:autoSpaceDE w:val="0"/>
        <w:autoSpaceDN w:val="0"/>
        <w:adjustRightInd w:val="0"/>
        <w:jc w:val="both"/>
        <w:rPr>
          <w:rFonts w:asciiTheme="majorHAnsi" w:hAnsiTheme="majorHAnsi"/>
        </w:rPr>
      </w:pPr>
    </w:p>
    <w:p w14:paraId="4D2641AD" w14:textId="77777777" w:rsidR="00474EA1" w:rsidRDefault="00474EA1" w:rsidP="00F807DF">
      <w:pPr>
        <w:autoSpaceDE w:val="0"/>
        <w:autoSpaceDN w:val="0"/>
        <w:adjustRightInd w:val="0"/>
        <w:jc w:val="both"/>
        <w:rPr>
          <w:rFonts w:asciiTheme="majorHAnsi" w:hAnsiTheme="majorHAnsi"/>
        </w:rPr>
      </w:pPr>
    </w:p>
    <w:p w14:paraId="19CEB3B1" w14:textId="3F3DA2A6" w:rsidR="00F807DF" w:rsidRDefault="00F807DF" w:rsidP="00F807DF">
      <w:pPr>
        <w:autoSpaceDE w:val="0"/>
        <w:autoSpaceDN w:val="0"/>
        <w:adjustRightInd w:val="0"/>
        <w:jc w:val="both"/>
        <w:rPr>
          <w:rFonts w:asciiTheme="majorHAnsi" w:hAnsiTheme="majorHAnsi"/>
        </w:rPr>
      </w:pPr>
      <w:r w:rsidRPr="002E1AC3">
        <w:rPr>
          <w:rFonts w:asciiTheme="majorHAnsi" w:hAnsiTheme="majorHAnsi"/>
          <w:b/>
        </w:rPr>
        <w:t>CENTRO INTEGRADO DE APOIO PATRIMONIAL</w:t>
      </w:r>
      <w:r w:rsidR="002E1AC3">
        <w:rPr>
          <w:rFonts w:asciiTheme="majorHAnsi" w:hAnsiTheme="majorHAnsi"/>
          <w:b/>
        </w:rPr>
        <w:t xml:space="preserve"> - </w:t>
      </w:r>
      <w:r w:rsidRPr="002E1AC3">
        <w:rPr>
          <w:rFonts w:asciiTheme="majorHAnsi" w:hAnsiTheme="majorHAnsi"/>
          <w:b/>
        </w:rPr>
        <w:t>CONCORRÊNCIA Nº CIAP-164/0002/21</w:t>
      </w:r>
      <w:r w:rsidRPr="00F807DF">
        <w:rPr>
          <w:rFonts w:asciiTheme="majorHAnsi" w:hAnsiTheme="majorHAnsi"/>
        </w:rPr>
        <w:br/>
        <w:t>O Centro Integrado de Apoio Patrimonial da Polícia Militar do Estado de São Paulo - CIAP - torna público que se acha aberta a licitação na modalidade CONCORRÊNCIA Nº CIAP-164/0002/21, Processo Nº CIAP-2021164077, do tipo MENOR PREÇO, contratação de empresa especializada em serviços de engenharia objetivando a construção da sede da 3ª Cia do 33º Batalhão de Policia Militar (3ª Cia do 33ºBPM/M), situado na Av. Nossa Senhora De Fátima, S/N, esquina com a Avenida Antônio Matias de Camargo, - Município De Cotia/SP, sob o regime de empreitada por preço global, com fornecimento total de materiais e mão-de-obra.</w:t>
      </w:r>
      <w:r w:rsidRPr="00F807DF">
        <w:rPr>
          <w:rFonts w:asciiTheme="majorHAnsi" w:hAnsiTheme="majorHAnsi"/>
        </w:rPr>
        <w:br/>
        <w:t xml:space="preserve">O edital na íntegra e seus anexos deverão ser retirados no CIAP, situado na Avenida Cruzeiro do Sul n° 260, 5º andar, Canindé, São Paulo/SP, de segunda a sexta feira, das 09h00 às 12h00 e das 14h00 às 17h30, mediante a apresentação de CDR ou CDR-W para gravação dos arquivos digitais e consultado no site </w:t>
      </w:r>
      <w:hyperlink r:id="rId109" w:history="1">
        <w:r w:rsidR="002E1AC3" w:rsidRPr="00056FAE">
          <w:rPr>
            <w:rStyle w:val="Hyperlink"/>
            <w:rFonts w:asciiTheme="majorHAnsi" w:hAnsiTheme="majorHAnsi"/>
          </w:rPr>
          <w:t>www.e-negociospublicos.com.br</w:t>
        </w:r>
      </w:hyperlink>
      <w:r w:rsidRPr="00F807DF">
        <w:rPr>
          <w:rFonts w:asciiTheme="majorHAnsi" w:hAnsiTheme="majorHAnsi"/>
        </w:rPr>
        <w:t>.</w:t>
      </w:r>
      <w:r w:rsidR="002E1AC3">
        <w:rPr>
          <w:rFonts w:asciiTheme="majorHAnsi" w:hAnsiTheme="majorHAnsi"/>
        </w:rPr>
        <w:t xml:space="preserve"> </w:t>
      </w:r>
      <w:r w:rsidRPr="00F807DF">
        <w:rPr>
          <w:rFonts w:asciiTheme="majorHAnsi" w:hAnsiTheme="majorHAnsi"/>
        </w:rPr>
        <w:t xml:space="preserve">A data limite para entrega dos envelopes é o dia 05 de agosto de 2021, às 09h, por ocasião da realização da sessão pública. Quaisquer dúvidas poderão ser esclarecidas pessoalmente no Centro Integrado de Apoio Patrimonial da Polícia Militar do Estado de São Paulo, pelo e-mail </w:t>
      </w:r>
      <w:hyperlink r:id="rId110" w:history="1">
        <w:r w:rsidR="002E1AC3" w:rsidRPr="00056FAE">
          <w:rPr>
            <w:rStyle w:val="Hyperlink"/>
            <w:rFonts w:asciiTheme="majorHAnsi" w:hAnsiTheme="majorHAnsi"/>
          </w:rPr>
          <w:t>ciapuge@policiamilitar.sp.gov.br</w:t>
        </w:r>
      </w:hyperlink>
      <w:r w:rsidR="002E1AC3">
        <w:rPr>
          <w:rFonts w:asciiTheme="majorHAnsi" w:hAnsiTheme="majorHAnsi"/>
        </w:rPr>
        <w:t xml:space="preserve">, </w:t>
      </w:r>
      <w:r w:rsidRPr="00F807DF">
        <w:rPr>
          <w:rFonts w:asciiTheme="majorHAnsi" w:hAnsiTheme="majorHAnsi"/>
        </w:rPr>
        <w:t>ou pelos telefones (11) 3327-7689/7642, com os componentes da Seção de Finanças.</w:t>
      </w:r>
    </w:p>
    <w:p w14:paraId="29D03FBB" w14:textId="77777777" w:rsidR="00F807DF" w:rsidRDefault="00F807DF" w:rsidP="00F807DF">
      <w:pPr>
        <w:autoSpaceDE w:val="0"/>
        <w:autoSpaceDN w:val="0"/>
        <w:adjustRightInd w:val="0"/>
        <w:jc w:val="both"/>
        <w:rPr>
          <w:rFonts w:asciiTheme="majorHAnsi" w:hAnsiTheme="majorHAnsi"/>
        </w:rPr>
      </w:pPr>
    </w:p>
    <w:p w14:paraId="1434ACDC" w14:textId="77777777" w:rsidR="00F807DF" w:rsidRDefault="00F807DF" w:rsidP="00F807DF">
      <w:pPr>
        <w:autoSpaceDE w:val="0"/>
        <w:autoSpaceDN w:val="0"/>
        <w:adjustRightInd w:val="0"/>
        <w:jc w:val="both"/>
        <w:rPr>
          <w:rFonts w:asciiTheme="majorHAnsi" w:hAnsiTheme="majorHAnsi"/>
        </w:rPr>
      </w:pPr>
    </w:p>
    <w:p w14:paraId="6868EA69" w14:textId="084D7D9B" w:rsidR="00F807DF" w:rsidRPr="004229EF" w:rsidRDefault="004229EF" w:rsidP="001B1DB0">
      <w:pPr>
        <w:autoSpaceDE w:val="0"/>
        <w:autoSpaceDN w:val="0"/>
        <w:adjustRightInd w:val="0"/>
        <w:jc w:val="both"/>
        <w:rPr>
          <w:rFonts w:asciiTheme="majorHAnsi" w:hAnsiTheme="majorHAnsi"/>
          <w:b/>
        </w:rPr>
      </w:pPr>
      <w:r w:rsidRPr="004229EF">
        <w:rPr>
          <w:rFonts w:asciiTheme="majorHAnsi" w:hAnsiTheme="majorHAnsi"/>
          <w:b/>
        </w:rPr>
        <w:t>DEPARTAMENTO DE POLÍCIA JUDICIÁRIA DO INTERIOR 6 – SANTOS – CONCORRÊNCIA – NÚMERO 003/21 – PROCESSO 008/21</w:t>
      </w:r>
    </w:p>
    <w:p w14:paraId="57A87780" w14:textId="6B75C05A" w:rsidR="00F807DF" w:rsidRDefault="00F807DF" w:rsidP="00F807DF">
      <w:pPr>
        <w:autoSpaceDE w:val="0"/>
        <w:autoSpaceDN w:val="0"/>
        <w:adjustRightInd w:val="0"/>
        <w:jc w:val="both"/>
        <w:rPr>
          <w:rFonts w:asciiTheme="majorHAnsi" w:hAnsiTheme="majorHAnsi"/>
        </w:rPr>
      </w:pPr>
      <w:r w:rsidRPr="001B1DB0">
        <w:rPr>
          <w:rFonts w:asciiTheme="majorHAnsi" w:hAnsiTheme="majorHAnsi"/>
        </w:rPr>
        <w:t xml:space="preserve">Encontra-se aberto neste DEINTER 6 - Santos, Procedimento Licitatório de Concorrência nº 003/2021, objetivando a contratação de empresa para os serviços de engenharia para reforma, ampliação e adequação do palácio da polícia, sede do DEINTER 6 santos. A sessão ocorrerá na Sede do DEINTER 6 - Santos, sito a Av. São Francisco, 136 - 2º Andar - Sala 207, no dia 09/08/2021, às 10:00 horas. As informações estarão disponíveis no núcleo de Finanças do DEINTER 6, Avenida São Francisco, nº 136 2º Andar - Centro, Santos/SP, fone 13 3228-6421 e no endereço eletrônico </w:t>
      </w:r>
      <w:hyperlink r:id="rId111" w:history="1">
        <w:r w:rsidR="004229EF" w:rsidRPr="00056FAE">
          <w:rPr>
            <w:rStyle w:val="Hyperlink"/>
            <w:rFonts w:asciiTheme="majorHAnsi" w:hAnsiTheme="majorHAnsi"/>
          </w:rPr>
          <w:t>www.e-negociospublicos.sp.gov.br</w:t>
        </w:r>
      </w:hyperlink>
      <w:r w:rsidRPr="001B1DB0">
        <w:rPr>
          <w:rFonts w:asciiTheme="majorHAnsi" w:hAnsiTheme="majorHAnsi"/>
        </w:rPr>
        <w:t>.</w:t>
      </w:r>
      <w:r w:rsidR="004229EF">
        <w:rPr>
          <w:rFonts w:asciiTheme="majorHAnsi" w:hAnsiTheme="majorHAnsi"/>
        </w:rPr>
        <w:t xml:space="preserve"> </w:t>
      </w:r>
    </w:p>
    <w:p w14:paraId="74FD49EE" w14:textId="77777777" w:rsidR="00F807DF" w:rsidRDefault="00F807DF" w:rsidP="00F807DF">
      <w:pPr>
        <w:autoSpaceDE w:val="0"/>
        <w:autoSpaceDN w:val="0"/>
        <w:adjustRightInd w:val="0"/>
        <w:jc w:val="both"/>
        <w:rPr>
          <w:rFonts w:asciiTheme="majorHAnsi" w:hAnsiTheme="majorHAnsi"/>
        </w:rPr>
      </w:pPr>
    </w:p>
    <w:p w14:paraId="37802866" w14:textId="77777777" w:rsidR="000535A3" w:rsidRDefault="000535A3" w:rsidP="00F807DF">
      <w:pPr>
        <w:autoSpaceDE w:val="0"/>
        <w:autoSpaceDN w:val="0"/>
        <w:adjustRightInd w:val="0"/>
        <w:jc w:val="both"/>
        <w:rPr>
          <w:rFonts w:asciiTheme="majorHAnsi" w:hAnsiTheme="majorHAnsi"/>
        </w:rPr>
      </w:pPr>
    </w:p>
    <w:p w14:paraId="1D5DDDDD" w14:textId="2BAC8345" w:rsidR="00F807DF" w:rsidRPr="004229EF" w:rsidRDefault="00F807DF" w:rsidP="00F807DF">
      <w:pPr>
        <w:autoSpaceDE w:val="0"/>
        <w:autoSpaceDN w:val="0"/>
        <w:adjustRightInd w:val="0"/>
        <w:jc w:val="both"/>
        <w:rPr>
          <w:rFonts w:asciiTheme="majorHAnsi" w:hAnsiTheme="majorHAnsi"/>
          <w:b/>
        </w:rPr>
      </w:pPr>
      <w:r w:rsidRPr="004229EF">
        <w:rPr>
          <w:rFonts w:asciiTheme="majorHAnsi" w:hAnsiTheme="majorHAnsi"/>
          <w:b/>
        </w:rPr>
        <w:t>GOVERNO DO ESTADO DE SÃO PAULO - SECRETARIA DE INFRAESTRUTURA E MEIO AMBIENTE – Modalidade CONCORRÊNCIA Número 02/2021/GS</w:t>
      </w:r>
    </w:p>
    <w:p w14:paraId="14B8D797" w14:textId="76CE254A" w:rsidR="00F807DF" w:rsidRDefault="00F807DF" w:rsidP="00F807DF">
      <w:pPr>
        <w:autoSpaceDE w:val="0"/>
        <w:autoSpaceDN w:val="0"/>
        <w:adjustRightInd w:val="0"/>
        <w:jc w:val="both"/>
        <w:rPr>
          <w:rFonts w:asciiTheme="majorHAnsi" w:hAnsiTheme="majorHAnsi"/>
        </w:rPr>
      </w:pPr>
      <w:r w:rsidRPr="00F807DF">
        <w:rPr>
          <w:rFonts w:asciiTheme="majorHAnsi" w:hAnsiTheme="majorHAnsi"/>
        </w:rPr>
        <w:t>Acha-se aberta na Secretaria de Infraestrutura e Meio Ambiente, a licitação, na modalidade concorrência, nº 02/2021/GS, do tipo menor preço, para a execução das obras de contenção de encosta e estabilização do Morro do Pinto, no Guarujá/SP. O recebimento dos envelopes das licitantes e a abertura das propostas dar-se-ão no dia 05/08/2021 às 09h00, em sessão pública a ser realizada na sede da Secretaria de Infraestrutura e Meio Ambiente, à Av. Prof. Frederico Hermann Júnior, 345, Alto de Pinheiros, São Paulo, SP.</w:t>
      </w:r>
      <w:r w:rsidRPr="00F807DF">
        <w:rPr>
          <w:rFonts w:asciiTheme="majorHAnsi" w:hAnsiTheme="majorHAnsi"/>
        </w:rPr>
        <w:br/>
        <w:t>Os interessados poderão consultar o Edital comp</w:t>
      </w:r>
      <w:r w:rsidR="004229EF">
        <w:rPr>
          <w:rFonts w:asciiTheme="majorHAnsi" w:hAnsiTheme="majorHAnsi"/>
        </w:rPr>
        <w:t xml:space="preserve">leto nos sites </w:t>
      </w:r>
      <w:hyperlink r:id="rId112" w:history="1">
        <w:r w:rsidR="004229EF" w:rsidRPr="00056FAE">
          <w:rPr>
            <w:rStyle w:val="Hyperlink"/>
            <w:rFonts w:asciiTheme="majorHAnsi" w:hAnsiTheme="majorHAnsi"/>
          </w:rPr>
          <w:t>www.imesp.com.br</w:t>
        </w:r>
      </w:hyperlink>
      <w:r w:rsidR="004229EF">
        <w:rPr>
          <w:rFonts w:asciiTheme="majorHAnsi" w:hAnsiTheme="majorHAnsi"/>
        </w:rPr>
        <w:t xml:space="preserve"> </w:t>
      </w:r>
      <w:r w:rsidRPr="00F807DF">
        <w:rPr>
          <w:rFonts w:asciiTheme="majorHAnsi" w:hAnsiTheme="majorHAnsi"/>
        </w:rPr>
        <w:t xml:space="preserve">(opção "NEGÓCIOS PÚBLICOS") ou </w:t>
      </w:r>
      <w:hyperlink r:id="rId113" w:history="1">
        <w:r w:rsidR="004229EF" w:rsidRPr="00056FAE">
          <w:rPr>
            <w:rStyle w:val="Hyperlink"/>
            <w:rFonts w:asciiTheme="majorHAnsi" w:hAnsiTheme="majorHAnsi"/>
          </w:rPr>
          <w:t>www.infraestruturameioambiente.sp.gov.br</w:t>
        </w:r>
      </w:hyperlink>
      <w:r w:rsidR="004229EF">
        <w:rPr>
          <w:rFonts w:asciiTheme="majorHAnsi" w:hAnsiTheme="majorHAnsi"/>
        </w:rPr>
        <w:t xml:space="preserve">. </w:t>
      </w:r>
      <w:r w:rsidRPr="00F807DF">
        <w:rPr>
          <w:rFonts w:asciiTheme="majorHAnsi" w:hAnsiTheme="majorHAnsi"/>
        </w:rPr>
        <w:t>Maiores esclarecimentos: (11) 3133-3979 ou e-mail: sima.licitacoes@gmail.com ou encaminhados ao Centro de Licitações e Contratos, à Av. Prof. Frederico Hermann Júnior, 345, prédio 1, 6º andar,</w:t>
      </w:r>
      <w:r w:rsidRPr="001B1DB0">
        <w:rPr>
          <w:rFonts w:asciiTheme="majorHAnsi" w:hAnsiTheme="majorHAnsi"/>
        </w:rPr>
        <w:t xml:space="preserve"> Alto de Pinheiros, São Paulo, SP, CEP 05459-010.</w:t>
      </w:r>
    </w:p>
    <w:p w14:paraId="12338630" w14:textId="77777777" w:rsidR="00F807DF" w:rsidRDefault="00F807DF" w:rsidP="001B1DB0">
      <w:pPr>
        <w:autoSpaceDE w:val="0"/>
        <w:autoSpaceDN w:val="0"/>
        <w:adjustRightInd w:val="0"/>
        <w:jc w:val="both"/>
        <w:rPr>
          <w:rFonts w:asciiTheme="majorHAnsi" w:hAnsiTheme="majorHAnsi"/>
        </w:rPr>
      </w:pPr>
    </w:p>
    <w:p w14:paraId="0170BF9D" w14:textId="77777777" w:rsidR="00F60B31" w:rsidRPr="00AB2D03" w:rsidRDefault="00F60B31" w:rsidP="001B1DB0">
      <w:pPr>
        <w:autoSpaceDE w:val="0"/>
        <w:autoSpaceDN w:val="0"/>
        <w:adjustRightInd w:val="0"/>
        <w:jc w:val="both"/>
        <w:rPr>
          <w:rFonts w:asciiTheme="majorHAnsi" w:hAnsiTheme="majorHAnsi"/>
          <w:b/>
        </w:rPr>
      </w:pPr>
    </w:p>
    <w:p w14:paraId="4D15D5B2" w14:textId="3F222543" w:rsidR="00F60B31" w:rsidRPr="00AB2D03" w:rsidRDefault="00AB2D03" w:rsidP="003E7D27">
      <w:pPr>
        <w:autoSpaceDE w:val="0"/>
        <w:autoSpaceDN w:val="0"/>
        <w:adjustRightInd w:val="0"/>
        <w:jc w:val="both"/>
        <w:rPr>
          <w:rFonts w:asciiTheme="majorHAnsi" w:hAnsiTheme="majorHAnsi"/>
          <w:b/>
        </w:rPr>
      </w:pPr>
      <w:r w:rsidRPr="00AB2D03">
        <w:rPr>
          <w:rFonts w:asciiTheme="majorHAnsi" w:hAnsiTheme="majorHAnsi"/>
          <w:b/>
        </w:rPr>
        <w:t>GOVERNO DO ESTADO DE SÃO PAULO - SECRETARIA DE INFRAESTRUTURA E MEIO AMBIENTE</w:t>
      </w:r>
      <w:r w:rsidRPr="00AB2D03">
        <w:rPr>
          <w:rFonts w:asciiTheme="majorHAnsi" w:hAnsiTheme="majorHAnsi"/>
          <w:b/>
        </w:rPr>
        <w:br/>
        <w:t>MODALIDADE – CONCORRÊNCIA NÚMERO 01/2021/GS PROCESSO 15912/2021</w:t>
      </w:r>
    </w:p>
    <w:p w14:paraId="5D739139" w14:textId="097EA59C" w:rsidR="00F60B31" w:rsidRDefault="00F60B31" w:rsidP="003E7D27">
      <w:pPr>
        <w:autoSpaceDE w:val="0"/>
        <w:autoSpaceDN w:val="0"/>
        <w:adjustRightInd w:val="0"/>
        <w:jc w:val="both"/>
        <w:rPr>
          <w:rFonts w:asciiTheme="majorHAnsi" w:hAnsiTheme="majorHAnsi"/>
        </w:rPr>
      </w:pPr>
      <w:r w:rsidRPr="003E7D27">
        <w:rPr>
          <w:rFonts w:asciiTheme="majorHAnsi" w:hAnsiTheme="majorHAnsi"/>
        </w:rPr>
        <w:t>Acha-se aberta na Secretaria de Infraestrutura e Meio Ambiente, a licitação, na modalidade concorrência, nº 01/2021/GS, do tipo menor preço, para execução das obras para implantação do projeto urbano de espaço público para a área denominada como Vila Any, no município de Guarulhos. O recebimento dos envelopes das licitantes e a abertura das propostas dar-se-ão no dia 04/08/2021 às 09h00, em sessão pública a ser realizada na sede da Secretaria de Infraestrutura e Meio Ambiente, à Av. Prof. Frederico Hermann Júnior, 345, Alto de Pinheiros, São Paulo, SP.</w:t>
      </w:r>
      <w:r w:rsidR="001B1DB0">
        <w:rPr>
          <w:rFonts w:asciiTheme="majorHAnsi" w:hAnsiTheme="majorHAnsi"/>
        </w:rPr>
        <w:t xml:space="preserve"> </w:t>
      </w:r>
      <w:r w:rsidRPr="003E7D27">
        <w:rPr>
          <w:rFonts w:asciiTheme="majorHAnsi" w:hAnsiTheme="majorHAnsi"/>
        </w:rPr>
        <w:t xml:space="preserve">Os interessados poderão consultar o Edital completo nos sites www.imesp.com.br (opção "NEGÓCIOS PÚBLICOS") ou </w:t>
      </w:r>
      <w:hyperlink r:id="rId114" w:history="1">
        <w:r w:rsidR="001B1DB0" w:rsidRPr="00056FAE">
          <w:rPr>
            <w:rStyle w:val="Hyperlink"/>
            <w:rFonts w:asciiTheme="majorHAnsi" w:hAnsiTheme="majorHAnsi"/>
          </w:rPr>
          <w:t>www.infraestruturameioambiente.sp.gov.br</w:t>
        </w:r>
      </w:hyperlink>
      <w:r w:rsidR="001B1DB0">
        <w:rPr>
          <w:rFonts w:asciiTheme="majorHAnsi" w:hAnsiTheme="majorHAnsi"/>
        </w:rPr>
        <w:t xml:space="preserve">. </w:t>
      </w:r>
      <w:r w:rsidRPr="003E7D27">
        <w:rPr>
          <w:rFonts w:asciiTheme="majorHAnsi" w:hAnsiTheme="majorHAnsi"/>
        </w:rPr>
        <w:t>Maiores esclarecimentos: (11) 3133-3979 ou e-mail: sima.licitacoes@gmail.com ou encaminhados ao Centro de Licitações e Contratos, à Av. Prof. Frederico Hermann Júnior, 345, prédio 1, 6º andar, Alto de Pinheiros, São Paulo, SP, CEP 05459-010.</w:t>
      </w:r>
    </w:p>
    <w:p w14:paraId="1BFC47FE" w14:textId="77777777" w:rsidR="00AB2D03" w:rsidRDefault="00AB2D03" w:rsidP="003E7D27">
      <w:pPr>
        <w:autoSpaceDE w:val="0"/>
        <w:autoSpaceDN w:val="0"/>
        <w:adjustRightInd w:val="0"/>
        <w:jc w:val="both"/>
        <w:rPr>
          <w:rFonts w:asciiTheme="majorHAnsi" w:hAnsiTheme="majorHAnsi"/>
        </w:rPr>
      </w:pPr>
    </w:p>
    <w:p w14:paraId="35971179" w14:textId="77777777" w:rsidR="00F60B31" w:rsidRDefault="00F60B31" w:rsidP="003E7D27">
      <w:pPr>
        <w:autoSpaceDE w:val="0"/>
        <w:autoSpaceDN w:val="0"/>
        <w:adjustRightInd w:val="0"/>
        <w:jc w:val="both"/>
        <w:rPr>
          <w:rFonts w:asciiTheme="majorHAnsi" w:hAnsiTheme="majorHAnsi"/>
        </w:rPr>
      </w:pPr>
    </w:p>
    <w:p w14:paraId="5C4FB0D4" w14:textId="6FCB4434" w:rsidR="00223700" w:rsidRPr="00223700" w:rsidRDefault="00223700" w:rsidP="003E7D27">
      <w:pPr>
        <w:autoSpaceDE w:val="0"/>
        <w:autoSpaceDN w:val="0"/>
        <w:adjustRightInd w:val="0"/>
        <w:jc w:val="both"/>
        <w:rPr>
          <w:rFonts w:asciiTheme="majorHAnsi" w:hAnsiTheme="majorHAnsi"/>
          <w:b/>
        </w:rPr>
      </w:pPr>
      <w:r w:rsidRPr="00223700">
        <w:rPr>
          <w:rFonts w:asciiTheme="majorHAnsi" w:hAnsiTheme="majorHAnsi"/>
          <w:b/>
        </w:rPr>
        <w:t xml:space="preserve">DIRETORIA DE ENGENHARIA - AVISO DE LICITAÇÃO (ADL) PROGRAMA DE INVESTIMENTO RODOVIÁRIO DO ESTADO DE SÃO PAULO - PROJETO Nº: BR-L1401 - EMPRÉSTIMO Nº: 3276/OC – BR - ADL N0 182/2021-LPN - DEPARTAMENTO DE ESTRADAS DE RODAGEM </w:t>
      </w:r>
      <w:r w:rsidRPr="003E7D27">
        <w:rPr>
          <w:rFonts w:asciiTheme="majorHAnsi" w:hAnsiTheme="majorHAnsi"/>
          <w:b/>
        </w:rPr>
        <w:t>MODALIDADE</w:t>
      </w:r>
      <w:r w:rsidRPr="00223700">
        <w:rPr>
          <w:rFonts w:asciiTheme="majorHAnsi" w:hAnsiTheme="majorHAnsi"/>
          <w:b/>
        </w:rPr>
        <w:t xml:space="preserve"> </w:t>
      </w:r>
      <w:r w:rsidRPr="003E7D27">
        <w:rPr>
          <w:rFonts w:asciiTheme="majorHAnsi" w:hAnsiTheme="majorHAnsi"/>
          <w:b/>
        </w:rPr>
        <w:t>CONCORRÊNCIA</w:t>
      </w:r>
      <w:r w:rsidRPr="00223700">
        <w:rPr>
          <w:rFonts w:asciiTheme="majorHAnsi" w:hAnsiTheme="majorHAnsi"/>
          <w:b/>
        </w:rPr>
        <w:t xml:space="preserve"> </w:t>
      </w:r>
      <w:r w:rsidRPr="003E7D27">
        <w:rPr>
          <w:rFonts w:asciiTheme="majorHAnsi" w:hAnsiTheme="majorHAnsi"/>
          <w:b/>
        </w:rPr>
        <w:t>NÚMERO</w:t>
      </w:r>
      <w:r w:rsidRPr="00223700">
        <w:rPr>
          <w:rFonts w:asciiTheme="majorHAnsi" w:hAnsiTheme="majorHAnsi"/>
          <w:b/>
        </w:rPr>
        <w:t xml:space="preserve"> </w:t>
      </w:r>
      <w:r w:rsidRPr="003E7D27">
        <w:rPr>
          <w:rFonts w:asciiTheme="majorHAnsi" w:hAnsiTheme="majorHAnsi"/>
          <w:b/>
        </w:rPr>
        <w:t>182/2021-LPN</w:t>
      </w:r>
      <w:r w:rsidRPr="00223700">
        <w:rPr>
          <w:rFonts w:asciiTheme="majorHAnsi" w:hAnsiTheme="majorHAnsi"/>
          <w:b/>
        </w:rPr>
        <w:t xml:space="preserve"> </w:t>
      </w:r>
      <w:r w:rsidRPr="003E7D27">
        <w:rPr>
          <w:rFonts w:asciiTheme="majorHAnsi" w:hAnsiTheme="majorHAnsi"/>
          <w:b/>
        </w:rPr>
        <w:t>PROCESSO</w:t>
      </w:r>
      <w:r w:rsidRPr="00223700">
        <w:rPr>
          <w:rFonts w:asciiTheme="majorHAnsi" w:hAnsiTheme="majorHAnsi"/>
          <w:b/>
        </w:rPr>
        <w:t xml:space="preserve"> </w:t>
      </w:r>
      <w:r w:rsidRPr="003E7D27">
        <w:rPr>
          <w:rFonts w:asciiTheme="majorHAnsi" w:hAnsiTheme="majorHAnsi"/>
          <w:b/>
        </w:rPr>
        <w:t>DER/619264/2021</w:t>
      </w:r>
      <w:r w:rsidRPr="00223700">
        <w:rPr>
          <w:rFonts w:asciiTheme="majorHAnsi" w:hAnsiTheme="majorHAnsi"/>
          <w:b/>
        </w:rPr>
        <w:t xml:space="preserve"> </w:t>
      </w:r>
    </w:p>
    <w:p w14:paraId="32372F50" w14:textId="56A30719" w:rsidR="003E7D27" w:rsidRDefault="003E7D27" w:rsidP="003E7D27">
      <w:pPr>
        <w:autoSpaceDE w:val="0"/>
        <w:autoSpaceDN w:val="0"/>
        <w:adjustRightInd w:val="0"/>
        <w:jc w:val="both"/>
        <w:rPr>
          <w:rFonts w:asciiTheme="majorHAnsi" w:hAnsiTheme="majorHAnsi"/>
        </w:rPr>
      </w:pPr>
      <w:r w:rsidRPr="003E7D27">
        <w:rPr>
          <w:rFonts w:asciiTheme="majorHAnsi" w:hAnsiTheme="majorHAnsi"/>
        </w:rPr>
        <w:t>Contratação de Obras de recuperação de pista e implantação de melhorias em diversos trechos de estradas municipais (Fase 4)</w:t>
      </w:r>
      <w:r w:rsidR="00AB2D03">
        <w:rPr>
          <w:rFonts w:asciiTheme="majorHAnsi" w:hAnsiTheme="majorHAnsi"/>
        </w:rPr>
        <w:t xml:space="preserve"> </w:t>
      </w:r>
      <w:r w:rsidRPr="003E7D27">
        <w:rPr>
          <w:rFonts w:asciiTheme="majorHAnsi" w:hAnsiTheme="majorHAnsi"/>
        </w:rPr>
        <w:t>1 O presente Aviso de Licitação dá sequência ao Aviso Geral de Aquisições para esse projeto publicado no U.N.</w:t>
      </w:r>
      <w:r w:rsidR="00223700">
        <w:rPr>
          <w:rFonts w:asciiTheme="majorHAnsi" w:hAnsiTheme="majorHAnsi"/>
        </w:rPr>
        <w:t xml:space="preserve"> </w:t>
      </w:r>
      <w:r w:rsidRPr="003E7D27">
        <w:rPr>
          <w:rFonts w:asciiTheme="majorHAnsi" w:hAnsiTheme="majorHAnsi"/>
        </w:rPr>
        <w:t>Development Business, N0 IDB1643-11/13SPA, de 08 de novembro de 2013, e colocado no site do UNDB em 08 de novembro de 2013.</w:t>
      </w:r>
      <w:r w:rsidR="00223700">
        <w:rPr>
          <w:rFonts w:asciiTheme="majorHAnsi" w:hAnsiTheme="majorHAnsi"/>
        </w:rPr>
        <w:t xml:space="preserve"> </w:t>
      </w:r>
      <w:r w:rsidRPr="003E7D27">
        <w:rPr>
          <w:rFonts w:asciiTheme="majorHAnsi" w:hAnsiTheme="majorHAnsi"/>
        </w:rPr>
        <w:t>2 O Estado de São Paulo (doravante denominado "Mutuário") recebeu financiamento (doravante denominado "Recursos") do Banco Interamericano de Desenvolvimento (doravante denominado "Banco"), para o custeio do Programa de Investimento Rodoviário do Estado de São Paulo. O Mutuário pretende aplicar uma parcela dos Recursos para pagamentos elegíveis no âmbito dos Contratos para a aquisição de Obras recuperação de pista e melhorias em diversos trechos de estradas municipais, objeto da Licitação Pública Nacional - LPN N0 182/2021.</w:t>
      </w:r>
      <w:r w:rsidR="00223700">
        <w:rPr>
          <w:rFonts w:asciiTheme="majorHAnsi" w:hAnsiTheme="majorHAnsi"/>
        </w:rPr>
        <w:t xml:space="preserve"> </w:t>
      </w:r>
      <w:r w:rsidR="004229EF" w:rsidRPr="003E7D27">
        <w:rPr>
          <w:rFonts w:asciiTheme="majorHAnsi" w:hAnsiTheme="majorHAnsi"/>
        </w:rPr>
        <w:t>3 pelo</w:t>
      </w:r>
      <w:r w:rsidRPr="003E7D27">
        <w:rPr>
          <w:rFonts w:asciiTheme="majorHAnsi" w:hAnsiTheme="majorHAnsi"/>
        </w:rPr>
        <w:t xml:space="preserve"> presente, o Departamento de Estradas de Rodagem do Estado de São Paulo - DER/SP convida Licitantes elegíveis e qualificados a apresentar Propostas lacradas para a execução de Obras em 71 trechos, distribuídos em 59 lotes, totalizando 809 km aproximadamente.</w:t>
      </w:r>
      <w:r w:rsidR="00AB2D03">
        <w:rPr>
          <w:rFonts w:asciiTheme="majorHAnsi" w:hAnsiTheme="majorHAnsi"/>
        </w:rPr>
        <w:t xml:space="preserve"> </w:t>
      </w:r>
      <w:r w:rsidRPr="003E7D27">
        <w:rPr>
          <w:rFonts w:asciiTheme="majorHAnsi" w:hAnsiTheme="majorHAnsi"/>
        </w:rPr>
        <w:t>4 A Licitação será realizada mediante os procedimentos de Licitação Pública Nacional (LPN) especificados nas Políticas para Aquisição de Bens e Obras Financiadas pelo Banco Interamericano de Desenvolvimento - BID e está aberta a Licitantes dos países elegíveis, conforme definido nos Documentos de Licitação.</w:t>
      </w:r>
      <w:r w:rsidR="00AB2D03">
        <w:rPr>
          <w:rFonts w:asciiTheme="majorHAnsi" w:hAnsiTheme="majorHAnsi"/>
        </w:rPr>
        <w:t xml:space="preserve"> </w:t>
      </w:r>
      <w:r w:rsidRPr="003E7D27">
        <w:rPr>
          <w:rFonts w:asciiTheme="majorHAnsi" w:hAnsiTheme="majorHAnsi"/>
        </w:rPr>
        <w:t>5 Licitantes elegíveis interessados podem obter mais informações no DER/SP, na Equipe de Licitações e Contratos - ECO, Telefones: (55-11) 3311-1579 ou (55-11) 3311-1580, e-mail: ecolicitacoes@der.sp.gov.br e consultar os Documentos de Licitação no endereço (¹) das 09h00 às 12h00 e das 14h00 às 17h00 nos dias úteis.</w:t>
      </w:r>
      <w:r w:rsidRPr="003E7D27">
        <w:rPr>
          <w:rFonts w:asciiTheme="majorHAnsi" w:hAnsiTheme="majorHAnsi"/>
        </w:rPr>
        <w:br/>
        <w:t>6 Os requisitos de qualificação incluem: comprovação de faturamento anual com obras civis, de experiência em construção, declaração de disponibilidade de equipamentos, indicação de pessoal técnico qualificado para as obras, comprovação de possuir capital de giro líquido, de solidez de situação financeira, e de não incorrência em descumprimento de contratos. Não se aplicará margem de preferência a Empreiteiros ou a parcerias, consórcios ou associações (PCA) nacionais.</w:t>
      </w:r>
      <w:r w:rsidR="00AB2D03">
        <w:rPr>
          <w:rFonts w:asciiTheme="majorHAnsi" w:hAnsiTheme="majorHAnsi"/>
        </w:rPr>
        <w:t xml:space="preserve"> </w:t>
      </w:r>
      <w:r w:rsidR="00D62100">
        <w:rPr>
          <w:rFonts w:asciiTheme="majorHAnsi" w:hAnsiTheme="majorHAnsi"/>
        </w:rPr>
        <w:t>7 u</w:t>
      </w:r>
      <w:r w:rsidR="00D62100" w:rsidRPr="003E7D27">
        <w:rPr>
          <w:rFonts w:asciiTheme="majorHAnsi" w:hAnsiTheme="majorHAnsi"/>
        </w:rPr>
        <w:t>m</w:t>
      </w:r>
      <w:r w:rsidRPr="003E7D27">
        <w:rPr>
          <w:rFonts w:asciiTheme="majorHAnsi" w:hAnsiTheme="majorHAnsi"/>
        </w:rPr>
        <w:t xml:space="preserve"> conjunto completo dos Documentos de Licitação em português estará </w:t>
      </w:r>
      <w:r w:rsidR="00AB2D03" w:rsidRPr="003E7D27">
        <w:rPr>
          <w:rFonts w:asciiTheme="majorHAnsi" w:hAnsiTheme="majorHAnsi"/>
        </w:rPr>
        <w:t>à</w:t>
      </w:r>
      <w:r w:rsidRPr="003E7D27">
        <w:rPr>
          <w:rFonts w:asciiTheme="majorHAnsi" w:hAnsiTheme="majorHAnsi"/>
        </w:rPr>
        <w:t xml:space="preserve"> disposição dos interessados no </w:t>
      </w:r>
      <w:r w:rsidR="004229EF" w:rsidRPr="003E7D27">
        <w:rPr>
          <w:rFonts w:asciiTheme="majorHAnsi" w:hAnsiTheme="majorHAnsi"/>
        </w:rPr>
        <w:t>endereço (</w:t>
      </w:r>
      <w:r w:rsidRPr="003E7D27">
        <w:rPr>
          <w:rFonts w:asciiTheme="majorHAnsi" w:hAnsiTheme="majorHAnsi"/>
        </w:rPr>
        <w:t xml:space="preserve">¹), nos dias úteis das 09h00 </w:t>
      </w:r>
      <w:r w:rsidR="00AB2D03" w:rsidRPr="003E7D27">
        <w:rPr>
          <w:rFonts w:asciiTheme="majorHAnsi" w:hAnsiTheme="majorHAnsi"/>
        </w:rPr>
        <w:t>às</w:t>
      </w:r>
      <w:r w:rsidRPr="003E7D27">
        <w:rPr>
          <w:rFonts w:asciiTheme="majorHAnsi" w:hAnsiTheme="majorHAnsi"/>
        </w:rPr>
        <w:t xml:space="preserve"> 12h00 e das 14h00 </w:t>
      </w:r>
      <w:r w:rsidR="00AB2D03" w:rsidRPr="003E7D27">
        <w:rPr>
          <w:rFonts w:asciiTheme="majorHAnsi" w:hAnsiTheme="majorHAnsi"/>
        </w:rPr>
        <w:t>às</w:t>
      </w:r>
      <w:r w:rsidRPr="003E7D27">
        <w:rPr>
          <w:rFonts w:asciiTheme="majorHAnsi" w:hAnsiTheme="majorHAnsi"/>
        </w:rPr>
        <w:t xml:space="preserve"> 17h00, mediante entrega no ato de um CD-R ou DVD-R novo para aquisição da versão em mídia eletrônica, ou no sítio do Departamento de Estradas de Rodagem do Estado de São Paulo - DER/SP através do endereço eletrônico www.der.sp.gov.br, mediante cadastro prévio.</w:t>
      </w:r>
      <w:r w:rsidRPr="003E7D27">
        <w:rPr>
          <w:rFonts w:asciiTheme="majorHAnsi" w:hAnsiTheme="majorHAnsi"/>
        </w:rPr>
        <w:br/>
        <w:t>8 A Licitação eletrônica não será permitida. Serão rejeitadas as Propostas atrasadas. As Propostas serão recebidas no dia 03 de agosto de 2021 as 10h00min. no endereço abaixo(²) e a abertura dos respectivos lotes dar-se-á nas seguintes datas e horários na presença dos licitantes que decidirem assistir pessoalmente a sessão pública no endereço abaixo (²):</w:t>
      </w:r>
      <w:r w:rsidRPr="003E7D27">
        <w:rPr>
          <w:rFonts w:asciiTheme="majorHAnsi" w:hAnsiTheme="majorHAnsi"/>
        </w:rPr>
        <w:br/>
        <w:t>- LOTES 01 AO 10 - 09/08/2021 - 10H00;</w:t>
      </w:r>
      <w:r w:rsidRPr="003E7D27">
        <w:rPr>
          <w:rFonts w:asciiTheme="majorHAnsi" w:hAnsiTheme="majorHAnsi"/>
        </w:rPr>
        <w:br/>
        <w:t>- LOTES 11 AO 20 - 11/08/2021 - 10H00;</w:t>
      </w:r>
      <w:r w:rsidRPr="003E7D27">
        <w:rPr>
          <w:rFonts w:asciiTheme="majorHAnsi" w:hAnsiTheme="majorHAnsi"/>
        </w:rPr>
        <w:br/>
        <w:t>- LOTES 21 AO 30 - 13/08/2021 - 10H00;</w:t>
      </w:r>
      <w:r w:rsidRPr="003E7D27">
        <w:rPr>
          <w:rFonts w:asciiTheme="majorHAnsi" w:hAnsiTheme="majorHAnsi"/>
        </w:rPr>
        <w:br/>
        <w:t>- LOTES 31 AO 40 - 17/08/2021 - 10H00;</w:t>
      </w:r>
      <w:r w:rsidRPr="003E7D27">
        <w:rPr>
          <w:rFonts w:asciiTheme="majorHAnsi" w:hAnsiTheme="majorHAnsi"/>
        </w:rPr>
        <w:br/>
        <w:t>- LOTES 41 AO 50 - 19/08/2021 - 10H00;</w:t>
      </w:r>
      <w:r w:rsidRPr="003E7D27">
        <w:rPr>
          <w:rFonts w:asciiTheme="majorHAnsi" w:hAnsiTheme="majorHAnsi"/>
        </w:rPr>
        <w:br/>
        <w:t>- LOTES 51 AO 59 - 20/08/2021 - 10H00.</w:t>
      </w:r>
      <w:r w:rsidRPr="003E7D27">
        <w:rPr>
          <w:rFonts w:asciiTheme="majorHAnsi" w:hAnsiTheme="majorHAnsi"/>
        </w:rPr>
        <w:br/>
        <w:t>9 Os endereços acima mencionados são:</w:t>
      </w:r>
      <w:r w:rsidRPr="003E7D27">
        <w:rPr>
          <w:rFonts w:asciiTheme="majorHAnsi" w:hAnsiTheme="majorHAnsi"/>
        </w:rPr>
        <w:br/>
        <w:t>(¹) Departamento de Estradas de Rodagem do Estado de São Paulo - DER/SP</w:t>
      </w:r>
      <w:r>
        <w:rPr>
          <w:rFonts w:asciiTheme="majorHAnsi" w:hAnsiTheme="majorHAnsi"/>
        </w:rPr>
        <w:t xml:space="preserve"> - </w:t>
      </w:r>
      <w:r w:rsidRPr="003E7D27">
        <w:rPr>
          <w:rFonts w:asciiTheme="majorHAnsi" w:hAnsiTheme="majorHAnsi"/>
        </w:rPr>
        <w:t>Endereço: Avenida do Estado, nº 777 - 2º andar - sala 2012</w:t>
      </w:r>
      <w:r>
        <w:rPr>
          <w:rFonts w:asciiTheme="majorHAnsi" w:hAnsiTheme="majorHAnsi"/>
        </w:rPr>
        <w:t xml:space="preserve"> - </w:t>
      </w:r>
      <w:r w:rsidRPr="003E7D27">
        <w:rPr>
          <w:rFonts w:asciiTheme="majorHAnsi" w:hAnsiTheme="majorHAnsi"/>
        </w:rPr>
        <w:t>Bairro: Ponte Pequena</w:t>
      </w:r>
      <w:r>
        <w:rPr>
          <w:rFonts w:asciiTheme="majorHAnsi" w:hAnsiTheme="majorHAnsi"/>
        </w:rPr>
        <w:t xml:space="preserve"> - </w:t>
      </w:r>
      <w:r w:rsidRPr="003E7D27">
        <w:rPr>
          <w:rFonts w:asciiTheme="majorHAnsi" w:hAnsiTheme="majorHAnsi"/>
        </w:rPr>
        <w:t>Cidade: São Paulo</w:t>
      </w:r>
      <w:r>
        <w:rPr>
          <w:rFonts w:asciiTheme="majorHAnsi" w:hAnsiTheme="majorHAnsi"/>
        </w:rPr>
        <w:t xml:space="preserve"> - </w:t>
      </w:r>
      <w:r w:rsidRPr="003E7D27">
        <w:rPr>
          <w:rFonts w:asciiTheme="majorHAnsi" w:hAnsiTheme="majorHAnsi"/>
        </w:rPr>
        <w:t>Estado: São Paulo</w:t>
      </w:r>
      <w:r>
        <w:rPr>
          <w:rFonts w:asciiTheme="majorHAnsi" w:hAnsiTheme="majorHAnsi"/>
        </w:rPr>
        <w:t xml:space="preserve"> - </w:t>
      </w:r>
      <w:r w:rsidRPr="003E7D27">
        <w:rPr>
          <w:rFonts w:asciiTheme="majorHAnsi" w:hAnsiTheme="majorHAnsi"/>
        </w:rPr>
        <w:t>País: Brasil</w:t>
      </w:r>
      <w:r>
        <w:rPr>
          <w:rFonts w:asciiTheme="majorHAnsi" w:hAnsiTheme="majorHAnsi"/>
        </w:rPr>
        <w:t xml:space="preserve"> - </w:t>
      </w:r>
      <w:r w:rsidR="00AB2D03">
        <w:rPr>
          <w:rFonts w:asciiTheme="majorHAnsi" w:hAnsiTheme="majorHAnsi"/>
        </w:rPr>
        <w:t>CEP: 01107-000 .</w:t>
      </w:r>
    </w:p>
    <w:p w14:paraId="440B07ED" w14:textId="77777777" w:rsidR="000E0187" w:rsidRDefault="000E0187" w:rsidP="003E7D27">
      <w:pPr>
        <w:autoSpaceDE w:val="0"/>
        <w:autoSpaceDN w:val="0"/>
        <w:adjustRightInd w:val="0"/>
        <w:jc w:val="both"/>
        <w:rPr>
          <w:rFonts w:asciiTheme="majorHAnsi" w:hAnsiTheme="majorHAnsi"/>
        </w:rPr>
      </w:pPr>
    </w:p>
    <w:p w14:paraId="763BF73F" w14:textId="77777777" w:rsidR="000E0187" w:rsidRDefault="000E0187" w:rsidP="003E7D27">
      <w:pPr>
        <w:autoSpaceDE w:val="0"/>
        <w:autoSpaceDN w:val="0"/>
        <w:adjustRightInd w:val="0"/>
        <w:jc w:val="both"/>
        <w:rPr>
          <w:rFonts w:asciiTheme="majorHAnsi" w:hAnsiTheme="majorHAnsi"/>
        </w:rPr>
      </w:pPr>
    </w:p>
    <w:p w14:paraId="0A1ECB2F" w14:textId="77777777" w:rsidR="003E7D27" w:rsidRDefault="003E7D27" w:rsidP="003E7D27">
      <w:pPr>
        <w:autoSpaceDE w:val="0"/>
        <w:autoSpaceDN w:val="0"/>
        <w:adjustRightInd w:val="0"/>
        <w:jc w:val="both"/>
        <w:rPr>
          <w:rFonts w:asciiTheme="majorHAnsi" w:hAnsiTheme="majorHAnsi"/>
        </w:rPr>
      </w:pPr>
    </w:p>
    <w:p w14:paraId="214DF95B" w14:textId="72BFB537" w:rsidR="00172F95" w:rsidRDefault="00172F95" w:rsidP="0091786D">
      <w:pPr>
        <w:jc w:val="center"/>
        <w:rPr>
          <w:rFonts w:asciiTheme="majorHAnsi" w:hAnsiTheme="majorHAnsi"/>
          <w:noProof/>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3FEBC0A6" w:rsidR="00172F95" w:rsidRPr="00506CEA" w:rsidRDefault="00D97265" w:rsidP="0042003A">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8240" behindDoc="0" locked="0" layoutInCell="1" allowOverlap="1" wp14:anchorId="2805E6B3" wp14:editId="524A848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134F1408" w14:textId="33372C6D" w:rsidR="00820A36" w:rsidRPr="00820A36" w:rsidRDefault="00D97265" w:rsidP="008C00E8">
      <w:pPr>
        <w:tabs>
          <w:tab w:val="left" w:pos="3390"/>
        </w:tabs>
        <w:autoSpaceDE w:val="0"/>
        <w:autoSpaceDN w:val="0"/>
        <w:adjustRightInd w:val="0"/>
        <w:rPr>
          <w:rFonts w:asciiTheme="majorHAnsi" w:hAnsiTheme="majorHAnsi"/>
        </w:rPr>
      </w:pPr>
      <w:r>
        <w:rPr>
          <w:rFonts w:asciiTheme="majorHAnsi" w:hAnsiTheme="majorHAnsi"/>
        </w:rPr>
        <w:br w:type="textWrapping" w:clear="all"/>
      </w:r>
    </w:p>
    <w:sectPr w:rsidR="00820A36" w:rsidRPr="00820A36" w:rsidSect="001042F4">
      <w:headerReference w:type="default" r:id="rId118"/>
      <w:footerReference w:type="default" r:id="rId11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A635D8" w14:textId="77777777" w:rsidR="00966582" w:rsidRDefault="00966582">
      <w:r>
        <w:separator/>
      </w:r>
    </w:p>
  </w:endnote>
  <w:endnote w:type="continuationSeparator" w:id="0">
    <w:p w14:paraId="69466D9B" w14:textId="77777777" w:rsidR="00966582" w:rsidRDefault="00966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66582" w:rsidRPr="00FE1850" w:rsidRDefault="0096658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66582" w:rsidRDefault="00966582"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966582" w:rsidRPr="001042F4" w:rsidRDefault="0096658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66582" w14:paraId="15E73B0D" w14:textId="77777777" w:rsidTr="001042F4">
      <w:tc>
        <w:tcPr>
          <w:tcW w:w="2977" w:type="dxa"/>
          <w:shd w:val="clear" w:color="auto" w:fill="F2F2F2" w:themeFill="background1" w:themeFillShade="F2"/>
          <w:vAlign w:val="center"/>
        </w:tcPr>
        <w:p w14:paraId="179090BD" w14:textId="77777777" w:rsidR="00966582" w:rsidRDefault="00966582" w:rsidP="001042F4">
          <w:pPr>
            <w:jc w:val="center"/>
            <w:rPr>
              <w:rFonts w:ascii="Arial" w:hAnsi="Arial" w:cs="Arial"/>
              <w:sz w:val="16"/>
            </w:rPr>
          </w:pPr>
        </w:p>
      </w:tc>
      <w:tc>
        <w:tcPr>
          <w:tcW w:w="1418" w:type="dxa"/>
          <w:shd w:val="clear" w:color="auto" w:fill="F2F2F2" w:themeFill="background1" w:themeFillShade="F2"/>
        </w:tcPr>
        <w:p w14:paraId="200D52FE" w14:textId="77777777" w:rsidR="00966582" w:rsidRPr="001042F4" w:rsidRDefault="0096658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66582" w:rsidRDefault="00966582"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66582" w:rsidRDefault="0096658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66582" w:rsidRDefault="0096658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66582" w:rsidRDefault="0096658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66582" w:rsidRDefault="00966582" w:rsidP="001042F4">
          <w:pPr>
            <w:jc w:val="center"/>
            <w:rPr>
              <w:rFonts w:ascii="Arial" w:hAnsi="Arial" w:cs="Arial"/>
              <w:noProof/>
              <w:sz w:val="16"/>
            </w:rPr>
          </w:pPr>
        </w:p>
      </w:tc>
    </w:tr>
  </w:tbl>
  <w:p w14:paraId="62D11665" w14:textId="77777777" w:rsidR="00966582" w:rsidRPr="18102E9A" w:rsidRDefault="0096658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B5CA55" w14:textId="77777777" w:rsidR="00966582" w:rsidRDefault="00966582">
      <w:r>
        <w:separator/>
      </w:r>
    </w:p>
  </w:footnote>
  <w:footnote w:type="continuationSeparator" w:id="0">
    <w:p w14:paraId="0B470689" w14:textId="77777777" w:rsidR="00966582" w:rsidRDefault="00966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66582" w:rsidRDefault="00966582"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2333F4F" w:rsidR="00966582" w:rsidRPr="00581778" w:rsidRDefault="00966582" w:rsidP="00BF7B19">
                          <w:pPr>
                            <w:jc w:val="center"/>
                            <w:rPr>
                              <w:rFonts w:ascii="Arial" w:hAnsi="Arial" w:cs="Arial"/>
                              <w:b/>
                              <w:color w:val="FFFFFF"/>
                              <w:sz w:val="18"/>
                              <w:szCs w:val="18"/>
                            </w:rPr>
                          </w:pPr>
                          <w:r>
                            <w:rPr>
                              <w:rFonts w:ascii="Arial" w:hAnsi="Arial" w:cs="Arial"/>
                              <w:b/>
                              <w:bCs/>
                              <w:iCs/>
                              <w:caps/>
                              <w:color w:val="FFFFFF"/>
                              <w:sz w:val="18"/>
                              <w:szCs w:val="18"/>
                            </w:rPr>
                            <w:t xml:space="preserve">14/07/2021 - EdiçÃo nº 120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923AD5">
                            <w:rPr>
                              <w:rStyle w:val="Nmerodepgina"/>
                              <w:rFonts w:ascii="Arial" w:hAnsi="Arial" w:cs="Arial"/>
                              <w:b/>
                              <w:noProof/>
                              <w:color w:val="FFFFFF"/>
                              <w:sz w:val="18"/>
                              <w:szCs w:val="18"/>
                            </w:rPr>
                            <w:t>24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923AD5">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2333F4F" w:rsidR="00966582" w:rsidRPr="00581778" w:rsidRDefault="00966582" w:rsidP="00BF7B19">
                    <w:pPr>
                      <w:jc w:val="center"/>
                      <w:rPr>
                        <w:rFonts w:ascii="Arial" w:hAnsi="Arial" w:cs="Arial"/>
                        <w:b/>
                        <w:color w:val="FFFFFF"/>
                        <w:sz w:val="18"/>
                        <w:szCs w:val="18"/>
                      </w:rPr>
                    </w:pPr>
                    <w:r>
                      <w:rPr>
                        <w:rFonts w:ascii="Arial" w:hAnsi="Arial" w:cs="Arial"/>
                        <w:b/>
                        <w:bCs/>
                        <w:iCs/>
                        <w:caps/>
                        <w:color w:val="FFFFFF"/>
                        <w:sz w:val="18"/>
                        <w:szCs w:val="18"/>
                      </w:rPr>
                      <w:t xml:space="preserve">14/07/2021 - EdiçÃo nº 120 </w:t>
                    </w:r>
                    <w:r w:rsidRPr="00581778">
                      <w:rPr>
                        <w:rFonts w:ascii="Arial" w:hAnsi="Arial" w:cs="Arial"/>
                        <w:b/>
                        <w:bCs/>
                        <w:iCs/>
                        <w:caps/>
                        <w:color w:val="FFFFFF"/>
                        <w:sz w:val="18"/>
                        <w:szCs w:val="18"/>
                      </w:rPr>
                      <w:t>P</w:t>
                    </w:r>
                    <w:r w:rsidRPr="00581778">
                      <w:rPr>
                        <w:rFonts w:ascii="Arial" w:hAnsi="Arial" w:cs="Arial"/>
                        <w:b/>
                        <w:bCs/>
                        <w:iCs/>
                        <w:color w:val="FFFFFF"/>
                        <w:sz w:val="18"/>
                        <w:szCs w:val="18"/>
                      </w:rPr>
                      <w:t>ÁG. 0</w:t>
                    </w:r>
                    <w:r w:rsidRPr="00581778">
                      <w:rPr>
                        <w:rStyle w:val="Nmerodepgina"/>
                        <w:rFonts w:ascii="Arial" w:hAnsi="Arial" w:cs="Arial"/>
                        <w:b/>
                        <w:color w:val="FFFFFF"/>
                        <w:sz w:val="18"/>
                        <w:szCs w:val="18"/>
                      </w:rPr>
                      <w:fldChar w:fldCharType="begin"/>
                    </w:r>
                    <w:r w:rsidRPr="00581778">
                      <w:rPr>
                        <w:rStyle w:val="Nmerodepgina"/>
                        <w:rFonts w:ascii="Arial" w:hAnsi="Arial" w:cs="Arial"/>
                        <w:b/>
                        <w:color w:val="FFFFFF"/>
                        <w:sz w:val="18"/>
                        <w:szCs w:val="18"/>
                      </w:rPr>
                      <w:instrText xml:space="preserve"> PAGE </w:instrText>
                    </w:r>
                    <w:r w:rsidRPr="00581778">
                      <w:rPr>
                        <w:rStyle w:val="Nmerodepgina"/>
                        <w:rFonts w:ascii="Arial" w:hAnsi="Arial" w:cs="Arial"/>
                        <w:b/>
                        <w:color w:val="FFFFFF"/>
                        <w:sz w:val="18"/>
                        <w:szCs w:val="18"/>
                      </w:rPr>
                      <w:fldChar w:fldCharType="separate"/>
                    </w:r>
                    <w:r w:rsidR="00923AD5">
                      <w:rPr>
                        <w:rStyle w:val="Nmerodepgina"/>
                        <w:rFonts w:ascii="Arial" w:hAnsi="Arial" w:cs="Arial"/>
                        <w:b/>
                        <w:noProof/>
                        <w:color w:val="FFFFFF"/>
                        <w:sz w:val="18"/>
                        <w:szCs w:val="18"/>
                      </w:rPr>
                      <w:t>24</w:t>
                    </w:r>
                    <w:r w:rsidRPr="00581778">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923AD5">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714632B5">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11"/>
        </w:tabs>
        <w:ind w:left="6511"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20527C8"/>
    <w:multiLevelType w:val="hybridMultilevel"/>
    <w:tmpl w:val="CC9AE778"/>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0F1268B6"/>
    <w:multiLevelType w:val="hybridMultilevel"/>
    <w:tmpl w:val="18AA73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6" w15:restartNumberingAfterBreak="0">
    <w:nsid w:val="0F44593B"/>
    <w:multiLevelType w:val="hybridMultilevel"/>
    <w:tmpl w:val="C40C735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6C24191"/>
    <w:multiLevelType w:val="hybridMultilevel"/>
    <w:tmpl w:val="33D264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8214DCB"/>
    <w:multiLevelType w:val="hybridMultilevel"/>
    <w:tmpl w:val="5784CF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8527B69"/>
    <w:multiLevelType w:val="hybridMultilevel"/>
    <w:tmpl w:val="6688DE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EDD5F66"/>
    <w:multiLevelType w:val="hybridMultilevel"/>
    <w:tmpl w:val="3CACFB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3EEF14AB"/>
    <w:multiLevelType w:val="hybridMultilevel"/>
    <w:tmpl w:val="BEC89AF8"/>
    <w:lvl w:ilvl="0" w:tplc="04160001">
      <w:start w:val="1"/>
      <w:numFmt w:val="bullet"/>
      <w:lvlText w:val=""/>
      <w:lvlJc w:val="left"/>
      <w:pPr>
        <w:ind w:left="783" w:hanging="360"/>
      </w:pPr>
      <w:rPr>
        <w:rFonts w:ascii="Symbol" w:hAnsi="Symbol" w:hint="default"/>
      </w:rPr>
    </w:lvl>
    <w:lvl w:ilvl="1" w:tplc="04160003" w:tentative="1">
      <w:start w:val="1"/>
      <w:numFmt w:val="bullet"/>
      <w:lvlText w:val="o"/>
      <w:lvlJc w:val="left"/>
      <w:pPr>
        <w:ind w:left="1503" w:hanging="360"/>
      </w:pPr>
      <w:rPr>
        <w:rFonts w:ascii="Courier New" w:hAnsi="Courier New" w:cs="Courier New" w:hint="default"/>
      </w:rPr>
    </w:lvl>
    <w:lvl w:ilvl="2" w:tplc="04160005" w:tentative="1">
      <w:start w:val="1"/>
      <w:numFmt w:val="bullet"/>
      <w:lvlText w:val=""/>
      <w:lvlJc w:val="left"/>
      <w:pPr>
        <w:ind w:left="2223" w:hanging="360"/>
      </w:pPr>
      <w:rPr>
        <w:rFonts w:ascii="Wingdings" w:hAnsi="Wingdings" w:hint="default"/>
      </w:rPr>
    </w:lvl>
    <w:lvl w:ilvl="3" w:tplc="04160001" w:tentative="1">
      <w:start w:val="1"/>
      <w:numFmt w:val="bullet"/>
      <w:lvlText w:val=""/>
      <w:lvlJc w:val="left"/>
      <w:pPr>
        <w:ind w:left="2943" w:hanging="360"/>
      </w:pPr>
      <w:rPr>
        <w:rFonts w:ascii="Symbol" w:hAnsi="Symbol" w:hint="default"/>
      </w:rPr>
    </w:lvl>
    <w:lvl w:ilvl="4" w:tplc="04160003" w:tentative="1">
      <w:start w:val="1"/>
      <w:numFmt w:val="bullet"/>
      <w:lvlText w:val="o"/>
      <w:lvlJc w:val="left"/>
      <w:pPr>
        <w:ind w:left="3663" w:hanging="360"/>
      </w:pPr>
      <w:rPr>
        <w:rFonts w:ascii="Courier New" w:hAnsi="Courier New" w:cs="Courier New" w:hint="default"/>
      </w:rPr>
    </w:lvl>
    <w:lvl w:ilvl="5" w:tplc="04160005" w:tentative="1">
      <w:start w:val="1"/>
      <w:numFmt w:val="bullet"/>
      <w:lvlText w:val=""/>
      <w:lvlJc w:val="left"/>
      <w:pPr>
        <w:ind w:left="4383" w:hanging="360"/>
      </w:pPr>
      <w:rPr>
        <w:rFonts w:ascii="Wingdings" w:hAnsi="Wingdings" w:hint="default"/>
      </w:rPr>
    </w:lvl>
    <w:lvl w:ilvl="6" w:tplc="04160001" w:tentative="1">
      <w:start w:val="1"/>
      <w:numFmt w:val="bullet"/>
      <w:lvlText w:val=""/>
      <w:lvlJc w:val="left"/>
      <w:pPr>
        <w:ind w:left="5103" w:hanging="360"/>
      </w:pPr>
      <w:rPr>
        <w:rFonts w:ascii="Symbol" w:hAnsi="Symbol" w:hint="default"/>
      </w:rPr>
    </w:lvl>
    <w:lvl w:ilvl="7" w:tplc="04160003" w:tentative="1">
      <w:start w:val="1"/>
      <w:numFmt w:val="bullet"/>
      <w:lvlText w:val="o"/>
      <w:lvlJc w:val="left"/>
      <w:pPr>
        <w:ind w:left="5823" w:hanging="360"/>
      </w:pPr>
      <w:rPr>
        <w:rFonts w:ascii="Courier New" w:hAnsi="Courier New" w:cs="Courier New" w:hint="default"/>
      </w:rPr>
    </w:lvl>
    <w:lvl w:ilvl="8" w:tplc="04160005" w:tentative="1">
      <w:start w:val="1"/>
      <w:numFmt w:val="bullet"/>
      <w:lvlText w:val=""/>
      <w:lvlJc w:val="left"/>
      <w:pPr>
        <w:ind w:left="6543" w:hanging="360"/>
      </w:pPr>
      <w:rPr>
        <w:rFonts w:ascii="Wingdings" w:hAnsi="Wingdings" w:hint="default"/>
      </w:rPr>
    </w:lvl>
  </w:abstractNum>
  <w:abstractNum w:abstractNumId="29" w15:restartNumberingAfterBreak="0">
    <w:nsid w:val="48970AB1"/>
    <w:multiLevelType w:val="hybridMultilevel"/>
    <w:tmpl w:val="BAFE3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98F25E3"/>
    <w:multiLevelType w:val="hybridMultilevel"/>
    <w:tmpl w:val="7BBE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50A1937"/>
    <w:multiLevelType w:val="hybridMultilevel"/>
    <w:tmpl w:val="340048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2C4AEC"/>
    <w:multiLevelType w:val="hybridMultilevel"/>
    <w:tmpl w:val="E382AE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5624799B"/>
    <w:multiLevelType w:val="hybridMultilevel"/>
    <w:tmpl w:val="6A9A35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15:restartNumberingAfterBreak="0">
    <w:nsid w:val="5BCC57F2"/>
    <w:multiLevelType w:val="hybridMultilevel"/>
    <w:tmpl w:val="658036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E565F57"/>
    <w:multiLevelType w:val="hybridMultilevel"/>
    <w:tmpl w:val="AC5009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5EAE7421"/>
    <w:multiLevelType w:val="hybridMultilevel"/>
    <w:tmpl w:val="A9A481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27F7E2E"/>
    <w:multiLevelType w:val="hybridMultilevel"/>
    <w:tmpl w:val="E3A85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88750A8"/>
    <w:multiLevelType w:val="hybridMultilevel"/>
    <w:tmpl w:val="41ACDC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6" w15:restartNumberingAfterBreak="0">
    <w:nsid w:val="72F02E06"/>
    <w:multiLevelType w:val="hybridMultilevel"/>
    <w:tmpl w:val="AF54BF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 w15:restartNumberingAfterBreak="0">
    <w:nsid w:val="77985DC9"/>
    <w:multiLevelType w:val="hybridMultilevel"/>
    <w:tmpl w:val="5A7EF430"/>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4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41"/>
  </w:num>
  <w:num w:numId="4">
    <w:abstractNumId w:val="14"/>
  </w:num>
  <w:num w:numId="5">
    <w:abstractNumId w:val="31"/>
  </w:num>
  <w:num w:numId="6">
    <w:abstractNumId w:val="14"/>
  </w:num>
  <w:num w:numId="7">
    <w:abstractNumId w:val="20"/>
  </w:num>
  <w:num w:numId="8">
    <w:abstractNumId w:val="38"/>
  </w:num>
  <w:num w:numId="9">
    <w:abstractNumId w:val="37"/>
  </w:num>
  <w:num w:numId="10">
    <w:abstractNumId w:val="29"/>
  </w:num>
  <w:num w:numId="11">
    <w:abstractNumId w:val="27"/>
  </w:num>
  <w:num w:numId="12">
    <w:abstractNumId w:val="35"/>
  </w:num>
  <w:num w:numId="13">
    <w:abstractNumId w:val="16"/>
  </w:num>
  <w:num w:numId="14">
    <w:abstractNumId w:val="42"/>
  </w:num>
  <w:num w:numId="15">
    <w:abstractNumId w:val="30"/>
  </w:num>
  <w:num w:numId="16">
    <w:abstractNumId w:val="33"/>
  </w:num>
  <w:num w:numId="17">
    <w:abstractNumId w:val="19"/>
  </w:num>
  <w:num w:numId="18">
    <w:abstractNumId w:val="18"/>
  </w:num>
  <w:num w:numId="19">
    <w:abstractNumId w:val="36"/>
  </w:num>
  <w:num w:numId="20">
    <w:abstractNumId w:val="13"/>
  </w:num>
  <w:num w:numId="21">
    <w:abstractNumId w:val="48"/>
  </w:num>
  <w:num w:numId="22">
    <w:abstractNumId w:val="41"/>
  </w:num>
  <w:num w:numId="23">
    <w:abstractNumId w:val="28"/>
  </w:num>
  <w:num w:numId="24">
    <w:abstractNumId w:val="43"/>
  </w:num>
  <w:num w:numId="25">
    <w:abstractNumId w:val="17"/>
  </w:num>
  <w:num w:numId="26">
    <w:abstractNumId w:val="47"/>
  </w:num>
  <w:num w:numId="27">
    <w:abstractNumId w:val="15"/>
  </w:num>
  <w:num w:numId="28">
    <w:abstractNumId w:val="41"/>
  </w:num>
  <w:num w:numId="29">
    <w:abstractNumId w:val="24"/>
  </w:num>
  <w:num w:numId="30">
    <w:abstractNumId w:val="46"/>
  </w:num>
  <w:num w:numId="31">
    <w:abstractNumId w:val="3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0E"/>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4A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22"/>
    <w:rsid w:val="0000554A"/>
    <w:rsid w:val="0000554E"/>
    <w:rsid w:val="00005560"/>
    <w:rsid w:val="000055EF"/>
    <w:rsid w:val="000057C1"/>
    <w:rsid w:val="00005850"/>
    <w:rsid w:val="0000585A"/>
    <w:rsid w:val="000058A8"/>
    <w:rsid w:val="00005907"/>
    <w:rsid w:val="00005A03"/>
    <w:rsid w:val="00005A4A"/>
    <w:rsid w:val="00005A5A"/>
    <w:rsid w:val="00005A7F"/>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8F4"/>
    <w:rsid w:val="00011944"/>
    <w:rsid w:val="00011A59"/>
    <w:rsid w:val="00011A94"/>
    <w:rsid w:val="00011B3B"/>
    <w:rsid w:val="00011B40"/>
    <w:rsid w:val="00011BA1"/>
    <w:rsid w:val="00011BE9"/>
    <w:rsid w:val="00011C73"/>
    <w:rsid w:val="00011CD3"/>
    <w:rsid w:val="00011DF2"/>
    <w:rsid w:val="00011E2F"/>
    <w:rsid w:val="00011EB8"/>
    <w:rsid w:val="00011FCD"/>
    <w:rsid w:val="00011FD9"/>
    <w:rsid w:val="0001202E"/>
    <w:rsid w:val="00012066"/>
    <w:rsid w:val="000120C4"/>
    <w:rsid w:val="000120C9"/>
    <w:rsid w:val="000120CA"/>
    <w:rsid w:val="000120E4"/>
    <w:rsid w:val="000120E9"/>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6E"/>
    <w:rsid w:val="000137DA"/>
    <w:rsid w:val="00013802"/>
    <w:rsid w:val="00013808"/>
    <w:rsid w:val="0001380B"/>
    <w:rsid w:val="0001381D"/>
    <w:rsid w:val="00013855"/>
    <w:rsid w:val="00013951"/>
    <w:rsid w:val="00013994"/>
    <w:rsid w:val="000139EA"/>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34"/>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1E"/>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2B8"/>
    <w:rsid w:val="00021364"/>
    <w:rsid w:val="00021389"/>
    <w:rsid w:val="0002139D"/>
    <w:rsid w:val="000213DD"/>
    <w:rsid w:val="0002143E"/>
    <w:rsid w:val="00021491"/>
    <w:rsid w:val="00021519"/>
    <w:rsid w:val="00021581"/>
    <w:rsid w:val="000215A7"/>
    <w:rsid w:val="0002168A"/>
    <w:rsid w:val="000216A1"/>
    <w:rsid w:val="000216BD"/>
    <w:rsid w:val="000216CC"/>
    <w:rsid w:val="000216ED"/>
    <w:rsid w:val="00021783"/>
    <w:rsid w:val="00021792"/>
    <w:rsid w:val="000217CA"/>
    <w:rsid w:val="00021968"/>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A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56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0B"/>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D3"/>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7F4"/>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A0"/>
    <w:rsid w:val="00034CC3"/>
    <w:rsid w:val="00034CFC"/>
    <w:rsid w:val="00034D68"/>
    <w:rsid w:val="00034D8E"/>
    <w:rsid w:val="00034DC8"/>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575"/>
    <w:rsid w:val="0003765A"/>
    <w:rsid w:val="00037728"/>
    <w:rsid w:val="000377CF"/>
    <w:rsid w:val="0003780A"/>
    <w:rsid w:val="00037869"/>
    <w:rsid w:val="000378A1"/>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90"/>
    <w:rsid w:val="000424E5"/>
    <w:rsid w:val="000425A2"/>
    <w:rsid w:val="000425FA"/>
    <w:rsid w:val="0004260A"/>
    <w:rsid w:val="00042697"/>
    <w:rsid w:val="000426A7"/>
    <w:rsid w:val="000426D3"/>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CF0"/>
    <w:rsid w:val="00043D78"/>
    <w:rsid w:val="00043E0E"/>
    <w:rsid w:val="00043E8A"/>
    <w:rsid w:val="00043E92"/>
    <w:rsid w:val="00043E94"/>
    <w:rsid w:val="00043E9E"/>
    <w:rsid w:val="00043FB1"/>
    <w:rsid w:val="000440A6"/>
    <w:rsid w:val="00044175"/>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55"/>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46"/>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CE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38"/>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00B"/>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5A3"/>
    <w:rsid w:val="0005362E"/>
    <w:rsid w:val="000537C2"/>
    <w:rsid w:val="0005384F"/>
    <w:rsid w:val="00053855"/>
    <w:rsid w:val="000538AC"/>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99"/>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7"/>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2F"/>
    <w:rsid w:val="000558DD"/>
    <w:rsid w:val="000558EB"/>
    <w:rsid w:val="000558FA"/>
    <w:rsid w:val="000558FC"/>
    <w:rsid w:val="0005597C"/>
    <w:rsid w:val="00055A05"/>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D7"/>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256"/>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AF5"/>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3C"/>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1C"/>
    <w:rsid w:val="00070591"/>
    <w:rsid w:val="000705A8"/>
    <w:rsid w:val="0007062A"/>
    <w:rsid w:val="000706B7"/>
    <w:rsid w:val="000706EA"/>
    <w:rsid w:val="000707CA"/>
    <w:rsid w:val="000707F2"/>
    <w:rsid w:val="0007092E"/>
    <w:rsid w:val="00070A8C"/>
    <w:rsid w:val="00070AD4"/>
    <w:rsid w:val="00070AD9"/>
    <w:rsid w:val="00070B18"/>
    <w:rsid w:val="00070B46"/>
    <w:rsid w:val="00070C3F"/>
    <w:rsid w:val="00070CA7"/>
    <w:rsid w:val="00070CE4"/>
    <w:rsid w:val="00070D6D"/>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7"/>
    <w:rsid w:val="000728D6"/>
    <w:rsid w:val="0007293A"/>
    <w:rsid w:val="0007297F"/>
    <w:rsid w:val="00072ABD"/>
    <w:rsid w:val="00072BB7"/>
    <w:rsid w:val="00072C43"/>
    <w:rsid w:val="00072C8C"/>
    <w:rsid w:val="00072C91"/>
    <w:rsid w:val="00072CAC"/>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3C"/>
    <w:rsid w:val="0007424F"/>
    <w:rsid w:val="000742A5"/>
    <w:rsid w:val="000742A9"/>
    <w:rsid w:val="000742F8"/>
    <w:rsid w:val="0007431F"/>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3D"/>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C7"/>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7"/>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0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1"/>
    <w:rsid w:val="00083862"/>
    <w:rsid w:val="0008389F"/>
    <w:rsid w:val="000838A5"/>
    <w:rsid w:val="00083916"/>
    <w:rsid w:val="00083A2D"/>
    <w:rsid w:val="00083ABD"/>
    <w:rsid w:val="00083AF6"/>
    <w:rsid w:val="00083B32"/>
    <w:rsid w:val="00083C01"/>
    <w:rsid w:val="00083C9B"/>
    <w:rsid w:val="00083CA2"/>
    <w:rsid w:val="00083D3B"/>
    <w:rsid w:val="00083D41"/>
    <w:rsid w:val="00083DAB"/>
    <w:rsid w:val="00083EC6"/>
    <w:rsid w:val="00083FAC"/>
    <w:rsid w:val="00083FB6"/>
    <w:rsid w:val="00084012"/>
    <w:rsid w:val="00084032"/>
    <w:rsid w:val="00084067"/>
    <w:rsid w:val="000840A6"/>
    <w:rsid w:val="000840DA"/>
    <w:rsid w:val="000840F3"/>
    <w:rsid w:val="0008410B"/>
    <w:rsid w:val="00084160"/>
    <w:rsid w:val="00084163"/>
    <w:rsid w:val="0008416F"/>
    <w:rsid w:val="00084185"/>
    <w:rsid w:val="00084215"/>
    <w:rsid w:val="00084268"/>
    <w:rsid w:val="00084269"/>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CC5"/>
    <w:rsid w:val="00084D4E"/>
    <w:rsid w:val="00084DDD"/>
    <w:rsid w:val="00084DE7"/>
    <w:rsid w:val="00084DFC"/>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BEE"/>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E3"/>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4B"/>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32"/>
    <w:rsid w:val="00093061"/>
    <w:rsid w:val="000930A3"/>
    <w:rsid w:val="000930BF"/>
    <w:rsid w:val="00093230"/>
    <w:rsid w:val="00093290"/>
    <w:rsid w:val="000932FE"/>
    <w:rsid w:val="0009368F"/>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C45"/>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24"/>
    <w:rsid w:val="00096BC0"/>
    <w:rsid w:val="00096BCA"/>
    <w:rsid w:val="00096BE3"/>
    <w:rsid w:val="00096C19"/>
    <w:rsid w:val="00096CB4"/>
    <w:rsid w:val="00096D07"/>
    <w:rsid w:val="00096D0D"/>
    <w:rsid w:val="00096D5B"/>
    <w:rsid w:val="00096D86"/>
    <w:rsid w:val="00096D88"/>
    <w:rsid w:val="00096DCA"/>
    <w:rsid w:val="00096DD5"/>
    <w:rsid w:val="00096EA9"/>
    <w:rsid w:val="00096ECC"/>
    <w:rsid w:val="00096F1D"/>
    <w:rsid w:val="00096FE1"/>
    <w:rsid w:val="00097109"/>
    <w:rsid w:val="00097189"/>
    <w:rsid w:val="000971E7"/>
    <w:rsid w:val="0009720E"/>
    <w:rsid w:val="00097232"/>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B3"/>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3"/>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01"/>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39"/>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1B"/>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8B8"/>
    <w:rsid w:val="000A7A4B"/>
    <w:rsid w:val="000A7AE8"/>
    <w:rsid w:val="000A7B15"/>
    <w:rsid w:val="000A7D38"/>
    <w:rsid w:val="000A7E2E"/>
    <w:rsid w:val="000A7E86"/>
    <w:rsid w:val="000A7F1E"/>
    <w:rsid w:val="000A7F77"/>
    <w:rsid w:val="000A7FF5"/>
    <w:rsid w:val="000B00AB"/>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19"/>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3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5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6FFF"/>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81"/>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6"/>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BD"/>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3E"/>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A7"/>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52"/>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0C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2DF"/>
    <w:rsid w:val="000D5387"/>
    <w:rsid w:val="000D53B0"/>
    <w:rsid w:val="000D5455"/>
    <w:rsid w:val="000D54A6"/>
    <w:rsid w:val="000D54A7"/>
    <w:rsid w:val="000D552E"/>
    <w:rsid w:val="000D5590"/>
    <w:rsid w:val="000D559E"/>
    <w:rsid w:val="000D55C4"/>
    <w:rsid w:val="000D5685"/>
    <w:rsid w:val="000D5768"/>
    <w:rsid w:val="000D577C"/>
    <w:rsid w:val="000D5795"/>
    <w:rsid w:val="000D579C"/>
    <w:rsid w:val="000D5811"/>
    <w:rsid w:val="000D582A"/>
    <w:rsid w:val="000D5884"/>
    <w:rsid w:val="000D58B1"/>
    <w:rsid w:val="000D58E6"/>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87"/>
    <w:rsid w:val="000E01ED"/>
    <w:rsid w:val="000E01F4"/>
    <w:rsid w:val="000E0221"/>
    <w:rsid w:val="000E0330"/>
    <w:rsid w:val="000E04B0"/>
    <w:rsid w:val="000E05D0"/>
    <w:rsid w:val="000E0640"/>
    <w:rsid w:val="000E0697"/>
    <w:rsid w:val="000E06AE"/>
    <w:rsid w:val="000E072A"/>
    <w:rsid w:val="000E0749"/>
    <w:rsid w:val="000E079F"/>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2"/>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CBD"/>
    <w:rsid w:val="000E1D1C"/>
    <w:rsid w:val="000E1D5D"/>
    <w:rsid w:val="000E1D6F"/>
    <w:rsid w:val="000E1D8E"/>
    <w:rsid w:val="000E1DB9"/>
    <w:rsid w:val="000E1EF7"/>
    <w:rsid w:val="000E1EFF"/>
    <w:rsid w:val="000E1F02"/>
    <w:rsid w:val="000E1F16"/>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4"/>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B08"/>
    <w:rsid w:val="000E5BF8"/>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46"/>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5A"/>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13"/>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ABE"/>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BF"/>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4B9"/>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CD6"/>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1B"/>
    <w:rsid w:val="00103737"/>
    <w:rsid w:val="0010385A"/>
    <w:rsid w:val="0010389B"/>
    <w:rsid w:val="001038BA"/>
    <w:rsid w:val="0010391F"/>
    <w:rsid w:val="00103926"/>
    <w:rsid w:val="00103999"/>
    <w:rsid w:val="001039B8"/>
    <w:rsid w:val="001039CD"/>
    <w:rsid w:val="001039DF"/>
    <w:rsid w:val="00103A4E"/>
    <w:rsid w:val="00103B49"/>
    <w:rsid w:val="00103B4D"/>
    <w:rsid w:val="00103B58"/>
    <w:rsid w:val="00103DEC"/>
    <w:rsid w:val="00103DF6"/>
    <w:rsid w:val="00103F2E"/>
    <w:rsid w:val="0010406F"/>
    <w:rsid w:val="001040DC"/>
    <w:rsid w:val="00104160"/>
    <w:rsid w:val="00104192"/>
    <w:rsid w:val="001041D3"/>
    <w:rsid w:val="00104216"/>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ABB"/>
    <w:rsid w:val="00107B1C"/>
    <w:rsid w:val="00107BDF"/>
    <w:rsid w:val="00107C38"/>
    <w:rsid w:val="00107C78"/>
    <w:rsid w:val="00107C95"/>
    <w:rsid w:val="00107E9B"/>
    <w:rsid w:val="00107E9C"/>
    <w:rsid w:val="00107F29"/>
    <w:rsid w:val="00110021"/>
    <w:rsid w:val="00110055"/>
    <w:rsid w:val="00110082"/>
    <w:rsid w:val="001100E5"/>
    <w:rsid w:val="00110101"/>
    <w:rsid w:val="00110146"/>
    <w:rsid w:val="00110159"/>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80"/>
    <w:rsid w:val="00110ECD"/>
    <w:rsid w:val="001110DB"/>
    <w:rsid w:val="001110E1"/>
    <w:rsid w:val="001111D3"/>
    <w:rsid w:val="001111E4"/>
    <w:rsid w:val="001111F4"/>
    <w:rsid w:val="0011129C"/>
    <w:rsid w:val="001112E7"/>
    <w:rsid w:val="00111331"/>
    <w:rsid w:val="001113D1"/>
    <w:rsid w:val="001113DF"/>
    <w:rsid w:val="001114CA"/>
    <w:rsid w:val="001114DD"/>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D6"/>
    <w:rsid w:val="001123FA"/>
    <w:rsid w:val="0011242A"/>
    <w:rsid w:val="001124F9"/>
    <w:rsid w:val="001125B6"/>
    <w:rsid w:val="001126BC"/>
    <w:rsid w:val="001126C9"/>
    <w:rsid w:val="00112727"/>
    <w:rsid w:val="00112809"/>
    <w:rsid w:val="00112820"/>
    <w:rsid w:val="0011285E"/>
    <w:rsid w:val="0011285F"/>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DFE"/>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4A"/>
    <w:rsid w:val="00115CC4"/>
    <w:rsid w:val="00115CF4"/>
    <w:rsid w:val="00115D48"/>
    <w:rsid w:val="00115D96"/>
    <w:rsid w:val="00115DD1"/>
    <w:rsid w:val="00115ED3"/>
    <w:rsid w:val="00115F71"/>
    <w:rsid w:val="001160B8"/>
    <w:rsid w:val="001160BA"/>
    <w:rsid w:val="00116218"/>
    <w:rsid w:val="00116299"/>
    <w:rsid w:val="0011633C"/>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196"/>
    <w:rsid w:val="0011720F"/>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A0"/>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9D7"/>
    <w:rsid w:val="00124A3C"/>
    <w:rsid w:val="00124A3D"/>
    <w:rsid w:val="00124A89"/>
    <w:rsid w:val="00124B96"/>
    <w:rsid w:val="00124C73"/>
    <w:rsid w:val="00124CD2"/>
    <w:rsid w:val="00124D73"/>
    <w:rsid w:val="00124D9C"/>
    <w:rsid w:val="00124DC9"/>
    <w:rsid w:val="00124DFF"/>
    <w:rsid w:val="00124E0F"/>
    <w:rsid w:val="00124E1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18"/>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84"/>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CD0"/>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75"/>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9C3"/>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50"/>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CB0"/>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86"/>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0E2"/>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B7"/>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57E"/>
    <w:rsid w:val="00153640"/>
    <w:rsid w:val="0015365E"/>
    <w:rsid w:val="0015368D"/>
    <w:rsid w:val="00153736"/>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DB"/>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07"/>
    <w:rsid w:val="00155F2C"/>
    <w:rsid w:val="0015600B"/>
    <w:rsid w:val="0015602A"/>
    <w:rsid w:val="00156055"/>
    <w:rsid w:val="001560CE"/>
    <w:rsid w:val="001560DB"/>
    <w:rsid w:val="00156185"/>
    <w:rsid w:val="00156216"/>
    <w:rsid w:val="001562AA"/>
    <w:rsid w:val="001562E0"/>
    <w:rsid w:val="0015630E"/>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373"/>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B6E"/>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6A"/>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3"/>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61"/>
    <w:rsid w:val="00170BD0"/>
    <w:rsid w:val="00170C39"/>
    <w:rsid w:val="00170C4F"/>
    <w:rsid w:val="00170CFD"/>
    <w:rsid w:val="00170D08"/>
    <w:rsid w:val="00170E77"/>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3D"/>
    <w:rsid w:val="00176972"/>
    <w:rsid w:val="00176A08"/>
    <w:rsid w:val="00176AE5"/>
    <w:rsid w:val="00176BAF"/>
    <w:rsid w:val="00176C1F"/>
    <w:rsid w:val="00176D1B"/>
    <w:rsid w:val="00176DF1"/>
    <w:rsid w:val="00176ED2"/>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9F6"/>
    <w:rsid w:val="00177A93"/>
    <w:rsid w:val="00177B20"/>
    <w:rsid w:val="00177C41"/>
    <w:rsid w:val="00177C72"/>
    <w:rsid w:val="00177D40"/>
    <w:rsid w:val="00177DB5"/>
    <w:rsid w:val="00177F6A"/>
    <w:rsid w:val="00177FDD"/>
    <w:rsid w:val="00180022"/>
    <w:rsid w:val="001800B1"/>
    <w:rsid w:val="0018011F"/>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1"/>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7F"/>
    <w:rsid w:val="0018465F"/>
    <w:rsid w:val="0018467A"/>
    <w:rsid w:val="001846A0"/>
    <w:rsid w:val="001846D3"/>
    <w:rsid w:val="00184755"/>
    <w:rsid w:val="00184778"/>
    <w:rsid w:val="001848F0"/>
    <w:rsid w:val="00184A0D"/>
    <w:rsid w:val="00184A59"/>
    <w:rsid w:val="00184AAB"/>
    <w:rsid w:val="00184B07"/>
    <w:rsid w:val="00184BE6"/>
    <w:rsid w:val="00184BE9"/>
    <w:rsid w:val="00184C21"/>
    <w:rsid w:val="00184C28"/>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D68"/>
    <w:rsid w:val="00186E55"/>
    <w:rsid w:val="00186E6A"/>
    <w:rsid w:val="00186ED9"/>
    <w:rsid w:val="00186EFB"/>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36"/>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68"/>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AAC"/>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64"/>
    <w:rsid w:val="00193EDD"/>
    <w:rsid w:val="00193F9B"/>
    <w:rsid w:val="0019401E"/>
    <w:rsid w:val="0019405E"/>
    <w:rsid w:val="00194061"/>
    <w:rsid w:val="00194065"/>
    <w:rsid w:val="00194069"/>
    <w:rsid w:val="001941BE"/>
    <w:rsid w:val="0019422C"/>
    <w:rsid w:val="00194252"/>
    <w:rsid w:val="0019425A"/>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2A9"/>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0C"/>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E"/>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53"/>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3F"/>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8"/>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2E"/>
    <w:rsid w:val="001A7734"/>
    <w:rsid w:val="001A774A"/>
    <w:rsid w:val="001A77CA"/>
    <w:rsid w:val="001A787B"/>
    <w:rsid w:val="001A7B6A"/>
    <w:rsid w:val="001A7BB2"/>
    <w:rsid w:val="001A7BEE"/>
    <w:rsid w:val="001A7BFD"/>
    <w:rsid w:val="001A7C05"/>
    <w:rsid w:val="001A7C14"/>
    <w:rsid w:val="001A7D40"/>
    <w:rsid w:val="001A7D6D"/>
    <w:rsid w:val="001A7D9A"/>
    <w:rsid w:val="001A7E00"/>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7D"/>
    <w:rsid w:val="001B0AB5"/>
    <w:rsid w:val="001B0ACA"/>
    <w:rsid w:val="001B0B3B"/>
    <w:rsid w:val="001B0BA2"/>
    <w:rsid w:val="001B0C65"/>
    <w:rsid w:val="001B0D50"/>
    <w:rsid w:val="001B0D79"/>
    <w:rsid w:val="001B0DFB"/>
    <w:rsid w:val="001B0E5E"/>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6EF"/>
    <w:rsid w:val="001B174A"/>
    <w:rsid w:val="001B1839"/>
    <w:rsid w:val="001B1889"/>
    <w:rsid w:val="001B18C7"/>
    <w:rsid w:val="001B1948"/>
    <w:rsid w:val="001B1A6F"/>
    <w:rsid w:val="001B1A80"/>
    <w:rsid w:val="001B1AB8"/>
    <w:rsid w:val="001B1B31"/>
    <w:rsid w:val="001B1B95"/>
    <w:rsid w:val="001B1BB4"/>
    <w:rsid w:val="001B1C0E"/>
    <w:rsid w:val="001B1DB0"/>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DA"/>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17B"/>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E"/>
    <w:rsid w:val="001C04BF"/>
    <w:rsid w:val="001C0519"/>
    <w:rsid w:val="001C060B"/>
    <w:rsid w:val="001C0667"/>
    <w:rsid w:val="001C0694"/>
    <w:rsid w:val="001C06C0"/>
    <w:rsid w:val="001C06D0"/>
    <w:rsid w:val="001C07B8"/>
    <w:rsid w:val="001C07C5"/>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6BF"/>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83D"/>
    <w:rsid w:val="001C28C7"/>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59E"/>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44"/>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1C"/>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C1"/>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73"/>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1B"/>
    <w:rsid w:val="001D2542"/>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2"/>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330"/>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3B"/>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3E"/>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16"/>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2C"/>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5B"/>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3D"/>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58"/>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41"/>
    <w:rsid w:val="00200199"/>
    <w:rsid w:val="00200280"/>
    <w:rsid w:val="0020031E"/>
    <w:rsid w:val="0020039E"/>
    <w:rsid w:val="002003A3"/>
    <w:rsid w:val="00200450"/>
    <w:rsid w:val="0020046C"/>
    <w:rsid w:val="00200473"/>
    <w:rsid w:val="0020053F"/>
    <w:rsid w:val="00200608"/>
    <w:rsid w:val="002006E0"/>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0A"/>
    <w:rsid w:val="00201096"/>
    <w:rsid w:val="0020109E"/>
    <w:rsid w:val="002010BD"/>
    <w:rsid w:val="002010FE"/>
    <w:rsid w:val="00201118"/>
    <w:rsid w:val="002011D1"/>
    <w:rsid w:val="002011D6"/>
    <w:rsid w:val="00201233"/>
    <w:rsid w:val="00201289"/>
    <w:rsid w:val="002012AE"/>
    <w:rsid w:val="002013A6"/>
    <w:rsid w:val="002013B9"/>
    <w:rsid w:val="00201402"/>
    <w:rsid w:val="00201446"/>
    <w:rsid w:val="00201498"/>
    <w:rsid w:val="002014AE"/>
    <w:rsid w:val="002014F0"/>
    <w:rsid w:val="00201633"/>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A"/>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5A"/>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5A"/>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6E3"/>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9DC"/>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179"/>
    <w:rsid w:val="0021120A"/>
    <w:rsid w:val="00211265"/>
    <w:rsid w:val="002112C6"/>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B8"/>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CA"/>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79D"/>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00"/>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63"/>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B"/>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42"/>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9"/>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D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2B"/>
    <w:rsid w:val="00222E59"/>
    <w:rsid w:val="00222E5A"/>
    <w:rsid w:val="00222EC6"/>
    <w:rsid w:val="00222F8D"/>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00"/>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89"/>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6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10"/>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4"/>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792"/>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2F"/>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D82"/>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1C"/>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CF"/>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E6"/>
    <w:rsid w:val="002469FC"/>
    <w:rsid w:val="00246A69"/>
    <w:rsid w:val="00246B0D"/>
    <w:rsid w:val="00246C90"/>
    <w:rsid w:val="00246D51"/>
    <w:rsid w:val="00246DD0"/>
    <w:rsid w:val="00246F30"/>
    <w:rsid w:val="00246FB4"/>
    <w:rsid w:val="00247016"/>
    <w:rsid w:val="0024707A"/>
    <w:rsid w:val="00247101"/>
    <w:rsid w:val="0024720E"/>
    <w:rsid w:val="00247248"/>
    <w:rsid w:val="002472C4"/>
    <w:rsid w:val="0024733F"/>
    <w:rsid w:val="00247368"/>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4A"/>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1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F"/>
    <w:rsid w:val="002533F8"/>
    <w:rsid w:val="002534F1"/>
    <w:rsid w:val="00253612"/>
    <w:rsid w:val="0025366A"/>
    <w:rsid w:val="002536DD"/>
    <w:rsid w:val="002536E6"/>
    <w:rsid w:val="002536F2"/>
    <w:rsid w:val="0025371B"/>
    <w:rsid w:val="0025394F"/>
    <w:rsid w:val="002539E8"/>
    <w:rsid w:val="002539EE"/>
    <w:rsid w:val="00253A00"/>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A4"/>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6D"/>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1FA"/>
    <w:rsid w:val="00256236"/>
    <w:rsid w:val="0025624A"/>
    <w:rsid w:val="002562AC"/>
    <w:rsid w:val="00256317"/>
    <w:rsid w:val="002563AC"/>
    <w:rsid w:val="00256403"/>
    <w:rsid w:val="0025643E"/>
    <w:rsid w:val="00256480"/>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E1"/>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60"/>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1B"/>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17"/>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ACC"/>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C2C"/>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068"/>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B8F"/>
    <w:rsid w:val="00267CEA"/>
    <w:rsid w:val="00267D52"/>
    <w:rsid w:val="00267D71"/>
    <w:rsid w:val="00267D8D"/>
    <w:rsid w:val="00267D93"/>
    <w:rsid w:val="00267DEA"/>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98"/>
    <w:rsid w:val="002709BB"/>
    <w:rsid w:val="002709CE"/>
    <w:rsid w:val="00270A21"/>
    <w:rsid w:val="00270A6A"/>
    <w:rsid w:val="00270A71"/>
    <w:rsid w:val="00270B14"/>
    <w:rsid w:val="00270B67"/>
    <w:rsid w:val="00270C0A"/>
    <w:rsid w:val="00270C2D"/>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1B"/>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04"/>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1FB"/>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14"/>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CB"/>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0A"/>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5F9"/>
    <w:rsid w:val="002856C0"/>
    <w:rsid w:val="002856F2"/>
    <w:rsid w:val="00285745"/>
    <w:rsid w:val="002857F2"/>
    <w:rsid w:val="00285891"/>
    <w:rsid w:val="00285924"/>
    <w:rsid w:val="0028592E"/>
    <w:rsid w:val="00285931"/>
    <w:rsid w:val="00285995"/>
    <w:rsid w:val="002859C4"/>
    <w:rsid w:val="002859DE"/>
    <w:rsid w:val="00285A22"/>
    <w:rsid w:val="00285A45"/>
    <w:rsid w:val="00285B17"/>
    <w:rsid w:val="00285BA0"/>
    <w:rsid w:val="00285BA8"/>
    <w:rsid w:val="00285BAA"/>
    <w:rsid w:val="00285BC0"/>
    <w:rsid w:val="00285C03"/>
    <w:rsid w:val="00285C28"/>
    <w:rsid w:val="00285C75"/>
    <w:rsid w:val="00285CAB"/>
    <w:rsid w:val="00285D83"/>
    <w:rsid w:val="00285EE7"/>
    <w:rsid w:val="00285F81"/>
    <w:rsid w:val="00285F99"/>
    <w:rsid w:val="0028601E"/>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0C"/>
    <w:rsid w:val="00286C64"/>
    <w:rsid w:val="00286CE0"/>
    <w:rsid w:val="00286D00"/>
    <w:rsid w:val="00286D7B"/>
    <w:rsid w:val="00286E49"/>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6C"/>
    <w:rsid w:val="002901FF"/>
    <w:rsid w:val="0029027F"/>
    <w:rsid w:val="002902AF"/>
    <w:rsid w:val="002902EB"/>
    <w:rsid w:val="00290322"/>
    <w:rsid w:val="00290394"/>
    <w:rsid w:val="002903DA"/>
    <w:rsid w:val="002904A9"/>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80"/>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2DA"/>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2D4"/>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07"/>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9FE"/>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1EF"/>
    <w:rsid w:val="002A12BD"/>
    <w:rsid w:val="002A12D2"/>
    <w:rsid w:val="002A140C"/>
    <w:rsid w:val="002A140D"/>
    <w:rsid w:val="002A140E"/>
    <w:rsid w:val="002A1433"/>
    <w:rsid w:val="002A1453"/>
    <w:rsid w:val="002A1488"/>
    <w:rsid w:val="002A153A"/>
    <w:rsid w:val="002A15B5"/>
    <w:rsid w:val="002A1614"/>
    <w:rsid w:val="002A16D4"/>
    <w:rsid w:val="002A174C"/>
    <w:rsid w:val="002A17C1"/>
    <w:rsid w:val="002A17ED"/>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7F0"/>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CCA"/>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09"/>
    <w:rsid w:val="002A55A5"/>
    <w:rsid w:val="002A55CF"/>
    <w:rsid w:val="002A55D5"/>
    <w:rsid w:val="002A5676"/>
    <w:rsid w:val="002A5693"/>
    <w:rsid w:val="002A56B7"/>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B5"/>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5C"/>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35"/>
    <w:rsid w:val="002B1C61"/>
    <w:rsid w:val="002B1C6E"/>
    <w:rsid w:val="002B1CA7"/>
    <w:rsid w:val="002B1D19"/>
    <w:rsid w:val="002B1DA8"/>
    <w:rsid w:val="002B1E12"/>
    <w:rsid w:val="002B1E13"/>
    <w:rsid w:val="002B1E98"/>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04"/>
    <w:rsid w:val="002B4D7E"/>
    <w:rsid w:val="002B4E44"/>
    <w:rsid w:val="002B4E71"/>
    <w:rsid w:val="002B4F3B"/>
    <w:rsid w:val="002B4FA3"/>
    <w:rsid w:val="002B5011"/>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B1"/>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28"/>
    <w:rsid w:val="002C138F"/>
    <w:rsid w:val="002C139D"/>
    <w:rsid w:val="002C13DF"/>
    <w:rsid w:val="002C1445"/>
    <w:rsid w:val="002C1486"/>
    <w:rsid w:val="002C14DB"/>
    <w:rsid w:val="002C1588"/>
    <w:rsid w:val="002C15A7"/>
    <w:rsid w:val="002C15B1"/>
    <w:rsid w:val="002C15DB"/>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366"/>
    <w:rsid w:val="002C438D"/>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0D"/>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1B"/>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9E"/>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8F"/>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AB"/>
    <w:rsid w:val="002D78B6"/>
    <w:rsid w:val="002D7928"/>
    <w:rsid w:val="002D792B"/>
    <w:rsid w:val="002D794A"/>
    <w:rsid w:val="002D794E"/>
    <w:rsid w:val="002D7958"/>
    <w:rsid w:val="002D79AF"/>
    <w:rsid w:val="002D79BF"/>
    <w:rsid w:val="002D7A0A"/>
    <w:rsid w:val="002D7A2E"/>
    <w:rsid w:val="002D7A38"/>
    <w:rsid w:val="002D7A50"/>
    <w:rsid w:val="002D7AC7"/>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5"/>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3"/>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89"/>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83"/>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7C"/>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BC7"/>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4D"/>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190"/>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0EF"/>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C7"/>
    <w:rsid w:val="002F61F8"/>
    <w:rsid w:val="002F61F9"/>
    <w:rsid w:val="002F61FD"/>
    <w:rsid w:val="002F622F"/>
    <w:rsid w:val="002F6248"/>
    <w:rsid w:val="002F6254"/>
    <w:rsid w:val="002F62AA"/>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DF9"/>
    <w:rsid w:val="002F6F90"/>
    <w:rsid w:val="002F70A0"/>
    <w:rsid w:val="002F70CA"/>
    <w:rsid w:val="002F710F"/>
    <w:rsid w:val="002F72C5"/>
    <w:rsid w:val="002F72FE"/>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34"/>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A8"/>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84"/>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506"/>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CC"/>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31"/>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BFF"/>
    <w:rsid w:val="00307CAA"/>
    <w:rsid w:val="00307D06"/>
    <w:rsid w:val="00307D1E"/>
    <w:rsid w:val="00307DC3"/>
    <w:rsid w:val="00307DF0"/>
    <w:rsid w:val="00307DF4"/>
    <w:rsid w:val="00310006"/>
    <w:rsid w:val="0031001A"/>
    <w:rsid w:val="0031004F"/>
    <w:rsid w:val="0031006F"/>
    <w:rsid w:val="003100FF"/>
    <w:rsid w:val="00310109"/>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5"/>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66"/>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0B"/>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7FD"/>
    <w:rsid w:val="00313826"/>
    <w:rsid w:val="00313855"/>
    <w:rsid w:val="00313867"/>
    <w:rsid w:val="003138B9"/>
    <w:rsid w:val="00313941"/>
    <w:rsid w:val="00313954"/>
    <w:rsid w:val="00313998"/>
    <w:rsid w:val="00313B4B"/>
    <w:rsid w:val="00313BAA"/>
    <w:rsid w:val="00313BF3"/>
    <w:rsid w:val="00313C41"/>
    <w:rsid w:val="00313C52"/>
    <w:rsid w:val="00313E1C"/>
    <w:rsid w:val="00313E59"/>
    <w:rsid w:val="00313F07"/>
    <w:rsid w:val="00313F38"/>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0F7"/>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9C"/>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13"/>
    <w:rsid w:val="00317E3F"/>
    <w:rsid w:val="00317EAE"/>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B44"/>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0F6"/>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AC"/>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11"/>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CB5"/>
    <w:rsid w:val="00326CB6"/>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A"/>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45"/>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68"/>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25"/>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40"/>
    <w:rsid w:val="0033486B"/>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B8"/>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5F"/>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E5"/>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5C"/>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4E"/>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AC7"/>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C5C"/>
    <w:rsid w:val="00350D2A"/>
    <w:rsid w:val="00350D53"/>
    <w:rsid w:val="00350E47"/>
    <w:rsid w:val="00350E66"/>
    <w:rsid w:val="00350EFA"/>
    <w:rsid w:val="00350EFF"/>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3F79"/>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08E"/>
    <w:rsid w:val="00355090"/>
    <w:rsid w:val="00355234"/>
    <w:rsid w:val="0035528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AD"/>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57ECE"/>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48"/>
    <w:rsid w:val="0036058C"/>
    <w:rsid w:val="003605AC"/>
    <w:rsid w:val="003605BA"/>
    <w:rsid w:val="0036063B"/>
    <w:rsid w:val="0036066F"/>
    <w:rsid w:val="00360685"/>
    <w:rsid w:val="003606B2"/>
    <w:rsid w:val="003606C6"/>
    <w:rsid w:val="00360719"/>
    <w:rsid w:val="003608A7"/>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89"/>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56"/>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573"/>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1BE"/>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09"/>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3C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97"/>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07"/>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1"/>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BA"/>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5A"/>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61"/>
    <w:rsid w:val="00381577"/>
    <w:rsid w:val="00381745"/>
    <w:rsid w:val="003817CA"/>
    <w:rsid w:val="003817EF"/>
    <w:rsid w:val="00381881"/>
    <w:rsid w:val="00381896"/>
    <w:rsid w:val="00381A19"/>
    <w:rsid w:val="00381A3E"/>
    <w:rsid w:val="00381A7E"/>
    <w:rsid w:val="00381B00"/>
    <w:rsid w:val="00381BFE"/>
    <w:rsid w:val="00381C34"/>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854"/>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5"/>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54"/>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1B"/>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45"/>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1C"/>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1A"/>
    <w:rsid w:val="00396926"/>
    <w:rsid w:val="00396935"/>
    <w:rsid w:val="00396A1E"/>
    <w:rsid w:val="00396A55"/>
    <w:rsid w:val="00396B03"/>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25"/>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A9"/>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60"/>
    <w:rsid w:val="003A1F68"/>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2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6DD"/>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6F5B"/>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4"/>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96"/>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1B"/>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0"/>
    <w:rsid w:val="003B5572"/>
    <w:rsid w:val="003B55AE"/>
    <w:rsid w:val="003B55F2"/>
    <w:rsid w:val="003B5630"/>
    <w:rsid w:val="003B563B"/>
    <w:rsid w:val="003B5679"/>
    <w:rsid w:val="003B568E"/>
    <w:rsid w:val="003B56BF"/>
    <w:rsid w:val="003B56CF"/>
    <w:rsid w:val="003B5735"/>
    <w:rsid w:val="003B5785"/>
    <w:rsid w:val="003B5863"/>
    <w:rsid w:val="003B5868"/>
    <w:rsid w:val="003B587F"/>
    <w:rsid w:val="003B58AA"/>
    <w:rsid w:val="003B58F3"/>
    <w:rsid w:val="003B59F0"/>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8B"/>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22D"/>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1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7B"/>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7C"/>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05"/>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0BA"/>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93A"/>
    <w:rsid w:val="003D4A5A"/>
    <w:rsid w:val="003D4AA6"/>
    <w:rsid w:val="003D4AD0"/>
    <w:rsid w:val="003D4B2E"/>
    <w:rsid w:val="003D4B2F"/>
    <w:rsid w:val="003D4B30"/>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9D5"/>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D7"/>
    <w:rsid w:val="003D66F5"/>
    <w:rsid w:val="003D6758"/>
    <w:rsid w:val="003D6797"/>
    <w:rsid w:val="003D67FE"/>
    <w:rsid w:val="003D6960"/>
    <w:rsid w:val="003D6B60"/>
    <w:rsid w:val="003D6BB0"/>
    <w:rsid w:val="003D6BE2"/>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76"/>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D7FE6"/>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7BC"/>
    <w:rsid w:val="003E0818"/>
    <w:rsid w:val="003E0932"/>
    <w:rsid w:val="003E0983"/>
    <w:rsid w:val="003E0A82"/>
    <w:rsid w:val="003E0AA7"/>
    <w:rsid w:val="003E0B0E"/>
    <w:rsid w:val="003E0B17"/>
    <w:rsid w:val="003E0B8C"/>
    <w:rsid w:val="003E0BC8"/>
    <w:rsid w:val="003E0C54"/>
    <w:rsid w:val="003E0CAF"/>
    <w:rsid w:val="003E0CEC"/>
    <w:rsid w:val="003E0CFE"/>
    <w:rsid w:val="003E0D11"/>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5EE"/>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5FF"/>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D7"/>
    <w:rsid w:val="003E78FC"/>
    <w:rsid w:val="003E7959"/>
    <w:rsid w:val="003E796F"/>
    <w:rsid w:val="003E79A7"/>
    <w:rsid w:val="003E79ED"/>
    <w:rsid w:val="003E79F8"/>
    <w:rsid w:val="003E7A41"/>
    <w:rsid w:val="003E7B4C"/>
    <w:rsid w:val="003E7BC4"/>
    <w:rsid w:val="003E7CCA"/>
    <w:rsid w:val="003E7D27"/>
    <w:rsid w:val="003E7D5A"/>
    <w:rsid w:val="003E7D9E"/>
    <w:rsid w:val="003E7DD0"/>
    <w:rsid w:val="003E7E2A"/>
    <w:rsid w:val="003E7E35"/>
    <w:rsid w:val="003E7E36"/>
    <w:rsid w:val="003E7EC4"/>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2E1"/>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1F"/>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9F0"/>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AA"/>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37"/>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B93"/>
    <w:rsid w:val="003F6CD3"/>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B3"/>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0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EC2"/>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B5"/>
    <w:rsid w:val="004071CD"/>
    <w:rsid w:val="004071CF"/>
    <w:rsid w:val="004071D4"/>
    <w:rsid w:val="004072CA"/>
    <w:rsid w:val="00407331"/>
    <w:rsid w:val="004073F5"/>
    <w:rsid w:val="004074EE"/>
    <w:rsid w:val="00407560"/>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4BE"/>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BB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68"/>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7A9"/>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AF"/>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3A"/>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17"/>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9EF"/>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4F"/>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04"/>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10"/>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D58"/>
    <w:rsid w:val="00433D8F"/>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92"/>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C5"/>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0E"/>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5F"/>
    <w:rsid w:val="00442FD3"/>
    <w:rsid w:val="00443044"/>
    <w:rsid w:val="00443089"/>
    <w:rsid w:val="004430A6"/>
    <w:rsid w:val="00443136"/>
    <w:rsid w:val="0044315D"/>
    <w:rsid w:val="00443173"/>
    <w:rsid w:val="00443186"/>
    <w:rsid w:val="004431D8"/>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3F"/>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1DC"/>
    <w:rsid w:val="004441EE"/>
    <w:rsid w:val="00444284"/>
    <w:rsid w:val="004442A2"/>
    <w:rsid w:val="004442A6"/>
    <w:rsid w:val="00444330"/>
    <w:rsid w:val="00444377"/>
    <w:rsid w:val="0044439E"/>
    <w:rsid w:val="00444400"/>
    <w:rsid w:val="00444467"/>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80"/>
    <w:rsid w:val="004461C4"/>
    <w:rsid w:val="004461D6"/>
    <w:rsid w:val="004462B7"/>
    <w:rsid w:val="004463F4"/>
    <w:rsid w:val="0044649C"/>
    <w:rsid w:val="00446588"/>
    <w:rsid w:val="00446685"/>
    <w:rsid w:val="00446737"/>
    <w:rsid w:val="004467CD"/>
    <w:rsid w:val="004467ED"/>
    <w:rsid w:val="00446842"/>
    <w:rsid w:val="004468A8"/>
    <w:rsid w:val="004468E2"/>
    <w:rsid w:val="00446955"/>
    <w:rsid w:val="004469D5"/>
    <w:rsid w:val="00446A76"/>
    <w:rsid w:val="00446A99"/>
    <w:rsid w:val="00446C40"/>
    <w:rsid w:val="00446CA4"/>
    <w:rsid w:val="00446CC7"/>
    <w:rsid w:val="00446CE9"/>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4A"/>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3DF"/>
    <w:rsid w:val="00450470"/>
    <w:rsid w:val="00450565"/>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7B"/>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A1"/>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BFC"/>
    <w:rsid w:val="00456C1F"/>
    <w:rsid w:val="00456CEE"/>
    <w:rsid w:val="00456D2A"/>
    <w:rsid w:val="00456D89"/>
    <w:rsid w:val="00456EB2"/>
    <w:rsid w:val="00456EF7"/>
    <w:rsid w:val="00456F35"/>
    <w:rsid w:val="00456F41"/>
    <w:rsid w:val="00456F77"/>
    <w:rsid w:val="00456F97"/>
    <w:rsid w:val="00456FA1"/>
    <w:rsid w:val="00456FA9"/>
    <w:rsid w:val="00456FC4"/>
    <w:rsid w:val="00456FF7"/>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6D"/>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5A"/>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58F"/>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EC"/>
    <w:rsid w:val="004643F1"/>
    <w:rsid w:val="004644B9"/>
    <w:rsid w:val="004644FE"/>
    <w:rsid w:val="00464528"/>
    <w:rsid w:val="0046453F"/>
    <w:rsid w:val="00464571"/>
    <w:rsid w:val="004645D7"/>
    <w:rsid w:val="00464663"/>
    <w:rsid w:val="0046469A"/>
    <w:rsid w:val="004646E9"/>
    <w:rsid w:val="00464709"/>
    <w:rsid w:val="0046479B"/>
    <w:rsid w:val="0046480E"/>
    <w:rsid w:val="00464833"/>
    <w:rsid w:val="00464998"/>
    <w:rsid w:val="0046499C"/>
    <w:rsid w:val="004649D2"/>
    <w:rsid w:val="00464A35"/>
    <w:rsid w:val="00464A9D"/>
    <w:rsid w:val="00464AA9"/>
    <w:rsid w:val="00464B46"/>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EDA"/>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AF"/>
    <w:rsid w:val="004677C2"/>
    <w:rsid w:val="0046783A"/>
    <w:rsid w:val="0046785E"/>
    <w:rsid w:val="00467873"/>
    <w:rsid w:val="004678B7"/>
    <w:rsid w:val="0046791D"/>
    <w:rsid w:val="00467965"/>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034"/>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B4"/>
    <w:rsid w:val="00474BD5"/>
    <w:rsid w:val="00474C05"/>
    <w:rsid w:val="00474CA4"/>
    <w:rsid w:val="00474D5E"/>
    <w:rsid w:val="00474DDE"/>
    <w:rsid w:val="00474E8D"/>
    <w:rsid w:val="00474EA1"/>
    <w:rsid w:val="00474EAA"/>
    <w:rsid w:val="00474F0A"/>
    <w:rsid w:val="00474F4C"/>
    <w:rsid w:val="00474F68"/>
    <w:rsid w:val="00474F8E"/>
    <w:rsid w:val="00474F92"/>
    <w:rsid w:val="00474F9B"/>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6FC"/>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C8"/>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07"/>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4"/>
    <w:rsid w:val="004865D5"/>
    <w:rsid w:val="004865DC"/>
    <w:rsid w:val="004866BB"/>
    <w:rsid w:val="004867FD"/>
    <w:rsid w:val="00486863"/>
    <w:rsid w:val="00486900"/>
    <w:rsid w:val="0048694A"/>
    <w:rsid w:val="004869F3"/>
    <w:rsid w:val="00486ABB"/>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86"/>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B8"/>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AF9"/>
    <w:rsid w:val="00491C24"/>
    <w:rsid w:val="00491C7C"/>
    <w:rsid w:val="00491D32"/>
    <w:rsid w:val="00491FF0"/>
    <w:rsid w:val="00492017"/>
    <w:rsid w:val="0049211D"/>
    <w:rsid w:val="00492261"/>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4B"/>
    <w:rsid w:val="004946B5"/>
    <w:rsid w:val="00494782"/>
    <w:rsid w:val="004947B8"/>
    <w:rsid w:val="0049485E"/>
    <w:rsid w:val="004948AD"/>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0BB"/>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BF5"/>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02"/>
    <w:rsid w:val="004A4259"/>
    <w:rsid w:val="004A42B2"/>
    <w:rsid w:val="004A42D1"/>
    <w:rsid w:val="004A433E"/>
    <w:rsid w:val="004A437C"/>
    <w:rsid w:val="004A4404"/>
    <w:rsid w:val="004A4414"/>
    <w:rsid w:val="004A4516"/>
    <w:rsid w:val="004A455A"/>
    <w:rsid w:val="004A4596"/>
    <w:rsid w:val="004A45C9"/>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D81"/>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47"/>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3E"/>
    <w:rsid w:val="004B0CC1"/>
    <w:rsid w:val="004B0D6D"/>
    <w:rsid w:val="004B0D8E"/>
    <w:rsid w:val="004B0D91"/>
    <w:rsid w:val="004B0DD3"/>
    <w:rsid w:val="004B0E63"/>
    <w:rsid w:val="004B0EFA"/>
    <w:rsid w:val="004B0F35"/>
    <w:rsid w:val="004B0F64"/>
    <w:rsid w:val="004B10B6"/>
    <w:rsid w:val="004B10BE"/>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2EB"/>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82"/>
    <w:rsid w:val="004B27CE"/>
    <w:rsid w:val="004B2817"/>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7CA"/>
    <w:rsid w:val="004B6827"/>
    <w:rsid w:val="004B68A3"/>
    <w:rsid w:val="004B6932"/>
    <w:rsid w:val="004B693F"/>
    <w:rsid w:val="004B694A"/>
    <w:rsid w:val="004B694B"/>
    <w:rsid w:val="004B69B0"/>
    <w:rsid w:val="004B6A82"/>
    <w:rsid w:val="004B6C1F"/>
    <w:rsid w:val="004B6D1D"/>
    <w:rsid w:val="004B6D61"/>
    <w:rsid w:val="004B6DC6"/>
    <w:rsid w:val="004B6E0D"/>
    <w:rsid w:val="004B6E2C"/>
    <w:rsid w:val="004B6E63"/>
    <w:rsid w:val="004B6E80"/>
    <w:rsid w:val="004B6EF8"/>
    <w:rsid w:val="004B6F2A"/>
    <w:rsid w:val="004B7142"/>
    <w:rsid w:val="004B7162"/>
    <w:rsid w:val="004B71DC"/>
    <w:rsid w:val="004B71DF"/>
    <w:rsid w:val="004B71FC"/>
    <w:rsid w:val="004B7204"/>
    <w:rsid w:val="004B727D"/>
    <w:rsid w:val="004B72C6"/>
    <w:rsid w:val="004B7331"/>
    <w:rsid w:val="004B7333"/>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5C9"/>
    <w:rsid w:val="004C0625"/>
    <w:rsid w:val="004C0702"/>
    <w:rsid w:val="004C0783"/>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85"/>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785"/>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B7"/>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7C"/>
    <w:rsid w:val="004D6E93"/>
    <w:rsid w:val="004D6F78"/>
    <w:rsid w:val="004D6FC8"/>
    <w:rsid w:val="004D7009"/>
    <w:rsid w:val="004D7036"/>
    <w:rsid w:val="004D70A9"/>
    <w:rsid w:val="004D70F1"/>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6E"/>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6E"/>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26"/>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3F"/>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44"/>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E5D"/>
    <w:rsid w:val="004E6F75"/>
    <w:rsid w:val="004E7060"/>
    <w:rsid w:val="004E707B"/>
    <w:rsid w:val="004E7087"/>
    <w:rsid w:val="004E709C"/>
    <w:rsid w:val="004E70C4"/>
    <w:rsid w:val="004E70D5"/>
    <w:rsid w:val="004E7132"/>
    <w:rsid w:val="004E7147"/>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30"/>
    <w:rsid w:val="004F1450"/>
    <w:rsid w:val="004F14C3"/>
    <w:rsid w:val="004F1584"/>
    <w:rsid w:val="004F158C"/>
    <w:rsid w:val="004F15F3"/>
    <w:rsid w:val="004F1707"/>
    <w:rsid w:val="004F1728"/>
    <w:rsid w:val="004F173D"/>
    <w:rsid w:val="004F1752"/>
    <w:rsid w:val="004F17CF"/>
    <w:rsid w:val="004F17D5"/>
    <w:rsid w:val="004F1850"/>
    <w:rsid w:val="004F18AF"/>
    <w:rsid w:val="004F191A"/>
    <w:rsid w:val="004F1982"/>
    <w:rsid w:val="004F1983"/>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A5B"/>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05"/>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07"/>
    <w:rsid w:val="004F7972"/>
    <w:rsid w:val="004F7A40"/>
    <w:rsid w:val="004F7A69"/>
    <w:rsid w:val="004F7AE6"/>
    <w:rsid w:val="004F7B60"/>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723"/>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0A"/>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0D"/>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39"/>
    <w:rsid w:val="00505CB1"/>
    <w:rsid w:val="00505DB6"/>
    <w:rsid w:val="00505DE1"/>
    <w:rsid w:val="00505E67"/>
    <w:rsid w:val="00505EB2"/>
    <w:rsid w:val="00505EC8"/>
    <w:rsid w:val="00505F5C"/>
    <w:rsid w:val="005060FF"/>
    <w:rsid w:val="00506193"/>
    <w:rsid w:val="005061D8"/>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14"/>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2E"/>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424"/>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1B9"/>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0A"/>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23"/>
    <w:rsid w:val="00516757"/>
    <w:rsid w:val="005167C4"/>
    <w:rsid w:val="005168B8"/>
    <w:rsid w:val="00516981"/>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106"/>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91"/>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1C"/>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19"/>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23"/>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2C"/>
    <w:rsid w:val="00532053"/>
    <w:rsid w:val="00532056"/>
    <w:rsid w:val="0053205E"/>
    <w:rsid w:val="005320B5"/>
    <w:rsid w:val="005320E5"/>
    <w:rsid w:val="005320F3"/>
    <w:rsid w:val="00532137"/>
    <w:rsid w:val="00532140"/>
    <w:rsid w:val="0053216C"/>
    <w:rsid w:val="0053218B"/>
    <w:rsid w:val="00532279"/>
    <w:rsid w:val="0053227B"/>
    <w:rsid w:val="005322BF"/>
    <w:rsid w:val="00532302"/>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96"/>
    <w:rsid w:val="00533CD0"/>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FA"/>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E7"/>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56E"/>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53"/>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2A"/>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52"/>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65"/>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38"/>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4E"/>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2D"/>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4B8"/>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24"/>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6AD"/>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86"/>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4F4"/>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0F8E"/>
    <w:rsid w:val="00561078"/>
    <w:rsid w:val="005610CC"/>
    <w:rsid w:val="005611A8"/>
    <w:rsid w:val="0056133D"/>
    <w:rsid w:val="0056155B"/>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A7"/>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DC5"/>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B8"/>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5A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696"/>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D2"/>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6"/>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87"/>
    <w:rsid w:val="005733B2"/>
    <w:rsid w:val="0057344C"/>
    <w:rsid w:val="00573452"/>
    <w:rsid w:val="0057345E"/>
    <w:rsid w:val="00573463"/>
    <w:rsid w:val="005734A7"/>
    <w:rsid w:val="00573523"/>
    <w:rsid w:val="005735E5"/>
    <w:rsid w:val="0057362B"/>
    <w:rsid w:val="00573666"/>
    <w:rsid w:val="0057369A"/>
    <w:rsid w:val="005736B3"/>
    <w:rsid w:val="00573761"/>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57"/>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73B"/>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92"/>
    <w:rsid w:val="005814C5"/>
    <w:rsid w:val="005814F2"/>
    <w:rsid w:val="0058154B"/>
    <w:rsid w:val="005815A0"/>
    <w:rsid w:val="00581608"/>
    <w:rsid w:val="00581714"/>
    <w:rsid w:val="00581741"/>
    <w:rsid w:val="0058176C"/>
    <w:rsid w:val="00581772"/>
    <w:rsid w:val="00581778"/>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CB6"/>
    <w:rsid w:val="00583D94"/>
    <w:rsid w:val="00583DB6"/>
    <w:rsid w:val="00583DCA"/>
    <w:rsid w:val="00583DE7"/>
    <w:rsid w:val="00583E8E"/>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85"/>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9E"/>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33"/>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55"/>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1BE"/>
    <w:rsid w:val="00591283"/>
    <w:rsid w:val="00591284"/>
    <w:rsid w:val="005912AF"/>
    <w:rsid w:val="00591366"/>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43"/>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4"/>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A1"/>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AEC"/>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4E"/>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64"/>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AFE"/>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8E"/>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7"/>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21"/>
    <w:rsid w:val="005B2095"/>
    <w:rsid w:val="005B209C"/>
    <w:rsid w:val="005B21DD"/>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86"/>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760"/>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5AC"/>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AC5"/>
    <w:rsid w:val="005C1C84"/>
    <w:rsid w:val="005C1CB8"/>
    <w:rsid w:val="005C1E93"/>
    <w:rsid w:val="005C1F4A"/>
    <w:rsid w:val="005C1FFD"/>
    <w:rsid w:val="005C200E"/>
    <w:rsid w:val="005C20B5"/>
    <w:rsid w:val="005C20F2"/>
    <w:rsid w:val="005C2107"/>
    <w:rsid w:val="005C211B"/>
    <w:rsid w:val="005C213D"/>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54"/>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3FD0"/>
    <w:rsid w:val="005C402C"/>
    <w:rsid w:val="005C4074"/>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13"/>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957"/>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4E"/>
    <w:rsid w:val="005D328B"/>
    <w:rsid w:val="005D328E"/>
    <w:rsid w:val="005D32C4"/>
    <w:rsid w:val="005D32D1"/>
    <w:rsid w:val="005D32E8"/>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3D"/>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BE4"/>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095"/>
    <w:rsid w:val="005E0104"/>
    <w:rsid w:val="005E016C"/>
    <w:rsid w:val="005E0183"/>
    <w:rsid w:val="005E018D"/>
    <w:rsid w:val="005E01D9"/>
    <w:rsid w:val="005E01E3"/>
    <w:rsid w:val="005E0210"/>
    <w:rsid w:val="005E0211"/>
    <w:rsid w:val="005E0217"/>
    <w:rsid w:val="005E0233"/>
    <w:rsid w:val="005E024F"/>
    <w:rsid w:val="005E0260"/>
    <w:rsid w:val="005E0291"/>
    <w:rsid w:val="005E031F"/>
    <w:rsid w:val="005E035F"/>
    <w:rsid w:val="005E04D3"/>
    <w:rsid w:val="005E0572"/>
    <w:rsid w:val="005E0575"/>
    <w:rsid w:val="005E0587"/>
    <w:rsid w:val="005E05A2"/>
    <w:rsid w:val="005E076D"/>
    <w:rsid w:val="005E07C0"/>
    <w:rsid w:val="005E07C6"/>
    <w:rsid w:val="005E07FD"/>
    <w:rsid w:val="005E0876"/>
    <w:rsid w:val="005E0882"/>
    <w:rsid w:val="005E0993"/>
    <w:rsid w:val="005E09E5"/>
    <w:rsid w:val="005E0A26"/>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ED0"/>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7D"/>
    <w:rsid w:val="005E48AC"/>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7"/>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01"/>
    <w:rsid w:val="005E7726"/>
    <w:rsid w:val="005E7777"/>
    <w:rsid w:val="005E77A9"/>
    <w:rsid w:val="005E77BA"/>
    <w:rsid w:val="005E7808"/>
    <w:rsid w:val="005E7837"/>
    <w:rsid w:val="005E787A"/>
    <w:rsid w:val="005E78FC"/>
    <w:rsid w:val="005E792F"/>
    <w:rsid w:val="005E7946"/>
    <w:rsid w:val="005E7959"/>
    <w:rsid w:val="005E79D9"/>
    <w:rsid w:val="005E7A1B"/>
    <w:rsid w:val="005E7A33"/>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02"/>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A9"/>
    <w:rsid w:val="005F12BE"/>
    <w:rsid w:val="005F12C6"/>
    <w:rsid w:val="005F1327"/>
    <w:rsid w:val="005F136D"/>
    <w:rsid w:val="005F1375"/>
    <w:rsid w:val="005F13AE"/>
    <w:rsid w:val="005F1441"/>
    <w:rsid w:val="005F145F"/>
    <w:rsid w:val="005F1471"/>
    <w:rsid w:val="005F1474"/>
    <w:rsid w:val="005F151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045"/>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55"/>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0F4"/>
    <w:rsid w:val="00606101"/>
    <w:rsid w:val="00606119"/>
    <w:rsid w:val="0060614C"/>
    <w:rsid w:val="00606150"/>
    <w:rsid w:val="006061CB"/>
    <w:rsid w:val="006061D8"/>
    <w:rsid w:val="006061EB"/>
    <w:rsid w:val="00606244"/>
    <w:rsid w:val="00606250"/>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1C"/>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CF0"/>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B4"/>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6F4"/>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5"/>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67"/>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75"/>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151"/>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AC5"/>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7B"/>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5D"/>
    <w:rsid w:val="00626D76"/>
    <w:rsid w:val="00626E2F"/>
    <w:rsid w:val="00626E9F"/>
    <w:rsid w:val="00626EDB"/>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2A"/>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9F"/>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9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D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EE5"/>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4F9D"/>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2A3"/>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B4"/>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3E6"/>
    <w:rsid w:val="00637415"/>
    <w:rsid w:val="00637420"/>
    <w:rsid w:val="0063747B"/>
    <w:rsid w:val="006374F4"/>
    <w:rsid w:val="00637604"/>
    <w:rsid w:val="00637642"/>
    <w:rsid w:val="006376B9"/>
    <w:rsid w:val="0063773D"/>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4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7B"/>
    <w:rsid w:val="006415FB"/>
    <w:rsid w:val="00641639"/>
    <w:rsid w:val="00641659"/>
    <w:rsid w:val="006416D1"/>
    <w:rsid w:val="00641734"/>
    <w:rsid w:val="0064174A"/>
    <w:rsid w:val="006417E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9E7"/>
    <w:rsid w:val="00646A2F"/>
    <w:rsid w:val="00646A3B"/>
    <w:rsid w:val="00646ACA"/>
    <w:rsid w:val="00646AD9"/>
    <w:rsid w:val="00646AE1"/>
    <w:rsid w:val="00646AEB"/>
    <w:rsid w:val="00646B00"/>
    <w:rsid w:val="00646B5B"/>
    <w:rsid w:val="00646B73"/>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35"/>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0"/>
    <w:rsid w:val="006529B6"/>
    <w:rsid w:val="006529D0"/>
    <w:rsid w:val="00652AD7"/>
    <w:rsid w:val="00652B04"/>
    <w:rsid w:val="00652B61"/>
    <w:rsid w:val="00652BE3"/>
    <w:rsid w:val="00652C98"/>
    <w:rsid w:val="00652CFE"/>
    <w:rsid w:val="00652D0F"/>
    <w:rsid w:val="00652D76"/>
    <w:rsid w:val="00652E61"/>
    <w:rsid w:val="00652FC0"/>
    <w:rsid w:val="00653165"/>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7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7AB"/>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796"/>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5E"/>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79E"/>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80"/>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8"/>
    <w:rsid w:val="0066434C"/>
    <w:rsid w:val="0066438E"/>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C8"/>
    <w:rsid w:val="006648D2"/>
    <w:rsid w:val="0066491F"/>
    <w:rsid w:val="0066496C"/>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50"/>
    <w:rsid w:val="00667F77"/>
    <w:rsid w:val="00667F79"/>
    <w:rsid w:val="00667F7A"/>
    <w:rsid w:val="00667F92"/>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25"/>
    <w:rsid w:val="00674563"/>
    <w:rsid w:val="00674591"/>
    <w:rsid w:val="0067465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1E"/>
    <w:rsid w:val="00676EAD"/>
    <w:rsid w:val="00676F0B"/>
    <w:rsid w:val="00676F1E"/>
    <w:rsid w:val="0067707F"/>
    <w:rsid w:val="00677107"/>
    <w:rsid w:val="00677185"/>
    <w:rsid w:val="0067720D"/>
    <w:rsid w:val="00677213"/>
    <w:rsid w:val="00677235"/>
    <w:rsid w:val="006772A6"/>
    <w:rsid w:val="006772C7"/>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89"/>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3"/>
    <w:rsid w:val="00684C79"/>
    <w:rsid w:val="00684D00"/>
    <w:rsid w:val="00684D79"/>
    <w:rsid w:val="00684DC4"/>
    <w:rsid w:val="00684E4F"/>
    <w:rsid w:val="00684E90"/>
    <w:rsid w:val="00684E98"/>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7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84"/>
    <w:rsid w:val="006864A3"/>
    <w:rsid w:val="006864C8"/>
    <w:rsid w:val="006864DF"/>
    <w:rsid w:val="006864FC"/>
    <w:rsid w:val="006865C0"/>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28"/>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36"/>
    <w:rsid w:val="00691B91"/>
    <w:rsid w:val="00691BE9"/>
    <w:rsid w:val="00691BFA"/>
    <w:rsid w:val="00691C5D"/>
    <w:rsid w:val="00691CE8"/>
    <w:rsid w:val="00691D3F"/>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CE"/>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DC3"/>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75"/>
    <w:rsid w:val="00695F83"/>
    <w:rsid w:val="00696089"/>
    <w:rsid w:val="00696099"/>
    <w:rsid w:val="00696178"/>
    <w:rsid w:val="00696217"/>
    <w:rsid w:val="006962FC"/>
    <w:rsid w:val="00696308"/>
    <w:rsid w:val="00696361"/>
    <w:rsid w:val="006964FA"/>
    <w:rsid w:val="00696588"/>
    <w:rsid w:val="0069659C"/>
    <w:rsid w:val="006965A3"/>
    <w:rsid w:val="006965E8"/>
    <w:rsid w:val="00696633"/>
    <w:rsid w:val="0069666F"/>
    <w:rsid w:val="006966D6"/>
    <w:rsid w:val="0069678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BF"/>
    <w:rsid w:val="00697BFF"/>
    <w:rsid w:val="00697C31"/>
    <w:rsid w:val="00697CAD"/>
    <w:rsid w:val="00697DC7"/>
    <w:rsid w:val="00697DCA"/>
    <w:rsid w:val="00697DEF"/>
    <w:rsid w:val="00697E66"/>
    <w:rsid w:val="00697EB3"/>
    <w:rsid w:val="00697ECF"/>
    <w:rsid w:val="00697F90"/>
    <w:rsid w:val="006A0018"/>
    <w:rsid w:val="006A009D"/>
    <w:rsid w:val="006A00CA"/>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2"/>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A1D"/>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7A"/>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48"/>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0E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29"/>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CA"/>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1C"/>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9C"/>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6"/>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AE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9B"/>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DE4"/>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A8"/>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68F"/>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3AA"/>
    <w:rsid w:val="006D1438"/>
    <w:rsid w:val="006D146D"/>
    <w:rsid w:val="006D1492"/>
    <w:rsid w:val="006D14B2"/>
    <w:rsid w:val="006D14DD"/>
    <w:rsid w:val="006D1523"/>
    <w:rsid w:val="006D15F6"/>
    <w:rsid w:val="006D1662"/>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7C"/>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51"/>
    <w:rsid w:val="006D5399"/>
    <w:rsid w:val="006D5455"/>
    <w:rsid w:val="006D55BC"/>
    <w:rsid w:val="006D55D5"/>
    <w:rsid w:val="006D55FF"/>
    <w:rsid w:val="006D5644"/>
    <w:rsid w:val="006D56A9"/>
    <w:rsid w:val="006D56B6"/>
    <w:rsid w:val="006D56DA"/>
    <w:rsid w:val="006D5897"/>
    <w:rsid w:val="006D58BE"/>
    <w:rsid w:val="006D58DB"/>
    <w:rsid w:val="006D58F4"/>
    <w:rsid w:val="006D594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0E"/>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8B1"/>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EB3"/>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4D"/>
    <w:rsid w:val="006E0A6B"/>
    <w:rsid w:val="006E0A96"/>
    <w:rsid w:val="006E0B84"/>
    <w:rsid w:val="006E0BB9"/>
    <w:rsid w:val="006E0C30"/>
    <w:rsid w:val="006E0C8C"/>
    <w:rsid w:val="006E0CC8"/>
    <w:rsid w:val="006E0CE2"/>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37A"/>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CF5"/>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7C"/>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20"/>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4F4"/>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76"/>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2"/>
    <w:rsid w:val="006E6AE7"/>
    <w:rsid w:val="006E6B28"/>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6FF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F"/>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2E7F"/>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33"/>
    <w:rsid w:val="006F4942"/>
    <w:rsid w:val="006F49EE"/>
    <w:rsid w:val="006F49FF"/>
    <w:rsid w:val="006F4A02"/>
    <w:rsid w:val="006F4A12"/>
    <w:rsid w:val="006F4BB7"/>
    <w:rsid w:val="006F4BF9"/>
    <w:rsid w:val="006F4C74"/>
    <w:rsid w:val="006F4D9A"/>
    <w:rsid w:val="006F4DB8"/>
    <w:rsid w:val="006F4E15"/>
    <w:rsid w:val="006F4E77"/>
    <w:rsid w:val="006F4EAF"/>
    <w:rsid w:val="006F4EB1"/>
    <w:rsid w:val="006F4F1C"/>
    <w:rsid w:val="006F4F23"/>
    <w:rsid w:val="006F4F7C"/>
    <w:rsid w:val="006F4FDA"/>
    <w:rsid w:val="006F507D"/>
    <w:rsid w:val="006F50B0"/>
    <w:rsid w:val="006F50FF"/>
    <w:rsid w:val="006F5153"/>
    <w:rsid w:val="006F52DE"/>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CE3"/>
    <w:rsid w:val="006F5D5D"/>
    <w:rsid w:val="006F5EBA"/>
    <w:rsid w:val="006F5F82"/>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4C"/>
    <w:rsid w:val="006F6F63"/>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35"/>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6D"/>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1C"/>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7B4"/>
    <w:rsid w:val="007058F2"/>
    <w:rsid w:val="00705A1E"/>
    <w:rsid w:val="00705A8F"/>
    <w:rsid w:val="00705B05"/>
    <w:rsid w:val="00705C0D"/>
    <w:rsid w:val="00705D0F"/>
    <w:rsid w:val="00705DBB"/>
    <w:rsid w:val="00705EAB"/>
    <w:rsid w:val="00705EF4"/>
    <w:rsid w:val="007060DA"/>
    <w:rsid w:val="0070615C"/>
    <w:rsid w:val="007061AD"/>
    <w:rsid w:val="007061C2"/>
    <w:rsid w:val="007061F2"/>
    <w:rsid w:val="00706203"/>
    <w:rsid w:val="0070626F"/>
    <w:rsid w:val="0070628F"/>
    <w:rsid w:val="00706309"/>
    <w:rsid w:val="0070632F"/>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DC3"/>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A83"/>
    <w:rsid w:val="00711B0E"/>
    <w:rsid w:val="00711C40"/>
    <w:rsid w:val="00711C4D"/>
    <w:rsid w:val="00711CD1"/>
    <w:rsid w:val="00711D63"/>
    <w:rsid w:val="00711DA5"/>
    <w:rsid w:val="00711DF0"/>
    <w:rsid w:val="00711E05"/>
    <w:rsid w:val="00711E66"/>
    <w:rsid w:val="00711F02"/>
    <w:rsid w:val="00711FCB"/>
    <w:rsid w:val="00711FD9"/>
    <w:rsid w:val="00712025"/>
    <w:rsid w:val="0071204C"/>
    <w:rsid w:val="007120F2"/>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2B4"/>
    <w:rsid w:val="007133BE"/>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9"/>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0"/>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1DF"/>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CA"/>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D4"/>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738"/>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CB"/>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84"/>
    <w:rsid w:val="00723FB9"/>
    <w:rsid w:val="00723FEA"/>
    <w:rsid w:val="00724070"/>
    <w:rsid w:val="007240CC"/>
    <w:rsid w:val="00724172"/>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03"/>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56"/>
    <w:rsid w:val="00732CA4"/>
    <w:rsid w:val="00732CEC"/>
    <w:rsid w:val="00732D70"/>
    <w:rsid w:val="00732DDA"/>
    <w:rsid w:val="00732DE7"/>
    <w:rsid w:val="00732DF9"/>
    <w:rsid w:val="00732E97"/>
    <w:rsid w:val="00732EC2"/>
    <w:rsid w:val="00732F04"/>
    <w:rsid w:val="00732F23"/>
    <w:rsid w:val="00732F2C"/>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488"/>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26"/>
    <w:rsid w:val="00734F40"/>
    <w:rsid w:val="00734F50"/>
    <w:rsid w:val="00734F97"/>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68"/>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4"/>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2"/>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3"/>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65"/>
    <w:rsid w:val="00742275"/>
    <w:rsid w:val="007422CF"/>
    <w:rsid w:val="007423EE"/>
    <w:rsid w:val="0074240F"/>
    <w:rsid w:val="0074242F"/>
    <w:rsid w:val="007424A9"/>
    <w:rsid w:val="0074251E"/>
    <w:rsid w:val="007426F1"/>
    <w:rsid w:val="007426FC"/>
    <w:rsid w:val="0074272F"/>
    <w:rsid w:val="00742778"/>
    <w:rsid w:val="007427EB"/>
    <w:rsid w:val="007428EF"/>
    <w:rsid w:val="00742974"/>
    <w:rsid w:val="00742AB2"/>
    <w:rsid w:val="00742B07"/>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9"/>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6C7"/>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6F8A"/>
    <w:rsid w:val="00747021"/>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DF"/>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1D"/>
    <w:rsid w:val="00750D68"/>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AC6"/>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0C8"/>
    <w:rsid w:val="0075315D"/>
    <w:rsid w:val="007531FC"/>
    <w:rsid w:val="0075325D"/>
    <w:rsid w:val="007532F4"/>
    <w:rsid w:val="00753309"/>
    <w:rsid w:val="0075333A"/>
    <w:rsid w:val="00753388"/>
    <w:rsid w:val="007533BE"/>
    <w:rsid w:val="007533F6"/>
    <w:rsid w:val="00753401"/>
    <w:rsid w:val="0075343F"/>
    <w:rsid w:val="00753450"/>
    <w:rsid w:val="00753458"/>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87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981"/>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7FC"/>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3D"/>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18"/>
    <w:rsid w:val="0076472E"/>
    <w:rsid w:val="00764761"/>
    <w:rsid w:val="007647B4"/>
    <w:rsid w:val="007647D1"/>
    <w:rsid w:val="007647DA"/>
    <w:rsid w:val="00764836"/>
    <w:rsid w:val="00764889"/>
    <w:rsid w:val="00764A1B"/>
    <w:rsid w:val="00764A98"/>
    <w:rsid w:val="00764AAD"/>
    <w:rsid w:val="00764BE5"/>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2F"/>
    <w:rsid w:val="007663BE"/>
    <w:rsid w:val="00766420"/>
    <w:rsid w:val="00766423"/>
    <w:rsid w:val="00766462"/>
    <w:rsid w:val="007664F4"/>
    <w:rsid w:val="00766516"/>
    <w:rsid w:val="0076660A"/>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07"/>
    <w:rsid w:val="007700FE"/>
    <w:rsid w:val="0077010A"/>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9D4"/>
    <w:rsid w:val="00770A0E"/>
    <w:rsid w:val="00770A9C"/>
    <w:rsid w:val="00770ADC"/>
    <w:rsid w:val="00770ADE"/>
    <w:rsid w:val="00770BBC"/>
    <w:rsid w:val="00770BD8"/>
    <w:rsid w:val="00770BF8"/>
    <w:rsid w:val="00770C29"/>
    <w:rsid w:val="00770D6F"/>
    <w:rsid w:val="00770DFF"/>
    <w:rsid w:val="00770E74"/>
    <w:rsid w:val="00770F69"/>
    <w:rsid w:val="00770FBE"/>
    <w:rsid w:val="0077109F"/>
    <w:rsid w:val="007710FB"/>
    <w:rsid w:val="0077114D"/>
    <w:rsid w:val="00771171"/>
    <w:rsid w:val="00771191"/>
    <w:rsid w:val="0077127F"/>
    <w:rsid w:val="007712A1"/>
    <w:rsid w:val="007712D5"/>
    <w:rsid w:val="007712E6"/>
    <w:rsid w:val="007712EF"/>
    <w:rsid w:val="007713E0"/>
    <w:rsid w:val="007715A3"/>
    <w:rsid w:val="007715B6"/>
    <w:rsid w:val="007715DE"/>
    <w:rsid w:val="0077163A"/>
    <w:rsid w:val="00771678"/>
    <w:rsid w:val="0077172B"/>
    <w:rsid w:val="00771778"/>
    <w:rsid w:val="00771787"/>
    <w:rsid w:val="00771795"/>
    <w:rsid w:val="007717DA"/>
    <w:rsid w:val="007717EC"/>
    <w:rsid w:val="00771841"/>
    <w:rsid w:val="00771878"/>
    <w:rsid w:val="00771892"/>
    <w:rsid w:val="007718E6"/>
    <w:rsid w:val="0077194C"/>
    <w:rsid w:val="007719DB"/>
    <w:rsid w:val="00771A67"/>
    <w:rsid w:val="00771CB8"/>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82C"/>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A0"/>
    <w:rsid w:val="00775921"/>
    <w:rsid w:val="007759E7"/>
    <w:rsid w:val="00775A06"/>
    <w:rsid w:val="00775A75"/>
    <w:rsid w:val="00775B58"/>
    <w:rsid w:val="00775B86"/>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53A"/>
    <w:rsid w:val="007766C0"/>
    <w:rsid w:val="00776714"/>
    <w:rsid w:val="0077673A"/>
    <w:rsid w:val="00776793"/>
    <w:rsid w:val="007767D2"/>
    <w:rsid w:val="007768A2"/>
    <w:rsid w:val="00776949"/>
    <w:rsid w:val="007769F5"/>
    <w:rsid w:val="00776A5E"/>
    <w:rsid w:val="00776ACA"/>
    <w:rsid w:val="00776B65"/>
    <w:rsid w:val="00776BB0"/>
    <w:rsid w:val="00776BCC"/>
    <w:rsid w:val="00776BDE"/>
    <w:rsid w:val="00776C19"/>
    <w:rsid w:val="00776C76"/>
    <w:rsid w:val="00776CCA"/>
    <w:rsid w:val="00776CD0"/>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DEF"/>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07"/>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0"/>
    <w:rsid w:val="00782897"/>
    <w:rsid w:val="007828F5"/>
    <w:rsid w:val="00782940"/>
    <w:rsid w:val="00782B60"/>
    <w:rsid w:val="00782B88"/>
    <w:rsid w:val="00782BAC"/>
    <w:rsid w:val="00782BB1"/>
    <w:rsid w:val="00782BB7"/>
    <w:rsid w:val="00782BC3"/>
    <w:rsid w:val="00782C51"/>
    <w:rsid w:val="00782C60"/>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3A"/>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295"/>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3C6"/>
    <w:rsid w:val="00790485"/>
    <w:rsid w:val="007905D2"/>
    <w:rsid w:val="0079063A"/>
    <w:rsid w:val="00790714"/>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A3A"/>
    <w:rsid w:val="00791B0F"/>
    <w:rsid w:val="00791B67"/>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6B"/>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661"/>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0D"/>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C86"/>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66D"/>
    <w:rsid w:val="00796727"/>
    <w:rsid w:val="0079676F"/>
    <w:rsid w:val="0079684E"/>
    <w:rsid w:val="007968A8"/>
    <w:rsid w:val="007968C7"/>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3B"/>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6D"/>
    <w:rsid w:val="007A00A4"/>
    <w:rsid w:val="007A010B"/>
    <w:rsid w:val="007A0130"/>
    <w:rsid w:val="007A014D"/>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8E5"/>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2"/>
    <w:rsid w:val="007A1D7D"/>
    <w:rsid w:val="007A1EA2"/>
    <w:rsid w:val="007A208E"/>
    <w:rsid w:val="007A20B9"/>
    <w:rsid w:val="007A2156"/>
    <w:rsid w:val="007A217D"/>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4"/>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51"/>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10"/>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85"/>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AF"/>
    <w:rsid w:val="007B04B8"/>
    <w:rsid w:val="007B04CE"/>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1A3"/>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A4"/>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A7"/>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A1"/>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EED"/>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48"/>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46"/>
    <w:rsid w:val="007C3FD4"/>
    <w:rsid w:val="007C4005"/>
    <w:rsid w:val="007C400A"/>
    <w:rsid w:val="007C4014"/>
    <w:rsid w:val="007C4036"/>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C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69"/>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9E9"/>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9C5"/>
    <w:rsid w:val="007D1A48"/>
    <w:rsid w:val="007D1B2A"/>
    <w:rsid w:val="007D1BB4"/>
    <w:rsid w:val="007D1BCE"/>
    <w:rsid w:val="007D1C0E"/>
    <w:rsid w:val="007D1C8D"/>
    <w:rsid w:val="007D1C90"/>
    <w:rsid w:val="007D1D2C"/>
    <w:rsid w:val="007D1D79"/>
    <w:rsid w:val="007D1D7D"/>
    <w:rsid w:val="007D1DC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41"/>
    <w:rsid w:val="007D36A0"/>
    <w:rsid w:val="007D36E2"/>
    <w:rsid w:val="007D36FF"/>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63"/>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25"/>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14"/>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7E5"/>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5B"/>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A5"/>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895"/>
    <w:rsid w:val="007E6906"/>
    <w:rsid w:val="007E69BD"/>
    <w:rsid w:val="007E6A0D"/>
    <w:rsid w:val="007E6A0E"/>
    <w:rsid w:val="007E6A58"/>
    <w:rsid w:val="007E6B78"/>
    <w:rsid w:val="007E6BA3"/>
    <w:rsid w:val="007E6C11"/>
    <w:rsid w:val="007E6CBB"/>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D2"/>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7E"/>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2C"/>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17E"/>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2FEA"/>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840"/>
    <w:rsid w:val="00803963"/>
    <w:rsid w:val="008039D2"/>
    <w:rsid w:val="008039E6"/>
    <w:rsid w:val="00803B5E"/>
    <w:rsid w:val="00803BC7"/>
    <w:rsid w:val="00803C8D"/>
    <w:rsid w:val="00803D47"/>
    <w:rsid w:val="00803DB8"/>
    <w:rsid w:val="00803DDB"/>
    <w:rsid w:val="00803E62"/>
    <w:rsid w:val="00803E6D"/>
    <w:rsid w:val="00803E9C"/>
    <w:rsid w:val="00803ECB"/>
    <w:rsid w:val="00803EDB"/>
    <w:rsid w:val="00803F19"/>
    <w:rsid w:val="0080404E"/>
    <w:rsid w:val="0080408B"/>
    <w:rsid w:val="008040A8"/>
    <w:rsid w:val="008040C2"/>
    <w:rsid w:val="008040FA"/>
    <w:rsid w:val="00804101"/>
    <w:rsid w:val="00804104"/>
    <w:rsid w:val="008041E2"/>
    <w:rsid w:val="00804214"/>
    <w:rsid w:val="008042D3"/>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32"/>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76"/>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63"/>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C6"/>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3FD"/>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9B"/>
    <w:rsid w:val="008166D4"/>
    <w:rsid w:val="008167BC"/>
    <w:rsid w:val="008167C0"/>
    <w:rsid w:val="00816806"/>
    <w:rsid w:val="00816882"/>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36"/>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28"/>
    <w:rsid w:val="008214E7"/>
    <w:rsid w:val="008215A4"/>
    <w:rsid w:val="008215B1"/>
    <w:rsid w:val="008216F4"/>
    <w:rsid w:val="0082170D"/>
    <w:rsid w:val="0082171D"/>
    <w:rsid w:val="008217A9"/>
    <w:rsid w:val="008217EA"/>
    <w:rsid w:val="00821833"/>
    <w:rsid w:val="00821868"/>
    <w:rsid w:val="00821881"/>
    <w:rsid w:val="0082190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1FB8"/>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43"/>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5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A1"/>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602"/>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2E"/>
    <w:rsid w:val="008278EA"/>
    <w:rsid w:val="00827A35"/>
    <w:rsid w:val="00827C04"/>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30"/>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0A"/>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5F"/>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4C"/>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8D3"/>
    <w:rsid w:val="0083695B"/>
    <w:rsid w:val="00836981"/>
    <w:rsid w:val="008369B3"/>
    <w:rsid w:val="00836A22"/>
    <w:rsid w:val="00836A5A"/>
    <w:rsid w:val="00836A8E"/>
    <w:rsid w:val="00836AF5"/>
    <w:rsid w:val="00836B10"/>
    <w:rsid w:val="00836B1C"/>
    <w:rsid w:val="00836B8B"/>
    <w:rsid w:val="00836BFF"/>
    <w:rsid w:val="00836C15"/>
    <w:rsid w:val="00836C1A"/>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CB"/>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37F8F"/>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F0"/>
    <w:rsid w:val="00841625"/>
    <w:rsid w:val="00841637"/>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AA"/>
    <w:rsid w:val="008440E0"/>
    <w:rsid w:val="0084412E"/>
    <w:rsid w:val="00844157"/>
    <w:rsid w:val="00844167"/>
    <w:rsid w:val="0084420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447"/>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2"/>
    <w:rsid w:val="0085390A"/>
    <w:rsid w:val="0085393B"/>
    <w:rsid w:val="008539D9"/>
    <w:rsid w:val="00853A35"/>
    <w:rsid w:val="00853AE4"/>
    <w:rsid w:val="00853BBA"/>
    <w:rsid w:val="00853C61"/>
    <w:rsid w:val="00853C70"/>
    <w:rsid w:val="00853D02"/>
    <w:rsid w:val="00853DFE"/>
    <w:rsid w:val="00853E07"/>
    <w:rsid w:val="00853E11"/>
    <w:rsid w:val="00853E6D"/>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05"/>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8FB"/>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91B"/>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375"/>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55"/>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DDA"/>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C6"/>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64"/>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9BB"/>
    <w:rsid w:val="00872A08"/>
    <w:rsid w:val="00872A91"/>
    <w:rsid w:val="00872AA8"/>
    <w:rsid w:val="00872B59"/>
    <w:rsid w:val="00872B62"/>
    <w:rsid w:val="00872BF6"/>
    <w:rsid w:val="00872C99"/>
    <w:rsid w:val="00872CCA"/>
    <w:rsid w:val="00872D0E"/>
    <w:rsid w:val="00872D2E"/>
    <w:rsid w:val="00872DC4"/>
    <w:rsid w:val="00872DCE"/>
    <w:rsid w:val="00872DE5"/>
    <w:rsid w:val="00872E17"/>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75F"/>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6B7"/>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9E"/>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96"/>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3FF5"/>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75"/>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D"/>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A5"/>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37"/>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89A"/>
    <w:rsid w:val="00891916"/>
    <w:rsid w:val="00891956"/>
    <w:rsid w:val="008919CC"/>
    <w:rsid w:val="00891A61"/>
    <w:rsid w:val="00891A9C"/>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1FC"/>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CD1"/>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07"/>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DB1"/>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2A"/>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3B"/>
    <w:rsid w:val="008A6557"/>
    <w:rsid w:val="008A656B"/>
    <w:rsid w:val="008A6598"/>
    <w:rsid w:val="008A65A4"/>
    <w:rsid w:val="008A65D3"/>
    <w:rsid w:val="008A6624"/>
    <w:rsid w:val="008A66A0"/>
    <w:rsid w:val="008A66A1"/>
    <w:rsid w:val="008A66E0"/>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247"/>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25"/>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3C"/>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BE"/>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DFF"/>
    <w:rsid w:val="008B1E44"/>
    <w:rsid w:val="008B1E5A"/>
    <w:rsid w:val="008B1E88"/>
    <w:rsid w:val="008B1F1A"/>
    <w:rsid w:val="008B202B"/>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87"/>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7"/>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6DD"/>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2CD"/>
    <w:rsid w:val="008B639F"/>
    <w:rsid w:val="008B63B2"/>
    <w:rsid w:val="008B63B5"/>
    <w:rsid w:val="008B6404"/>
    <w:rsid w:val="008B6417"/>
    <w:rsid w:val="008B6474"/>
    <w:rsid w:val="008B6496"/>
    <w:rsid w:val="008B64F2"/>
    <w:rsid w:val="008B65B6"/>
    <w:rsid w:val="008B65DE"/>
    <w:rsid w:val="008B65E9"/>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0E8"/>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90"/>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35"/>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6C"/>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B86"/>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1A5"/>
    <w:rsid w:val="008C520F"/>
    <w:rsid w:val="008C525C"/>
    <w:rsid w:val="008C5270"/>
    <w:rsid w:val="008C529A"/>
    <w:rsid w:val="008C529B"/>
    <w:rsid w:val="008C5326"/>
    <w:rsid w:val="008C5347"/>
    <w:rsid w:val="008C537C"/>
    <w:rsid w:val="008C53FE"/>
    <w:rsid w:val="008C54CA"/>
    <w:rsid w:val="008C5505"/>
    <w:rsid w:val="008C551D"/>
    <w:rsid w:val="008C552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B5"/>
    <w:rsid w:val="008D36E6"/>
    <w:rsid w:val="008D374F"/>
    <w:rsid w:val="008D381D"/>
    <w:rsid w:val="008D3825"/>
    <w:rsid w:val="008D3854"/>
    <w:rsid w:val="008D3940"/>
    <w:rsid w:val="008D395E"/>
    <w:rsid w:val="008D3985"/>
    <w:rsid w:val="008D3ADD"/>
    <w:rsid w:val="008D3AFC"/>
    <w:rsid w:val="008D3B04"/>
    <w:rsid w:val="008D3B2F"/>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034"/>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19"/>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95"/>
    <w:rsid w:val="008D7E0B"/>
    <w:rsid w:val="008D7E52"/>
    <w:rsid w:val="008D7EF1"/>
    <w:rsid w:val="008D7F62"/>
    <w:rsid w:val="008D7FB8"/>
    <w:rsid w:val="008E003C"/>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271"/>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A"/>
    <w:rsid w:val="008E36AC"/>
    <w:rsid w:val="008E36C7"/>
    <w:rsid w:val="008E3768"/>
    <w:rsid w:val="008E377F"/>
    <w:rsid w:val="008E37BB"/>
    <w:rsid w:val="008E37E0"/>
    <w:rsid w:val="008E38C3"/>
    <w:rsid w:val="008E38CA"/>
    <w:rsid w:val="008E398D"/>
    <w:rsid w:val="008E3A1C"/>
    <w:rsid w:val="008E3AA6"/>
    <w:rsid w:val="008E3B40"/>
    <w:rsid w:val="008E3B9C"/>
    <w:rsid w:val="008E3C3E"/>
    <w:rsid w:val="008E3CC6"/>
    <w:rsid w:val="008E3D2E"/>
    <w:rsid w:val="008E3D2F"/>
    <w:rsid w:val="008E3D3F"/>
    <w:rsid w:val="008E3DAA"/>
    <w:rsid w:val="008E3DAE"/>
    <w:rsid w:val="008E3DB2"/>
    <w:rsid w:val="008E3DE3"/>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AF"/>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4C"/>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8B"/>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25"/>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2FEB"/>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11"/>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62"/>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6B"/>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71"/>
    <w:rsid w:val="008F76E9"/>
    <w:rsid w:val="008F76EF"/>
    <w:rsid w:val="008F7744"/>
    <w:rsid w:val="008F77E5"/>
    <w:rsid w:val="008F78B7"/>
    <w:rsid w:val="008F7908"/>
    <w:rsid w:val="008F7A60"/>
    <w:rsid w:val="008F7A90"/>
    <w:rsid w:val="008F7B19"/>
    <w:rsid w:val="008F7B6E"/>
    <w:rsid w:val="008F7C01"/>
    <w:rsid w:val="008F7C26"/>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41"/>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AE"/>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C7"/>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0"/>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952"/>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47"/>
    <w:rsid w:val="0091157F"/>
    <w:rsid w:val="0091158D"/>
    <w:rsid w:val="00911609"/>
    <w:rsid w:val="00911640"/>
    <w:rsid w:val="0091177E"/>
    <w:rsid w:val="00911786"/>
    <w:rsid w:val="009117B8"/>
    <w:rsid w:val="009117C3"/>
    <w:rsid w:val="009117E0"/>
    <w:rsid w:val="009117F3"/>
    <w:rsid w:val="00911893"/>
    <w:rsid w:val="00911894"/>
    <w:rsid w:val="009118D3"/>
    <w:rsid w:val="009119F5"/>
    <w:rsid w:val="00911A22"/>
    <w:rsid w:val="00911AC3"/>
    <w:rsid w:val="00911B51"/>
    <w:rsid w:val="00911B5F"/>
    <w:rsid w:val="00911B91"/>
    <w:rsid w:val="00911BED"/>
    <w:rsid w:val="00911C3A"/>
    <w:rsid w:val="00911CA3"/>
    <w:rsid w:val="00911CAE"/>
    <w:rsid w:val="00911D53"/>
    <w:rsid w:val="00911DAB"/>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1F"/>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6F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8B"/>
    <w:rsid w:val="00916DF5"/>
    <w:rsid w:val="00916E70"/>
    <w:rsid w:val="00916E8B"/>
    <w:rsid w:val="00916EB1"/>
    <w:rsid w:val="00916EEE"/>
    <w:rsid w:val="00916F2B"/>
    <w:rsid w:val="00916F73"/>
    <w:rsid w:val="00917065"/>
    <w:rsid w:val="009170C6"/>
    <w:rsid w:val="00917116"/>
    <w:rsid w:val="0091715E"/>
    <w:rsid w:val="009171C1"/>
    <w:rsid w:val="00917215"/>
    <w:rsid w:val="00917218"/>
    <w:rsid w:val="0091726F"/>
    <w:rsid w:val="00917277"/>
    <w:rsid w:val="009172CF"/>
    <w:rsid w:val="0091731F"/>
    <w:rsid w:val="009173F8"/>
    <w:rsid w:val="0091748C"/>
    <w:rsid w:val="0091751A"/>
    <w:rsid w:val="009175E4"/>
    <w:rsid w:val="00917677"/>
    <w:rsid w:val="009176EC"/>
    <w:rsid w:val="00917717"/>
    <w:rsid w:val="009177BE"/>
    <w:rsid w:val="00917817"/>
    <w:rsid w:val="0091786D"/>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2C"/>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0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15"/>
    <w:rsid w:val="0092304C"/>
    <w:rsid w:val="009230BD"/>
    <w:rsid w:val="0092313D"/>
    <w:rsid w:val="00923175"/>
    <w:rsid w:val="00923306"/>
    <w:rsid w:val="00923335"/>
    <w:rsid w:val="009233AA"/>
    <w:rsid w:val="009234C7"/>
    <w:rsid w:val="00923504"/>
    <w:rsid w:val="0092357E"/>
    <w:rsid w:val="009235BB"/>
    <w:rsid w:val="0092367C"/>
    <w:rsid w:val="00923763"/>
    <w:rsid w:val="009237B7"/>
    <w:rsid w:val="009237DD"/>
    <w:rsid w:val="00923809"/>
    <w:rsid w:val="00923828"/>
    <w:rsid w:val="0092388D"/>
    <w:rsid w:val="009238A1"/>
    <w:rsid w:val="009238F9"/>
    <w:rsid w:val="0092399A"/>
    <w:rsid w:val="009239EA"/>
    <w:rsid w:val="00923A20"/>
    <w:rsid w:val="00923A2C"/>
    <w:rsid w:val="00923A73"/>
    <w:rsid w:val="00923AD5"/>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BEE"/>
    <w:rsid w:val="00926CC8"/>
    <w:rsid w:val="00926D6E"/>
    <w:rsid w:val="00926E22"/>
    <w:rsid w:val="00926E51"/>
    <w:rsid w:val="00926E76"/>
    <w:rsid w:val="00926E96"/>
    <w:rsid w:val="00927059"/>
    <w:rsid w:val="009270CB"/>
    <w:rsid w:val="00927104"/>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10"/>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5"/>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826"/>
    <w:rsid w:val="00934AA9"/>
    <w:rsid w:val="00934B75"/>
    <w:rsid w:val="00934B8B"/>
    <w:rsid w:val="00934C22"/>
    <w:rsid w:val="00934CC6"/>
    <w:rsid w:val="00934D46"/>
    <w:rsid w:val="00934D82"/>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CA"/>
    <w:rsid w:val="00937A39"/>
    <w:rsid w:val="00937A83"/>
    <w:rsid w:val="00937ABD"/>
    <w:rsid w:val="00937B24"/>
    <w:rsid w:val="00937C0E"/>
    <w:rsid w:val="00937C69"/>
    <w:rsid w:val="00937D35"/>
    <w:rsid w:val="00937DDB"/>
    <w:rsid w:val="00937E9C"/>
    <w:rsid w:val="00937FD6"/>
    <w:rsid w:val="009400BA"/>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8A2"/>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055"/>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1F"/>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5C6"/>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A0"/>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54"/>
    <w:rsid w:val="00956211"/>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D3"/>
    <w:rsid w:val="009575FB"/>
    <w:rsid w:val="009576A8"/>
    <w:rsid w:val="00957748"/>
    <w:rsid w:val="0095776D"/>
    <w:rsid w:val="00957775"/>
    <w:rsid w:val="00957788"/>
    <w:rsid w:val="00957863"/>
    <w:rsid w:val="00957912"/>
    <w:rsid w:val="0095794D"/>
    <w:rsid w:val="00957950"/>
    <w:rsid w:val="009579A4"/>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50"/>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13"/>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82"/>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3E6"/>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5F"/>
    <w:rsid w:val="009703D5"/>
    <w:rsid w:val="009703FF"/>
    <w:rsid w:val="0097043D"/>
    <w:rsid w:val="00970473"/>
    <w:rsid w:val="0097047B"/>
    <w:rsid w:val="009704A5"/>
    <w:rsid w:val="009704FF"/>
    <w:rsid w:val="00970556"/>
    <w:rsid w:val="0097057E"/>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78"/>
    <w:rsid w:val="009716CC"/>
    <w:rsid w:val="009716FD"/>
    <w:rsid w:val="0097173E"/>
    <w:rsid w:val="00971780"/>
    <w:rsid w:val="00971793"/>
    <w:rsid w:val="009717E6"/>
    <w:rsid w:val="00971855"/>
    <w:rsid w:val="009718B1"/>
    <w:rsid w:val="009718D9"/>
    <w:rsid w:val="009718FF"/>
    <w:rsid w:val="009719F2"/>
    <w:rsid w:val="00971A2D"/>
    <w:rsid w:val="00971A52"/>
    <w:rsid w:val="00971A6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57"/>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3FCB"/>
    <w:rsid w:val="00974007"/>
    <w:rsid w:val="009740FD"/>
    <w:rsid w:val="00974118"/>
    <w:rsid w:val="00974142"/>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9ED"/>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9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0"/>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58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6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C11"/>
    <w:rsid w:val="00987D42"/>
    <w:rsid w:val="00987D6A"/>
    <w:rsid w:val="00987DA6"/>
    <w:rsid w:val="00987DF8"/>
    <w:rsid w:val="00987E8B"/>
    <w:rsid w:val="00987EB9"/>
    <w:rsid w:val="00987EC2"/>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7CE"/>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CB7"/>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2D"/>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7DD"/>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5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C9C"/>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0C"/>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A7"/>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54"/>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3FCC"/>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EEB"/>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7E2"/>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9FB"/>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CFA"/>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28"/>
    <w:rsid w:val="009B2DA0"/>
    <w:rsid w:val="009B2E75"/>
    <w:rsid w:val="009B2F39"/>
    <w:rsid w:val="009B2FF6"/>
    <w:rsid w:val="009B301C"/>
    <w:rsid w:val="009B3108"/>
    <w:rsid w:val="009B3213"/>
    <w:rsid w:val="009B328D"/>
    <w:rsid w:val="009B334B"/>
    <w:rsid w:val="009B3357"/>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E8D"/>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AB"/>
    <w:rsid w:val="009B6CC2"/>
    <w:rsid w:val="009B6D7D"/>
    <w:rsid w:val="009B6D89"/>
    <w:rsid w:val="009B6DB5"/>
    <w:rsid w:val="009B6DF6"/>
    <w:rsid w:val="009B6E39"/>
    <w:rsid w:val="009B6EC2"/>
    <w:rsid w:val="009B6ECA"/>
    <w:rsid w:val="009B6EF8"/>
    <w:rsid w:val="009B6F0E"/>
    <w:rsid w:val="009B706D"/>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79"/>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4FF"/>
    <w:rsid w:val="009C1552"/>
    <w:rsid w:val="009C155F"/>
    <w:rsid w:val="009C15B5"/>
    <w:rsid w:val="009C15BD"/>
    <w:rsid w:val="009C15FB"/>
    <w:rsid w:val="009C1691"/>
    <w:rsid w:val="009C17AC"/>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DE8"/>
    <w:rsid w:val="009C4E05"/>
    <w:rsid w:val="009C4E94"/>
    <w:rsid w:val="009C4F38"/>
    <w:rsid w:val="009C4F96"/>
    <w:rsid w:val="009C4FE6"/>
    <w:rsid w:val="009C5023"/>
    <w:rsid w:val="009C502D"/>
    <w:rsid w:val="009C5037"/>
    <w:rsid w:val="009C507E"/>
    <w:rsid w:val="009C50C1"/>
    <w:rsid w:val="009C50F9"/>
    <w:rsid w:val="009C5101"/>
    <w:rsid w:val="009C5292"/>
    <w:rsid w:val="009C5304"/>
    <w:rsid w:val="009C5387"/>
    <w:rsid w:val="009C53FC"/>
    <w:rsid w:val="009C5412"/>
    <w:rsid w:val="009C543B"/>
    <w:rsid w:val="009C5449"/>
    <w:rsid w:val="009C552E"/>
    <w:rsid w:val="009C5548"/>
    <w:rsid w:val="009C559C"/>
    <w:rsid w:val="009C5629"/>
    <w:rsid w:val="009C562D"/>
    <w:rsid w:val="009C56A0"/>
    <w:rsid w:val="009C56F3"/>
    <w:rsid w:val="009C5713"/>
    <w:rsid w:val="009C5766"/>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D6"/>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13"/>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0E12"/>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1F"/>
    <w:rsid w:val="009D1F53"/>
    <w:rsid w:val="009D1F8D"/>
    <w:rsid w:val="009D1F8E"/>
    <w:rsid w:val="009D1FB3"/>
    <w:rsid w:val="009D1FE9"/>
    <w:rsid w:val="009D20BB"/>
    <w:rsid w:val="009D20BC"/>
    <w:rsid w:val="009D211E"/>
    <w:rsid w:val="009D2185"/>
    <w:rsid w:val="009D21AD"/>
    <w:rsid w:val="009D21CC"/>
    <w:rsid w:val="009D220B"/>
    <w:rsid w:val="009D22B3"/>
    <w:rsid w:val="009D2369"/>
    <w:rsid w:val="009D2477"/>
    <w:rsid w:val="009D2551"/>
    <w:rsid w:val="009D257E"/>
    <w:rsid w:val="009D2597"/>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DB7"/>
    <w:rsid w:val="009D2E00"/>
    <w:rsid w:val="009D2E48"/>
    <w:rsid w:val="009D2E58"/>
    <w:rsid w:val="009D2F15"/>
    <w:rsid w:val="009D2F39"/>
    <w:rsid w:val="009D2F41"/>
    <w:rsid w:val="009D2FA9"/>
    <w:rsid w:val="009D2FEC"/>
    <w:rsid w:val="009D3023"/>
    <w:rsid w:val="009D306C"/>
    <w:rsid w:val="009D30F0"/>
    <w:rsid w:val="009D3185"/>
    <w:rsid w:val="009D3189"/>
    <w:rsid w:val="009D318F"/>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5"/>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DD4"/>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9C3"/>
    <w:rsid w:val="009D6A10"/>
    <w:rsid w:val="009D6B69"/>
    <w:rsid w:val="009D6BCE"/>
    <w:rsid w:val="009D6CE0"/>
    <w:rsid w:val="009D6CE9"/>
    <w:rsid w:val="009D6D72"/>
    <w:rsid w:val="009D6D8D"/>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03"/>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3F4"/>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37"/>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20"/>
    <w:rsid w:val="009E38D2"/>
    <w:rsid w:val="009E399C"/>
    <w:rsid w:val="009E39B3"/>
    <w:rsid w:val="009E39C4"/>
    <w:rsid w:val="009E3ABC"/>
    <w:rsid w:val="009E3AE9"/>
    <w:rsid w:val="009E3B19"/>
    <w:rsid w:val="009E3B4C"/>
    <w:rsid w:val="009E3B7D"/>
    <w:rsid w:val="009E3B85"/>
    <w:rsid w:val="009E3BA8"/>
    <w:rsid w:val="009E3C1B"/>
    <w:rsid w:val="009E3C42"/>
    <w:rsid w:val="009E3C4B"/>
    <w:rsid w:val="009E3CB0"/>
    <w:rsid w:val="009E3E15"/>
    <w:rsid w:val="009E3E6B"/>
    <w:rsid w:val="009E3E74"/>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2ED"/>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5F"/>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79"/>
    <w:rsid w:val="009F109B"/>
    <w:rsid w:val="009F1126"/>
    <w:rsid w:val="009F113C"/>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6D"/>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6"/>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6FF4"/>
    <w:rsid w:val="009F7087"/>
    <w:rsid w:val="009F70AC"/>
    <w:rsid w:val="009F70D7"/>
    <w:rsid w:val="009F70EB"/>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76"/>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51"/>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7A"/>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90"/>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5DC"/>
    <w:rsid w:val="00A10621"/>
    <w:rsid w:val="00A10744"/>
    <w:rsid w:val="00A1084A"/>
    <w:rsid w:val="00A10910"/>
    <w:rsid w:val="00A1093A"/>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2ED"/>
    <w:rsid w:val="00A1330F"/>
    <w:rsid w:val="00A1335D"/>
    <w:rsid w:val="00A13362"/>
    <w:rsid w:val="00A13375"/>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2C"/>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72"/>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7"/>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686"/>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51"/>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71"/>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DBC"/>
    <w:rsid w:val="00A27E13"/>
    <w:rsid w:val="00A27FB6"/>
    <w:rsid w:val="00A27FDF"/>
    <w:rsid w:val="00A27FEA"/>
    <w:rsid w:val="00A30013"/>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7C"/>
    <w:rsid w:val="00A30ACF"/>
    <w:rsid w:val="00A30B70"/>
    <w:rsid w:val="00A30C36"/>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7E0"/>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3"/>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C5E"/>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2"/>
    <w:rsid w:val="00A35C95"/>
    <w:rsid w:val="00A35D10"/>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6C"/>
    <w:rsid w:val="00A432F8"/>
    <w:rsid w:val="00A433F7"/>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3E"/>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C4"/>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EBD"/>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AE4"/>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1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CAD"/>
    <w:rsid w:val="00A55D29"/>
    <w:rsid w:val="00A55D81"/>
    <w:rsid w:val="00A55E7E"/>
    <w:rsid w:val="00A55EE3"/>
    <w:rsid w:val="00A55EE8"/>
    <w:rsid w:val="00A55F25"/>
    <w:rsid w:val="00A55F52"/>
    <w:rsid w:val="00A55FA6"/>
    <w:rsid w:val="00A56002"/>
    <w:rsid w:val="00A5602A"/>
    <w:rsid w:val="00A5602C"/>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3D"/>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28"/>
    <w:rsid w:val="00A628CA"/>
    <w:rsid w:val="00A6292A"/>
    <w:rsid w:val="00A629E7"/>
    <w:rsid w:val="00A62A6D"/>
    <w:rsid w:val="00A62AB7"/>
    <w:rsid w:val="00A62B8D"/>
    <w:rsid w:val="00A62B9F"/>
    <w:rsid w:val="00A62C2B"/>
    <w:rsid w:val="00A62C54"/>
    <w:rsid w:val="00A62E8A"/>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C2"/>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B10"/>
    <w:rsid w:val="00A64C54"/>
    <w:rsid w:val="00A64C9D"/>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07"/>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94"/>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78"/>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49"/>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AF"/>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5C"/>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5CD"/>
    <w:rsid w:val="00A746E9"/>
    <w:rsid w:val="00A7472C"/>
    <w:rsid w:val="00A747FD"/>
    <w:rsid w:val="00A748CA"/>
    <w:rsid w:val="00A7490A"/>
    <w:rsid w:val="00A7499D"/>
    <w:rsid w:val="00A74A06"/>
    <w:rsid w:val="00A74AC2"/>
    <w:rsid w:val="00A74B62"/>
    <w:rsid w:val="00A74BBF"/>
    <w:rsid w:val="00A74BDA"/>
    <w:rsid w:val="00A74BEC"/>
    <w:rsid w:val="00A74C33"/>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7D"/>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20"/>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0D5"/>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16"/>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3E"/>
    <w:rsid w:val="00A8794E"/>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3A6"/>
    <w:rsid w:val="00A903F1"/>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3F"/>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2E"/>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6"/>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85"/>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CF3"/>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AE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1FF5"/>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2D"/>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85"/>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1E"/>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07"/>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196"/>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87"/>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1F3F"/>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03"/>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6D0"/>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88"/>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1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23"/>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DA"/>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6B"/>
    <w:rsid w:val="00AC5795"/>
    <w:rsid w:val="00AC57BF"/>
    <w:rsid w:val="00AC57C7"/>
    <w:rsid w:val="00AC57E5"/>
    <w:rsid w:val="00AC58C4"/>
    <w:rsid w:val="00AC58E2"/>
    <w:rsid w:val="00AC592F"/>
    <w:rsid w:val="00AC59DB"/>
    <w:rsid w:val="00AC5A2F"/>
    <w:rsid w:val="00AC5A6F"/>
    <w:rsid w:val="00AC5A75"/>
    <w:rsid w:val="00AC5A8A"/>
    <w:rsid w:val="00AC5A92"/>
    <w:rsid w:val="00AC5AAC"/>
    <w:rsid w:val="00AC5AB5"/>
    <w:rsid w:val="00AC5ADB"/>
    <w:rsid w:val="00AC5B83"/>
    <w:rsid w:val="00AC5BCE"/>
    <w:rsid w:val="00AC5BDB"/>
    <w:rsid w:val="00AC5BF4"/>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AC"/>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3E"/>
    <w:rsid w:val="00AD1370"/>
    <w:rsid w:val="00AD13DF"/>
    <w:rsid w:val="00AD145B"/>
    <w:rsid w:val="00AD147A"/>
    <w:rsid w:val="00AD14AB"/>
    <w:rsid w:val="00AD14D9"/>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69"/>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98"/>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80"/>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55"/>
    <w:rsid w:val="00AD54AC"/>
    <w:rsid w:val="00AD5567"/>
    <w:rsid w:val="00AD55C2"/>
    <w:rsid w:val="00AD5611"/>
    <w:rsid w:val="00AD5725"/>
    <w:rsid w:val="00AD579B"/>
    <w:rsid w:val="00AD5835"/>
    <w:rsid w:val="00AD5912"/>
    <w:rsid w:val="00AD591E"/>
    <w:rsid w:val="00AD59D5"/>
    <w:rsid w:val="00AD59E8"/>
    <w:rsid w:val="00AD59F5"/>
    <w:rsid w:val="00AD5A87"/>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C8"/>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EE5"/>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9F"/>
    <w:rsid w:val="00AE24EE"/>
    <w:rsid w:val="00AE24EF"/>
    <w:rsid w:val="00AE24F0"/>
    <w:rsid w:val="00AE25FE"/>
    <w:rsid w:val="00AE2651"/>
    <w:rsid w:val="00AE265E"/>
    <w:rsid w:val="00AE26F4"/>
    <w:rsid w:val="00AE2756"/>
    <w:rsid w:val="00AE278D"/>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B5"/>
    <w:rsid w:val="00AE47F7"/>
    <w:rsid w:val="00AE4833"/>
    <w:rsid w:val="00AE483A"/>
    <w:rsid w:val="00AE48B0"/>
    <w:rsid w:val="00AE48C4"/>
    <w:rsid w:val="00AE49E1"/>
    <w:rsid w:val="00AE4A3F"/>
    <w:rsid w:val="00AE4A49"/>
    <w:rsid w:val="00AE4A71"/>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40"/>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8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C54"/>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9B"/>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C0"/>
    <w:rsid w:val="00AF0C1D"/>
    <w:rsid w:val="00AF0C88"/>
    <w:rsid w:val="00AF0D5C"/>
    <w:rsid w:val="00AF0E53"/>
    <w:rsid w:val="00AF0E97"/>
    <w:rsid w:val="00AF0F04"/>
    <w:rsid w:val="00AF0F17"/>
    <w:rsid w:val="00AF0F30"/>
    <w:rsid w:val="00AF105E"/>
    <w:rsid w:val="00AF107E"/>
    <w:rsid w:val="00AF1137"/>
    <w:rsid w:val="00AF1181"/>
    <w:rsid w:val="00AF1192"/>
    <w:rsid w:val="00AF11E9"/>
    <w:rsid w:val="00AF11F0"/>
    <w:rsid w:val="00AF121C"/>
    <w:rsid w:val="00AF123E"/>
    <w:rsid w:val="00AF12A2"/>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4B"/>
    <w:rsid w:val="00AF2F7B"/>
    <w:rsid w:val="00AF2F90"/>
    <w:rsid w:val="00AF3033"/>
    <w:rsid w:val="00AF3079"/>
    <w:rsid w:val="00AF30EC"/>
    <w:rsid w:val="00AF3120"/>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D2"/>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4F"/>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A4A"/>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97"/>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2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7D8"/>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1"/>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63"/>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4A6"/>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49"/>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B79"/>
    <w:rsid w:val="00B12D1F"/>
    <w:rsid w:val="00B12D69"/>
    <w:rsid w:val="00B12D78"/>
    <w:rsid w:val="00B12F23"/>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24"/>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32"/>
    <w:rsid w:val="00B20C46"/>
    <w:rsid w:val="00B20DCE"/>
    <w:rsid w:val="00B20E01"/>
    <w:rsid w:val="00B20E6B"/>
    <w:rsid w:val="00B20E96"/>
    <w:rsid w:val="00B20EC2"/>
    <w:rsid w:val="00B20EF3"/>
    <w:rsid w:val="00B20EFE"/>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8C1"/>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5A"/>
    <w:rsid w:val="00B232F0"/>
    <w:rsid w:val="00B2333B"/>
    <w:rsid w:val="00B2343A"/>
    <w:rsid w:val="00B2346D"/>
    <w:rsid w:val="00B234C4"/>
    <w:rsid w:val="00B23502"/>
    <w:rsid w:val="00B23510"/>
    <w:rsid w:val="00B2357E"/>
    <w:rsid w:val="00B235D4"/>
    <w:rsid w:val="00B235DA"/>
    <w:rsid w:val="00B235DC"/>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56"/>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D3"/>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2E"/>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34"/>
    <w:rsid w:val="00B2704E"/>
    <w:rsid w:val="00B270FE"/>
    <w:rsid w:val="00B2710A"/>
    <w:rsid w:val="00B27114"/>
    <w:rsid w:val="00B271FA"/>
    <w:rsid w:val="00B27366"/>
    <w:rsid w:val="00B274F4"/>
    <w:rsid w:val="00B275A2"/>
    <w:rsid w:val="00B275CA"/>
    <w:rsid w:val="00B2763A"/>
    <w:rsid w:val="00B2769E"/>
    <w:rsid w:val="00B2771D"/>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70"/>
    <w:rsid w:val="00B34386"/>
    <w:rsid w:val="00B343BC"/>
    <w:rsid w:val="00B34486"/>
    <w:rsid w:val="00B344AC"/>
    <w:rsid w:val="00B344F2"/>
    <w:rsid w:val="00B3451B"/>
    <w:rsid w:val="00B34606"/>
    <w:rsid w:val="00B34636"/>
    <w:rsid w:val="00B34653"/>
    <w:rsid w:val="00B3466A"/>
    <w:rsid w:val="00B346BD"/>
    <w:rsid w:val="00B346D5"/>
    <w:rsid w:val="00B3473C"/>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296"/>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24"/>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1C"/>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B9"/>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9B"/>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BC7"/>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3D9"/>
    <w:rsid w:val="00B454D0"/>
    <w:rsid w:val="00B45577"/>
    <w:rsid w:val="00B4559F"/>
    <w:rsid w:val="00B455A6"/>
    <w:rsid w:val="00B455D0"/>
    <w:rsid w:val="00B4564F"/>
    <w:rsid w:val="00B4573E"/>
    <w:rsid w:val="00B457C6"/>
    <w:rsid w:val="00B457D7"/>
    <w:rsid w:val="00B457E4"/>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62"/>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B91"/>
    <w:rsid w:val="00B50C98"/>
    <w:rsid w:val="00B50C9B"/>
    <w:rsid w:val="00B50CF4"/>
    <w:rsid w:val="00B50CFF"/>
    <w:rsid w:val="00B50D55"/>
    <w:rsid w:val="00B50DFD"/>
    <w:rsid w:val="00B50E05"/>
    <w:rsid w:val="00B50E20"/>
    <w:rsid w:val="00B50E86"/>
    <w:rsid w:val="00B50E8B"/>
    <w:rsid w:val="00B50EEF"/>
    <w:rsid w:val="00B50F1B"/>
    <w:rsid w:val="00B51165"/>
    <w:rsid w:val="00B51256"/>
    <w:rsid w:val="00B51354"/>
    <w:rsid w:val="00B51385"/>
    <w:rsid w:val="00B513AC"/>
    <w:rsid w:val="00B513F2"/>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6"/>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26"/>
    <w:rsid w:val="00B52D3D"/>
    <w:rsid w:val="00B52D59"/>
    <w:rsid w:val="00B52DB1"/>
    <w:rsid w:val="00B52E27"/>
    <w:rsid w:val="00B52E58"/>
    <w:rsid w:val="00B52E66"/>
    <w:rsid w:val="00B52EB4"/>
    <w:rsid w:val="00B52F26"/>
    <w:rsid w:val="00B52F8C"/>
    <w:rsid w:val="00B53058"/>
    <w:rsid w:val="00B53109"/>
    <w:rsid w:val="00B5311A"/>
    <w:rsid w:val="00B53133"/>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6D4"/>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4C"/>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4DB"/>
    <w:rsid w:val="00B66517"/>
    <w:rsid w:val="00B665DB"/>
    <w:rsid w:val="00B66625"/>
    <w:rsid w:val="00B66639"/>
    <w:rsid w:val="00B666D4"/>
    <w:rsid w:val="00B66880"/>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5"/>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DFA"/>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9D"/>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C74"/>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78"/>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2B"/>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3D6"/>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2A"/>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EE"/>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04"/>
    <w:rsid w:val="00B87832"/>
    <w:rsid w:val="00B8783B"/>
    <w:rsid w:val="00B8793A"/>
    <w:rsid w:val="00B879A8"/>
    <w:rsid w:val="00B87A29"/>
    <w:rsid w:val="00B87A74"/>
    <w:rsid w:val="00B87ADC"/>
    <w:rsid w:val="00B87C54"/>
    <w:rsid w:val="00B87D1B"/>
    <w:rsid w:val="00B87D2D"/>
    <w:rsid w:val="00B87FC9"/>
    <w:rsid w:val="00B90028"/>
    <w:rsid w:val="00B9004D"/>
    <w:rsid w:val="00B90089"/>
    <w:rsid w:val="00B900FE"/>
    <w:rsid w:val="00B902AE"/>
    <w:rsid w:val="00B902EB"/>
    <w:rsid w:val="00B902F9"/>
    <w:rsid w:val="00B90377"/>
    <w:rsid w:val="00B903AC"/>
    <w:rsid w:val="00B90424"/>
    <w:rsid w:val="00B905B7"/>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E11"/>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DA7"/>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B8"/>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01"/>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0F"/>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375"/>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7F3"/>
    <w:rsid w:val="00BA481B"/>
    <w:rsid w:val="00BA483E"/>
    <w:rsid w:val="00BA4892"/>
    <w:rsid w:val="00BA4896"/>
    <w:rsid w:val="00BA4A27"/>
    <w:rsid w:val="00BA4ABD"/>
    <w:rsid w:val="00BA4AE7"/>
    <w:rsid w:val="00BA4B89"/>
    <w:rsid w:val="00BA4D40"/>
    <w:rsid w:val="00BA4D5D"/>
    <w:rsid w:val="00BA4E88"/>
    <w:rsid w:val="00BA4E8D"/>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5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5E"/>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09"/>
    <w:rsid w:val="00BB4DA2"/>
    <w:rsid w:val="00BB4DD5"/>
    <w:rsid w:val="00BB4E45"/>
    <w:rsid w:val="00BB4E75"/>
    <w:rsid w:val="00BB4F17"/>
    <w:rsid w:val="00BB4F4A"/>
    <w:rsid w:val="00BB5048"/>
    <w:rsid w:val="00BB50C3"/>
    <w:rsid w:val="00BB50D3"/>
    <w:rsid w:val="00BB50EF"/>
    <w:rsid w:val="00BB50F8"/>
    <w:rsid w:val="00BB511D"/>
    <w:rsid w:val="00BB512F"/>
    <w:rsid w:val="00BB5164"/>
    <w:rsid w:val="00BB51DD"/>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34"/>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C2"/>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71"/>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7A0"/>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4A"/>
    <w:rsid w:val="00BC58F6"/>
    <w:rsid w:val="00BC5A51"/>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0A"/>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5BB"/>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23"/>
    <w:rsid w:val="00BD7927"/>
    <w:rsid w:val="00BD79B1"/>
    <w:rsid w:val="00BD7A4B"/>
    <w:rsid w:val="00BD7ACD"/>
    <w:rsid w:val="00BD7B67"/>
    <w:rsid w:val="00BD7BF2"/>
    <w:rsid w:val="00BD7C15"/>
    <w:rsid w:val="00BD7C87"/>
    <w:rsid w:val="00BD7CD3"/>
    <w:rsid w:val="00BD7D01"/>
    <w:rsid w:val="00BD7D3B"/>
    <w:rsid w:val="00BD7D42"/>
    <w:rsid w:val="00BD7D55"/>
    <w:rsid w:val="00BD7D87"/>
    <w:rsid w:val="00BD7D97"/>
    <w:rsid w:val="00BD7E4D"/>
    <w:rsid w:val="00BD7E7A"/>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71"/>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2E"/>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62"/>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A97"/>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0D"/>
    <w:rsid w:val="00BF5873"/>
    <w:rsid w:val="00BF58AD"/>
    <w:rsid w:val="00BF58B8"/>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3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D97"/>
    <w:rsid w:val="00C02E37"/>
    <w:rsid w:val="00C02E46"/>
    <w:rsid w:val="00C02E99"/>
    <w:rsid w:val="00C02FE1"/>
    <w:rsid w:val="00C02FE7"/>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89"/>
    <w:rsid w:val="00C04EDF"/>
    <w:rsid w:val="00C04F2E"/>
    <w:rsid w:val="00C04F2F"/>
    <w:rsid w:val="00C05074"/>
    <w:rsid w:val="00C050CD"/>
    <w:rsid w:val="00C050DA"/>
    <w:rsid w:val="00C0518A"/>
    <w:rsid w:val="00C0518B"/>
    <w:rsid w:val="00C051F8"/>
    <w:rsid w:val="00C0523D"/>
    <w:rsid w:val="00C05346"/>
    <w:rsid w:val="00C05439"/>
    <w:rsid w:val="00C0544A"/>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6F"/>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54"/>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7D"/>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7E0"/>
    <w:rsid w:val="00C11834"/>
    <w:rsid w:val="00C118C5"/>
    <w:rsid w:val="00C118E4"/>
    <w:rsid w:val="00C11936"/>
    <w:rsid w:val="00C1198C"/>
    <w:rsid w:val="00C119B5"/>
    <w:rsid w:val="00C11A21"/>
    <w:rsid w:val="00C11A53"/>
    <w:rsid w:val="00C11A60"/>
    <w:rsid w:val="00C11B88"/>
    <w:rsid w:val="00C11BD0"/>
    <w:rsid w:val="00C11C25"/>
    <w:rsid w:val="00C11C56"/>
    <w:rsid w:val="00C11C85"/>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61"/>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BF7"/>
    <w:rsid w:val="00C15C0B"/>
    <w:rsid w:val="00C15C7D"/>
    <w:rsid w:val="00C15CD4"/>
    <w:rsid w:val="00C15CD5"/>
    <w:rsid w:val="00C15CDF"/>
    <w:rsid w:val="00C15D42"/>
    <w:rsid w:val="00C15D8D"/>
    <w:rsid w:val="00C15D9D"/>
    <w:rsid w:val="00C15DFA"/>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67"/>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39C"/>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51"/>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DD2"/>
    <w:rsid w:val="00C25E60"/>
    <w:rsid w:val="00C25E77"/>
    <w:rsid w:val="00C25F40"/>
    <w:rsid w:val="00C25FD1"/>
    <w:rsid w:val="00C26019"/>
    <w:rsid w:val="00C260BC"/>
    <w:rsid w:val="00C260D3"/>
    <w:rsid w:val="00C261B1"/>
    <w:rsid w:val="00C261C4"/>
    <w:rsid w:val="00C261DC"/>
    <w:rsid w:val="00C26208"/>
    <w:rsid w:val="00C2629E"/>
    <w:rsid w:val="00C262F2"/>
    <w:rsid w:val="00C263E6"/>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91"/>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98"/>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05"/>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2"/>
    <w:rsid w:val="00C401EA"/>
    <w:rsid w:val="00C402E4"/>
    <w:rsid w:val="00C402E8"/>
    <w:rsid w:val="00C402F0"/>
    <w:rsid w:val="00C40311"/>
    <w:rsid w:val="00C4037E"/>
    <w:rsid w:val="00C40381"/>
    <w:rsid w:val="00C403A4"/>
    <w:rsid w:val="00C403AB"/>
    <w:rsid w:val="00C403BE"/>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6"/>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900"/>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2B"/>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16"/>
    <w:rsid w:val="00C45343"/>
    <w:rsid w:val="00C4538E"/>
    <w:rsid w:val="00C453FF"/>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9D8"/>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95"/>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D3"/>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4EB"/>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CCB"/>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5E1"/>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3C9"/>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39"/>
    <w:rsid w:val="00C6737B"/>
    <w:rsid w:val="00C673BA"/>
    <w:rsid w:val="00C673BC"/>
    <w:rsid w:val="00C67417"/>
    <w:rsid w:val="00C6745E"/>
    <w:rsid w:val="00C674DC"/>
    <w:rsid w:val="00C675F8"/>
    <w:rsid w:val="00C6764D"/>
    <w:rsid w:val="00C6765E"/>
    <w:rsid w:val="00C676B4"/>
    <w:rsid w:val="00C676BE"/>
    <w:rsid w:val="00C67703"/>
    <w:rsid w:val="00C67738"/>
    <w:rsid w:val="00C677B0"/>
    <w:rsid w:val="00C67824"/>
    <w:rsid w:val="00C678BC"/>
    <w:rsid w:val="00C678E6"/>
    <w:rsid w:val="00C6791C"/>
    <w:rsid w:val="00C6794C"/>
    <w:rsid w:val="00C67A11"/>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EFC"/>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CB0"/>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CF"/>
    <w:rsid w:val="00C727ED"/>
    <w:rsid w:val="00C72825"/>
    <w:rsid w:val="00C72841"/>
    <w:rsid w:val="00C728DF"/>
    <w:rsid w:val="00C72924"/>
    <w:rsid w:val="00C72939"/>
    <w:rsid w:val="00C72A67"/>
    <w:rsid w:val="00C72A79"/>
    <w:rsid w:val="00C72AE7"/>
    <w:rsid w:val="00C72AF2"/>
    <w:rsid w:val="00C72B9D"/>
    <w:rsid w:val="00C72BB4"/>
    <w:rsid w:val="00C72CF1"/>
    <w:rsid w:val="00C72E5C"/>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8E4"/>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7A"/>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C0"/>
    <w:rsid w:val="00C805D0"/>
    <w:rsid w:val="00C805F7"/>
    <w:rsid w:val="00C805FC"/>
    <w:rsid w:val="00C80692"/>
    <w:rsid w:val="00C80750"/>
    <w:rsid w:val="00C80810"/>
    <w:rsid w:val="00C808BE"/>
    <w:rsid w:val="00C80A11"/>
    <w:rsid w:val="00C80A31"/>
    <w:rsid w:val="00C80AA9"/>
    <w:rsid w:val="00C80B26"/>
    <w:rsid w:val="00C80B51"/>
    <w:rsid w:val="00C80B69"/>
    <w:rsid w:val="00C80B75"/>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A"/>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4"/>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6"/>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2E"/>
    <w:rsid w:val="00C959A2"/>
    <w:rsid w:val="00C95A01"/>
    <w:rsid w:val="00C95A09"/>
    <w:rsid w:val="00C95A0B"/>
    <w:rsid w:val="00C95A44"/>
    <w:rsid w:val="00C95AAB"/>
    <w:rsid w:val="00C95AC0"/>
    <w:rsid w:val="00C95B50"/>
    <w:rsid w:val="00C95B9B"/>
    <w:rsid w:val="00C95BA2"/>
    <w:rsid w:val="00C95BCC"/>
    <w:rsid w:val="00C95C06"/>
    <w:rsid w:val="00C95C35"/>
    <w:rsid w:val="00C95CF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3E"/>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7"/>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5A"/>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1DF"/>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3B0"/>
    <w:rsid w:val="00CA54D8"/>
    <w:rsid w:val="00CA55AD"/>
    <w:rsid w:val="00CA5631"/>
    <w:rsid w:val="00CA575F"/>
    <w:rsid w:val="00CA57BF"/>
    <w:rsid w:val="00CA57C2"/>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A1"/>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8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2"/>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00"/>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2FF9"/>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D2"/>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3EB"/>
    <w:rsid w:val="00CB4411"/>
    <w:rsid w:val="00CB44C3"/>
    <w:rsid w:val="00CB44E6"/>
    <w:rsid w:val="00CB4590"/>
    <w:rsid w:val="00CB4591"/>
    <w:rsid w:val="00CB4679"/>
    <w:rsid w:val="00CB471D"/>
    <w:rsid w:val="00CB4774"/>
    <w:rsid w:val="00CB47E2"/>
    <w:rsid w:val="00CB4821"/>
    <w:rsid w:val="00CB4878"/>
    <w:rsid w:val="00CB48FF"/>
    <w:rsid w:val="00CB4930"/>
    <w:rsid w:val="00CB49BF"/>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4F5"/>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0F2"/>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8D"/>
    <w:rsid w:val="00CC1EA8"/>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A8"/>
    <w:rsid w:val="00CC2AC7"/>
    <w:rsid w:val="00CC2ADA"/>
    <w:rsid w:val="00CC2AEB"/>
    <w:rsid w:val="00CC2BD1"/>
    <w:rsid w:val="00CC2BEB"/>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431"/>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CA"/>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88"/>
    <w:rsid w:val="00CC69A1"/>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1A5"/>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2F"/>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07"/>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4D"/>
    <w:rsid w:val="00CD4AE9"/>
    <w:rsid w:val="00CD4B74"/>
    <w:rsid w:val="00CD4B77"/>
    <w:rsid w:val="00CD4CD5"/>
    <w:rsid w:val="00CD4D5B"/>
    <w:rsid w:val="00CD4DAF"/>
    <w:rsid w:val="00CD4DBC"/>
    <w:rsid w:val="00CD4DEB"/>
    <w:rsid w:val="00CD4E74"/>
    <w:rsid w:val="00CD4E7B"/>
    <w:rsid w:val="00CD4ED3"/>
    <w:rsid w:val="00CD4F20"/>
    <w:rsid w:val="00CD4F3D"/>
    <w:rsid w:val="00CD4F48"/>
    <w:rsid w:val="00CD4F53"/>
    <w:rsid w:val="00CD4F85"/>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27"/>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2AF"/>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76"/>
    <w:rsid w:val="00CE2798"/>
    <w:rsid w:val="00CE27A3"/>
    <w:rsid w:val="00CE27E8"/>
    <w:rsid w:val="00CE27EA"/>
    <w:rsid w:val="00CE28D6"/>
    <w:rsid w:val="00CE2998"/>
    <w:rsid w:val="00CE2A35"/>
    <w:rsid w:val="00CE2A61"/>
    <w:rsid w:val="00CE2A90"/>
    <w:rsid w:val="00CE2B18"/>
    <w:rsid w:val="00CE2B45"/>
    <w:rsid w:val="00CE2BA0"/>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5"/>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D3"/>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7FC"/>
    <w:rsid w:val="00CE7817"/>
    <w:rsid w:val="00CE782C"/>
    <w:rsid w:val="00CE7853"/>
    <w:rsid w:val="00CE78E9"/>
    <w:rsid w:val="00CE7946"/>
    <w:rsid w:val="00CE7986"/>
    <w:rsid w:val="00CE7A2D"/>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DF4"/>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20"/>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C"/>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84"/>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1F1"/>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B1"/>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2D"/>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2"/>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2B"/>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43"/>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1C"/>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4C"/>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2F6"/>
    <w:rsid w:val="00D20333"/>
    <w:rsid w:val="00D2033C"/>
    <w:rsid w:val="00D203A7"/>
    <w:rsid w:val="00D203E3"/>
    <w:rsid w:val="00D203F2"/>
    <w:rsid w:val="00D20440"/>
    <w:rsid w:val="00D20444"/>
    <w:rsid w:val="00D20455"/>
    <w:rsid w:val="00D204D9"/>
    <w:rsid w:val="00D20560"/>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6"/>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3EB"/>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5D0"/>
    <w:rsid w:val="00D25745"/>
    <w:rsid w:val="00D2575F"/>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AB5"/>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88A"/>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CB"/>
    <w:rsid w:val="00D312F6"/>
    <w:rsid w:val="00D31310"/>
    <w:rsid w:val="00D31361"/>
    <w:rsid w:val="00D313BE"/>
    <w:rsid w:val="00D31492"/>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B5"/>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30"/>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E97"/>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BB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7E6"/>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41"/>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4D"/>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E9"/>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B"/>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09"/>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60"/>
    <w:rsid w:val="00D50AA5"/>
    <w:rsid w:val="00D50ACC"/>
    <w:rsid w:val="00D50B36"/>
    <w:rsid w:val="00D50B69"/>
    <w:rsid w:val="00D50CD0"/>
    <w:rsid w:val="00D50D0F"/>
    <w:rsid w:val="00D50D22"/>
    <w:rsid w:val="00D50D31"/>
    <w:rsid w:val="00D50D70"/>
    <w:rsid w:val="00D50DEF"/>
    <w:rsid w:val="00D50E1A"/>
    <w:rsid w:val="00D50EC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9CB"/>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6D"/>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42"/>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6"/>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00"/>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752"/>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9"/>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71"/>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A6"/>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1E"/>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27"/>
    <w:rsid w:val="00D77D61"/>
    <w:rsid w:val="00D77DFF"/>
    <w:rsid w:val="00D77E42"/>
    <w:rsid w:val="00D77ECB"/>
    <w:rsid w:val="00D77F2F"/>
    <w:rsid w:val="00D77FBD"/>
    <w:rsid w:val="00D8004C"/>
    <w:rsid w:val="00D8006E"/>
    <w:rsid w:val="00D80088"/>
    <w:rsid w:val="00D800C7"/>
    <w:rsid w:val="00D80203"/>
    <w:rsid w:val="00D80340"/>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1E"/>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07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4BA"/>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D94"/>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17"/>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0E"/>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68"/>
    <w:rsid w:val="00D96BEB"/>
    <w:rsid w:val="00D96C31"/>
    <w:rsid w:val="00D96E04"/>
    <w:rsid w:val="00D96E91"/>
    <w:rsid w:val="00D96EDB"/>
    <w:rsid w:val="00D96EDF"/>
    <w:rsid w:val="00D96F73"/>
    <w:rsid w:val="00D970BD"/>
    <w:rsid w:val="00D97143"/>
    <w:rsid w:val="00D9716B"/>
    <w:rsid w:val="00D9724F"/>
    <w:rsid w:val="00D97257"/>
    <w:rsid w:val="00D97265"/>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04"/>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17"/>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1FD8"/>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AB1"/>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3E"/>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0D"/>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A7"/>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7CA"/>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42"/>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02C"/>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5E1"/>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7E"/>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88D"/>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4A"/>
    <w:rsid w:val="00DC498A"/>
    <w:rsid w:val="00DC49B1"/>
    <w:rsid w:val="00DC49EE"/>
    <w:rsid w:val="00DC49FB"/>
    <w:rsid w:val="00DC4A8B"/>
    <w:rsid w:val="00DC4A95"/>
    <w:rsid w:val="00DC4B21"/>
    <w:rsid w:val="00DC4B4B"/>
    <w:rsid w:val="00DC4B9A"/>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34"/>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48"/>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74"/>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8C"/>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C5"/>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76"/>
    <w:rsid w:val="00DD7F96"/>
    <w:rsid w:val="00DD7FA0"/>
    <w:rsid w:val="00DD7FC9"/>
    <w:rsid w:val="00DE0022"/>
    <w:rsid w:val="00DE0067"/>
    <w:rsid w:val="00DE006C"/>
    <w:rsid w:val="00DE0073"/>
    <w:rsid w:val="00DE013C"/>
    <w:rsid w:val="00DE014F"/>
    <w:rsid w:val="00DE0208"/>
    <w:rsid w:val="00DE0285"/>
    <w:rsid w:val="00DE029E"/>
    <w:rsid w:val="00DE0321"/>
    <w:rsid w:val="00DE0460"/>
    <w:rsid w:val="00DE046A"/>
    <w:rsid w:val="00DE0561"/>
    <w:rsid w:val="00DE060C"/>
    <w:rsid w:val="00DE074E"/>
    <w:rsid w:val="00DE078E"/>
    <w:rsid w:val="00DE07AC"/>
    <w:rsid w:val="00DE0824"/>
    <w:rsid w:val="00DE0869"/>
    <w:rsid w:val="00DE0894"/>
    <w:rsid w:val="00DE08CD"/>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21"/>
    <w:rsid w:val="00DE1C6C"/>
    <w:rsid w:val="00DE1CCC"/>
    <w:rsid w:val="00DE1D0B"/>
    <w:rsid w:val="00DE1E10"/>
    <w:rsid w:val="00DE1E4B"/>
    <w:rsid w:val="00DE1E56"/>
    <w:rsid w:val="00DE1F0C"/>
    <w:rsid w:val="00DE1F2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3F0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21"/>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B8D"/>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AE3"/>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9B"/>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2C6"/>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4A"/>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00"/>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3B0"/>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AD5"/>
    <w:rsid w:val="00DF6B12"/>
    <w:rsid w:val="00DF6B70"/>
    <w:rsid w:val="00DF6B72"/>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07"/>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14"/>
    <w:rsid w:val="00E028D9"/>
    <w:rsid w:val="00E028DF"/>
    <w:rsid w:val="00E0291D"/>
    <w:rsid w:val="00E02A37"/>
    <w:rsid w:val="00E02C2B"/>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0"/>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0"/>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4"/>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0FA8"/>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9F6"/>
    <w:rsid w:val="00E119FE"/>
    <w:rsid w:val="00E11A39"/>
    <w:rsid w:val="00E11A87"/>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2B"/>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2F"/>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96"/>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15"/>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8D"/>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B4"/>
    <w:rsid w:val="00E222CA"/>
    <w:rsid w:val="00E222D6"/>
    <w:rsid w:val="00E22313"/>
    <w:rsid w:val="00E22405"/>
    <w:rsid w:val="00E2242A"/>
    <w:rsid w:val="00E22433"/>
    <w:rsid w:val="00E2244D"/>
    <w:rsid w:val="00E22556"/>
    <w:rsid w:val="00E2255C"/>
    <w:rsid w:val="00E22605"/>
    <w:rsid w:val="00E22643"/>
    <w:rsid w:val="00E22652"/>
    <w:rsid w:val="00E226B5"/>
    <w:rsid w:val="00E226EA"/>
    <w:rsid w:val="00E2270C"/>
    <w:rsid w:val="00E22719"/>
    <w:rsid w:val="00E227B8"/>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6C"/>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20"/>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49A"/>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42"/>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83"/>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1B"/>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CB"/>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9A"/>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AE"/>
    <w:rsid w:val="00E429FC"/>
    <w:rsid w:val="00E42A31"/>
    <w:rsid w:val="00E42A67"/>
    <w:rsid w:val="00E42AC1"/>
    <w:rsid w:val="00E42AD4"/>
    <w:rsid w:val="00E42B09"/>
    <w:rsid w:val="00E42BEF"/>
    <w:rsid w:val="00E42C29"/>
    <w:rsid w:val="00E42C2D"/>
    <w:rsid w:val="00E42CDC"/>
    <w:rsid w:val="00E42D2D"/>
    <w:rsid w:val="00E42EE8"/>
    <w:rsid w:val="00E42F18"/>
    <w:rsid w:val="00E43002"/>
    <w:rsid w:val="00E4303E"/>
    <w:rsid w:val="00E4307E"/>
    <w:rsid w:val="00E43121"/>
    <w:rsid w:val="00E43128"/>
    <w:rsid w:val="00E43132"/>
    <w:rsid w:val="00E4314C"/>
    <w:rsid w:val="00E431EA"/>
    <w:rsid w:val="00E43245"/>
    <w:rsid w:val="00E4328D"/>
    <w:rsid w:val="00E432EA"/>
    <w:rsid w:val="00E433F1"/>
    <w:rsid w:val="00E433FE"/>
    <w:rsid w:val="00E43408"/>
    <w:rsid w:val="00E4340E"/>
    <w:rsid w:val="00E43489"/>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16"/>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31"/>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BC6"/>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85"/>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353"/>
    <w:rsid w:val="00E513F3"/>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B8F"/>
    <w:rsid w:val="00E53C5F"/>
    <w:rsid w:val="00E53CCC"/>
    <w:rsid w:val="00E53D9C"/>
    <w:rsid w:val="00E53DD4"/>
    <w:rsid w:val="00E53E0F"/>
    <w:rsid w:val="00E53EC7"/>
    <w:rsid w:val="00E53EDE"/>
    <w:rsid w:val="00E53EDF"/>
    <w:rsid w:val="00E53F8F"/>
    <w:rsid w:val="00E54033"/>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C6"/>
    <w:rsid w:val="00E54BFD"/>
    <w:rsid w:val="00E54D0F"/>
    <w:rsid w:val="00E54D1E"/>
    <w:rsid w:val="00E54DD2"/>
    <w:rsid w:val="00E54DF8"/>
    <w:rsid w:val="00E54DF9"/>
    <w:rsid w:val="00E54E1A"/>
    <w:rsid w:val="00E54E56"/>
    <w:rsid w:val="00E54FC0"/>
    <w:rsid w:val="00E55036"/>
    <w:rsid w:val="00E55061"/>
    <w:rsid w:val="00E550A0"/>
    <w:rsid w:val="00E550D0"/>
    <w:rsid w:val="00E5515C"/>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4A"/>
    <w:rsid w:val="00E5669E"/>
    <w:rsid w:val="00E56708"/>
    <w:rsid w:val="00E5675E"/>
    <w:rsid w:val="00E567C6"/>
    <w:rsid w:val="00E567FB"/>
    <w:rsid w:val="00E56801"/>
    <w:rsid w:val="00E568BC"/>
    <w:rsid w:val="00E56974"/>
    <w:rsid w:val="00E56A36"/>
    <w:rsid w:val="00E56A3B"/>
    <w:rsid w:val="00E56B16"/>
    <w:rsid w:val="00E56BA8"/>
    <w:rsid w:val="00E56CE5"/>
    <w:rsid w:val="00E56D48"/>
    <w:rsid w:val="00E56D50"/>
    <w:rsid w:val="00E56D93"/>
    <w:rsid w:val="00E56DC8"/>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75"/>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9"/>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4E"/>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4"/>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44"/>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1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5A"/>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79E"/>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D66"/>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A0B"/>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A7C"/>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57"/>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07"/>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6E0"/>
    <w:rsid w:val="00E81746"/>
    <w:rsid w:val="00E81796"/>
    <w:rsid w:val="00E817B3"/>
    <w:rsid w:val="00E818A4"/>
    <w:rsid w:val="00E818BF"/>
    <w:rsid w:val="00E81957"/>
    <w:rsid w:val="00E81980"/>
    <w:rsid w:val="00E819A6"/>
    <w:rsid w:val="00E819A9"/>
    <w:rsid w:val="00E819AF"/>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3D"/>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EFF"/>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B0"/>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12"/>
    <w:rsid w:val="00E9156D"/>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21"/>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2FB"/>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03"/>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80"/>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3B"/>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6C"/>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C3"/>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A"/>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78"/>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A3"/>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21"/>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5D"/>
    <w:rsid w:val="00EB5A77"/>
    <w:rsid w:val="00EB5B4A"/>
    <w:rsid w:val="00EB5B95"/>
    <w:rsid w:val="00EB5C8C"/>
    <w:rsid w:val="00EB5D16"/>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2"/>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8F6"/>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17"/>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97"/>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04"/>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4"/>
    <w:rsid w:val="00ED143C"/>
    <w:rsid w:val="00ED147D"/>
    <w:rsid w:val="00ED14D2"/>
    <w:rsid w:val="00ED1521"/>
    <w:rsid w:val="00ED15B4"/>
    <w:rsid w:val="00ED163C"/>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1B"/>
    <w:rsid w:val="00ED1DA1"/>
    <w:rsid w:val="00ED1DA5"/>
    <w:rsid w:val="00ED1E32"/>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78"/>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BE"/>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14"/>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5D"/>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5"/>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71"/>
    <w:rsid w:val="00EE34C5"/>
    <w:rsid w:val="00EE34EE"/>
    <w:rsid w:val="00EE353A"/>
    <w:rsid w:val="00EE3554"/>
    <w:rsid w:val="00EE35CE"/>
    <w:rsid w:val="00EE369A"/>
    <w:rsid w:val="00EE3707"/>
    <w:rsid w:val="00EE3744"/>
    <w:rsid w:val="00EE380A"/>
    <w:rsid w:val="00EE3850"/>
    <w:rsid w:val="00EE38D1"/>
    <w:rsid w:val="00EE392B"/>
    <w:rsid w:val="00EE3955"/>
    <w:rsid w:val="00EE39A4"/>
    <w:rsid w:val="00EE3A86"/>
    <w:rsid w:val="00EE3A8D"/>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76F"/>
    <w:rsid w:val="00EE583B"/>
    <w:rsid w:val="00EE585C"/>
    <w:rsid w:val="00EE585F"/>
    <w:rsid w:val="00EE5869"/>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2C"/>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5B6"/>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A9"/>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0B"/>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5"/>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44"/>
    <w:rsid w:val="00F02F97"/>
    <w:rsid w:val="00F02FA2"/>
    <w:rsid w:val="00F03203"/>
    <w:rsid w:val="00F032F9"/>
    <w:rsid w:val="00F03308"/>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BD"/>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61"/>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6EF"/>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7"/>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843"/>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8C"/>
    <w:rsid w:val="00F146D2"/>
    <w:rsid w:val="00F1471D"/>
    <w:rsid w:val="00F14780"/>
    <w:rsid w:val="00F1489F"/>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6E"/>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69"/>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24"/>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4EE"/>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D3F"/>
    <w:rsid w:val="00F24E09"/>
    <w:rsid w:val="00F24E51"/>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FF"/>
    <w:rsid w:val="00F25539"/>
    <w:rsid w:val="00F25572"/>
    <w:rsid w:val="00F255BC"/>
    <w:rsid w:val="00F255F7"/>
    <w:rsid w:val="00F256C3"/>
    <w:rsid w:val="00F25824"/>
    <w:rsid w:val="00F25843"/>
    <w:rsid w:val="00F2584B"/>
    <w:rsid w:val="00F258D8"/>
    <w:rsid w:val="00F25915"/>
    <w:rsid w:val="00F25968"/>
    <w:rsid w:val="00F2596B"/>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97"/>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2C0"/>
    <w:rsid w:val="00F303DA"/>
    <w:rsid w:val="00F3048E"/>
    <w:rsid w:val="00F304C2"/>
    <w:rsid w:val="00F304D4"/>
    <w:rsid w:val="00F304ED"/>
    <w:rsid w:val="00F30595"/>
    <w:rsid w:val="00F305AC"/>
    <w:rsid w:val="00F30621"/>
    <w:rsid w:val="00F3066A"/>
    <w:rsid w:val="00F3068D"/>
    <w:rsid w:val="00F306A8"/>
    <w:rsid w:val="00F306B0"/>
    <w:rsid w:val="00F30790"/>
    <w:rsid w:val="00F3086F"/>
    <w:rsid w:val="00F308A4"/>
    <w:rsid w:val="00F3097D"/>
    <w:rsid w:val="00F309AF"/>
    <w:rsid w:val="00F309C5"/>
    <w:rsid w:val="00F309E8"/>
    <w:rsid w:val="00F30A47"/>
    <w:rsid w:val="00F30A52"/>
    <w:rsid w:val="00F30A55"/>
    <w:rsid w:val="00F30AA5"/>
    <w:rsid w:val="00F30AAA"/>
    <w:rsid w:val="00F30AC9"/>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4"/>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03"/>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B2"/>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DCC"/>
    <w:rsid w:val="00F40E51"/>
    <w:rsid w:val="00F40E95"/>
    <w:rsid w:val="00F410F2"/>
    <w:rsid w:val="00F4114D"/>
    <w:rsid w:val="00F4116A"/>
    <w:rsid w:val="00F411D5"/>
    <w:rsid w:val="00F41297"/>
    <w:rsid w:val="00F412AC"/>
    <w:rsid w:val="00F412CA"/>
    <w:rsid w:val="00F4133B"/>
    <w:rsid w:val="00F4135B"/>
    <w:rsid w:val="00F4141C"/>
    <w:rsid w:val="00F41494"/>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9B"/>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5F"/>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5EA"/>
    <w:rsid w:val="00F4666E"/>
    <w:rsid w:val="00F46733"/>
    <w:rsid w:val="00F46831"/>
    <w:rsid w:val="00F46842"/>
    <w:rsid w:val="00F4689C"/>
    <w:rsid w:val="00F468ED"/>
    <w:rsid w:val="00F46929"/>
    <w:rsid w:val="00F4692B"/>
    <w:rsid w:val="00F4692D"/>
    <w:rsid w:val="00F4699D"/>
    <w:rsid w:val="00F469A3"/>
    <w:rsid w:val="00F469EE"/>
    <w:rsid w:val="00F469F1"/>
    <w:rsid w:val="00F469F3"/>
    <w:rsid w:val="00F46A49"/>
    <w:rsid w:val="00F46B16"/>
    <w:rsid w:val="00F46B28"/>
    <w:rsid w:val="00F46B35"/>
    <w:rsid w:val="00F46BCB"/>
    <w:rsid w:val="00F46D04"/>
    <w:rsid w:val="00F46DC7"/>
    <w:rsid w:val="00F46DE3"/>
    <w:rsid w:val="00F46E00"/>
    <w:rsid w:val="00F46E27"/>
    <w:rsid w:val="00F46EF4"/>
    <w:rsid w:val="00F46F14"/>
    <w:rsid w:val="00F46F3D"/>
    <w:rsid w:val="00F46FA0"/>
    <w:rsid w:val="00F46FD8"/>
    <w:rsid w:val="00F47189"/>
    <w:rsid w:val="00F47270"/>
    <w:rsid w:val="00F4728C"/>
    <w:rsid w:val="00F47328"/>
    <w:rsid w:val="00F47371"/>
    <w:rsid w:val="00F473DD"/>
    <w:rsid w:val="00F473F9"/>
    <w:rsid w:val="00F473FC"/>
    <w:rsid w:val="00F4740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A8"/>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9F7"/>
    <w:rsid w:val="00F51AF8"/>
    <w:rsid w:val="00F51B54"/>
    <w:rsid w:val="00F51B87"/>
    <w:rsid w:val="00F51D23"/>
    <w:rsid w:val="00F51D4F"/>
    <w:rsid w:val="00F51D9B"/>
    <w:rsid w:val="00F51E12"/>
    <w:rsid w:val="00F51E62"/>
    <w:rsid w:val="00F51E68"/>
    <w:rsid w:val="00F51E69"/>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0F"/>
    <w:rsid w:val="00F5361D"/>
    <w:rsid w:val="00F53646"/>
    <w:rsid w:val="00F5365F"/>
    <w:rsid w:val="00F53766"/>
    <w:rsid w:val="00F537B9"/>
    <w:rsid w:val="00F537C4"/>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9B"/>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1A7"/>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0E"/>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B31"/>
    <w:rsid w:val="00F60C1A"/>
    <w:rsid w:val="00F60C41"/>
    <w:rsid w:val="00F60C45"/>
    <w:rsid w:val="00F60E7D"/>
    <w:rsid w:val="00F60FAA"/>
    <w:rsid w:val="00F60FF0"/>
    <w:rsid w:val="00F60FF1"/>
    <w:rsid w:val="00F6101F"/>
    <w:rsid w:val="00F610C3"/>
    <w:rsid w:val="00F6114E"/>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77"/>
    <w:rsid w:val="00F633C6"/>
    <w:rsid w:val="00F633CC"/>
    <w:rsid w:val="00F6346A"/>
    <w:rsid w:val="00F6347B"/>
    <w:rsid w:val="00F634EC"/>
    <w:rsid w:val="00F635B0"/>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0C"/>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B3"/>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2EC"/>
    <w:rsid w:val="00F713C4"/>
    <w:rsid w:val="00F71413"/>
    <w:rsid w:val="00F7146C"/>
    <w:rsid w:val="00F715C1"/>
    <w:rsid w:val="00F715E1"/>
    <w:rsid w:val="00F7160E"/>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1"/>
    <w:rsid w:val="00F72CE5"/>
    <w:rsid w:val="00F72D1C"/>
    <w:rsid w:val="00F72DAA"/>
    <w:rsid w:val="00F72E21"/>
    <w:rsid w:val="00F72E80"/>
    <w:rsid w:val="00F72EE9"/>
    <w:rsid w:val="00F72EEE"/>
    <w:rsid w:val="00F72F18"/>
    <w:rsid w:val="00F72F1B"/>
    <w:rsid w:val="00F72FED"/>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DF3"/>
    <w:rsid w:val="00F75EA3"/>
    <w:rsid w:val="00F75EE3"/>
    <w:rsid w:val="00F75F70"/>
    <w:rsid w:val="00F75F7D"/>
    <w:rsid w:val="00F75F83"/>
    <w:rsid w:val="00F75FF7"/>
    <w:rsid w:val="00F76016"/>
    <w:rsid w:val="00F76087"/>
    <w:rsid w:val="00F760AD"/>
    <w:rsid w:val="00F76120"/>
    <w:rsid w:val="00F761D5"/>
    <w:rsid w:val="00F7622E"/>
    <w:rsid w:val="00F7624B"/>
    <w:rsid w:val="00F762D2"/>
    <w:rsid w:val="00F76304"/>
    <w:rsid w:val="00F7647E"/>
    <w:rsid w:val="00F764F8"/>
    <w:rsid w:val="00F7662A"/>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7DF"/>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BB9"/>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1A"/>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3E"/>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181"/>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AFA"/>
    <w:rsid w:val="00F84B5C"/>
    <w:rsid w:val="00F84B60"/>
    <w:rsid w:val="00F84C39"/>
    <w:rsid w:val="00F84CD6"/>
    <w:rsid w:val="00F84CE7"/>
    <w:rsid w:val="00F84D7D"/>
    <w:rsid w:val="00F84DB3"/>
    <w:rsid w:val="00F84E39"/>
    <w:rsid w:val="00F84E9E"/>
    <w:rsid w:val="00F84ED8"/>
    <w:rsid w:val="00F85011"/>
    <w:rsid w:val="00F85075"/>
    <w:rsid w:val="00F85115"/>
    <w:rsid w:val="00F85116"/>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4E"/>
    <w:rsid w:val="00F8655D"/>
    <w:rsid w:val="00F8660E"/>
    <w:rsid w:val="00F8661D"/>
    <w:rsid w:val="00F866E1"/>
    <w:rsid w:val="00F866FB"/>
    <w:rsid w:val="00F869A6"/>
    <w:rsid w:val="00F869B5"/>
    <w:rsid w:val="00F86A3C"/>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D7"/>
    <w:rsid w:val="00F871EB"/>
    <w:rsid w:val="00F8729A"/>
    <w:rsid w:val="00F873B9"/>
    <w:rsid w:val="00F873E8"/>
    <w:rsid w:val="00F873ED"/>
    <w:rsid w:val="00F87453"/>
    <w:rsid w:val="00F8745E"/>
    <w:rsid w:val="00F87476"/>
    <w:rsid w:val="00F874FF"/>
    <w:rsid w:val="00F87572"/>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0A"/>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B97"/>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257"/>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3D"/>
    <w:rsid w:val="00F95F93"/>
    <w:rsid w:val="00F9606E"/>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ACE"/>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0F7"/>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9B"/>
    <w:rsid w:val="00FA33EB"/>
    <w:rsid w:val="00FA33F4"/>
    <w:rsid w:val="00FA34CD"/>
    <w:rsid w:val="00FA34F8"/>
    <w:rsid w:val="00FA3553"/>
    <w:rsid w:val="00FA3574"/>
    <w:rsid w:val="00FA35BF"/>
    <w:rsid w:val="00FA3607"/>
    <w:rsid w:val="00FA3687"/>
    <w:rsid w:val="00FA372D"/>
    <w:rsid w:val="00FA37BD"/>
    <w:rsid w:val="00FA37C5"/>
    <w:rsid w:val="00FA37CB"/>
    <w:rsid w:val="00FA383C"/>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C"/>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5"/>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A8"/>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19"/>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0E1"/>
    <w:rsid w:val="00FB1142"/>
    <w:rsid w:val="00FB1164"/>
    <w:rsid w:val="00FB11C0"/>
    <w:rsid w:val="00FB11E6"/>
    <w:rsid w:val="00FB1220"/>
    <w:rsid w:val="00FB1229"/>
    <w:rsid w:val="00FB1261"/>
    <w:rsid w:val="00FB1265"/>
    <w:rsid w:val="00FB12E1"/>
    <w:rsid w:val="00FB12E7"/>
    <w:rsid w:val="00FB13D8"/>
    <w:rsid w:val="00FB1422"/>
    <w:rsid w:val="00FB147D"/>
    <w:rsid w:val="00FB14F7"/>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CC6"/>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4D"/>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4B"/>
    <w:rsid w:val="00FB3673"/>
    <w:rsid w:val="00FB36CD"/>
    <w:rsid w:val="00FB3747"/>
    <w:rsid w:val="00FB37EF"/>
    <w:rsid w:val="00FB3863"/>
    <w:rsid w:val="00FB3A15"/>
    <w:rsid w:val="00FB3A3F"/>
    <w:rsid w:val="00FB3ABF"/>
    <w:rsid w:val="00FB3AFA"/>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D9"/>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B9"/>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8C"/>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48"/>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82"/>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24"/>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45"/>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7"/>
    <w:rsid w:val="00FD680B"/>
    <w:rsid w:val="00FD6842"/>
    <w:rsid w:val="00FD68C7"/>
    <w:rsid w:val="00FD68CF"/>
    <w:rsid w:val="00FD6932"/>
    <w:rsid w:val="00FD6935"/>
    <w:rsid w:val="00FD6977"/>
    <w:rsid w:val="00FD698B"/>
    <w:rsid w:val="00FD69A3"/>
    <w:rsid w:val="00FD6A02"/>
    <w:rsid w:val="00FD6AC4"/>
    <w:rsid w:val="00FD6AE2"/>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AB"/>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2"/>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D55"/>
    <w:rsid w:val="00FE1E84"/>
    <w:rsid w:val="00FE1F5A"/>
    <w:rsid w:val="00FE1F5D"/>
    <w:rsid w:val="00FE1F71"/>
    <w:rsid w:val="00FE202B"/>
    <w:rsid w:val="00FE209E"/>
    <w:rsid w:val="00FE20B3"/>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73"/>
    <w:rsid w:val="00FE6AA5"/>
    <w:rsid w:val="00FE6B15"/>
    <w:rsid w:val="00FE6B2C"/>
    <w:rsid w:val="00FE6B86"/>
    <w:rsid w:val="00FE6BB5"/>
    <w:rsid w:val="00FE6C47"/>
    <w:rsid w:val="00FE6C97"/>
    <w:rsid w:val="00FE6D53"/>
    <w:rsid w:val="00FE6D6F"/>
    <w:rsid w:val="00FE6DB7"/>
    <w:rsid w:val="00FE6E38"/>
    <w:rsid w:val="00FE6ED3"/>
    <w:rsid w:val="00FE705C"/>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7C2"/>
    <w:rsid w:val="00FF07C4"/>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79"/>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35"/>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9"/>
    <w:rsid w:val="00FF4FFD"/>
    <w:rsid w:val="00FF5056"/>
    <w:rsid w:val="00FF50AF"/>
    <w:rsid w:val="00FF50F8"/>
    <w:rsid w:val="00FF5166"/>
    <w:rsid w:val="00FF51D5"/>
    <w:rsid w:val="00FF51E3"/>
    <w:rsid w:val="00FF52AD"/>
    <w:rsid w:val="00FF52F1"/>
    <w:rsid w:val="00FF5336"/>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7E9"/>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F4FF9"/>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MenoPendente2">
    <w:name w:val="Menção Pendente2"/>
    <w:basedOn w:val="Fontepargpadro"/>
    <w:uiPriority w:val="99"/>
    <w:semiHidden/>
    <w:unhideWhenUsed/>
    <w:rsid w:val="00CC3CCA"/>
    <w:rPr>
      <w:color w:val="605E5C"/>
      <w:shd w:val="clear" w:color="auto" w:fill="E1DFDD"/>
    </w:rPr>
  </w:style>
  <w:style w:type="character" w:customStyle="1" w:styleId="UnresolvedMention">
    <w:name w:val="Unresolved Mention"/>
    <w:basedOn w:val="Fontepargpadro"/>
    <w:uiPriority w:val="99"/>
    <w:semiHidden/>
    <w:unhideWhenUsed/>
    <w:rsid w:val="00F5360F"/>
    <w:rPr>
      <w:color w:val="605E5C"/>
      <w:shd w:val="clear" w:color="auto" w:fill="E1DFDD"/>
    </w:rPr>
  </w:style>
  <w:style w:type="paragraph" w:customStyle="1" w:styleId="04xlpa">
    <w:name w:val="_04xlpa"/>
    <w:basedOn w:val="Normal"/>
    <w:rsid w:val="00DF6AD5"/>
    <w:pPr>
      <w:spacing w:before="100" w:beforeAutospacing="1" w:after="100" w:afterAutospacing="1"/>
    </w:pPr>
    <w:rPr>
      <w:rFonts w:ascii="Times New Roman" w:eastAsia="Times New Roman" w:hAnsi="Times New Roman"/>
    </w:rPr>
  </w:style>
  <w:style w:type="character" w:customStyle="1" w:styleId="jsgrdq">
    <w:name w:val="jsgrdq"/>
    <w:basedOn w:val="Fontepargpadro"/>
    <w:rsid w:val="00DF6A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148241">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3736659">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546037">
      <w:bodyDiv w:val="1"/>
      <w:marLeft w:val="0"/>
      <w:marRight w:val="0"/>
      <w:marTop w:val="0"/>
      <w:marBottom w:val="0"/>
      <w:divBdr>
        <w:top w:val="none" w:sz="0" w:space="0" w:color="auto"/>
        <w:left w:val="none" w:sz="0" w:space="0" w:color="auto"/>
        <w:bottom w:val="none" w:sz="0" w:space="0" w:color="auto"/>
        <w:right w:val="none" w:sz="0" w:space="0" w:color="auto"/>
      </w:divBdr>
      <w:divsChild>
        <w:div w:id="1081802796">
          <w:marLeft w:val="-225"/>
          <w:marRight w:val="-225"/>
          <w:marTop w:val="0"/>
          <w:marBottom w:val="0"/>
          <w:divBdr>
            <w:top w:val="none" w:sz="0" w:space="0" w:color="auto"/>
            <w:left w:val="none" w:sz="0" w:space="0" w:color="auto"/>
            <w:bottom w:val="none" w:sz="0" w:space="0" w:color="auto"/>
            <w:right w:val="none" w:sz="0" w:space="0" w:color="auto"/>
          </w:divBdr>
          <w:divsChild>
            <w:div w:id="1391150010">
              <w:marLeft w:val="0"/>
              <w:marRight w:val="0"/>
              <w:marTop w:val="0"/>
              <w:marBottom w:val="0"/>
              <w:divBdr>
                <w:top w:val="none" w:sz="0" w:space="0" w:color="auto"/>
                <w:left w:val="none" w:sz="0" w:space="0" w:color="auto"/>
                <w:bottom w:val="none" w:sz="0" w:space="0" w:color="auto"/>
                <w:right w:val="none" w:sz="0" w:space="0" w:color="auto"/>
              </w:divBdr>
            </w:div>
          </w:divsChild>
        </w:div>
        <w:div w:id="1668440071">
          <w:marLeft w:val="-225"/>
          <w:marRight w:val="-225"/>
          <w:marTop w:val="0"/>
          <w:marBottom w:val="0"/>
          <w:divBdr>
            <w:top w:val="none" w:sz="0" w:space="0" w:color="auto"/>
            <w:left w:val="none" w:sz="0" w:space="0" w:color="auto"/>
            <w:bottom w:val="none" w:sz="0" w:space="0" w:color="auto"/>
            <w:right w:val="none" w:sz="0" w:space="0" w:color="auto"/>
          </w:divBdr>
          <w:divsChild>
            <w:div w:id="506214631">
              <w:marLeft w:val="0"/>
              <w:marRight w:val="0"/>
              <w:marTop w:val="0"/>
              <w:marBottom w:val="0"/>
              <w:divBdr>
                <w:top w:val="none" w:sz="0" w:space="0" w:color="auto"/>
                <w:left w:val="none" w:sz="0" w:space="0" w:color="auto"/>
                <w:bottom w:val="none" w:sz="0" w:space="0" w:color="auto"/>
                <w:right w:val="none" w:sz="0" w:space="0" w:color="auto"/>
              </w:divBdr>
            </w:div>
            <w:div w:id="345905486">
              <w:marLeft w:val="0"/>
              <w:marRight w:val="0"/>
              <w:marTop w:val="0"/>
              <w:marBottom w:val="0"/>
              <w:divBdr>
                <w:top w:val="none" w:sz="0" w:space="0" w:color="auto"/>
                <w:left w:val="none" w:sz="0" w:space="0" w:color="auto"/>
                <w:bottom w:val="none" w:sz="0" w:space="0" w:color="auto"/>
                <w:right w:val="none" w:sz="0" w:space="0" w:color="auto"/>
              </w:divBdr>
            </w:div>
          </w:divsChild>
        </w:div>
        <w:div w:id="1735349524">
          <w:marLeft w:val="-225"/>
          <w:marRight w:val="-225"/>
          <w:marTop w:val="0"/>
          <w:marBottom w:val="0"/>
          <w:divBdr>
            <w:top w:val="none" w:sz="0" w:space="0" w:color="auto"/>
            <w:left w:val="none" w:sz="0" w:space="0" w:color="auto"/>
            <w:bottom w:val="none" w:sz="0" w:space="0" w:color="auto"/>
            <w:right w:val="none" w:sz="0" w:space="0" w:color="auto"/>
          </w:divBdr>
          <w:divsChild>
            <w:div w:id="441918557">
              <w:marLeft w:val="0"/>
              <w:marRight w:val="0"/>
              <w:marTop w:val="0"/>
              <w:marBottom w:val="0"/>
              <w:divBdr>
                <w:top w:val="none" w:sz="0" w:space="0" w:color="auto"/>
                <w:left w:val="none" w:sz="0" w:space="0" w:color="auto"/>
                <w:bottom w:val="none" w:sz="0" w:space="0" w:color="auto"/>
                <w:right w:val="none" w:sz="0" w:space="0" w:color="auto"/>
              </w:divBdr>
            </w:div>
            <w:div w:id="240410143">
              <w:marLeft w:val="0"/>
              <w:marRight w:val="0"/>
              <w:marTop w:val="0"/>
              <w:marBottom w:val="0"/>
              <w:divBdr>
                <w:top w:val="none" w:sz="0" w:space="0" w:color="auto"/>
                <w:left w:val="none" w:sz="0" w:space="0" w:color="auto"/>
                <w:bottom w:val="none" w:sz="0" w:space="0" w:color="auto"/>
                <w:right w:val="none" w:sz="0" w:space="0" w:color="auto"/>
              </w:divBdr>
            </w:div>
          </w:divsChild>
        </w:div>
        <w:div w:id="368455977">
          <w:marLeft w:val="-225"/>
          <w:marRight w:val="-225"/>
          <w:marTop w:val="0"/>
          <w:marBottom w:val="0"/>
          <w:divBdr>
            <w:top w:val="none" w:sz="0" w:space="0" w:color="auto"/>
            <w:left w:val="none" w:sz="0" w:space="0" w:color="auto"/>
            <w:bottom w:val="none" w:sz="0" w:space="0" w:color="auto"/>
            <w:right w:val="none" w:sz="0" w:space="0" w:color="auto"/>
          </w:divBdr>
          <w:divsChild>
            <w:div w:id="156893400">
              <w:marLeft w:val="0"/>
              <w:marRight w:val="0"/>
              <w:marTop w:val="0"/>
              <w:marBottom w:val="0"/>
              <w:divBdr>
                <w:top w:val="none" w:sz="0" w:space="0" w:color="auto"/>
                <w:left w:val="none" w:sz="0" w:space="0" w:color="auto"/>
                <w:bottom w:val="none" w:sz="0" w:space="0" w:color="auto"/>
                <w:right w:val="none" w:sz="0" w:space="0" w:color="auto"/>
              </w:divBdr>
            </w:div>
            <w:div w:id="1628580070">
              <w:marLeft w:val="0"/>
              <w:marRight w:val="0"/>
              <w:marTop w:val="0"/>
              <w:marBottom w:val="0"/>
              <w:divBdr>
                <w:top w:val="none" w:sz="0" w:space="0" w:color="auto"/>
                <w:left w:val="none" w:sz="0" w:space="0" w:color="auto"/>
                <w:bottom w:val="none" w:sz="0" w:space="0" w:color="auto"/>
                <w:right w:val="none" w:sz="0" w:space="0" w:color="auto"/>
              </w:divBdr>
            </w:div>
          </w:divsChild>
        </w:div>
        <w:div w:id="1949846668">
          <w:marLeft w:val="-225"/>
          <w:marRight w:val="-225"/>
          <w:marTop w:val="0"/>
          <w:marBottom w:val="0"/>
          <w:divBdr>
            <w:top w:val="none" w:sz="0" w:space="0" w:color="auto"/>
            <w:left w:val="none" w:sz="0" w:space="0" w:color="auto"/>
            <w:bottom w:val="none" w:sz="0" w:space="0" w:color="auto"/>
            <w:right w:val="none" w:sz="0" w:space="0" w:color="auto"/>
          </w:divBdr>
          <w:divsChild>
            <w:div w:id="219175868">
              <w:marLeft w:val="0"/>
              <w:marRight w:val="0"/>
              <w:marTop w:val="0"/>
              <w:marBottom w:val="0"/>
              <w:divBdr>
                <w:top w:val="none" w:sz="0" w:space="0" w:color="auto"/>
                <w:left w:val="none" w:sz="0" w:space="0" w:color="auto"/>
                <w:bottom w:val="none" w:sz="0" w:space="0" w:color="auto"/>
                <w:right w:val="none" w:sz="0" w:space="0" w:color="auto"/>
              </w:divBdr>
            </w:div>
            <w:div w:id="1647515372">
              <w:marLeft w:val="0"/>
              <w:marRight w:val="0"/>
              <w:marTop w:val="0"/>
              <w:marBottom w:val="0"/>
              <w:divBdr>
                <w:top w:val="none" w:sz="0" w:space="0" w:color="auto"/>
                <w:left w:val="none" w:sz="0" w:space="0" w:color="auto"/>
                <w:bottom w:val="none" w:sz="0" w:space="0" w:color="auto"/>
                <w:right w:val="none" w:sz="0" w:space="0" w:color="auto"/>
              </w:divBdr>
            </w:div>
          </w:divsChild>
        </w:div>
        <w:div w:id="2105419822">
          <w:marLeft w:val="-225"/>
          <w:marRight w:val="-225"/>
          <w:marTop w:val="0"/>
          <w:marBottom w:val="0"/>
          <w:divBdr>
            <w:top w:val="none" w:sz="0" w:space="0" w:color="auto"/>
            <w:left w:val="none" w:sz="0" w:space="0" w:color="auto"/>
            <w:bottom w:val="none" w:sz="0" w:space="0" w:color="auto"/>
            <w:right w:val="none" w:sz="0" w:space="0" w:color="auto"/>
          </w:divBdr>
          <w:divsChild>
            <w:div w:id="991984287">
              <w:marLeft w:val="0"/>
              <w:marRight w:val="0"/>
              <w:marTop w:val="0"/>
              <w:marBottom w:val="0"/>
              <w:divBdr>
                <w:top w:val="none" w:sz="0" w:space="0" w:color="auto"/>
                <w:left w:val="none" w:sz="0" w:space="0" w:color="auto"/>
                <w:bottom w:val="none" w:sz="0" w:space="0" w:color="auto"/>
                <w:right w:val="none" w:sz="0" w:space="0" w:color="auto"/>
              </w:divBdr>
            </w:div>
            <w:div w:id="1298221992">
              <w:marLeft w:val="0"/>
              <w:marRight w:val="0"/>
              <w:marTop w:val="0"/>
              <w:marBottom w:val="0"/>
              <w:divBdr>
                <w:top w:val="none" w:sz="0" w:space="0" w:color="auto"/>
                <w:left w:val="none" w:sz="0" w:space="0" w:color="auto"/>
                <w:bottom w:val="none" w:sz="0" w:space="0" w:color="auto"/>
                <w:right w:val="none" w:sz="0" w:space="0" w:color="auto"/>
              </w:divBdr>
            </w:div>
          </w:divsChild>
        </w:div>
        <w:div w:id="921254178">
          <w:marLeft w:val="-225"/>
          <w:marRight w:val="-225"/>
          <w:marTop w:val="0"/>
          <w:marBottom w:val="0"/>
          <w:divBdr>
            <w:top w:val="none" w:sz="0" w:space="0" w:color="auto"/>
            <w:left w:val="none" w:sz="0" w:space="0" w:color="auto"/>
            <w:bottom w:val="none" w:sz="0" w:space="0" w:color="auto"/>
            <w:right w:val="none" w:sz="0" w:space="0" w:color="auto"/>
          </w:divBdr>
          <w:divsChild>
            <w:div w:id="15039771">
              <w:marLeft w:val="0"/>
              <w:marRight w:val="0"/>
              <w:marTop w:val="0"/>
              <w:marBottom w:val="0"/>
              <w:divBdr>
                <w:top w:val="none" w:sz="0" w:space="0" w:color="auto"/>
                <w:left w:val="none" w:sz="0" w:space="0" w:color="auto"/>
                <w:bottom w:val="none" w:sz="0" w:space="0" w:color="auto"/>
                <w:right w:val="none" w:sz="0" w:space="0" w:color="auto"/>
              </w:divBdr>
            </w:div>
            <w:div w:id="686904142">
              <w:marLeft w:val="0"/>
              <w:marRight w:val="0"/>
              <w:marTop w:val="0"/>
              <w:marBottom w:val="0"/>
              <w:divBdr>
                <w:top w:val="none" w:sz="0" w:space="0" w:color="auto"/>
                <w:left w:val="none" w:sz="0" w:space="0" w:color="auto"/>
                <w:bottom w:val="none" w:sz="0" w:space="0" w:color="auto"/>
                <w:right w:val="none" w:sz="0" w:space="0" w:color="auto"/>
              </w:divBdr>
            </w:div>
            <w:div w:id="61755287">
              <w:marLeft w:val="0"/>
              <w:marRight w:val="0"/>
              <w:marTop w:val="0"/>
              <w:marBottom w:val="0"/>
              <w:divBdr>
                <w:top w:val="none" w:sz="0" w:space="0" w:color="auto"/>
                <w:left w:val="none" w:sz="0" w:space="0" w:color="auto"/>
                <w:bottom w:val="none" w:sz="0" w:space="0" w:color="auto"/>
                <w:right w:val="none" w:sz="0" w:space="0" w:color="auto"/>
              </w:divBdr>
            </w:div>
            <w:div w:id="2048487997">
              <w:marLeft w:val="0"/>
              <w:marRight w:val="0"/>
              <w:marTop w:val="0"/>
              <w:marBottom w:val="0"/>
              <w:divBdr>
                <w:top w:val="none" w:sz="0" w:space="0" w:color="auto"/>
                <w:left w:val="none" w:sz="0" w:space="0" w:color="auto"/>
                <w:bottom w:val="none" w:sz="0" w:space="0" w:color="auto"/>
                <w:right w:val="none" w:sz="0" w:space="0" w:color="auto"/>
              </w:divBdr>
            </w:div>
          </w:divsChild>
        </w:div>
        <w:div w:id="1164474778">
          <w:marLeft w:val="-225"/>
          <w:marRight w:val="-225"/>
          <w:marTop w:val="0"/>
          <w:marBottom w:val="0"/>
          <w:divBdr>
            <w:top w:val="none" w:sz="0" w:space="0" w:color="auto"/>
            <w:left w:val="none" w:sz="0" w:space="0" w:color="auto"/>
            <w:bottom w:val="none" w:sz="0" w:space="0" w:color="auto"/>
            <w:right w:val="none" w:sz="0" w:space="0" w:color="auto"/>
          </w:divBdr>
          <w:divsChild>
            <w:div w:id="1805001435">
              <w:marLeft w:val="0"/>
              <w:marRight w:val="0"/>
              <w:marTop w:val="0"/>
              <w:marBottom w:val="0"/>
              <w:divBdr>
                <w:top w:val="none" w:sz="0" w:space="0" w:color="auto"/>
                <w:left w:val="none" w:sz="0" w:space="0" w:color="auto"/>
                <w:bottom w:val="none" w:sz="0" w:space="0" w:color="auto"/>
                <w:right w:val="none" w:sz="0" w:space="0" w:color="auto"/>
              </w:divBdr>
            </w:div>
            <w:div w:id="842281402">
              <w:marLeft w:val="0"/>
              <w:marRight w:val="0"/>
              <w:marTop w:val="0"/>
              <w:marBottom w:val="0"/>
              <w:divBdr>
                <w:top w:val="none" w:sz="0" w:space="0" w:color="auto"/>
                <w:left w:val="none" w:sz="0" w:space="0" w:color="auto"/>
                <w:bottom w:val="none" w:sz="0" w:space="0" w:color="auto"/>
                <w:right w:val="none" w:sz="0" w:space="0" w:color="auto"/>
              </w:divBdr>
            </w:div>
          </w:divsChild>
        </w:div>
        <w:div w:id="1384401815">
          <w:marLeft w:val="0"/>
          <w:marRight w:val="0"/>
          <w:marTop w:val="0"/>
          <w:marBottom w:val="0"/>
          <w:divBdr>
            <w:top w:val="single" w:sz="6" w:space="0" w:color="EEEEEE"/>
            <w:left w:val="single" w:sz="6" w:space="0" w:color="EEEEEE"/>
            <w:bottom w:val="single" w:sz="6" w:space="0" w:color="EEEEEE"/>
            <w:right w:val="single" w:sz="6" w:space="0" w:color="EEEEEE"/>
          </w:divBdr>
          <w:divsChild>
            <w:div w:id="1082066559">
              <w:marLeft w:val="0"/>
              <w:marRight w:val="0"/>
              <w:marTop w:val="0"/>
              <w:marBottom w:val="0"/>
              <w:divBdr>
                <w:top w:val="none" w:sz="0" w:space="0" w:color="auto"/>
                <w:left w:val="none" w:sz="0" w:space="0" w:color="auto"/>
                <w:bottom w:val="single" w:sz="6" w:space="0" w:color="EEEEEE"/>
                <w:right w:val="none" w:sz="0" w:space="0" w:color="auto"/>
              </w:divBdr>
            </w:div>
            <w:div w:id="130596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7855072">
      <w:bodyDiv w:val="1"/>
      <w:marLeft w:val="0"/>
      <w:marRight w:val="0"/>
      <w:marTop w:val="0"/>
      <w:marBottom w:val="0"/>
      <w:divBdr>
        <w:top w:val="none" w:sz="0" w:space="0" w:color="auto"/>
        <w:left w:val="none" w:sz="0" w:space="0" w:color="auto"/>
        <w:bottom w:val="none" w:sz="0" w:space="0" w:color="auto"/>
        <w:right w:val="none" w:sz="0" w:space="0" w:color="auto"/>
      </w:divBdr>
      <w:divsChild>
        <w:div w:id="1572232686">
          <w:marLeft w:val="-225"/>
          <w:marRight w:val="-225"/>
          <w:marTop w:val="0"/>
          <w:marBottom w:val="0"/>
          <w:divBdr>
            <w:top w:val="none" w:sz="0" w:space="0" w:color="auto"/>
            <w:left w:val="none" w:sz="0" w:space="0" w:color="auto"/>
            <w:bottom w:val="none" w:sz="0" w:space="0" w:color="auto"/>
            <w:right w:val="none" w:sz="0" w:space="0" w:color="auto"/>
          </w:divBdr>
          <w:divsChild>
            <w:div w:id="558398533">
              <w:marLeft w:val="0"/>
              <w:marRight w:val="0"/>
              <w:marTop w:val="0"/>
              <w:marBottom w:val="0"/>
              <w:divBdr>
                <w:top w:val="none" w:sz="0" w:space="0" w:color="auto"/>
                <w:left w:val="none" w:sz="0" w:space="0" w:color="auto"/>
                <w:bottom w:val="none" w:sz="0" w:space="0" w:color="auto"/>
                <w:right w:val="none" w:sz="0" w:space="0" w:color="auto"/>
              </w:divBdr>
            </w:div>
            <w:div w:id="369653003">
              <w:marLeft w:val="0"/>
              <w:marRight w:val="0"/>
              <w:marTop w:val="0"/>
              <w:marBottom w:val="0"/>
              <w:divBdr>
                <w:top w:val="none" w:sz="0" w:space="0" w:color="auto"/>
                <w:left w:val="none" w:sz="0" w:space="0" w:color="auto"/>
                <w:bottom w:val="none" w:sz="0" w:space="0" w:color="auto"/>
                <w:right w:val="none" w:sz="0" w:space="0" w:color="auto"/>
              </w:divBdr>
            </w:div>
          </w:divsChild>
        </w:div>
        <w:div w:id="281494520">
          <w:marLeft w:val="-225"/>
          <w:marRight w:val="-225"/>
          <w:marTop w:val="0"/>
          <w:marBottom w:val="0"/>
          <w:divBdr>
            <w:top w:val="none" w:sz="0" w:space="0" w:color="auto"/>
            <w:left w:val="none" w:sz="0" w:space="0" w:color="auto"/>
            <w:bottom w:val="none" w:sz="0" w:space="0" w:color="auto"/>
            <w:right w:val="none" w:sz="0" w:space="0" w:color="auto"/>
          </w:divBdr>
          <w:divsChild>
            <w:div w:id="507863378">
              <w:marLeft w:val="0"/>
              <w:marRight w:val="0"/>
              <w:marTop w:val="0"/>
              <w:marBottom w:val="0"/>
              <w:divBdr>
                <w:top w:val="none" w:sz="0" w:space="0" w:color="auto"/>
                <w:left w:val="none" w:sz="0" w:space="0" w:color="auto"/>
                <w:bottom w:val="none" w:sz="0" w:space="0" w:color="auto"/>
                <w:right w:val="none" w:sz="0" w:space="0" w:color="auto"/>
              </w:divBdr>
            </w:div>
            <w:div w:id="991568038">
              <w:marLeft w:val="0"/>
              <w:marRight w:val="0"/>
              <w:marTop w:val="0"/>
              <w:marBottom w:val="0"/>
              <w:divBdr>
                <w:top w:val="none" w:sz="0" w:space="0" w:color="auto"/>
                <w:left w:val="none" w:sz="0" w:space="0" w:color="auto"/>
                <w:bottom w:val="none" w:sz="0" w:space="0" w:color="auto"/>
                <w:right w:val="none" w:sz="0" w:space="0" w:color="auto"/>
              </w:divBdr>
            </w:div>
            <w:div w:id="2133209192">
              <w:marLeft w:val="0"/>
              <w:marRight w:val="0"/>
              <w:marTop w:val="0"/>
              <w:marBottom w:val="0"/>
              <w:divBdr>
                <w:top w:val="none" w:sz="0" w:space="0" w:color="auto"/>
                <w:left w:val="none" w:sz="0" w:space="0" w:color="auto"/>
                <w:bottom w:val="none" w:sz="0" w:space="0" w:color="auto"/>
                <w:right w:val="none" w:sz="0" w:space="0" w:color="auto"/>
              </w:divBdr>
            </w:div>
            <w:div w:id="38726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65821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383774">
      <w:bodyDiv w:val="1"/>
      <w:marLeft w:val="0"/>
      <w:marRight w:val="0"/>
      <w:marTop w:val="0"/>
      <w:marBottom w:val="0"/>
      <w:divBdr>
        <w:top w:val="none" w:sz="0" w:space="0" w:color="auto"/>
        <w:left w:val="none" w:sz="0" w:space="0" w:color="auto"/>
        <w:bottom w:val="none" w:sz="0" w:space="0" w:color="auto"/>
        <w:right w:val="none" w:sz="0" w:space="0" w:color="auto"/>
      </w:divBdr>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292182">
      <w:bodyDiv w:val="1"/>
      <w:marLeft w:val="0"/>
      <w:marRight w:val="0"/>
      <w:marTop w:val="0"/>
      <w:marBottom w:val="0"/>
      <w:divBdr>
        <w:top w:val="none" w:sz="0" w:space="0" w:color="auto"/>
        <w:left w:val="none" w:sz="0" w:space="0" w:color="auto"/>
        <w:bottom w:val="none" w:sz="0" w:space="0" w:color="auto"/>
        <w:right w:val="none" w:sz="0" w:space="0" w:color="auto"/>
      </w:divBdr>
      <w:divsChild>
        <w:div w:id="45185725">
          <w:marLeft w:val="-225"/>
          <w:marRight w:val="-225"/>
          <w:marTop w:val="0"/>
          <w:marBottom w:val="0"/>
          <w:divBdr>
            <w:top w:val="none" w:sz="0" w:space="0" w:color="auto"/>
            <w:left w:val="none" w:sz="0" w:space="0" w:color="auto"/>
            <w:bottom w:val="none" w:sz="0" w:space="0" w:color="auto"/>
            <w:right w:val="none" w:sz="0" w:space="0" w:color="auto"/>
          </w:divBdr>
          <w:divsChild>
            <w:div w:id="949776620">
              <w:marLeft w:val="0"/>
              <w:marRight w:val="0"/>
              <w:marTop w:val="0"/>
              <w:marBottom w:val="0"/>
              <w:divBdr>
                <w:top w:val="none" w:sz="0" w:space="0" w:color="auto"/>
                <w:left w:val="none" w:sz="0" w:space="0" w:color="auto"/>
                <w:bottom w:val="none" w:sz="0" w:space="0" w:color="auto"/>
                <w:right w:val="none" w:sz="0" w:space="0" w:color="auto"/>
              </w:divBdr>
            </w:div>
            <w:div w:id="937249817">
              <w:marLeft w:val="0"/>
              <w:marRight w:val="0"/>
              <w:marTop w:val="0"/>
              <w:marBottom w:val="0"/>
              <w:divBdr>
                <w:top w:val="none" w:sz="0" w:space="0" w:color="auto"/>
                <w:left w:val="none" w:sz="0" w:space="0" w:color="auto"/>
                <w:bottom w:val="none" w:sz="0" w:space="0" w:color="auto"/>
                <w:right w:val="none" w:sz="0" w:space="0" w:color="auto"/>
              </w:divBdr>
            </w:div>
          </w:divsChild>
        </w:div>
        <w:div w:id="113789748">
          <w:marLeft w:val="-225"/>
          <w:marRight w:val="-225"/>
          <w:marTop w:val="0"/>
          <w:marBottom w:val="0"/>
          <w:divBdr>
            <w:top w:val="none" w:sz="0" w:space="0" w:color="auto"/>
            <w:left w:val="none" w:sz="0" w:space="0" w:color="auto"/>
            <w:bottom w:val="none" w:sz="0" w:space="0" w:color="auto"/>
            <w:right w:val="none" w:sz="0" w:space="0" w:color="auto"/>
          </w:divBdr>
          <w:divsChild>
            <w:div w:id="1551965423">
              <w:marLeft w:val="0"/>
              <w:marRight w:val="0"/>
              <w:marTop w:val="0"/>
              <w:marBottom w:val="0"/>
              <w:divBdr>
                <w:top w:val="none" w:sz="0" w:space="0" w:color="auto"/>
                <w:left w:val="none" w:sz="0" w:space="0" w:color="auto"/>
                <w:bottom w:val="none" w:sz="0" w:space="0" w:color="auto"/>
                <w:right w:val="none" w:sz="0" w:space="0" w:color="auto"/>
              </w:divBdr>
            </w:div>
            <w:div w:id="298385849">
              <w:marLeft w:val="0"/>
              <w:marRight w:val="0"/>
              <w:marTop w:val="0"/>
              <w:marBottom w:val="0"/>
              <w:divBdr>
                <w:top w:val="none" w:sz="0" w:space="0" w:color="auto"/>
                <w:left w:val="none" w:sz="0" w:space="0" w:color="auto"/>
                <w:bottom w:val="none" w:sz="0" w:space="0" w:color="auto"/>
                <w:right w:val="none" w:sz="0" w:space="0" w:color="auto"/>
              </w:divBdr>
            </w:div>
            <w:div w:id="739793685">
              <w:marLeft w:val="0"/>
              <w:marRight w:val="0"/>
              <w:marTop w:val="0"/>
              <w:marBottom w:val="0"/>
              <w:divBdr>
                <w:top w:val="none" w:sz="0" w:space="0" w:color="auto"/>
                <w:left w:val="none" w:sz="0" w:space="0" w:color="auto"/>
                <w:bottom w:val="none" w:sz="0" w:space="0" w:color="auto"/>
                <w:right w:val="none" w:sz="0" w:space="0" w:color="auto"/>
              </w:divBdr>
            </w:div>
            <w:div w:id="12113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9010817">
      <w:bodyDiv w:val="1"/>
      <w:marLeft w:val="0"/>
      <w:marRight w:val="0"/>
      <w:marTop w:val="0"/>
      <w:marBottom w:val="0"/>
      <w:divBdr>
        <w:top w:val="none" w:sz="0" w:space="0" w:color="auto"/>
        <w:left w:val="none" w:sz="0" w:space="0" w:color="auto"/>
        <w:bottom w:val="none" w:sz="0" w:space="0" w:color="auto"/>
        <w:right w:val="none" w:sz="0" w:space="0" w:color="auto"/>
      </w:divBdr>
      <w:divsChild>
        <w:div w:id="1355573851">
          <w:marLeft w:val="-225"/>
          <w:marRight w:val="-225"/>
          <w:marTop w:val="0"/>
          <w:marBottom w:val="0"/>
          <w:divBdr>
            <w:top w:val="none" w:sz="0" w:space="0" w:color="auto"/>
            <w:left w:val="none" w:sz="0" w:space="0" w:color="auto"/>
            <w:bottom w:val="none" w:sz="0" w:space="0" w:color="auto"/>
            <w:right w:val="none" w:sz="0" w:space="0" w:color="auto"/>
          </w:divBdr>
          <w:divsChild>
            <w:div w:id="2033146392">
              <w:marLeft w:val="0"/>
              <w:marRight w:val="0"/>
              <w:marTop w:val="0"/>
              <w:marBottom w:val="0"/>
              <w:divBdr>
                <w:top w:val="none" w:sz="0" w:space="0" w:color="auto"/>
                <w:left w:val="none" w:sz="0" w:space="0" w:color="auto"/>
                <w:bottom w:val="none" w:sz="0" w:space="0" w:color="auto"/>
                <w:right w:val="none" w:sz="0" w:space="0" w:color="auto"/>
              </w:divBdr>
            </w:div>
            <w:div w:id="2082630902">
              <w:marLeft w:val="0"/>
              <w:marRight w:val="0"/>
              <w:marTop w:val="0"/>
              <w:marBottom w:val="0"/>
              <w:divBdr>
                <w:top w:val="none" w:sz="0" w:space="0" w:color="auto"/>
                <w:left w:val="none" w:sz="0" w:space="0" w:color="auto"/>
                <w:bottom w:val="none" w:sz="0" w:space="0" w:color="auto"/>
                <w:right w:val="none" w:sz="0" w:space="0" w:color="auto"/>
              </w:divBdr>
            </w:div>
          </w:divsChild>
        </w:div>
        <w:div w:id="428744726">
          <w:marLeft w:val="-225"/>
          <w:marRight w:val="-225"/>
          <w:marTop w:val="0"/>
          <w:marBottom w:val="0"/>
          <w:divBdr>
            <w:top w:val="none" w:sz="0" w:space="0" w:color="auto"/>
            <w:left w:val="none" w:sz="0" w:space="0" w:color="auto"/>
            <w:bottom w:val="none" w:sz="0" w:space="0" w:color="auto"/>
            <w:right w:val="none" w:sz="0" w:space="0" w:color="auto"/>
          </w:divBdr>
          <w:divsChild>
            <w:div w:id="1219587638">
              <w:marLeft w:val="0"/>
              <w:marRight w:val="0"/>
              <w:marTop w:val="0"/>
              <w:marBottom w:val="0"/>
              <w:divBdr>
                <w:top w:val="none" w:sz="0" w:space="0" w:color="auto"/>
                <w:left w:val="none" w:sz="0" w:space="0" w:color="auto"/>
                <w:bottom w:val="none" w:sz="0" w:space="0" w:color="auto"/>
                <w:right w:val="none" w:sz="0" w:space="0" w:color="auto"/>
              </w:divBdr>
            </w:div>
            <w:div w:id="725883613">
              <w:marLeft w:val="0"/>
              <w:marRight w:val="0"/>
              <w:marTop w:val="0"/>
              <w:marBottom w:val="0"/>
              <w:divBdr>
                <w:top w:val="none" w:sz="0" w:space="0" w:color="auto"/>
                <w:left w:val="none" w:sz="0" w:space="0" w:color="auto"/>
                <w:bottom w:val="none" w:sz="0" w:space="0" w:color="auto"/>
                <w:right w:val="none" w:sz="0" w:space="0" w:color="auto"/>
              </w:divBdr>
            </w:div>
          </w:divsChild>
        </w:div>
        <w:div w:id="1920403889">
          <w:marLeft w:val="-225"/>
          <w:marRight w:val="-225"/>
          <w:marTop w:val="0"/>
          <w:marBottom w:val="0"/>
          <w:divBdr>
            <w:top w:val="none" w:sz="0" w:space="0" w:color="auto"/>
            <w:left w:val="none" w:sz="0" w:space="0" w:color="auto"/>
            <w:bottom w:val="none" w:sz="0" w:space="0" w:color="auto"/>
            <w:right w:val="none" w:sz="0" w:space="0" w:color="auto"/>
          </w:divBdr>
          <w:divsChild>
            <w:div w:id="213853883">
              <w:marLeft w:val="0"/>
              <w:marRight w:val="0"/>
              <w:marTop w:val="0"/>
              <w:marBottom w:val="0"/>
              <w:divBdr>
                <w:top w:val="none" w:sz="0" w:space="0" w:color="auto"/>
                <w:left w:val="none" w:sz="0" w:space="0" w:color="auto"/>
                <w:bottom w:val="none" w:sz="0" w:space="0" w:color="auto"/>
                <w:right w:val="none" w:sz="0" w:space="0" w:color="auto"/>
              </w:divBdr>
            </w:div>
            <w:div w:id="2056078977">
              <w:marLeft w:val="0"/>
              <w:marRight w:val="0"/>
              <w:marTop w:val="0"/>
              <w:marBottom w:val="0"/>
              <w:divBdr>
                <w:top w:val="none" w:sz="0" w:space="0" w:color="auto"/>
                <w:left w:val="none" w:sz="0" w:space="0" w:color="auto"/>
                <w:bottom w:val="none" w:sz="0" w:space="0" w:color="auto"/>
                <w:right w:val="none" w:sz="0" w:space="0" w:color="auto"/>
              </w:divBdr>
            </w:div>
          </w:divsChild>
        </w:div>
        <w:div w:id="968441280">
          <w:marLeft w:val="-225"/>
          <w:marRight w:val="-225"/>
          <w:marTop w:val="0"/>
          <w:marBottom w:val="0"/>
          <w:divBdr>
            <w:top w:val="none" w:sz="0" w:space="0" w:color="auto"/>
            <w:left w:val="none" w:sz="0" w:space="0" w:color="auto"/>
            <w:bottom w:val="none" w:sz="0" w:space="0" w:color="auto"/>
            <w:right w:val="none" w:sz="0" w:space="0" w:color="auto"/>
          </w:divBdr>
          <w:divsChild>
            <w:div w:id="1568146772">
              <w:marLeft w:val="0"/>
              <w:marRight w:val="0"/>
              <w:marTop w:val="0"/>
              <w:marBottom w:val="0"/>
              <w:divBdr>
                <w:top w:val="none" w:sz="0" w:space="0" w:color="auto"/>
                <w:left w:val="none" w:sz="0" w:space="0" w:color="auto"/>
                <w:bottom w:val="none" w:sz="0" w:space="0" w:color="auto"/>
                <w:right w:val="none" w:sz="0" w:space="0" w:color="auto"/>
              </w:divBdr>
            </w:div>
            <w:div w:id="1759863523">
              <w:marLeft w:val="0"/>
              <w:marRight w:val="0"/>
              <w:marTop w:val="0"/>
              <w:marBottom w:val="0"/>
              <w:divBdr>
                <w:top w:val="none" w:sz="0" w:space="0" w:color="auto"/>
                <w:left w:val="none" w:sz="0" w:space="0" w:color="auto"/>
                <w:bottom w:val="none" w:sz="0" w:space="0" w:color="auto"/>
                <w:right w:val="none" w:sz="0" w:space="0" w:color="auto"/>
              </w:divBdr>
            </w:div>
          </w:divsChild>
        </w:div>
        <w:div w:id="1864243698">
          <w:marLeft w:val="-225"/>
          <w:marRight w:val="-225"/>
          <w:marTop w:val="0"/>
          <w:marBottom w:val="0"/>
          <w:divBdr>
            <w:top w:val="none" w:sz="0" w:space="0" w:color="auto"/>
            <w:left w:val="none" w:sz="0" w:space="0" w:color="auto"/>
            <w:bottom w:val="none" w:sz="0" w:space="0" w:color="auto"/>
            <w:right w:val="none" w:sz="0" w:space="0" w:color="auto"/>
          </w:divBdr>
          <w:divsChild>
            <w:div w:id="18629944">
              <w:marLeft w:val="0"/>
              <w:marRight w:val="0"/>
              <w:marTop w:val="0"/>
              <w:marBottom w:val="0"/>
              <w:divBdr>
                <w:top w:val="none" w:sz="0" w:space="0" w:color="auto"/>
                <w:left w:val="none" w:sz="0" w:space="0" w:color="auto"/>
                <w:bottom w:val="none" w:sz="0" w:space="0" w:color="auto"/>
                <w:right w:val="none" w:sz="0" w:space="0" w:color="auto"/>
              </w:divBdr>
            </w:div>
            <w:div w:id="589003841">
              <w:marLeft w:val="0"/>
              <w:marRight w:val="0"/>
              <w:marTop w:val="0"/>
              <w:marBottom w:val="0"/>
              <w:divBdr>
                <w:top w:val="none" w:sz="0" w:space="0" w:color="auto"/>
                <w:left w:val="none" w:sz="0" w:space="0" w:color="auto"/>
                <w:bottom w:val="none" w:sz="0" w:space="0" w:color="auto"/>
                <w:right w:val="none" w:sz="0" w:space="0" w:color="auto"/>
              </w:divBdr>
            </w:div>
          </w:divsChild>
        </w:div>
        <w:div w:id="1926068091">
          <w:marLeft w:val="-225"/>
          <w:marRight w:val="-225"/>
          <w:marTop w:val="0"/>
          <w:marBottom w:val="0"/>
          <w:divBdr>
            <w:top w:val="none" w:sz="0" w:space="0" w:color="auto"/>
            <w:left w:val="none" w:sz="0" w:space="0" w:color="auto"/>
            <w:bottom w:val="none" w:sz="0" w:space="0" w:color="auto"/>
            <w:right w:val="none" w:sz="0" w:space="0" w:color="auto"/>
          </w:divBdr>
          <w:divsChild>
            <w:div w:id="1591965747">
              <w:marLeft w:val="0"/>
              <w:marRight w:val="0"/>
              <w:marTop w:val="0"/>
              <w:marBottom w:val="0"/>
              <w:divBdr>
                <w:top w:val="none" w:sz="0" w:space="0" w:color="auto"/>
                <w:left w:val="none" w:sz="0" w:space="0" w:color="auto"/>
                <w:bottom w:val="none" w:sz="0" w:space="0" w:color="auto"/>
                <w:right w:val="none" w:sz="0" w:space="0" w:color="auto"/>
              </w:divBdr>
            </w:div>
            <w:div w:id="1986230213">
              <w:marLeft w:val="0"/>
              <w:marRight w:val="0"/>
              <w:marTop w:val="0"/>
              <w:marBottom w:val="0"/>
              <w:divBdr>
                <w:top w:val="none" w:sz="0" w:space="0" w:color="auto"/>
                <w:left w:val="none" w:sz="0" w:space="0" w:color="auto"/>
                <w:bottom w:val="none" w:sz="0" w:space="0" w:color="auto"/>
                <w:right w:val="none" w:sz="0" w:space="0" w:color="auto"/>
              </w:divBdr>
            </w:div>
          </w:divsChild>
        </w:div>
        <w:div w:id="644431997">
          <w:marLeft w:val="-225"/>
          <w:marRight w:val="-225"/>
          <w:marTop w:val="0"/>
          <w:marBottom w:val="0"/>
          <w:divBdr>
            <w:top w:val="none" w:sz="0" w:space="0" w:color="auto"/>
            <w:left w:val="none" w:sz="0" w:space="0" w:color="auto"/>
            <w:bottom w:val="none" w:sz="0" w:space="0" w:color="auto"/>
            <w:right w:val="none" w:sz="0" w:space="0" w:color="auto"/>
          </w:divBdr>
          <w:divsChild>
            <w:div w:id="1136028332">
              <w:marLeft w:val="0"/>
              <w:marRight w:val="0"/>
              <w:marTop w:val="0"/>
              <w:marBottom w:val="0"/>
              <w:divBdr>
                <w:top w:val="none" w:sz="0" w:space="0" w:color="auto"/>
                <w:left w:val="none" w:sz="0" w:space="0" w:color="auto"/>
                <w:bottom w:val="none" w:sz="0" w:space="0" w:color="auto"/>
                <w:right w:val="none" w:sz="0" w:space="0" w:color="auto"/>
              </w:divBdr>
            </w:div>
            <w:div w:id="1864048194">
              <w:marLeft w:val="0"/>
              <w:marRight w:val="0"/>
              <w:marTop w:val="0"/>
              <w:marBottom w:val="0"/>
              <w:divBdr>
                <w:top w:val="none" w:sz="0" w:space="0" w:color="auto"/>
                <w:left w:val="none" w:sz="0" w:space="0" w:color="auto"/>
                <w:bottom w:val="none" w:sz="0" w:space="0" w:color="auto"/>
                <w:right w:val="none" w:sz="0" w:space="0" w:color="auto"/>
              </w:divBdr>
            </w:div>
            <w:div w:id="1342388815">
              <w:marLeft w:val="0"/>
              <w:marRight w:val="0"/>
              <w:marTop w:val="0"/>
              <w:marBottom w:val="0"/>
              <w:divBdr>
                <w:top w:val="none" w:sz="0" w:space="0" w:color="auto"/>
                <w:left w:val="none" w:sz="0" w:space="0" w:color="auto"/>
                <w:bottom w:val="none" w:sz="0" w:space="0" w:color="auto"/>
                <w:right w:val="none" w:sz="0" w:space="0" w:color="auto"/>
              </w:divBdr>
            </w:div>
            <w:div w:id="2017532664">
              <w:marLeft w:val="0"/>
              <w:marRight w:val="0"/>
              <w:marTop w:val="0"/>
              <w:marBottom w:val="0"/>
              <w:divBdr>
                <w:top w:val="none" w:sz="0" w:space="0" w:color="auto"/>
                <w:left w:val="none" w:sz="0" w:space="0" w:color="auto"/>
                <w:bottom w:val="none" w:sz="0" w:space="0" w:color="auto"/>
                <w:right w:val="none" w:sz="0" w:space="0" w:color="auto"/>
              </w:divBdr>
            </w:div>
          </w:divsChild>
        </w:div>
        <w:div w:id="1971207042">
          <w:marLeft w:val="-225"/>
          <w:marRight w:val="-225"/>
          <w:marTop w:val="0"/>
          <w:marBottom w:val="0"/>
          <w:divBdr>
            <w:top w:val="none" w:sz="0" w:space="0" w:color="auto"/>
            <w:left w:val="none" w:sz="0" w:space="0" w:color="auto"/>
            <w:bottom w:val="none" w:sz="0" w:space="0" w:color="auto"/>
            <w:right w:val="none" w:sz="0" w:space="0" w:color="auto"/>
          </w:divBdr>
          <w:divsChild>
            <w:div w:id="86539588">
              <w:marLeft w:val="0"/>
              <w:marRight w:val="0"/>
              <w:marTop w:val="0"/>
              <w:marBottom w:val="0"/>
              <w:divBdr>
                <w:top w:val="none" w:sz="0" w:space="0" w:color="auto"/>
                <w:left w:val="none" w:sz="0" w:space="0" w:color="auto"/>
                <w:bottom w:val="none" w:sz="0" w:space="0" w:color="auto"/>
                <w:right w:val="none" w:sz="0" w:space="0" w:color="auto"/>
              </w:divBdr>
            </w:div>
            <w:div w:id="1323585708">
              <w:marLeft w:val="0"/>
              <w:marRight w:val="0"/>
              <w:marTop w:val="0"/>
              <w:marBottom w:val="0"/>
              <w:divBdr>
                <w:top w:val="none" w:sz="0" w:space="0" w:color="auto"/>
                <w:left w:val="none" w:sz="0" w:space="0" w:color="auto"/>
                <w:bottom w:val="none" w:sz="0" w:space="0" w:color="auto"/>
                <w:right w:val="none" w:sz="0" w:space="0" w:color="auto"/>
              </w:divBdr>
            </w:div>
          </w:divsChild>
        </w:div>
        <w:div w:id="97650432">
          <w:marLeft w:val="0"/>
          <w:marRight w:val="0"/>
          <w:marTop w:val="0"/>
          <w:marBottom w:val="0"/>
          <w:divBdr>
            <w:top w:val="single" w:sz="6" w:space="0" w:color="EEEEEE"/>
            <w:left w:val="single" w:sz="6" w:space="0" w:color="EEEEEE"/>
            <w:bottom w:val="single" w:sz="6" w:space="0" w:color="EEEEEE"/>
            <w:right w:val="single" w:sz="6" w:space="0" w:color="EEEEEE"/>
          </w:divBdr>
          <w:divsChild>
            <w:div w:id="107504499">
              <w:marLeft w:val="0"/>
              <w:marRight w:val="0"/>
              <w:marTop w:val="0"/>
              <w:marBottom w:val="0"/>
              <w:divBdr>
                <w:top w:val="none" w:sz="0" w:space="0" w:color="auto"/>
                <w:left w:val="none" w:sz="0" w:space="0" w:color="auto"/>
                <w:bottom w:val="single" w:sz="6" w:space="0" w:color="EEEEEE"/>
                <w:right w:val="none" w:sz="0" w:space="0" w:color="auto"/>
              </w:divBdr>
            </w:div>
            <w:div w:id="12043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8233937">
      <w:bodyDiv w:val="1"/>
      <w:marLeft w:val="0"/>
      <w:marRight w:val="0"/>
      <w:marTop w:val="0"/>
      <w:marBottom w:val="0"/>
      <w:divBdr>
        <w:top w:val="none" w:sz="0" w:space="0" w:color="auto"/>
        <w:left w:val="none" w:sz="0" w:space="0" w:color="auto"/>
        <w:bottom w:val="none" w:sz="0" w:space="0" w:color="auto"/>
        <w:right w:val="none" w:sz="0" w:space="0" w:color="auto"/>
      </w:divBdr>
      <w:divsChild>
        <w:div w:id="859128096">
          <w:marLeft w:val="-225"/>
          <w:marRight w:val="-225"/>
          <w:marTop w:val="0"/>
          <w:marBottom w:val="0"/>
          <w:divBdr>
            <w:top w:val="none" w:sz="0" w:space="0" w:color="auto"/>
            <w:left w:val="none" w:sz="0" w:space="0" w:color="auto"/>
            <w:bottom w:val="none" w:sz="0" w:space="0" w:color="auto"/>
            <w:right w:val="none" w:sz="0" w:space="0" w:color="auto"/>
          </w:divBdr>
          <w:divsChild>
            <w:div w:id="1227178734">
              <w:marLeft w:val="0"/>
              <w:marRight w:val="0"/>
              <w:marTop w:val="0"/>
              <w:marBottom w:val="0"/>
              <w:divBdr>
                <w:top w:val="none" w:sz="0" w:space="0" w:color="auto"/>
                <w:left w:val="none" w:sz="0" w:space="0" w:color="auto"/>
                <w:bottom w:val="none" w:sz="0" w:space="0" w:color="auto"/>
                <w:right w:val="none" w:sz="0" w:space="0" w:color="auto"/>
              </w:divBdr>
            </w:div>
          </w:divsChild>
        </w:div>
        <w:div w:id="1457026333">
          <w:marLeft w:val="-225"/>
          <w:marRight w:val="-225"/>
          <w:marTop w:val="0"/>
          <w:marBottom w:val="0"/>
          <w:divBdr>
            <w:top w:val="none" w:sz="0" w:space="0" w:color="auto"/>
            <w:left w:val="none" w:sz="0" w:space="0" w:color="auto"/>
            <w:bottom w:val="none" w:sz="0" w:space="0" w:color="auto"/>
            <w:right w:val="none" w:sz="0" w:space="0" w:color="auto"/>
          </w:divBdr>
          <w:divsChild>
            <w:div w:id="101340518">
              <w:marLeft w:val="0"/>
              <w:marRight w:val="0"/>
              <w:marTop w:val="0"/>
              <w:marBottom w:val="0"/>
              <w:divBdr>
                <w:top w:val="none" w:sz="0" w:space="0" w:color="auto"/>
                <w:left w:val="none" w:sz="0" w:space="0" w:color="auto"/>
                <w:bottom w:val="none" w:sz="0" w:space="0" w:color="auto"/>
                <w:right w:val="none" w:sz="0" w:space="0" w:color="auto"/>
              </w:divBdr>
            </w:div>
            <w:div w:id="1280793205">
              <w:marLeft w:val="0"/>
              <w:marRight w:val="0"/>
              <w:marTop w:val="0"/>
              <w:marBottom w:val="0"/>
              <w:divBdr>
                <w:top w:val="none" w:sz="0" w:space="0" w:color="auto"/>
                <w:left w:val="none" w:sz="0" w:space="0" w:color="auto"/>
                <w:bottom w:val="none" w:sz="0" w:space="0" w:color="auto"/>
                <w:right w:val="none" w:sz="0" w:space="0" w:color="auto"/>
              </w:divBdr>
            </w:div>
          </w:divsChild>
        </w:div>
        <w:div w:id="951857803">
          <w:marLeft w:val="-225"/>
          <w:marRight w:val="-225"/>
          <w:marTop w:val="0"/>
          <w:marBottom w:val="0"/>
          <w:divBdr>
            <w:top w:val="none" w:sz="0" w:space="0" w:color="auto"/>
            <w:left w:val="none" w:sz="0" w:space="0" w:color="auto"/>
            <w:bottom w:val="none" w:sz="0" w:space="0" w:color="auto"/>
            <w:right w:val="none" w:sz="0" w:space="0" w:color="auto"/>
          </w:divBdr>
          <w:divsChild>
            <w:div w:id="2044868168">
              <w:marLeft w:val="0"/>
              <w:marRight w:val="0"/>
              <w:marTop w:val="0"/>
              <w:marBottom w:val="0"/>
              <w:divBdr>
                <w:top w:val="none" w:sz="0" w:space="0" w:color="auto"/>
                <w:left w:val="none" w:sz="0" w:space="0" w:color="auto"/>
                <w:bottom w:val="none" w:sz="0" w:space="0" w:color="auto"/>
                <w:right w:val="none" w:sz="0" w:space="0" w:color="auto"/>
              </w:divBdr>
            </w:div>
            <w:div w:id="1907568813">
              <w:marLeft w:val="0"/>
              <w:marRight w:val="0"/>
              <w:marTop w:val="0"/>
              <w:marBottom w:val="0"/>
              <w:divBdr>
                <w:top w:val="none" w:sz="0" w:space="0" w:color="auto"/>
                <w:left w:val="none" w:sz="0" w:space="0" w:color="auto"/>
                <w:bottom w:val="none" w:sz="0" w:space="0" w:color="auto"/>
                <w:right w:val="none" w:sz="0" w:space="0" w:color="auto"/>
              </w:divBdr>
            </w:div>
            <w:div w:id="2083870742">
              <w:marLeft w:val="0"/>
              <w:marRight w:val="0"/>
              <w:marTop w:val="0"/>
              <w:marBottom w:val="0"/>
              <w:divBdr>
                <w:top w:val="none" w:sz="0" w:space="0" w:color="auto"/>
                <w:left w:val="none" w:sz="0" w:space="0" w:color="auto"/>
                <w:bottom w:val="none" w:sz="0" w:space="0" w:color="auto"/>
                <w:right w:val="none" w:sz="0" w:space="0" w:color="auto"/>
              </w:divBdr>
            </w:div>
            <w:div w:id="1897207197">
              <w:marLeft w:val="0"/>
              <w:marRight w:val="0"/>
              <w:marTop w:val="0"/>
              <w:marBottom w:val="0"/>
              <w:divBdr>
                <w:top w:val="none" w:sz="0" w:space="0" w:color="auto"/>
                <w:left w:val="none" w:sz="0" w:space="0" w:color="auto"/>
                <w:bottom w:val="none" w:sz="0" w:space="0" w:color="auto"/>
                <w:right w:val="none" w:sz="0" w:space="0" w:color="auto"/>
              </w:divBdr>
            </w:div>
          </w:divsChild>
        </w:div>
        <w:div w:id="1489177142">
          <w:marLeft w:val="-225"/>
          <w:marRight w:val="-225"/>
          <w:marTop w:val="0"/>
          <w:marBottom w:val="0"/>
          <w:divBdr>
            <w:top w:val="none" w:sz="0" w:space="0" w:color="auto"/>
            <w:left w:val="none" w:sz="0" w:space="0" w:color="auto"/>
            <w:bottom w:val="none" w:sz="0" w:space="0" w:color="auto"/>
            <w:right w:val="none" w:sz="0" w:space="0" w:color="auto"/>
          </w:divBdr>
          <w:divsChild>
            <w:div w:id="516624808">
              <w:marLeft w:val="0"/>
              <w:marRight w:val="0"/>
              <w:marTop w:val="0"/>
              <w:marBottom w:val="0"/>
              <w:divBdr>
                <w:top w:val="none" w:sz="0" w:space="0" w:color="auto"/>
                <w:left w:val="none" w:sz="0" w:space="0" w:color="auto"/>
                <w:bottom w:val="none" w:sz="0" w:space="0" w:color="auto"/>
                <w:right w:val="none" w:sz="0" w:space="0" w:color="auto"/>
              </w:divBdr>
            </w:div>
            <w:div w:id="1444810045">
              <w:marLeft w:val="0"/>
              <w:marRight w:val="0"/>
              <w:marTop w:val="0"/>
              <w:marBottom w:val="0"/>
              <w:divBdr>
                <w:top w:val="none" w:sz="0" w:space="0" w:color="auto"/>
                <w:left w:val="none" w:sz="0" w:space="0" w:color="auto"/>
                <w:bottom w:val="none" w:sz="0" w:space="0" w:color="auto"/>
                <w:right w:val="none" w:sz="0" w:space="0" w:color="auto"/>
              </w:divBdr>
            </w:div>
          </w:divsChild>
        </w:div>
        <w:div w:id="1137645290">
          <w:marLeft w:val="0"/>
          <w:marRight w:val="0"/>
          <w:marTop w:val="0"/>
          <w:marBottom w:val="0"/>
          <w:divBdr>
            <w:top w:val="single" w:sz="6" w:space="0" w:color="EEEEEE"/>
            <w:left w:val="single" w:sz="6" w:space="0" w:color="EEEEEE"/>
            <w:bottom w:val="single" w:sz="6" w:space="0" w:color="EEEEEE"/>
            <w:right w:val="single" w:sz="6" w:space="0" w:color="EEEEEE"/>
          </w:divBdr>
          <w:divsChild>
            <w:div w:id="1129130902">
              <w:marLeft w:val="0"/>
              <w:marRight w:val="0"/>
              <w:marTop w:val="0"/>
              <w:marBottom w:val="0"/>
              <w:divBdr>
                <w:top w:val="none" w:sz="0" w:space="0" w:color="auto"/>
                <w:left w:val="none" w:sz="0" w:space="0" w:color="auto"/>
                <w:bottom w:val="single" w:sz="6" w:space="0" w:color="EEEEEE"/>
                <w:right w:val="none" w:sz="0" w:space="0" w:color="auto"/>
              </w:divBdr>
            </w:div>
            <w:div w:id="71947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1898153">
      <w:bodyDiv w:val="1"/>
      <w:marLeft w:val="0"/>
      <w:marRight w:val="0"/>
      <w:marTop w:val="0"/>
      <w:marBottom w:val="0"/>
      <w:divBdr>
        <w:top w:val="none" w:sz="0" w:space="0" w:color="auto"/>
        <w:left w:val="none" w:sz="0" w:space="0" w:color="auto"/>
        <w:bottom w:val="none" w:sz="0" w:space="0" w:color="auto"/>
        <w:right w:val="none" w:sz="0" w:space="0" w:color="auto"/>
      </w:divBdr>
      <w:divsChild>
        <w:div w:id="870340491">
          <w:marLeft w:val="0"/>
          <w:marRight w:val="0"/>
          <w:marTop w:val="0"/>
          <w:marBottom w:val="0"/>
          <w:divBdr>
            <w:top w:val="none" w:sz="0" w:space="0" w:color="auto"/>
            <w:left w:val="none" w:sz="0" w:space="0" w:color="auto"/>
            <w:bottom w:val="single" w:sz="6" w:space="2" w:color="729692"/>
            <w:right w:val="none" w:sz="0" w:space="0" w:color="auto"/>
          </w:divBdr>
        </w:div>
        <w:div w:id="249589046">
          <w:marLeft w:val="0"/>
          <w:marRight w:val="0"/>
          <w:marTop w:val="0"/>
          <w:marBottom w:val="0"/>
          <w:divBdr>
            <w:top w:val="none" w:sz="0" w:space="0" w:color="auto"/>
            <w:left w:val="none" w:sz="0" w:space="0" w:color="auto"/>
            <w:bottom w:val="none" w:sz="0" w:space="0" w:color="auto"/>
            <w:right w:val="none" w:sz="0" w:space="0" w:color="auto"/>
          </w:divBdr>
        </w:div>
        <w:div w:id="1372463311">
          <w:marLeft w:val="0"/>
          <w:marRight w:val="0"/>
          <w:marTop w:val="0"/>
          <w:marBottom w:val="0"/>
          <w:divBdr>
            <w:top w:val="single" w:sz="6" w:space="2" w:color="729692"/>
            <w:left w:val="none" w:sz="0" w:space="0" w:color="auto"/>
            <w:bottom w:val="none" w:sz="0" w:space="0" w:color="auto"/>
            <w:right w:val="none" w:sz="0" w:space="0" w:color="auto"/>
          </w:divBdr>
        </w:div>
        <w:div w:id="1138301214">
          <w:marLeft w:val="0"/>
          <w:marRight w:val="0"/>
          <w:marTop w:val="0"/>
          <w:marBottom w:val="0"/>
          <w:divBdr>
            <w:top w:val="single" w:sz="6" w:space="2" w:color="729692"/>
            <w:left w:val="single" w:sz="6" w:space="2" w:color="729692"/>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1747060">
      <w:bodyDiv w:val="1"/>
      <w:marLeft w:val="0"/>
      <w:marRight w:val="0"/>
      <w:marTop w:val="0"/>
      <w:marBottom w:val="0"/>
      <w:divBdr>
        <w:top w:val="none" w:sz="0" w:space="0" w:color="auto"/>
        <w:left w:val="none" w:sz="0" w:space="0" w:color="auto"/>
        <w:bottom w:val="none" w:sz="0" w:space="0" w:color="auto"/>
        <w:right w:val="none" w:sz="0" w:space="0" w:color="auto"/>
      </w:divBdr>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465697">
      <w:bodyDiv w:val="1"/>
      <w:marLeft w:val="0"/>
      <w:marRight w:val="0"/>
      <w:marTop w:val="0"/>
      <w:marBottom w:val="0"/>
      <w:divBdr>
        <w:top w:val="none" w:sz="0" w:space="0" w:color="auto"/>
        <w:left w:val="none" w:sz="0" w:space="0" w:color="auto"/>
        <w:bottom w:val="none" w:sz="0" w:space="0" w:color="auto"/>
        <w:right w:val="none" w:sz="0" w:space="0" w:color="auto"/>
      </w:divBdr>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48440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154532">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4770899">
      <w:bodyDiv w:val="1"/>
      <w:marLeft w:val="0"/>
      <w:marRight w:val="0"/>
      <w:marTop w:val="0"/>
      <w:marBottom w:val="0"/>
      <w:divBdr>
        <w:top w:val="none" w:sz="0" w:space="0" w:color="auto"/>
        <w:left w:val="none" w:sz="0" w:space="0" w:color="auto"/>
        <w:bottom w:val="none" w:sz="0" w:space="0" w:color="auto"/>
        <w:right w:val="none" w:sz="0" w:space="0" w:color="auto"/>
      </w:divBdr>
      <w:divsChild>
        <w:div w:id="1676106267">
          <w:marLeft w:val="-225"/>
          <w:marRight w:val="-225"/>
          <w:marTop w:val="0"/>
          <w:marBottom w:val="0"/>
          <w:divBdr>
            <w:top w:val="none" w:sz="0" w:space="0" w:color="auto"/>
            <w:left w:val="none" w:sz="0" w:space="0" w:color="auto"/>
            <w:bottom w:val="none" w:sz="0" w:space="0" w:color="auto"/>
            <w:right w:val="none" w:sz="0" w:space="0" w:color="auto"/>
          </w:divBdr>
          <w:divsChild>
            <w:div w:id="1402289793">
              <w:marLeft w:val="0"/>
              <w:marRight w:val="0"/>
              <w:marTop w:val="0"/>
              <w:marBottom w:val="0"/>
              <w:divBdr>
                <w:top w:val="none" w:sz="0" w:space="0" w:color="auto"/>
                <w:left w:val="none" w:sz="0" w:space="0" w:color="auto"/>
                <w:bottom w:val="none" w:sz="0" w:space="0" w:color="auto"/>
                <w:right w:val="none" w:sz="0" w:space="0" w:color="auto"/>
              </w:divBdr>
            </w:div>
          </w:divsChild>
        </w:div>
        <w:div w:id="639772539">
          <w:marLeft w:val="-225"/>
          <w:marRight w:val="-225"/>
          <w:marTop w:val="0"/>
          <w:marBottom w:val="0"/>
          <w:divBdr>
            <w:top w:val="none" w:sz="0" w:space="0" w:color="auto"/>
            <w:left w:val="none" w:sz="0" w:space="0" w:color="auto"/>
            <w:bottom w:val="none" w:sz="0" w:space="0" w:color="auto"/>
            <w:right w:val="none" w:sz="0" w:space="0" w:color="auto"/>
          </w:divBdr>
          <w:divsChild>
            <w:div w:id="1832791777">
              <w:marLeft w:val="0"/>
              <w:marRight w:val="0"/>
              <w:marTop w:val="0"/>
              <w:marBottom w:val="0"/>
              <w:divBdr>
                <w:top w:val="none" w:sz="0" w:space="0" w:color="auto"/>
                <w:left w:val="none" w:sz="0" w:space="0" w:color="auto"/>
                <w:bottom w:val="none" w:sz="0" w:space="0" w:color="auto"/>
                <w:right w:val="none" w:sz="0" w:space="0" w:color="auto"/>
              </w:divBdr>
            </w:div>
            <w:div w:id="273632009">
              <w:marLeft w:val="0"/>
              <w:marRight w:val="0"/>
              <w:marTop w:val="0"/>
              <w:marBottom w:val="0"/>
              <w:divBdr>
                <w:top w:val="none" w:sz="0" w:space="0" w:color="auto"/>
                <w:left w:val="none" w:sz="0" w:space="0" w:color="auto"/>
                <w:bottom w:val="none" w:sz="0" w:space="0" w:color="auto"/>
                <w:right w:val="none" w:sz="0" w:space="0" w:color="auto"/>
              </w:divBdr>
            </w:div>
            <w:div w:id="960185714">
              <w:marLeft w:val="0"/>
              <w:marRight w:val="0"/>
              <w:marTop w:val="0"/>
              <w:marBottom w:val="0"/>
              <w:divBdr>
                <w:top w:val="none" w:sz="0" w:space="0" w:color="auto"/>
                <w:left w:val="none" w:sz="0" w:space="0" w:color="auto"/>
                <w:bottom w:val="none" w:sz="0" w:space="0" w:color="auto"/>
                <w:right w:val="none" w:sz="0" w:space="0" w:color="auto"/>
              </w:divBdr>
            </w:div>
            <w:div w:id="115233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838353">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8006494">
      <w:bodyDiv w:val="1"/>
      <w:marLeft w:val="0"/>
      <w:marRight w:val="0"/>
      <w:marTop w:val="0"/>
      <w:marBottom w:val="0"/>
      <w:divBdr>
        <w:top w:val="none" w:sz="0" w:space="0" w:color="auto"/>
        <w:left w:val="none" w:sz="0" w:space="0" w:color="auto"/>
        <w:bottom w:val="none" w:sz="0" w:space="0" w:color="auto"/>
        <w:right w:val="none" w:sz="0" w:space="0" w:color="auto"/>
      </w:divBdr>
      <w:divsChild>
        <w:div w:id="934090020">
          <w:marLeft w:val="-225"/>
          <w:marRight w:val="-225"/>
          <w:marTop w:val="0"/>
          <w:marBottom w:val="0"/>
          <w:divBdr>
            <w:top w:val="none" w:sz="0" w:space="0" w:color="auto"/>
            <w:left w:val="none" w:sz="0" w:space="0" w:color="auto"/>
            <w:bottom w:val="none" w:sz="0" w:space="0" w:color="auto"/>
            <w:right w:val="none" w:sz="0" w:space="0" w:color="auto"/>
          </w:divBdr>
          <w:divsChild>
            <w:div w:id="1652174709">
              <w:marLeft w:val="0"/>
              <w:marRight w:val="0"/>
              <w:marTop w:val="0"/>
              <w:marBottom w:val="0"/>
              <w:divBdr>
                <w:top w:val="none" w:sz="0" w:space="0" w:color="auto"/>
                <w:left w:val="none" w:sz="0" w:space="0" w:color="auto"/>
                <w:bottom w:val="none" w:sz="0" w:space="0" w:color="auto"/>
                <w:right w:val="none" w:sz="0" w:space="0" w:color="auto"/>
              </w:divBdr>
            </w:div>
          </w:divsChild>
        </w:div>
        <w:div w:id="426315173">
          <w:marLeft w:val="-225"/>
          <w:marRight w:val="-225"/>
          <w:marTop w:val="0"/>
          <w:marBottom w:val="0"/>
          <w:divBdr>
            <w:top w:val="none" w:sz="0" w:space="0" w:color="auto"/>
            <w:left w:val="none" w:sz="0" w:space="0" w:color="auto"/>
            <w:bottom w:val="none" w:sz="0" w:space="0" w:color="auto"/>
            <w:right w:val="none" w:sz="0" w:space="0" w:color="auto"/>
          </w:divBdr>
          <w:divsChild>
            <w:div w:id="29041775">
              <w:marLeft w:val="0"/>
              <w:marRight w:val="0"/>
              <w:marTop w:val="0"/>
              <w:marBottom w:val="0"/>
              <w:divBdr>
                <w:top w:val="none" w:sz="0" w:space="0" w:color="auto"/>
                <w:left w:val="none" w:sz="0" w:space="0" w:color="auto"/>
                <w:bottom w:val="none" w:sz="0" w:space="0" w:color="auto"/>
                <w:right w:val="none" w:sz="0" w:space="0" w:color="auto"/>
              </w:divBdr>
            </w:div>
            <w:div w:id="1322345670">
              <w:marLeft w:val="0"/>
              <w:marRight w:val="0"/>
              <w:marTop w:val="0"/>
              <w:marBottom w:val="0"/>
              <w:divBdr>
                <w:top w:val="none" w:sz="0" w:space="0" w:color="auto"/>
                <w:left w:val="none" w:sz="0" w:space="0" w:color="auto"/>
                <w:bottom w:val="none" w:sz="0" w:space="0" w:color="auto"/>
                <w:right w:val="none" w:sz="0" w:space="0" w:color="auto"/>
              </w:divBdr>
            </w:div>
          </w:divsChild>
        </w:div>
        <w:div w:id="1578326488">
          <w:marLeft w:val="-225"/>
          <w:marRight w:val="-225"/>
          <w:marTop w:val="0"/>
          <w:marBottom w:val="0"/>
          <w:divBdr>
            <w:top w:val="none" w:sz="0" w:space="0" w:color="auto"/>
            <w:left w:val="none" w:sz="0" w:space="0" w:color="auto"/>
            <w:bottom w:val="none" w:sz="0" w:space="0" w:color="auto"/>
            <w:right w:val="none" w:sz="0" w:space="0" w:color="auto"/>
          </w:divBdr>
          <w:divsChild>
            <w:div w:id="288173463">
              <w:marLeft w:val="0"/>
              <w:marRight w:val="0"/>
              <w:marTop w:val="0"/>
              <w:marBottom w:val="0"/>
              <w:divBdr>
                <w:top w:val="none" w:sz="0" w:space="0" w:color="auto"/>
                <w:left w:val="none" w:sz="0" w:space="0" w:color="auto"/>
                <w:bottom w:val="none" w:sz="0" w:space="0" w:color="auto"/>
                <w:right w:val="none" w:sz="0" w:space="0" w:color="auto"/>
              </w:divBdr>
            </w:div>
            <w:div w:id="375470763">
              <w:marLeft w:val="0"/>
              <w:marRight w:val="0"/>
              <w:marTop w:val="0"/>
              <w:marBottom w:val="0"/>
              <w:divBdr>
                <w:top w:val="none" w:sz="0" w:space="0" w:color="auto"/>
                <w:left w:val="none" w:sz="0" w:space="0" w:color="auto"/>
                <w:bottom w:val="none" w:sz="0" w:space="0" w:color="auto"/>
                <w:right w:val="none" w:sz="0" w:space="0" w:color="auto"/>
              </w:divBdr>
            </w:div>
          </w:divsChild>
        </w:div>
        <w:div w:id="1637832756">
          <w:marLeft w:val="-225"/>
          <w:marRight w:val="-225"/>
          <w:marTop w:val="0"/>
          <w:marBottom w:val="0"/>
          <w:divBdr>
            <w:top w:val="none" w:sz="0" w:space="0" w:color="auto"/>
            <w:left w:val="none" w:sz="0" w:space="0" w:color="auto"/>
            <w:bottom w:val="none" w:sz="0" w:space="0" w:color="auto"/>
            <w:right w:val="none" w:sz="0" w:space="0" w:color="auto"/>
          </w:divBdr>
          <w:divsChild>
            <w:div w:id="1144588202">
              <w:marLeft w:val="0"/>
              <w:marRight w:val="0"/>
              <w:marTop w:val="0"/>
              <w:marBottom w:val="0"/>
              <w:divBdr>
                <w:top w:val="none" w:sz="0" w:space="0" w:color="auto"/>
                <w:left w:val="none" w:sz="0" w:space="0" w:color="auto"/>
                <w:bottom w:val="none" w:sz="0" w:space="0" w:color="auto"/>
                <w:right w:val="none" w:sz="0" w:space="0" w:color="auto"/>
              </w:divBdr>
            </w:div>
            <w:div w:id="145056681">
              <w:marLeft w:val="0"/>
              <w:marRight w:val="0"/>
              <w:marTop w:val="0"/>
              <w:marBottom w:val="0"/>
              <w:divBdr>
                <w:top w:val="none" w:sz="0" w:space="0" w:color="auto"/>
                <w:left w:val="none" w:sz="0" w:space="0" w:color="auto"/>
                <w:bottom w:val="none" w:sz="0" w:space="0" w:color="auto"/>
                <w:right w:val="none" w:sz="0" w:space="0" w:color="auto"/>
              </w:divBdr>
            </w:div>
          </w:divsChild>
        </w:div>
        <w:div w:id="1687712433">
          <w:marLeft w:val="-225"/>
          <w:marRight w:val="-225"/>
          <w:marTop w:val="0"/>
          <w:marBottom w:val="0"/>
          <w:divBdr>
            <w:top w:val="none" w:sz="0" w:space="0" w:color="auto"/>
            <w:left w:val="none" w:sz="0" w:space="0" w:color="auto"/>
            <w:bottom w:val="none" w:sz="0" w:space="0" w:color="auto"/>
            <w:right w:val="none" w:sz="0" w:space="0" w:color="auto"/>
          </w:divBdr>
          <w:divsChild>
            <w:div w:id="1569685210">
              <w:marLeft w:val="0"/>
              <w:marRight w:val="0"/>
              <w:marTop w:val="0"/>
              <w:marBottom w:val="0"/>
              <w:divBdr>
                <w:top w:val="none" w:sz="0" w:space="0" w:color="auto"/>
                <w:left w:val="none" w:sz="0" w:space="0" w:color="auto"/>
                <w:bottom w:val="none" w:sz="0" w:space="0" w:color="auto"/>
                <w:right w:val="none" w:sz="0" w:space="0" w:color="auto"/>
              </w:divBdr>
            </w:div>
            <w:div w:id="281040995">
              <w:marLeft w:val="0"/>
              <w:marRight w:val="0"/>
              <w:marTop w:val="0"/>
              <w:marBottom w:val="0"/>
              <w:divBdr>
                <w:top w:val="none" w:sz="0" w:space="0" w:color="auto"/>
                <w:left w:val="none" w:sz="0" w:space="0" w:color="auto"/>
                <w:bottom w:val="none" w:sz="0" w:space="0" w:color="auto"/>
                <w:right w:val="none" w:sz="0" w:space="0" w:color="auto"/>
              </w:divBdr>
            </w:div>
          </w:divsChild>
        </w:div>
        <w:div w:id="769161859">
          <w:marLeft w:val="-225"/>
          <w:marRight w:val="-225"/>
          <w:marTop w:val="0"/>
          <w:marBottom w:val="0"/>
          <w:divBdr>
            <w:top w:val="none" w:sz="0" w:space="0" w:color="auto"/>
            <w:left w:val="none" w:sz="0" w:space="0" w:color="auto"/>
            <w:bottom w:val="none" w:sz="0" w:space="0" w:color="auto"/>
            <w:right w:val="none" w:sz="0" w:space="0" w:color="auto"/>
          </w:divBdr>
          <w:divsChild>
            <w:div w:id="413169209">
              <w:marLeft w:val="0"/>
              <w:marRight w:val="0"/>
              <w:marTop w:val="0"/>
              <w:marBottom w:val="0"/>
              <w:divBdr>
                <w:top w:val="none" w:sz="0" w:space="0" w:color="auto"/>
                <w:left w:val="none" w:sz="0" w:space="0" w:color="auto"/>
                <w:bottom w:val="none" w:sz="0" w:space="0" w:color="auto"/>
                <w:right w:val="none" w:sz="0" w:space="0" w:color="auto"/>
              </w:divBdr>
            </w:div>
            <w:div w:id="197553174">
              <w:marLeft w:val="0"/>
              <w:marRight w:val="0"/>
              <w:marTop w:val="0"/>
              <w:marBottom w:val="0"/>
              <w:divBdr>
                <w:top w:val="none" w:sz="0" w:space="0" w:color="auto"/>
                <w:left w:val="none" w:sz="0" w:space="0" w:color="auto"/>
                <w:bottom w:val="none" w:sz="0" w:space="0" w:color="auto"/>
                <w:right w:val="none" w:sz="0" w:space="0" w:color="auto"/>
              </w:divBdr>
            </w:div>
          </w:divsChild>
        </w:div>
        <w:div w:id="714694537">
          <w:marLeft w:val="-225"/>
          <w:marRight w:val="-225"/>
          <w:marTop w:val="0"/>
          <w:marBottom w:val="0"/>
          <w:divBdr>
            <w:top w:val="none" w:sz="0" w:space="0" w:color="auto"/>
            <w:left w:val="none" w:sz="0" w:space="0" w:color="auto"/>
            <w:bottom w:val="none" w:sz="0" w:space="0" w:color="auto"/>
            <w:right w:val="none" w:sz="0" w:space="0" w:color="auto"/>
          </w:divBdr>
          <w:divsChild>
            <w:div w:id="285620331">
              <w:marLeft w:val="0"/>
              <w:marRight w:val="0"/>
              <w:marTop w:val="0"/>
              <w:marBottom w:val="0"/>
              <w:divBdr>
                <w:top w:val="none" w:sz="0" w:space="0" w:color="auto"/>
                <w:left w:val="none" w:sz="0" w:space="0" w:color="auto"/>
                <w:bottom w:val="none" w:sz="0" w:space="0" w:color="auto"/>
                <w:right w:val="none" w:sz="0" w:space="0" w:color="auto"/>
              </w:divBdr>
            </w:div>
            <w:div w:id="203756847">
              <w:marLeft w:val="0"/>
              <w:marRight w:val="0"/>
              <w:marTop w:val="0"/>
              <w:marBottom w:val="0"/>
              <w:divBdr>
                <w:top w:val="none" w:sz="0" w:space="0" w:color="auto"/>
                <w:left w:val="none" w:sz="0" w:space="0" w:color="auto"/>
                <w:bottom w:val="none" w:sz="0" w:space="0" w:color="auto"/>
                <w:right w:val="none" w:sz="0" w:space="0" w:color="auto"/>
              </w:divBdr>
            </w:div>
            <w:div w:id="767503132">
              <w:marLeft w:val="0"/>
              <w:marRight w:val="0"/>
              <w:marTop w:val="0"/>
              <w:marBottom w:val="0"/>
              <w:divBdr>
                <w:top w:val="none" w:sz="0" w:space="0" w:color="auto"/>
                <w:left w:val="none" w:sz="0" w:space="0" w:color="auto"/>
                <w:bottom w:val="none" w:sz="0" w:space="0" w:color="auto"/>
                <w:right w:val="none" w:sz="0" w:space="0" w:color="auto"/>
              </w:divBdr>
            </w:div>
            <w:div w:id="1631859189">
              <w:marLeft w:val="0"/>
              <w:marRight w:val="0"/>
              <w:marTop w:val="0"/>
              <w:marBottom w:val="0"/>
              <w:divBdr>
                <w:top w:val="none" w:sz="0" w:space="0" w:color="auto"/>
                <w:left w:val="none" w:sz="0" w:space="0" w:color="auto"/>
                <w:bottom w:val="none" w:sz="0" w:space="0" w:color="auto"/>
                <w:right w:val="none" w:sz="0" w:space="0" w:color="auto"/>
              </w:divBdr>
            </w:div>
          </w:divsChild>
        </w:div>
        <w:div w:id="224028688">
          <w:marLeft w:val="-225"/>
          <w:marRight w:val="-225"/>
          <w:marTop w:val="0"/>
          <w:marBottom w:val="0"/>
          <w:divBdr>
            <w:top w:val="none" w:sz="0" w:space="0" w:color="auto"/>
            <w:left w:val="none" w:sz="0" w:space="0" w:color="auto"/>
            <w:bottom w:val="none" w:sz="0" w:space="0" w:color="auto"/>
            <w:right w:val="none" w:sz="0" w:space="0" w:color="auto"/>
          </w:divBdr>
          <w:divsChild>
            <w:div w:id="783378223">
              <w:marLeft w:val="0"/>
              <w:marRight w:val="0"/>
              <w:marTop w:val="0"/>
              <w:marBottom w:val="0"/>
              <w:divBdr>
                <w:top w:val="none" w:sz="0" w:space="0" w:color="auto"/>
                <w:left w:val="none" w:sz="0" w:space="0" w:color="auto"/>
                <w:bottom w:val="none" w:sz="0" w:space="0" w:color="auto"/>
                <w:right w:val="none" w:sz="0" w:space="0" w:color="auto"/>
              </w:divBdr>
            </w:div>
            <w:div w:id="795829529">
              <w:marLeft w:val="0"/>
              <w:marRight w:val="0"/>
              <w:marTop w:val="0"/>
              <w:marBottom w:val="0"/>
              <w:divBdr>
                <w:top w:val="none" w:sz="0" w:space="0" w:color="auto"/>
                <w:left w:val="none" w:sz="0" w:space="0" w:color="auto"/>
                <w:bottom w:val="none" w:sz="0" w:space="0" w:color="auto"/>
                <w:right w:val="none" w:sz="0" w:space="0" w:color="auto"/>
              </w:divBdr>
            </w:div>
          </w:divsChild>
        </w:div>
        <w:div w:id="538738074">
          <w:marLeft w:val="0"/>
          <w:marRight w:val="0"/>
          <w:marTop w:val="0"/>
          <w:marBottom w:val="0"/>
          <w:divBdr>
            <w:top w:val="single" w:sz="6" w:space="0" w:color="EEEEEE"/>
            <w:left w:val="single" w:sz="6" w:space="0" w:color="EEEEEE"/>
            <w:bottom w:val="single" w:sz="6" w:space="0" w:color="EEEEEE"/>
            <w:right w:val="single" w:sz="6" w:space="0" w:color="EEEEEE"/>
          </w:divBdr>
          <w:divsChild>
            <w:div w:id="1430614857">
              <w:marLeft w:val="0"/>
              <w:marRight w:val="0"/>
              <w:marTop w:val="0"/>
              <w:marBottom w:val="0"/>
              <w:divBdr>
                <w:top w:val="none" w:sz="0" w:space="0" w:color="auto"/>
                <w:left w:val="none" w:sz="0" w:space="0" w:color="auto"/>
                <w:bottom w:val="single" w:sz="6" w:space="0" w:color="EEEEEE"/>
                <w:right w:val="none" w:sz="0" w:space="0" w:color="auto"/>
              </w:divBdr>
            </w:div>
            <w:div w:id="15650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77339451">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4120222">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5717069">
      <w:bodyDiv w:val="1"/>
      <w:marLeft w:val="0"/>
      <w:marRight w:val="0"/>
      <w:marTop w:val="0"/>
      <w:marBottom w:val="0"/>
      <w:divBdr>
        <w:top w:val="none" w:sz="0" w:space="0" w:color="auto"/>
        <w:left w:val="none" w:sz="0" w:space="0" w:color="auto"/>
        <w:bottom w:val="none" w:sz="0" w:space="0" w:color="auto"/>
        <w:right w:val="none" w:sz="0" w:space="0" w:color="auto"/>
      </w:divBdr>
      <w:divsChild>
        <w:div w:id="580679236">
          <w:marLeft w:val="-225"/>
          <w:marRight w:val="-225"/>
          <w:marTop w:val="0"/>
          <w:marBottom w:val="0"/>
          <w:divBdr>
            <w:top w:val="none" w:sz="0" w:space="0" w:color="auto"/>
            <w:left w:val="none" w:sz="0" w:space="0" w:color="auto"/>
            <w:bottom w:val="none" w:sz="0" w:space="0" w:color="auto"/>
            <w:right w:val="none" w:sz="0" w:space="0" w:color="auto"/>
          </w:divBdr>
          <w:divsChild>
            <w:div w:id="850994510">
              <w:marLeft w:val="0"/>
              <w:marRight w:val="0"/>
              <w:marTop w:val="0"/>
              <w:marBottom w:val="0"/>
              <w:divBdr>
                <w:top w:val="none" w:sz="0" w:space="0" w:color="auto"/>
                <w:left w:val="none" w:sz="0" w:space="0" w:color="auto"/>
                <w:bottom w:val="none" w:sz="0" w:space="0" w:color="auto"/>
                <w:right w:val="none" w:sz="0" w:space="0" w:color="auto"/>
              </w:divBdr>
            </w:div>
          </w:divsChild>
        </w:div>
        <w:div w:id="281112996">
          <w:marLeft w:val="-225"/>
          <w:marRight w:val="-225"/>
          <w:marTop w:val="0"/>
          <w:marBottom w:val="0"/>
          <w:divBdr>
            <w:top w:val="none" w:sz="0" w:space="0" w:color="auto"/>
            <w:left w:val="none" w:sz="0" w:space="0" w:color="auto"/>
            <w:bottom w:val="none" w:sz="0" w:space="0" w:color="auto"/>
            <w:right w:val="none" w:sz="0" w:space="0" w:color="auto"/>
          </w:divBdr>
          <w:divsChild>
            <w:div w:id="856116588">
              <w:marLeft w:val="0"/>
              <w:marRight w:val="0"/>
              <w:marTop w:val="0"/>
              <w:marBottom w:val="0"/>
              <w:divBdr>
                <w:top w:val="none" w:sz="0" w:space="0" w:color="auto"/>
                <w:left w:val="none" w:sz="0" w:space="0" w:color="auto"/>
                <w:bottom w:val="none" w:sz="0" w:space="0" w:color="auto"/>
                <w:right w:val="none" w:sz="0" w:space="0" w:color="auto"/>
              </w:divBdr>
            </w:div>
            <w:div w:id="944311284">
              <w:marLeft w:val="0"/>
              <w:marRight w:val="0"/>
              <w:marTop w:val="0"/>
              <w:marBottom w:val="0"/>
              <w:divBdr>
                <w:top w:val="none" w:sz="0" w:space="0" w:color="auto"/>
                <w:left w:val="none" w:sz="0" w:space="0" w:color="auto"/>
                <w:bottom w:val="none" w:sz="0" w:space="0" w:color="auto"/>
                <w:right w:val="none" w:sz="0" w:space="0" w:color="auto"/>
              </w:divBdr>
            </w:div>
          </w:divsChild>
        </w:div>
        <w:div w:id="1718701056">
          <w:marLeft w:val="-225"/>
          <w:marRight w:val="-225"/>
          <w:marTop w:val="0"/>
          <w:marBottom w:val="0"/>
          <w:divBdr>
            <w:top w:val="none" w:sz="0" w:space="0" w:color="auto"/>
            <w:left w:val="none" w:sz="0" w:space="0" w:color="auto"/>
            <w:bottom w:val="none" w:sz="0" w:space="0" w:color="auto"/>
            <w:right w:val="none" w:sz="0" w:space="0" w:color="auto"/>
          </w:divBdr>
          <w:divsChild>
            <w:div w:id="939605758">
              <w:marLeft w:val="0"/>
              <w:marRight w:val="0"/>
              <w:marTop w:val="0"/>
              <w:marBottom w:val="0"/>
              <w:divBdr>
                <w:top w:val="none" w:sz="0" w:space="0" w:color="auto"/>
                <w:left w:val="none" w:sz="0" w:space="0" w:color="auto"/>
                <w:bottom w:val="none" w:sz="0" w:space="0" w:color="auto"/>
                <w:right w:val="none" w:sz="0" w:space="0" w:color="auto"/>
              </w:divBdr>
            </w:div>
            <w:div w:id="1002196018">
              <w:marLeft w:val="0"/>
              <w:marRight w:val="0"/>
              <w:marTop w:val="0"/>
              <w:marBottom w:val="0"/>
              <w:divBdr>
                <w:top w:val="none" w:sz="0" w:space="0" w:color="auto"/>
                <w:left w:val="none" w:sz="0" w:space="0" w:color="auto"/>
                <w:bottom w:val="none" w:sz="0" w:space="0" w:color="auto"/>
                <w:right w:val="none" w:sz="0" w:space="0" w:color="auto"/>
              </w:divBdr>
            </w:div>
            <w:div w:id="878273821">
              <w:marLeft w:val="0"/>
              <w:marRight w:val="0"/>
              <w:marTop w:val="0"/>
              <w:marBottom w:val="0"/>
              <w:divBdr>
                <w:top w:val="none" w:sz="0" w:space="0" w:color="auto"/>
                <w:left w:val="none" w:sz="0" w:space="0" w:color="auto"/>
                <w:bottom w:val="none" w:sz="0" w:space="0" w:color="auto"/>
                <w:right w:val="none" w:sz="0" w:space="0" w:color="auto"/>
              </w:divBdr>
            </w:div>
            <w:div w:id="582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717158">
      <w:bodyDiv w:val="1"/>
      <w:marLeft w:val="0"/>
      <w:marRight w:val="0"/>
      <w:marTop w:val="0"/>
      <w:marBottom w:val="0"/>
      <w:divBdr>
        <w:top w:val="none" w:sz="0" w:space="0" w:color="auto"/>
        <w:left w:val="none" w:sz="0" w:space="0" w:color="auto"/>
        <w:bottom w:val="none" w:sz="0" w:space="0" w:color="auto"/>
        <w:right w:val="none" w:sz="0" w:space="0" w:color="auto"/>
      </w:divBdr>
      <w:divsChild>
        <w:div w:id="597833212">
          <w:marLeft w:val="0"/>
          <w:marRight w:val="0"/>
          <w:marTop w:val="0"/>
          <w:marBottom w:val="0"/>
          <w:divBdr>
            <w:top w:val="none" w:sz="0" w:space="0" w:color="auto"/>
            <w:left w:val="none" w:sz="0" w:space="0" w:color="auto"/>
            <w:bottom w:val="single" w:sz="6" w:space="2" w:color="729692"/>
            <w:right w:val="single" w:sz="6" w:space="2" w:color="729692"/>
          </w:divBdr>
        </w:div>
        <w:div w:id="402727290">
          <w:marLeft w:val="0"/>
          <w:marRight w:val="0"/>
          <w:marTop w:val="0"/>
          <w:marBottom w:val="0"/>
          <w:divBdr>
            <w:top w:val="none" w:sz="0" w:space="0" w:color="auto"/>
            <w:left w:val="none" w:sz="0" w:space="0" w:color="auto"/>
            <w:bottom w:val="single" w:sz="6" w:space="2" w:color="729692"/>
            <w:right w:val="single" w:sz="6" w:space="2" w:color="729692"/>
          </w:divBdr>
        </w:div>
      </w:divsChild>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547221">
      <w:bodyDiv w:val="1"/>
      <w:marLeft w:val="0"/>
      <w:marRight w:val="0"/>
      <w:marTop w:val="0"/>
      <w:marBottom w:val="0"/>
      <w:divBdr>
        <w:top w:val="none" w:sz="0" w:space="0" w:color="auto"/>
        <w:left w:val="none" w:sz="0" w:space="0" w:color="auto"/>
        <w:bottom w:val="none" w:sz="0" w:space="0" w:color="auto"/>
        <w:right w:val="none" w:sz="0" w:space="0" w:color="auto"/>
      </w:divBdr>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14179">
      <w:bodyDiv w:val="1"/>
      <w:marLeft w:val="0"/>
      <w:marRight w:val="0"/>
      <w:marTop w:val="0"/>
      <w:marBottom w:val="0"/>
      <w:divBdr>
        <w:top w:val="none" w:sz="0" w:space="0" w:color="auto"/>
        <w:left w:val="none" w:sz="0" w:space="0" w:color="auto"/>
        <w:bottom w:val="none" w:sz="0" w:space="0" w:color="auto"/>
        <w:right w:val="none" w:sz="0" w:space="0" w:color="auto"/>
      </w:divBdr>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78083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561958">
      <w:bodyDiv w:val="1"/>
      <w:marLeft w:val="0"/>
      <w:marRight w:val="0"/>
      <w:marTop w:val="0"/>
      <w:marBottom w:val="0"/>
      <w:divBdr>
        <w:top w:val="none" w:sz="0" w:space="0" w:color="auto"/>
        <w:left w:val="none" w:sz="0" w:space="0" w:color="auto"/>
        <w:bottom w:val="none" w:sz="0" w:space="0" w:color="auto"/>
        <w:right w:val="none" w:sz="0" w:space="0" w:color="auto"/>
      </w:divBdr>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1973105">
      <w:bodyDiv w:val="1"/>
      <w:marLeft w:val="0"/>
      <w:marRight w:val="0"/>
      <w:marTop w:val="0"/>
      <w:marBottom w:val="0"/>
      <w:divBdr>
        <w:top w:val="none" w:sz="0" w:space="0" w:color="auto"/>
        <w:left w:val="none" w:sz="0" w:space="0" w:color="auto"/>
        <w:bottom w:val="none" w:sz="0" w:space="0" w:color="auto"/>
        <w:right w:val="none" w:sz="0" w:space="0" w:color="auto"/>
      </w:divBdr>
      <w:divsChild>
        <w:div w:id="1784957042">
          <w:marLeft w:val="0"/>
          <w:marRight w:val="0"/>
          <w:marTop w:val="0"/>
          <w:marBottom w:val="0"/>
          <w:divBdr>
            <w:top w:val="single" w:sz="6" w:space="0" w:color="729692"/>
            <w:left w:val="single" w:sz="6" w:space="0" w:color="729692"/>
            <w:bottom w:val="none" w:sz="0" w:space="0" w:color="auto"/>
            <w:right w:val="none" w:sz="0" w:space="0" w:color="auto"/>
          </w:divBdr>
          <w:divsChild>
            <w:div w:id="2055736841">
              <w:marLeft w:val="0"/>
              <w:marRight w:val="0"/>
              <w:marTop w:val="0"/>
              <w:marBottom w:val="0"/>
              <w:divBdr>
                <w:top w:val="none" w:sz="0" w:space="0" w:color="auto"/>
                <w:left w:val="none" w:sz="0" w:space="0" w:color="auto"/>
                <w:bottom w:val="none" w:sz="0" w:space="0" w:color="auto"/>
                <w:right w:val="none" w:sz="0" w:space="0" w:color="auto"/>
              </w:divBdr>
              <w:divsChild>
                <w:div w:id="1907498110">
                  <w:marLeft w:val="0"/>
                  <w:marRight w:val="0"/>
                  <w:marTop w:val="0"/>
                  <w:marBottom w:val="0"/>
                  <w:divBdr>
                    <w:top w:val="none" w:sz="0" w:space="0" w:color="auto"/>
                    <w:left w:val="none" w:sz="0" w:space="0" w:color="auto"/>
                    <w:bottom w:val="single" w:sz="6" w:space="2" w:color="729692"/>
                    <w:right w:val="single" w:sz="6" w:space="2" w:color="729692"/>
                  </w:divBdr>
                </w:div>
                <w:div w:id="319117101">
                  <w:marLeft w:val="0"/>
                  <w:marRight w:val="0"/>
                  <w:marTop w:val="0"/>
                  <w:marBottom w:val="0"/>
                  <w:divBdr>
                    <w:top w:val="none" w:sz="0" w:space="0" w:color="auto"/>
                    <w:left w:val="none" w:sz="0" w:space="0" w:color="auto"/>
                    <w:bottom w:val="single" w:sz="6" w:space="2" w:color="729692"/>
                    <w:right w:val="single" w:sz="6" w:space="2" w:color="729692"/>
                  </w:divBdr>
                </w:div>
              </w:divsChild>
            </w:div>
            <w:div w:id="625963941">
              <w:marLeft w:val="0"/>
              <w:marRight w:val="0"/>
              <w:marTop w:val="0"/>
              <w:marBottom w:val="0"/>
              <w:divBdr>
                <w:top w:val="none" w:sz="0" w:space="0" w:color="auto"/>
                <w:left w:val="none" w:sz="0" w:space="0" w:color="auto"/>
                <w:bottom w:val="none" w:sz="0" w:space="0" w:color="auto"/>
                <w:right w:val="none" w:sz="0" w:space="0" w:color="auto"/>
              </w:divBdr>
              <w:divsChild>
                <w:div w:id="2120947931">
                  <w:marLeft w:val="0"/>
                  <w:marRight w:val="0"/>
                  <w:marTop w:val="0"/>
                  <w:marBottom w:val="0"/>
                  <w:divBdr>
                    <w:top w:val="none" w:sz="0" w:space="0" w:color="auto"/>
                    <w:left w:val="none" w:sz="0" w:space="0" w:color="auto"/>
                    <w:bottom w:val="single" w:sz="6" w:space="2" w:color="729692"/>
                    <w:right w:val="single" w:sz="6" w:space="2" w:color="729692"/>
                  </w:divBdr>
                </w:div>
                <w:div w:id="684327917">
                  <w:marLeft w:val="0"/>
                  <w:marRight w:val="0"/>
                  <w:marTop w:val="0"/>
                  <w:marBottom w:val="0"/>
                  <w:divBdr>
                    <w:top w:val="none" w:sz="0" w:space="0" w:color="auto"/>
                    <w:left w:val="none" w:sz="0" w:space="0" w:color="auto"/>
                    <w:bottom w:val="single" w:sz="6" w:space="2" w:color="729692"/>
                    <w:right w:val="single" w:sz="6" w:space="2" w:color="729692"/>
                  </w:divBdr>
                </w:div>
              </w:divsChild>
            </w:div>
            <w:div w:id="2105029297">
              <w:marLeft w:val="0"/>
              <w:marRight w:val="0"/>
              <w:marTop w:val="0"/>
              <w:marBottom w:val="0"/>
              <w:divBdr>
                <w:top w:val="none" w:sz="0" w:space="0" w:color="auto"/>
                <w:left w:val="none" w:sz="0" w:space="0" w:color="auto"/>
                <w:bottom w:val="none" w:sz="0" w:space="0" w:color="auto"/>
                <w:right w:val="none" w:sz="0" w:space="0" w:color="auto"/>
              </w:divBdr>
              <w:divsChild>
                <w:div w:id="706830139">
                  <w:marLeft w:val="0"/>
                  <w:marRight w:val="0"/>
                  <w:marTop w:val="0"/>
                  <w:marBottom w:val="0"/>
                  <w:divBdr>
                    <w:top w:val="none" w:sz="0" w:space="0" w:color="auto"/>
                    <w:left w:val="none" w:sz="0" w:space="0" w:color="auto"/>
                    <w:bottom w:val="single" w:sz="6" w:space="4" w:color="729692"/>
                    <w:right w:val="single" w:sz="6" w:space="4" w:color="729692"/>
                  </w:divBdr>
                </w:div>
                <w:div w:id="1975942076">
                  <w:marLeft w:val="0"/>
                  <w:marRight w:val="0"/>
                  <w:marTop w:val="0"/>
                  <w:marBottom w:val="0"/>
                  <w:divBdr>
                    <w:top w:val="none" w:sz="0" w:space="0" w:color="auto"/>
                    <w:left w:val="none" w:sz="0" w:space="0" w:color="auto"/>
                    <w:bottom w:val="single" w:sz="6" w:space="4" w:color="729692"/>
                    <w:right w:val="single" w:sz="6" w:space="4" w:color="729692"/>
                  </w:divBdr>
                </w:div>
              </w:divsChild>
            </w:div>
            <w:div w:id="197398367">
              <w:marLeft w:val="0"/>
              <w:marRight w:val="0"/>
              <w:marTop w:val="0"/>
              <w:marBottom w:val="0"/>
              <w:divBdr>
                <w:top w:val="none" w:sz="0" w:space="0" w:color="auto"/>
                <w:left w:val="none" w:sz="0" w:space="0" w:color="auto"/>
                <w:bottom w:val="none" w:sz="0" w:space="0" w:color="auto"/>
                <w:right w:val="none" w:sz="0" w:space="0" w:color="auto"/>
              </w:divBdr>
              <w:divsChild>
                <w:div w:id="1313752271">
                  <w:marLeft w:val="0"/>
                  <w:marRight w:val="0"/>
                  <w:marTop w:val="0"/>
                  <w:marBottom w:val="0"/>
                  <w:divBdr>
                    <w:top w:val="none" w:sz="0" w:space="0" w:color="auto"/>
                    <w:left w:val="none" w:sz="0" w:space="0" w:color="auto"/>
                    <w:bottom w:val="single" w:sz="6" w:space="2" w:color="729692"/>
                    <w:right w:val="single" w:sz="6" w:space="2" w:color="729692"/>
                  </w:divBdr>
                </w:div>
                <w:div w:id="1681620441">
                  <w:marLeft w:val="0"/>
                  <w:marRight w:val="0"/>
                  <w:marTop w:val="0"/>
                  <w:marBottom w:val="0"/>
                  <w:divBdr>
                    <w:top w:val="none" w:sz="0" w:space="0" w:color="auto"/>
                    <w:left w:val="none" w:sz="0" w:space="0" w:color="auto"/>
                    <w:bottom w:val="single" w:sz="6" w:space="2" w:color="729692"/>
                    <w:right w:val="single" w:sz="6" w:space="2" w:color="729692"/>
                  </w:divBdr>
                </w:div>
              </w:divsChild>
            </w:div>
            <w:div w:id="2017881197">
              <w:marLeft w:val="0"/>
              <w:marRight w:val="0"/>
              <w:marTop w:val="0"/>
              <w:marBottom w:val="0"/>
              <w:divBdr>
                <w:top w:val="none" w:sz="0" w:space="0" w:color="auto"/>
                <w:left w:val="none" w:sz="0" w:space="0" w:color="auto"/>
                <w:bottom w:val="none" w:sz="0" w:space="0" w:color="auto"/>
                <w:right w:val="none" w:sz="0" w:space="0" w:color="auto"/>
              </w:divBdr>
              <w:divsChild>
                <w:div w:id="982928833">
                  <w:marLeft w:val="0"/>
                  <w:marRight w:val="0"/>
                  <w:marTop w:val="0"/>
                  <w:marBottom w:val="0"/>
                  <w:divBdr>
                    <w:top w:val="none" w:sz="0" w:space="0" w:color="auto"/>
                    <w:left w:val="none" w:sz="0" w:space="0" w:color="auto"/>
                    <w:bottom w:val="single" w:sz="6" w:space="2" w:color="729692"/>
                    <w:right w:val="single" w:sz="6" w:space="2" w:color="729692"/>
                  </w:divBdr>
                </w:div>
                <w:div w:id="60374337">
                  <w:marLeft w:val="0"/>
                  <w:marRight w:val="0"/>
                  <w:marTop w:val="0"/>
                  <w:marBottom w:val="0"/>
                  <w:divBdr>
                    <w:top w:val="none" w:sz="0" w:space="0" w:color="auto"/>
                    <w:left w:val="none" w:sz="0" w:space="0" w:color="auto"/>
                    <w:bottom w:val="single" w:sz="6" w:space="2" w:color="729692"/>
                    <w:right w:val="single" w:sz="6" w:space="2" w:color="729692"/>
                  </w:divBdr>
                </w:div>
              </w:divsChild>
            </w:div>
            <w:div w:id="1869760873">
              <w:marLeft w:val="0"/>
              <w:marRight w:val="0"/>
              <w:marTop w:val="0"/>
              <w:marBottom w:val="0"/>
              <w:divBdr>
                <w:top w:val="none" w:sz="0" w:space="0" w:color="auto"/>
                <w:left w:val="none" w:sz="0" w:space="0" w:color="auto"/>
                <w:bottom w:val="none" w:sz="0" w:space="0" w:color="auto"/>
                <w:right w:val="none" w:sz="0" w:space="0" w:color="auto"/>
              </w:divBdr>
              <w:divsChild>
                <w:div w:id="1124616864">
                  <w:marLeft w:val="0"/>
                  <w:marRight w:val="0"/>
                  <w:marTop w:val="0"/>
                  <w:marBottom w:val="0"/>
                  <w:divBdr>
                    <w:top w:val="none" w:sz="0" w:space="0" w:color="auto"/>
                    <w:left w:val="none" w:sz="0" w:space="0" w:color="auto"/>
                    <w:bottom w:val="single" w:sz="6" w:space="2" w:color="729692"/>
                    <w:right w:val="single" w:sz="6" w:space="2" w:color="729692"/>
                  </w:divBdr>
                </w:div>
                <w:div w:id="1977027037">
                  <w:marLeft w:val="0"/>
                  <w:marRight w:val="0"/>
                  <w:marTop w:val="0"/>
                  <w:marBottom w:val="0"/>
                  <w:divBdr>
                    <w:top w:val="none" w:sz="0" w:space="0" w:color="auto"/>
                    <w:left w:val="none" w:sz="0" w:space="0" w:color="auto"/>
                    <w:bottom w:val="single" w:sz="6" w:space="2" w:color="729692"/>
                    <w:right w:val="single" w:sz="6" w:space="2" w:color="729692"/>
                  </w:divBdr>
                </w:div>
              </w:divsChild>
            </w:div>
            <w:div w:id="245501301">
              <w:marLeft w:val="0"/>
              <w:marRight w:val="0"/>
              <w:marTop w:val="0"/>
              <w:marBottom w:val="0"/>
              <w:divBdr>
                <w:top w:val="none" w:sz="0" w:space="0" w:color="auto"/>
                <w:left w:val="none" w:sz="0" w:space="0" w:color="auto"/>
                <w:bottom w:val="none" w:sz="0" w:space="0" w:color="auto"/>
                <w:right w:val="none" w:sz="0" w:space="0" w:color="auto"/>
              </w:divBdr>
              <w:divsChild>
                <w:div w:id="1360199746">
                  <w:marLeft w:val="0"/>
                  <w:marRight w:val="0"/>
                  <w:marTop w:val="0"/>
                  <w:marBottom w:val="0"/>
                  <w:divBdr>
                    <w:top w:val="none" w:sz="0" w:space="0" w:color="auto"/>
                    <w:left w:val="none" w:sz="0" w:space="0" w:color="auto"/>
                    <w:bottom w:val="single" w:sz="6" w:space="2" w:color="729692"/>
                    <w:right w:val="single" w:sz="6" w:space="2" w:color="729692"/>
                  </w:divBdr>
                </w:div>
                <w:div w:id="1882130226">
                  <w:marLeft w:val="0"/>
                  <w:marRight w:val="0"/>
                  <w:marTop w:val="0"/>
                  <w:marBottom w:val="0"/>
                  <w:divBdr>
                    <w:top w:val="none" w:sz="0" w:space="0" w:color="auto"/>
                    <w:left w:val="none" w:sz="0" w:space="0" w:color="auto"/>
                    <w:bottom w:val="single" w:sz="6" w:space="2" w:color="729692"/>
                    <w:right w:val="single" w:sz="6" w:space="2" w:color="729692"/>
                  </w:divBdr>
                </w:div>
              </w:divsChild>
            </w:div>
            <w:div w:id="283116853">
              <w:marLeft w:val="0"/>
              <w:marRight w:val="0"/>
              <w:marTop w:val="0"/>
              <w:marBottom w:val="0"/>
              <w:divBdr>
                <w:top w:val="none" w:sz="0" w:space="0" w:color="auto"/>
                <w:left w:val="none" w:sz="0" w:space="0" w:color="auto"/>
                <w:bottom w:val="none" w:sz="0" w:space="0" w:color="auto"/>
                <w:right w:val="none" w:sz="0" w:space="0" w:color="auto"/>
              </w:divBdr>
              <w:divsChild>
                <w:div w:id="1402950424">
                  <w:marLeft w:val="0"/>
                  <w:marRight w:val="0"/>
                  <w:marTop w:val="0"/>
                  <w:marBottom w:val="0"/>
                  <w:divBdr>
                    <w:top w:val="none" w:sz="0" w:space="0" w:color="auto"/>
                    <w:left w:val="none" w:sz="0" w:space="0" w:color="auto"/>
                    <w:bottom w:val="single" w:sz="6" w:space="2" w:color="729692"/>
                    <w:right w:val="single" w:sz="6" w:space="2" w:color="729692"/>
                  </w:divBdr>
                </w:div>
                <w:div w:id="1495150119">
                  <w:marLeft w:val="0"/>
                  <w:marRight w:val="0"/>
                  <w:marTop w:val="0"/>
                  <w:marBottom w:val="0"/>
                  <w:divBdr>
                    <w:top w:val="none" w:sz="0" w:space="0" w:color="auto"/>
                    <w:left w:val="none" w:sz="0" w:space="0" w:color="auto"/>
                    <w:bottom w:val="single" w:sz="6" w:space="2" w:color="729692"/>
                    <w:right w:val="single" w:sz="6" w:space="2" w:color="729692"/>
                  </w:divBdr>
                </w:div>
              </w:divsChild>
            </w:div>
            <w:div w:id="1468284075">
              <w:marLeft w:val="0"/>
              <w:marRight w:val="0"/>
              <w:marTop w:val="0"/>
              <w:marBottom w:val="0"/>
              <w:divBdr>
                <w:top w:val="none" w:sz="0" w:space="0" w:color="auto"/>
                <w:left w:val="none" w:sz="0" w:space="0" w:color="auto"/>
                <w:bottom w:val="none" w:sz="0" w:space="0" w:color="auto"/>
                <w:right w:val="none" w:sz="0" w:space="0" w:color="auto"/>
              </w:divBdr>
              <w:divsChild>
                <w:div w:id="1482045056">
                  <w:marLeft w:val="0"/>
                  <w:marRight w:val="0"/>
                  <w:marTop w:val="0"/>
                  <w:marBottom w:val="0"/>
                  <w:divBdr>
                    <w:top w:val="none" w:sz="0" w:space="0" w:color="auto"/>
                    <w:left w:val="none" w:sz="0" w:space="0" w:color="auto"/>
                    <w:bottom w:val="single" w:sz="6" w:space="2" w:color="729692"/>
                    <w:right w:val="single" w:sz="6" w:space="2" w:color="729692"/>
                  </w:divBdr>
                </w:div>
                <w:div w:id="1859586898">
                  <w:marLeft w:val="0"/>
                  <w:marRight w:val="0"/>
                  <w:marTop w:val="0"/>
                  <w:marBottom w:val="0"/>
                  <w:divBdr>
                    <w:top w:val="none" w:sz="0" w:space="0" w:color="auto"/>
                    <w:left w:val="none" w:sz="0" w:space="0" w:color="auto"/>
                    <w:bottom w:val="single" w:sz="6" w:space="2" w:color="729692"/>
                    <w:right w:val="single" w:sz="6" w:space="2" w:color="729692"/>
                  </w:divBdr>
                </w:div>
              </w:divsChild>
            </w:div>
            <w:div w:id="250629330">
              <w:marLeft w:val="0"/>
              <w:marRight w:val="0"/>
              <w:marTop w:val="0"/>
              <w:marBottom w:val="0"/>
              <w:divBdr>
                <w:top w:val="none" w:sz="0" w:space="0" w:color="auto"/>
                <w:left w:val="none" w:sz="0" w:space="0" w:color="auto"/>
                <w:bottom w:val="none" w:sz="0" w:space="0" w:color="auto"/>
                <w:right w:val="none" w:sz="0" w:space="0" w:color="auto"/>
              </w:divBdr>
              <w:divsChild>
                <w:div w:id="2144692420">
                  <w:marLeft w:val="0"/>
                  <w:marRight w:val="0"/>
                  <w:marTop w:val="0"/>
                  <w:marBottom w:val="0"/>
                  <w:divBdr>
                    <w:top w:val="none" w:sz="0" w:space="0" w:color="auto"/>
                    <w:left w:val="none" w:sz="0" w:space="0" w:color="auto"/>
                    <w:bottom w:val="single" w:sz="6" w:space="2" w:color="729692"/>
                    <w:right w:val="single" w:sz="6" w:space="2" w:color="729692"/>
                  </w:divBdr>
                </w:div>
                <w:div w:id="1213539191">
                  <w:marLeft w:val="0"/>
                  <w:marRight w:val="0"/>
                  <w:marTop w:val="0"/>
                  <w:marBottom w:val="0"/>
                  <w:divBdr>
                    <w:top w:val="none" w:sz="0" w:space="0" w:color="auto"/>
                    <w:left w:val="none" w:sz="0" w:space="0" w:color="auto"/>
                    <w:bottom w:val="single" w:sz="6" w:space="2" w:color="729692"/>
                    <w:right w:val="single" w:sz="6" w:space="2" w:color="729692"/>
                  </w:divBdr>
                </w:div>
              </w:divsChild>
            </w:div>
            <w:div w:id="331841431">
              <w:marLeft w:val="0"/>
              <w:marRight w:val="0"/>
              <w:marTop w:val="0"/>
              <w:marBottom w:val="0"/>
              <w:divBdr>
                <w:top w:val="none" w:sz="0" w:space="0" w:color="auto"/>
                <w:left w:val="none" w:sz="0" w:space="0" w:color="auto"/>
                <w:bottom w:val="none" w:sz="0" w:space="0" w:color="auto"/>
                <w:right w:val="none" w:sz="0" w:space="0" w:color="auto"/>
              </w:divBdr>
              <w:divsChild>
                <w:div w:id="871305960">
                  <w:marLeft w:val="0"/>
                  <w:marRight w:val="0"/>
                  <w:marTop w:val="0"/>
                  <w:marBottom w:val="0"/>
                  <w:divBdr>
                    <w:top w:val="none" w:sz="0" w:space="0" w:color="auto"/>
                    <w:left w:val="none" w:sz="0" w:space="0" w:color="auto"/>
                    <w:bottom w:val="single" w:sz="6" w:space="2" w:color="729692"/>
                    <w:right w:val="single" w:sz="6" w:space="2" w:color="729692"/>
                  </w:divBdr>
                </w:div>
                <w:div w:id="1703558449">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652834326">
          <w:marLeft w:val="0"/>
          <w:marRight w:val="0"/>
          <w:marTop w:val="150"/>
          <w:marBottom w:val="0"/>
          <w:divBdr>
            <w:top w:val="single" w:sz="6" w:space="0" w:color="729692"/>
            <w:left w:val="single" w:sz="6" w:space="0" w:color="729692"/>
            <w:bottom w:val="single" w:sz="6" w:space="0" w:color="729692"/>
            <w:right w:val="single" w:sz="6" w:space="0" w:color="729692"/>
          </w:divBdr>
          <w:divsChild>
            <w:div w:id="667907485">
              <w:marLeft w:val="0"/>
              <w:marRight w:val="0"/>
              <w:marTop w:val="0"/>
              <w:marBottom w:val="0"/>
              <w:divBdr>
                <w:top w:val="none" w:sz="0" w:space="0" w:color="auto"/>
                <w:left w:val="none" w:sz="0" w:space="0" w:color="auto"/>
                <w:bottom w:val="none" w:sz="0" w:space="0" w:color="auto"/>
                <w:right w:val="none" w:sz="0" w:space="0" w:color="auto"/>
              </w:divBdr>
              <w:divsChild>
                <w:div w:id="1367943430">
                  <w:marLeft w:val="0"/>
                  <w:marRight w:val="0"/>
                  <w:marTop w:val="0"/>
                  <w:marBottom w:val="0"/>
                  <w:divBdr>
                    <w:top w:val="none" w:sz="0" w:space="0" w:color="auto"/>
                    <w:left w:val="none" w:sz="0" w:space="0" w:color="auto"/>
                    <w:bottom w:val="single" w:sz="6" w:space="2" w:color="729692"/>
                    <w:right w:val="none" w:sz="0" w:space="0" w:color="auto"/>
                  </w:divBdr>
                </w:div>
                <w:div w:id="1888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5583">
      <w:bodyDiv w:val="1"/>
      <w:marLeft w:val="0"/>
      <w:marRight w:val="0"/>
      <w:marTop w:val="0"/>
      <w:marBottom w:val="0"/>
      <w:divBdr>
        <w:top w:val="none" w:sz="0" w:space="0" w:color="auto"/>
        <w:left w:val="none" w:sz="0" w:space="0" w:color="auto"/>
        <w:bottom w:val="none" w:sz="0" w:space="0" w:color="auto"/>
        <w:right w:val="none" w:sz="0" w:space="0" w:color="auto"/>
      </w:divBdr>
      <w:divsChild>
        <w:div w:id="271790779">
          <w:marLeft w:val="0"/>
          <w:marRight w:val="0"/>
          <w:marTop w:val="0"/>
          <w:marBottom w:val="0"/>
          <w:divBdr>
            <w:top w:val="none" w:sz="0" w:space="0" w:color="auto"/>
            <w:left w:val="none" w:sz="0" w:space="0" w:color="auto"/>
            <w:bottom w:val="single" w:sz="6" w:space="2" w:color="729692"/>
            <w:right w:val="single" w:sz="6" w:space="2" w:color="729692"/>
          </w:divBdr>
        </w:div>
        <w:div w:id="1248609654">
          <w:marLeft w:val="0"/>
          <w:marRight w:val="0"/>
          <w:marTop w:val="0"/>
          <w:marBottom w:val="0"/>
          <w:divBdr>
            <w:top w:val="none" w:sz="0" w:space="0" w:color="auto"/>
            <w:left w:val="none" w:sz="0" w:space="0" w:color="auto"/>
            <w:bottom w:val="single" w:sz="6" w:space="2" w:color="729692"/>
            <w:right w:val="single" w:sz="6" w:space="2" w:color="729692"/>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238093">
      <w:bodyDiv w:val="1"/>
      <w:marLeft w:val="0"/>
      <w:marRight w:val="0"/>
      <w:marTop w:val="0"/>
      <w:marBottom w:val="0"/>
      <w:divBdr>
        <w:top w:val="none" w:sz="0" w:space="0" w:color="auto"/>
        <w:left w:val="none" w:sz="0" w:space="0" w:color="auto"/>
        <w:bottom w:val="none" w:sz="0" w:space="0" w:color="auto"/>
        <w:right w:val="none" w:sz="0" w:space="0" w:color="auto"/>
      </w:divBdr>
      <w:divsChild>
        <w:div w:id="644360817">
          <w:marLeft w:val="-225"/>
          <w:marRight w:val="-225"/>
          <w:marTop w:val="0"/>
          <w:marBottom w:val="0"/>
          <w:divBdr>
            <w:top w:val="none" w:sz="0" w:space="0" w:color="auto"/>
            <w:left w:val="none" w:sz="0" w:space="0" w:color="auto"/>
            <w:bottom w:val="none" w:sz="0" w:space="0" w:color="auto"/>
            <w:right w:val="none" w:sz="0" w:space="0" w:color="auto"/>
          </w:divBdr>
          <w:divsChild>
            <w:div w:id="956910378">
              <w:marLeft w:val="0"/>
              <w:marRight w:val="0"/>
              <w:marTop w:val="0"/>
              <w:marBottom w:val="0"/>
              <w:divBdr>
                <w:top w:val="none" w:sz="0" w:space="0" w:color="auto"/>
                <w:left w:val="none" w:sz="0" w:space="0" w:color="auto"/>
                <w:bottom w:val="none" w:sz="0" w:space="0" w:color="auto"/>
                <w:right w:val="none" w:sz="0" w:space="0" w:color="auto"/>
              </w:divBdr>
            </w:div>
            <w:div w:id="930547947">
              <w:marLeft w:val="0"/>
              <w:marRight w:val="0"/>
              <w:marTop w:val="0"/>
              <w:marBottom w:val="0"/>
              <w:divBdr>
                <w:top w:val="none" w:sz="0" w:space="0" w:color="auto"/>
                <w:left w:val="none" w:sz="0" w:space="0" w:color="auto"/>
                <w:bottom w:val="none" w:sz="0" w:space="0" w:color="auto"/>
                <w:right w:val="none" w:sz="0" w:space="0" w:color="auto"/>
              </w:divBdr>
            </w:div>
          </w:divsChild>
        </w:div>
        <w:div w:id="1862477215">
          <w:marLeft w:val="-225"/>
          <w:marRight w:val="-225"/>
          <w:marTop w:val="0"/>
          <w:marBottom w:val="0"/>
          <w:divBdr>
            <w:top w:val="none" w:sz="0" w:space="0" w:color="auto"/>
            <w:left w:val="none" w:sz="0" w:space="0" w:color="auto"/>
            <w:bottom w:val="none" w:sz="0" w:space="0" w:color="auto"/>
            <w:right w:val="none" w:sz="0" w:space="0" w:color="auto"/>
          </w:divBdr>
          <w:divsChild>
            <w:div w:id="1293364976">
              <w:marLeft w:val="0"/>
              <w:marRight w:val="0"/>
              <w:marTop w:val="0"/>
              <w:marBottom w:val="0"/>
              <w:divBdr>
                <w:top w:val="none" w:sz="0" w:space="0" w:color="auto"/>
                <w:left w:val="none" w:sz="0" w:space="0" w:color="auto"/>
                <w:bottom w:val="none" w:sz="0" w:space="0" w:color="auto"/>
                <w:right w:val="none" w:sz="0" w:space="0" w:color="auto"/>
              </w:divBdr>
            </w:div>
            <w:div w:id="13647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204440">
      <w:bodyDiv w:val="1"/>
      <w:marLeft w:val="0"/>
      <w:marRight w:val="0"/>
      <w:marTop w:val="0"/>
      <w:marBottom w:val="0"/>
      <w:divBdr>
        <w:top w:val="none" w:sz="0" w:space="0" w:color="auto"/>
        <w:left w:val="none" w:sz="0" w:space="0" w:color="auto"/>
        <w:bottom w:val="none" w:sz="0" w:space="0" w:color="auto"/>
        <w:right w:val="none" w:sz="0" w:space="0" w:color="auto"/>
      </w:divBdr>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7363">
      <w:bodyDiv w:val="1"/>
      <w:marLeft w:val="0"/>
      <w:marRight w:val="0"/>
      <w:marTop w:val="0"/>
      <w:marBottom w:val="0"/>
      <w:divBdr>
        <w:top w:val="none" w:sz="0" w:space="0" w:color="auto"/>
        <w:left w:val="none" w:sz="0" w:space="0" w:color="auto"/>
        <w:bottom w:val="none" w:sz="0" w:space="0" w:color="auto"/>
        <w:right w:val="none" w:sz="0" w:space="0" w:color="auto"/>
      </w:divBdr>
      <w:divsChild>
        <w:div w:id="271743404">
          <w:marLeft w:val="-225"/>
          <w:marRight w:val="-225"/>
          <w:marTop w:val="0"/>
          <w:marBottom w:val="0"/>
          <w:divBdr>
            <w:top w:val="none" w:sz="0" w:space="0" w:color="auto"/>
            <w:left w:val="none" w:sz="0" w:space="0" w:color="auto"/>
            <w:bottom w:val="none" w:sz="0" w:space="0" w:color="auto"/>
            <w:right w:val="none" w:sz="0" w:space="0" w:color="auto"/>
          </w:divBdr>
          <w:divsChild>
            <w:div w:id="13408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4415311">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320064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2481887">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6943467">
      <w:bodyDiv w:val="1"/>
      <w:marLeft w:val="0"/>
      <w:marRight w:val="0"/>
      <w:marTop w:val="0"/>
      <w:marBottom w:val="0"/>
      <w:divBdr>
        <w:top w:val="none" w:sz="0" w:space="0" w:color="auto"/>
        <w:left w:val="none" w:sz="0" w:space="0" w:color="auto"/>
        <w:bottom w:val="none" w:sz="0" w:space="0" w:color="auto"/>
        <w:right w:val="none" w:sz="0" w:space="0" w:color="auto"/>
      </w:divBdr>
      <w:divsChild>
        <w:div w:id="1734157101">
          <w:marLeft w:val="-225"/>
          <w:marRight w:val="-225"/>
          <w:marTop w:val="0"/>
          <w:marBottom w:val="0"/>
          <w:divBdr>
            <w:top w:val="none" w:sz="0" w:space="0" w:color="auto"/>
            <w:left w:val="none" w:sz="0" w:space="0" w:color="auto"/>
            <w:bottom w:val="none" w:sz="0" w:space="0" w:color="auto"/>
            <w:right w:val="none" w:sz="0" w:space="0" w:color="auto"/>
          </w:divBdr>
          <w:divsChild>
            <w:div w:id="1273242632">
              <w:marLeft w:val="0"/>
              <w:marRight w:val="0"/>
              <w:marTop w:val="0"/>
              <w:marBottom w:val="0"/>
              <w:divBdr>
                <w:top w:val="none" w:sz="0" w:space="0" w:color="auto"/>
                <w:left w:val="none" w:sz="0" w:space="0" w:color="auto"/>
                <w:bottom w:val="none" w:sz="0" w:space="0" w:color="auto"/>
                <w:right w:val="none" w:sz="0" w:space="0" w:color="auto"/>
              </w:divBdr>
            </w:div>
          </w:divsChild>
        </w:div>
        <w:div w:id="1708868995">
          <w:marLeft w:val="-225"/>
          <w:marRight w:val="-225"/>
          <w:marTop w:val="0"/>
          <w:marBottom w:val="0"/>
          <w:divBdr>
            <w:top w:val="none" w:sz="0" w:space="0" w:color="auto"/>
            <w:left w:val="none" w:sz="0" w:space="0" w:color="auto"/>
            <w:bottom w:val="none" w:sz="0" w:space="0" w:color="auto"/>
            <w:right w:val="none" w:sz="0" w:space="0" w:color="auto"/>
          </w:divBdr>
          <w:divsChild>
            <w:div w:id="2130078292">
              <w:marLeft w:val="0"/>
              <w:marRight w:val="0"/>
              <w:marTop w:val="0"/>
              <w:marBottom w:val="0"/>
              <w:divBdr>
                <w:top w:val="none" w:sz="0" w:space="0" w:color="auto"/>
                <w:left w:val="none" w:sz="0" w:space="0" w:color="auto"/>
                <w:bottom w:val="none" w:sz="0" w:space="0" w:color="auto"/>
                <w:right w:val="none" w:sz="0" w:space="0" w:color="auto"/>
              </w:divBdr>
            </w:div>
            <w:div w:id="852496785">
              <w:marLeft w:val="0"/>
              <w:marRight w:val="0"/>
              <w:marTop w:val="0"/>
              <w:marBottom w:val="0"/>
              <w:divBdr>
                <w:top w:val="none" w:sz="0" w:space="0" w:color="auto"/>
                <w:left w:val="none" w:sz="0" w:space="0" w:color="auto"/>
                <w:bottom w:val="none" w:sz="0" w:space="0" w:color="auto"/>
                <w:right w:val="none" w:sz="0" w:space="0" w:color="auto"/>
              </w:divBdr>
            </w:div>
          </w:divsChild>
        </w:div>
        <w:div w:id="1157263813">
          <w:marLeft w:val="-225"/>
          <w:marRight w:val="-225"/>
          <w:marTop w:val="0"/>
          <w:marBottom w:val="0"/>
          <w:divBdr>
            <w:top w:val="none" w:sz="0" w:space="0" w:color="auto"/>
            <w:left w:val="none" w:sz="0" w:space="0" w:color="auto"/>
            <w:bottom w:val="none" w:sz="0" w:space="0" w:color="auto"/>
            <w:right w:val="none" w:sz="0" w:space="0" w:color="auto"/>
          </w:divBdr>
          <w:divsChild>
            <w:div w:id="1559319764">
              <w:marLeft w:val="0"/>
              <w:marRight w:val="0"/>
              <w:marTop w:val="0"/>
              <w:marBottom w:val="0"/>
              <w:divBdr>
                <w:top w:val="none" w:sz="0" w:space="0" w:color="auto"/>
                <w:left w:val="none" w:sz="0" w:space="0" w:color="auto"/>
                <w:bottom w:val="none" w:sz="0" w:space="0" w:color="auto"/>
                <w:right w:val="none" w:sz="0" w:space="0" w:color="auto"/>
              </w:divBdr>
            </w:div>
            <w:div w:id="1820030099">
              <w:marLeft w:val="0"/>
              <w:marRight w:val="0"/>
              <w:marTop w:val="0"/>
              <w:marBottom w:val="0"/>
              <w:divBdr>
                <w:top w:val="none" w:sz="0" w:space="0" w:color="auto"/>
                <w:left w:val="none" w:sz="0" w:space="0" w:color="auto"/>
                <w:bottom w:val="none" w:sz="0" w:space="0" w:color="auto"/>
                <w:right w:val="none" w:sz="0" w:space="0" w:color="auto"/>
              </w:divBdr>
            </w:div>
          </w:divsChild>
        </w:div>
        <w:div w:id="1222523662">
          <w:marLeft w:val="-225"/>
          <w:marRight w:val="-225"/>
          <w:marTop w:val="0"/>
          <w:marBottom w:val="0"/>
          <w:divBdr>
            <w:top w:val="none" w:sz="0" w:space="0" w:color="auto"/>
            <w:left w:val="none" w:sz="0" w:space="0" w:color="auto"/>
            <w:bottom w:val="none" w:sz="0" w:space="0" w:color="auto"/>
            <w:right w:val="none" w:sz="0" w:space="0" w:color="auto"/>
          </w:divBdr>
          <w:divsChild>
            <w:div w:id="806707523">
              <w:marLeft w:val="0"/>
              <w:marRight w:val="0"/>
              <w:marTop w:val="0"/>
              <w:marBottom w:val="0"/>
              <w:divBdr>
                <w:top w:val="none" w:sz="0" w:space="0" w:color="auto"/>
                <w:left w:val="none" w:sz="0" w:space="0" w:color="auto"/>
                <w:bottom w:val="none" w:sz="0" w:space="0" w:color="auto"/>
                <w:right w:val="none" w:sz="0" w:space="0" w:color="auto"/>
              </w:divBdr>
            </w:div>
            <w:div w:id="1940023182">
              <w:marLeft w:val="0"/>
              <w:marRight w:val="0"/>
              <w:marTop w:val="0"/>
              <w:marBottom w:val="0"/>
              <w:divBdr>
                <w:top w:val="none" w:sz="0" w:space="0" w:color="auto"/>
                <w:left w:val="none" w:sz="0" w:space="0" w:color="auto"/>
                <w:bottom w:val="none" w:sz="0" w:space="0" w:color="auto"/>
                <w:right w:val="none" w:sz="0" w:space="0" w:color="auto"/>
              </w:divBdr>
            </w:div>
          </w:divsChild>
        </w:div>
        <w:div w:id="1900362798">
          <w:marLeft w:val="-225"/>
          <w:marRight w:val="-225"/>
          <w:marTop w:val="0"/>
          <w:marBottom w:val="0"/>
          <w:divBdr>
            <w:top w:val="none" w:sz="0" w:space="0" w:color="auto"/>
            <w:left w:val="none" w:sz="0" w:space="0" w:color="auto"/>
            <w:bottom w:val="none" w:sz="0" w:space="0" w:color="auto"/>
            <w:right w:val="none" w:sz="0" w:space="0" w:color="auto"/>
          </w:divBdr>
          <w:divsChild>
            <w:div w:id="584728698">
              <w:marLeft w:val="0"/>
              <w:marRight w:val="0"/>
              <w:marTop w:val="0"/>
              <w:marBottom w:val="0"/>
              <w:divBdr>
                <w:top w:val="none" w:sz="0" w:space="0" w:color="auto"/>
                <w:left w:val="none" w:sz="0" w:space="0" w:color="auto"/>
                <w:bottom w:val="none" w:sz="0" w:space="0" w:color="auto"/>
                <w:right w:val="none" w:sz="0" w:space="0" w:color="auto"/>
              </w:divBdr>
            </w:div>
            <w:div w:id="696660585">
              <w:marLeft w:val="0"/>
              <w:marRight w:val="0"/>
              <w:marTop w:val="0"/>
              <w:marBottom w:val="0"/>
              <w:divBdr>
                <w:top w:val="none" w:sz="0" w:space="0" w:color="auto"/>
                <w:left w:val="none" w:sz="0" w:space="0" w:color="auto"/>
                <w:bottom w:val="none" w:sz="0" w:space="0" w:color="auto"/>
                <w:right w:val="none" w:sz="0" w:space="0" w:color="auto"/>
              </w:divBdr>
            </w:div>
          </w:divsChild>
        </w:div>
        <w:div w:id="1011491330">
          <w:marLeft w:val="-225"/>
          <w:marRight w:val="-225"/>
          <w:marTop w:val="0"/>
          <w:marBottom w:val="0"/>
          <w:divBdr>
            <w:top w:val="none" w:sz="0" w:space="0" w:color="auto"/>
            <w:left w:val="none" w:sz="0" w:space="0" w:color="auto"/>
            <w:bottom w:val="none" w:sz="0" w:space="0" w:color="auto"/>
            <w:right w:val="none" w:sz="0" w:space="0" w:color="auto"/>
          </w:divBdr>
          <w:divsChild>
            <w:div w:id="1430933101">
              <w:marLeft w:val="0"/>
              <w:marRight w:val="0"/>
              <w:marTop w:val="0"/>
              <w:marBottom w:val="0"/>
              <w:divBdr>
                <w:top w:val="none" w:sz="0" w:space="0" w:color="auto"/>
                <w:left w:val="none" w:sz="0" w:space="0" w:color="auto"/>
                <w:bottom w:val="none" w:sz="0" w:space="0" w:color="auto"/>
                <w:right w:val="none" w:sz="0" w:space="0" w:color="auto"/>
              </w:divBdr>
            </w:div>
            <w:div w:id="1335644734">
              <w:marLeft w:val="0"/>
              <w:marRight w:val="0"/>
              <w:marTop w:val="0"/>
              <w:marBottom w:val="0"/>
              <w:divBdr>
                <w:top w:val="none" w:sz="0" w:space="0" w:color="auto"/>
                <w:left w:val="none" w:sz="0" w:space="0" w:color="auto"/>
                <w:bottom w:val="none" w:sz="0" w:space="0" w:color="auto"/>
                <w:right w:val="none" w:sz="0" w:space="0" w:color="auto"/>
              </w:divBdr>
            </w:div>
          </w:divsChild>
        </w:div>
        <w:div w:id="627514700">
          <w:marLeft w:val="-225"/>
          <w:marRight w:val="-225"/>
          <w:marTop w:val="0"/>
          <w:marBottom w:val="0"/>
          <w:divBdr>
            <w:top w:val="none" w:sz="0" w:space="0" w:color="auto"/>
            <w:left w:val="none" w:sz="0" w:space="0" w:color="auto"/>
            <w:bottom w:val="none" w:sz="0" w:space="0" w:color="auto"/>
            <w:right w:val="none" w:sz="0" w:space="0" w:color="auto"/>
          </w:divBdr>
          <w:divsChild>
            <w:div w:id="701370067">
              <w:marLeft w:val="0"/>
              <w:marRight w:val="0"/>
              <w:marTop w:val="0"/>
              <w:marBottom w:val="0"/>
              <w:divBdr>
                <w:top w:val="none" w:sz="0" w:space="0" w:color="auto"/>
                <w:left w:val="none" w:sz="0" w:space="0" w:color="auto"/>
                <w:bottom w:val="none" w:sz="0" w:space="0" w:color="auto"/>
                <w:right w:val="none" w:sz="0" w:space="0" w:color="auto"/>
              </w:divBdr>
            </w:div>
            <w:div w:id="783379655">
              <w:marLeft w:val="0"/>
              <w:marRight w:val="0"/>
              <w:marTop w:val="0"/>
              <w:marBottom w:val="0"/>
              <w:divBdr>
                <w:top w:val="none" w:sz="0" w:space="0" w:color="auto"/>
                <w:left w:val="none" w:sz="0" w:space="0" w:color="auto"/>
                <w:bottom w:val="none" w:sz="0" w:space="0" w:color="auto"/>
                <w:right w:val="none" w:sz="0" w:space="0" w:color="auto"/>
              </w:divBdr>
            </w:div>
            <w:div w:id="716321697">
              <w:marLeft w:val="0"/>
              <w:marRight w:val="0"/>
              <w:marTop w:val="0"/>
              <w:marBottom w:val="0"/>
              <w:divBdr>
                <w:top w:val="none" w:sz="0" w:space="0" w:color="auto"/>
                <w:left w:val="none" w:sz="0" w:space="0" w:color="auto"/>
                <w:bottom w:val="none" w:sz="0" w:space="0" w:color="auto"/>
                <w:right w:val="none" w:sz="0" w:space="0" w:color="auto"/>
              </w:divBdr>
            </w:div>
            <w:div w:id="1298417613">
              <w:marLeft w:val="0"/>
              <w:marRight w:val="0"/>
              <w:marTop w:val="0"/>
              <w:marBottom w:val="0"/>
              <w:divBdr>
                <w:top w:val="none" w:sz="0" w:space="0" w:color="auto"/>
                <w:left w:val="none" w:sz="0" w:space="0" w:color="auto"/>
                <w:bottom w:val="none" w:sz="0" w:space="0" w:color="auto"/>
                <w:right w:val="none" w:sz="0" w:space="0" w:color="auto"/>
              </w:divBdr>
            </w:div>
          </w:divsChild>
        </w:div>
        <w:div w:id="1771314538">
          <w:marLeft w:val="-225"/>
          <w:marRight w:val="-225"/>
          <w:marTop w:val="0"/>
          <w:marBottom w:val="0"/>
          <w:divBdr>
            <w:top w:val="none" w:sz="0" w:space="0" w:color="auto"/>
            <w:left w:val="none" w:sz="0" w:space="0" w:color="auto"/>
            <w:bottom w:val="none" w:sz="0" w:space="0" w:color="auto"/>
            <w:right w:val="none" w:sz="0" w:space="0" w:color="auto"/>
          </w:divBdr>
          <w:divsChild>
            <w:div w:id="1785690918">
              <w:marLeft w:val="0"/>
              <w:marRight w:val="0"/>
              <w:marTop w:val="0"/>
              <w:marBottom w:val="0"/>
              <w:divBdr>
                <w:top w:val="none" w:sz="0" w:space="0" w:color="auto"/>
                <w:left w:val="none" w:sz="0" w:space="0" w:color="auto"/>
                <w:bottom w:val="none" w:sz="0" w:space="0" w:color="auto"/>
                <w:right w:val="none" w:sz="0" w:space="0" w:color="auto"/>
              </w:divBdr>
            </w:div>
            <w:div w:id="56323055">
              <w:marLeft w:val="0"/>
              <w:marRight w:val="0"/>
              <w:marTop w:val="0"/>
              <w:marBottom w:val="0"/>
              <w:divBdr>
                <w:top w:val="none" w:sz="0" w:space="0" w:color="auto"/>
                <w:left w:val="none" w:sz="0" w:space="0" w:color="auto"/>
                <w:bottom w:val="none" w:sz="0" w:space="0" w:color="auto"/>
                <w:right w:val="none" w:sz="0" w:space="0" w:color="auto"/>
              </w:divBdr>
            </w:div>
          </w:divsChild>
        </w:div>
        <w:div w:id="2130930501">
          <w:marLeft w:val="0"/>
          <w:marRight w:val="0"/>
          <w:marTop w:val="0"/>
          <w:marBottom w:val="0"/>
          <w:divBdr>
            <w:top w:val="single" w:sz="6" w:space="0" w:color="EEEEEE"/>
            <w:left w:val="single" w:sz="6" w:space="0" w:color="EEEEEE"/>
            <w:bottom w:val="single" w:sz="6" w:space="0" w:color="EEEEEE"/>
            <w:right w:val="single" w:sz="6" w:space="0" w:color="EEEEEE"/>
          </w:divBdr>
          <w:divsChild>
            <w:div w:id="2111925184">
              <w:marLeft w:val="0"/>
              <w:marRight w:val="0"/>
              <w:marTop w:val="0"/>
              <w:marBottom w:val="0"/>
              <w:divBdr>
                <w:top w:val="none" w:sz="0" w:space="0" w:color="auto"/>
                <w:left w:val="none" w:sz="0" w:space="0" w:color="auto"/>
                <w:bottom w:val="single" w:sz="6" w:space="0" w:color="EEEEEE"/>
                <w:right w:val="none" w:sz="0" w:space="0" w:color="auto"/>
              </w:divBdr>
            </w:div>
            <w:div w:id="15476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313303">
      <w:bodyDiv w:val="1"/>
      <w:marLeft w:val="0"/>
      <w:marRight w:val="0"/>
      <w:marTop w:val="0"/>
      <w:marBottom w:val="0"/>
      <w:divBdr>
        <w:top w:val="none" w:sz="0" w:space="0" w:color="auto"/>
        <w:left w:val="none" w:sz="0" w:space="0" w:color="auto"/>
        <w:bottom w:val="none" w:sz="0" w:space="0" w:color="auto"/>
        <w:right w:val="none" w:sz="0" w:space="0" w:color="auto"/>
      </w:divBdr>
      <w:divsChild>
        <w:div w:id="270282993">
          <w:marLeft w:val="0"/>
          <w:marRight w:val="0"/>
          <w:marTop w:val="0"/>
          <w:marBottom w:val="0"/>
          <w:divBdr>
            <w:top w:val="none" w:sz="0" w:space="0" w:color="auto"/>
            <w:left w:val="none" w:sz="0" w:space="0" w:color="auto"/>
            <w:bottom w:val="single" w:sz="6" w:space="2" w:color="729692"/>
            <w:right w:val="single" w:sz="6" w:space="2" w:color="729692"/>
          </w:divBdr>
        </w:div>
        <w:div w:id="328874935">
          <w:marLeft w:val="0"/>
          <w:marRight w:val="0"/>
          <w:marTop w:val="0"/>
          <w:marBottom w:val="0"/>
          <w:divBdr>
            <w:top w:val="none" w:sz="0" w:space="0" w:color="auto"/>
            <w:left w:val="none" w:sz="0" w:space="0" w:color="auto"/>
            <w:bottom w:val="single" w:sz="6" w:space="2" w:color="729692"/>
            <w:right w:val="single" w:sz="6" w:space="2" w:color="729692"/>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07303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7202854">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638821">
      <w:bodyDiv w:val="1"/>
      <w:marLeft w:val="0"/>
      <w:marRight w:val="0"/>
      <w:marTop w:val="0"/>
      <w:marBottom w:val="0"/>
      <w:divBdr>
        <w:top w:val="none" w:sz="0" w:space="0" w:color="auto"/>
        <w:left w:val="none" w:sz="0" w:space="0" w:color="auto"/>
        <w:bottom w:val="none" w:sz="0" w:space="0" w:color="auto"/>
        <w:right w:val="none" w:sz="0" w:space="0" w:color="auto"/>
      </w:divBdr>
      <w:divsChild>
        <w:div w:id="1551576591">
          <w:marLeft w:val="0"/>
          <w:marRight w:val="0"/>
          <w:marTop w:val="0"/>
          <w:marBottom w:val="0"/>
          <w:divBdr>
            <w:top w:val="none" w:sz="0" w:space="0" w:color="auto"/>
            <w:left w:val="none" w:sz="0" w:space="0" w:color="auto"/>
            <w:bottom w:val="single" w:sz="6" w:space="2" w:color="729692"/>
            <w:right w:val="single" w:sz="6" w:space="2" w:color="729692"/>
          </w:divBdr>
        </w:div>
        <w:div w:id="2062750713">
          <w:marLeft w:val="0"/>
          <w:marRight w:val="0"/>
          <w:marTop w:val="0"/>
          <w:marBottom w:val="0"/>
          <w:divBdr>
            <w:top w:val="none" w:sz="0" w:space="0" w:color="auto"/>
            <w:left w:val="none" w:sz="0" w:space="0" w:color="auto"/>
            <w:bottom w:val="single" w:sz="6" w:space="2" w:color="729692"/>
            <w:right w:val="single" w:sz="6" w:space="2" w:color="729692"/>
          </w:divBdr>
        </w:div>
        <w:div w:id="1030648866">
          <w:marLeft w:val="0"/>
          <w:marRight w:val="0"/>
          <w:marTop w:val="0"/>
          <w:marBottom w:val="0"/>
          <w:divBdr>
            <w:top w:val="none" w:sz="0" w:space="0" w:color="auto"/>
            <w:left w:val="none" w:sz="0" w:space="0" w:color="auto"/>
            <w:bottom w:val="single" w:sz="6" w:space="2" w:color="729692"/>
            <w:right w:val="single" w:sz="6" w:space="2" w:color="729692"/>
          </w:divBdr>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5842956">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6900">
      <w:bodyDiv w:val="1"/>
      <w:marLeft w:val="0"/>
      <w:marRight w:val="0"/>
      <w:marTop w:val="0"/>
      <w:marBottom w:val="0"/>
      <w:divBdr>
        <w:top w:val="none" w:sz="0" w:space="0" w:color="auto"/>
        <w:left w:val="none" w:sz="0" w:space="0" w:color="auto"/>
        <w:bottom w:val="none" w:sz="0" w:space="0" w:color="auto"/>
        <w:right w:val="none" w:sz="0" w:space="0" w:color="auto"/>
      </w:divBdr>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317924">
      <w:bodyDiv w:val="1"/>
      <w:marLeft w:val="0"/>
      <w:marRight w:val="0"/>
      <w:marTop w:val="0"/>
      <w:marBottom w:val="0"/>
      <w:divBdr>
        <w:top w:val="none" w:sz="0" w:space="0" w:color="auto"/>
        <w:left w:val="none" w:sz="0" w:space="0" w:color="auto"/>
        <w:bottom w:val="none" w:sz="0" w:space="0" w:color="auto"/>
        <w:right w:val="none" w:sz="0" w:space="0" w:color="auto"/>
      </w:divBdr>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ladares.mg.gov.br" TargetMode="External"/><Relationship Id="rId117" Type="http://schemas.openxmlformats.org/officeDocument/2006/relationships/image" Target="media/image4.png"/><Relationship Id="rId21" Type="http://schemas.openxmlformats.org/officeDocument/2006/relationships/hyperlink" Target="mailto:licitacao@campanario.mg.gov.br" TargetMode="External"/><Relationship Id="rId42" Type="http://schemas.openxmlformats.org/officeDocument/2006/relationships/hyperlink" Target="mailto:cpl@santaluzia.mg.gov.br" TargetMode="External"/><Relationship Id="rId47" Type="http://schemas.openxmlformats.org/officeDocument/2006/relationships/hyperlink" Target="mailto:licitacoes@canarana.ba.gov.br" TargetMode="External"/><Relationship Id="rId63" Type="http://schemas.openxmlformats.org/officeDocument/2006/relationships/hyperlink" Target="mailto:licitacao@mineiros.go.gov.br" TargetMode="External"/><Relationship Id="rId68" Type="http://schemas.openxmlformats.org/officeDocument/2006/relationships/hyperlink" Target="http://www.comprasgovernamentais.gov.br" TargetMode="External"/><Relationship Id="rId84" Type="http://schemas.openxmlformats.org/officeDocument/2006/relationships/hyperlink" Target="mailto:cplcaetes@gmail.com" TargetMode="External"/><Relationship Id="rId89" Type="http://schemas.openxmlformats.org/officeDocument/2006/relationships/hyperlink" Target="http://www.viam&#227;o.rs.gov.br" TargetMode="External"/><Relationship Id="rId112" Type="http://schemas.openxmlformats.org/officeDocument/2006/relationships/hyperlink" Target="http://www.imesp.com.br" TargetMode="External"/><Relationship Id="rId16" Type="http://schemas.openxmlformats.org/officeDocument/2006/relationships/hyperlink" Target="https://www2.copasa.com.br/PortalComprasPrd/" TargetMode="External"/><Relationship Id="rId107" Type="http://schemas.openxmlformats.org/officeDocument/2006/relationships/hyperlink" Target="http://www.infraestruturameioambiente.sp.gov.br" TargetMode="External"/><Relationship Id="rId11" Type="http://schemas.openxmlformats.org/officeDocument/2006/relationships/hyperlink" Target="mailto:cpli@copasa.com.br" TargetMode="External"/><Relationship Id="rId32" Type="http://schemas.openxmlformats.org/officeDocument/2006/relationships/hyperlink" Target="mailto:licitacaopmresplendor@gmail.com" TargetMode="External"/><Relationship Id="rId37" Type="http://schemas.openxmlformats.org/officeDocument/2006/relationships/hyperlink" Target="http://www.ssparaiso.mg.gov.br" TargetMode="External"/><Relationship Id="rId53" Type="http://schemas.openxmlformats.org/officeDocument/2006/relationships/hyperlink" Target="mailto:licitacoessalinasdamargarida@gmail.com" TargetMode="External"/><Relationship Id="rId58" Type="http://schemas.openxmlformats.org/officeDocument/2006/relationships/hyperlink" Target="http://www.seplag.ce.gov.br" TargetMode="External"/><Relationship Id="rId74" Type="http://schemas.openxmlformats.org/officeDocument/2006/relationships/hyperlink" Target="http://www.seduc.pa.gov.br" TargetMode="External"/><Relationship Id="rId79" Type="http://schemas.openxmlformats.org/officeDocument/2006/relationships/hyperlink" Target="http://www.comprasnet.gov.br" TargetMode="External"/><Relationship Id="rId102" Type="http://schemas.openxmlformats.org/officeDocument/2006/relationships/hyperlink" Target="mailto:licita@saaeambientalsantafe.sp.gov.br" TargetMode="External"/><Relationship Id="rId5" Type="http://schemas.openxmlformats.org/officeDocument/2006/relationships/webSettings" Target="webSettings.xml"/><Relationship Id="rId61" Type="http://schemas.openxmlformats.org/officeDocument/2006/relationships/hyperlink" Target="mailto:licitacao@sedurb.es.gov.br" TargetMode="External"/><Relationship Id="rId82" Type="http://schemas.openxmlformats.org/officeDocument/2006/relationships/hyperlink" Target="mailto:cplcaetes@gmail.com" TargetMode="External"/><Relationship Id="rId90" Type="http://schemas.openxmlformats.org/officeDocument/2006/relationships/hyperlink" Target="mailto:licitabarauna@gmail.com" TargetMode="External"/><Relationship Id="rId95" Type="http://schemas.openxmlformats.org/officeDocument/2006/relationships/hyperlink" Target="http://www.blumenau.sc.gov.br/transparencia" TargetMode="External"/><Relationship Id="rId19" Type="http://schemas.openxmlformats.org/officeDocument/2006/relationships/hyperlink" Target="http://www.gov.br/compras/pt-br/" TargetMode="External"/><Relationship Id="rId14" Type="http://schemas.openxmlformats.org/officeDocument/2006/relationships/hyperlink" Target="mailto:alexandre.roberto@copasa.com.br" TargetMode="External"/><Relationship Id="rId22" Type="http://schemas.openxmlformats.org/officeDocument/2006/relationships/hyperlink" Target="http://www.divino.mg.gov.br" TargetMode="External"/><Relationship Id="rId27" Type="http://schemas.openxmlformats.org/officeDocument/2006/relationships/hyperlink" Target="mailto:cpl@valadares.mg.gov.br" TargetMode="External"/><Relationship Id="rId30" Type="http://schemas.openxmlformats.org/officeDocument/2006/relationships/hyperlink" Target="http://www.lavras.mg.gov.br" TargetMode="External"/><Relationship Id="rId35" Type="http://schemas.openxmlformats.org/officeDocument/2006/relationships/hyperlink" Target="http://www.saaesaolourenco.mg.gov.br" TargetMode="External"/><Relationship Id="rId43" Type="http://schemas.openxmlformats.org/officeDocument/2006/relationships/hyperlink" Target="http://www.tiros.mg.gov.br" TargetMode="External"/><Relationship Id="rId48" Type="http://schemas.openxmlformats.org/officeDocument/2006/relationships/hyperlink" Target="http://www.curaca.ba.gov.br" TargetMode="External"/><Relationship Id="rId56" Type="http://schemas.openxmlformats.org/officeDocument/2006/relationships/hyperlink" Target="http://www.seabra.ba.io.org.br/diarioOficial/" TargetMode="External"/><Relationship Id="rId64" Type="http://schemas.openxmlformats.org/officeDocument/2006/relationships/hyperlink" Target="http://www.sinfra.ma.gov.br/pregoes-online/" TargetMode="External"/><Relationship Id="rId69" Type="http://schemas.openxmlformats.org/officeDocument/2006/relationships/hyperlink" Target="http://www.seduc.pa.gov.br" TargetMode="External"/><Relationship Id="rId77" Type="http://schemas.openxmlformats.org/officeDocument/2006/relationships/hyperlink" Target="http://www.comprasgovernamentais.gov.br" TargetMode="External"/><Relationship Id="rId100" Type="http://schemas.openxmlformats.org/officeDocument/2006/relationships/hyperlink" Target="http://www.mogimirim.sp.gov.br" TargetMode="External"/><Relationship Id="rId105" Type="http://schemas.openxmlformats.org/officeDocument/2006/relationships/hyperlink" Target="http://www.e-negociospublicos.gov.br" TargetMode="External"/><Relationship Id="rId113" Type="http://schemas.openxmlformats.org/officeDocument/2006/relationships/hyperlink" Target="http://www.infraestruturameioambiente.sp.gov.br" TargetMode="External"/><Relationship Id="rId11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doem.org.br/ba/alcobaca" TargetMode="External"/><Relationship Id="rId72" Type="http://schemas.openxmlformats.org/officeDocument/2006/relationships/hyperlink" Target="http://www.comprasgovernamentais.gov.br" TargetMode="External"/><Relationship Id="rId80" Type="http://schemas.openxmlformats.org/officeDocument/2006/relationships/hyperlink" Target="http://www.moju.pa.gov.br/site/" TargetMode="External"/><Relationship Id="rId85" Type="http://schemas.openxmlformats.org/officeDocument/2006/relationships/hyperlink" Target="mailto:cplms.belfordroxo@gmail.com" TargetMode="External"/><Relationship Id="rId93" Type="http://schemas.openxmlformats.org/officeDocument/2006/relationships/hyperlink" Target="http://www.gov.br/compras/pt-br/" TargetMode="External"/><Relationship Id="rId98" Type="http://schemas.openxmlformats.org/officeDocument/2006/relationships/hyperlink" Target="http://www.chapeco.sc.gov.br"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image" Target="media/image2.png"/><Relationship Id="rId25" Type="http://schemas.openxmlformats.org/officeDocument/2006/relationships/hyperlink" Target="http://www.frutadeleite.mg.gov.br" TargetMode="External"/><Relationship Id="rId33" Type="http://schemas.openxmlformats.org/officeDocument/2006/relationships/hyperlink" Target="http://www.santarosadaserra.mg.gov.br/publica&#231;&#245;es" TargetMode="External"/><Relationship Id="rId38" Type="http://schemas.openxmlformats.org/officeDocument/2006/relationships/hyperlink" Target="mailto:licitacaosaltodadivisa@gmail.com" TargetMode="External"/><Relationship Id="rId46" Type="http://schemas.openxmlformats.org/officeDocument/2006/relationships/hyperlink" Target="http://www.canarana.ba.gov.br" TargetMode="External"/><Relationship Id="rId59" Type="http://schemas.openxmlformats.org/officeDocument/2006/relationships/hyperlink" Target="http://www.compras.es.gov.br" TargetMode="External"/><Relationship Id="rId67" Type="http://schemas.openxmlformats.org/officeDocument/2006/relationships/hyperlink" Target="mailto:cilic@fiema.org.br" TargetMode="External"/><Relationship Id="rId103" Type="http://schemas.openxmlformats.org/officeDocument/2006/relationships/hyperlink" Target="http://www.saaeambientalsantafe.sp.gov.br" TargetMode="External"/><Relationship Id="rId108" Type="http://schemas.openxmlformats.org/officeDocument/2006/relationships/hyperlink" Target="mailto:sima.licitacoes@gmail.com" TargetMode="External"/><Relationship Id="rId116" Type="http://schemas.openxmlformats.org/officeDocument/2006/relationships/hyperlink" Target="https://gripmastertires.com/" TargetMode="External"/><Relationship Id="rId20" Type="http://schemas.openxmlformats.org/officeDocument/2006/relationships/hyperlink" Target="http://www.gov.br/compras/pt-br/" TargetMode="External"/><Relationship Id="rId41" Type="http://schemas.openxmlformats.org/officeDocument/2006/relationships/hyperlink" Target="http://www.santaluzia.mg.gov.br/v2/index.php/licitacao/" TargetMode="External"/><Relationship Id="rId54" Type="http://schemas.openxmlformats.org/officeDocument/2006/relationships/hyperlink" Target="mailto:copel.sucop@hotmail.com" TargetMode="External"/><Relationship Id="rId62" Type="http://schemas.openxmlformats.org/officeDocument/2006/relationships/hyperlink" Target="http://www.mineiros.go.gov.br" TargetMode="External"/><Relationship Id="rId70" Type="http://schemas.openxmlformats.org/officeDocument/2006/relationships/hyperlink" Target="http://www.compraspara.pa.gov.br" TargetMode="External"/><Relationship Id="rId75" Type="http://schemas.openxmlformats.org/officeDocument/2006/relationships/hyperlink" Target="http://www.compraspara.pa.gov.br" TargetMode="External"/><Relationship Id="rId83" Type="http://schemas.openxmlformats.org/officeDocument/2006/relationships/hyperlink" Target="http://www.caetes.pe.gov.br" TargetMode="External"/><Relationship Id="rId88" Type="http://schemas.openxmlformats.org/officeDocument/2006/relationships/hyperlink" Target="http://www.viam&#227;o.rs.gov.br" TargetMode="External"/><Relationship Id="rId91" Type="http://schemas.openxmlformats.org/officeDocument/2006/relationships/hyperlink" Target="http://www.comprasgovernamentais.gov.br" TargetMode="External"/><Relationship Id="rId96" Type="http://schemas.openxmlformats.org/officeDocument/2006/relationships/hyperlink" Target="http://www.blumenau.sc.gov.br/transparencia" TargetMode="External"/><Relationship Id="rId111" Type="http://schemas.openxmlformats.org/officeDocument/2006/relationships/hyperlink" Target="http://www.e-negociospublicos.sp.gov.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rcl@copasa.com.br" TargetMode="External"/><Relationship Id="rId23" Type="http://schemas.openxmlformats.org/officeDocument/2006/relationships/hyperlink" Target="mailto:licitacao@divino.mg.gov.br" TargetMode="External"/><Relationship Id="rId28" Type="http://schemas.openxmlformats.org/officeDocument/2006/relationships/hyperlink" Target="http://www.ingai.mg.gov.br" TargetMode="External"/><Relationship Id="rId36" Type="http://schemas.openxmlformats.org/officeDocument/2006/relationships/hyperlink" Target="http://www.ssparaiso.mg.gov.br" TargetMode="External"/><Relationship Id="rId49" Type="http://schemas.openxmlformats.org/officeDocument/2006/relationships/hyperlink" Target="http://www.diasdavila.ba.gov.br" TargetMode="External"/><Relationship Id="rId57" Type="http://schemas.openxmlformats.org/officeDocument/2006/relationships/hyperlink" Target="http://licitacoes.sobral.ce.gov.br" TargetMode="External"/><Relationship Id="rId106" Type="http://schemas.openxmlformats.org/officeDocument/2006/relationships/hyperlink" Target="http://www.der.sp.gov.br" TargetMode="External"/><Relationship Id="rId114" Type="http://schemas.openxmlformats.org/officeDocument/2006/relationships/hyperlink" Target="http://www.infraestruturameioambiente.sp.gov.br" TargetMode="External"/><Relationship Id="rId119" Type="http://schemas.openxmlformats.org/officeDocument/2006/relationships/footer" Target="footer1.xml"/><Relationship Id="rId10" Type="http://schemas.openxmlformats.org/officeDocument/2006/relationships/hyperlink" Target="https://www2.copasa.com.br/PortalComprasPrd/" TargetMode="External"/><Relationship Id="rId31" Type="http://schemas.openxmlformats.org/officeDocument/2006/relationships/hyperlink" Target="http://www.resplendor.mg.gov.br" TargetMode="External"/><Relationship Id="rId44" Type="http://schemas.openxmlformats.org/officeDocument/2006/relationships/hyperlink" Target="mailto:cpl.licitacoes@setrap.ap.gov.br" TargetMode="External"/><Relationship Id="rId52" Type="http://schemas.openxmlformats.org/officeDocument/2006/relationships/hyperlink" Target="http://www.salinasdamargarida.ba.gov.br" TargetMode="External"/><Relationship Id="rId60" Type="http://schemas.openxmlformats.org/officeDocument/2006/relationships/hyperlink" Target="https://sedurb.es.gov.br/licitacoes-sedurb" TargetMode="External"/><Relationship Id="rId65" Type="http://schemas.openxmlformats.org/officeDocument/2006/relationships/hyperlink" Target="mailto:licitacao.sinfra@gmail.com" TargetMode="External"/><Relationship Id="rId73" Type="http://schemas.openxmlformats.org/officeDocument/2006/relationships/hyperlink" Target="http://www.comprasgovernamentais.gov.br" TargetMode="External"/><Relationship Id="rId78" Type="http://schemas.openxmlformats.org/officeDocument/2006/relationships/hyperlink" Target="http://www.comprasnet.gov.br" TargetMode="External"/><Relationship Id="rId81" Type="http://schemas.openxmlformats.org/officeDocument/2006/relationships/hyperlink" Target="http://www.caetes.pe.gov.br" TargetMode="External"/><Relationship Id="rId86" Type="http://schemas.openxmlformats.org/officeDocument/2006/relationships/hyperlink" Target="http://www.resende.rj.gov.br/blogtransparencia" TargetMode="External"/><Relationship Id="rId94" Type="http://schemas.openxmlformats.org/officeDocument/2006/relationships/hyperlink" Target="http://www.gov.br/compras/pt-br/" TargetMode="External"/><Relationship Id="rId99" Type="http://schemas.openxmlformats.org/officeDocument/2006/relationships/hyperlink" Target="http://www.itajai.sc.gov.br" TargetMode="External"/><Relationship Id="rId101" Type="http://schemas.openxmlformats.org/officeDocument/2006/relationships/hyperlink" Target="mailto:larissa.vicente@mogimirim.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https://www.gov.br/compras/edital/153036-99-00001-2021" TargetMode="External"/><Relationship Id="rId39" Type="http://schemas.openxmlformats.org/officeDocument/2006/relationships/hyperlink" Target="http://www.santaluzia.mg.gov.br/v2/index.php/licitacao/" TargetMode="External"/><Relationship Id="rId109" Type="http://schemas.openxmlformats.org/officeDocument/2006/relationships/hyperlink" Target="http://www.e-negociospublicos.com.br" TargetMode="External"/><Relationship Id="rId34" Type="http://schemas.openxmlformats.org/officeDocument/2006/relationships/hyperlink" Target="mailto:licitacaopmsr@yahoo.com.br" TargetMode="External"/><Relationship Id="rId50" Type="http://schemas.openxmlformats.org/officeDocument/2006/relationships/hyperlink" Target="https://doem.org.br/ba/alcobaca" TargetMode="External"/><Relationship Id="rId55" Type="http://schemas.openxmlformats.org/officeDocument/2006/relationships/hyperlink" Target="mailto:copelsaubara@gmail.com" TargetMode="External"/><Relationship Id="rId76" Type="http://schemas.openxmlformats.org/officeDocument/2006/relationships/hyperlink" Target="mailto:seduc.nlic@gmail.com" TargetMode="External"/><Relationship Id="rId97" Type="http://schemas.openxmlformats.org/officeDocument/2006/relationships/hyperlink" Target="mailto:compras@chapeco.sc.gov.br" TargetMode="External"/><Relationship Id="rId104" Type="http://schemas.openxmlformats.org/officeDocument/2006/relationships/hyperlink" Target="mailto:ecolicitacoes@der.sp.gov.br"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seduc.nlic@gmail.com" TargetMode="External"/><Relationship Id="rId92" Type="http://schemas.openxmlformats.org/officeDocument/2006/relationships/hyperlink" Target="http://www.comprasgovernamentais.gov.br" TargetMode="External"/><Relationship Id="rId2" Type="http://schemas.openxmlformats.org/officeDocument/2006/relationships/numbering" Target="numbering.xml"/><Relationship Id="rId29" Type="http://schemas.openxmlformats.org/officeDocument/2006/relationships/hyperlink" Target="http://www.saaeitauna.com.br" TargetMode="External"/><Relationship Id="rId24" Type="http://schemas.openxmlformats.org/officeDocument/2006/relationships/hyperlink" Target="mailto:licitacao@frutadeleite.mg.gov.br" TargetMode="External"/><Relationship Id="rId40" Type="http://schemas.openxmlformats.org/officeDocument/2006/relationships/hyperlink" Target="mailto:cpl@santaluzia.mg.gov.br" TargetMode="External"/><Relationship Id="rId45" Type="http://schemas.openxmlformats.org/officeDocument/2006/relationships/hyperlink" Target="mailto:cpl@setrand.al.gov.br" TargetMode="External"/><Relationship Id="rId66" Type="http://schemas.openxmlformats.org/officeDocument/2006/relationships/hyperlink" Target="http://www.fiema.org.br/sesi" TargetMode="External"/><Relationship Id="rId87" Type="http://schemas.openxmlformats.org/officeDocument/2006/relationships/hyperlink" Target="mailto:editais.resende@gmail.com" TargetMode="External"/><Relationship Id="rId110" Type="http://schemas.openxmlformats.org/officeDocument/2006/relationships/hyperlink" Target="mailto:ciapuge@policiamilitar.sp.gov.br" TargetMode="External"/><Relationship Id="rId115" Type="http://schemas.openxmlformats.org/officeDocument/2006/relationships/image" Target="media/image3.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12DB9-90B9-442C-B84F-41554A6F2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1595</TotalTime>
  <Pages>24</Pages>
  <Words>12731</Words>
  <Characters>68749</Characters>
  <Application>Microsoft Office Word</Application>
  <DocSecurity>0</DocSecurity>
  <Lines>572</Lines>
  <Paragraphs>162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81318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69</cp:revision>
  <cp:lastPrinted>2021-07-15T14:58:00Z</cp:lastPrinted>
  <dcterms:created xsi:type="dcterms:W3CDTF">2021-07-14T12:10:00Z</dcterms:created>
  <dcterms:modified xsi:type="dcterms:W3CDTF">2021-07-15T14:58:00Z</dcterms:modified>
</cp:coreProperties>
</file>