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DB0A25" w:rsidRDefault="00557DA9" w:rsidP="00E04235">
      <w:pPr>
        <w:tabs>
          <w:tab w:val="left" w:pos="2784"/>
        </w:tabs>
        <w:rPr>
          <w:rFonts w:asciiTheme="majorHAnsi" w:hAnsiTheme="majorHAnsi" w:cstheme="majorHAnsi"/>
        </w:rPr>
      </w:pPr>
      <w:r w:rsidRPr="00DB0A25">
        <w:rPr>
          <w:rFonts w:asciiTheme="majorHAnsi" w:hAnsiTheme="majorHAnsi" w:cstheme="majorHAnsi"/>
        </w:rPr>
        <w:tab/>
      </w:r>
    </w:p>
    <w:p w14:paraId="2C581AB0" w14:textId="77777777" w:rsidR="00BA3E28" w:rsidRPr="00DB0A25" w:rsidRDefault="00BA3E28" w:rsidP="00BA3E28">
      <w:pPr>
        <w:rPr>
          <w:rFonts w:asciiTheme="majorHAnsi" w:hAnsiTheme="majorHAnsi" w:cstheme="majorHAnsi"/>
        </w:rPr>
      </w:pPr>
      <w:r w:rsidRPr="00DB0A25">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F3F80A5" w14:textId="77777777" w:rsidR="005E6A97" w:rsidRPr="00DB0A25" w:rsidRDefault="005E6A97" w:rsidP="005E6A97">
      <w:pPr>
        <w:tabs>
          <w:tab w:val="left" w:pos="2385"/>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536"/>
      </w:tblGrid>
      <w:tr w:rsidR="0081417F" w:rsidRPr="00DB0A25" w14:paraId="5352BC5D" w14:textId="77777777" w:rsidTr="001E3F23">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292B8AF8" w14:textId="77777777" w:rsidR="0081417F" w:rsidRPr="00DB0A25" w:rsidRDefault="0081417F" w:rsidP="00756087">
            <w:pPr>
              <w:rPr>
                <w:rFonts w:asciiTheme="majorHAnsi" w:hAnsiTheme="majorHAnsi" w:cstheme="majorHAnsi"/>
                <w:bCs/>
              </w:rPr>
            </w:pPr>
            <w:r w:rsidRPr="00DB0A25">
              <w:rPr>
                <w:rFonts w:asciiTheme="majorHAnsi" w:hAnsiTheme="majorHAnsi" w:cstheme="majorHAnsi"/>
                <w:bCs/>
              </w:rPr>
              <w:t xml:space="preserve">ÓRGÃO LICITANTE: </w:t>
            </w:r>
            <w:r w:rsidRPr="00DB0A25">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67F0E42" w14:textId="6AE5DBBD" w:rsidR="0081417F" w:rsidRPr="00DB0A25" w:rsidRDefault="0081417F" w:rsidP="00756087">
            <w:pPr>
              <w:jc w:val="both"/>
              <w:rPr>
                <w:rFonts w:asciiTheme="majorHAnsi" w:hAnsiTheme="majorHAnsi" w:cstheme="majorHAnsi"/>
                <w:b/>
                <w:bCs/>
              </w:rPr>
            </w:pPr>
            <w:r w:rsidRPr="00DB0A25">
              <w:rPr>
                <w:rFonts w:asciiTheme="majorHAnsi" w:hAnsiTheme="majorHAnsi" w:cstheme="majorHAnsi"/>
              </w:rPr>
              <w:t xml:space="preserve">EDITAL: </w:t>
            </w:r>
            <w:r w:rsidRPr="00DB0A25">
              <w:rPr>
                <w:rFonts w:asciiTheme="majorHAnsi" w:hAnsiTheme="majorHAnsi" w:cstheme="majorHAnsi"/>
                <w:b/>
                <w:bCs/>
              </w:rPr>
              <w:t>Nº CPLI 1120230131</w:t>
            </w:r>
            <w:r w:rsidR="00022CA6" w:rsidRPr="00DB0A25">
              <w:rPr>
                <w:rFonts w:asciiTheme="majorHAnsi" w:hAnsiTheme="majorHAnsi" w:cstheme="majorHAnsi"/>
                <w:b/>
                <w:bCs/>
              </w:rPr>
              <w:t xml:space="preserve"> – </w:t>
            </w:r>
            <w:r w:rsidR="00022CA6" w:rsidRPr="00DB0A25">
              <w:rPr>
                <w:rFonts w:asciiTheme="majorHAnsi" w:hAnsiTheme="majorHAnsi" w:cstheme="majorHAnsi"/>
                <w:b/>
                <w:bCs/>
                <w:color w:val="FF0000"/>
              </w:rPr>
              <w:t xml:space="preserve">ADIAMENTO </w:t>
            </w:r>
          </w:p>
        </w:tc>
      </w:tr>
      <w:tr w:rsidR="0081417F" w:rsidRPr="00DB0A25" w14:paraId="053B9738" w14:textId="77777777" w:rsidTr="0081417F">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8111314" w14:textId="77777777" w:rsidR="0081417F" w:rsidRPr="00DB0A25" w:rsidRDefault="0081417F" w:rsidP="00756087">
            <w:pPr>
              <w:pStyle w:val="Default"/>
              <w:jc w:val="both"/>
              <w:rPr>
                <w:rFonts w:asciiTheme="majorHAnsi" w:hAnsiTheme="majorHAnsi" w:cstheme="majorHAnsi"/>
              </w:rPr>
            </w:pPr>
            <w:r w:rsidRPr="00DB0A25">
              <w:rPr>
                <w:rFonts w:asciiTheme="majorHAnsi" w:hAnsiTheme="majorHAnsi" w:cstheme="majorHAnsi"/>
              </w:rPr>
              <w:t>Endereço: Rua Carangola, 606, térreo, bairro Santo Antônio, Belo Horizonte/MG.</w:t>
            </w:r>
          </w:p>
          <w:p w14:paraId="3215B132" w14:textId="77777777" w:rsidR="0081417F" w:rsidRPr="00DB0A25" w:rsidRDefault="0081417F" w:rsidP="00756087">
            <w:pPr>
              <w:pStyle w:val="Default"/>
              <w:jc w:val="both"/>
              <w:rPr>
                <w:rFonts w:asciiTheme="majorHAnsi" w:hAnsiTheme="majorHAnsi" w:cstheme="majorHAnsi"/>
              </w:rPr>
            </w:pPr>
            <w:r w:rsidRPr="00DB0A25">
              <w:rPr>
                <w:rFonts w:asciiTheme="majorHAnsi" w:hAnsiTheme="majorHAnsi" w:cstheme="majorHAnsi"/>
              </w:rPr>
              <w:t>Informações: Telefone: (31) 3250-1618/1619. Fax: (31) 3250-1670/1317</w:t>
            </w:r>
          </w:p>
        </w:tc>
      </w:tr>
      <w:tr w:rsidR="0081417F" w:rsidRPr="00DB0A25" w14:paraId="3351D8ED" w14:textId="77777777" w:rsidTr="001E3F23">
        <w:trPr>
          <w:cantSplit/>
          <w:trHeight w:val="1426"/>
        </w:trPr>
        <w:tc>
          <w:tcPr>
            <w:tcW w:w="6237" w:type="dxa"/>
            <w:tcBorders>
              <w:top w:val="single" w:sz="4" w:space="0" w:color="auto"/>
              <w:left w:val="single" w:sz="4" w:space="0" w:color="auto"/>
              <w:bottom w:val="single" w:sz="4" w:space="0" w:color="auto"/>
              <w:right w:val="single" w:sz="4" w:space="0" w:color="auto"/>
            </w:tcBorders>
            <w:hideMark/>
          </w:tcPr>
          <w:p w14:paraId="5A2500D4" w14:textId="77777777" w:rsidR="0081417F" w:rsidRPr="00DB0A25" w:rsidRDefault="0081417F" w:rsidP="00756087">
            <w:pPr>
              <w:jc w:val="both"/>
              <w:rPr>
                <w:rFonts w:asciiTheme="majorHAnsi" w:hAnsiTheme="majorHAnsi" w:cstheme="majorHAnsi"/>
              </w:rPr>
            </w:pPr>
            <w:r w:rsidRPr="00DB0A25">
              <w:rPr>
                <w:rFonts w:asciiTheme="majorHAnsi" w:hAnsiTheme="majorHAnsi" w:cstheme="majorHAnsi"/>
              </w:rPr>
              <w:t xml:space="preserve">OBJETO: execução, com fornecimento parcial de materiais, das obras e serviços de crescimento vegetativo de água, manutenção em redes e ligações prediais de água, melhorias operacionais, recomposição de pavimentos, na área de abrangência da Gerência regional Araxá – </w:t>
            </w:r>
            <w:proofErr w:type="spellStart"/>
            <w:r w:rsidRPr="00DB0A25">
              <w:rPr>
                <w:rFonts w:asciiTheme="majorHAnsi" w:hAnsiTheme="majorHAnsi" w:cstheme="majorHAnsi"/>
              </w:rPr>
              <w:t>GrAx</w:t>
            </w:r>
            <w:proofErr w:type="spellEnd"/>
            <w:r w:rsidRPr="00DB0A25">
              <w:rPr>
                <w:rFonts w:asciiTheme="majorHAnsi" w:hAnsiTheme="majorHAnsi" w:cstheme="majorHAnsi"/>
              </w:rPr>
              <w:t xml:space="preserve">, da </w:t>
            </w:r>
            <w:proofErr w:type="spellStart"/>
            <w:r w:rsidRPr="00DB0A25">
              <w:rPr>
                <w:rFonts w:asciiTheme="majorHAnsi" w:hAnsiTheme="majorHAnsi" w:cstheme="majorHAnsi"/>
              </w:rPr>
              <w:t>CoPASA</w:t>
            </w:r>
            <w:proofErr w:type="spellEnd"/>
            <w:r w:rsidRPr="00DB0A25">
              <w:rPr>
                <w:rFonts w:asciiTheme="majorHAnsi" w:hAnsiTheme="majorHAnsi" w:cstheme="majorHAnsi"/>
              </w:rPr>
              <w:t xml:space="preserve">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89DBBC7" w14:textId="77777777" w:rsidR="0081417F" w:rsidRPr="00DB0A25" w:rsidRDefault="0081417F" w:rsidP="00756087">
            <w:pPr>
              <w:pStyle w:val="Default"/>
              <w:jc w:val="both"/>
              <w:rPr>
                <w:rFonts w:asciiTheme="majorHAnsi" w:hAnsiTheme="majorHAnsi" w:cstheme="majorHAnsi"/>
              </w:rPr>
            </w:pPr>
            <w:r w:rsidRPr="00DB0A25">
              <w:rPr>
                <w:rFonts w:asciiTheme="majorHAnsi" w:hAnsiTheme="majorHAnsi" w:cstheme="majorHAnsi"/>
              </w:rPr>
              <w:t xml:space="preserve">DATAS: </w:t>
            </w:r>
          </w:p>
          <w:p w14:paraId="36399750" w14:textId="6D39AC76" w:rsidR="0081417F" w:rsidRPr="00DB0A25" w:rsidRDefault="0081417F" w:rsidP="00756087">
            <w:pPr>
              <w:pStyle w:val="Default"/>
              <w:numPr>
                <w:ilvl w:val="0"/>
                <w:numId w:val="15"/>
              </w:numPr>
              <w:jc w:val="both"/>
              <w:rPr>
                <w:rFonts w:asciiTheme="majorHAnsi" w:hAnsiTheme="majorHAnsi" w:cstheme="majorHAnsi"/>
              </w:rPr>
            </w:pPr>
            <w:r w:rsidRPr="00DB0A25">
              <w:rPr>
                <w:rFonts w:asciiTheme="majorHAnsi" w:hAnsiTheme="majorHAnsi" w:cstheme="majorHAnsi"/>
              </w:rPr>
              <w:t xml:space="preserve">Lançamento de proposta: </w:t>
            </w:r>
            <w:r w:rsidR="00022CA6" w:rsidRPr="00DB0A25">
              <w:rPr>
                <w:rFonts w:asciiTheme="majorHAnsi" w:hAnsiTheme="majorHAnsi" w:cstheme="majorHAnsi"/>
              </w:rPr>
              <w:t>27</w:t>
            </w:r>
            <w:r w:rsidRPr="00DB0A25">
              <w:rPr>
                <w:rFonts w:asciiTheme="majorHAnsi" w:hAnsiTheme="majorHAnsi" w:cstheme="majorHAnsi"/>
              </w:rPr>
              <w:t>/09/2023 às 08:30</w:t>
            </w:r>
          </w:p>
          <w:p w14:paraId="5A6E9F9E" w14:textId="32336E8C" w:rsidR="0081417F" w:rsidRPr="00DB0A25" w:rsidRDefault="0081417F" w:rsidP="00756087">
            <w:pPr>
              <w:pStyle w:val="Default"/>
              <w:numPr>
                <w:ilvl w:val="0"/>
                <w:numId w:val="15"/>
              </w:numPr>
              <w:jc w:val="both"/>
              <w:rPr>
                <w:rFonts w:asciiTheme="majorHAnsi" w:hAnsiTheme="majorHAnsi" w:cstheme="majorHAnsi"/>
              </w:rPr>
            </w:pPr>
            <w:r w:rsidRPr="00DB0A25">
              <w:rPr>
                <w:rFonts w:asciiTheme="majorHAnsi" w:hAnsiTheme="majorHAnsi" w:cstheme="majorHAnsi"/>
              </w:rPr>
              <w:t xml:space="preserve">Abertura: </w:t>
            </w:r>
            <w:r w:rsidR="00022CA6" w:rsidRPr="00DB0A25">
              <w:rPr>
                <w:rFonts w:asciiTheme="majorHAnsi" w:hAnsiTheme="majorHAnsi" w:cstheme="majorHAnsi"/>
              </w:rPr>
              <w:t>27</w:t>
            </w:r>
            <w:r w:rsidRPr="00DB0A25">
              <w:rPr>
                <w:rFonts w:asciiTheme="majorHAnsi" w:hAnsiTheme="majorHAnsi" w:cstheme="majorHAnsi"/>
              </w:rPr>
              <w:t xml:space="preserve">/09/2023 às 08:30 </w:t>
            </w:r>
          </w:p>
          <w:p w14:paraId="60EE5C25" w14:textId="77777777" w:rsidR="0081417F" w:rsidRPr="00DB0A25" w:rsidRDefault="0081417F" w:rsidP="00756087">
            <w:pPr>
              <w:pStyle w:val="Default"/>
              <w:numPr>
                <w:ilvl w:val="0"/>
                <w:numId w:val="15"/>
              </w:numPr>
              <w:jc w:val="both"/>
              <w:rPr>
                <w:rFonts w:asciiTheme="majorHAnsi" w:hAnsiTheme="majorHAnsi" w:cstheme="majorHAnsi"/>
              </w:rPr>
            </w:pPr>
            <w:r w:rsidRPr="00DB0A25">
              <w:rPr>
                <w:rFonts w:asciiTheme="majorHAnsi" w:hAnsiTheme="majorHAnsi" w:cstheme="majorHAnsi"/>
              </w:rPr>
              <w:t>Prazo de execução: 12 meses</w:t>
            </w:r>
          </w:p>
        </w:tc>
      </w:tr>
      <w:tr w:rsidR="0081417F" w:rsidRPr="00DB0A25" w14:paraId="055A3742" w14:textId="77777777" w:rsidTr="0081417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5FBBBA3" w14:textId="77777777" w:rsidR="0081417F" w:rsidRPr="00DB0A25" w:rsidRDefault="0081417F" w:rsidP="00756087">
            <w:pPr>
              <w:jc w:val="center"/>
              <w:rPr>
                <w:rFonts w:asciiTheme="majorHAnsi" w:hAnsiTheme="majorHAnsi" w:cstheme="majorHAnsi"/>
              </w:rPr>
            </w:pPr>
            <w:r w:rsidRPr="00DB0A25">
              <w:rPr>
                <w:rFonts w:asciiTheme="majorHAnsi" w:hAnsiTheme="majorHAnsi" w:cstheme="majorHAnsi"/>
              </w:rPr>
              <w:t>VALORES</w:t>
            </w:r>
          </w:p>
        </w:tc>
      </w:tr>
      <w:tr w:rsidR="0081417F" w:rsidRPr="00DB0A25" w14:paraId="557A3D31" w14:textId="77777777" w:rsidTr="001E3F23">
        <w:trPr>
          <w:cantSplit/>
          <w:trHeight w:val="316"/>
        </w:trPr>
        <w:tc>
          <w:tcPr>
            <w:tcW w:w="6237" w:type="dxa"/>
            <w:tcBorders>
              <w:top w:val="single" w:sz="4" w:space="0" w:color="auto"/>
              <w:left w:val="single" w:sz="4" w:space="0" w:color="auto"/>
              <w:bottom w:val="single" w:sz="4" w:space="0" w:color="auto"/>
              <w:right w:val="single" w:sz="4" w:space="0" w:color="auto"/>
            </w:tcBorders>
            <w:vAlign w:val="center"/>
            <w:hideMark/>
          </w:tcPr>
          <w:p w14:paraId="710686B0" w14:textId="77777777" w:rsidR="0081417F" w:rsidRPr="00DB0A25" w:rsidRDefault="0081417F" w:rsidP="00756087">
            <w:pPr>
              <w:pStyle w:val="Default"/>
              <w:jc w:val="center"/>
              <w:rPr>
                <w:rFonts w:asciiTheme="majorHAnsi" w:hAnsiTheme="majorHAnsi" w:cstheme="majorHAnsi"/>
              </w:rPr>
            </w:pPr>
            <w:r w:rsidRPr="00DB0A25">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269F21E" w14:textId="77777777" w:rsidR="0081417F" w:rsidRPr="00DB0A25" w:rsidRDefault="0081417F" w:rsidP="00756087">
            <w:pPr>
              <w:pStyle w:val="Default"/>
              <w:jc w:val="center"/>
              <w:rPr>
                <w:rFonts w:asciiTheme="majorHAnsi" w:hAnsiTheme="majorHAnsi" w:cstheme="majorHAnsi"/>
              </w:rPr>
            </w:pPr>
            <w:r w:rsidRPr="00DB0A25">
              <w:rPr>
                <w:rFonts w:asciiTheme="majorHAnsi" w:hAnsiTheme="majorHAnsi" w:cstheme="majorHAnsi"/>
              </w:rPr>
              <w:t>Capital Social Igual ou Superior</w:t>
            </w:r>
          </w:p>
        </w:tc>
      </w:tr>
      <w:tr w:rsidR="0081417F" w:rsidRPr="00DB0A25" w14:paraId="6F6C0249" w14:textId="77777777" w:rsidTr="001E3F23">
        <w:trPr>
          <w:cantSplit/>
          <w:trHeight w:val="152"/>
        </w:trPr>
        <w:tc>
          <w:tcPr>
            <w:tcW w:w="6237" w:type="dxa"/>
            <w:tcBorders>
              <w:top w:val="single" w:sz="4" w:space="0" w:color="auto"/>
              <w:left w:val="single" w:sz="4" w:space="0" w:color="auto"/>
              <w:bottom w:val="single" w:sz="4" w:space="0" w:color="auto"/>
              <w:right w:val="single" w:sz="4" w:space="0" w:color="auto"/>
            </w:tcBorders>
            <w:vAlign w:val="center"/>
            <w:hideMark/>
          </w:tcPr>
          <w:p w14:paraId="4D8A67E7" w14:textId="77777777" w:rsidR="0081417F" w:rsidRPr="00DB0A25" w:rsidRDefault="0081417F" w:rsidP="00756087">
            <w:pPr>
              <w:pStyle w:val="Default"/>
              <w:jc w:val="center"/>
              <w:rPr>
                <w:rFonts w:asciiTheme="majorHAnsi" w:hAnsiTheme="majorHAnsi" w:cstheme="majorHAnsi"/>
              </w:rPr>
            </w:pPr>
            <w:r w:rsidRPr="00DB0A25">
              <w:rPr>
                <w:rFonts w:asciiTheme="majorHAnsi" w:hAnsiTheme="majorHAnsi" w:cstheme="majorHAnsi"/>
              </w:rPr>
              <w:t>R$ 9.530.754,64</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1C0E05C" w14:textId="77777777" w:rsidR="0081417F" w:rsidRPr="00DB0A25" w:rsidRDefault="0081417F" w:rsidP="00756087">
            <w:pPr>
              <w:pStyle w:val="Default"/>
              <w:jc w:val="center"/>
              <w:rPr>
                <w:rFonts w:asciiTheme="majorHAnsi" w:hAnsiTheme="majorHAnsi" w:cstheme="majorHAnsi"/>
              </w:rPr>
            </w:pPr>
            <w:r w:rsidRPr="00DB0A25">
              <w:rPr>
                <w:rFonts w:asciiTheme="majorHAnsi" w:hAnsiTheme="majorHAnsi" w:cstheme="majorHAnsi"/>
              </w:rPr>
              <w:t>-</w:t>
            </w:r>
          </w:p>
        </w:tc>
      </w:tr>
      <w:tr w:rsidR="0081417F" w:rsidRPr="00DB0A25" w14:paraId="67651873" w14:textId="77777777" w:rsidTr="0081417F">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47532FA" w14:textId="3476BF06"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CAPACIDADE TÉCNICA:</w:t>
            </w:r>
            <w:r w:rsidR="001E3F23" w:rsidRPr="00DB0A25">
              <w:rPr>
                <w:rFonts w:asciiTheme="majorHAnsi" w:hAnsiTheme="majorHAnsi" w:cstheme="majorHAnsi"/>
              </w:rPr>
              <w:t xml:space="preserve"> </w:t>
            </w:r>
            <w:r w:rsidRPr="00DB0A25">
              <w:rPr>
                <w:rFonts w:asciiTheme="majorHAnsi" w:hAnsiTheme="majorHAnsi" w:cstheme="majorHAnsi"/>
              </w:rPr>
              <w:t xml:space="preserve">a) Ligação predial de água; </w:t>
            </w:r>
          </w:p>
          <w:p w14:paraId="0F317126"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b) Correção de vazamento de água ou construção de rede de água; </w:t>
            </w:r>
          </w:p>
          <w:p w14:paraId="76CE677D"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c) Construção civil e/ou reforma em </w:t>
            </w:r>
            <w:proofErr w:type="spellStart"/>
            <w:r w:rsidRPr="00DB0A25">
              <w:rPr>
                <w:rFonts w:asciiTheme="majorHAnsi" w:hAnsiTheme="majorHAnsi" w:cstheme="majorHAnsi"/>
              </w:rPr>
              <w:t>edificaçõe</w:t>
            </w:r>
            <w:proofErr w:type="spellEnd"/>
          </w:p>
        </w:tc>
      </w:tr>
      <w:tr w:rsidR="0081417F" w:rsidRPr="00DB0A25" w14:paraId="47CE0B05" w14:textId="77777777" w:rsidTr="0081417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7EE598D" w14:textId="4A8B26FD"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CAPACIDADE OPERACIONAL: </w:t>
            </w:r>
            <w:proofErr w:type="gramStart"/>
            <w:r w:rsidRPr="00DB0A25">
              <w:rPr>
                <w:rFonts w:asciiTheme="majorHAnsi" w:hAnsiTheme="majorHAnsi" w:cstheme="majorHAnsi"/>
              </w:rPr>
              <w:t>a)Tubulação</w:t>
            </w:r>
            <w:proofErr w:type="gramEnd"/>
            <w:r w:rsidRPr="00DB0A25">
              <w:rPr>
                <w:rFonts w:asciiTheme="majorHAnsi" w:hAnsiTheme="majorHAnsi" w:cstheme="majorHAnsi"/>
              </w:rPr>
              <w:t xml:space="preserve"> com diâmetro nominal (DN) igual ou superior a 50 (cinquenta) e com extensão igual ou superior a 3.400 (três mil e quatrocentos) m; </w:t>
            </w:r>
          </w:p>
          <w:p w14:paraId="7DEE421F"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b) Tubulação em PVC e/ou ferro fundido com diâmetro nominal (DN) igual ou superior a 150 (cento e cinquenta) e com extensão igual ou superior a 200 (duzentos) m; </w:t>
            </w:r>
          </w:p>
          <w:p w14:paraId="386B9F8A"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c) Ligação predial de água com quantidade igual ou superior a 1.200 (um mil e duzentas) un;</w:t>
            </w:r>
          </w:p>
          <w:p w14:paraId="13D449C7" w14:textId="77777777" w:rsidR="0081417F" w:rsidRPr="00DB0A25" w:rsidRDefault="0081417F" w:rsidP="00756087">
            <w:pPr>
              <w:tabs>
                <w:tab w:val="left" w:pos="4202"/>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d) Correção de vazamentos de água em rede e/ou ramal, em pista e/ou passeio, em qualquer diâmetro, com quantidade igual ou superior a 800 (oitocentas) un ou rede de água com diâmetro nominal igual ou superior a 150 (cento) e com extensão igual ou superior a 1.600 (um mil e seiscentos) m; </w:t>
            </w:r>
          </w:p>
          <w:p w14:paraId="521F0633" w14:textId="77777777" w:rsidR="0081417F" w:rsidRPr="00DB0A25" w:rsidRDefault="0081417F" w:rsidP="00756087">
            <w:pPr>
              <w:tabs>
                <w:tab w:val="left" w:pos="4202"/>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e) Construção civil e/ou reforma em edificações </w:t>
            </w:r>
          </w:p>
          <w:p w14:paraId="0B3DA121" w14:textId="77777777" w:rsidR="0081417F" w:rsidRPr="00DB0A25" w:rsidRDefault="0081417F" w:rsidP="00756087">
            <w:pPr>
              <w:tabs>
                <w:tab w:val="left" w:pos="4202"/>
              </w:tabs>
              <w:autoSpaceDE w:val="0"/>
              <w:autoSpaceDN w:val="0"/>
              <w:adjustRightInd w:val="0"/>
              <w:jc w:val="both"/>
              <w:rPr>
                <w:rFonts w:asciiTheme="majorHAnsi" w:hAnsiTheme="majorHAnsi" w:cstheme="majorHAnsi"/>
              </w:rPr>
            </w:pPr>
            <w:proofErr w:type="gramStart"/>
            <w:r w:rsidRPr="00DB0A25">
              <w:rPr>
                <w:rFonts w:asciiTheme="majorHAnsi" w:hAnsiTheme="majorHAnsi" w:cstheme="majorHAnsi"/>
              </w:rPr>
              <w:t>f)Pavimento</w:t>
            </w:r>
            <w:proofErr w:type="gramEnd"/>
            <w:r w:rsidRPr="00DB0A25">
              <w:rPr>
                <w:rFonts w:asciiTheme="majorHAnsi" w:hAnsiTheme="majorHAnsi" w:cstheme="majorHAnsi"/>
              </w:rPr>
              <w:t xml:space="preserve"> asfáltico (CBUQ e/ou PMF), com quantidade igual ou superior a 5.500 (cinco mil e quinhentos) m²; </w:t>
            </w:r>
          </w:p>
          <w:p w14:paraId="565B3738" w14:textId="77777777" w:rsidR="0081417F" w:rsidRPr="00DB0A25" w:rsidRDefault="0081417F" w:rsidP="00756087">
            <w:pPr>
              <w:tabs>
                <w:tab w:val="left" w:pos="4202"/>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g) Pavimentação de pista em poliédrico e/ou em paralelepípedo e/ou em pré-moldados de concreto, com quantidade igual ou superior a 600 (seiscentos) m²; </w:t>
            </w:r>
          </w:p>
          <w:p w14:paraId="04623D15" w14:textId="77777777" w:rsidR="0081417F" w:rsidRPr="00DB0A25" w:rsidRDefault="0081417F" w:rsidP="00756087">
            <w:pPr>
              <w:tabs>
                <w:tab w:val="left" w:pos="4202"/>
              </w:tabs>
              <w:autoSpaceDE w:val="0"/>
              <w:autoSpaceDN w:val="0"/>
              <w:adjustRightInd w:val="0"/>
              <w:jc w:val="both"/>
              <w:rPr>
                <w:rFonts w:asciiTheme="majorHAnsi" w:hAnsiTheme="majorHAnsi" w:cstheme="majorHAnsi"/>
              </w:rPr>
            </w:pPr>
            <w:r w:rsidRPr="00DB0A25">
              <w:rPr>
                <w:rFonts w:asciiTheme="majorHAnsi" w:hAnsiTheme="majorHAnsi" w:cstheme="majorHAnsi"/>
              </w:rPr>
              <w:t>h) Passeio cimentado, com quantidade igual ou superior a 1.600 (um mil e seiscentos) m².</w:t>
            </w:r>
          </w:p>
        </w:tc>
      </w:tr>
      <w:tr w:rsidR="0081417F" w:rsidRPr="00DB0A25" w14:paraId="2A025C10" w14:textId="77777777" w:rsidTr="0081417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689A817" w14:textId="77777777" w:rsidR="0081417F" w:rsidRPr="00DB0A25" w:rsidRDefault="0081417F" w:rsidP="00756087">
            <w:pPr>
              <w:jc w:val="both"/>
              <w:rPr>
                <w:rFonts w:asciiTheme="majorHAnsi" w:hAnsiTheme="majorHAnsi" w:cstheme="majorHAnsi"/>
              </w:rPr>
            </w:pPr>
            <w:r w:rsidRPr="00DB0A25">
              <w:rPr>
                <w:rFonts w:asciiTheme="majorHAnsi" w:hAnsiTheme="majorHAnsi" w:cstheme="majorHAnsi"/>
              </w:rPr>
              <w:t xml:space="preserve">ÍNDICES ECONÔMICOS: CONFORME EDITAL. </w:t>
            </w:r>
          </w:p>
        </w:tc>
      </w:tr>
      <w:tr w:rsidR="0081417F" w:rsidRPr="00DB0A25" w14:paraId="1182D5DF" w14:textId="77777777" w:rsidTr="0081417F">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00100A8" w14:textId="33A3AC07" w:rsidR="0081417F" w:rsidRPr="00DB0A25" w:rsidRDefault="0081417F" w:rsidP="001E3F23">
            <w:pPr>
              <w:jc w:val="both"/>
              <w:rPr>
                <w:rFonts w:asciiTheme="majorHAnsi" w:hAnsiTheme="majorHAnsi" w:cstheme="majorHAnsi"/>
              </w:rPr>
            </w:pPr>
            <w:r w:rsidRPr="00DB0A25">
              <w:rPr>
                <w:rFonts w:asciiTheme="majorHAnsi" w:hAnsiTheme="majorHAnsi" w:cstheme="majorHAnsi"/>
              </w:rPr>
              <w:t xml:space="preserve">OBSERVAÇÕES: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a Sra. </w:t>
            </w:r>
            <w:proofErr w:type="spellStart"/>
            <w:r w:rsidRPr="00DB0A25">
              <w:rPr>
                <w:rFonts w:asciiTheme="majorHAnsi" w:hAnsiTheme="majorHAnsi" w:cstheme="majorHAnsi"/>
              </w:rPr>
              <w:t>Laísa</w:t>
            </w:r>
            <w:proofErr w:type="spellEnd"/>
            <w:r w:rsidRPr="00DB0A25">
              <w:rPr>
                <w:rFonts w:asciiTheme="majorHAnsi" w:hAnsiTheme="majorHAnsi" w:cstheme="majorHAnsi"/>
              </w:rPr>
              <w:t xml:space="preserve"> </w:t>
            </w:r>
            <w:proofErr w:type="spellStart"/>
            <w:r w:rsidRPr="00DB0A25">
              <w:rPr>
                <w:rFonts w:asciiTheme="majorHAnsi" w:hAnsiTheme="majorHAnsi" w:cstheme="majorHAnsi"/>
              </w:rPr>
              <w:t>Ishitani</w:t>
            </w:r>
            <w:proofErr w:type="spellEnd"/>
            <w:r w:rsidRPr="00DB0A25">
              <w:rPr>
                <w:rFonts w:asciiTheme="majorHAnsi" w:hAnsiTheme="majorHAnsi" w:cstheme="majorHAnsi"/>
              </w:rPr>
              <w:t xml:space="preserve"> Simões ou outro empregado da COPASA MG, do dia 24 de AGOSTO de 2023 ao dia 18 de SETEMBRO de 2023. O agendamento da visita poderá ser feito pelo telefone (34) 3669-8012 ou (34) 99815-9204. A visita será realizada na Rua Augusto Luis Coelho, </w:t>
            </w:r>
            <w:proofErr w:type="gramStart"/>
            <w:r w:rsidRPr="00DB0A25">
              <w:rPr>
                <w:rFonts w:asciiTheme="majorHAnsi" w:hAnsiTheme="majorHAnsi" w:cstheme="majorHAnsi"/>
              </w:rPr>
              <w:t>nr.:</w:t>
            </w:r>
            <w:proofErr w:type="gramEnd"/>
            <w:r w:rsidRPr="00DB0A25">
              <w:rPr>
                <w:rFonts w:asciiTheme="majorHAnsi" w:hAnsiTheme="majorHAnsi" w:cstheme="majorHAnsi"/>
              </w:rPr>
              <w:t xml:space="preserve"> 190, Bairro Sagrada Família, Cidade Araxá / MG. Mais informações e o caderno de licitação poderão ser obtidos, gratuitamente, através de download no endereço: </w:t>
            </w:r>
            <w:hyperlink r:id="rId9" w:history="1">
              <w:r w:rsidRPr="00DB0A25">
                <w:rPr>
                  <w:rStyle w:val="Hyperlink"/>
                  <w:rFonts w:asciiTheme="majorHAnsi" w:hAnsiTheme="majorHAnsi" w:cstheme="majorHAnsi"/>
                </w:rPr>
                <w:t>www.copasa.com.br</w:t>
              </w:r>
            </w:hyperlink>
            <w:r w:rsidRPr="00DB0A25">
              <w:rPr>
                <w:rFonts w:asciiTheme="majorHAnsi" w:hAnsiTheme="majorHAnsi" w:cstheme="majorHAnsi"/>
              </w:rPr>
              <w:t xml:space="preserve"> (link: licitações e contratos/licitações, pesquisar pelo número da licitaçã</w:t>
            </w:r>
            <w:r w:rsidR="001E3F23" w:rsidRPr="00DB0A25">
              <w:rPr>
                <w:rFonts w:asciiTheme="majorHAnsi" w:hAnsiTheme="majorHAnsi" w:cstheme="majorHAnsi"/>
              </w:rPr>
              <w:t xml:space="preserve">o), a partir do dia 24/08/2023. </w:t>
            </w:r>
            <w:hyperlink r:id="rId10" w:anchor="/pesquisaDetalhes/FA5E2FE970211EDE90D47B033C73420E" w:history="1">
              <w:r w:rsidRPr="00DB0A25">
                <w:rPr>
                  <w:rStyle w:val="Hyperlink"/>
                  <w:rFonts w:asciiTheme="majorHAnsi" w:hAnsiTheme="majorHAnsi" w:cstheme="majorHAnsi"/>
                </w:rPr>
                <w:t>https://www2.copasa.com.br/PortalComprasPrd/#/pesquisaDetalhes/FA5E2FE970211EDE90D47B033C73420E</w:t>
              </w:r>
            </w:hyperlink>
            <w:r w:rsidRPr="00DB0A25">
              <w:rPr>
                <w:rFonts w:asciiTheme="majorHAnsi" w:hAnsiTheme="majorHAnsi" w:cstheme="majorHAnsi"/>
              </w:rPr>
              <w:t xml:space="preserve"> </w:t>
            </w:r>
          </w:p>
        </w:tc>
      </w:tr>
    </w:tbl>
    <w:p w14:paraId="63537F43" w14:textId="77777777" w:rsidR="0081417F" w:rsidRPr="00DB0A25" w:rsidRDefault="0081417F" w:rsidP="0081417F">
      <w:pPr>
        <w:rPr>
          <w:rFonts w:asciiTheme="majorHAnsi" w:hAnsiTheme="majorHAnsi" w:cstheme="majorHAnsi"/>
        </w:rPr>
      </w:pPr>
    </w:p>
    <w:p w14:paraId="15461079" w14:textId="77777777" w:rsidR="0081417F" w:rsidRPr="00DB0A25" w:rsidRDefault="0081417F" w:rsidP="0081417F">
      <w:pPr>
        <w:tabs>
          <w:tab w:val="left" w:pos="2385"/>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9"/>
        <w:gridCol w:w="265"/>
        <w:gridCol w:w="4819"/>
      </w:tblGrid>
      <w:tr w:rsidR="0081417F" w:rsidRPr="00DB0A25" w14:paraId="220828A5" w14:textId="77777777" w:rsidTr="00022CA6">
        <w:trPr>
          <w:cantSplit/>
          <w:trHeight w:val="510"/>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3BF2B159" w14:textId="77777777" w:rsidR="0081417F" w:rsidRPr="00DB0A25" w:rsidRDefault="0081417F" w:rsidP="00756087">
            <w:pPr>
              <w:rPr>
                <w:rFonts w:asciiTheme="majorHAnsi" w:hAnsiTheme="majorHAnsi" w:cstheme="majorHAnsi"/>
                <w:bCs/>
              </w:rPr>
            </w:pPr>
            <w:r w:rsidRPr="00DB0A25">
              <w:rPr>
                <w:rFonts w:asciiTheme="majorHAnsi" w:hAnsiTheme="majorHAnsi" w:cstheme="majorHAnsi"/>
                <w:bCs/>
              </w:rPr>
              <w:t xml:space="preserve">ÓRGÃO LICITANTE: </w:t>
            </w:r>
            <w:r w:rsidRPr="00DB0A25">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88A706E" w14:textId="6C0D7D99" w:rsidR="0081417F" w:rsidRPr="00DB0A25" w:rsidRDefault="0081417F" w:rsidP="00756087">
            <w:pPr>
              <w:jc w:val="both"/>
              <w:rPr>
                <w:rFonts w:asciiTheme="majorHAnsi" w:hAnsiTheme="majorHAnsi" w:cstheme="majorHAnsi"/>
                <w:b/>
                <w:bCs/>
              </w:rPr>
            </w:pPr>
            <w:r w:rsidRPr="00DB0A25">
              <w:rPr>
                <w:rFonts w:asciiTheme="majorHAnsi" w:hAnsiTheme="majorHAnsi" w:cstheme="majorHAnsi"/>
              </w:rPr>
              <w:t xml:space="preserve">EDITAL: </w:t>
            </w:r>
            <w:r w:rsidRPr="00DB0A25">
              <w:rPr>
                <w:rFonts w:asciiTheme="majorHAnsi" w:hAnsiTheme="majorHAnsi" w:cstheme="majorHAnsi"/>
                <w:b/>
                <w:bCs/>
              </w:rPr>
              <w:t>Nº CPLI 1120230132</w:t>
            </w:r>
            <w:r w:rsidR="00022CA6" w:rsidRPr="00DB0A25">
              <w:rPr>
                <w:rFonts w:asciiTheme="majorHAnsi" w:hAnsiTheme="majorHAnsi" w:cstheme="majorHAnsi"/>
                <w:b/>
                <w:bCs/>
              </w:rPr>
              <w:t xml:space="preserve"> -</w:t>
            </w:r>
            <w:r w:rsidR="00022CA6" w:rsidRPr="00DB0A25">
              <w:rPr>
                <w:rFonts w:asciiTheme="majorHAnsi" w:hAnsiTheme="majorHAnsi" w:cstheme="majorHAnsi"/>
                <w:b/>
                <w:bCs/>
                <w:color w:val="FF0000"/>
              </w:rPr>
              <w:t xml:space="preserve"> ADIAMENTO</w:t>
            </w:r>
          </w:p>
        </w:tc>
      </w:tr>
      <w:tr w:rsidR="0081417F" w:rsidRPr="00DB0A25" w14:paraId="26722EE4" w14:textId="77777777" w:rsidTr="0081417F">
        <w:trPr>
          <w:cantSplit/>
          <w:trHeight w:val="75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2E0BFF02" w14:textId="77777777" w:rsidR="0081417F" w:rsidRPr="00DB0A25" w:rsidRDefault="0081417F" w:rsidP="00756087">
            <w:pPr>
              <w:pStyle w:val="Default"/>
              <w:jc w:val="both"/>
              <w:rPr>
                <w:rFonts w:asciiTheme="majorHAnsi" w:hAnsiTheme="majorHAnsi" w:cstheme="majorHAnsi"/>
              </w:rPr>
            </w:pPr>
            <w:r w:rsidRPr="00DB0A25">
              <w:rPr>
                <w:rFonts w:asciiTheme="majorHAnsi" w:hAnsiTheme="majorHAnsi" w:cstheme="majorHAnsi"/>
              </w:rPr>
              <w:t>Endereço: Rua Carangola, 606, térreo, bairro Santo Antônio, Belo Horizonte/MG.</w:t>
            </w:r>
          </w:p>
          <w:p w14:paraId="1D42CAFE" w14:textId="77777777" w:rsidR="0081417F" w:rsidRPr="00DB0A25" w:rsidRDefault="0081417F" w:rsidP="00756087">
            <w:pPr>
              <w:pStyle w:val="Default"/>
              <w:jc w:val="both"/>
              <w:rPr>
                <w:rFonts w:asciiTheme="majorHAnsi" w:hAnsiTheme="majorHAnsi" w:cstheme="majorHAnsi"/>
              </w:rPr>
            </w:pPr>
            <w:r w:rsidRPr="00DB0A25">
              <w:rPr>
                <w:rFonts w:asciiTheme="majorHAnsi" w:hAnsiTheme="majorHAnsi" w:cstheme="majorHAnsi"/>
              </w:rPr>
              <w:t>Informações: Telefone: (31) 3250-1618/1619. Fax: (31) 3250-1670/1317</w:t>
            </w:r>
          </w:p>
        </w:tc>
      </w:tr>
      <w:tr w:rsidR="0081417F" w:rsidRPr="00DB0A25" w14:paraId="704B2AB5" w14:textId="77777777" w:rsidTr="00022CA6">
        <w:trPr>
          <w:cantSplit/>
          <w:trHeight w:val="1426"/>
        </w:trPr>
        <w:tc>
          <w:tcPr>
            <w:tcW w:w="5954" w:type="dxa"/>
            <w:gridSpan w:val="2"/>
            <w:tcBorders>
              <w:top w:val="single" w:sz="4" w:space="0" w:color="auto"/>
              <w:left w:val="single" w:sz="4" w:space="0" w:color="auto"/>
              <w:bottom w:val="single" w:sz="4" w:space="0" w:color="auto"/>
              <w:right w:val="single" w:sz="4" w:space="0" w:color="auto"/>
            </w:tcBorders>
            <w:hideMark/>
          </w:tcPr>
          <w:p w14:paraId="057DB8A6" w14:textId="77777777" w:rsidR="0081417F" w:rsidRPr="00DB0A25" w:rsidRDefault="0081417F" w:rsidP="00756087">
            <w:pPr>
              <w:jc w:val="both"/>
              <w:rPr>
                <w:rFonts w:asciiTheme="majorHAnsi" w:hAnsiTheme="majorHAnsi" w:cstheme="majorHAnsi"/>
              </w:rPr>
            </w:pPr>
            <w:r w:rsidRPr="00DB0A25">
              <w:rPr>
                <w:rFonts w:asciiTheme="majorHAnsi" w:hAnsiTheme="majorHAnsi" w:cstheme="majorHAnsi"/>
              </w:rPr>
              <w:t xml:space="preserve">OBJETO: execução, com fornecimento parcial de materiais, das obras e serviços de Crescimento vegetativo, Manutenção e Melhorias operacionais de Esgoto em ligações prediais e redes menores que DN 400, na área de abrangência da Gerência regional Araxá – </w:t>
            </w:r>
            <w:proofErr w:type="spellStart"/>
            <w:r w:rsidRPr="00DB0A25">
              <w:rPr>
                <w:rFonts w:asciiTheme="majorHAnsi" w:hAnsiTheme="majorHAnsi" w:cstheme="majorHAnsi"/>
              </w:rPr>
              <w:t>GrAx</w:t>
            </w:r>
            <w:proofErr w:type="spellEnd"/>
            <w:r w:rsidRPr="00DB0A25">
              <w:rPr>
                <w:rFonts w:asciiTheme="majorHAnsi" w:hAnsiTheme="majorHAnsi" w:cstheme="majorHAnsi"/>
              </w:rPr>
              <w:t xml:space="preserve">, da </w:t>
            </w:r>
            <w:proofErr w:type="spellStart"/>
            <w:r w:rsidRPr="00DB0A25">
              <w:rPr>
                <w:rFonts w:asciiTheme="majorHAnsi" w:hAnsiTheme="majorHAnsi" w:cstheme="majorHAnsi"/>
              </w:rPr>
              <w:t>CoPASA</w:t>
            </w:r>
            <w:proofErr w:type="spellEnd"/>
            <w:r w:rsidRPr="00DB0A25">
              <w:rPr>
                <w:rFonts w:asciiTheme="majorHAnsi" w:hAnsiTheme="majorHAnsi" w:cstheme="majorHAnsi"/>
              </w:rPr>
              <w:t xml:space="preserve"> </w:t>
            </w:r>
            <w:proofErr w:type="gramStart"/>
            <w:r w:rsidRPr="00DB0A25">
              <w:rPr>
                <w:rFonts w:asciiTheme="majorHAnsi" w:hAnsiTheme="majorHAnsi" w:cstheme="majorHAnsi"/>
              </w:rPr>
              <w:t>MG .</w:t>
            </w:r>
            <w:proofErr w:type="gramEnd"/>
            <w:r w:rsidRPr="00DB0A25">
              <w:rPr>
                <w:rFonts w:asciiTheme="majorHAnsi" w:hAnsiTheme="majorHAnsi" w:cstheme="majorHAnsi"/>
              </w:rPr>
              <w:t xml:space="preserve">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3216749" w14:textId="77777777" w:rsidR="0081417F" w:rsidRPr="00DB0A25" w:rsidRDefault="0081417F" w:rsidP="00756087">
            <w:pPr>
              <w:pStyle w:val="Default"/>
              <w:jc w:val="both"/>
              <w:rPr>
                <w:rFonts w:asciiTheme="majorHAnsi" w:hAnsiTheme="majorHAnsi" w:cstheme="majorHAnsi"/>
              </w:rPr>
            </w:pPr>
            <w:r w:rsidRPr="00DB0A25">
              <w:rPr>
                <w:rFonts w:asciiTheme="majorHAnsi" w:hAnsiTheme="majorHAnsi" w:cstheme="majorHAnsi"/>
              </w:rPr>
              <w:t xml:space="preserve">DATAS: </w:t>
            </w:r>
          </w:p>
          <w:p w14:paraId="73843116" w14:textId="02AA3215" w:rsidR="0081417F" w:rsidRPr="00DB0A25" w:rsidRDefault="00022CA6" w:rsidP="00756087">
            <w:pPr>
              <w:pStyle w:val="Default"/>
              <w:numPr>
                <w:ilvl w:val="0"/>
                <w:numId w:val="15"/>
              </w:numPr>
              <w:jc w:val="both"/>
              <w:rPr>
                <w:rFonts w:asciiTheme="majorHAnsi" w:hAnsiTheme="majorHAnsi" w:cstheme="majorHAnsi"/>
              </w:rPr>
            </w:pPr>
            <w:r w:rsidRPr="00DB0A25">
              <w:rPr>
                <w:rFonts w:asciiTheme="majorHAnsi" w:hAnsiTheme="majorHAnsi" w:cstheme="majorHAnsi"/>
              </w:rPr>
              <w:t>Lançamento de proposta: 27</w:t>
            </w:r>
            <w:r w:rsidR="0081417F" w:rsidRPr="00DB0A25">
              <w:rPr>
                <w:rFonts w:asciiTheme="majorHAnsi" w:hAnsiTheme="majorHAnsi" w:cstheme="majorHAnsi"/>
              </w:rPr>
              <w:t>/09/2023 08:30</w:t>
            </w:r>
          </w:p>
          <w:p w14:paraId="315C0377" w14:textId="52505723" w:rsidR="0081417F" w:rsidRPr="00DB0A25" w:rsidRDefault="0081417F" w:rsidP="00756087">
            <w:pPr>
              <w:pStyle w:val="Default"/>
              <w:numPr>
                <w:ilvl w:val="0"/>
                <w:numId w:val="15"/>
              </w:numPr>
              <w:jc w:val="both"/>
              <w:rPr>
                <w:rFonts w:asciiTheme="majorHAnsi" w:hAnsiTheme="majorHAnsi" w:cstheme="majorHAnsi"/>
              </w:rPr>
            </w:pPr>
            <w:r w:rsidRPr="00DB0A25">
              <w:rPr>
                <w:rFonts w:asciiTheme="majorHAnsi" w:hAnsiTheme="majorHAnsi" w:cstheme="majorHAnsi"/>
              </w:rPr>
              <w:t xml:space="preserve">Abertura: </w:t>
            </w:r>
            <w:r w:rsidR="00022CA6" w:rsidRPr="00DB0A25">
              <w:rPr>
                <w:rFonts w:asciiTheme="majorHAnsi" w:hAnsiTheme="majorHAnsi" w:cstheme="majorHAnsi"/>
              </w:rPr>
              <w:t>27</w:t>
            </w:r>
            <w:r w:rsidRPr="00DB0A25">
              <w:rPr>
                <w:rFonts w:asciiTheme="majorHAnsi" w:hAnsiTheme="majorHAnsi" w:cstheme="majorHAnsi"/>
              </w:rPr>
              <w:t>/09/2023 08:30</w:t>
            </w:r>
          </w:p>
          <w:p w14:paraId="31FDCA6B" w14:textId="77777777" w:rsidR="0081417F" w:rsidRPr="00DB0A25" w:rsidRDefault="0081417F" w:rsidP="00756087">
            <w:pPr>
              <w:pStyle w:val="Default"/>
              <w:numPr>
                <w:ilvl w:val="0"/>
                <w:numId w:val="15"/>
              </w:numPr>
              <w:jc w:val="both"/>
              <w:rPr>
                <w:rFonts w:asciiTheme="majorHAnsi" w:hAnsiTheme="majorHAnsi" w:cstheme="majorHAnsi"/>
              </w:rPr>
            </w:pPr>
            <w:r w:rsidRPr="00DB0A25">
              <w:rPr>
                <w:rFonts w:asciiTheme="majorHAnsi" w:hAnsiTheme="majorHAnsi" w:cstheme="majorHAnsi"/>
              </w:rPr>
              <w:t>Prazo de execução: 12 MESES.</w:t>
            </w:r>
          </w:p>
        </w:tc>
      </w:tr>
      <w:tr w:rsidR="0081417F" w:rsidRPr="00DB0A25" w14:paraId="6B0055C9" w14:textId="77777777" w:rsidTr="0081417F">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EB258AB" w14:textId="77777777" w:rsidR="0081417F" w:rsidRPr="00DB0A25" w:rsidRDefault="0081417F" w:rsidP="00756087">
            <w:pPr>
              <w:jc w:val="center"/>
              <w:rPr>
                <w:rFonts w:asciiTheme="majorHAnsi" w:hAnsiTheme="majorHAnsi" w:cstheme="majorHAnsi"/>
              </w:rPr>
            </w:pPr>
            <w:r w:rsidRPr="00DB0A25">
              <w:rPr>
                <w:rFonts w:asciiTheme="majorHAnsi" w:hAnsiTheme="majorHAnsi" w:cstheme="majorHAnsi"/>
              </w:rPr>
              <w:t>VALORES</w:t>
            </w:r>
          </w:p>
        </w:tc>
      </w:tr>
      <w:tr w:rsidR="0081417F" w:rsidRPr="00DB0A25" w14:paraId="63E998E7" w14:textId="77777777" w:rsidTr="0045197C">
        <w:trPr>
          <w:cantSplit/>
          <w:trHeight w:val="281"/>
        </w:trPr>
        <w:tc>
          <w:tcPr>
            <w:tcW w:w="5689" w:type="dxa"/>
            <w:tcBorders>
              <w:top w:val="single" w:sz="4" w:space="0" w:color="auto"/>
              <w:left w:val="single" w:sz="4" w:space="0" w:color="auto"/>
              <w:bottom w:val="single" w:sz="4" w:space="0" w:color="auto"/>
              <w:right w:val="single" w:sz="4" w:space="0" w:color="auto"/>
            </w:tcBorders>
            <w:vAlign w:val="center"/>
            <w:hideMark/>
          </w:tcPr>
          <w:p w14:paraId="06E7ECAB" w14:textId="77777777" w:rsidR="0081417F" w:rsidRPr="00DB0A25" w:rsidRDefault="0081417F" w:rsidP="00756087">
            <w:pPr>
              <w:pStyle w:val="Default"/>
              <w:jc w:val="center"/>
              <w:rPr>
                <w:rFonts w:asciiTheme="majorHAnsi" w:hAnsiTheme="majorHAnsi" w:cstheme="majorHAnsi"/>
              </w:rPr>
            </w:pPr>
            <w:r w:rsidRPr="00DB0A25">
              <w:rPr>
                <w:rFonts w:asciiTheme="majorHAnsi" w:hAnsiTheme="majorHAnsi" w:cstheme="majorHAnsi"/>
              </w:rPr>
              <w:t>Valor Estimado da Obra</w:t>
            </w:r>
          </w:p>
        </w:tc>
        <w:tc>
          <w:tcPr>
            <w:tcW w:w="5084" w:type="dxa"/>
            <w:gridSpan w:val="2"/>
            <w:tcBorders>
              <w:top w:val="single" w:sz="4" w:space="0" w:color="auto"/>
              <w:left w:val="single" w:sz="4" w:space="0" w:color="auto"/>
              <w:bottom w:val="single" w:sz="4" w:space="0" w:color="auto"/>
              <w:right w:val="single" w:sz="4" w:space="0" w:color="auto"/>
            </w:tcBorders>
            <w:vAlign w:val="center"/>
            <w:hideMark/>
          </w:tcPr>
          <w:p w14:paraId="0A6F1E49" w14:textId="77777777" w:rsidR="0081417F" w:rsidRPr="00DB0A25" w:rsidRDefault="0081417F" w:rsidP="00756087">
            <w:pPr>
              <w:pStyle w:val="Default"/>
              <w:jc w:val="center"/>
              <w:rPr>
                <w:rFonts w:asciiTheme="majorHAnsi" w:hAnsiTheme="majorHAnsi" w:cstheme="majorHAnsi"/>
              </w:rPr>
            </w:pPr>
            <w:r w:rsidRPr="00DB0A25">
              <w:rPr>
                <w:rFonts w:asciiTheme="majorHAnsi" w:hAnsiTheme="majorHAnsi" w:cstheme="majorHAnsi"/>
              </w:rPr>
              <w:t>Capital Social Igual ou Superior</w:t>
            </w:r>
          </w:p>
        </w:tc>
      </w:tr>
      <w:tr w:rsidR="0081417F" w:rsidRPr="00DB0A25" w14:paraId="7F0B7DED" w14:textId="77777777" w:rsidTr="0045197C">
        <w:trPr>
          <w:cantSplit/>
          <w:trHeight w:val="258"/>
        </w:trPr>
        <w:tc>
          <w:tcPr>
            <w:tcW w:w="5689" w:type="dxa"/>
            <w:tcBorders>
              <w:top w:val="single" w:sz="4" w:space="0" w:color="auto"/>
              <w:left w:val="single" w:sz="4" w:space="0" w:color="auto"/>
              <w:bottom w:val="single" w:sz="4" w:space="0" w:color="auto"/>
              <w:right w:val="single" w:sz="4" w:space="0" w:color="auto"/>
            </w:tcBorders>
            <w:vAlign w:val="center"/>
            <w:hideMark/>
          </w:tcPr>
          <w:p w14:paraId="139BD393" w14:textId="77777777" w:rsidR="0081417F" w:rsidRPr="00DB0A25" w:rsidRDefault="0081417F" w:rsidP="00756087">
            <w:pPr>
              <w:pStyle w:val="Default"/>
              <w:jc w:val="center"/>
              <w:rPr>
                <w:rFonts w:asciiTheme="majorHAnsi" w:hAnsiTheme="majorHAnsi" w:cstheme="majorHAnsi"/>
              </w:rPr>
            </w:pPr>
            <w:r w:rsidRPr="00DB0A25">
              <w:rPr>
                <w:rFonts w:asciiTheme="majorHAnsi" w:hAnsiTheme="majorHAnsi" w:cstheme="majorHAnsi"/>
              </w:rPr>
              <w:t>R$ 8.924.581,69</w:t>
            </w:r>
          </w:p>
        </w:tc>
        <w:tc>
          <w:tcPr>
            <w:tcW w:w="5084" w:type="dxa"/>
            <w:gridSpan w:val="2"/>
            <w:tcBorders>
              <w:top w:val="single" w:sz="4" w:space="0" w:color="auto"/>
              <w:left w:val="single" w:sz="4" w:space="0" w:color="auto"/>
              <w:bottom w:val="single" w:sz="4" w:space="0" w:color="auto"/>
              <w:right w:val="single" w:sz="4" w:space="0" w:color="auto"/>
            </w:tcBorders>
            <w:vAlign w:val="center"/>
            <w:hideMark/>
          </w:tcPr>
          <w:p w14:paraId="5C107954" w14:textId="77777777" w:rsidR="0081417F" w:rsidRPr="00DB0A25" w:rsidRDefault="0081417F" w:rsidP="00756087">
            <w:pPr>
              <w:pStyle w:val="Default"/>
              <w:jc w:val="center"/>
              <w:rPr>
                <w:rFonts w:asciiTheme="majorHAnsi" w:hAnsiTheme="majorHAnsi" w:cstheme="majorHAnsi"/>
              </w:rPr>
            </w:pPr>
            <w:r w:rsidRPr="00DB0A25">
              <w:rPr>
                <w:rFonts w:asciiTheme="majorHAnsi" w:hAnsiTheme="majorHAnsi" w:cstheme="majorHAnsi"/>
              </w:rPr>
              <w:t>-</w:t>
            </w:r>
          </w:p>
        </w:tc>
      </w:tr>
      <w:tr w:rsidR="0081417F" w:rsidRPr="00DB0A25" w14:paraId="45B50FBC" w14:textId="77777777" w:rsidTr="0081417F">
        <w:trPr>
          <w:cantSplit/>
          <w:trHeight w:val="300"/>
        </w:trPr>
        <w:tc>
          <w:tcPr>
            <w:tcW w:w="10773" w:type="dxa"/>
            <w:gridSpan w:val="3"/>
            <w:tcBorders>
              <w:top w:val="single" w:sz="4" w:space="0" w:color="auto"/>
              <w:left w:val="single" w:sz="4" w:space="0" w:color="auto"/>
              <w:bottom w:val="single" w:sz="4" w:space="0" w:color="auto"/>
              <w:right w:val="single" w:sz="4" w:space="0" w:color="auto"/>
            </w:tcBorders>
            <w:hideMark/>
          </w:tcPr>
          <w:p w14:paraId="76EAFB4F"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CAPACIDADE TÉCNICA:</w:t>
            </w:r>
          </w:p>
          <w:p w14:paraId="2FB7FC9D"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a) Rede de esgoto ou pluvial com diâmetro igual nominal (DN) ou superior a 150 (cento e cinquenta); </w:t>
            </w:r>
          </w:p>
          <w:p w14:paraId="4062D0B4"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b) Ligação predial de esgoto; </w:t>
            </w:r>
          </w:p>
          <w:p w14:paraId="29ED4FAD"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c) Manutenção de rede de esgoto; </w:t>
            </w:r>
          </w:p>
          <w:p w14:paraId="101661DD"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d) Manutenção de ligação predial de esgoto e/ou manutenção de rede de esgoto.</w:t>
            </w:r>
          </w:p>
        </w:tc>
      </w:tr>
      <w:tr w:rsidR="0081417F" w:rsidRPr="00DB0A25" w14:paraId="04E04070" w14:textId="77777777" w:rsidTr="0081417F">
        <w:trPr>
          <w:cantSplit/>
          <w:trHeight w:val="45"/>
        </w:trPr>
        <w:tc>
          <w:tcPr>
            <w:tcW w:w="10773" w:type="dxa"/>
            <w:gridSpan w:val="3"/>
            <w:tcBorders>
              <w:top w:val="single" w:sz="4" w:space="0" w:color="auto"/>
              <w:left w:val="single" w:sz="4" w:space="0" w:color="auto"/>
              <w:bottom w:val="single" w:sz="4" w:space="0" w:color="auto"/>
              <w:right w:val="single" w:sz="4" w:space="0" w:color="auto"/>
            </w:tcBorders>
            <w:hideMark/>
          </w:tcPr>
          <w:p w14:paraId="4E297ED4"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CAPACIDADE OPERACIONAL: </w:t>
            </w:r>
          </w:p>
          <w:p w14:paraId="28F37B8F"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a) Rede de esgoto ou pluvial com diâmetro nominal (DN) igual ou superior a 150 (cinquenta) e com extensão igual ou superior a 2.900 (dois mil e novecentos) m; </w:t>
            </w:r>
          </w:p>
          <w:p w14:paraId="1FD7F00C"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b) Rede de esgoto ou pluvial com tubulação em PVC e/ou ferro fundido com diâmetro nominal (DN) igual ou superior a 250 (duzentos e cinquenta) e com extensão igual ou superior a 200 (duzentos) m; </w:t>
            </w:r>
          </w:p>
          <w:p w14:paraId="3A20C0B2"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c) Ligação predial de esgoto com quantidade igual ou superior a 500 (quinhentas) un; </w:t>
            </w:r>
          </w:p>
          <w:p w14:paraId="158D3952"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d) Manutenção de rede de esgoto em pista e/ou passeio, com qualquer profundidade, com quantidade igual ou superior a 1.100 (um mil e cem) m; </w:t>
            </w:r>
          </w:p>
          <w:p w14:paraId="65DCAB4B"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e) Manutenção de ligação predial de esgoto em pista e/ou passeio, com quantidade igual ou superior a 400 (quatrocentos) m e/ou manutenção de rede de esgoto em pista e/ou passeio, com qualquer profundidade, com quantidade igual ou superior a 800 (oitocentos) </w:t>
            </w:r>
            <w:proofErr w:type="gramStart"/>
            <w:r w:rsidRPr="00DB0A25">
              <w:rPr>
                <w:rFonts w:asciiTheme="majorHAnsi" w:hAnsiTheme="majorHAnsi" w:cstheme="majorHAnsi"/>
              </w:rPr>
              <w:t>m;;</w:t>
            </w:r>
            <w:proofErr w:type="gramEnd"/>
            <w:r w:rsidRPr="00DB0A25">
              <w:rPr>
                <w:rFonts w:asciiTheme="majorHAnsi" w:hAnsiTheme="majorHAnsi" w:cstheme="majorHAnsi"/>
              </w:rPr>
              <w:t xml:space="preserve"> </w:t>
            </w:r>
          </w:p>
          <w:p w14:paraId="5DA45867" w14:textId="77777777" w:rsidR="0081417F" w:rsidRPr="00DB0A25" w:rsidRDefault="0081417F" w:rsidP="00756087">
            <w:pPr>
              <w:autoSpaceDE w:val="0"/>
              <w:autoSpaceDN w:val="0"/>
              <w:adjustRightInd w:val="0"/>
              <w:jc w:val="both"/>
              <w:rPr>
                <w:rFonts w:asciiTheme="majorHAnsi" w:hAnsiTheme="majorHAnsi" w:cstheme="majorHAnsi"/>
              </w:rPr>
            </w:pPr>
            <w:r w:rsidRPr="00DB0A25">
              <w:rPr>
                <w:rFonts w:asciiTheme="majorHAnsi" w:hAnsiTheme="majorHAnsi" w:cstheme="majorHAnsi"/>
              </w:rPr>
              <w:t>f) Pavimento asfáltico (CBUQ e/ou PMF), com quantidade igual ou superior a 3.700 (três mil e setecentos) m²;</w:t>
            </w:r>
          </w:p>
        </w:tc>
      </w:tr>
      <w:tr w:rsidR="0081417F" w:rsidRPr="00DB0A25" w14:paraId="774CF6E5" w14:textId="77777777" w:rsidTr="0081417F">
        <w:trPr>
          <w:cantSplit/>
          <w:trHeight w:val="307"/>
        </w:trPr>
        <w:tc>
          <w:tcPr>
            <w:tcW w:w="10773" w:type="dxa"/>
            <w:gridSpan w:val="3"/>
            <w:tcBorders>
              <w:top w:val="single" w:sz="4" w:space="0" w:color="auto"/>
              <w:left w:val="single" w:sz="4" w:space="0" w:color="auto"/>
              <w:bottom w:val="single" w:sz="4" w:space="0" w:color="auto"/>
              <w:right w:val="single" w:sz="4" w:space="0" w:color="auto"/>
            </w:tcBorders>
            <w:hideMark/>
          </w:tcPr>
          <w:p w14:paraId="2A14B413" w14:textId="77777777" w:rsidR="0081417F" w:rsidRPr="00DB0A25" w:rsidRDefault="0081417F" w:rsidP="00756087">
            <w:pPr>
              <w:jc w:val="both"/>
              <w:rPr>
                <w:rFonts w:asciiTheme="majorHAnsi" w:hAnsiTheme="majorHAnsi" w:cstheme="majorHAnsi"/>
              </w:rPr>
            </w:pPr>
            <w:r w:rsidRPr="00DB0A25">
              <w:rPr>
                <w:rFonts w:asciiTheme="majorHAnsi" w:hAnsiTheme="majorHAnsi" w:cstheme="majorHAnsi"/>
              </w:rPr>
              <w:t xml:space="preserve">ÍNDICES ECONÔMICOS: CONFORME EDITAL. </w:t>
            </w:r>
          </w:p>
        </w:tc>
      </w:tr>
      <w:tr w:rsidR="0081417F" w:rsidRPr="00DB0A25" w14:paraId="115ED702" w14:textId="77777777" w:rsidTr="0081417F">
        <w:trPr>
          <w:cantSplit/>
          <w:trHeight w:val="274"/>
        </w:trPr>
        <w:tc>
          <w:tcPr>
            <w:tcW w:w="10773" w:type="dxa"/>
            <w:gridSpan w:val="3"/>
            <w:tcBorders>
              <w:top w:val="single" w:sz="4" w:space="0" w:color="auto"/>
              <w:left w:val="single" w:sz="4" w:space="0" w:color="auto"/>
              <w:bottom w:val="single" w:sz="4" w:space="0" w:color="auto"/>
              <w:right w:val="single" w:sz="4" w:space="0" w:color="auto"/>
            </w:tcBorders>
            <w:hideMark/>
          </w:tcPr>
          <w:p w14:paraId="5EA89FA8" w14:textId="77777777" w:rsidR="0081417F" w:rsidRPr="00DB0A25" w:rsidRDefault="0081417F" w:rsidP="00756087">
            <w:pPr>
              <w:jc w:val="both"/>
              <w:rPr>
                <w:rFonts w:asciiTheme="majorHAnsi" w:hAnsiTheme="majorHAnsi" w:cstheme="majorHAnsi"/>
              </w:rPr>
            </w:pPr>
            <w:r w:rsidRPr="00DB0A25">
              <w:rPr>
                <w:rFonts w:asciiTheme="majorHAnsi" w:hAnsiTheme="majorHAnsi" w:cstheme="majorHAnsi"/>
              </w:rPr>
              <w:t xml:space="preserve">OBSERVAÇÕES: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a Sra. </w:t>
            </w:r>
            <w:proofErr w:type="spellStart"/>
            <w:r w:rsidRPr="00DB0A25">
              <w:rPr>
                <w:rFonts w:asciiTheme="majorHAnsi" w:hAnsiTheme="majorHAnsi" w:cstheme="majorHAnsi"/>
              </w:rPr>
              <w:t>Laísa</w:t>
            </w:r>
            <w:proofErr w:type="spellEnd"/>
            <w:r w:rsidRPr="00DB0A25">
              <w:rPr>
                <w:rFonts w:asciiTheme="majorHAnsi" w:hAnsiTheme="majorHAnsi" w:cstheme="majorHAnsi"/>
              </w:rPr>
              <w:t xml:space="preserve"> </w:t>
            </w:r>
            <w:proofErr w:type="spellStart"/>
            <w:r w:rsidRPr="00DB0A25">
              <w:rPr>
                <w:rFonts w:asciiTheme="majorHAnsi" w:hAnsiTheme="majorHAnsi" w:cstheme="majorHAnsi"/>
              </w:rPr>
              <w:t>Ishitani</w:t>
            </w:r>
            <w:proofErr w:type="spellEnd"/>
            <w:r w:rsidRPr="00DB0A25">
              <w:rPr>
                <w:rFonts w:asciiTheme="majorHAnsi" w:hAnsiTheme="majorHAnsi" w:cstheme="majorHAnsi"/>
              </w:rPr>
              <w:t xml:space="preserve"> Simões ou outro empregado da COPASA MG, do dia 24 de AGOSTO de 2023 ao dia 18 de SETEMBRO de 2023. O agendamento da visita poderá ser feito pelo telefone (34) 3669-8012 ou (34) 99815-9204. A visita será realizada na Rua Augusto Luis Coelho, 190 Bairro Sagrada Família, Cidade Araxá / MG.</w:t>
            </w:r>
          </w:p>
          <w:p w14:paraId="0601E29A" w14:textId="77777777" w:rsidR="0081417F" w:rsidRPr="00DB0A25" w:rsidRDefault="0081417F" w:rsidP="00756087">
            <w:pPr>
              <w:jc w:val="both"/>
              <w:rPr>
                <w:rFonts w:asciiTheme="majorHAnsi" w:hAnsiTheme="majorHAnsi" w:cstheme="majorHAnsi"/>
              </w:rPr>
            </w:pPr>
            <w:r w:rsidRPr="00DB0A25">
              <w:rPr>
                <w:rFonts w:asciiTheme="majorHAnsi" w:hAnsiTheme="majorHAnsi" w:cstheme="majorHAnsi"/>
              </w:rPr>
              <w:t xml:space="preserve">Mais informações e o caderno de licitação poderão ser obtidos, gratuitamente, através de download no endereço: </w:t>
            </w:r>
            <w:proofErr w:type="spellStart"/>
            <w:proofErr w:type="gramStart"/>
            <w:r w:rsidRPr="00DB0A25">
              <w:rPr>
                <w:rFonts w:asciiTheme="majorHAnsi" w:hAnsiTheme="majorHAnsi" w:cstheme="majorHAnsi"/>
              </w:rPr>
              <w:t>www</w:t>
            </w:r>
            <w:proofErr w:type="spellEnd"/>
            <w:r w:rsidRPr="00DB0A25">
              <w:rPr>
                <w:rFonts w:asciiTheme="majorHAnsi" w:hAnsiTheme="majorHAnsi" w:cstheme="majorHAnsi"/>
              </w:rPr>
              <w:t xml:space="preserve"> .</w:t>
            </w:r>
            <w:proofErr w:type="spellStart"/>
            <w:r w:rsidRPr="00DB0A25">
              <w:rPr>
                <w:rFonts w:asciiTheme="majorHAnsi" w:hAnsiTheme="majorHAnsi" w:cstheme="majorHAnsi"/>
              </w:rPr>
              <w:t>copasa</w:t>
            </w:r>
            <w:proofErr w:type="spellEnd"/>
            <w:proofErr w:type="gramEnd"/>
            <w:r w:rsidRPr="00DB0A25">
              <w:rPr>
                <w:rFonts w:asciiTheme="majorHAnsi" w:hAnsiTheme="majorHAnsi" w:cstheme="majorHAnsi"/>
              </w:rPr>
              <w:t xml:space="preserve"> .com . </w:t>
            </w:r>
            <w:proofErr w:type="spellStart"/>
            <w:proofErr w:type="gramStart"/>
            <w:r w:rsidRPr="00DB0A25">
              <w:rPr>
                <w:rFonts w:asciiTheme="majorHAnsi" w:hAnsiTheme="majorHAnsi" w:cstheme="majorHAnsi"/>
              </w:rPr>
              <w:t>br</w:t>
            </w:r>
            <w:proofErr w:type="spellEnd"/>
            <w:proofErr w:type="gramEnd"/>
            <w:r w:rsidRPr="00DB0A25">
              <w:rPr>
                <w:rFonts w:asciiTheme="majorHAnsi" w:hAnsiTheme="majorHAnsi" w:cstheme="majorHAnsi"/>
              </w:rPr>
              <w:t xml:space="preserve"> (link: licitações e contratos/licitações, pesquisar pelo número da licitação), a partir do dia 24/08/2023 - </w:t>
            </w:r>
            <w:hyperlink r:id="rId11" w:anchor="/pesquisa/oNumeroProcesso=1120230132" w:history="1">
              <w:r w:rsidRPr="00DB0A25">
                <w:rPr>
                  <w:rStyle w:val="Hyperlink"/>
                  <w:rFonts w:asciiTheme="majorHAnsi" w:hAnsiTheme="majorHAnsi" w:cstheme="majorHAnsi"/>
                </w:rPr>
                <w:t>https://www2.copasa.com.br/PortalComprasPrd/#/pesquisa/oNumeroProcesso=1120230132</w:t>
              </w:r>
            </w:hyperlink>
            <w:r w:rsidRPr="00DB0A25">
              <w:rPr>
                <w:rFonts w:asciiTheme="majorHAnsi" w:hAnsiTheme="majorHAnsi" w:cstheme="majorHAnsi"/>
              </w:rPr>
              <w:t xml:space="preserve"> </w:t>
            </w:r>
          </w:p>
        </w:tc>
      </w:tr>
    </w:tbl>
    <w:p w14:paraId="74603058" w14:textId="77777777" w:rsidR="0081417F" w:rsidRPr="00DB0A25" w:rsidRDefault="0081417F" w:rsidP="005E6A97">
      <w:pPr>
        <w:tabs>
          <w:tab w:val="left" w:pos="2385"/>
        </w:tabs>
        <w:rPr>
          <w:rFonts w:asciiTheme="majorHAnsi" w:hAnsiTheme="majorHAnsi" w:cstheme="majorHAnsi"/>
        </w:rPr>
      </w:pPr>
    </w:p>
    <w:p w14:paraId="120F6C6E" w14:textId="77777777" w:rsidR="00B7420E" w:rsidRPr="00DB0A25" w:rsidRDefault="00B7420E" w:rsidP="005E6A97">
      <w:pPr>
        <w:tabs>
          <w:tab w:val="left" w:pos="2385"/>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B7420E" w:rsidRPr="00DB0A25" w14:paraId="4FAAC595" w14:textId="77777777" w:rsidTr="001E3F23">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364BD32A" w14:textId="65051929" w:rsidR="00B7420E" w:rsidRPr="00DB0A25" w:rsidRDefault="00B7420E" w:rsidP="00756087">
            <w:pPr>
              <w:jc w:val="both"/>
              <w:rPr>
                <w:rFonts w:asciiTheme="majorHAnsi" w:hAnsiTheme="majorHAnsi" w:cstheme="majorHAnsi"/>
                <w:bCs/>
              </w:rPr>
            </w:pPr>
            <w:r w:rsidRPr="00DB0A25">
              <w:rPr>
                <w:rFonts w:asciiTheme="majorHAnsi" w:hAnsiTheme="majorHAnsi" w:cstheme="majorHAnsi"/>
                <w:bCs/>
              </w:rPr>
              <w:t xml:space="preserve">ÓRGÃO LICITANTE: </w:t>
            </w:r>
            <w:r w:rsidRPr="00DB0A25">
              <w:rPr>
                <w:rFonts w:asciiTheme="majorHAnsi" w:hAnsiTheme="majorHAnsi" w:cstheme="majorHAnsi"/>
                <w:b/>
                <w:bCs/>
              </w:rPr>
              <w:t xml:space="preserve">DNIT - </w:t>
            </w:r>
            <w:r w:rsidR="00DB03E5" w:rsidRPr="00DB0A25">
              <w:rPr>
                <w:rFonts w:asciiTheme="majorHAnsi" w:hAnsiTheme="majorHAnsi" w:cstheme="majorHAnsi"/>
                <w:b/>
              </w:rPr>
              <w:t>DEPARTAMENTO NACIONAL DE INFRAESTRUTURA DE TRANSPORTES DIRETORIA DE ADMINISTRAÇÃO E FINANÇAS COORDENAÇÃO-GERAL DE CADASTRO E LICITAÇÕES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5F0BDB7" w14:textId="00AB64B0" w:rsidR="00B7420E" w:rsidRPr="00DB0A25" w:rsidRDefault="00B7420E" w:rsidP="00756087">
            <w:pPr>
              <w:jc w:val="both"/>
              <w:rPr>
                <w:rFonts w:asciiTheme="majorHAnsi" w:hAnsiTheme="majorHAnsi" w:cstheme="majorHAnsi"/>
                <w:b/>
                <w:bCs/>
              </w:rPr>
            </w:pPr>
            <w:r w:rsidRPr="00DB0A25">
              <w:rPr>
                <w:rFonts w:asciiTheme="majorHAnsi" w:hAnsiTheme="majorHAnsi" w:cstheme="majorHAnsi"/>
              </w:rPr>
              <w:t xml:space="preserve">EDITAL: </w:t>
            </w:r>
            <w:r w:rsidR="00DB03E5" w:rsidRPr="00DB0A25">
              <w:rPr>
                <w:rFonts w:asciiTheme="majorHAnsi" w:hAnsiTheme="majorHAnsi" w:cstheme="majorHAnsi"/>
                <w:b/>
                <w:bCs/>
              </w:rPr>
              <w:t>RDC ELETRÔNICO Nº 394/2023-00</w:t>
            </w:r>
          </w:p>
        </w:tc>
      </w:tr>
      <w:tr w:rsidR="00B7420E" w:rsidRPr="00DB0A25" w14:paraId="4877161D" w14:textId="77777777" w:rsidTr="00756087">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B077742" w14:textId="11DF938A" w:rsidR="00B7420E" w:rsidRPr="00DB0A25" w:rsidRDefault="00B7420E" w:rsidP="00756087">
            <w:pPr>
              <w:pStyle w:val="Default"/>
              <w:jc w:val="both"/>
              <w:rPr>
                <w:rFonts w:asciiTheme="majorHAnsi" w:hAnsiTheme="majorHAnsi" w:cstheme="majorHAnsi"/>
              </w:rPr>
            </w:pPr>
            <w:r w:rsidRPr="00DB0A25">
              <w:rPr>
                <w:rFonts w:asciiTheme="majorHAnsi" w:hAnsiTheme="majorHAnsi" w:cstheme="majorHAnsi"/>
              </w:rPr>
              <w:t xml:space="preserve">Endereço: </w:t>
            </w:r>
            <w:r w:rsidR="00DB03E5" w:rsidRPr="00DB0A25">
              <w:rPr>
                <w:rFonts w:asciiTheme="majorHAnsi" w:hAnsiTheme="majorHAnsi" w:cstheme="majorHAnsi"/>
              </w:rPr>
              <w:t xml:space="preserve">SAN Q.03 </w:t>
            </w:r>
            <w:proofErr w:type="spellStart"/>
            <w:r w:rsidR="00DB03E5" w:rsidRPr="00DB0A25">
              <w:rPr>
                <w:rFonts w:asciiTheme="majorHAnsi" w:hAnsiTheme="majorHAnsi" w:cstheme="majorHAnsi"/>
              </w:rPr>
              <w:t>Bl</w:t>
            </w:r>
            <w:proofErr w:type="spellEnd"/>
            <w:r w:rsidR="00DB03E5" w:rsidRPr="00DB0A25">
              <w:rPr>
                <w:rFonts w:asciiTheme="majorHAnsi" w:hAnsiTheme="majorHAnsi" w:cstheme="majorHAnsi"/>
              </w:rPr>
              <w:t xml:space="preserve">. A - Ed. Núcleo dos Transportes – Mezanino Sul - Brasília – DF CEP: 70.040-902 – Telefone/fax: </w:t>
            </w:r>
            <w:hyperlink r:id="rId12" w:history="1">
              <w:r w:rsidR="00DB03E5" w:rsidRPr="00DB0A25">
                <w:rPr>
                  <w:rStyle w:val="Hyperlink"/>
                  <w:rFonts w:asciiTheme="majorHAnsi" w:hAnsiTheme="majorHAnsi" w:cstheme="majorHAnsi"/>
                </w:rPr>
                <w:t>http://www.dnit.gov.br</w:t>
              </w:r>
            </w:hyperlink>
            <w:r w:rsidR="00DB03E5" w:rsidRPr="00DB0A25">
              <w:rPr>
                <w:rFonts w:asciiTheme="majorHAnsi" w:hAnsiTheme="majorHAnsi" w:cstheme="majorHAnsi"/>
              </w:rPr>
              <w:t xml:space="preserve"> E-mail: </w:t>
            </w:r>
            <w:hyperlink r:id="rId13" w:history="1">
              <w:r w:rsidR="00DB03E5" w:rsidRPr="00DB0A25">
                <w:rPr>
                  <w:rStyle w:val="Hyperlink"/>
                  <w:rFonts w:asciiTheme="majorHAnsi" w:hAnsiTheme="majorHAnsi" w:cstheme="majorHAnsi"/>
                </w:rPr>
                <w:t>cgcl.esclarecimentos@dnit.gov.br</w:t>
              </w:r>
            </w:hyperlink>
            <w:r w:rsidR="00DB03E5" w:rsidRPr="00DB0A25">
              <w:rPr>
                <w:rFonts w:asciiTheme="majorHAnsi" w:hAnsiTheme="majorHAnsi" w:cstheme="majorHAnsi"/>
              </w:rPr>
              <w:t xml:space="preserve"> </w:t>
            </w:r>
          </w:p>
        </w:tc>
      </w:tr>
      <w:tr w:rsidR="00B7420E" w:rsidRPr="00DB0A25" w14:paraId="36E1A10D" w14:textId="77777777" w:rsidTr="001E3F23">
        <w:trPr>
          <w:cantSplit/>
          <w:trHeight w:val="1203"/>
        </w:trPr>
        <w:tc>
          <w:tcPr>
            <w:tcW w:w="6804" w:type="dxa"/>
            <w:tcBorders>
              <w:top w:val="single" w:sz="4" w:space="0" w:color="auto"/>
              <w:left w:val="single" w:sz="4" w:space="0" w:color="auto"/>
              <w:bottom w:val="single" w:sz="4" w:space="0" w:color="auto"/>
              <w:right w:val="single" w:sz="4" w:space="0" w:color="auto"/>
            </w:tcBorders>
            <w:hideMark/>
          </w:tcPr>
          <w:p w14:paraId="1B982909" w14:textId="0A104E11" w:rsidR="00B7420E" w:rsidRPr="00DB0A25" w:rsidRDefault="00B7420E" w:rsidP="00DB03E5">
            <w:pPr>
              <w:tabs>
                <w:tab w:val="left" w:pos="2385"/>
              </w:tabs>
              <w:jc w:val="both"/>
              <w:rPr>
                <w:rFonts w:asciiTheme="majorHAnsi" w:hAnsiTheme="majorHAnsi" w:cstheme="majorHAnsi"/>
              </w:rPr>
            </w:pPr>
            <w:r w:rsidRPr="00DB0A25">
              <w:rPr>
                <w:rFonts w:asciiTheme="majorHAnsi" w:hAnsiTheme="majorHAnsi" w:cstheme="majorHAnsi"/>
              </w:rPr>
              <w:t xml:space="preserve">OBJETO: </w:t>
            </w:r>
            <w:r w:rsidR="00DB03E5" w:rsidRPr="00DB0A25">
              <w:rPr>
                <w:rFonts w:asciiTheme="majorHAnsi" w:hAnsiTheme="majorHAnsi" w:cstheme="majorHAnsi"/>
              </w:rPr>
              <w:t>CONTRATAÇÃO INTEGRADA DE EMPRESA(S) ESPECIALIZADA(S) PARA A ELABORAÇÃO DOS PROJETOS BÁSICO E EXECUTIVO E EXECUÇÃO DAS OBRAS E DEMAIS OPERAÇÕES NECESSÁRIAS E SUFICIENTES PARA A CONSTRUÇÃO DA SEGUNDA PONTE INTERNACIONAL SOBRE O RIO JAGUARÃO, LIGANDO O BRASIL (JAGUARÃO) E O URUGUAI (RIO BRANCO), NA BR-116/RS, INCLUSIVE O ACESSO DO LADO BRASILEIRO E A ADUANA BRASILEIRA.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76AF139" w14:textId="77777777" w:rsidR="00B7420E" w:rsidRPr="00DB0A25" w:rsidRDefault="00B7420E" w:rsidP="00756087">
            <w:pPr>
              <w:pStyle w:val="Default"/>
              <w:jc w:val="both"/>
              <w:rPr>
                <w:rFonts w:asciiTheme="majorHAnsi" w:hAnsiTheme="majorHAnsi" w:cstheme="majorHAnsi"/>
              </w:rPr>
            </w:pPr>
            <w:r w:rsidRPr="00DB0A25">
              <w:rPr>
                <w:rFonts w:asciiTheme="majorHAnsi" w:hAnsiTheme="majorHAnsi" w:cstheme="majorHAnsi"/>
              </w:rPr>
              <w:t xml:space="preserve">DATAS: </w:t>
            </w:r>
          </w:p>
          <w:p w14:paraId="1CB4DEF7" w14:textId="0E342594" w:rsidR="00B7420E" w:rsidRPr="00DB0A25" w:rsidRDefault="00B7420E" w:rsidP="00DB03E5">
            <w:pPr>
              <w:pStyle w:val="Default"/>
              <w:numPr>
                <w:ilvl w:val="0"/>
                <w:numId w:val="15"/>
              </w:numPr>
              <w:jc w:val="both"/>
              <w:rPr>
                <w:rFonts w:asciiTheme="majorHAnsi" w:hAnsiTheme="majorHAnsi" w:cstheme="majorHAnsi"/>
              </w:rPr>
            </w:pPr>
            <w:r w:rsidRPr="00DB0A25">
              <w:rPr>
                <w:rFonts w:asciiTheme="majorHAnsi" w:hAnsiTheme="majorHAnsi" w:cstheme="majorHAnsi"/>
              </w:rPr>
              <w:t xml:space="preserve">Entrega das Propostas: </w:t>
            </w:r>
            <w:r w:rsidR="00DB03E5" w:rsidRPr="00DB0A25">
              <w:rPr>
                <w:rFonts w:asciiTheme="majorHAnsi" w:hAnsiTheme="majorHAnsi" w:cstheme="majorHAnsi"/>
              </w:rPr>
              <w:t>16/10/2023 – 15:00h</w:t>
            </w:r>
          </w:p>
          <w:p w14:paraId="61DA799A" w14:textId="2F5647B7" w:rsidR="00B7420E" w:rsidRPr="00DB0A25" w:rsidRDefault="00B7420E" w:rsidP="00DB03E5">
            <w:pPr>
              <w:pStyle w:val="Default"/>
              <w:numPr>
                <w:ilvl w:val="0"/>
                <w:numId w:val="15"/>
              </w:numPr>
              <w:jc w:val="both"/>
              <w:rPr>
                <w:rFonts w:asciiTheme="majorHAnsi" w:hAnsiTheme="majorHAnsi" w:cstheme="majorHAnsi"/>
              </w:rPr>
            </w:pPr>
            <w:r w:rsidRPr="00DB0A25">
              <w:rPr>
                <w:rFonts w:asciiTheme="majorHAnsi" w:hAnsiTheme="majorHAnsi" w:cstheme="majorHAnsi"/>
              </w:rPr>
              <w:t xml:space="preserve">Abertura de propostas: </w:t>
            </w:r>
            <w:r w:rsidR="00DB03E5" w:rsidRPr="00DB0A25">
              <w:rPr>
                <w:rFonts w:asciiTheme="majorHAnsi" w:hAnsiTheme="majorHAnsi" w:cstheme="majorHAnsi"/>
              </w:rPr>
              <w:t>16/10/2023 – 15:00h</w:t>
            </w:r>
          </w:p>
          <w:p w14:paraId="1577FAEA" w14:textId="3AE2A994" w:rsidR="00B7420E" w:rsidRPr="00DB0A25" w:rsidRDefault="00B7420E" w:rsidP="00DB03E5">
            <w:pPr>
              <w:pStyle w:val="Default"/>
              <w:numPr>
                <w:ilvl w:val="0"/>
                <w:numId w:val="15"/>
              </w:numPr>
              <w:jc w:val="both"/>
              <w:rPr>
                <w:rFonts w:asciiTheme="majorHAnsi" w:hAnsiTheme="majorHAnsi" w:cstheme="majorHAnsi"/>
              </w:rPr>
            </w:pPr>
            <w:r w:rsidRPr="00DB0A25">
              <w:rPr>
                <w:rFonts w:asciiTheme="majorHAnsi" w:hAnsiTheme="majorHAnsi" w:cstheme="majorHAnsi"/>
              </w:rPr>
              <w:t xml:space="preserve">Prazo total para execução: </w:t>
            </w:r>
            <w:r w:rsidR="00DB03E5" w:rsidRPr="00DB0A25">
              <w:rPr>
                <w:rFonts w:asciiTheme="majorHAnsi" w:hAnsiTheme="majorHAnsi" w:cstheme="majorHAnsi"/>
              </w:rPr>
              <w:t>42 (quarenta dois) meses</w:t>
            </w:r>
          </w:p>
        </w:tc>
      </w:tr>
      <w:tr w:rsidR="00B7420E" w:rsidRPr="00DB0A25" w14:paraId="685992D1" w14:textId="77777777" w:rsidTr="00756087">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8EC327D" w14:textId="77777777" w:rsidR="00B7420E" w:rsidRPr="00DB0A25" w:rsidRDefault="00B7420E" w:rsidP="00756087">
            <w:pPr>
              <w:jc w:val="center"/>
              <w:rPr>
                <w:rFonts w:asciiTheme="majorHAnsi" w:hAnsiTheme="majorHAnsi" w:cstheme="majorHAnsi"/>
              </w:rPr>
            </w:pPr>
            <w:r w:rsidRPr="00DB0A25">
              <w:rPr>
                <w:rFonts w:asciiTheme="majorHAnsi" w:hAnsiTheme="majorHAnsi" w:cstheme="majorHAnsi"/>
              </w:rPr>
              <w:t>VALORES</w:t>
            </w:r>
          </w:p>
        </w:tc>
      </w:tr>
      <w:tr w:rsidR="00B7420E" w:rsidRPr="00DB0A25" w14:paraId="7B522F9B" w14:textId="77777777" w:rsidTr="001E3F23">
        <w:trPr>
          <w:cantSplit/>
          <w:trHeight w:val="275"/>
        </w:trPr>
        <w:tc>
          <w:tcPr>
            <w:tcW w:w="6804" w:type="dxa"/>
            <w:tcBorders>
              <w:top w:val="single" w:sz="4" w:space="0" w:color="auto"/>
              <w:left w:val="single" w:sz="4" w:space="0" w:color="auto"/>
              <w:bottom w:val="single" w:sz="4" w:space="0" w:color="auto"/>
              <w:right w:val="single" w:sz="4" w:space="0" w:color="auto"/>
            </w:tcBorders>
            <w:vAlign w:val="center"/>
            <w:hideMark/>
          </w:tcPr>
          <w:p w14:paraId="4F62389D" w14:textId="77777777" w:rsidR="00B7420E" w:rsidRPr="00DB0A25" w:rsidRDefault="00B7420E" w:rsidP="00756087">
            <w:pPr>
              <w:pStyle w:val="Default"/>
              <w:jc w:val="center"/>
              <w:rPr>
                <w:rFonts w:asciiTheme="majorHAnsi" w:hAnsiTheme="majorHAnsi" w:cstheme="majorHAnsi"/>
                <w:color w:val="auto"/>
              </w:rPr>
            </w:pPr>
            <w:r w:rsidRPr="00DB0A25">
              <w:rPr>
                <w:rFonts w:asciiTheme="majorHAnsi" w:hAnsiTheme="majorHAnsi" w:cstheme="majorHAnsi"/>
                <w:color w:val="auto"/>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622ACF7" w14:textId="77777777" w:rsidR="00B7420E" w:rsidRPr="00DB0A25" w:rsidRDefault="00B7420E" w:rsidP="00756087">
            <w:pPr>
              <w:pStyle w:val="Default"/>
              <w:jc w:val="center"/>
              <w:rPr>
                <w:rFonts w:asciiTheme="majorHAnsi" w:hAnsiTheme="majorHAnsi" w:cstheme="majorHAnsi"/>
              </w:rPr>
            </w:pPr>
            <w:r w:rsidRPr="00DB0A25">
              <w:rPr>
                <w:rFonts w:asciiTheme="majorHAnsi" w:hAnsiTheme="majorHAnsi" w:cstheme="majorHAnsi"/>
              </w:rPr>
              <w:t>Capital Social Igual ou Superior</w:t>
            </w:r>
          </w:p>
        </w:tc>
      </w:tr>
      <w:tr w:rsidR="00B7420E" w:rsidRPr="00DB0A25" w14:paraId="092F59A6" w14:textId="77777777" w:rsidTr="001E3F23">
        <w:trPr>
          <w:cantSplit/>
          <w:trHeight w:val="288"/>
        </w:trPr>
        <w:tc>
          <w:tcPr>
            <w:tcW w:w="6804" w:type="dxa"/>
            <w:tcBorders>
              <w:top w:val="single" w:sz="4" w:space="0" w:color="auto"/>
              <w:left w:val="single" w:sz="4" w:space="0" w:color="auto"/>
              <w:bottom w:val="single" w:sz="4" w:space="0" w:color="auto"/>
              <w:right w:val="single" w:sz="4" w:space="0" w:color="auto"/>
            </w:tcBorders>
            <w:vAlign w:val="center"/>
            <w:hideMark/>
          </w:tcPr>
          <w:p w14:paraId="1AF95023" w14:textId="5D5B5835" w:rsidR="00B7420E" w:rsidRPr="00DB0A25" w:rsidRDefault="00022CA6" w:rsidP="00022CA6">
            <w:pPr>
              <w:pStyle w:val="Default"/>
              <w:jc w:val="center"/>
              <w:rPr>
                <w:rFonts w:asciiTheme="majorHAnsi" w:hAnsiTheme="majorHAnsi" w:cstheme="majorHAnsi"/>
                <w:color w:val="auto"/>
              </w:rPr>
            </w:pPr>
            <w:r w:rsidRPr="00DB0A25">
              <w:rPr>
                <w:rFonts w:asciiTheme="majorHAnsi" w:hAnsiTheme="majorHAnsi" w:cstheme="majorHAnsi"/>
                <w:color w:val="auto"/>
              </w:rPr>
              <w:t>Não Informado</w:t>
            </w:r>
            <w:r w:rsidR="00B7420E" w:rsidRPr="00DB0A25">
              <w:rPr>
                <w:rFonts w:asciiTheme="majorHAnsi" w:hAnsiTheme="majorHAnsi" w:cstheme="majorHAnsi"/>
                <w:color w:val="auto"/>
              </w:rPr>
              <w:t xml:space="preserv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98407E2" w14:textId="77777777" w:rsidR="00B7420E" w:rsidRPr="00DB0A25" w:rsidRDefault="00B7420E" w:rsidP="00756087">
            <w:pPr>
              <w:pStyle w:val="Default"/>
              <w:jc w:val="center"/>
              <w:rPr>
                <w:rFonts w:asciiTheme="majorHAnsi" w:hAnsiTheme="majorHAnsi" w:cstheme="majorHAnsi"/>
              </w:rPr>
            </w:pPr>
            <w:r w:rsidRPr="00DB0A25">
              <w:rPr>
                <w:rFonts w:asciiTheme="majorHAnsi" w:hAnsiTheme="majorHAnsi" w:cstheme="majorHAnsi"/>
              </w:rPr>
              <w:t>-</w:t>
            </w:r>
          </w:p>
        </w:tc>
      </w:tr>
      <w:tr w:rsidR="00B7420E" w:rsidRPr="00DB0A25" w14:paraId="505BBFBF" w14:textId="77777777" w:rsidTr="00756087">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C825DF8" w14:textId="5DD8B0D4" w:rsidR="00B7420E" w:rsidRPr="00DB0A25" w:rsidRDefault="00B7420E" w:rsidP="00B7420E">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CAPACIDADE TÉCNICA: </w:t>
            </w:r>
            <w:r w:rsidR="00DB03E5" w:rsidRPr="00DB0A25">
              <w:rPr>
                <w:rFonts w:asciiTheme="majorHAnsi" w:hAnsiTheme="majorHAnsi" w:cstheme="majorHAnsi"/>
              </w:rPr>
              <w:t>EXECUÇÃO DE SERVIÇOS COMPATÍVEIS COM O OBJETO DA LICITAÇÃO;</w:t>
            </w:r>
          </w:p>
        </w:tc>
      </w:tr>
      <w:tr w:rsidR="00B7420E" w:rsidRPr="00DB0A25" w14:paraId="7898D0A7" w14:textId="77777777" w:rsidTr="00756087">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51D1AC4" w14:textId="703D3392" w:rsidR="00B7420E" w:rsidRPr="00DB0A25" w:rsidRDefault="00B7420E" w:rsidP="00DB03E5">
            <w:pPr>
              <w:pStyle w:val="Default"/>
              <w:tabs>
                <w:tab w:val="left" w:pos="3600"/>
              </w:tabs>
              <w:jc w:val="both"/>
              <w:rPr>
                <w:rFonts w:asciiTheme="majorHAnsi" w:hAnsiTheme="majorHAnsi" w:cstheme="majorHAnsi"/>
              </w:rPr>
            </w:pPr>
            <w:r w:rsidRPr="00DB0A25">
              <w:rPr>
                <w:rFonts w:asciiTheme="majorHAnsi" w:hAnsiTheme="majorHAnsi" w:cstheme="majorHAnsi"/>
              </w:rPr>
              <w:t xml:space="preserve">CAPACIDADE OPERACIONAL: </w:t>
            </w:r>
            <w:r w:rsidR="00DB03E5" w:rsidRPr="00DB0A25">
              <w:rPr>
                <w:rFonts w:asciiTheme="majorHAnsi" w:hAnsiTheme="majorHAnsi" w:cstheme="majorHAnsi"/>
              </w:rPr>
              <w:t>EXECUÇÃO DE SERVIÇOS COMPATÍVEIS COM O OBJETO DA LICITAÇÃO;</w:t>
            </w:r>
          </w:p>
        </w:tc>
      </w:tr>
      <w:tr w:rsidR="00B7420E" w:rsidRPr="00DB0A25" w14:paraId="4E457C92" w14:textId="77777777" w:rsidTr="00756087">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198995D3" w14:textId="77777777" w:rsidR="00B7420E" w:rsidRPr="00DB0A25" w:rsidRDefault="00B7420E" w:rsidP="00756087">
            <w:pPr>
              <w:jc w:val="both"/>
              <w:rPr>
                <w:rFonts w:asciiTheme="majorHAnsi" w:hAnsiTheme="majorHAnsi" w:cstheme="majorHAnsi"/>
              </w:rPr>
            </w:pPr>
            <w:r w:rsidRPr="00DB0A25">
              <w:rPr>
                <w:rFonts w:asciiTheme="majorHAnsi" w:hAnsiTheme="majorHAnsi" w:cstheme="majorHAnsi"/>
              </w:rPr>
              <w:t xml:space="preserve">ÍNDICES ECONÔMICOS: CONFORME EDITAL. </w:t>
            </w:r>
          </w:p>
        </w:tc>
      </w:tr>
      <w:tr w:rsidR="00B7420E" w:rsidRPr="00DB0A25" w14:paraId="6CC28781" w14:textId="77777777" w:rsidTr="00756087">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516FE154" w14:textId="68765356" w:rsidR="00DB03E5" w:rsidRPr="00DB0A25" w:rsidRDefault="00B7420E" w:rsidP="00B7420E">
            <w:pPr>
              <w:jc w:val="both"/>
              <w:rPr>
                <w:rFonts w:asciiTheme="majorHAnsi" w:hAnsiTheme="majorHAnsi" w:cstheme="majorHAnsi"/>
              </w:rPr>
            </w:pPr>
            <w:r w:rsidRPr="00DB0A25">
              <w:rPr>
                <w:rFonts w:asciiTheme="majorHAnsi" w:hAnsiTheme="majorHAnsi" w:cstheme="majorHAnsi"/>
              </w:rPr>
              <w:t xml:space="preserve">OBSERVAÇÕES: </w:t>
            </w:r>
            <w:r w:rsidR="00DB03E5" w:rsidRPr="00DB0A25">
              <w:rPr>
                <w:rFonts w:asciiTheme="majorHAnsi" w:hAnsiTheme="majorHAnsi" w:cstheme="majorHAnsi"/>
              </w:rPr>
              <w:t>DA VISITA AO LOCAL DE EXECUÇÃO DAS OBRAS/SERVIÇOS 27.1. As empresas interessadas, por meio de um representante, deverão contactar o(s) Responsável(eis) da(s) Unidade(s) Local(</w:t>
            </w:r>
            <w:proofErr w:type="spellStart"/>
            <w:r w:rsidR="00DB03E5" w:rsidRPr="00DB0A25">
              <w:rPr>
                <w:rFonts w:asciiTheme="majorHAnsi" w:hAnsiTheme="majorHAnsi" w:cstheme="majorHAnsi"/>
              </w:rPr>
              <w:t>is</w:t>
            </w:r>
            <w:proofErr w:type="spellEnd"/>
            <w:r w:rsidR="00DB03E5" w:rsidRPr="00DB0A25">
              <w:rPr>
                <w:rFonts w:asciiTheme="majorHAnsi" w:hAnsiTheme="majorHAnsi" w:cstheme="majorHAnsi"/>
              </w:rPr>
              <w:t>) do DNIT, para efetuar a visita técnica ao local dos serviços, de modo a constatar as condições de execução e peculiaridades inerentes à natureza dos trabalhos. 27.2. A visita técnica poderá ser acompanhada por Engenheiro da Superintendência Regional do DNIT no Estado do Rio Grande do Sul, que a certificará, expedindo o necessário Atestado de Visita. Esse atestado será Juntado à Documentação de Habilitação, nos termos do Inciso III do Artigo 30, da Lei 8.666/93, de 21/06/93. 27.3. A visita deverá ser agendada com antecedência junto à Superintendência Regional do DNIT/RS e deverá ocorrer até o dia útil anterior a abertura da Proposta de Preço. 27.4. Horário de atendimento da Superintendência Regional do DNIT/RS: de 8:00 às 12:00 horas e das 13:00 às 17:00 horas. Qualquer informação em relação à visita poderá ser obtida junto à Superintendência Regional do DNIT no Estado do Rio Grande do Sul, através dos telefones (55) 3243.1432 - (55) 3243.9740 - (55) 3243.9769 - (55) 3243.9744. 27.5. A licitante não poderá alegar, posteriormente, desconhecimento de qualquer fato. 27.6. Caso a licitante não queira participar da visita, deverá apresentar, em substituição ao atestado de visita, declaração formal assinada pelo responsável técnico, sob as penalidades da lei, que tem pleno conhecimento das condições e peculiaridades inerentes à natureza dos trabalhos, e sobre o local do serviço, assumindo total responsabilidade por esta declaração, ficando impedida, no futuro, de pleitear por força do conhecimento declarado, quaisquer alterações contratuais, de natureza técnica e/ou financeira.</w:t>
            </w:r>
          </w:p>
          <w:p w14:paraId="440E1EDB" w14:textId="00FE4181" w:rsidR="00B7420E" w:rsidRPr="00DB0A25" w:rsidRDefault="00DB03E5" w:rsidP="00756087">
            <w:pPr>
              <w:jc w:val="both"/>
              <w:rPr>
                <w:rFonts w:asciiTheme="majorHAnsi" w:hAnsiTheme="majorHAnsi" w:cstheme="majorHAnsi"/>
              </w:rPr>
            </w:pPr>
            <w:hyperlink r:id="rId14" w:history="1">
              <w:r w:rsidRPr="00DB0A25">
                <w:rPr>
                  <w:rStyle w:val="Hyperlink"/>
                  <w:rFonts w:asciiTheme="majorHAnsi" w:hAnsiTheme="majorHAnsi" w:cstheme="majorHAnsi"/>
                </w:rPr>
                <w:t>http://www1.dnit.gov.br/editais/consulta/resumo.asp?NUMIDEdital=9731</w:t>
              </w:r>
            </w:hyperlink>
            <w:r w:rsidRPr="00DB0A25">
              <w:rPr>
                <w:rFonts w:asciiTheme="majorHAnsi" w:hAnsiTheme="majorHAnsi" w:cstheme="majorHAnsi"/>
              </w:rPr>
              <w:t xml:space="preserve"> </w:t>
            </w:r>
          </w:p>
        </w:tc>
      </w:tr>
    </w:tbl>
    <w:p w14:paraId="7DD558CB" w14:textId="77777777" w:rsidR="00B7420E" w:rsidRPr="00DB0A25" w:rsidRDefault="00B7420E" w:rsidP="00B7420E">
      <w:pPr>
        <w:tabs>
          <w:tab w:val="left" w:pos="2385"/>
        </w:tabs>
        <w:rPr>
          <w:rFonts w:asciiTheme="majorHAnsi" w:hAnsiTheme="majorHAnsi" w:cstheme="majorHAnsi"/>
        </w:rPr>
      </w:pPr>
    </w:p>
    <w:p w14:paraId="03B07F45" w14:textId="4996ABEF" w:rsidR="00185789" w:rsidRPr="00DB0A25" w:rsidRDefault="00F60FD6" w:rsidP="00F60FD6">
      <w:pPr>
        <w:tabs>
          <w:tab w:val="left" w:pos="2385"/>
        </w:tabs>
        <w:rPr>
          <w:rFonts w:asciiTheme="majorHAnsi" w:hAnsiTheme="majorHAnsi" w:cstheme="majorHAnsi"/>
        </w:rPr>
      </w:pPr>
      <w:r w:rsidRPr="00DB0A25">
        <w:rPr>
          <w:rFonts w:asciiTheme="majorHAnsi" w:hAnsiTheme="majorHAnsi" w:cstheme="majorHAnsi"/>
        </w:rPr>
        <w:tab/>
      </w:r>
    </w:p>
    <w:p w14:paraId="344ED25B" w14:textId="77777777" w:rsidR="00185789" w:rsidRPr="00DB0A25" w:rsidRDefault="00185789">
      <w:pPr>
        <w:rPr>
          <w:rFonts w:asciiTheme="majorHAnsi" w:hAnsiTheme="majorHAnsi" w:cstheme="majorHAnsi"/>
        </w:rPr>
      </w:pPr>
      <w:r w:rsidRPr="00DB0A25">
        <w:rPr>
          <w:rFonts w:asciiTheme="majorHAnsi" w:hAnsiTheme="majorHAnsi" w:cstheme="majorHAnsi"/>
        </w:rPr>
        <w:br w:type="page"/>
      </w:r>
    </w:p>
    <w:p w14:paraId="5B398B02" w14:textId="77777777" w:rsidR="00574D73" w:rsidRPr="00DB0A25" w:rsidRDefault="00574D73" w:rsidP="00F60FD6">
      <w:pPr>
        <w:tabs>
          <w:tab w:val="left" w:pos="2385"/>
        </w:tabs>
        <w:rPr>
          <w:rFonts w:asciiTheme="majorHAnsi" w:hAnsiTheme="majorHAnsi" w:cstheme="majorHAnsi"/>
        </w:rPr>
      </w:pPr>
    </w:p>
    <w:p w14:paraId="3C62F724" w14:textId="250F30EA" w:rsidR="00295C4B" w:rsidRPr="00DB0A25" w:rsidRDefault="00295C4B" w:rsidP="00F60FD6">
      <w:pPr>
        <w:tabs>
          <w:tab w:val="left" w:pos="2385"/>
        </w:tabs>
        <w:rPr>
          <w:rFonts w:asciiTheme="majorHAnsi" w:hAnsiTheme="majorHAnsi" w:cstheme="majorHAnsi"/>
        </w:rPr>
      </w:pPr>
      <w:r w:rsidRPr="00DB0A2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DB0A25" w:rsidRDefault="00484DC8" w:rsidP="00295C4B">
      <w:pPr>
        <w:autoSpaceDE w:val="0"/>
        <w:autoSpaceDN w:val="0"/>
        <w:adjustRightInd w:val="0"/>
        <w:jc w:val="center"/>
        <w:rPr>
          <w:rFonts w:asciiTheme="majorHAnsi" w:hAnsiTheme="majorHAnsi" w:cstheme="majorHAnsi"/>
          <w:b/>
        </w:rPr>
      </w:pPr>
    </w:p>
    <w:p w14:paraId="685006D6" w14:textId="77777777" w:rsidR="00295C4B" w:rsidRPr="00DB0A25" w:rsidRDefault="00295C4B" w:rsidP="00295C4B">
      <w:pPr>
        <w:autoSpaceDE w:val="0"/>
        <w:autoSpaceDN w:val="0"/>
        <w:adjustRightInd w:val="0"/>
        <w:jc w:val="center"/>
        <w:rPr>
          <w:rFonts w:asciiTheme="majorHAnsi" w:hAnsiTheme="majorHAnsi" w:cstheme="majorHAnsi"/>
          <w:b/>
        </w:rPr>
      </w:pPr>
      <w:r w:rsidRPr="00DB0A25">
        <w:rPr>
          <w:rFonts w:asciiTheme="majorHAnsi" w:hAnsiTheme="majorHAnsi" w:cstheme="majorHAnsi"/>
          <w:b/>
        </w:rPr>
        <w:t>ESTADO DE MINAS GERAIS</w:t>
      </w:r>
    </w:p>
    <w:p w14:paraId="14ED6352" w14:textId="77777777" w:rsidR="00824B9D" w:rsidRPr="00DB0A25" w:rsidRDefault="00824B9D" w:rsidP="005071B3">
      <w:pPr>
        <w:tabs>
          <w:tab w:val="left" w:pos="3024"/>
        </w:tabs>
        <w:autoSpaceDE w:val="0"/>
        <w:autoSpaceDN w:val="0"/>
        <w:adjustRightInd w:val="0"/>
        <w:jc w:val="both"/>
        <w:rPr>
          <w:rFonts w:asciiTheme="majorHAnsi" w:hAnsiTheme="majorHAnsi" w:cstheme="majorHAnsi"/>
          <w:b/>
        </w:rPr>
      </w:pPr>
      <w:bookmarkStart w:id="0" w:name="F0"/>
    </w:p>
    <w:p w14:paraId="4902D9A7" w14:textId="1BEA048B" w:rsidR="0041065E" w:rsidRPr="00DB0A25" w:rsidRDefault="0045197C" w:rsidP="005071B3">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w:t>
      </w:r>
      <w:r w:rsidR="0041065E" w:rsidRPr="00DB0A25">
        <w:rPr>
          <w:rFonts w:asciiTheme="majorHAnsi" w:hAnsiTheme="majorHAnsi" w:cstheme="majorHAnsi"/>
          <w:b/>
        </w:rPr>
        <w:t>AIURUOCA - PROCESSO Nº 131/2023 TOMADA DE PREÇO Nº 009/2023.</w:t>
      </w:r>
    </w:p>
    <w:p w14:paraId="69E770FB" w14:textId="2128961F" w:rsidR="0045197C" w:rsidRPr="00DB0A25" w:rsidRDefault="0045197C" w:rsidP="005071B3">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Objeto: Contratação de empresa de engenharia para fornecimento de materiais e mão de obra para ampliação do almoxarifado da Farmácia popular, com recursos oriundos de transferência especial, da Resolução SES/MG 7824- Descentralização da assistência farmacêutica especializada, conforme condições e especificações contidas no Projeto Básico e seus anexos. Entrega de Envelopes e Sessão </w:t>
      </w:r>
      <w:proofErr w:type="spellStart"/>
      <w:r w:rsidRPr="00DB0A25">
        <w:rPr>
          <w:rFonts w:asciiTheme="majorHAnsi" w:hAnsiTheme="majorHAnsi" w:cstheme="majorHAnsi"/>
        </w:rPr>
        <w:t>Publica</w:t>
      </w:r>
      <w:proofErr w:type="spellEnd"/>
      <w:r w:rsidRPr="00DB0A25">
        <w:rPr>
          <w:rFonts w:asciiTheme="majorHAnsi" w:hAnsiTheme="majorHAnsi" w:cstheme="majorHAnsi"/>
        </w:rPr>
        <w:t xml:space="preserve"> dia 20/09/2023, com início às 13:00 horas. Informações pelo telefone (35) 3344-124</w:t>
      </w:r>
      <w:r w:rsidR="0041065E" w:rsidRPr="00DB0A25">
        <w:rPr>
          <w:rFonts w:asciiTheme="majorHAnsi" w:hAnsiTheme="majorHAnsi" w:cstheme="majorHAnsi"/>
        </w:rPr>
        <w:t xml:space="preserve">8 ou </w:t>
      </w:r>
      <w:proofErr w:type="spellStart"/>
      <w:r w:rsidR="0041065E" w:rsidRPr="00DB0A25">
        <w:rPr>
          <w:rFonts w:asciiTheme="majorHAnsi" w:hAnsiTheme="majorHAnsi" w:cstheme="majorHAnsi"/>
        </w:rPr>
        <w:t>Email</w:t>
      </w:r>
      <w:proofErr w:type="spellEnd"/>
      <w:r w:rsidR="0041065E" w:rsidRPr="00DB0A25">
        <w:rPr>
          <w:rFonts w:asciiTheme="majorHAnsi" w:hAnsiTheme="majorHAnsi" w:cstheme="majorHAnsi"/>
        </w:rPr>
        <w:t xml:space="preserve">: </w:t>
      </w:r>
      <w:hyperlink r:id="rId16" w:history="1">
        <w:r w:rsidR="0041065E" w:rsidRPr="00DB0A25">
          <w:rPr>
            <w:rStyle w:val="Hyperlink"/>
            <w:rFonts w:asciiTheme="majorHAnsi" w:hAnsiTheme="majorHAnsi" w:cstheme="majorHAnsi"/>
          </w:rPr>
          <w:t>licitacao@aiuruoca.mg.gov.br</w:t>
        </w:r>
      </w:hyperlink>
      <w:r w:rsidR="0041065E" w:rsidRPr="00DB0A25">
        <w:rPr>
          <w:rFonts w:asciiTheme="majorHAnsi" w:hAnsiTheme="majorHAnsi" w:cstheme="majorHAnsi"/>
        </w:rPr>
        <w:t xml:space="preserve">. </w:t>
      </w:r>
    </w:p>
    <w:p w14:paraId="511862A1" w14:textId="77777777" w:rsidR="0045197C" w:rsidRPr="00DB0A25" w:rsidRDefault="0045197C" w:rsidP="005071B3">
      <w:pPr>
        <w:tabs>
          <w:tab w:val="left" w:pos="3024"/>
        </w:tabs>
        <w:autoSpaceDE w:val="0"/>
        <w:autoSpaceDN w:val="0"/>
        <w:adjustRightInd w:val="0"/>
        <w:jc w:val="both"/>
        <w:rPr>
          <w:rFonts w:asciiTheme="majorHAnsi" w:hAnsiTheme="majorHAnsi" w:cstheme="majorHAnsi"/>
          <w:b/>
        </w:rPr>
      </w:pPr>
    </w:p>
    <w:p w14:paraId="6EE646DD" w14:textId="77777777" w:rsidR="0045197C" w:rsidRPr="00DB0A25" w:rsidRDefault="0045197C" w:rsidP="005071B3">
      <w:pPr>
        <w:tabs>
          <w:tab w:val="left" w:pos="3024"/>
        </w:tabs>
        <w:autoSpaceDE w:val="0"/>
        <w:autoSpaceDN w:val="0"/>
        <w:adjustRightInd w:val="0"/>
        <w:jc w:val="both"/>
        <w:rPr>
          <w:rFonts w:asciiTheme="majorHAnsi" w:hAnsiTheme="majorHAnsi" w:cstheme="majorHAnsi"/>
          <w:b/>
        </w:rPr>
      </w:pPr>
    </w:p>
    <w:p w14:paraId="7580595F" w14:textId="33163E80" w:rsidR="00337359" w:rsidRPr="00DB0A25" w:rsidRDefault="0041065E" w:rsidP="00B53E19">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w:t>
      </w:r>
      <w:bookmarkStart w:id="1" w:name="F3"/>
      <w:bookmarkEnd w:id="0"/>
      <w:r w:rsidRPr="00DB0A25">
        <w:rPr>
          <w:rFonts w:asciiTheme="majorHAnsi" w:hAnsiTheme="majorHAnsi" w:cstheme="majorHAnsi"/>
          <w:b/>
        </w:rPr>
        <w:t>ALPINÓPOLIS - TOMADA DE PREÇO Nº 005/2023. TOMADA DE PREÇOS- RETIFICADO</w:t>
      </w:r>
      <w:r w:rsidRPr="00DB0A25">
        <w:rPr>
          <w:rFonts w:asciiTheme="majorHAnsi" w:hAnsiTheme="majorHAnsi" w:cstheme="majorHAnsi"/>
        </w:rPr>
        <w:t xml:space="preserve"> </w:t>
      </w:r>
      <w:r w:rsidR="0045197C" w:rsidRPr="00DB0A25">
        <w:rPr>
          <w:rFonts w:asciiTheme="majorHAnsi" w:hAnsiTheme="majorHAnsi" w:cstheme="majorHAnsi"/>
        </w:rPr>
        <w:t>Objeto</w:t>
      </w:r>
      <w:r w:rsidRPr="00DB0A25">
        <w:rPr>
          <w:rFonts w:asciiTheme="majorHAnsi" w:hAnsiTheme="majorHAnsi" w:cstheme="majorHAnsi"/>
        </w:rPr>
        <w:t xml:space="preserve"> </w:t>
      </w:r>
      <w:r w:rsidR="0045197C" w:rsidRPr="00DB0A25">
        <w:rPr>
          <w:rFonts w:asciiTheme="majorHAnsi" w:hAnsiTheme="majorHAnsi" w:cstheme="majorHAnsi"/>
        </w:rPr>
        <w:t xml:space="preserve">Contratação De Empresa Especializada Para Obras Em Canteiros No Município De Alpinópolis Localizados Na Av. Gov. Valadares Com A Av. Aureliano Chaves, Canteiro E Rotatória, Rua Belo Horizonte Parcialmente Canteiro E Rotatória E Av. Osvaldo Antônio Resende Reis Canteiro Total, Conforme Recurso De Transferência Da União Referente A Compensações Financeiras Pelas Exploração De Recursos Naturais, Conforme Projeto Básico Constante Do Anexo I </w:t>
      </w:r>
      <w:proofErr w:type="spellStart"/>
      <w:r w:rsidR="0045197C" w:rsidRPr="00DB0A25">
        <w:rPr>
          <w:rFonts w:asciiTheme="majorHAnsi" w:hAnsiTheme="majorHAnsi" w:cstheme="majorHAnsi"/>
        </w:rPr>
        <w:t>Deste:Data</w:t>
      </w:r>
      <w:proofErr w:type="spellEnd"/>
      <w:r w:rsidR="0045197C" w:rsidRPr="00DB0A25">
        <w:rPr>
          <w:rFonts w:asciiTheme="majorHAnsi" w:hAnsiTheme="majorHAnsi" w:cstheme="majorHAnsi"/>
        </w:rPr>
        <w:t>: 13/09/2023 às 13 horas. O Edital está à disposição dos interessados na sede da Prefeitura Municipal de Alpinópolis/MG, pelo telefone (</w:t>
      </w:r>
      <w:proofErr w:type="gramStart"/>
      <w:r w:rsidR="0045197C" w:rsidRPr="00DB0A25">
        <w:rPr>
          <w:rFonts w:asciiTheme="majorHAnsi" w:hAnsiTheme="majorHAnsi" w:cstheme="majorHAnsi"/>
        </w:rPr>
        <w:t>35)3523.1808</w:t>
      </w:r>
      <w:proofErr w:type="gramEnd"/>
      <w:r w:rsidR="0045197C" w:rsidRPr="00DB0A25">
        <w:rPr>
          <w:rFonts w:asciiTheme="majorHAnsi" w:hAnsiTheme="majorHAnsi" w:cstheme="majorHAnsi"/>
        </w:rPr>
        <w:t xml:space="preserve">, e-mail </w:t>
      </w:r>
      <w:hyperlink r:id="rId17" w:history="1">
        <w:r w:rsidRPr="00DB0A25">
          <w:rPr>
            <w:rStyle w:val="Hyperlink"/>
            <w:rFonts w:asciiTheme="majorHAnsi" w:hAnsiTheme="majorHAnsi" w:cstheme="majorHAnsi"/>
          </w:rPr>
          <w:t>licitacao@alpinopolis.mg.gov.br</w:t>
        </w:r>
      </w:hyperlink>
      <w:r w:rsidRPr="00DB0A25">
        <w:rPr>
          <w:rFonts w:asciiTheme="majorHAnsi" w:hAnsiTheme="majorHAnsi" w:cstheme="majorHAnsi"/>
        </w:rPr>
        <w:t xml:space="preserve">. </w:t>
      </w:r>
      <w:proofErr w:type="gramStart"/>
      <w:r w:rsidR="0045197C" w:rsidRPr="00DB0A25">
        <w:rPr>
          <w:rFonts w:asciiTheme="majorHAnsi" w:hAnsiTheme="majorHAnsi" w:cstheme="majorHAnsi"/>
        </w:rPr>
        <w:t>e</w:t>
      </w:r>
      <w:proofErr w:type="gramEnd"/>
      <w:r w:rsidR="0045197C" w:rsidRPr="00DB0A25">
        <w:rPr>
          <w:rFonts w:asciiTheme="majorHAnsi" w:hAnsiTheme="majorHAnsi" w:cstheme="majorHAnsi"/>
        </w:rPr>
        <w:t xml:space="preserve"> no site </w:t>
      </w:r>
      <w:hyperlink r:id="rId18" w:history="1">
        <w:r w:rsidRPr="00DB0A25">
          <w:rPr>
            <w:rStyle w:val="Hyperlink"/>
            <w:rFonts w:asciiTheme="majorHAnsi" w:hAnsiTheme="majorHAnsi" w:cstheme="majorHAnsi"/>
          </w:rPr>
          <w:t>www.alpinopolis.mg.gov.br</w:t>
        </w:r>
      </w:hyperlink>
      <w:r w:rsidR="0045197C" w:rsidRPr="00DB0A25">
        <w:rPr>
          <w:rFonts w:asciiTheme="majorHAnsi" w:hAnsiTheme="majorHAnsi" w:cstheme="majorHAnsi"/>
        </w:rPr>
        <w:t>.</w:t>
      </w:r>
      <w:r w:rsidRPr="00DB0A25">
        <w:rPr>
          <w:rFonts w:asciiTheme="majorHAnsi" w:hAnsiTheme="majorHAnsi" w:cstheme="majorHAnsi"/>
        </w:rPr>
        <w:t xml:space="preserve"> </w:t>
      </w:r>
    </w:p>
    <w:p w14:paraId="229D89DE"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6331315A"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77687C34" w14:textId="37B99EDE" w:rsidR="0041065E" w:rsidRPr="00DB0A25" w:rsidRDefault="0041065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BAMBUÍ PROCESSO 099-2023 - TOMADA DE PREÇO 015-2023 </w:t>
      </w:r>
    </w:p>
    <w:p w14:paraId="4A8B46EF" w14:textId="5C615A06" w:rsidR="0045197C" w:rsidRPr="00DB0A25" w:rsidRDefault="0045197C"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rPr>
        <w:t xml:space="preserve">Obra de Drenagem da Rua Santo Antônio, torna público a abertura do Processo Licitatório cujo objeto é contratação de empresa para realizar a obra de drenagem pluvial na Rua Santo Antônio até a Bacia de Contenção, para atender a demanda da Secretaria Municipal de Obras, Urbanismo e Serviços Públicos do Município de Bambuí, conforme descrito e especificado nos anexos deste instrumento convocatório, sendo projeto, memorial descritivo e planilhas quantitativas. Abertura dia 19/09/2023, às 09:00 horas. Local para informações e retirada do edital: Sede da Prefeitura ou pelo site </w:t>
      </w:r>
      <w:hyperlink r:id="rId19" w:history="1">
        <w:r w:rsidR="0041065E" w:rsidRPr="00DB0A25">
          <w:rPr>
            <w:rStyle w:val="Hyperlink"/>
            <w:rFonts w:asciiTheme="majorHAnsi" w:hAnsiTheme="majorHAnsi" w:cstheme="majorHAnsi"/>
          </w:rPr>
          <w:t>www.bambui.mg.gov.br</w:t>
        </w:r>
      </w:hyperlink>
      <w:r w:rsidRPr="00DB0A25">
        <w:rPr>
          <w:rFonts w:asciiTheme="majorHAnsi" w:hAnsiTheme="majorHAnsi" w:cstheme="majorHAnsi"/>
        </w:rPr>
        <w:t>.</w:t>
      </w:r>
      <w:r w:rsidR="0041065E" w:rsidRPr="00DB0A25">
        <w:rPr>
          <w:rFonts w:asciiTheme="majorHAnsi" w:hAnsiTheme="majorHAnsi" w:cstheme="majorHAnsi"/>
        </w:rPr>
        <w:t xml:space="preserve"> </w:t>
      </w:r>
      <w:r w:rsidRPr="00DB0A25">
        <w:rPr>
          <w:rFonts w:asciiTheme="majorHAnsi" w:hAnsiTheme="majorHAnsi" w:cstheme="majorHAnsi"/>
        </w:rPr>
        <w:t>Fone: (37) 3431-5496</w:t>
      </w:r>
    </w:p>
    <w:p w14:paraId="14F9B46C"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5C2D2566"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1DC77924" w14:textId="558BD927" w:rsidR="0041065E" w:rsidRPr="00DB0A25" w:rsidRDefault="0041065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w:t>
      </w:r>
      <w:proofErr w:type="gramStart"/>
      <w:r w:rsidRPr="00DB0A25">
        <w:rPr>
          <w:rFonts w:asciiTheme="majorHAnsi" w:hAnsiTheme="majorHAnsi" w:cstheme="majorHAnsi"/>
          <w:b/>
        </w:rPr>
        <w:t>DE  CAPITÓLIO</w:t>
      </w:r>
      <w:proofErr w:type="gramEnd"/>
      <w:r w:rsidRPr="00DB0A25">
        <w:rPr>
          <w:rFonts w:asciiTheme="majorHAnsi" w:hAnsiTheme="majorHAnsi" w:cstheme="majorHAnsi"/>
          <w:b/>
        </w:rPr>
        <w:t xml:space="preserve"> - TOMADA DE PREÇOS N. º 06/2023</w:t>
      </w:r>
    </w:p>
    <w:p w14:paraId="740ABDC3" w14:textId="0D770F6B" w:rsidR="0045197C" w:rsidRPr="00DB0A25" w:rsidRDefault="0045197C"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rPr>
        <w:t xml:space="preserve">Torna público através do Prefeito Municipal, Cristiano Geraldo da Silva, que se acha aberto o Procedimento Licitatório nº.63/2023, do tipo menor preço global, objetivando a contratação de empresa </w:t>
      </w:r>
      <w:proofErr w:type="spellStart"/>
      <w:r w:rsidRPr="00DB0A25">
        <w:rPr>
          <w:rFonts w:asciiTheme="majorHAnsi" w:hAnsiTheme="majorHAnsi" w:cstheme="majorHAnsi"/>
        </w:rPr>
        <w:t>espe</w:t>
      </w:r>
      <w:proofErr w:type="spellEnd"/>
      <w:r w:rsidRPr="00DB0A25">
        <w:rPr>
          <w:rFonts w:asciiTheme="majorHAnsi" w:hAnsiTheme="majorHAnsi" w:cstheme="majorHAnsi"/>
        </w:rPr>
        <w:t xml:space="preserve">- </w:t>
      </w:r>
      <w:proofErr w:type="spellStart"/>
      <w:r w:rsidRPr="00DB0A25">
        <w:rPr>
          <w:rFonts w:asciiTheme="majorHAnsi" w:hAnsiTheme="majorHAnsi" w:cstheme="majorHAnsi"/>
        </w:rPr>
        <w:t>cializada</w:t>
      </w:r>
      <w:proofErr w:type="spellEnd"/>
      <w:r w:rsidRPr="00DB0A25">
        <w:rPr>
          <w:rFonts w:asciiTheme="majorHAnsi" w:hAnsiTheme="majorHAnsi" w:cstheme="majorHAnsi"/>
        </w:rPr>
        <w:t xml:space="preserve"> para execução de RECAPEAMENTO DE VIA E READE- QUAÇÃO DE ROTATÓRIA, CONFORME PROGRAMA BDMG URBANIZA 2022, CONTRATO BDMG/BF Nº 350.749/22. Devendo os Envelopes contendo Documentação Habilitação (Envelope 01) e Proposta Comercial (Envelope 02) serem entregues na Seção de </w:t>
      </w:r>
      <w:proofErr w:type="spellStart"/>
      <w:r w:rsidRPr="00DB0A25">
        <w:rPr>
          <w:rFonts w:asciiTheme="majorHAnsi" w:hAnsiTheme="majorHAnsi" w:cstheme="majorHAnsi"/>
        </w:rPr>
        <w:t>Lici</w:t>
      </w:r>
      <w:proofErr w:type="spellEnd"/>
      <w:r w:rsidRPr="00DB0A25">
        <w:rPr>
          <w:rFonts w:asciiTheme="majorHAnsi" w:hAnsiTheme="majorHAnsi" w:cstheme="majorHAnsi"/>
        </w:rPr>
        <w:t xml:space="preserve">- tação, até às 09:00 horas do dia 20/09/2023, sendo que o Envelope 01 referente à Habilitação será aberto às 09:30 horas do dia 20/09/2023, no mesmo local. Informações através do telefone (37)33730300, compras- capitolio@gmail.com ou </w:t>
      </w:r>
      <w:hyperlink r:id="rId20" w:history="1">
        <w:r w:rsidRPr="00DB0A25">
          <w:rPr>
            <w:rStyle w:val="Hyperlink"/>
            <w:rFonts w:asciiTheme="majorHAnsi" w:hAnsiTheme="majorHAnsi" w:cstheme="majorHAnsi"/>
          </w:rPr>
          <w:t>www.capitolio.mg.gov.br</w:t>
        </w:r>
      </w:hyperlink>
      <w:r w:rsidRPr="00DB0A25">
        <w:rPr>
          <w:rFonts w:asciiTheme="majorHAnsi" w:hAnsiTheme="majorHAnsi" w:cstheme="majorHAnsi"/>
        </w:rPr>
        <w:t xml:space="preserve">. </w:t>
      </w:r>
    </w:p>
    <w:p w14:paraId="4B00AD72"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5B1EC964"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5F2FD908" w14:textId="48C14436" w:rsidR="0041065E" w:rsidRPr="00DB0A25" w:rsidRDefault="0041065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CATAS ALTAS TOMADA DE PREÇOS Nº 011/2023 </w:t>
      </w:r>
    </w:p>
    <w:p w14:paraId="52B2D039" w14:textId="211C318E" w:rsidR="0045197C" w:rsidRPr="00DB0A25" w:rsidRDefault="0045197C"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rPr>
        <w:lastRenderedPageBreak/>
        <w:t xml:space="preserve">O MUNICÍPIO DE CATAS ALTAS/MG torna público a realização da TP nº 011/2023, PRC nº 181/2023, objeto: Contratação de empresa para Pavimentação da Rua Pau Brasil e Aquarela com intertravado - Catas Altas- MG. Início da sessão: 22/09/2023 – 08:30h. O edital encontra-se disponível no síte: </w:t>
      </w:r>
      <w:hyperlink r:id="rId21" w:history="1">
        <w:r w:rsidR="0041065E" w:rsidRPr="00DB0A25">
          <w:rPr>
            <w:rStyle w:val="Hyperlink"/>
            <w:rFonts w:asciiTheme="majorHAnsi" w:hAnsiTheme="majorHAnsi" w:cstheme="majorHAnsi"/>
          </w:rPr>
          <w:t>http://transparencia.catasaltas.mg.gov.br/licitacoes</w:t>
        </w:r>
      </w:hyperlink>
      <w:r w:rsidRPr="00DB0A25">
        <w:rPr>
          <w:rFonts w:asciiTheme="majorHAnsi" w:hAnsiTheme="majorHAnsi" w:cstheme="majorHAnsi"/>
        </w:rPr>
        <w:t>.</w:t>
      </w:r>
      <w:r w:rsidR="0041065E" w:rsidRPr="00DB0A25">
        <w:rPr>
          <w:rFonts w:asciiTheme="majorHAnsi" w:hAnsiTheme="majorHAnsi" w:cstheme="majorHAnsi"/>
        </w:rPr>
        <w:t xml:space="preserve"> </w:t>
      </w:r>
      <w:r w:rsidRPr="00DB0A25">
        <w:rPr>
          <w:rFonts w:asciiTheme="majorHAnsi" w:hAnsiTheme="majorHAnsi" w:cstheme="majorHAnsi"/>
        </w:rPr>
        <w:t xml:space="preserve">Mais informações via e-mail: </w:t>
      </w:r>
      <w:hyperlink r:id="rId22" w:history="1">
        <w:r w:rsidR="0041065E" w:rsidRPr="00DB0A25">
          <w:rPr>
            <w:rStyle w:val="Hyperlink"/>
            <w:rFonts w:asciiTheme="majorHAnsi" w:hAnsiTheme="majorHAnsi" w:cstheme="majorHAnsi"/>
          </w:rPr>
          <w:t>cpl@catasaltas.mg.gov.br</w:t>
        </w:r>
      </w:hyperlink>
      <w:r w:rsidRPr="00DB0A25">
        <w:rPr>
          <w:rFonts w:asciiTheme="majorHAnsi" w:hAnsiTheme="majorHAnsi" w:cstheme="majorHAnsi"/>
        </w:rPr>
        <w:t>.</w:t>
      </w:r>
      <w:r w:rsidR="0041065E" w:rsidRPr="00DB0A25">
        <w:rPr>
          <w:rFonts w:asciiTheme="majorHAnsi" w:hAnsiTheme="majorHAnsi" w:cstheme="majorHAnsi"/>
        </w:rPr>
        <w:t xml:space="preserve"> </w:t>
      </w:r>
      <w:r w:rsidRPr="00DB0A25">
        <w:rPr>
          <w:rFonts w:asciiTheme="majorHAnsi" w:hAnsiTheme="majorHAnsi" w:cstheme="majorHAnsi"/>
        </w:rPr>
        <w:t>Tel: 31-3832- 7113.</w:t>
      </w:r>
    </w:p>
    <w:p w14:paraId="1F58C756" w14:textId="77777777" w:rsidR="0045197C" w:rsidRPr="00DB0A25" w:rsidRDefault="0045197C" w:rsidP="0045197C">
      <w:pPr>
        <w:tabs>
          <w:tab w:val="left" w:pos="3024"/>
        </w:tabs>
        <w:autoSpaceDE w:val="0"/>
        <w:autoSpaceDN w:val="0"/>
        <w:adjustRightInd w:val="0"/>
        <w:jc w:val="both"/>
        <w:rPr>
          <w:rFonts w:asciiTheme="majorHAnsi" w:hAnsiTheme="majorHAnsi" w:cstheme="majorHAnsi"/>
          <w:b/>
        </w:rPr>
      </w:pPr>
    </w:p>
    <w:p w14:paraId="3AA5E3FF" w14:textId="77777777" w:rsidR="0045197C" w:rsidRPr="00DB0A25" w:rsidRDefault="0045197C" w:rsidP="0045197C">
      <w:pPr>
        <w:tabs>
          <w:tab w:val="left" w:pos="3024"/>
        </w:tabs>
        <w:autoSpaceDE w:val="0"/>
        <w:autoSpaceDN w:val="0"/>
        <w:adjustRightInd w:val="0"/>
        <w:jc w:val="both"/>
        <w:rPr>
          <w:rFonts w:asciiTheme="majorHAnsi" w:hAnsiTheme="majorHAnsi" w:cstheme="majorHAnsi"/>
          <w:b/>
        </w:rPr>
      </w:pPr>
    </w:p>
    <w:p w14:paraId="2F742A77" w14:textId="5C890043" w:rsidR="0045197C" w:rsidRPr="00DB0A25" w:rsidRDefault="0045197C"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b/>
        </w:rPr>
        <w:t xml:space="preserve">PREFEITURA MUNICIPAL DE </w:t>
      </w:r>
      <w:r w:rsidR="0041065E" w:rsidRPr="00DB0A25">
        <w:rPr>
          <w:rFonts w:asciiTheme="majorHAnsi" w:hAnsiTheme="majorHAnsi" w:cstheme="majorHAnsi"/>
          <w:b/>
        </w:rPr>
        <w:t>CLARAVAL</w:t>
      </w:r>
      <w:r w:rsidR="0041065E" w:rsidRPr="00DB0A25">
        <w:rPr>
          <w:rFonts w:asciiTheme="majorHAnsi" w:hAnsiTheme="majorHAnsi" w:cstheme="majorHAnsi"/>
        </w:rPr>
        <w:t xml:space="preserve"> </w:t>
      </w:r>
    </w:p>
    <w:p w14:paraId="657A1296" w14:textId="77777777" w:rsidR="0045197C" w:rsidRPr="00DB0A25" w:rsidRDefault="0045197C" w:rsidP="0045197C">
      <w:pPr>
        <w:tabs>
          <w:tab w:val="left" w:pos="3024"/>
        </w:tabs>
        <w:autoSpaceDE w:val="0"/>
        <w:autoSpaceDN w:val="0"/>
        <w:adjustRightInd w:val="0"/>
        <w:jc w:val="both"/>
        <w:rPr>
          <w:rFonts w:asciiTheme="majorHAnsi" w:hAnsiTheme="majorHAnsi" w:cstheme="majorHAnsi"/>
          <w:b/>
        </w:rPr>
      </w:pPr>
    </w:p>
    <w:p w14:paraId="58F11FB1" w14:textId="2404A46F" w:rsidR="00185789" w:rsidRPr="00DB0A25" w:rsidRDefault="00185789"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TOMADA DE PREÇOS Nº 004/2.023</w:t>
      </w:r>
    </w:p>
    <w:p w14:paraId="0928883B" w14:textId="68F89177" w:rsidR="0045197C" w:rsidRPr="00DB0A25" w:rsidRDefault="0045197C"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Objeto: Contratação de empresa especializada para execução de construção de portal turístico na entrada do Município, de acordo com projetos e planilhas, nos termos da proposta nº 023820/2021 firmada com o Ministério do Turismo. Data de abertura: 25/09/2023– 09h00mim. O edital pode ser retirado: no Dep. de Licitação ou por meio d</w:t>
      </w:r>
      <w:r w:rsidR="00185789" w:rsidRPr="00DB0A25">
        <w:rPr>
          <w:rFonts w:asciiTheme="majorHAnsi" w:hAnsiTheme="majorHAnsi" w:cstheme="majorHAnsi"/>
        </w:rPr>
        <w:t xml:space="preserve">o sítio: </w:t>
      </w:r>
      <w:hyperlink r:id="rId23" w:history="1">
        <w:r w:rsidR="00185789" w:rsidRPr="00DB0A25">
          <w:rPr>
            <w:rStyle w:val="Hyperlink"/>
            <w:rFonts w:asciiTheme="majorHAnsi" w:hAnsiTheme="majorHAnsi" w:cstheme="majorHAnsi"/>
          </w:rPr>
          <w:t>www.claraval.mg.gov.br</w:t>
        </w:r>
      </w:hyperlink>
      <w:r w:rsidR="00185789" w:rsidRPr="00DB0A25">
        <w:rPr>
          <w:rFonts w:asciiTheme="majorHAnsi" w:hAnsiTheme="majorHAnsi" w:cstheme="majorHAnsi"/>
        </w:rPr>
        <w:t xml:space="preserve"> </w:t>
      </w:r>
      <w:r w:rsidRPr="00DB0A25">
        <w:rPr>
          <w:rFonts w:asciiTheme="majorHAnsi" w:hAnsiTheme="majorHAnsi" w:cstheme="majorHAnsi"/>
        </w:rPr>
        <w:t xml:space="preserve">- Informações pelo telefone: (34) 3353-5200. 01/09/2023. </w:t>
      </w:r>
    </w:p>
    <w:p w14:paraId="7E48251B" w14:textId="77777777" w:rsidR="0045197C" w:rsidRPr="00DB0A25" w:rsidRDefault="0045197C" w:rsidP="0045197C">
      <w:pPr>
        <w:tabs>
          <w:tab w:val="left" w:pos="3024"/>
        </w:tabs>
        <w:autoSpaceDE w:val="0"/>
        <w:autoSpaceDN w:val="0"/>
        <w:adjustRightInd w:val="0"/>
        <w:jc w:val="both"/>
        <w:rPr>
          <w:rFonts w:asciiTheme="majorHAnsi" w:hAnsiTheme="majorHAnsi" w:cstheme="majorHAnsi"/>
          <w:b/>
        </w:rPr>
      </w:pPr>
    </w:p>
    <w:p w14:paraId="5C0E6CC1" w14:textId="066B9BBB" w:rsidR="00185789" w:rsidRPr="00DB0A25" w:rsidRDefault="00185789" w:rsidP="00B53E19">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TOMADA DE REÇOS º 005/2.023.</w:t>
      </w:r>
    </w:p>
    <w:p w14:paraId="4720DC5E" w14:textId="41CC14EB" w:rsidR="0045197C" w:rsidRPr="00DB0A25" w:rsidRDefault="00185789" w:rsidP="00B53E19">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rPr>
        <w:t>O</w:t>
      </w:r>
      <w:r w:rsidR="0045197C" w:rsidRPr="00DB0A25">
        <w:rPr>
          <w:rFonts w:asciiTheme="majorHAnsi" w:hAnsiTheme="majorHAnsi" w:cstheme="majorHAnsi"/>
        </w:rPr>
        <w:t xml:space="preserve">bjeto: </w:t>
      </w:r>
      <w:proofErr w:type="spellStart"/>
      <w:r w:rsidR="0045197C" w:rsidRPr="00DB0A25">
        <w:rPr>
          <w:rFonts w:asciiTheme="majorHAnsi" w:hAnsiTheme="majorHAnsi" w:cstheme="majorHAnsi"/>
        </w:rPr>
        <w:t>ontratação</w:t>
      </w:r>
      <w:proofErr w:type="spellEnd"/>
      <w:r w:rsidR="0045197C" w:rsidRPr="00DB0A25">
        <w:rPr>
          <w:rFonts w:asciiTheme="majorHAnsi" w:hAnsiTheme="majorHAnsi" w:cstheme="majorHAnsi"/>
        </w:rPr>
        <w:t xml:space="preserve"> de empresa especializada para execução de construção de mirante morro do cruzeiro, de acordo com projetos e planilhas, nos termos da proposta nº 023820/2021 firmada com o Ministério do Turismo. Data de abertura: 25/09/2023– 13h00mim. </w:t>
      </w:r>
      <w:proofErr w:type="gramStart"/>
      <w:r w:rsidR="0045197C" w:rsidRPr="00DB0A25">
        <w:rPr>
          <w:rFonts w:asciiTheme="majorHAnsi" w:hAnsiTheme="majorHAnsi" w:cstheme="majorHAnsi"/>
        </w:rPr>
        <w:t>edital</w:t>
      </w:r>
      <w:proofErr w:type="gramEnd"/>
      <w:r w:rsidR="0045197C" w:rsidRPr="00DB0A25">
        <w:rPr>
          <w:rFonts w:asciiTheme="majorHAnsi" w:hAnsiTheme="majorHAnsi" w:cstheme="majorHAnsi"/>
        </w:rPr>
        <w:t xml:space="preserve"> pode ser retirado: no Dep. de Licitação ou por meio d</w:t>
      </w:r>
      <w:r w:rsidRPr="00DB0A25">
        <w:rPr>
          <w:rFonts w:asciiTheme="majorHAnsi" w:hAnsiTheme="majorHAnsi" w:cstheme="majorHAnsi"/>
        </w:rPr>
        <w:t xml:space="preserve">o sítio: </w:t>
      </w:r>
      <w:hyperlink r:id="rId24" w:history="1">
        <w:r w:rsidRPr="00DB0A25">
          <w:rPr>
            <w:rStyle w:val="Hyperlink"/>
            <w:rFonts w:asciiTheme="majorHAnsi" w:hAnsiTheme="majorHAnsi" w:cstheme="majorHAnsi"/>
          </w:rPr>
          <w:t>www.claraval.mg.gov.br</w:t>
        </w:r>
      </w:hyperlink>
      <w:r w:rsidRPr="00DB0A25">
        <w:rPr>
          <w:rFonts w:asciiTheme="majorHAnsi" w:hAnsiTheme="majorHAnsi" w:cstheme="majorHAnsi"/>
        </w:rPr>
        <w:t xml:space="preserve"> </w:t>
      </w:r>
      <w:r w:rsidR="0045197C" w:rsidRPr="00DB0A25">
        <w:rPr>
          <w:rFonts w:asciiTheme="majorHAnsi" w:hAnsiTheme="majorHAnsi" w:cstheme="majorHAnsi"/>
        </w:rPr>
        <w:t xml:space="preserve">- </w:t>
      </w:r>
      <w:proofErr w:type="spellStart"/>
      <w:r w:rsidR="0045197C" w:rsidRPr="00DB0A25">
        <w:rPr>
          <w:rFonts w:asciiTheme="majorHAnsi" w:hAnsiTheme="majorHAnsi" w:cstheme="majorHAnsi"/>
        </w:rPr>
        <w:t>nformações</w:t>
      </w:r>
      <w:proofErr w:type="spellEnd"/>
      <w:r w:rsidR="0045197C" w:rsidRPr="00DB0A25">
        <w:rPr>
          <w:rFonts w:asciiTheme="majorHAnsi" w:hAnsiTheme="majorHAnsi" w:cstheme="majorHAnsi"/>
        </w:rPr>
        <w:t xml:space="preserve"> pelo telefone: (34) 3353-5200. </w:t>
      </w:r>
    </w:p>
    <w:p w14:paraId="30EAFEE3"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40589E51"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4EE8C16D" w14:textId="68D410B5" w:rsidR="00185789" w:rsidRPr="00DB0A25" w:rsidRDefault="00185789"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CRISTIANO OTONI - AVISO DE PUBLICAÇÃO DE TOMADA DE PREÇOS Nº 12/2023 </w:t>
      </w:r>
    </w:p>
    <w:p w14:paraId="754E6DCB" w14:textId="3BDFCABB" w:rsidR="0041065E" w:rsidRPr="00DB0A25" w:rsidRDefault="0045197C"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O município de Cristiano Otoni - MG, torna público a realização da Tomada de Preços nº 12/2023, autorizada pelo PL Nº 57/2023, visando a contratação de empresa para execução de projeto sob regime de empreitada global, de recapeamento asfáltico em ruas do bairro Pinheiros do município de Cristiano Otoni - MG, nos termos do Convênio de Saída Nº 1301001054/2023 - SEINFRA. Dia 20/09/2023 às 13h00. Edital disponível em www.cristianootoni.mg.gov.br. AVISO DE PUBLICAÇÃO DE TOMADA DE PREÇOS Nº 11/2023 O município de Cristiano Otoni - MG, torna público a realização da Tomada de Preços nº 11/2023, autorizada pelo PL Nº 56/2023, visando a contratação de empresa para execução de projeto sob regime de empreitada global, para construção de sede do Programa Estratégia de Saúde da Família (ESF) no bairro Pinheiros de Cristiano Otoni - MG. Dia 20/09/2023 às 09h00. Edital di</w:t>
      </w:r>
      <w:r w:rsidR="00185789" w:rsidRPr="00DB0A25">
        <w:rPr>
          <w:rFonts w:asciiTheme="majorHAnsi" w:hAnsiTheme="majorHAnsi" w:cstheme="majorHAnsi"/>
        </w:rPr>
        <w:t xml:space="preserve">sponível em </w:t>
      </w:r>
      <w:hyperlink r:id="rId25" w:history="1">
        <w:r w:rsidR="00185789" w:rsidRPr="00DB0A25">
          <w:rPr>
            <w:rStyle w:val="Hyperlink"/>
            <w:rFonts w:asciiTheme="majorHAnsi" w:hAnsiTheme="majorHAnsi" w:cstheme="majorHAnsi"/>
          </w:rPr>
          <w:t>www.cristianootoni.mg.gov.br</w:t>
        </w:r>
      </w:hyperlink>
      <w:r w:rsidR="00185789" w:rsidRPr="00DB0A25">
        <w:rPr>
          <w:rFonts w:asciiTheme="majorHAnsi" w:hAnsiTheme="majorHAnsi" w:cstheme="majorHAnsi"/>
        </w:rPr>
        <w:t xml:space="preserve">. </w:t>
      </w:r>
    </w:p>
    <w:p w14:paraId="13713A22" w14:textId="77777777" w:rsidR="00185789" w:rsidRPr="00DB0A25" w:rsidRDefault="00185789" w:rsidP="0045197C">
      <w:pPr>
        <w:tabs>
          <w:tab w:val="left" w:pos="3024"/>
        </w:tabs>
        <w:autoSpaceDE w:val="0"/>
        <w:autoSpaceDN w:val="0"/>
        <w:adjustRightInd w:val="0"/>
        <w:jc w:val="both"/>
        <w:rPr>
          <w:rFonts w:asciiTheme="majorHAnsi" w:hAnsiTheme="majorHAnsi" w:cstheme="majorHAnsi"/>
        </w:rPr>
      </w:pPr>
    </w:p>
    <w:p w14:paraId="5CD6F716" w14:textId="77777777" w:rsidR="0041065E" w:rsidRPr="00DB0A25" w:rsidRDefault="0041065E" w:rsidP="0045197C">
      <w:pPr>
        <w:tabs>
          <w:tab w:val="left" w:pos="3024"/>
        </w:tabs>
        <w:autoSpaceDE w:val="0"/>
        <w:autoSpaceDN w:val="0"/>
        <w:adjustRightInd w:val="0"/>
        <w:jc w:val="both"/>
        <w:rPr>
          <w:rFonts w:asciiTheme="majorHAnsi" w:hAnsiTheme="majorHAnsi" w:cstheme="majorHAnsi"/>
          <w:b/>
        </w:rPr>
      </w:pPr>
    </w:p>
    <w:p w14:paraId="79CFE7CA" w14:textId="6B751535" w:rsidR="00185789" w:rsidRPr="00DB0A25" w:rsidRDefault="00EF45A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w:t>
      </w:r>
      <w:r w:rsidR="00185789" w:rsidRPr="00DB0A25">
        <w:rPr>
          <w:rFonts w:asciiTheme="majorHAnsi" w:hAnsiTheme="majorHAnsi" w:cstheme="majorHAnsi"/>
          <w:b/>
        </w:rPr>
        <w:t xml:space="preserve">FORMOSO </w:t>
      </w:r>
      <w:r w:rsidR="00645074" w:rsidRPr="00DB0A25">
        <w:rPr>
          <w:rFonts w:asciiTheme="majorHAnsi" w:hAnsiTheme="majorHAnsi" w:cstheme="majorHAnsi"/>
          <w:b/>
        </w:rPr>
        <w:t>–</w:t>
      </w:r>
      <w:r w:rsidR="00185789" w:rsidRPr="00DB0A25">
        <w:rPr>
          <w:rFonts w:asciiTheme="majorHAnsi" w:hAnsiTheme="majorHAnsi" w:cstheme="majorHAnsi"/>
          <w:b/>
        </w:rPr>
        <w:t xml:space="preserve"> MG</w:t>
      </w:r>
      <w:r w:rsidR="00645074" w:rsidRPr="00DB0A25">
        <w:rPr>
          <w:rFonts w:asciiTheme="majorHAnsi" w:hAnsiTheme="majorHAnsi" w:cstheme="majorHAnsi"/>
          <w:b/>
        </w:rPr>
        <w:t xml:space="preserve"> </w:t>
      </w:r>
      <w:r w:rsidR="00185789" w:rsidRPr="00DB0A25">
        <w:rPr>
          <w:rFonts w:asciiTheme="majorHAnsi" w:hAnsiTheme="majorHAnsi" w:cstheme="majorHAnsi"/>
          <w:b/>
        </w:rPr>
        <w:t xml:space="preserve">– PROCESSO </w:t>
      </w:r>
      <w:r w:rsidR="00645074" w:rsidRPr="00DB0A25">
        <w:rPr>
          <w:rFonts w:asciiTheme="majorHAnsi" w:hAnsiTheme="majorHAnsi" w:cstheme="majorHAnsi"/>
          <w:b/>
        </w:rPr>
        <w:t xml:space="preserve">ADM. </w:t>
      </w:r>
      <w:r w:rsidR="00185789" w:rsidRPr="00DB0A25">
        <w:rPr>
          <w:rFonts w:asciiTheme="majorHAnsi" w:hAnsiTheme="majorHAnsi" w:cstheme="majorHAnsi"/>
          <w:b/>
        </w:rPr>
        <w:t xml:space="preserve"> Nº 113/2023 – PREGÃO PRESENCIAL Nº 35/2023 </w:t>
      </w:r>
    </w:p>
    <w:p w14:paraId="3DD1E806" w14:textId="0C34A314" w:rsidR="0041065E" w:rsidRPr="00DB0A25" w:rsidRDefault="0041065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rPr>
        <w:t>A Prefeitura de Formoso/MG, torna público aos interessados que fará realizar no dia 14 de setembro de 2023 (quinta-feira), às 09:00 horas, licitação na modalidade Pregão Presencial, Tipo: Registro de Preços - Menor Preço por Item, sob a regência da Lei n° 8.666/93 e alterações posteriores, para a Formação de registro de preços para aquisição de concreto betuminoso usinado à quente - CBUQ, inclusive aditivado/estocável, e emulsão asfáltica para atender operações tapa-buracos e outras intervenções viárias a cargo da Secretaria Municipal da Infraestrutura. O edital contendo as linhas e demais especificações se encontra à disposição dos interessados no site da Prefeitura Municipal</w:t>
      </w:r>
      <w:r w:rsidR="00EF45AE" w:rsidRPr="00DB0A25">
        <w:rPr>
          <w:rFonts w:asciiTheme="majorHAnsi" w:hAnsiTheme="majorHAnsi" w:cstheme="majorHAnsi"/>
        </w:rPr>
        <w:t xml:space="preserve"> </w:t>
      </w:r>
      <w:hyperlink r:id="rId26" w:history="1">
        <w:r w:rsidR="00EF45AE" w:rsidRPr="00DB0A25">
          <w:rPr>
            <w:rStyle w:val="Hyperlink"/>
            <w:rFonts w:asciiTheme="majorHAnsi" w:hAnsiTheme="majorHAnsi" w:cstheme="majorHAnsi"/>
          </w:rPr>
          <w:t>https://www.formoso.mg.gov.br/</w:t>
        </w:r>
      </w:hyperlink>
      <w:r w:rsidR="00EF45AE" w:rsidRPr="00DB0A25">
        <w:rPr>
          <w:rFonts w:asciiTheme="majorHAnsi" w:hAnsiTheme="majorHAnsi" w:cstheme="majorHAnsi"/>
        </w:rPr>
        <w:t xml:space="preserve"> </w:t>
      </w:r>
      <w:r w:rsidRPr="00DB0A25">
        <w:rPr>
          <w:rFonts w:asciiTheme="majorHAnsi" w:hAnsiTheme="majorHAnsi" w:cstheme="majorHAnsi"/>
        </w:rPr>
        <w:t>e na sede da Prefeitura Municipal, situada à Rua Vicente Moreira de Moura, n° 363, Centro, Formoso/MG</w:t>
      </w:r>
      <w:r w:rsidR="00EF45AE" w:rsidRPr="00DB0A25">
        <w:rPr>
          <w:rFonts w:asciiTheme="majorHAnsi" w:hAnsiTheme="majorHAnsi" w:cstheme="majorHAnsi"/>
        </w:rPr>
        <w:t>.</w:t>
      </w:r>
    </w:p>
    <w:p w14:paraId="22BE61EB"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4F623F3B"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05ACA734" w14:textId="0BFD55DD" w:rsidR="00883264" w:rsidRPr="00DB0A25" w:rsidRDefault="00EF45A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INHAÚMA - CONCORRÊNCIA PÚBLICA N° 01/2023 </w:t>
      </w:r>
    </w:p>
    <w:p w14:paraId="0720A85B" w14:textId="73EA4539" w:rsidR="0045197C" w:rsidRPr="00DB0A25" w:rsidRDefault="007C0109" w:rsidP="00B53E19">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Aviso de Licitação - O Município de Inhaúma/MG, através do setor de licitações e compras, torna público aos interessados a realização da licitação pública, Processo Licitatório n° 44/2023, instaurado na modalidade Concorrência Pública n° 01/2023, cujo objeto consiste na Concorrência Pública para Reforma e Ampliação do Inhaúma Social Clube. O edital encontra-se disponível no sit</w:t>
      </w:r>
      <w:r w:rsidR="00EF45AE" w:rsidRPr="00DB0A25">
        <w:rPr>
          <w:rFonts w:asciiTheme="majorHAnsi" w:hAnsiTheme="majorHAnsi" w:cstheme="majorHAnsi"/>
        </w:rPr>
        <w:t xml:space="preserve">e </w:t>
      </w:r>
      <w:hyperlink r:id="rId27" w:history="1">
        <w:r w:rsidR="00EF45AE" w:rsidRPr="00DB0A25">
          <w:rPr>
            <w:rStyle w:val="Hyperlink"/>
            <w:rFonts w:asciiTheme="majorHAnsi" w:hAnsiTheme="majorHAnsi" w:cstheme="majorHAnsi"/>
          </w:rPr>
          <w:t>https://www.inhauma.mg.gov.br</w:t>
        </w:r>
      </w:hyperlink>
      <w:r w:rsidR="00EF45AE" w:rsidRPr="00DB0A25">
        <w:rPr>
          <w:rFonts w:asciiTheme="majorHAnsi" w:hAnsiTheme="majorHAnsi" w:cstheme="majorHAnsi"/>
        </w:rPr>
        <w:t xml:space="preserve"> </w:t>
      </w:r>
      <w:r w:rsidRPr="00DB0A25">
        <w:rPr>
          <w:rFonts w:asciiTheme="majorHAnsi" w:hAnsiTheme="majorHAnsi" w:cstheme="majorHAnsi"/>
        </w:rPr>
        <w:t xml:space="preserve">a partir do dia 04 de setembro de 2023. Mais informações (31) 3716- 4201. </w:t>
      </w:r>
    </w:p>
    <w:p w14:paraId="7D6E8D85" w14:textId="77777777" w:rsidR="00EF45AE" w:rsidRPr="00DB0A25" w:rsidRDefault="00EF45AE" w:rsidP="00B53E19">
      <w:pPr>
        <w:tabs>
          <w:tab w:val="left" w:pos="3024"/>
        </w:tabs>
        <w:autoSpaceDE w:val="0"/>
        <w:autoSpaceDN w:val="0"/>
        <w:adjustRightInd w:val="0"/>
        <w:jc w:val="both"/>
        <w:rPr>
          <w:rFonts w:asciiTheme="majorHAnsi" w:hAnsiTheme="majorHAnsi" w:cstheme="majorHAnsi"/>
          <w:b/>
        </w:rPr>
      </w:pPr>
    </w:p>
    <w:p w14:paraId="6AC6F88A"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30176CC7" w14:textId="25D270C1" w:rsidR="007C0109" w:rsidRPr="00DB0A25" w:rsidRDefault="0045197C"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b/>
        </w:rPr>
        <w:t xml:space="preserve">PREFEITURA MUNICIPAL DE </w:t>
      </w:r>
      <w:r w:rsidR="00EF45AE" w:rsidRPr="00DB0A25">
        <w:rPr>
          <w:rFonts w:asciiTheme="majorHAnsi" w:hAnsiTheme="majorHAnsi" w:cstheme="majorHAnsi"/>
          <w:b/>
        </w:rPr>
        <w:t>ITAÚNA</w:t>
      </w:r>
      <w:r w:rsidR="00EF45AE" w:rsidRPr="00DB0A25">
        <w:rPr>
          <w:rFonts w:asciiTheme="majorHAnsi" w:hAnsiTheme="majorHAnsi" w:cstheme="majorHAnsi"/>
        </w:rPr>
        <w:t xml:space="preserve"> </w:t>
      </w:r>
    </w:p>
    <w:p w14:paraId="6D4ED3A5" w14:textId="77777777" w:rsidR="007C0109" w:rsidRPr="00DB0A25" w:rsidRDefault="007C0109" w:rsidP="0045197C">
      <w:pPr>
        <w:tabs>
          <w:tab w:val="left" w:pos="3024"/>
        </w:tabs>
        <w:autoSpaceDE w:val="0"/>
        <w:autoSpaceDN w:val="0"/>
        <w:adjustRightInd w:val="0"/>
        <w:jc w:val="both"/>
        <w:rPr>
          <w:rFonts w:asciiTheme="majorHAnsi" w:hAnsiTheme="majorHAnsi" w:cstheme="majorHAnsi"/>
          <w:b/>
        </w:rPr>
      </w:pPr>
    </w:p>
    <w:p w14:paraId="153C71FC" w14:textId="03593059" w:rsidR="00EF45AE" w:rsidRPr="00DB0A25" w:rsidRDefault="00EF45A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PREFEITURA MUNICIPAL CONCORRÊNCIA 013/2023</w:t>
      </w:r>
    </w:p>
    <w:p w14:paraId="0BA3955D" w14:textId="5218893F" w:rsidR="007C0109" w:rsidRPr="00DB0A25" w:rsidRDefault="007C0109"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A Prefeitura de Itaúna torna público o processo licitatório nº 340/2023, na modalidade Concorrência nº 013/2023. Objeto: Contratação de empresa especializada para construção de muro de divisa no Núcleo de Educação Infantil São Francisco de Assis, situado na Rua Augusto Alves de Souza, n.º 212, bairro </w:t>
      </w:r>
      <w:proofErr w:type="spellStart"/>
      <w:r w:rsidRPr="00DB0A25">
        <w:rPr>
          <w:rFonts w:asciiTheme="majorHAnsi" w:hAnsiTheme="majorHAnsi" w:cstheme="majorHAnsi"/>
        </w:rPr>
        <w:t>Itaunense</w:t>
      </w:r>
      <w:proofErr w:type="spellEnd"/>
      <w:r w:rsidRPr="00DB0A25">
        <w:rPr>
          <w:rFonts w:asciiTheme="majorHAnsi" w:hAnsiTheme="majorHAnsi" w:cstheme="majorHAnsi"/>
        </w:rPr>
        <w:t>, Itaúna/MG, conforme Termo de Referência e demais Anexos, partes integrantes e inseparáveis do Edital de Concorrência Pública nº 013/2023. Abertura no dia 06/10/2023 às 08h30. O edital na íntegra estará disponível no si</w:t>
      </w:r>
      <w:r w:rsidR="00EF45AE" w:rsidRPr="00DB0A25">
        <w:rPr>
          <w:rFonts w:asciiTheme="majorHAnsi" w:hAnsiTheme="majorHAnsi" w:cstheme="majorHAnsi"/>
        </w:rPr>
        <w:t xml:space="preserve">te </w:t>
      </w:r>
      <w:hyperlink r:id="rId28" w:history="1">
        <w:r w:rsidR="00EF45AE" w:rsidRPr="00DB0A25">
          <w:rPr>
            <w:rStyle w:val="Hyperlink"/>
            <w:rFonts w:asciiTheme="majorHAnsi" w:hAnsiTheme="majorHAnsi" w:cstheme="majorHAnsi"/>
          </w:rPr>
          <w:t>www.itauna.mg.gov.br</w:t>
        </w:r>
      </w:hyperlink>
      <w:r w:rsidR="00EF45AE" w:rsidRPr="00DB0A25">
        <w:rPr>
          <w:rFonts w:asciiTheme="majorHAnsi" w:hAnsiTheme="majorHAnsi" w:cstheme="majorHAnsi"/>
        </w:rPr>
        <w:t xml:space="preserve"> </w:t>
      </w:r>
      <w:hyperlink r:id="rId29" w:history="1">
        <w:r w:rsidR="00EF45AE" w:rsidRPr="00DB0A25">
          <w:rPr>
            <w:rStyle w:val="Hyperlink"/>
            <w:rFonts w:asciiTheme="majorHAnsi" w:hAnsiTheme="majorHAnsi" w:cstheme="majorHAnsi"/>
          </w:rPr>
          <w:t>www.itauna.mg.gov.br</w:t>
        </w:r>
      </w:hyperlink>
      <w:r w:rsidR="00EF45AE" w:rsidRPr="00DB0A25">
        <w:rPr>
          <w:rFonts w:asciiTheme="majorHAnsi" w:hAnsiTheme="majorHAnsi" w:cstheme="majorHAnsi"/>
        </w:rPr>
        <w:t xml:space="preserve"> </w:t>
      </w:r>
      <w:r w:rsidRPr="00DB0A25">
        <w:rPr>
          <w:rFonts w:asciiTheme="majorHAnsi" w:hAnsiTheme="majorHAnsi" w:cstheme="majorHAnsi"/>
        </w:rPr>
        <w:t xml:space="preserve">a partir de 01/09/2023. </w:t>
      </w:r>
    </w:p>
    <w:p w14:paraId="7B2AB2B9" w14:textId="77777777" w:rsidR="007C0109" w:rsidRPr="00DB0A25" w:rsidRDefault="007C0109" w:rsidP="0045197C">
      <w:pPr>
        <w:tabs>
          <w:tab w:val="left" w:pos="3024"/>
        </w:tabs>
        <w:autoSpaceDE w:val="0"/>
        <w:autoSpaceDN w:val="0"/>
        <w:adjustRightInd w:val="0"/>
        <w:jc w:val="both"/>
        <w:rPr>
          <w:rFonts w:asciiTheme="majorHAnsi" w:hAnsiTheme="majorHAnsi" w:cstheme="majorHAnsi"/>
          <w:b/>
        </w:rPr>
      </w:pPr>
    </w:p>
    <w:p w14:paraId="391D8072" w14:textId="77777777" w:rsidR="00883264" w:rsidRPr="00DB0A25" w:rsidRDefault="007C0109"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CONCORRÊNCIA 012/2023 </w:t>
      </w:r>
    </w:p>
    <w:p w14:paraId="3A9EBC4C" w14:textId="68FFEBBE" w:rsidR="0045197C" w:rsidRPr="00DB0A25" w:rsidRDefault="007C0109"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A Prefeitura de Itaúna torna público o processo licitatório nº 339/2023, na modalidade Concorrência nº 012/2023. Objeto: Contratação de empresa especializada para execução de obra na Escola Municipal Ismael de Souza Arruda, situada na Comunidade de Carneiros, Zona Rural, Itaúna/MG, sendo: reforma e adequação de depósito e banheiro para ampliação de uma nova sala, conforme Termo de Referência e demais Anexos, partes integrantes e inseparáveis do Edital de Concorrência Pública nº 012/2023. Abertura no dia 05/10/2023 às 08h30. O edital na íntegra estará disponível no site </w:t>
      </w:r>
      <w:hyperlink r:id="rId30" w:history="1">
        <w:r w:rsidR="00EF45AE" w:rsidRPr="00DB0A25">
          <w:rPr>
            <w:rStyle w:val="Hyperlink"/>
            <w:rFonts w:asciiTheme="majorHAnsi" w:hAnsiTheme="majorHAnsi" w:cstheme="majorHAnsi"/>
          </w:rPr>
          <w:t>www.itwww.itauna.mg.gov.br</w:t>
        </w:r>
      </w:hyperlink>
      <w:r w:rsidR="00EF45AE" w:rsidRPr="00DB0A25">
        <w:rPr>
          <w:rFonts w:asciiTheme="majorHAnsi" w:hAnsiTheme="majorHAnsi" w:cstheme="majorHAnsi"/>
        </w:rPr>
        <w:t xml:space="preserve"> </w:t>
      </w:r>
      <w:hyperlink r:id="rId31" w:history="1">
        <w:r w:rsidR="00EF45AE" w:rsidRPr="00DB0A25">
          <w:rPr>
            <w:rStyle w:val="Hyperlink"/>
            <w:rFonts w:asciiTheme="majorHAnsi" w:hAnsiTheme="majorHAnsi" w:cstheme="majorHAnsi"/>
          </w:rPr>
          <w:t>www.itauna.mg.gov.br</w:t>
        </w:r>
      </w:hyperlink>
      <w:r w:rsidR="00EF45AE" w:rsidRPr="00DB0A25">
        <w:rPr>
          <w:rFonts w:asciiTheme="majorHAnsi" w:hAnsiTheme="majorHAnsi" w:cstheme="majorHAnsi"/>
        </w:rPr>
        <w:t xml:space="preserve"> </w:t>
      </w:r>
      <w:r w:rsidRPr="00DB0A25">
        <w:rPr>
          <w:rFonts w:asciiTheme="majorHAnsi" w:hAnsiTheme="majorHAnsi" w:cstheme="majorHAnsi"/>
        </w:rPr>
        <w:t xml:space="preserve">a partir de 01/09/2023. </w:t>
      </w:r>
    </w:p>
    <w:p w14:paraId="041A5E00" w14:textId="77777777" w:rsidR="007C0109" w:rsidRPr="00DB0A25" w:rsidRDefault="007C0109" w:rsidP="0045197C">
      <w:pPr>
        <w:tabs>
          <w:tab w:val="left" w:pos="3024"/>
        </w:tabs>
        <w:autoSpaceDE w:val="0"/>
        <w:autoSpaceDN w:val="0"/>
        <w:adjustRightInd w:val="0"/>
        <w:jc w:val="both"/>
        <w:rPr>
          <w:rFonts w:asciiTheme="majorHAnsi" w:hAnsiTheme="majorHAnsi" w:cstheme="majorHAnsi"/>
        </w:rPr>
      </w:pPr>
    </w:p>
    <w:p w14:paraId="0294DFA0" w14:textId="77777777" w:rsidR="007C0109" w:rsidRPr="00DB0A25" w:rsidRDefault="007C0109" w:rsidP="0045197C">
      <w:pPr>
        <w:tabs>
          <w:tab w:val="left" w:pos="3024"/>
        </w:tabs>
        <w:autoSpaceDE w:val="0"/>
        <w:autoSpaceDN w:val="0"/>
        <w:adjustRightInd w:val="0"/>
        <w:jc w:val="both"/>
        <w:rPr>
          <w:rFonts w:asciiTheme="majorHAnsi" w:hAnsiTheme="majorHAnsi" w:cstheme="majorHAnsi"/>
        </w:rPr>
      </w:pPr>
    </w:p>
    <w:p w14:paraId="0C5C887A" w14:textId="77777777" w:rsidR="00EF45AE" w:rsidRPr="00DB0A25" w:rsidRDefault="00EF45A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JOÃO MONLEVADE - AVISO DE LICITAÇÃO CONCORRÊNCIA Nº 21/2023 </w:t>
      </w:r>
    </w:p>
    <w:p w14:paraId="2453A464" w14:textId="14619C88" w:rsidR="007C0109" w:rsidRPr="00DB0A25" w:rsidRDefault="007C0109"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O Município de João Monlevade torna pública a licitação referente à Concorrência nº 21/2023. Objeto: registro de preços visando contrata- </w:t>
      </w:r>
      <w:proofErr w:type="spellStart"/>
      <w:r w:rsidRPr="00DB0A25">
        <w:rPr>
          <w:rFonts w:asciiTheme="majorHAnsi" w:hAnsiTheme="majorHAnsi" w:cstheme="majorHAnsi"/>
        </w:rPr>
        <w:t>ção</w:t>
      </w:r>
      <w:proofErr w:type="spellEnd"/>
      <w:r w:rsidRPr="00DB0A25">
        <w:rPr>
          <w:rFonts w:asciiTheme="majorHAnsi" w:hAnsiTheme="majorHAnsi" w:cstheme="majorHAnsi"/>
        </w:rPr>
        <w:t xml:space="preserve"> eventual e futura de empresa para manutenção/conservação de vias públicas em diversas ruas do município de João Monlevade de acordo com demandas que se apresentarem, com fornecimento de </w:t>
      </w:r>
      <w:proofErr w:type="spellStart"/>
      <w:r w:rsidRPr="00DB0A25">
        <w:rPr>
          <w:rFonts w:asciiTheme="majorHAnsi" w:hAnsiTheme="majorHAnsi" w:cstheme="majorHAnsi"/>
        </w:rPr>
        <w:t>equipamen</w:t>
      </w:r>
      <w:proofErr w:type="spellEnd"/>
      <w:r w:rsidRPr="00DB0A25">
        <w:rPr>
          <w:rFonts w:asciiTheme="majorHAnsi" w:hAnsiTheme="majorHAnsi" w:cstheme="majorHAnsi"/>
        </w:rPr>
        <w:t xml:space="preserve">- </w:t>
      </w:r>
      <w:proofErr w:type="spellStart"/>
      <w:r w:rsidRPr="00DB0A25">
        <w:rPr>
          <w:rFonts w:asciiTheme="majorHAnsi" w:hAnsiTheme="majorHAnsi" w:cstheme="majorHAnsi"/>
        </w:rPr>
        <w:t>tos</w:t>
      </w:r>
      <w:proofErr w:type="spellEnd"/>
      <w:r w:rsidRPr="00DB0A25">
        <w:rPr>
          <w:rFonts w:asciiTheme="majorHAnsi" w:hAnsiTheme="majorHAnsi" w:cstheme="majorHAnsi"/>
        </w:rPr>
        <w:t xml:space="preserve">, mão-de-obra, materiais e serviços técnicos necessários à </w:t>
      </w:r>
      <w:proofErr w:type="spellStart"/>
      <w:r w:rsidRPr="00DB0A25">
        <w:rPr>
          <w:rFonts w:asciiTheme="majorHAnsi" w:hAnsiTheme="majorHAnsi" w:cstheme="majorHAnsi"/>
        </w:rPr>
        <w:t>execu</w:t>
      </w:r>
      <w:proofErr w:type="spellEnd"/>
      <w:r w:rsidRPr="00DB0A25">
        <w:rPr>
          <w:rFonts w:asciiTheme="majorHAnsi" w:hAnsiTheme="majorHAnsi" w:cstheme="majorHAnsi"/>
        </w:rPr>
        <w:t xml:space="preserve">- </w:t>
      </w:r>
      <w:proofErr w:type="spellStart"/>
      <w:r w:rsidRPr="00DB0A25">
        <w:rPr>
          <w:rFonts w:asciiTheme="majorHAnsi" w:hAnsiTheme="majorHAnsi" w:cstheme="majorHAnsi"/>
        </w:rPr>
        <w:t>ção</w:t>
      </w:r>
      <w:proofErr w:type="spellEnd"/>
      <w:r w:rsidRPr="00DB0A25">
        <w:rPr>
          <w:rFonts w:asciiTheme="majorHAnsi" w:hAnsiTheme="majorHAnsi" w:cstheme="majorHAnsi"/>
        </w:rPr>
        <w:t xml:space="preserve"> do objeto, em conformidade com planilha de custos, cronograma, memorial descritivo e projetos anexos deste edital. Data de abertura: 09/10/2023 às 08:30h. Edital disponível no site do município </w:t>
      </w:r>
      <w:hyperlink r:id="rId32" w:history="1">
        <w:r w:rsidR="00EF45AE" w:rsidRPr="00DB0A25">
          <w:rPr>
            <w:rStyle w:val="Hyperlink"/>
            <w:rFonts w:asciiTheme="majorHAnsi" w:hAnsiTheme="majorHAnsi" w:cstheme="majorHAnsi"/>
          </w:rPr>
          <w:t>www.pmjm.mg.gov.br</w:t>
        </w:r>
      </w:hyperlink>
      <w:r w:rsidRPr="00DB0A25">
        <w:rPr>
          <w:rFonts w:asciiTheme="majorHAnsi" w:hAnsiTheme="majorHAnsi" w:cstheme="majorHAnsi"/>
        </w:rPr>
        <w:t>.</w:t>
      </w:r>
      <w:r w:rsidR="00EF45AE" w:rsidRPr="00DB0A25">
        <w:rPr>
          <w:rFonts w:asciiTheme="majorHAnsi" w:hAnsiTheme="majorHAnsi" w:cstheme="majorHAnsi"/>
        </w:rPr>
        <w:t xml:space="preserve"> </w:t>
      </w:r>
      <w:r w:rsidRPr="00DB0A25">
        <w:rPr>
          <w:rFonts w:asciiTheme="majorHAnsi" w:hAnsiTheme="majorHAnsi" w:cstheme="majorHAnsi"/>
        </w:rPr>
        <w:t>Mais informações: (31) 3859-2526.</w:t>
      </w:r>
    </w:p>
    <w:p w14:paraId="05F7C386" w14:textId="77777777" w:rsidR="007C0109" w:rsidRPr="00DB0A25" w:rsidRDefault="007C0109" w:rsidP="0045197C">
      <w:pPr>
        <w:tabs>
          <w:tab w:val="left" w:pos="3024"/>
        </w:tabs>
        <w:autoSpaceDE w:val="0"/>
        <w:autoSpaceDN w:val="0"/>
        <w:adjustRightInd w:val="0"/>
        <w:jc w:val="both"/>
        <w:rPr>
          <w:rFonts w:asciiTheme="majorHAnsi" w:hAnsiTheme="majorHAnsi" w:cstheme="majorHAnsi"/>
          <w:b/>
        </w:rPr>
      </w:pPr>
    </w:p>
    <w:p w14:paraId="0D1497AB" w14:textId="77777777" w:rsidR="007C0109" w:rsidRPr="00DB0A25" w:rsidRDefault="007C0109" w:rsidP="0045197C">
      <w:pPr>
        <w:tabs>
          <w:tab w:val="left" w:pos="3024"/>
        </w:tabs>
        <w:autoSpaceDE w:val="0"/>
        <w:autoSpaceDN w:val="0"/>
        <w:adjustRightInd w:val="0"/>
        <w:jc w:val="both"/>
        <w:rPr>
          <w:rFonts w:asciiTheme="majorHAnsi" w:hAnsiTheme="majorHAnsi" w:cstheme="majorHAnsi"/>
          <w:b/>
        </w:rPr>
      </w:pPr>
    </w:p>
    <w:p w14:paraId="5641F585" w14:textId="63A24699" w:rsidR="00EF45AE" w:rsidRPr="00DB0A25" w:rsidRDefault="00EF45A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JUATUBA - TOMADA DE PREÇOS 05/2023 - PA 163/2023 </w:t>
      </w:r>
    </w:p>
    <w:p w14:paraId="712CC308" w14:textId="54319F8D" w:rsidR="007C0109" w:rsidRPr="00DB0A25" w:rsidRDefault="007C0109"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Pavimentação poliédrica e drenagem superficial da via vicinal Antônio Dias na área rural do município de Juatuba/MG, conforme Convênio n° 937558/2022, do tipo menor preço global. Os envelopes de habilitação e proposta deverão ser protocolados impreterivelmente até às 14:00 horas do dia 21/09/2023 no protocolo geral </w:t>
      </w:r>
      <w:r w:rsidRPr="00DB0A25">
        <w:rPr>
          <w:rFonts w:asciiTheme="majorHAnsi" w:hAnsiTheme="majorHAnsi" w:cstheme="majorHAnsi"/>
        </w:rPr>
        <w:lastRenderedPageBreak/>
        <w:t xml:space="preserve">da PMJ, sendo esta mesma data e horário para credenciamento e abertura dos envelopes. O edital estará disponível no site </w:t>
      </w:r>
      <w:hyperlink r:id="rId33" w:history="1">
        <w:r w:rsidR="00EF45AE" w:rsidRPr="00DB0A25">
          <w:rPr>
            <w:rStyle w:val="Hyperlink"/>
            <w:rFonts w:asciiTheme="majorHAnsi" w:hAnsiTheme="majorHAnsi" w:cstheme="majorHAnsi"/>
          </w:rPr>
          <w:t>www.juatuba.mg.gov.br</w:t>
        </w:r>
      </w:hyperlink>
      <w:r w:rsidRPr="00DB0A25">
        <w:rPr>
          <w:rFonts w:asciiTheme="majorHAnsi" w:hAnsiTheme="majorHAnsi" w:cstheme="majorHAnsi"/>
        </w:rPr>
        <w:t>.</w:t>
      </w:r>
      <w:r w:rsidR="00EF45AE" w:rsidRPr="00DB0A25">
        <w:rPr>
          <w:rFonts w:asciiTheme="majorHAnsi" w:hAnsiTheme="majorHAnsi" w:cstheme="majorHAnsi"/>
        </w:rPr>
        <w:t xml:space="preserve"> </w:t>
      </w:r>
      <w:r w:rsidRPr="00DB0A25">
        <w:rPr>
          <w:rFonts w:asciiTheme="majorHAnsi" w:hAnsiTheme="majorHAnsi" w:cstheme="majorHAnsi"/>
        </w:rPr>
        <w:t>Maiores informações (31) 3535-820</w:t>
      </w:r>
      <w:r w:rsidR="00EF45AE" w:rsidRPr="00DB0A25">
        <w:rPr>
          <w:rFonts w:asciiTheme="majorHAnsi" w:hAnsiTheme="majorHAnsi" w:cstheme="majorHAnsi"/>
        </w:rPr>
        <w:t xml:space="preserve">0/ </w:t>
      </w:r>
      <w:hyperlink r:id="rId34" w:history="1">
        <w:r w:rsidR="00EF45AE" w:rsidRPr="00DB0A25">
          <w:rPr>
            <w:rStyle w:val="Hyperlink"/>
            <w:rFonts w:asciiTheme="majorHAnsi" w:hAnsiTheme="majorHAnsi" w:cstheme="majorHAnsi"/>
          </w:rPr>
          <w:t>licitação@juatuba.mg.gov.br</w:t>
        </w:r>
      </w:hyperlink>
      <w:r w:rsidR="00EF45AE" w:rsidRPr="00DB0A25">
        <w:rPr>
          <w:rFonts w:asciiTheme="majorHAnsi" w:hAnsiTheme="majorHAnsi" w:cstheme="majorHAnsi"/>
        </w:rPr>
        <w:t xml:space="preserve">. </w:t>
      </w:r>
    </w:p>
    <w:p w14:paraId="686FF192" w14:textId="77777777" w:rsidR="00756087" w:rsidRPr="00DB0A25" w:rsidRDefault="00756087" w:rsidP="0045197C">
      <w:pPr>
        <w:tabs>
          <w:tab w:val="left" w:pos="3024"/>
        </w:tabs>
        <w:autoSpaceDE w:val="0"/>
        <w:autoSpaceDN w:val="0"/>
        <w:adjustRightInd w:val="0"/>
        <w:jc w:val="both"/>
        <w:rPr>
          <w:rFonts w:asciiTheme="majorHAnsi" w:hAnsiTheme="majorHAnsi" w:cstheme="majorHAnsi"/>
        </w:rPr>
      </w:pPr>
    </w:p>
    <w:p w14:paraId="29935524" w14:textId="77777777" w:rsidR="00756087" w:rsidRPr="00DB0A25" w:rsidRDefault="00756087" w:rsidP="0045197C">
      <w:pPr>
        <w:tabs>
          <w:tab w:val="left" w:pos="3024"/>
        </w:tabs>
        <w:autoSpaceDE w:val="0"/>
        <w:autoSpaceDN w:val="0"/>
        <w:adjustRightInd w:val="0"/>
        <w:jc w:val="both"/>
        <w:rPr>
          <w:rFonts w:asciiTheme="majorHAnsi" w:hAnsiTheme="majorHAnsi" w:cstheme="majorHAnsi"/>
        </w:rPr>
      </w:pPr>
    </w:p>
    <w:p w14:paraId="5173A35D" w14:textId="1EFC0C1E" w:rsidR="0064197F" w:rsidRPr="00DB0A25" w:rsidRDefault="00DB0A25"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b/>
        </w:rPr>
        <w:t xml:space="preserve">PREFEITURA MUNICIPAL DE </w:t>
      </w:r>
      <w:r w:rsidR="00756087" w:rsidRPr="00DB0A25">
        <w:rPr>
          <w:rFonts w:asciiTheme="majorHAnsi" w:hAnsiTheme="majorHAnsi" w:cstheme="majorHAnsi"/>
          <w:b/>
        </w:rPr>
        <w:t>MONTES CLAROS</w:t>
      </w:r>
      <w:r w:rsidR="00756087" w:rsidRPr="00DB0A25">
        <w:rPr>
          <w:rFonts w:asciiTheme="majorHAnsi" w:hAnsiTheme="majorHAnsi" w:cstheme="majorHAnsi"/>
        </w:rPr>
        <w:t xml:space="preserve"> </w:t>
      </w:r>
    </w:p>
    <w:p w14:paraId="5DBDECF6" w14:textId="77777777" w:rsidR="0064197F" w:rsidRPr="00DB0A25" w:rsidRDefault="0064197F" w:rsidP="0045197C">
      <w:pPr>
        <w:tabs>
          <w:tab w:val="left" w:pos="3024"/>
        </w:tabs>
        <w:autoSpaceDE w:val="0"/>
        <w:autoSpaceDN w:val="0"/>
        <w:adjustRightInd w:val="0"/>
        <w:jc w:val="both"/>
        <w:rPr>
          <w:rFonts w:asciiTheme="majorHAnsi" w:hAnsiTheme="majorHAnsi" w:cstheme="majorHAnsi"/>
          <w:b/>
        </w:rPr>
      </w:pPr>
    </w:p>
    <w:p w14:paraId="5A38717B" w14:textId="77777777" w:rsidR="0064197F" w:rsidRPr="00DB0A25" w:rsidRDefault="00756087"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AVISO DE LICITAÇÃO CONCORRÊNCIA PÚBLICA ELETRÔNICA Nº 32/2023 Processo Licitatório N°. 378/2023 </w:t>
      </w:r>
    </w:p>
    <w:p w14:paraId="6E6C9F00" w14:textId="77C3F186" w:rsidR="0064197F" w:rsidRPr="00DB0A25" w:rsidRDefault="00756087"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O Município de Montes Claros/MG, através da Secretaria Municipal de Educação e do Agente de Contratação designado, torna público o edital de Concorrência Pública Eletrônica para Contratação de empresa especializada para execução das obras de conclusão do Cemei Tipo B Padrão FNDE do bairro Vila Real, na forma estabelecida na planilha de quantitativos e custos, memorial descritivo e cronograma físico-financeiro. Íntegra do edital disponível em</w:t>
      </w:r>
      <w:proofErr w:type="gramStart"/>
      <w:r w:rsidRPr="00DB0A25">
        <w:rPr>
          <w:rFonts w:asciiTheme="majorHAnsi" w:hAnsiTheme="majorHAnsi" w:cstheme="majorHAnsi"/>
        </w:rPr>
        <w:t>: .</w:t>
      </w:r>
      <w:proofErr w:type="gramEnd"/>
      <w:r w:rsidRPr="00DB0A25">
        <w:rPr>
          <w:rFonts w:asciiTheme="majorHAnsi" w:hAnsiTheme="majorHAnsi" w:cstheme="majorHAnsi"/>
        </w:rPr>
        <w:t xml:space="preserve"> Entrega da proposta: a partir das 08h do dia 01/09/2023, no endereço eletrônico</w:t>
      </w:r>
      <w:proofErr w:type="gramStart"/>
      <w:r w:rsidRPr="00DB0A25">
        <w:rPr>
          <w:rFonts w:asciiTheme="majorHAnsi" w:hAnsiTheme="majorHAnsi" w:cstheme="majorHAnsi"/>
        </w:rPr>
        <w:t>: .</w:t>
      </w:r>
      <w:proofErr w:type="gramEnd"/>
      <w:r w:rsidRPr="00DB0A25">
        <w:rPr>
          <w:rFonts w:asciiTheme="majorHAnsi" w:hAnsiTheme="majorHAnsi" w:cstheme="majorHAnsi"/>
        </w:rPr>
        <w:t xml:space="preserve"> Data da sessão: às 15:00 do dia 20 de setembro de 2023 (quarta-feira). Co</w:t>
      </w:r>
      <w:r w:rsidR="0064197F" w:rsidRPr="00DB0A25">
        <w:rPr>
          <w:rFonts w:asciiTheme="majorHAnsi" w:hAnsiTheme="majorHAnsi" w:cstheme="majorHAnsi"/>
        </w:rPr>
        <w:t>ntato: (38) 2211-3190/2211-3857.</w:t>
      </w:r>
    </w:p>
    <w:p w14:paraId="1B7522C7" w14:textId="77777777" w:rsidR="0064197F" w:rsidRPr="00DB0A25" w:rsidRDefault="0064197F" w:rsidP="0045197C">
      <w:pPr>
        <w:tabs>
          <w:tab w:val="left" w:pos="3024"/>
        </w:tabs>
        <w:autoSpaceDE w:val="0"/>
        <w:autoSpaceDN w:val="0"/>
        <w:adjustRightInd w:val="0"/>
        <w:jc w:val="both"/>
        <w:rPr>
          <w:rFonts w:asciiTheme="majorHAnsi" w:hAnsiTheme="majorHAnsi" w:cstheme="majorHAnsi"/>
          <w:b/>
        </w:rPr>
      </w:pPr>
    </w:p>
    <w:p w14:paraId="5F71568E" w14:textId="5B00851D" w:rsidR="0064197F" w:rsidRPr="00DB0A25" w:rsidRDefault="00DB0A25"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AVISO DE LICITAÇÃO CONCORRÊNCIA PÚBLICA ELETRÔNICA Nº 38/2023 PROCESSO LICITATÓRIO Nº 457/2023</w:t>
      </w:r>
    </w:p>
    <w:p w14:paraId="14361D86" w14:textId="1A940DE0" w:rsidR="00756087" w:rsidRPr="00DB0A25" w:rsidRDefault="00756087"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Concorrência Pública Eletrônica N°. 038/2023 O Município de Montes Claros/MG, através da Secretaria Municipal de Infraestrutura e Planejamento Urbano e do Agente de Contratação designado, torna público o edital de Concorrência Pública Eletrônica para Execução de obras do Boulevard da Morada do Parque - Pavimentação da Avenida Mestra Rosa Chaves, com fornecimento de materiais, na área urbana do Município de Montes Claros. Íntegra do edital disponível em</w:t>
      </w:r>
      <w:proofErr w:type="gramStart"/>
      <w:r w:rsidRPr="00DB0A25">
        <w:rPr>
          <w:rFonts w:asciiTheme="majorHAnsi" w:hAnsiTheme="majorHAnsi" w:cstheme="majorHAnsi"/>
        </w:rPr>
        <w:t>: .</w:t>
      </w:r>
      <w:proofErr w:type="gramEnd"/>
      <w:r w:rsidRPr="00DB0A25">
        <w:rPr>
          <w:rFonts w:asciiTheme="majorHAnsi" w:hAnsiTheme="majorHAnsi" w:cstheme="majorHAnsi"/>
        </w:rPr>
        <w:t xml:space="preserve"> Entrega da proposta: a partir das 08h do dia 04/09/2023, no endereço eletrônico</w:t>
      </w:r>
      <w:proofErr w:type="gramStart"/>
      <w:r w:rsidRPr="00DB0A25">
        <w:rPr>
          <w:rFonts w:asciiTheme="majorHAnsi" w:hAnsiTheme="majorHAnsi" w:cstheme="majorHAnsi"/>
        </w:rPr>
        <w:t>: .</w:t>
      </w:r>
      <w:proofErr w:type="gramEnd"/>
      <w:r w:rsidRPr="00DB0A25">
        <w:rPr>
          <w:rFonts w:asciiTheme="majorHAnsi" w:hAnsiTheme="majorHAnsi" w:cstheme="majorHAnsi"/>
        </w:rPr>
        <w:t xml:space="preserve"> Data da sessão: às 09:00 do dia 22 de setembro de 2023 (sexta-feira). Co</w:t>
      </w:r>
      <w:r w:rsidR="0064197F" w:rsidRPr="00DB0A25">
        <w:rPr>
          <w:rFonts w:asciiTheme="majorHAnsi" w:hAnsiTheme="majorHAnsi" w:cstheme="majorHAnsi"/>
        </w:rPr>
        <w:t>ntato: (38) 2211-3190/2211-3857.</w:t>
      </w:r>
    </w:p>
    <w:p w14:paraId="5D430889" w14:textId="77777777" w:rsidR="007C0109" w:rsidRPr="00DB0A25" w:rsidRDefault="007C0109" w:rsidP="0045197C">
      <w:pPr>
        <w:tabs>
          <w:tab w:val="left" w:pos="3024"/>
        </w:tabs>
        <w:autoSpaceDE w:val="0"/>
        <w:autoSpaceDN w:val="0"/>
        <w:adjustRightInd w:val="0"/>
        <w:jc w:val="both"/>
        <w:rPr>
          <w:rFonts w:asciiTheme="majorHAnsi" w:hAnsiTheme="majorHAnsi" w:cstheme="majorHAnsi"/>
        </w:rPr>
      </w:pPr>
    </w:p>
    <w:p w14:paraId="6FAB48B5" w14:textId="77777777" w:rsidR="007C0109" w:rsidRPr="00DB0A25" w:rsidRDefault="007C0109" w:rsidP="0045197C">
      <w:pPr>
        <w:tabs>
          <w:tab w:val="left" w:pos="3024"/>
        </w:tabs>
        <w:autoSpaceDE w:val="0"/>
        <w:autoSpaceDN w:val="0"/>
        <w:adjustRightInd w:val="0"/>
        <w:jc w:val="both"/>
        <w:rPr>
          <w:rFonts w:asciiTheme="majorHAnsi" w:hAnsiTheme="majorHAnsi" w:cstheme="majorHAnsi"/>
        </w:rPr>
      </w:pPr>
    </w:p>
    <w:p w14:paraId="0EC2B8D2" w14:textId="42E10C9B" w:rsidR="00EF45AE" w:rsidRPr="00DB0A25" w:rsidRDefault="00EF45AE"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b/>
        </w:rPr>
        <w:t>PREFEITURA MUNICIPAL DE MUTUM - PROCESSO LICITATÓRIO Nº 142/2023 TOMADA DE PREÇOS Nº 024/2023.</w:t>
      </w:r>
      <w:r w:rsidRPr="00DB0A25">
        <w:rPr>
          <w:rFonts w:asciiTheme="majorHAnsi" w:hAnsiTheme="majorHAnsi" w:cstheme="majorHAnsi"/>
        </w:rPr>
        <w:t xml:space="preserve"> </w:t>
      </w:r>
    </w:p>
    <w:p w14:paraId="21015B08" w14:textId="4D76FACA" w:rsidR="007C0109" w:rsidRPr="00DB0A25" w:rsidRDefault="007C0109"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A Prefeitura Municipal de Mutum-MG torna público a publicação do Edital que tem como objeto a contratação de empresa especializada, para execução de pavimento em piso </w:t>
      </w:r>
      <w:proofErr w:type="spellStart"/>
      <w:r w:rsidRPr="00DB0A25">
        <w:rPr>
          <w:rFonts w:asciiTheme="majorHAnsi" w:hAnsiTheme="majorHAnsi" w:cstheme="majorHAnsi"/>
        </w:rPr>
        <w:t>inter</w:t>
      </w:r>
      <w:proofErr w:type="spellEnd"/>
      <w:r w:rsidRPr="00DB0A25">
        <w:rPr>
          <w:rFonts w:asciiTheme="majorHAnsi" w:hAnsiTheme="majorHAnsi" w:cstheme="majorHAnsi"/>
        </w:rPr>
        <w:t xml:space="preserve">- travado, com bloco de 16 faces da Rua Manoel Botelho e Rua João Torrente, no Distrito de Humaitá do Município de Mutum/MG, com fornecimento de material e mão de obra, em conformidade com os pro- </w:t>
      </w:r>
      <w:proofErr w:type="spellStart"/>
      <w:r w:rsidRPr="00DB0A25">
        <w:rPr>
          <w:rFonts w:asciiTheme="majorHAnsi" w:hAnsiTheme="majorHAnsi" w:cstheme="majorHAnsi"/>
        </w:rPr>
        <w:t>jetos</w:t>
      </w:r>
      <w:proofErr w:type="spellEnd"/>
      <w:r w:rsidRPr="00DB0A25">
        <w:rPr>
          <w:rFonts w:asciiTheme="majorHAnsi" w:hAnsiTheme="majorHAnsi" w:cstheme="majorHAnsi"/>
        </w:rPr>
        <w:t xml:space="preserve"> técnicos, planilha orçamentária, cronograma físico-financeiro e demais componentes e especificações técnicas. Entrega dos envelopes contendo a documentação e proposta até às 08h30min da data de 15 de setembro de 2023. Início da sessão pública às 09h00min do dia 15 de setembro de 2023. Informações pelo </w:t>
      </w:r>
      <w:r w:rsidR="009B622F" w:rsidRPr="00DB0A25">
        <w:rPr>
          <w:rFonts w:asciiTheme="majorHAnsi" w:hAnsiTheme="majorHAnsi" w:cstheme="majorHAnsi"/>
        </w:rPr>
        <w:t xml:space="preserve">e-mail: </w:t>
      </w:r>
      <w:hyperlink r:id="rId35" w:history="1">
        <w:r w:rsidR="009B622F" w:rsidRPr="00DB0A25">
          <w:rPr>
            <w:rStyle w:val="Hyperlink"/>
            <w:rFonts w:asciiTheme="majorHAnsi" w:hAnsiTheme="majorHAnsi" w:cstheme="majorHAnsi"/>
          </w:rPr>
          <w:t>licitacao@mutum.mg.gov.br</w:t>
        </w:r>
      </w:hyperlink>
      <w:r w:rsidR="009B622F" w:rsidRPr="00DB0A25">
        <w:rPr>
          <w:rFonts w:asciiTheme="majorHAnsi" w:hAnsiTheme="majorHAnsi" w:cstheme="majorHAnsi"/>
        </w:rPr>
        <w:t xml:space="preserve"> </w:t>
      </w:r>
      <w:r w:rsidRPr="00DB0A25">
        <w:rPr>
          <w:rFonts w:asciiTheme="majorHAnsi" w:hAnsiTheme="majorHAnsi" w:cstheme="majorHAnsi"/>
        </w:rPr>
        <w:t xml:space="preserve">ou tel.: (33) 3312-1503. O edital e seus respectivos anexos </w:t>
      </w:r>
      <w:proofErr w:type="spellStart"/>
      <w:r w:rsidRPr="00DB0A25">
        <w:rPr>
          <w:rFonts w:asciiTheme="majorHAnsi" w:hAnsiTheme="majorHAnsi" w:cstheme="majorHAnsi"/>
        </w:rPr>
        <w:t>encon</w:t>
      </w:r>
      <w:proofErr w:type="spellEnd"/>
      <w:r w:rsidRPr="00DB0A25">
        <w:rPr>
          <w:rFonts w:asciiTheme="majorHAnsi" w:hAnsiTheme="majorHAnsi" w:cstheme="majorHAnsi"/>
        </w:rPr>
        <w:t xml:space="preserve">- </w:t>
      </w:r>
      <w:proofErr w:type="spellStart"/>
      <w:r w:rsidRPr="00DB0A25">
        <w:rPr>
          <w:rFonts w:asciiTheme="majorHAnsi" w:hAnsiTheme="majorHAnsi" w:cstheme="majorHAnsi"/>
        </w:rPr>
        <w:t>tram-se</w:t>
      </w:r>
      <w:proofErr w:type="spellEnd"/>
      <w:r w:rsidRPr="00DB0A25">
        <w:rPr>
          <w:rFonts w:asciiTheme="majorHAnsi" w:hAnsiTheme="majorHAnsi" w:cstheme="majorHAnsi"/>
        </w:rPr>
        <w:t xml:space="preserve"> disponíveis gratuitamente no s</w:t>
      </w:r>
      <w:r w:rsidR="00EF45AE" w:rsidRPr="00DB0A25">
        <w:rPr>
          <w:rFonts w:asciiTheme="majorHAnsi" w:hAnsiTheme="majorHAnsi" w:cstheme="majorHAnsi"/>
        </w:rPr>
        <w:t xml:space="preserve">ite do município </w:t>
      </w:r>
      <w:hyperlink r:id="rId36" w:history="1">
        <w:r w:rsidR="00EF45AE" w:rsidRPr="00DB0A25">
          <w:rPr>
            <w:rStyle w:val="Hyperlink"/>
            <w:rFonts w:asciiTheme="majorHAnsi" w:hAnsiTheme="majorHAnsi" w:cstheme="majorHAnsi"/>
          </w:rPr>
          <w:t>https://mutum.mg.gov.br</w:t>
        </w:r>
      </w:hyperlink>
      <w:r w:rsidRPr="00DB0A25">
        <w:rPr>
          <w:rFonts w:asciiTheme="majorHAnsi" w:hAnsiTheme="majorHAnsi" w:cstheme="majorHAnsi"/>
        </w:rPr>
        <w:t>.</w:t>
      </w:r>
      <w:r w:rsidR="00EF45AE" w:rsidRPr="00DB0A25">
        <w:rPr>
          <w:rFonts w:asciiTheme="majorHAnsi" w:hAnsiTheme="majorHAnsi" w:cstheme="majorHAnsi"/>
        </w:rPr>
        <w:t xml:space="preserve"> </w:t>
      </w:r>
    </w:p>
    <w:p w14:paraId="2540C2BE" w14:textId="77777777" w:rsidR="00883264" w:rsidRPr="00DB0A25" w:rsidRDefault="00883264" w:rsidP="0045197C">
      <w:pPr>
        <w:tabs>
          <w:tab w:val="left" w:pos="3024"/>
        </w:tabs>
        <w:autoSpaceDE w:val="0"/>
        <w:autoSpaceDN w:val="0"/>
        <w:adjustRightInd w:val="0"/>
        <w:jc w:val="both"/>
        <w:rPr>
          <w:rFonts w:asciiTheme="majorHAnsi" w:hAnsiTheme="majorHAnsi" w:cstheme="majorHAnsi"/>
          <w:b/>
        </w:rPr>
      </w:pPr>
    </w:p>
    <w:p w14:paraId="4C0E09C3" w14:textId="77777777" w:rsidR="007C0109" w:rsidRPr="00DB0A25" w:rsidRDefault="007C0109" w:rsidP="0045197C">
      <w:pPr>
        <w:tabs>
          <w:tab w:val="left" w:pos="3024"/>
        </w:tabs>
        <w:autoSpaceDE w:val="0"/>
        <w:autoSpaceDN w:val="0"/>
        <w:adjustRightInd w:val="0"/>
        <w:jc w:val="both"/>
        <w:rPr>
          <w:rFonts w:asciiTheme="majorHAnsi" w:hAnsiTheme="majorHAnsi" w:cstheme="majorHAnsi"/>
          <w:b/>
        </w:rPr>
      </w:pPr>
    </w:p>
    <w:p w14:paraId="72FFED73" w14:textId="20D59F39" w:rsidR="00883264" w:rsidRPr="00DB0A25" w:rsidRDefault="00EF45A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NANUQUE - AVISO DE LICITAÇÃO TOMADA DE PREÇO 008/2023 </w:t>
      </w:r>
    </w:p>
    <w:p w14:paraId="51995F19" w14:textId="48ACC52A" w:rsidR="007C0109" w:rsidRPr="00DB0A25" w:rsidRDefault="007C0109"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O Município de Nanuque/MG, por intermédio da sua CPL, torna público que estará realizando licitação na modalidade de Tomada de Preços Nº 008/2023, para contratação de empresa para pavimentação em bloquete sextavado da rua professor Caetano abreu leite, travessa I, rua Bráulio Ferreira freire, rua a-2 e travessa celso passos (distrito de vila pereira) - município de Nanuque – MG. A sessão será realizada no dia às 9:00 horas do dia 20 de setembro de 2023. O Edital poderá ser obtido no </w:t>
      </w:r>
      <w:r w:rsidR="00EF45AE" w:rsidRPr="00DB0A25">
        <w:rPr>
          <w:rFonts w:asciiTheme="majorHAnsi" w:hAnsiTheme="majorHAnsi" w:cstheme="majorHAnsi"/>
        </w:rPr>
        <w:t xml:space="preserve">endereço </w:t>
      </w:r>
      <w:hyperlink r:id="rId37" w:history="1">
        <w:r w:rsidR="00EF45AE" w:rsidRPr="00DB0A25">
          <w:rPr>
            <w:rStyle w:val="Hyperlink"/>
            <w:rFonts w:asciiTheme="majorHAnsi" w:hAnsiTheme="majorHAnsi" w:cstheme="majorHAnsi"/>
          </w:rPr>
          <w:t>www.nanuque.mg.gov.br</w:t>
        </w:r>
      </w:hyperlink>
      <w:r w:rsidR="00EF45AE" w:rsidRPr="00DB0A25">
        <w:rPr>
          <w:rFonts w:asciiTheme="majorHAnsi" w:hAnsiTheme="majorHAnsi" w:cstheme="majorHAnsi"/>
        </w:rPr>
        <w:t xml:space="preserve">. </w:t>
      </w:r>
    </w:p>
    <w:p w14:paraId="6AFBA9FD" w14:textId="77777777" w:rsidR="007C0109" w:rsidRPr="00DB0A25" w:rsidRDefault="007C0109" w:rsidP="0045197C">
      <w:pPr>
        <w:tabs>
          <w:tab w:val="left" w:pos="3024"/>
        </w:tabs>
        <w:autoSpaceDE w:val="0"/>
        <w:autoSpaceDN w:val="0"/>
        <w:adjustRightInd w:val="0"/>
        <w:jc w:val="both"/>
        <w:rPr>
          <w:rFonts w:asciiTheme="majorHAnsi" w:hAnsiTheme="majorHAnsi" w:cstheme="majorHAnsi"/>
        </w:rPr>
      </w:pPr>
    </w:p>
    <w:p w14:paraId="53B52F58" w14:textId="77777777" w:rsidR="007C0109" w:rsidRPr="00DB0A25" w:rsidRDefault="007C0109" w:rsidP="0045197C">
      <w:pPr>
        <w:tabs>
          <w:tab w:val="left" w:pos="3024"/>
        </w:tabs>
        <w:autoSpaceDE w:val="0"/>
        <w:autoSpaceDN w:val="0"/>
        <w:adjustRightInd w:val="0"/>
        <w:jc w:val="both"/>
        <w:rPr>
          <w:rFonts w:asciiTheme="majorHAnsi" w:hAnsiTheme="majorHAnsi" w:cstheme="majorHAnsi"/>
          <w:b/>
        </w:rPr>
      </w:pPr>
    </w:p>
    <w:p w14:paraId="19B9A0C8" w14:textId="7B7C8395" w:rsidR="00EF45AE" w:rsidRPr="00DB0A25" w:rsidRDefault="00EF45A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lastRenderedPageBreak/>
        <w:t>PREFEITURA MUNICIPAL DE OLHOS D’ÁGUA - PROC. 87/23-TP 11/23</w:t>
      </w:r>
    </w:p>
    <w:p w14:paraId="68E6141D" w14:textId="0159D20E" w:rsidR="007C0109" w:rsidRPr="00DB0A25" w:rsidRDefault="007C0109"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Calçamento blocos sextavados– Habilitação: 19/9/23- 10h. </w:t>
      </w:r>
      <w:hyperlink r:id="rId38" w:history="1">
        <w:r w:rsidRPr="00DB0A25">
          <w:rPr>
            <w:rStyle w:val="Hyperlink"/>
            <w:rFonts w:asciiTheme="majorHAnsi" w:hAnsiTheme="majorHAnsi" w:cstheme="majorHAnsi"/>
          </w:rPr>
          <w:t>licitacaoolhosdagua@hotmail.com-www.olhosdagua.mg.gov.br</w:t>
        </w:r>
      </w:hyperlink>
      <w:r w:rsidRPr="00DB0A25">
        <w:rPr>
          <w:rFonts w:asciiTheme="majorHAnsi" w:hAnsiTheme="majorHAnsi" w:cstheme="majorHAnsi"/>
        </w:rPr>
        <w:t>.</w:t>
      </w:r>
    </w:p>
    <w:p w14:paraId="2B42C930" w14:textId="77777777" w:rsidR="007C0109" w:rsidRPr="00DB0A25" w:rsidRDefault="007C0109" w:rsidP="0045197C">
      <w:pPr>
        <w:tabs>
          <w:tab w:val="left" w:pos="3024"/>
        </w:tabs>
        <w:autoSpaceDE w:val="0"/>
        <w:autoSpaceDN w:val="0"/>
        <w:adjustRightInd w:val="0"/>
        <w:jc w:val="both"/>
        <w:rPr>
          <w:rFonts w:asciiTheme="majorHAnsi" w:hAnsiTheme="majorHAnsi" w:cstheme="majorHAnsi"/>
        </w:rPr>
      </w:pPr>
    </w:p>
    <w:p w14:paraId="00447B3C" w14:textId="77777777" w:rsidR="007C0109" w:rsidRPr="00DB0A25" w:rsidRDefault="007C0109" w:rsidP="0045197C">
      <w:pPr>
        <w:tabs>
          <w:tab w:val="left" w:pos="3024"/>
        </w:tabs>
        <w:autoSpaceDE w:val="0"/>
        <w:autoSpaceDN w:val="0"/>
        <w:adjustRightInd w:val="0"/>
        <w:jc w:val="both"/>
        <w:rPr>
          <w:rFonts w:asciiTheme="majorHAnsi" w:hAnsiTheme="majorHAnsi" w:cstheme="majorHAnsi"/>
          <w:b/>
        </w:rPr>
      </w:pPr>
    </w:p>
    <w:p w14:paraId="52C17A8F" w14:textId="0028B1F6" w:rsidR="00EF45AE" w:rsidRPr="00DB0A25" w:rsidRDefault="00EF45AE"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SABARÁ - AVISO EDITAL DE LICITAÇÃO Nº 067/2023 TOMADA DE PREÇOS </w:t>
      </w:r>
    </w:p>
    <w:p w14:paraId="5E386DC2" w14:textId="527E0F77" w:rsidR="007C0109" w:rsidRPr="00DB0A25" w:rsidRDefault="007C0109" w:rsidP="0045197C">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Será realizado no dia 18/09/2023, às 09:00 horas, cujo objeto é a contratação de empresa do ramo para a execução da obra de Muro de contenção na Rua Américo Ferreira Passos, nº 623, Bairro Campo Santo Antônio, Sabará-MG, com o fornecimento de mão de obra e materiais, em atendimento à Secretaria Municipal de Obras, conforme especificações e demais condições constantes neste edital e seus anexos. Edital e anexos no site </w:t>
      </w:r>
      <w:hyperlink r:id="rId39" w:history="1">
        <w:r w:rsidR="00EF45AE" w:rsidRPr="00DB0A25">
          <w:rPr>
            <w:rStyle w:val="Hyperlink"/>
            <w:rFonts w:asciiTheme="majorHAnsi" w:hAnsiTheme="majorHAnsi" w:cstheme="majorHAnsi"/>
          </w:rPr>
          <w:t>www.sabara.mg.gov.br</w:t>
        </w:r>
      </w:hyperlink>
      <w:r w:rsidRPr="00DB0A25">
        <w:rPr>
          <w:rFonts w:asciiTheme="majorHAnsi" w:hAnsiTheme="majorHAnsi" w:cstheme="majorHAnsi"/>
        </w:rPr>
        <w:t>.</w:t>
      </w:r>
      <w:r w:rsidR="00EF45AE" w:rsidRPr="00DB0A25">
        <w:rPr>
          <w:rFonts w:asciiTheme="majorHAnsi" w:hAnsiTheme="majorHAnsi" w:cstheme="majorHAnsi"/>
        </w:rPr>
        <w:t xml:space="preserve"> </w:t>
      </w:r>
    </w:p>
    <w:p w14:paraId="295FDEBA" w14:textId="77777777" w:rsidR="00554C3B" w:rsidRPr="00DB0A25" w:rsidRDefault="00554C3B" w:rsidP="0045197C">
      <w:pPr>
        <w:tabs>
          <w:tab w:val="left" w:pos="3024"/>
        </w:tabs>
        <w:autoSpaceDE w:val="0"/>
        <w:autoSpaceDN w:val="0"/>
        <w:adjustRightInd w:val="0"/>
        <w:jc w:val="both"/>
        <w:rPr>
          <w:rFonts w:asciiTheme="majorHAnsi" w:hAnsiTheme="majorHAnsi" w:cstheme="majorHAnsi"/>
        </w:rPr>
      </w:pPr>
    </w:p>
    <w:p w14:paraId="5DF055E4" w14:textId="77777777" w:rsidR="00554C3B" w:rsidRPr="00DB0A25" w:rsidRDefault="00554C3B" w:rsidP="0045197C">
      <w:pPr>
        <w:tabs>
          <w:tab w:val="left" w:pos="3024"/>
        </w:tabs>
        <w:autoSpaceDE w:val="0"/>
        <w:autoSpaceDN w:val="0"/>
        <w:adjustRightInd w:val="0"/>
        <w:jc w:val="both"/>
        <w:rPr>
          <w:rFonts w:asciiTheme="majorHAnsi" w:hAnsiTheme="majorHAnsi" w:cstheme="majorHAnsi"/>
          <w:b/>
        </w:rPr>
      </w:pPr>
    </w:p>
    <w:p w14:paraId="681C013D" w14:textId="13BA5AAE" w:rsidR="00554C3B" w:rsidRPr="00DB0A25" w:rsidRDefault="00554C3B" w:rsidP="0045197C">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PREFEITURA MUNICIPAL DE SANTA BÁRBARA DO TUGÚRIO AVISO DE LICITAÇÃO CONCORRÊNCIA Nº 3/2023</w:t>
      </w:r>
      <w:r w:rsidRPr="00DB0A25">
        <w:rPr>
          <w:rFonts w:asciiTheme="majorHAnsi" w:hAnsiTheme="majorHAnsi" w:cstheme="majorHAnsi"/>
        </w:rPr>
        <w:t xml:space="preserve"> Torna público o Proc. 087/2023 - Concorrência N.º 003/2023 - Obj. Contratação de empresa especializada para execução de construção de unidades habitacionais - conjunto habitacional, conforme especificações e projeto em anexo. Sessão: 05/010/2023 às 14h. Edital: </w:t>
      </w:r>
      <w:hyperlink r:id="rId40" w:history="1">
        <w:r w:rsidR="00DB0A25" w:rsidRPr="00291692">
          <w:rPr>
            <w:rStyle w:val="Hyperlink"/>
            <w:rFonts w:asciiTheme="majorHAnsi" w:hAnsiTheme="majorHAnsi" w:cstheme="majorHAnsi"/>
          </w:rPr>
          <w:t>www.santabarbaradotugurio.mg.gov.br</w:t>
        </w:r>
      </w:hyperlink>
      <w:r w:rsidR="00DB0A25">
        <w:rPr>
          <w:rFonts w:asciiTheme="majorHAnsi" w:hAnsiTheme="majorHAnsi" w:cstheme="majorHAnsi"/>
        </w:rPr>
        <w:t xml:space="preserve">. </w:t>
      </w:r>
      <w:r w:rsidRPr="00DB0A25">
        <w:rPr>
          <w:rFonts w:asciiTheme="majorHAnsi" w:hAnsiTheme="majorHAnsi" w:cstheme="majorHAnsi"/>
        </w:rPr>
        <w:t>Informações: (32) 3365-1133</w:t>
      </w:r>
    </w:p>
    <w:p w14:paraId="6232316B" w14:textId="77777777" w:rsidR="0045197C" w:rsidRPr="00DB0A25" w:rsidRDefault="0045197C" w:rsidP="00B53E19">
      <w:pPr>
        <w:tabs>
          <w:tab w:val="left" w:pos="3024"/>
        </w:tabs>
        <w:autoSpaceDE w:val="0"/>
        <w:autoSpaceDN w:val="0"/>
        <w:adjustRightInd w:val="0"/>
        <w:jc w:val="both"/>
        <w:rPr>
          <w:rFonts w:asciiTheme="majorHAnsi" w:hAnsiTheme="majorHAnsi" w:cstheme="majorHAnsi"/>
          <w:b/>
        </w:rPr>
      </w:pPr>
    </w:p>
    <w:p w14:paraId="1FA10F6D" w14:textId="77777777" w:rsidR="007C0109" w:rsidRPr="00DB0A25" w:rsidRDefault="007C0109" w:rsidP="00B53E19">
      <w:pPr>
        <w:tabs>
          <w:tab w:val="left" w:pos="3024"/>
        </w:tabs>
        <w:autoSpaceDE w:val="0"/>
        <w:autoSpaceDN w:val="0"/>
        <w:adjustRightInd w:val="0"/>
        <w:jc w:val="both"/>
        <w:rPr>
          <w:rFonts w:asciiTheme="majorHAnsi" w:hAnsiTheme="majorHAnsi" w:cstheme="majorHAnsi"/>
          <w:b/>
        </w:rPr>
      </w:pPr>
    </w:p>
    <w:p w14:paraId="76A4B5D4" w14:textId="64A1A975" w:rsidR="007C0109" w:rsidRPr="00DB0A25" w:rsidRDefault="00EF45AE" w:rsidP="00B53E19">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SÃO GONÇALO DO PARÁ </w:t>
      </w:r>
    </w:p>
    <w:p w14:paraId="68484998" w14:textId="77777777" w:rsidR="007C0109" w:rsidRPr="00DB0A25" w:rsidRDefault="007C0109" w:rsidP="00B53E19">
      <w:pPr>
        <w:tabs>
          <w:tab w:val="left" w:pos="3024"/>
        </w:tabs>
        <w:autoSpaceDE w:val="0"/>
        <w:autoSpaceDN w:val="0"/>
        <w:adjustRightInd w:val="0"/>
        <w:jc w:val="both"/>
        <w:rPr>
          <w:rFonts w:asciiTheme="majorHAnsi" w:hAnsiTheme="majorHAnsi" w:cstheme="majorHAnsi"/>
          <w:b/>
        </w:rPr>
      </w:pPr>
    </w:p>
    <w:p w14:paraId="28EEC758" w14:textId="2FB5F684" w:rsidR="00EF45AE" w:rsidRPr="00DB0A25" w:rsidRDefault="00EF45AE" w:rsidP="00B53E19">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EDITAL DO PROCESSO LICITATÓRIO Nº 075/2023, TOMADA DE PREÇOS Nº 002/2023 </w:t>
      </w:r>
    </w:p>
    <w:p w14:paraId="00D97E53" w14:textId="05730B52" w:rsidR="007C0109" w:rsidRPr="00DB0A25" w:rsidRDefault="007C0109" w:rsidP="00B53E19">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rPr>
        <w:t>Objeto: Contratação de empresa especializada para execução de serviços de pavimentação asfáltico na Rua Antônio Domingues Maia, Rua Ceará, Rua João Saturnino e Rua Sergipe em São Gonçalo do Pará MG, conforme anexos deste edital, incluindo o fornecimento de materiais, equipamentos e mão de obra. Contrato de Repasse n° 925263/2021/ MDR/CAIXA. Entrega e abertura dos envelopes dia 26 de setembro de 2023 às 09:00 horas. Mais in</w:t>
      </w:r>
      <w:r w:rsidR="00EF45AE" w:rsidRPr="00DB0A25">
        <w:rPr>
          <w:rFonts w:asciiTheme="majorHAnsi" w:hAnsiTheme="majorHAnsi" w:cstheme="majorHAnsi"/>
        </w:rPr>
        <w:t xml:space="preserve">formações </w:t>
      </w:r>
      <w:hyperlink r:id="rId41" w:history="1">
        <w:r w:rsidR="00EF45AE" w:rsidRPr="00DB0A25">
          <w:rPr>
            <w:rStyle w:val="Hyperlink"/>
            <w:rFonts w:asciiTheme="majorHAnsi" w:hAnsiTheme="majorHAnsi" w:cstheme="majorHAnsi"/>
          </w:rPr>
          <w:t>www.saogoncalodopara.mg.gov.br</w:t>
        </w:r>
      </w:hyperlink>
      <w:r w:rsidR="00EF45AE" w:rsidRPr="00DB0A25">
        <w:rPr>
          <w:rFonts w:asciiTheme="majorHAnsi" w:hAnsiTheme="majorHAnsi" w:cstheme="majorHAnsi"/>
        </w:rPr>
        <w:t xml:space="preserve">. </w:t>
      </w:r>
    </w:p>
    <w:p w14:paraId="2EA14C48" w14:textId="77777777" w:rsidR="007C0109" w:rsidRPr="00DB0A25" w:rsidRDefault="007C0109" w:rsidP="00B53E19">
      <w:pPr>
        <w:tabs>
          <w:tab w:val="left" w:pos="3024"/>
        </w:tabs>
        <w:autoSpaceDE w:val="0"/>
        <w:autoSpaceDN w:val="0"/>
        <w:adjustRightInd w:val="0"/>
        <w:jc w:val="both"/>
        <w:rPr>
          <w:rFonts w:asciiTheme="majorHAnsi" w:hAnsiTheme="majorHAnsi" w:cstheme="majorHAnsi"/>
          <w:b/>
        </w:rPr>
      </w:pPr>
    </w:p>
    <w:p w14:paraId="352308F8" w14:textId="404AE6D8" w:rsidR="00EF45AE" w:rsidRPr="00DB0A25" w:rsidRDefault="00EF45AE" w:rsidP="00B53E19">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EXTRATO DE EDITAL DO PROCESSO LICITATÓRIO Nº 074/2023, TOMADA DE PREÇOS Nº 001/2023 </w:t>
      </w:r>
    </w:p>
    <w:p w14:paraId="7CF8411E" w14:textId="3BA3F9B9" w:rsidR="007C0109" w:rsidRPr="00DB0A25" w:rsidRDefault="007C0109" w:rsidP="00B53E19">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Objeto: Contratação de empresa especializada para execução de serviços de pavimentação asfáltico na Rua Augusto Gomes, em São Gonçalo do Pará MG, conforme anexos deste edital, incluindo o fornecimento de materiais, equipamentos e mão de obra. Contrato de Repasse n° 918505/2021/MDR/CAIXA. Entrega e abertura dos envelopes dia 19 de setembro de 2023 às 09:00 horas. Mais informações </w:t>
      </w:r>
      <w:hyperlink r:id="rId42" w:history="1">
        <w:r w:rsidR="00EF45AE" w:rsidRPr="00DB0A25">
          <w:rPr>
            <w:rStyle w:val="Hyperlink"/>
            <w:rFonts w:asciiTheme="majorHAnsi" w:hAnsiTheme="majorHAnsi" w:cstheme="majorHAnsi"/>
          </w:rPr>
          <w:t>www.saogoncalodopara.mg.gov.br</w:t>
        </w:r>
      </w:hyperlink>
      <w:r w:rsidR="00EF45AE" w:rsidRPr="00DB0A25">
        <w:rPr>
          <w:rFonts w:asciiTheme="majorHAnsi" w:hAnsiTheme="majorHAnsi" w:cstheme="majorHAnsi"/>
        </w:rPr>
        <w:t xml:space="preserve">. </w:t>
      </w:r>
    </w:p>
    <w:p w14:paraId="647FE566" w14:textId="77777777" w:rsidR="00883264" w:rsidRPr="00DB0A25" w:rsidRDefault="00883264" w:rsidP="00B53E19">
      <w:pPr>
        <w:tabs>
          <w:tab w:val="left" w:pos="3024"/>
        </w:tabs>
        <w:autoSpaceDE w:val="0"/>
        <w:autoSpaceDN w:val="0"/>
        <w:adjustRightInd w:val="0"/>
        <w:jc w:val="both"/>
        <w:rPr>
          <w:rFonts w:asciiTheme="majorHAnsi" w:hAnsiTheme="majorHAnsi" w:cstheme="majorHAnsi"/>
        </w:rPr>
      </w:pPr>
    </w:p>
    <w:p w14:paraId="19905E50" w14:textId="77777777" w:rsidR="00883264" w:rsidRPr="00DB0A25" w:rsidRDefault="00883264" w:rsidP="00B53E19">
      <w:pPr>
        <w:tabs>
          <w:tab w:val="left" w:pos="3024"/>
        </w:tabs>
        <w:autoSpaceDE w:val="0"/>
        <w:autoSpaceDN w:val="0"/>
        <w:adjustRightInd w:val="0"/>
        <w:jc w:val="both"/>
        <w:rPr>
          <w:rFonts w:asciiTheme="majorHAnsi" w:hAnsiTheme="majorHAnsi" w:cstheme="majorHAnsi"/>
          <w:b/>
        </w:rPr>
      </w:pPr>
    </w:p>
    <w:p w14:paraId="1DF74303" w14:textId="3359659C" w:rsidR="00883264" w:rsidRPr="00DB0A25" w:rsidRDefault="00EF45AE" w:rsidP="00B53E19">
      <w:pPr>
        <w:tabs>
          <w:tab w:val="left" w:pos="3024"/>
        </w:tabs>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SÃO GONÇALO DO RIO ABAIXO </w:t>
      </w:r>
      <w:r w:rsidR="00883264" w:rsidRPr="00DB0A25">
        <w:rPr>
          <w:rFonts w:asciiTheme="majorHAnsi" w:hAnsiTheme="majorHAnsi" w:cstheme="majorHAnsi"/>
          <w:b/>
        </w:rPr>
        <w:t xml:space="preserve">TOMADA DE PREÇOS N.º 29/2023 </w:t>
      </w:r>
    </w:p>
    <w:p w14:paraId="527ED7E3" w14:textId="0358C7BF" w:rsidR="00883264" w:rsidRPr="00DB0A25" w:rsidRDefault="00883264" w:rsidP="00B53E19">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A Prefeitura Municipal de São Gonçalo do Rio Abaixo/MG, informa que FICA RETIFICADO o Processo de Licitação 143/2023 – Tomada de Preços N.º 29/2023 – Contratação de Empresa de Engenharia Civil para execução da etapa 1 – fase 1 e 2 da ampliação do Aterro Sanitário em São Gonçalo do Rio Abaixo/MG. A data de abertura foi alterada para o dia 20/09/2023 às 09:00 horas. O Edital completo e o Termo de Retificação em sua íntegra poderá ser obtido no sítio eletrônico https:// </w:t>
      </w:r>
      <w:hyperlink r:id="rId43" w:history="1">
        <w:r w:rsidR="00EF45AE" w:rsidRPr="00DB0A25">
          <w:rPr>
            <w:rStyle w:val="Hyperlink"/>
            <w:rFonts w:asciiTheme="majorHAnsi" w:hAnsiTheme="majorHAnsi" w:cstheme="majorHAnsi"/>
          </w:rPr>
          <w:t>www.saogoncalo.mg.gov.br/transparencia/compras/licitacoes</w:t>
        </w:r>
      </w:hyperlink>
      <w:r w:rsidR="00EF45AE" w:rsidRPr="00DB0A25">
        <w:rPr>
          <w:rFonts w:asciiTheme="majorHAnsi" w:hAnsiTheme="majorHAnsi" w:cstheme="majorHAnsi"/>
        </w:rPr>
        <w:t xml:space="preserve">. </w:t>
      </w:r>
    </w:p>
    <w:p w14:paraId="055762EC" w14:textId="77777777" w:rsidR="007C0109" w:rsidRPr="00DB0A25" w:rsidRDefault="007C0109" w:rsidP="00B53E19">
      <w:pPr>
        <w:tabs>
          <w:tab w:val="left" w:pos="3024"/>
        </w:tabs>
        <w:autoSpaceDE w:val="0"/>
        <w:autoSpaceDN w:val="0"/>
        <w:adjustRightInd w:val="0"/>
        <w:jc w:val="both"/>
        <w:rPr>
          <w:rFonts w:asciiTheme="majorHAnsi" w:hAnsiTheme="majorHAnsi" w:cstheme="majorHAnsi"/>
        </w:rPr>
      </w:pPr>
    </w:p>
    <w:p w14:paraId="047AA43F" w14:textId="77777777" w:rsidR="007C0109" w:rsidRPr="00DB0A25" w:rsidRDefault="007C0109" w:rsidP="00B53E19">
      <w:pPr>
        <w:tabs>
          <w:tab w:val="left" w:pos="3024"/>
        </w:tabs>
        <w:autoSpaceDE w:val="0"/>
        <w:autoSpaceDN w:val="0"/>
        <w:adjustRightInd w:val="0"/>
        <w:jc w:val="both"/>
        <w:rPr>
          <w:rFonts w:asciiTheme="majorHAnsi" w:hAnsiTheme="majorHAnsi" w:cstheme="majorHAnsi"/>
          <w:b/>
        </w:rPr>
      </w:pPr>
    </w:p>
    <w:p w14:paraId="73AC7674" w14:textId="6EE15BCC" w:rsidR="00EF45AE" w:rsidRPr="00DB0A25" w:rsidRDefault="00EF45AE" w:rsidP="00B53E19">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b/>
        </w:rPr>
        <w:lastRenderedPageBreak/>
        <w:t xml:space="preserve">PREFEITURA MUNICIPAL DE SÃO JOAQUIM DE BICAS PROCESSO Nº </w:t>
      </w:r>
      <w:bookmarkStart w:id="2" w:name="_GoBack"/>
      <w:bookmarkEnd w:id="2"/>
      <w:r w:rsidRPr="00DB0A25">
        <w:rPr>
          <w:rFonts w:asciiTheme="majorHAnsi" w:hAnsiTheme="majorHAnsi" w:cstheme="majorHAnsi"/>
          <w:b/>
        </w:rPr>
        <w:t>119/2023 CONCORRÊNCIA Nº 14/2023</w:t>
      </w:r>
      <w:r w:rsidRPr="00DB0A25">
        <w:rPr>
          <w:rFonts w:asciiTheme="majorHAnsi" w:hAnsiTheme="majorHAnsi" w:cstheme="majorHAnsi"/>
        </w:rPr>
        <w:t xml:space="preserve"> </w:t>
      </w:r>
    </w:p>
    <w:p w14:paraId="6FFBB450" w14:textId="1E47C533" w:rsidR="007C0109" w:rsidRPr="00DB0A25" w:rsidRDefault="00EF45AE" w:rsidP="00B53E19">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rPr>
        <w:t>O</w:t>
      </w:r>
      <w:r w:rsidR="007C0109" w:rsidRPr="00DB0A25">
        <w:rPr>
          <w:rFonts w:asciiTheme="majorHAnsi" w:hAnsiTheme="majorHAnsi" w:cstheme="majorHAnsi"/>
        </w:rPr>
        <w:t xml:space="preserve">bjeto: Contratação de empresa especializada para execução da obra de construção da Unidade Básica de Saúde do Bairro Primavera do Município de São Joaquim de Bicas/MG. Tipo: Menor preço Global. Data da sessão: 04/10/2023 às 08h30min H. O Edital pode ser retirado no site: </w:t>
      </w:r>
      <w:hyperlink r:id="rId44" w:history="1">
        <w:r w:rsidRPr="00DB0A25">
          <w:rPr>
            <w:rStyle w:val="Hyperlink"/>
            <w:rFonts w:asciiTheme="majorHAnsi" w:hAnsiTheme="majorHAnsi" w:cstheme="majorHAnsi"/>
          </w:rPr>
          <w:t>http://www.saojoaquimdebicas.mg.gov.br</w:t>
        </w:r>
      </w:hyperlink>
      <w:r w:rsidRPr="00DB0A25">
        <w:rPr>
          <w:rFonts w:asciiTheme="majorHAnsi" w:hAnsiTheme="majorHAnsi" w:cstheme="majorHAnsi"/>
        </w:rPr>
        <w:t xml:space="preserve"> </w:t>
      </w:r>
      <w:r w:rsidR="007C0109" w:rsidRPr="00DB0A25">
        <w:rPr>
          <w:rFonts w:asciiTheme="majorHAnsi" w:hAnsiTheme="majorHAnsi" w:cstheme="majorHAnsi"/>
        </w:rPr>
        <w:t>ou diretamente no Departamento de Compras e Licitações do Município.</w:t>
      </w:r>
    </w:p>
    <w:p w14:paraId="57564993" w14:textId="77777777" w:rsidR="00883264" w:rsidRPr="00DB0A25" w:rsidRDefault="00883264" w:rsidP="00B53E19">
      <w:pPr>
        <w:tabs>
          <w:tab w:val="left" w:pos="3024"/>
        </w:tabs>
        <w:autoSpaceDE w:val="0"/>
        <w:autoSpaceDN w:val="0"/>
        <w:adjustRightInd w:val="0"/>
        <w:jc w:val="both"/>
        <w:rPr>
          <w:rFonts w:asciiTheme="majorHAnsi" w:hAnsiTheme="majorHAnsi" w:cstheme="majorHAnsi"/>
        </w:rPr>
      </w:pPr>
    </w:p>
    <w:p w14:paraId="2451669E" w14:textId="77777777" w:rsidR="00883264" w:rsidRPr="00DB0A25" w:rsidRDefault="00883264" w:rsidP="00B53E19">
      <w:pPr>
        <w:tabs>
          <w:tab w:val="left" w:pos="3024"/>
        </w:tabs>
        <w:autoSpaceDE w:val="0"/>
        <w:autoSpaceDN w:val="0"/>
        <w:adjustRightInd w:val="0"/>
        <w:jc w:val="both"/>
        <w:rPr>
          <w:rFonts w:asciiTheme="majorHAnsi" w:hAnsiTheme="majorHAnsi" w:cstheme="majorHAnsi"/>
        </w:rPr>
      </w:pPr>
    </w:p>
    <w:p w14:paraId="1AE82FB5" w14:textId="4865908F" w:rsidR="00883264" w:rsidRPr="00DB0A25" w:rsidRDefault="00EF45AE" w:rsidP="00B53E19">
      <w:pPr>
        <w:tabs>
          <w:tab w:val="left" w:pos="3024"/>
        </w:tabs>
        <w:autoSpaceDE w:val="0"/>
        <w:autoSpaceDN w:val="0"/>
        <w:adjustRightInd w:val="0"/>
        <w:jc w:val="both"/>
        <w:rPr>
          <w:rFonts w:asciiTheme="majorHAnsi" w:hAnsiTheme="majorHAnsi" w:cstheme="majorHAnsi"/>
        </w:rPr>
      </w:pPr>
      <w:r w:rsidRPr="00DB0A25">
        <w:rPr>
          <w:rFonts w:asciiTheme="majorHAnsi" w:hAnsiTheme="majorHAnsi" w:cstheme="majorHAnsi"/>
          <w:b/>
        </w:rPr>
        <w:t>PREFEITURA MUNICIPAL DE SARZEDO - TOMADA DE PREÇOS 07/2023</w:t>
      </w:r>
      <w:r w:rsidRPr="00DB0A25">
        <w:rPr>
          <w:rFonts w:asciiTheme="majorHAnsi" w:hAnsiTheme="majorHAnsi" w:cstheme="majorHAnsi"/>
        </w:rPr>
        <w:t xml:space="preserve"> </w:t>
      </w:r>
    </w:p>
    <w:p w14:paraId="61DA898C" w14:textId="587B03D3" w:rsidR="00883264" w:rsidRPr="00DB0A25" w:rsidRDefault="00883264" w:rsidP="00B53E19">
      <w:pPr>
        <w:tabs>
          <w:tab w:val="left" w:pos="3024"/>
        </w:tabs>
        <w:autoSpaceDE w:val="0"/>
        <w:autoSpaceDN w:val="0"/>
        <w:adjustRightInd w:val="0"/>
        <w:jc w:val="both"/>
        <w:rPr>
          <w:rFonts w:asciiTheme="majorHAnsi" w:hAnsiTheme="majorHAnsi" w:cstheme="majorHAnsi"/>
          <w:b/>
        </w:rPr>
      </w:pPr>
      <w:proofErr w:type="gramStart"/>
      <w:r w:rsidRPr="00DB0A25">
        <w:rPr>
          <w:rFonts w:asciiTheme="majorHAnsi" w:hAnsiTheme="majorHAnsi" w:cstheme="majorHAnsi"/>
        </w:rPr>
        <w:t>considerando</w:t>
      </w:r>
      <w:proofErr w:type="gramEnd"/>
      <w:r w:rsidRPr="00DB0A25">
        <w:rPr>
          <w:rFonts w:asciiTheme="majorHAnsi" w:hAnsiTheme="majorHAnsi" w:cstheme="majorHAnsi"/>
        </w:rPr>
        <w:t xml:space="preserve"> o decurso do prazo sem interposição de recursos, torna público data de abertura das propostas da licitação em epígrafe, cujo objeto é: “</w:t>
      </w:r>
      <w:proofErr w:type="spellStart"/>
      <w:r w:rsidRPr="00DB0A25">
        <w:rPr>
          <w:rFonts w:asciiTheme="majorHAnsi" w:hAnsiTheme="majorHAnsi" w:cstheme="majorHAnsi"/>
        </w:rPr>
        <w:t>ontratação</w:t>
      </w:r>
      <w:proofErr w:type="spellEnd"/>
      <w:r w:rsidRPr="00DB0A25">
        <w:rPr>
          <w:rFonts w:asciiTheme="majorHAnsi" w:hAnsiTheme="majorHAnsi" w:cstheme="majorHAnsi"/>
        </w:rPr>
        <w:t xml:space="preserve"> de empresa especializada de engenharia para fornecimento de materiais e mão de obra para execução de infraestrutura da área externa da escola municipal do Bairro </w:t>
      </w:r>
      <w:proofErr w:type="spellStart"/>
      <w:r w:rsidRPr="00DB0A25">
        <w:rPr>
          <w:rFonts w:asciiTheme="majorHAnsi" w:hAnsiTheme="majorHAnsi" w:cstheme="majorHAnsi"/>
        </w:rPr>
        <w:t>Masterville</w:t>
      </w:r>
      <w:proofErr w:type="spellEnd"/>
      <w:r w:rsidRPr="00DB0A25">
        <w:rPr>
          <w:rFonts w:asciiTheme="majorHAnsi" w:hAnsiTheme="majorHAnsi" w:cstheme="majorHAnsi"/>
        </w:rPr>
        <w:t xml:space="preserve">, </w:t>
      </w:r>
      <w:proofErr w:type="spellStart"/>
      <w:r w:rsidRPr="00DB0A25">
        <w:rPr>
          <w:rFonts w:asciiTheme="majorHAnsi" w:hAnsiTheme="majorHAnsi" w:cstheme="majorHAnsi"/>
        </w:rPr>
        <w:t>arzedo</w:t>
      </w:r>
      <w:proofErr w:type="spellEnd"/>
      <w:r w:rsidRPr="00DB0A25">
        <w:rPr>
          <w:rFonts w:asciiTheme="majorHAnsi" w:hAnsiTheme="majorHAnsi" w:cstheme="majorHAnsi"/>
        </w:rPr>
        <w:t xml:space="preserve">/MG”. A sessão pública de abertura ocorrerá no dia 04/09/2023 às 09h30min., local: Rua Eduardo Cozac, nº 357, Centro, Sarzedo/MG. </w:t>
      </w:r>
    </w:p>
    <w:p w14:paraId="6ABC64E5" w14:textId="77777777" w:rsidR="00B53E19" w:rsidRPr="00DB0A25" w:rsidRDefault="00B53E19" w:rsidP="00B53E19">
      <w:pPr>
        <w:tabs>
          <w:tab w:val="left" w:pos="3024"/>
        </w:tabs>
        <w:autoSpaceDE w:val="0"/>
        <w:autoSpaceDN w:val="0"/>
        <w:adjustRightInd w:val="0"/>
        <w:jc w:val="both"/>
        <w:rPr>
          <w:rFonts w:asciiTheme="majorHAnsi" w:hAnsiTheme="majorHAnsi" w:cstheme="majorHAnsi"/>
        </w:rPr>
      </w:pPr>
    </w:p>
    <w:p w14:paraId="20F35C47" w14:textId="77777777" w:rsidR="00337359" w:rsidRPr="00DB0A25" w:rsidRDefault="00337359" w:rsidP="007909F9">
      <w:pPr>
        <w:tabs>
          <w:tab w:val="left" w:pos="3024"/>
        </w:tabs>
        <w:autoSpaceDE w:val="0"/>
        <w:autoSpaceDN w:val="0"/>
        <w:adjustRightInd w:val="0"/>
        <w:jc w:val="both"/>
        <w:rPr>
          <w:rFonts w:asciiTheme="majorHAnsi" w:hAnsiTheme="majorHAnsi" w:cstheme="majorHAnsi"/>
        </w:rPr>
      </w:pPr>
    </w:p>
    <w:p w14:paraId="1A1BA17B" w14:textId="5062101D" w:rsidR="00337359" w:rsidRPr="00DB0A25" w:rsidRDefault="00EF45AE" w:rsidP="00337359">
      <w:pPr>
        <w:autoSpaceDE w:val="0"/>
        <w:autoSpaceDN w:val="0"/>
        <w:adjustRightInd w:val="0"/>
        <w:jc w:val="center"/>
        <w:rPr>
          <w:rFonts w:asciiTheme="majorHAnsi" w:hAnsiTheme="majorHAnsi" w:cstheme="majorHAnsi"/>
          <w:b/>
        </w:rPr>
      </w:pPr>
      <w:r w:rsidRPr="00DB0A25">
        <w:rPr>
          <w:rFonts w:asciiTheme="majorHAnsi" w:hAnsiTheme="majorHAnsi" w:cstheme="majorHAnsi"/>
          <w:b/>
        </w:rPr>
        <w:t>ESTADO DA BAHIA</w:t>
      </w:r>
    </w:p>
    <w:p w14:paraId="7F141C40" w14:textId="77777777" w:rsidR="00B53E19" w:rsidRPr="00DB0A25" w:rsidRDefault="00B53E19" w:rsidP="00337359">
      <w:pPr>
        <w:autoSpaceDE w:val="0"/>
        <w:autoSpaceDN w:val="0"/>
        <w:adjustRightInd w:val="0"/>
        <w:jc w:val="center"/>
        <w:rPr>
          <w:rFonts w:asciiTheme="majorHAnsi" w:hAnsiTheme="majorHAnsi" w:cstheme="majorHAnsi"/>
          <w:b/>
        </w:rPr>
      </w:pPr>
    </w:p>
    <w:p w14:paraId="418CC387" w14:textId="4CDEC59F" w:rsidR="00B53E19" w:rsidRPr="00DB0A25" w:rsidRDefault="00EF45AE" w:rsidP="008D5AAA">
      <w:pPr>
        <w:autoSpaceDE w:val="0"/>
        <w:autoSpaceDN w:val="0"/>
        <w:adjustRightInd w:val="0"/>
        <w:jc w:val="both"/>
        <w:rPr>
          <w:rFonts w:asciiTheme="majorHAnsi" w:hAnsiTheme="majorHAnsi" w:cstheme="majorHAnsi"/>
          <w:b/>
        </w:rPr>
      </w:pPr>
      <w:r w:rsidRPr="00DB0A25">
        <w:rPr>
          <w:rFonts w:asciiTheme="majorHAnsi" w:hAnsiTheme="majorHAnsi" w:cstheme="majorHAnsi"/>
          <w:b/>
        </w:rPr>
        <w:t>COMPANHIA DE GÁS DA BAHIA – BAHIAGÁS - LICITAÇÃO NO 0045/2023</w:t>
      </w:r>
    </w:p>
    <w:p w14:paraId="30BA23F1" w14:textId="1BD75090" w:rsidR="00EE433B" w:rsidRPr="00DB0A25" w:rsidRDefault="00EE433B" w:rsidP="008D5AAA">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NOVA DATA DE ABERTURA EDITAL DE LICITAÇÃO NO 0045/2023 - MODO: FECHADO - MEIO: ELETRÔNICO - ID Nº 1013290 - OBJETO: CONTRATAÇÃO DE EMPRESA ESPECIALIZADA PARA A PRESTAÇÃO DE SERVIÇOS DE CONSTRUÇÃO E MONTAGEM DE REDES DE DISTRIBUIÇÃO DE GÁS NATURAL COMPREENDIDO ENTRE OS MUNICÍPIOS DE CONTENDAS DO SINCORÁ E TANHAÇU, SITUADOS NA REGIÃO SUDOESTE DA BAHIA, PELO PRAZO DE 22 (VINTE E DOIS) MESES, SOB O REGIME DE EMPREITADA POR PREÇO UNITÁRIO, CONFORME ESPECIFICAÇÕES DESTE EDITAL E SEUS ANEXOS. Data de abertura: Para abertura das propostas: dia 19/09/2023 às 14:00. Aquisição: O Edital pode ser adquirido gratuitamente através do site </w:t>
      </w:r>
      <w:hyperlink r:id="rId45" w:history="1">
        <w:r w:rsidR="00751668" w:rsidRPr="00DB0A25">
          <w:rPr>
            <w:rStyle w:val="Hyperlink"/>
            <w:rFonts w:asciiTheme="majorHAnsi" w:hAnsiTheme="majorHAnsi" w:cstheme="majorHAnsi"/>
          </w:rPr>
          <w:t>http://www.licitacoes-e.com.br/</w:t>
        </w:r>
      </w:hyperlink>
      <w:r w:rsidR="00751668" w:rsidRPr="00DB0A25">
        <w:rPr>
          <w:rFonts w:asciiTheme="majorHAnsi" w:hAnsiTheme="majorHAnsi" w:cstheme="majorHAnsi"/>
        </w:rPr>
        <w:t xml:space="preserve"> </w:t>
      </w:r>
      <w:r w:rsidRPr="00DB0A25">
        <w:rPr>
          <w:rFonts w:asciiTheme="majorHAnsi" w:hAnsiTheme="majorHAnsi" w:cstheme="majorHAnsi"/>
        </w:rPr>
        <w:t>ou mediante pagamento de R$ 50,00 (cinquenta reais), na Avenida Professor Magalhães Neto, 1838, Ed. Civil Business. Pituba, Salvador, BA. CEP: 41.810-012, de 9 às 11 e de 14 às 17 horas.</w:t>
      </w:r>
    </w:p>
    <w:p w14:paraId="5AC29DCE" w14:textId="77777777" w:rsidR="004F1F85" w:rsidRPr="00DB0A25" w:rsidRDefault="004F1F85" w:rsidP="008D5AAA">
      <w:pPr>
        <w:autoSpaceDE w:val="0"/>
        <w:autoSpaceDN w:val="0"/>
        <w:adjustRightInd w:val="0"/>
        <w:jc w:val="both"/>
        <w:rPr>
          <w:rFonts w:asciiTheme="majorHAnsi" w:hAnsiTheme="majorHAnsi" w:cstheme="majorHAnsi"/>
        </w:rPr>
      </w:pPr>
    </w:p>
    <w:p w14:paraId="79041A87" w14:textId="77777777" w:rsidR="002C3A80" w:rsidRPr="00DB0A25" w:rsidRDefault="002C3A80" w:rsidP="008D5AAA">
      <w:pPr>
        <w:autoSpaceDE w:val="0"/>
        <w:autoSpaceDN w:val="0"/>
        <w:adjustRightInd w:val="0"/>
        <w:jc w:val="both"/>
        <w:rPr>
          <w:rFonts w:asciiTheme="majorHAnsi" w:hAnsiTheme="majorHAnsi" w:cstheme="majorHAnsi"/>
          <w:b/>
        </w:rPr>
      </w:pPr>
    </w:p>
    <w:p w14:paraId="2D7AAD3F" w14:textId="5DEA4A3B" w:rsidR="002C3A80" w:rsidRPr="00DB0A25" w:rsidRDefault="00DB0A25" w:rsidP="002C3A80">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w:t>
      </w:r>
      <w:r w:rsidRPr="00DB0A25">
        <w:rPr>
          <w:rFonts w:asciiTheme="majorHAnsi" w:hAnsiTheme="majorHAnsi" w:cstheme="majorHAnsi"/>
          <w:b/>
        </w:rPr>
        <w:t>MATO GROSSO</w:t>
      </w:r>
    </w:p>
    <w:p w14:paraId="772CBE13" w14:textId="77777777" w:rsidR="004F1F85" w:rsidRPr="00DB0A25" w:rsidRDefault="004F1F85" w:rsidP="008D5AAA">
      <w:pPr>
        <w:autoSpaceDE w:val="0"/>
        <w:autoSpaceDN w:val="0"/>
        <w:adjustRightInd w:val="0"/>
        <w:jc w:val="both"/>
        <w:rPr>
          <w:rFonts w:asciiTheme="majorHAnsi" w:hAnsiTheme="majorHAnsi" w:cstheme="majorHAnsi"/>
          <w:b/>
        </w:rPr>
      </w:pPr>
    </w:p>
    <w:p w14:paraId="39A54D55" w14:textId="77777777" w:rsidR="00DB0A25" w:rsidRDefault="00DB0A25" w:rsidP="008D5AAA">
      <w:pPr>
        <w:autoSpaceDE w:val="0"/>
        <w:autoSpaceDN w:val="0"/>
        <w:adjustRightInd w:val="0"/>
        <w:jc w:val="both"/>
        <w:rPr>
          <w:rFonts w:asciiTheme="majorHAnsi" w:hAnsiTheme="majorHAnsi" w:cstheme="majorHAnsi"/>
        </w:rPr>
      </w:pPr>
      <w:r w:rsidRPr="00DB0A25">
        <w:rPr>
          <w:rFonts w:asciiTheme="majorHAnsi" w:hAnsiTheme="majorHAnsi" w:cstheme="majorHAnsi"/>
          <w:b/>
        </w:rPr>
        <w:t>GOVERNO DO ESTADO DE MATO GROSSO SECRETARIA DE ESTADO DE INFRAESTRUTURA E LOGÍSTICA AVISO DE LICITAÇÃO CONCORRÊNCIA ELETRÔNICA Nº 21/2023 PROCESSO N. SINFRA-PRO-2023/02962</w:t>
      </w:r>
      <w:r w:rsidRPr="00DB0A25">
        <w:rPr>
          <w:rFonts w:asciiTheme="majorHAnsi" w:hAnsiTheme="majorHAnsi" w:cstheme="majorHAnsi"/>
        </w:rPr>
        <w:t xml:space="preserve"> </w:t>
      </w:r>
    </w:p>
    <w:p w14:paraId="0A84E1BB" w14:textId="159483E2" w:rsidR="004F1F85" w:rsidRPr="00DB0A25" w:rsidRDefault="002C3A80" w:rsidP="008D5AAA">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Contratação de empresa de engenharia para execução da obra de construção da ponte em concreto sobre o Rio das Mortes (PT02386), com extensão de 153,20m e 8,80m de largura, localizada na rodovia MT-474, trecho: Entr. BR-070-Entr. MT-448, município de Novo São Joaquim/MT. Lote: ÚNICO. O Edital será disponibilizado no dia 01/09/2023, à partir das 14h00 (horário local), pelo endereço eletrônico </w:t>
      </w:r>
      <w:hyperlink r:id="rId46" w:history="1">
        <w:r w:rsidR="00DB0A25" w:rsidRPr="00291692">
          <w:rPr>
            <w:rStyle w:val="Hyperlink"/>
            <w:rFonts w:asciiTheme="majorHAnsi" w:hAnsiTheme="majorHAnsi" w:cstheme="majorHAnsi"/>
          </w:rPr>
          <w:t>www.sinfra.mt.gov.br</w:t>
        </w:r>
      </w:hyperlink>
      <w:r w:rsidRPr="00DB0A25">
        <w:rPr>
          <w:rFonts w:asciiTheme="majorHAnsi" w:hAnsiTheme="majorHAnsi" w:cstheme="majorHAnsi"/>
        </w:rPr>
        <w:t>,</w:t>
      </w:r>
      <w:r w:rsidR="00DB0A25">
        <w:rPr>
          <w:rFonts w:asciiTheme="majorHAnsi" w:hAnsiTheme="majorHAnsi" w:cstheme="majorHAnsi"/>
        </w:rPr>
        <w:t xml:space="preserve"> </w:t>
      </w:r>
      <w:r w:rsidRPr="00DB0A25">
        <w:rPr>
          <w:rFonts w:asciiTheme="majorHAnsi" w:hAnsiTheme="majorHAnsi" w:cstheme="majorHAnsi"/>
        </w:rPr>
        <w:t xml:space="preserve">acessando o menu "serviços" e o </w:t>
      </w:r>
      <w:proofErr w:type="spellStart"/>
      <w:r w:rsidRPr="00DB0A25">
        <w:rPr>
          <w:rFonts w:asciiTheme="majorHAnsi" w:hAnsiTheme="majorHAnsi" w:cstheme="majorHAnsi"/>
        </w:rPr>
        <w:t>submenu</w:t>
      </w:r>
      <w:proofErr w:type="spellEnd"/>
      <w:r w:rsidRPr="00DB0A25">
        <w:rPr>
          <w:rFonts w:asciiTheme="majorHAnsi" w:hAnsiTheme="majorHAnsi" w:cstheme="majorHAnsi"/>
        </w:rPr>
        <w:t xml:space="preserve"> "licitações e editais". Entrega e envio das propostas e documentos de habilitação no SIAG: de 01/09/2023 a 19/09/2023, período integral, e no dia 20/09/2023 até as 13h30min (horário de Cuiabá/MT). ABERTURA DAS PROPOSTAS: 20/09/2023 às 14h00min (horário de Cuiabá/MT), através do site http://seplag.mt.gov.br/ - link: </w:t>
      </w:r>
      <w:hyperlink r:id="rId47" w:history="1">
        <w:r w:rsidR="00DB0A25" w:rsidRPr="00291692">
          <w:rPr>
            <w:rStyle w:val="Hyperlink"/>
            <w:rFonts w:asciiTheme="majorHAnsi" w:hAnsiTheme="majorHAnsi" w:cstheme="majorHAnsi"/>
          </w:rPr>
          <w:t>https://aquisicoes.seplag.mt.gov.br</w:t>
        </w:r>
      </w:hyperlink>
      <w:r w:rsidRPr="00DB0A25">
        <w:rPr>
          <w:rFonts w:asciiTheme="majorHAnsi" w:hAnsiTheme="majorHAnsi" w:cstheme="majorHAnsi"/>
        </w:rPr>
        <w:t>.</w:t>
      </w:r>
      <w:r w:rsidR="00DB0A25">
        <w:rPr>
          <w:rFonts w:asciiTheme="majorHAnsi" w:hAnsiTheme="majorHAnsi" w:cstheme="majorHAnsi"/>
        </w:rPr>
        <w:t xml:space="preserve"> </w:t>
      </w:r>
      <w:r w:rsidRPr="00DB0A25">
        <w:rPr>
          <w:rFonts w:asciiTheme="majorHAnsi" w:hAnsiTheme="majorHAnsi" w:cstheme="majorHAnsi"/>
        </w:rPr>
        <w:t>EDITAL DISPONIBILIZADO: disponível para consulta no site da Secretaria de Estado de Infraestrutura e Logística</w:t>
      </w:r>
      <w:r w:rsidR="00DB0A25">
        <w:rPr>
          <w:rFonts w:asciiTheme="majorHAnsi" w:hAnsiTheme="majorHAnsi" w:cstheme="majorHAnsi"/>
        </w:rPr>
        <w:t xml:space="preserve"> - SINFRA: </w:t>
      </w:r>
      <w:hyperlink r:id="rId48" w:history="1">
        <w:r w:rsidR="00DB0A25" w:rsidRPr="00291692">
          <w:rPr>
            <w:rStyle w:val="Hyperlink"/>
            <w:rFonts w:asciiTheme="majorHAnsi" w:hAnsiTheme="majorHAnsi" w:cstheme="majorHAnsi"/>
          </w:rPr>
          <w:t>www.sinfra.mt.gov.br</w:t>
        </w:r>
      </w:hyperlink>
      <w:r w:rsidR="00DB0A25">
        <w:rPr>
          <w:rFonts w:asciiTheme="majorHAnsi" w:hAnsiTheme="majorHAnsi" w:cstheme="majorHAnsi"/>
        </w:rPr>
        <w:t xml:space="preserve"> </w:t>
      </w:r>
      <w:r w:rsidRPr="00DB0A25">
        <w:rPr>
          <w:rFonts w:asciiTheme="majorHAnsi" w:hAnsiTheme="majorHAnsi" w:cstheme="majorHAnsi"/>
        </w:rPr>
        <w:t xml:space="preserve">e Portal de aquisições MT: </w:t>
      </w:r>
      <w:hyperlink r:id="rId49" w:history="1">
        <w:r w:rsidR="00DB0A25" w:rsidRPr="00291692">
          <w:rPr>
            <w:rStyle w:val="Hyperlink"/>
            <w:rFonts w:asciiTheme="majorHAnsi" w:hAnsiTheme="majorHAnsi" w:cstheme="majorHAnsi"/>
          </w:rPr>
          <w:t>www.seplag.mt.gov.br</w:t>
        </w:r>
      </w:hyperlink>
      <w:r w:rsidR="00DB0A25">
        <w:rPr>
          <w:rFonts w:asciiTheme="majorHAnsi" w:hAnsiTheme="majorHAnsi" w:cstheme="majorHAnsi"/>
        </w:rPr>
        <w:t xml:space="preserve"> </w:t>
      </w:r>
      <w:r w:rsidRPr="00DB0A25">
        <w:rPr>
          <w:rFonts w:asciiTheme="majorHAnsi" w:hAnsiTheme="majorHAnsi" w:cstheme="majorHAnsi"/>
        </w:rPr>
        <w:t>- (Link: https://aquisicoes.seplag.mt.gov.br</w:t>
      </w:r>
      <w:proofErr w:type="gramStart"/>
      <w:r w:rsidRPr="00DB0A25">
        <w:rPr>
          <w:rFonts w:asciiTheme="majorHAnsi" w:hAnsiTheme="majorHAnsi" w:cstheme="majorHAnsi"/>
        </w:rPr>
        <w:t>) .Informações</w:t>
      </w:r>
      <w:proofErr w:type="gramEnd"/>
      <w:r w:rsidRPr="00DB0A25">
        <w:rPr>
          <w:rFonts w:asciiTheme="majorHAnsi" w:hAnsiTheme="majorHAnsi" w:cstheme="majorHAnsi"/>
        </w:rPr>
        <w:t xml:space="preserve"> gerais: telefone nº. (65) 3613-0529 e-mail: </w:t>
      </w:r>
      <w:hyperlink r:id="rId50" w:history="1">
        <w:r w:rsidR="00554C3B" w:rsidRPr="00DB0A25">
          <w:rPr>
            <w:rStyle w:val="Hyperlink"/>
            <w:rFonts w:asciiTheme="majorHAnsi" w:hAnsiTheme="majorHAnsi" w:cstheme="majorHAnsi"/>
          </w:rPr>
          <w:t>cpl@sinfra.mt.gov.br</w:t>
        </w:r>
      </w:hyperlink>
      <w:r w:rsidR="00554C3B" w:rsidRPr="00DB0A25">
        <w:rPr>
          <w:rFonts w:asciiTheme="majorHAnsi" w:hAnsiTheme="majorHAnsi" w:cstheme="majorHAnsi"/>
        </w:rPr>
        <w:t>.</w:t>
      </w:r>
    </w:p>
    <w:p w14:paraId="063DCCF0" w14:textId="77777777" w:rsidR="00554C3B" w:rsidRPr="00DB0A25" w:rsidRDefault="00554C3B" w:rsidP="008D5AAA">
      <w:pPr>
        <w:autoSpaceDE w:val="0"/>
        <w:autoSpaceDN w:val="0"/>
        <w:adjustRightInd w:val="0"/>
        <w:jc w:val="both"/>
        <w:rPr>
          <w:rFonts w:asciiTheme="majorHAnsi" w:hAnsiTheme="majorHAnsi" w:cstheme="majorHAnsi"/>
          <w:b/>
        </w:rPr>
      </w:pPr>
    </w:p>
    <w:p w14:paraId="4BA7092E" w14:textId="72FDD7FC" w:rsidR="008C6C95" w:rsidRPr="00DB0A25" w:rsidRDefault="00DB0A25" w:rsidP="008C6C95">
      <w:pPr>
        <w:autoSpaceDE w:val="0"/>
        <w:autoSpaceDN w:val="0"/>
        <w:adjustRightInd w:val="0"/>
        <w:jc w:val="center"/>
        <w:rPr>
          <w:rFonts w:asciiTheme="majorHAnsi" w:hAnsiTheme="majorHAnsi" w:cstheme="majorHAnsi"/>
          <w:b/>
        </w:rPr>
      </w:pPr>
      <w:r w:rsidRPr="00DB0A25">
        <w:rPr>
          <w:rFonts w:asciiTheme="majorHAnsi" w:hAnsiTheme="majorHAnsi" w:cstheme="majorHAnsi"/>
          <w:b/>
        </w:rPr>
        <w:t>ESTADO DO PARANÁ</w:t>
      </w:r>
    </w:p>
    <w:p w14:paraId="3203631D" w14:textId="77777777" w:rsidR="008C6C95" w:rsidRPr="00DB0A25" w:rsidRDefault="008C6C95" w:rsidP="008D5AAA">
      <w:pPr>
        <w:autoSpaceDE w:val="0"/>
        <w:autoSpaceDN w:val="0"/>
        <w:adjustRightInd w:val="0"/>
        <w:jc w:val="both"/>
        <w:rPr>
          <w:rFonts w:asciiTheme="majorHAnsi" w:hAnsiTheme="majorHAnsi" w:cstheme="majorHAnsi"/>
          <w:b/>
        </w:rPr>
      </w:pPr>
    </w:p>
    <w:p w14:paraId="5B0892F7" w14:textId="30F3E062" w:rsidR="00DB0A25" w:rsidRPr="00DB0A25" w:rsidRDefault="00DB0A25" w:rsidP="008D5AAA">
      <w:pPr>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NOVO PROGRESSO AVISO DE LICITAÇÃO CONCORRÊNCIA Nº 1/2023 </w:t>
      </w:r>
    </w:p>
    <w:p w14:paraId="20802E4C" w14:textId="105A2A31" w:rsidR="008C6C95" w:rsidRPr="00DB0A25" w:rsidRDefault="008C6C95" w:rsidP="008D5AAA">
      <w:pPr>
        <w:autoSpaceDE w:val="0"/>
        <w:autoSpaceDN w:val="0"/>
        <w:adjustRightInd w:val="0"/>
        <w:jc w:val="both"/>
        <w:rPr>
          <w:rFonts w:asciiTheme="majorHAnsi" w:hAnsiTheme="majorHAnsi" w:cstheme="majorHAnsi"/>
        </w:rPr>
      </w:pPr>
      <w:r w:rsidRPr="00DB0A25">
        <w:rPr>
          <w:rFonts w:asciiTheme="majorHAnsi" w:hAnsiTheme="majorHAnsi" w:cstheme="majorHAnsi"/>
        </w:rPr>
        <w:t>Objeto: contratação de empresa de engenharia para execução dos trabalhos de drenagem profunda, terraplenagem e pavimentação asfáltica de vias urbanas no município de Novo Progresso/</w:t>
      </w:r>
      <w:proofErr w:type="spellStart"/>
      <w:r w:rsidRPr="00DB0A25">
        <w:rPr>
          <w:rFonts w:asciiTheme="majorHAnsi" w:hAnsiTheme="majorHAnsi" w:cstheme="majorHAnsi"/>
        </w:rPr>
        <w:t>Pa</w:t>
      </w:r>
      <w:proofErr w:type="spellEnd"/>
      <w:r w:rsidRPr="00DB0A25">
        <w:rPr>
          <w:rFonts w:asciiTheme="majorHAnsi" w:hAnsiTheme="majorHAnsi" w:cstheme="majorHAnsi"/>
        </w:rPr>
        <w:t>, num total de aproximadamente 17.085 metros, conforme Contrato de Repasse 940085/2022/MDR/CAIXA, celebrado entre a União Federal, por intermédio do Ministério do Desenvolvimento Regional, representada pela Caixa Econômica Federal e o Município de Novo Progresso/Pa. Concorrência nº 001/2023. Tipo: Menor, sob o regime de Empreitada por Preço Global. Data de abertura: 03/10/2023. Hora 08h00min (hora local). Endereço para informações: Trav. Belém, nº 768, Bairro Jardim Europa, Novo Progresso/Pa. O Edital e seus anexos encontram-se disponíveis no referido endereço e no si</w:t>
      </w:r>
      <w:r w:rsidR="00DB0A25">
        <w:rPr>
          <w:rFonts w:asciiTheme="majorHAnsi" w:hAnsiTheme="majorHAnsi" w:cstheme="majorHAnsi"/>
        </w:rPr>
        <w:t xml:space="preserve">te </w:t>
      </w:r>
      <w:hyperlink r:id="rId51" w:history="1">
        <w:r w:rsidR="00DB0A25" w:rsidRPr="00291692">
          <w:rPr>
            <w:rStyle w:val="Hyperlink"/>
            <w:rFonts w:asciiTheme="majorHAnsi" w:hAnsiTheme="majorHAnsi" w:cstheme="majorHAnsi"/>
          </w:rPr>
          <w:t>www.novoprogresso.pa.gov.br</w:t>
        </w:r>
      </w:hyperlink>
      <w:r w:rsidR="00DB0A25">
        <w:rPr>
          <w:rFonts w:asciiTheme="majorHAnsi" w:hAnsiTheme="majorHAnsi" w:cstheme="majorHAnsi"/>
        </w:rPr>
        <w:t xml:space="preserve">. </w:t>
      </w:r>
      <w:r w:rsidRPr="00DB0A25">
        <w:rPr>
          <w:rFonts w:asciiTheme="majorHAnsi" w:hAnsiTheme="majorHAnsi" w:cstheme="majorHAnsi"/>
        </w:rPr>
        <w:t>Horário de atendimento 07h00 as 13h00 (hora local).</w:t>
      </w:r>
    </w:p>
    <w:p w14:paraId="08AEA75D" w14:textId="77777777" w:rsidR="00B30ACD" w:rsidRPr="00DB0A25" w:rsidRDefault="00B30ACD" w:rsidP="008D5AAA">
      <w:pPr>
        <w:autoSpaceDE w:val="0"/>
        <w:autoSpaceDN w:val="0"/>
        <w:adjustRightInd w:val="0"/>
        <w:jc w:val="both"/>
        <w:rPr>
          <w:rFonts w:asciiTheme="majorHAnsi" w:hAnsiTheme="majorHAnsi" w:cstheme="majorHAnsi"/>
        </w:rPr>
      </w:pPr>
    </w:p>
    <w:p w14:paraId="2F57541B" w14:textId="77777777" w:rsidR="00B30ACD" w:rsidRPr="00DB0A25" w:rsidRDefault="00B30ACD" w:rsidP="008D5AAA">
      <w:pPr>
        <w:autoSpaceDE w:val="0"/>
        <w:autoSpaceDN w:val="0"/>
        <w:adjustRightInd w:val="0"/>
        <w:jc w:val="both"/>
        <w:rPr>
          <w:rFonts w:asciiTheme="majorHAnsi" w:hAnsiTheme="majorHAnsi" w:cstheme="majorHAnsi"/>
          <w:b/>
        </w:rPr>
      </w:pPr>
    </w:p>
    <w:p w14:paraId="6E116327" w14:textId="77777777" w:rsidR="00DB0A25" w:rsidRPr="00DB0A25" w:rsidRDefault="00B30ACD" w:rsidP="008D5AAA">
      <w:pPr>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w:t>
      </w:r>
      <w:proofErr w:type="spellStart"/>
      <w:r w:rsidRPr="00DB0A25">
        <w:rPr>
          <w:rFonts w:asciiTheme="majorHAnsi" w:hAnsiTheme="majorHAnsi" w:cstheme="majorHAnsi"/>
          <w:b/>
        </w:rPr>
        <w:t>DE</w:t>
      </w:r>
      <w:proofErr w:type="spellEnd"/>
      <w:r w:rsidRPr="00DB0A25">
        <w:rPr>
          <w:rFonts w:asciiTheme="majorHAnsi" w:hAnsiTheme="majorHAnsi" w:cstheme="majorHAnsi"/>
          <w:b/>
        </w:rPr>
        <w:t xml:space="preserve"> AGUDOS DO SUL AVISO DE LICITAÇÃO CONCORRÊNCIA Nº 1/2023</w:t>
      </w:r>
    </w:p>
    <w:p w14:paraId="0B02371E" w14:textId="5AC16CD8" w:rsidR="00B30ACD" w:rsidRPr="00DB0A25" w:rsidRDefault="00B30ACD" w:rsidP="008D5AAA">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O MUNICÍPIO DE AGUDOS DO SUL, Estado do Paraná, torna público para conhecimento dos interessados que, de acordo com a Lei nº. 8.666/93 e suas alterações, encontra-se aberta a licitação sob a modalidade de CONCORRÊNCIA, sob regime de empreitada por preço global, tipo menor preço, para contratação do objeto abaixo descrito: OBJETO: CONTRATAÇÃO DE EMPRESA DE ENGENHARIA PARA EXECUÇÃO, SOB REGIME DE EMPREITADA POR PREÇO GLOBAL, TIPO MENOR PREÇO, DA OBRA DE PAVIMENTAÇÃO EM CBUQ DA RUA PRINCIPAL TAQUARA LISA, ATRAVÉS DO CONTRATO FINISA Nº 0599408-91. Data limite para recebimento dos envelopes: 05/10/2023 às 09h15min, na sala do Depto de Licitações. Início da sessão pública: 05/10/2023 às 09h30min, na sala do Depto de Licitações. O edital poderá ser obtido através do endereço eletrônico www.agudosdosul.pr.gov.br. Mais informações pelo telefone: (41) 3624-1808 ou pelo </w:t>
      </w:r>
      <w:proofErr w:type="spellStart"/>
      <w:r w:rsidRPr="00DB0A25">
        <w:rPr>
          <w:rFonts w:asciiTheme="majorHAnsi" w:hAnsiTheme="majorHAnsi" w:cstheme="majorHAnsi"/>
        </w:rPr>
        <w:t>email</w:t>
      </w:r>
      <w:proofErr w:type="spellEnd"/>
      <w:r w:rsidRPr="00DB0A25">
        <w:rPr>
          <w:rFonts w:asciiTheme="majorHAnsi" w:hAnsiTheme="majorHAnsi" w:cstheme="majorHAnsi"/>
        </w:rPr>
        <w:t xml:space="preserve">: </w:t>
      </w:r>
      <w:hyperlink r:id="rId52" w:history="1">
        <w:r w:rsidRPr="00DB0A25">
          <w:rPr>
            <w:rStyle w:val="Hyperlink"/>
            <w:rFonts w:asciiTheme="majorHAnsi" w:hAnsiTheme="majorHAnsi" w:cstheme="majorHAnsi"/>
          </w:rPr>
          <w:t>licitacao_agudos@hotmail.com</w:t>
        </w:r>
      </w:hyperlink>
      <w:r w:rsidRPr="00DB0A25">
        <w:rPr>
          <w:rFonts w:asciiTheme="majorHAnsi" w:hAnsiTheme="majorHAnsi" w:cstheme="majorHAnsi"/>
        </w:rPr>
        <w:t>.</w:t>
      </w:r>
      <w:r w:rsidRPr="00DB0A25">
        <w:rPr>
          <w:rFonts w:asciiTheme="majorHAnsi" w:hAnsiTheme="majorHAnsi" w:cstheme="majorHAnsi"/>
        </w:rPr>
        <w:t xml:space="preserve"> </w:t>
      </w:r>
    </w:p>
    <w:p w14:paraId="4C07E59A" w14:textId="77777777" w:rsidR="00B30ACD" w:rsidRPr="00DB0A25" w:rsidRDefault="00B30ACD" w:rsidP="008D5AAA">
      <w:pPr>
        <w:autoSpaceDE w:val="0"/>
        <w:autoSpaceDN w:val="0"/>
        <w:adjustRightInd w:val="0"/>
        <w:jc w:val="both"/>
        <w:rPr>
          <w:rFonts w:asciiTheme="majorHAnsi" w:hAnsiTheme="majorHAnsi" w:cstheme="majorHAnsi"/>
        </w:rPr>
      </w:pPr>
    </w:p>
    <w:p w14:paraId="66001D95" w14:textId="77777777" w:rsidR="00B30ACD" w:rsidRPr="00DB0A25" w:rsidRDefault="00B30ACD" w:rsidP="008D5AAA">
      <w:pPr>
        <w:autoSpaceDE w:val="0"/>
        <w:autoSpaceDN w:val="0"/>
        <w:adjustRightInd w:val="0"/>
        <w:jc w:val="both"/>
        <w:rPr>
          <w:rFonts w:asciiTheme="majorHAnsi" w:hAnsiTheme="majorHAnsi" w:cstheme="majorHAnsi"/>
          <w:b/>
        </w:rPr>
      </w:pPr>
    </w:p>
    <w:p w14:paraId="497970F0" w14:textId="2FE924DE" w:rsidR="00DB0A25" w:rsidRPr="00DB0A25" w:rsidRDefault="00DB0A25" w:rsidP="008D5AAA">
      <w:pPr>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CAMPO LARGO - AVISO DE LICITAÇÃO CONCORRÊNCIA PÚBLICA Nº 8/2023 </w:t>
      </w:r>
    </w:p>
    <w:p w14:paraId="60EF2C22" w14:textId="4CDFD944" w:rsidR="00B30ACD" w:rsidRPr="00DB0A25" w:rsidRDefault="00B30ACD" w:rsidP="008D5AAA">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OBJETO: Contratação de empresa especializada para execução de serviços de engenharia para realização e execução da obra da nova Escola Municipal Padre Natal </w:t>
      </w:r>
      <w:proofErr w:type="spellStart"/>
      <w:proofErr w:type="gramStart"/>
      <w:r w:rsidRPr="00DB0A25">
        <w:rPr>
          <w:rFonts w:asciiTheme="majorHAnsi" w:hAnsiTheme="majorHAnsi" w:cstheme="majorHAnsi"/>
        </w:rPr>
        <w:t>Pigatto</w:t>
      </w:r>
      <w:proofErr w:type="spellEnd"/>
      <w:r w:rsidRPr="00DB0A25">
        <w:rPr>
          <w:rFonts w:asciiTheme="majorHAnsi" w:hAnsiTheme="majorHAnsi" w:cstheme="majorHAnsi"/>
        </w:rPr>
        <w:t xml:space="preserve"> .</w:t>
      </w:r>
      <w:proofErr w:type="gramEnd"/>
      <w:r w:rsidRPr="00DB0A25">
        <w:rPr>
          <w:rFonts w:asciiTheme="majorHAnsi" w:hAnsiTheme="majorHAnsi" w:cstheme="majorHAnsi"/>
        </w:rPr>
        <w:t xml:space="preserve"> Valor </w:t>
      </w:r>
      <w:proofErr w:type="spellStart"/>
      <w:r w:rsidRPr="00DB0A25">
        <w:rPr>
          <w:rFonts w:asciiTheme="majorHAnsi" w:hAnsiTheme="majorHAnsi" w:cstheme="majorHAnsi"/>
        </w:rPr>
        <w:t>Maximo</w:t>
      </w:r>
      <w:proofErr w:type="spellEnd"/>
      <w:r w:rsidRPr="00DB0A25">
        <w:rPr>
          <w:rFonts w:asciiTheme="majorHAnsi" w:hAnsiTheme="majorHAnsi" w:cstheme="majorHAnsi"/>
        </w:rPr>
        <w:t xml:space="preserve"> estimado: R$ 5.096.585,97 ABERTURA/DISPUTA: 04/10/2023 -09:00 horas. Autorização: MAURICIO R. RIVABEM - Prefeito Municipal de Campo Largo - Pr. INFORMAÇÕES COMPLEMENTARES: Os interessados poderão retirar o edital na Av. Padre Natal </w:t>
      </w:r>
      <w:proofErr w:type="spellStart"/>
      <w:r w:rsidRPr="00DB0A25">
        <w:rPr>
          <w:rFonts w:asciiTheme="majorHAnsi" w:hAnsiTheme="majorHAnsi" w:cstheme="majorHAnsi"/>
        </w:rPr>
        <w:t>Pigatto</w:t>
      </w:r>
      <w:proofErr w:type="spellEnd"/>
      <w:r w:rsidRPr="00DB0A25">
        <w:rPr>
          <w:rFonts w:asciiTheme="majorHAnsi" w:hAnsiTheme="majorHAnsi" w:cstheme="majorHAnsi"/>
        </w:rPr>
        <w:t xml:space="preserve">, 925 - bloco 07, no horário de expediente ou pelo site </w:t>
      </w:r>
      <w:hyperlink r:id="rId53" w:history="1">
        <w:r w:rsidR="00DB0A25" w:rsidRPr="00291692">
          <w:rPr>
            <w:rStyle w:val="Hyperlink"/>
            <w:rFonts w:asciiTheme="majorHAnsi" w:hAnsiTheme="majorHAnsi" w:cstheme="majorHAnsi"/>
          </w:rPr>
          <w:t>www.campolargo.atende.net</w:t>
        </w:r>
      </w:hyperlink>
      <w:r w:rsidR="00DB0A25">
        <w:rPr>
          <w:rFonts w:asciiTheme="majorHAnsi" w:hAnsiTheme="majorHAnsi" w:cstheme="majorHAnsi"/>
        </w:rPr>
        <w:t xml:space="preserve">. </w:t>
      </w:r>
    </w:p>
    <w:p w14:paraId="1E8E16AE" w14:textId="77777777" w:rsidR="00B30ACD" w:rsidRPr="00DB0A25" w:rsidRDefault="00B30ACD" w:rsidP="008D5AAA">
      <w:pPr>
        <w:autoSpaceDE w:val="0"/>
        <w:autoSpaceDN w:val="0"/>
        <w:adjustRightInd w:val="0"/>
        <w:jc w:val="both"/>
        <w:rPr>
          <w:rFonts w:asciiTheme="majorHAnsi" w:hAnsiTheme="majorHAnsi" w:cstheme="majorHAnsi"/>
        </w:rPr>
      </w:pPr>
    </w:p>
    <w:p w14:paraId="7961AB55" w14:textId="77777777" w:rsidR="00B30ACD" w:rsidRPr="00DB0A25" w:rsidRDefault="00B30ACD" w:rsidP="008D5AAA">
      <w:pPr>
        <w:autoSpaceDE w:val="0"/>
        <w:autoSpaceDN w:val="0"/>
        <w:adjustRightInd w:val="0"/>
        <w:jc w:val="both"/>
        <w:rPr>
          <w:rFonts w:asciiTheme="majorHAnsi" w:hAnsiTheme="majorHAnsi" w:cstheme="majorHAnsi"/>
          <w:b/>
        </w:rPr>
      </w:pPr>
    </w:p>
    <w:p w14:paraId="209F94D3" w14:textId="76EEE359" w:rsidR="00DB0A25" w:rsidRPr="00DB0A25" w:rsidRDefault="00DB0A25" w:rsidP="008D5AAA">
      <w:pPr>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COLOMBO AVISO DE LICITAÇÃO CONCORRÊNCIA PÚBLICA Nº 2/2023 </w:t>
      </w:r>
    </w:p>
    <w:p w14:paraId="32F6D317" w14:textId="251D2005" w:rsidR="00B30ACD" w:rsidRPr="00DB0A25" w:rsidRDefault="00B30ACD" w:rsidP="008D5AAA">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Objeto: Registro de Preço para eventual necessidade de contratação de empresa para Revitalização de Vias Públicas, compreendendo fresagem de pavimento existente, pintura de ligação, fornecimento, transporte e aplicação de Concreto Betuminoso Usinado a Quente (CBUQ) com CAP 50/70, pintura de sinalização viária e serviços eventuais de execução de </w:t>
      </w:r>
      <w:proofErr w:type="spellStart"/>
      <w:r w:rsidRPr="00DB0A25">
        <w:rPr>
          <w:rFonts w:asciiTheme="majorHAnsi" w:hAnsiTheme="majorHAnsi" w:cstheme="majorHAnsi"/>
        </w:rPr>
        <w:t>meiofio</w:t>
      </w:r>
      <w:proofErr w:type="spellEnd"/>
      <w:r w:rsidRPr="00DB0A25">
        <w:rPr>
          <w:rFonts w:asciiTheme="majorHAnsi" w:hAnsiTheme="majorHAnsi" w:cstheme="majorHAnsi"/>
        </w:rPr>
        <w:t xml:space="preserve">, conserto de drenagem e de reforço de pavimento com remendo </w:t>
      </w:r>
      <w:proofErr w:type="gramStart"/>
      <w:r w:rsidRPr="00DB0A25">
        <w:rPr>
          <w:rFonts w:asciiTheme="majorHAnsi" w:hAnsiTheme="majorHAnsi" w:cstheme="majorHAnsi"/>
        </w:rPr>
        <w:t>profundo</w:t>
      </w:r>
      <w:proofErr w:type="gramEnd"/>
      <w:r w:rsidRPr="00DB0A25">
        <w:rPr>
          <w:rFonts w:asciiTheme="majorHAnsi" w:hAnsiTheme="majorHAnsi" w:cstheme="majorHAnsi"/>
        </w:rPr>
        <w:t xml:space="preserve"> onde necessário. Data: 05 de outubro de 2023 às 09:00 horas. Local de Abertura: Sala de Licitações, situada na Rua XV de Novembro Nº 105, Centro, Colombo, Paraná. Preço Máximo: Constante no edital. Critério de Julgamento: Menor preço por Lote Informações Complementares poderão ser obtidas na Secretaria Municipal </w:t>
      </w:r>
      <w:r w:rsidRPr="00DB0A25">
        <w:rPr>
          <w:rFonts w:asciiTheme="majorHAnsi" w:hAnsiTheme="majorHAnsi" w:cstheme="majorHAnsi"/>
        </w:rPr>
        <w:lastRenderedPageBreak/>
        <w:t xml:space="preserve">da Administração, sito à Rua XV de Novembro Nº. 105, Centro, Colombo - Paraná, ou pelos fones: (041) 3656-8080 ou 3656-8002 ou pelo site: </w:t>
      </w:r>
      <w:hyperlink r:id="rId54" w:history="1">
        <w:r w:rsidRPr="00DB0A25">
          <w:rPr>
            <w:rStyle w:val="Hyperlink"/>
            <w:rFonts w:asciiTheme="majorHAnsi" w:hAnsiTheme="majorHAnsi" w:cstheme="majorHAnsi"/>
          </w:rPr>
          <w:t>www.colombo.pr.gov.br</w:t>
        </w:r>
      </w:hyperlink>
      <w:r w:rsidRPr="00DB0A25">
        <w:rPr>
          <w:rFonts w:asciiTheme="majorHAnsi" w:hAnsiTheme="majorHAnsi" w:cstheme="majorHAnsi"/>
        </w:rPr>
        <w:t>.</w:t>
      </w:r>
    </w:p>
    <w:p w14:paraId="154E1FD4" w14:textId="77777777" w:rsidR="00B30ACD" w:rsidRPr="00DB0A25" w:rsidRDefault="00B30ACD" w:rsidP="008D5AAA">
      <w:pPr>
        <w:autoSpaceDE w:val="0"/>
        <w:autoSpaceDN w:val="0"/>
        <w:adjustRightInd w:val="0"/>
        <w:jc w:val="both"/>
        <w:rPr>
          <w:rFonts w:asciiTheme="majorHAnsi" w:hAnsiTheme="majorHAnsi" w:cstheme="majorHAnsi"/>
        </w:rPr>
      </w:pPr>
    </w:p>
    <w:p w14:paraId="74051BD4" w14:textId="77777777" w:rsidR="00B30ACD" w:rsidRPr="00DB0A25" w:rsidRDefault="00B30ACD" w:rsidP="008D5AAA">
      <w:pPr>
        <w:autoSpaceDE w:val="0"/>
        <w:autoSpaceDN w:val="0"/>
        <w:adjustRightInd w:val="0"/>
        <w:jc w:val="both"/>
        <w:rPr>
          <w:rFonts w:asciiTheme="majorHAnsi" w:hAnsiTheme="majorHAnsi" w:cstheme="majorHAnsi"/>
          <w:b/>
        </w:rPr>
      </w:pPr>
    </w:p>
    <w:p w14:paraId="03099160" w14:textId="17A94106" w:rsidR="00B30ACD" w:rsidRPr="00DB0A25" w:rsidRDefault="00DB0A25" w:rsidP="00DB0A25">
      <w:pPr>
        <w:autoSpaceDE w:val="0"/>
        <w:autoSpaceDN w:val="0"/>
        <w:adjustRightInd w:val="0"/>
        <w:jc w:val="center"/>
        <w:rPr>
          <w:rFonts w:asciiTheme="majorHAnsi" w:hAnsiTheme="majorHAnsi" w:cstheme="majorHAnsi"/>
          <w:b/>
        </w:rPr>
      </w:pPr>
      <w:r w:rsidRPr="00DB0A25">
        <w:rPr>
          <w:rFonts w:asciiTheme="majorHAnsi" w:hAnsiTheme="majorHAnsi" w:cstheme="majorHAnsi"/>
          <w:b/>
        </w:rPr>
        <w:t>ESTADO DO RIO GRANDE DO NORTE</w:t>
      </w:r>
    </w:p>
    <w:p w14:paraId="7127B5F2" w14:textId="77777777" w:rsidR="00B30ACD" w:rsidRPr="00DB0A25" w:rsidRDefault="00B30ACD" w:rsidP="008D5AAA">
      <w:pPr>
        <w:autoSpaceDE w:val="0"/>
        <w:autoSpaceDN w:val="0"/>
        <w:adjustRightInd w:val="0"/>
        <w:jc w:val="both"/>
        <w:rPr>
          <w:rFonts w:asciiTheme="majorHAnsi" w:hAnsiTheme="majorHAnsi" w:cstheme="majorHAnsi"/>
          <w:b/>
        </w:rPr>
      </w:pPr>
    </w:p>
    <w:p w14:paraId="259A307C" w14:textId="77777777" w:rsidR="00DB0A25" w:rsidRDefault="00DB0A25" w:rsidP="008D5AAA">
      <w:pPr>
        <w:autoSpaceDE w:val="0"/>
        <w:autoSpaceDN w:val="0"/>
        <w:adjustRightInd w:val="0"/>
        <w:jc w:val="both"/>
        <w:rPr>
          <w:rFonts w:asciiTheme="majorHAnsi" w:hAnsiTheme="majorHAnsi" w:cstheme="majorHAnsi"/>
        </w:rPr>
      </w:pPr>
      <w:r w:rsidRPr="00DB0A25">
        <w:rPr>
          <w:rFonts w:asciiTheme="majorHAnsi" w:hAnsiTheme="majorHAnsi" w:cstheme="majorHAnsi"/>
          <w:b/>
        </w:rPr>
        <w:t>PREFEITURA MUNICIPAL DE NATAL SECRETARIA MUNICIPAL DE OBRAS PÚBLICAS E INFRAESTRUTURASEMOPI AVISO DE LICITAÇÃO CONCORRÊNCIA Nº 14/2023 - SEINFRA</w:t>
      </w:r>
      <w:r w:rsidRPr="00DB0A25">
        <w:rPr>
          <w:rFonts w:asciiTheme="majorHAnsi" w:hAnsiTheme="majorHAnsi" w:cstheme="majorHAnsi"/>
        </w:rPr>
        <w:t xml:space="preserve"> </w:t>
      </w:r>
    </w:p>
    <w:p w14:paraId="562447B3" w14:textId="2742C590" w:rsidR="00657C99" w:rsidRPr="00DB0A25" w:rsidRDefault="00B30ACD" w:rsidP="008D5AAA">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A Comissão Permanente de Licitação da Secretaria Municipal de Infraestrutura - SEINFRA, localizada na Av. Presidente Bandeira, 2280 - Lagoa Seca, Natal-RN, telefone 3232-8121, torna público que está marcando a licitação cujo objetivo, data e hora seguem abaixo elencados. Processo: SEINFRA - 20231105573 - CONCORRÊNCIA Nº 014/2023 - SEINFRA. Objeto: CONTRATAÇÃO DE EMPRESA ESPECIALIZADA EM ENGENHARIA / ARQUITETURA PARA EXECUÇÃO DOS SERVIÇOS DE IMPLANTAÇÃO DE PAVIMENTAÇÃO TIPO CAPEAMENTO E RECAPEAMENTO ASFÁLTICO EM DIVERSAS VIAS DO MUNICÍPIO DE NATAL, SENDO ELAS; RUA JOSÉ BARREIRA LIMA VERDE; RUA ANTÔNIO ALBUQUERQUE; RUA SEGUNDO WANDERLEY; RUA HUMBERTO MONTE; RUA CÔNEGO LUIZ WANDERLEY; RUA ESTÁCIO DE SÁ; RUA ANTÔNIO DE ALMEIDA; RUA PRESIDENTE GONÇALVES E AV. PRESIDENTE JOSÉ BENTO. Data: 04/10/2023 - Hora: 09:h00min. O edital da referida licitação, encontra-se fixado no Quadro de Aviso da SEINFRA, assim como à disposição dos interessados no citado local, bem como pode ser solicitado no </w:t>
      </w:r>
      <w:proofErr w:type="spellStart"/>
      <w:r w:rsidRPr="00DB0A25">
        <w:rPr>
          <w:rFonts w:asciiTheme="majorHAnsi" w:hAnsiTheme="majorHAnsi" w:cstheme="majorHAnsi"/>
        </w:rPr>
        <w:t>email</w:t>
      </w:r>
      <w:proofErr w:type="spellEnd"/>
      <w:r w:rsidRPr="00DB0A25">
        <w:rPr>
          <w:rFonts w:asciiTheme="majorHAnsi" w:hAnsiTheme="majorHAnsi" w:cstheme="majorHAnsi"/>
        </w:rPr>
        <w:t xml:space="preserve">: </w:t>
      </w:r>
      <w:hyperlink r:id="rId55" w:history="1">
        <w:r w:rsidR="00657C99" w:rsidRPr="00DB0A25">
          <w:rPr>
            <w:rStyle w:val="Hyperlink"/>
            <w:rFonts w:asciiTheme="majorHAnsi" w:hAnsiTheme="majorHAnsi" w:cstheme="majorHAnsi"/>
          </w:rPr>
          <w:t>cplsemovnatal@hotmail.com</w:t>
        </w:r>
      </w:hyperlink>
      <w:r w:rsidRPr="00DB0A25">
        <w:rPr>
          <w:rFonts w:asciiTheme="majorHAnsi" w:hAnsiTheme="majorHAnsi" w:cstheme="majorHAnsi"/>
        </w:rPr>
        <w:t>.</w:t>
      </w:r>
    </w:p>
    <w:p w14:paraId="248F302D" w14:textId="77777777" w:rsidR="00657C99" w:rsidRPr="00DB0A25" w:rsidRDefault="00657C99" w:rsidP="008D5AAA">
      <w:pPr>
        <w:autoSpaceDE w:val="0"/>
        <w:autoSpaceDN w:val="0"/>
        <w:adjustRightInd w:val="0"/>
        <w:jc w:val="both"/>
        <w:rPr>
          <w:rFonts w:asciiTheme="majorHAnsi" w:hAnsiTheme="majorHAnsi" w:cstheme="majorHAnsi"/>
        </w:rPr>
      </w:pPr>
    </w:p>
    <w:p w14:paraId="60812659" w14:textId="77777777" w:rsidR="00657C99" w:rsidRPr="00DB0A25" w:rsidRDefault="00657C99" w:rsidP="008D5AAA">
      <w:pPr>
        <w:autoSpaceDE w:val="0"/>
        <w:autoSpaceDN w:val="0"/>
        <w:adjustRightInd w:val="0"/>
        <w:jc w:val="both"/>
        <w:rPr>
          <w:rFonts w:asciiTheme="majorHAnsi" w:hAnsiTheme="majorHAnsi" w:cstheme="majorHAnsi"/>
        </w:rPr>
      </w:pPr>
    </w:p>
    <w:p w14:paraId="55A91B18" w14:textId="77777777" w:rsidR="00657C99" w:rsidRPr="00DB0A25" w:rsidRDefault="00657C99" w:rsidP="00DB0A25">
      <w:pPr>
        <w:autoSpaceDE w:val="0"/>
        <w:autoSpaceDN w:val="0"/>
        <w:adjustRightInd w:val="0"/>
        <w:jc w:val="center"/>
        <w:rPr>
          <w:rFonts w:asciiTheme="majorHAnsi" w:hAnsiTheme="majorHAnsi" w:cstheme="majorHAnsi"/>
          <w:b/>
        </w:rPr>
      </w:pPr>
      <w:r w:rsidRPr="00DB0A25">
        <w:rPr>
          <w:rFonts w:asciiTheme="majorHAnsi" w:hAnsiTheme="majorHAnsi" w:cstheme="majorHAnsi"/>
          <w:b/>
        </w:rPr>
        <w:t>ESTADO DO RIO DE JANEIRO</w:t>
      </w:r>
    </w:p>
    <w:p w14:paraId="202A4338" w14:textId="77777777" w:rsidR="00657C99" w:rsidRPr="00DB0A25" w:rsidRDefault="00657C99" w:rsidP="008D5AAA">
      <w:pPr>
        <w:autoSpaceDE w:val="0"/>
        <w:autoSpaceDN w:val="0"/>
        <w:adjustRightInd w:val="0"/>
        <w:jc w:val="both"/>
        <w:rPr>
          <w:rFonts w:asciiTheme="majorHAnsi" w:hAnsiTheme="majorHAnsi" w:cstheme="majorHAnsi"/>
          <w:b/>
        </w:rPr>
      </w:pPr>
    </w:p>
    <w:p w14:paraId="47A1E7D9" w14:textId="77777777" w:rsidR="00DB0A25" w:rsidRDefault="00657C99" w:rsidP="008D5AAA">
      <w:pPr>
        <w:autoSpaceDE w:val="0"/>
        <w:autoSpaceDN w:val="0"/>
        <w:adjustRightInd w:val="0"/>
        <w:jc w:val="both"/>
        <w:rPr>
          <w:rFonts w:asciiTheme="majorHAnsi" w:hAnsiTheme="majorHAnsi" w:cstheme="majorHAnsi"/>
        </w:rPr>
      </w:pPr>
      <w:r w:rsidRPr="00DB0A25">
        <w:rPr>
          <w:rFonts w:asciiTheme="majorHAnsi" w:hAnsiTheme="majorHAnsi" w:cstheme="majorHAnsi"/>
          <w:b/>
        </w:rPr>
        <w:t>PREFEITURA MUNICIPAL DO RIO DE JANEIRO SECRETARIA MUNICIPAL DE OBRAS FUNDAÇÃO INSTITUTO DAS ÁGUAS DO MUNICIPIO DO RIO DE JA N E I R O AVISO DE LICITAÇÃO CONCORRÊNCIA Nº 2/2023 PROCESSO N. º 06/601.183/2022</w:t>
      </w:r>
      <w:r w:rsidRPr="00DB0A25">
        <w:rPr>
          <w:rFonts w:asciiTheme="majorHAnsi" w:hAnsiTheme="majorHAnsi" w:cstheme="majorHAnsi"/>
        </w:rPr>
        <w:t xml:space="preserve">. </w:t>
      </w:r>
    </w:p>
    <w:p w14:paraId="444267ED" w14:textId="2A8C7189" w:rsidR="00B30ACD" w:rsidRPr="00DB0A25" w:rsidRDefault="00657C99" w:rsidP="008D5AAA">
      <w:pPr>
        <w:autoSpaceDE w:val="0"/>
        <w:autoSpaceDN w:val="0"/>
        <w:adjustRightInd w:val="0"/>
        <w:jc w:val="both"/>
        <w:rPr>
          <w:rFonts w:asciiTheme="majorHAnsi" w:hAnsiTheme="majorHAnsi" w:cstheme="majorHAnsi"/>
        </w:rPr>
      </w:pPr>
      <w:r w:rsidRPr="00DB0A25">
        <w:rPr>
          <w:rFonts w:asciiTheme="majorHAnsi" w:hAnsiTheme="majorHAnsi" w:cstheme="majorHAnsi"/>
        </w:rPr>
        <w:t>OBJETO: OBRAS DE CONSTRUÇÃO DO TÚNEL HIDRÁULICO MARACANÃ - JOANA E MELHORIAS NOS SISTEMAS DE DRENAGENS NAS RUAS MAXWELL, DONA ZULMIRA, DOS ARTISTAS, SANTA LUIZA, DONA MARIA E FELIPE CAMARÃO, BAIRRO TIJUCA, VIII RA, AP 2.2 (Contrato de Repasse nº 0351.049-89/2011 do Programa Drenagem Urbana e Controle de Erosão Marítima e Fluvial - Ministérios das Cidades - Secretaria de Saneamento). A COMISSÃO PERMANENTE DE LICITAÇÃO comunica que fica o certame remarcado para o dia 06 de setembro de 2023, às 11:00h. Informa, ainda, que cópia do Edital se encontra à disposição na Rua Afonso Cavalcanti nº 455, 12º andar, sala 1235 - Cidade Nova - Centro - CEP 20.211-90. Informações adicionais poderão ser obtidas por meio do telefone (21) 2088-0657 e pelo e-mai</w:t>
      </w:r>
      <w:r w:rsidR="00DB0A25">
        <w:rPr>
          <w:rFonts w:asciiTheme="majorHAnsi" w:hAnsiTheme="majorHAnsi" w:cstheme="majorHAnsi"/>
        </w:rPr>
        <w:t xml:space="preserve">l </w:t>
      </w:r>
      <w:hyperlink r:id="rId56" w:history="1">
        <w:r w:rsidR="00DB0A25" w:rsidRPr="00291692">
          <w:rPr>
            <w:rStyle w:val="Hyperlink"/>
            <w:rFonts w:asciiTheme="majorHAnsi" w:hAnsiTheme="majorHAnsi" w:cstheme="majorHAnsi"/>
          </w:rPr>
          <w:t>dafglc.rioaguas@rio.rj.gov.br</w:t>
        </w:r>
      </w:hyperlink>
      <w:r w:rsidR="00DB0A25">
        <w:rPr>
          <w:rFonts w:asciiTheme="majorHAnsi" w:hAnsiTheme="majorHAnsi" w:cstheme="majorHAnsi"/>
        </w:rPr>
        <w:t xml:space="preserve">. </w:t>
      </w:r>
      <w:r w:rsidR="00B30ACD" w:rsidRPr="00DB0A25">
        <w:rPr>
          <w:rFonts w:asciiTheme="majorHAnsi" w:hAnsiTheme="majorHAnsi" w:cstheme="majorHAnsi"/>
        </w:rPr>
        <w:tab/>
      </w:r>
    </w:p>
    <w:p w14:paraId="6A8BFC90" w14:textId="77777777" w:rsidR="00927FB3" w:rsidRPr="00DB0A25" w:rsidRDefault="00927FB3" w:rsidP="008D5AAA">
      <w:pPr>
        <w:autoSpaceDE w:val="0"/>
        <w:autoSpaceDN w:val="0"/>
        <w:adjustRightInd w:val="0"/>
        <w:jc w:val="both"/>
        <w:rPr>
          <w:rFonts w:asciiTheme="majorHAnsi" w:hAnsiTheme="majorHAnsi" w:cstheme="majorHAnsi"/>
        </w:rPr>
      </w:pPr>
    </w:p>
    <w:p w14:paraId="4423E19A" w14:textId="77777777" w:rsidR="00927FB3" w:rsidRPr="00DB0A25" w:rsidRDefault="00927FB3" w:rsidP="008D5AAA">
      <w:pPr>
        <w:autoSpaceDE w:val="0"/>
        <w:autoSpaceDN w:val="0"/>
        <w:adjustRightInd w:val="0"/>
        <w:jc w:val="both"/>
        <w:rPr>
          <w:rFonts w:asciiTheme="majorHAnsi" w:hAnsiTheme="majorHAnsi" w:cstheme="majorHAnsi"/>
        </w:rPr>
      </w:pPr>
    </w:p>
    <w:p w14:paraId="17650B50" w14:textId="253D7EE6" w:rsidR="00927FB3" w:rsidRPr="00DB0A25" w:rsidRDefault="00DB0A25" w:rsidP="00927FB3">
      <w:pPr>
        <w:autoSpaceDE w:val="0"/>
        <w:autoSpaceDN w:val="0"/>
        <w:adjustRightInd w:val="0"/>
        <w:jc w:val="center"/>
        <w:rPr>
          <w:rFonts w:asciiTheme="majorHAnsi" w:hAnsiTheme="majorHAnsi" w:cstheme="majorHAnsi"/>
          <w:b/>
        </w:rPr>
      </w:pPr>
      <w:r w:rsidRPr="00DB0A25">
        <w:rPr>
          <w:rFonts w:asciiTheme="majorHAnsi" w:hAnsiTheme="majorHAnsi" w:cstheme="majorHAnsi"/>
          <w:b/>
        </w:rPr>
        <w:t>ESTADO DE SANTA CATARINA</w:t>
      </w:r>
    </w:p>
    <w:p w14:paraId="1A6FBE3A" w14:textId="77777777" w:rsidR="00927FB3" w:rsidRPr="00DB0A25" w:rsidRDefault="00927FB3" w:rsidP="008D5AAA">
      <w:pPr>
        <w:autoSpaceDE w:val="0"/>
        <w:autoSpaceDN w:val="0"/>
        <w:adjustRightInd w:val="0"/>
        <w:jc w:val="both"/>
        <w:rPr>
          <w:rFonts w:asciiTheme="majorHAnsi" w:hAnsiTheme="majorHAnsi" w:cstheme="majorHAnsi"/>
          <w:b/>
        </w:rPr>
      </w:pPr>
    </w:p>
    <w:p w14:paraId="68EC54D5" w14:textId="0D96334F" w:rsidR="00DB0A25" w:rsidRPr="00DB0A25" w:rsidRDefault="00DB0A25" w:rsidP="008D5AAA">
      <w:pPr>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DNIT - SUPERINTENDÊNCIA EM SANTA CATARINA - AVISO DE LICITAÇÃO CONCORRÊNCIA Nº 1/2023 - UASG 343011 Nº PROCESSO: 01510000340202348. </w:t>
      </w:r>
    </w:p>
    <w:p w14:paraId="4BE17975" w14:textId="4D7F54D5" w:rsidR="00927FB3" w:rsidRPr="00DB0A25" w:rsidRDefault="00927FB3" w:rsidP="008D5AAA">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Objeto: Contratação de empresa especializada de engenharia para a execução de obras de manutenção em 03 (três) edificações localizadas na Travessa Luiz Nery nº 76, Rua Manoel Pinho nº 51 e Rua Tenente Bessa nº 35, inseridas na poligonal de tombamento do Centro Histórico de Laguna/SC, conforme condições, quantidades e exigências estabelecidas no edital e seus </w:t>
      </w:r>
      <w:proofErr w:type="gramStart"/>
      <w:r w:rsidRPr="00DB0A25">
        <w:rPr>
          <w:rFonts w:asciiTheme="majorHAnsi" w:hAnsiTheme="majorHAnsi" w:cstheme="majorHAnsi"/>
        </w:rPr>
        <w:t>anexos..</w:t>
      </w:r>
      <w:proofErr w:type="gramEnd"/>
      <w:r w:rsidRPr="00DB0A25">
        <w:rPr>
          <w:rFonts w:asciiTheme="majorHAnsi" w:hAnsiTheme="majorHAnsi" w:cstheme="majorHAnsi"/>
        </w:rPr>
        <w:t xml:space="preserve"> Total de Itens Licitados: 3. Edital: 01/09/2023 das 09h00 às </w:t>
      </w:r>
      <w:r w:rsidRPr="00DB0A25">
        <w:rPr>
          <w:rFonts w:asciiTheme="majorHAnsi" w:hAnsiTheme="majorHAnsi" w:cstheme="majorHAnsi"/>
        </w:rPr>
        <w:lastRenderedPageBreak/>
        <w:t xml:space="preserve">12h00 e das 13h00 às 17h00. Endereço: Rua Conselheiro Mafra, 141, Centro - Florianópolis/SC ou https://www.gov.br/compras/edital/343011-3-00001-2023. Entrega das Propostas: a partir de 01/09/2023 às 09h00 no site </w:t>
      </w:r>
      <w:hyperlink r:id="rId57" w:history="1">
        <w:r w:rsidRPr="00DB0A25">
          <w:rPr>
            <w:rStyle w:val="Hyperlink"/>
            <w:rFonts w:asciiTheme="majorHAnsi" w:hAnsiTheme="majorHAnsi" w:cstheme="majorHAnsi"/>
          </w:rPr>
          <w:t>www.gov.br/compras</w:t>
        </w:r>
      </w:hyperlink>
      <w:r w:rsidRPr="00DB0A25">
        <w:rPr>
          <w:rFonts w:asciiTheme="majorHAnsi" w:hAnsiTheme="majorHAnsi" w:cstheme="majorHAnsi"/>
        </w:rPr>
        <w:t xml:space="preserve">. Abertura das Propostas: 10/10/2023 às 10h00 no site </w:t>
      </w:r>
      <w:hyperlink r:id="rId58" w:history="1">
        <w:r w:rsidRPr="00DB0A25">
          <w:rPr>
            <w:rStyle w:val="Hyperlink"/>
            <w:rFonts w:asciiTheme="majorHAnsi" w:hAnsiTheme="majorHAnsi" w:cstheme="majorHAnsi"/>
          </w:rPr>
          <w:t>www.gov.br/compras</w:t>
        </w:r>
      </w:hyperlink>
      <w:r w:rsidRPr="00DB0A25">
        <w:rPr>
          <w:rFonts w:asciiTheme="majorHAnsi" w:hAnsiTheme="majorHAnsi" w:cstheme="majorHAnsi"/>
        </w:rPr>
        <w:t xml:space="preserve">. </w:t>
      </w:r>
    </w:p>
    <w:p w14:paraId="619395B2" w14:textId="77777777" w:rsidR="00DB0A25" w:rsidRPr="00DB0A25" w:rsidRDefault="00DB0A25" w:rsidP="008D5AAA">
      <w:pPr>
        <w:autoSpaceDE w:val="0"/>
        <w:autoSpaceDN w:val="0"/>
        <w:adjustRightInd w:val="0"/>
        <w:jc w:val="both"/>
        <w:rPr>
          <w:rFonts w:asciiTheme="majorHAnsi" w:hAnsiTheme="majorHAnsi" w:cstheme="majorHAnsi"/>
        </w:rPr>
      </w:pPr>
    </w:p>
    <w:p w14:paraId="75E2BCDB" w14:textId="77777777" w:rsidR="00DB0A25" w:rsidRPr="00DB0A25" w:rsidRDefault="00DB0A25" w:rsidP="008D5AAA">
      <w:pPr>
        <w:autoSpaceDE w:val="0"/>
        <w:autoSpaceDN w:val="0"/>
        <w:adjustRightInd w:val="0"/>
        <w:jc w:val="both"/>
        <w:rPr>
          <w:rFonts w:asciiTheme="majorHAnsi" w:hAnsiTheme="majorHAnsi" w:cstheme="majorHAnsi"/>
          <w:b/>
        </w:rPr>
      </w:pPr>
    </w:p>
    <w:p w14:paraId="563B22B5" w14:textId="77777777" w:rsidR="00DB0A25" w:rsidRPr="00DB0A25" w:rsidRDefault="00DB0A25" w:rsidP="008D5AAA">
      <w:pPr>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PREFEITURA MUNICIPAL DE BLUMENAU AVISO DE LICITAÇÃO CONCORRENCIA Nº 32/2023 </w:t>
      </w:r>
    </w:p>
    <w:p w14:paraId="16740CAE" w14:textId="060A51DB" w:rsidR="00DB0A25" w:rsidRPr="00DB0A25" w:rsidRDefault="00DB0A25" w:rsidP="008D5AAA">
      <w:pPr>
        <w:autoSpaceDE w:val="0"/>
        <w:autoSpaceDN w:val="0"/>
        <w:adjustRightInd w:val="0"/>
        <w:jc w:val="both"/>
        <w:rPr>
          <w:rFonts w:asciiTheme="majorHAnsi" w:hAnsiTheme="majorHAnsi" w:cstheme="majorHAnsi"/>
          <w:b/>
        </w:rPr>
      </w:pPr>
      <w:r w:rsidRPr="00DB0A25">
        <w:rPr>
          <w:rFonts w:asciiTheme="majorHAnsi" w:hAnsiTheme="majorHAnsi" w:cstheme="majorHAnsi"/>
        </w:rPr>
        <w:t xml:space="preserve">OBJETO: Contratação de empresa especializada para a execução de obra de infraestrutura com pavimentação em lajotas e drenagem pluvial da Rua Henrique </w:t>
      </w:r>
      <w:proofErr w:type="spellStart"/>
      <w:r w:rsidRPr="00DB0A25">
        <w:rPr>
          <w:rFonts w:asciiTheme="majorHAnsi" w:hAnsiTheme="majorHAnsi" w:cstheme="majorHAnsi"/>
        </w:rPr>
        <w:t>Mette</w:t>
      </w:r>
      <w:proofErr w:type="spellEnd"/>
      <w:r w:rsidRPr="00DB0A25">
        <w:rPr>
          <w:rFonts w:asciiTheme="majorHAnsi" w:hAnsiTheme="majorHAnsi" w:cstheme="majorHAnsi"/>
        </w:rPr>
        <w:t xml:space="preserve">, bairro </w:t>
      </w:r>
      <w:proofErr w:type="spellStart"/>
      <w:r w:rsidRPr="00DB0A25">
        <w:rPr>
          <w:rFonts w:asciiTheme="majorHAnsi" w:hAnsiTheme="majorHAnsi" w:cstheme="majorHAnsi"/>
        </w:rPr>
        <w:t>Itoupavazinha</w:t>
      </w:r>
      <w:proofErr w:type="spellEnd"/>
      <w:r w:rsidRPr="00DB0A25">
        <w:rPr>
          <w:rFonts w:asciiTheme="majorHAnsi" w:hAnsiTheme="majorHAnsi" w:cstheme="majorHAnsi"/>
        </w:rPr>
        <w:t xml:space="preserve">, no Município de Blumenau/SC, conforme especificações constantes neste edital, sendo que os recursos para pagamento serão arcados por meio da Operação de Crédito com a Caixa Econômica Federal - Contrato de Financiamento nº 0600871- 57/FINISA - </w:t>
      </w:r>
      <w:proofErr w:type="spellStart"/>
      <w:r w:rsidRPr="00DB0A25">
        <w:rPr>
          <w:rFonts w:asciiTheme="majorHAnsi" w:hAnsiTheme="majorHAnsi" w:cstheme="majorHAnsi"/>
        </w:rPr>
        <w:t>SEMOB.Abertura</w:t>
      </w:r>
      <w:proofErr w:type="spellEnd"/>
      <w:r w:rsidRPr="00DB0A25">
        <w:rPr>
          <w:rFonts w:asciiTheme="majorHAnsi" w:hAnsiTheme="majorHAnsi" w:cstheme="majorHAnsi"/>
        </w:rPr>
        <w:t xml:space="preserve"> de envelopes: dia 04 de outubro de 2023 às 09:00 horas. Edital completo, sem custas via e-mail</w:t>
      </w:r>
      <w:r>
        <w:rPr>
          <w:rFonts w:asciiTheme="majorHAnsi" w:hAnsiTheme="majorHAnsi" w:cstheme="majorHAnsi"/>
        </w:rPr>
        <w:t xml:space="preserve">: </w:t>
      </w:r>
      <w:hyperlink r:id="rId59" w:history="1">
        <w:r w:rsidRPr="00291692">
          <w:rPr>
            <w:rStyle w:val="Hyperlink"/>
            <w:rFonts w:asciiTheme="majorHAnsi" w:hAnsiTheme="majorHAnsi" w:cstheme="majorHAnsi"/>
          </w:rPr>
          <w:t>licitacoes@blumenau.sc.gov.br</w:t>
        </w:r>
      </w:hyperlink>
      <w:r>
        <w:rPr>
          <w:rFonts w:asciiTheme="majorHAnsi" w:hAnsiTheme="majorHAnsi" w:cstheme="majorHAnsi"/>
        </w:rPr>
        <w:t xml:space="preserve"> </w:t>
      </w:r>
      <w:r w:rsidRPr="00DB0A25">
        <w:rPr>
          <w:rFonts w:asciiTheme="majorHAnsi" w:hAnsiTheme="majorHAnsi" w:cstheme="majorHAnsi"/>
        </w:rPr>
        <w:t xml:space="preserve">e/ou site oficial do Município </w:t>
      </w:r>
      <w:hyperlink r:id="rId60" w:history="1">
        <w:r w:rsidRPr="00291692">
          <w:rPr>
            <w:rStyle w:val="Hyperlink"/>
            <w:rFonts w:asciiTheme="majorHAnsi" w:hAnsiTheme="majorHAnsi" w:cstheme="majorHAnsi"/>
          </w:rPr>
          <w:t>http://www.blumenau.sc.gov.br/transparencia</w:t>
        </w:r>
      </w:hyperlink>
      <w:r w:rsidRPr="00DB0A25">
        <w:rPr>
          <w:rFonts w:asciiTheme="majorHAnsi" w:hAnsiTheme="majorHAnsi" w:cstheme="majorHAnsi"/>
        </w:rPr>
        <w:t>.</w:t>
      </w:r>
      <w:r>
        <w:rPr>
          <w:rFonts w:asciiTheme="majorHAnsi" w:hAnsiTheme="majorHAnsi" w:cstheme="majorHAnsi"/>
        </w:rPr>
        <w:t xml:space="preserve"> </w:t>
      </w:r>
    </w:p>
    <w:p w14:paraId="5035EAAF" w14:textId="77777777" w:rsidR="00B53E19" w:rsidRPr="00DB0A25" w:rsidRDefault="00B53E19" w:rsidP="00337359">
      <w:pPr>
        <w:autoSpaceDE w:val="0"/>
        <w:autoSpaceDN w:val="0"/>
        <w:adjustRightInd w:val="0"/>
        <w:jc w:val="center"/>
        <w:rPr>
          <w:rFonts w:asciiTheme="majorHAnsi" w:hAnsiTheme="majorHAnsi" w:cstheme="majorHAnsi"/>
          <w:b/>
        </w:rPr>
      </w:pPr>
    </w:p>
    <w:p w14:paraId="11ED064A" w14:textId="77777777" w:rsidR="005F1004" w:rsidRPr="00DB0A25" w:rsidRDefault="005F1004" w:rsidP="00337359">
      <w:pPr>
        <w:autoSpaceDE w:val="0"/>
        <w:autoSpaceDN w:val="0"/>
        <w:adjustRightInd w:val="0"/>
        <w:jc w:val="center"/>
        <w:rPr>
          <w:rFonts w:asciiTheme="majorHAnsi" w:hAnsiTheme="majorHAnsi" w:cstheme="majorHAnsi"/>
          <w:b/>
        </w:rPr>
      </w:pPr>
    </w:p>
    <w:p w14:paraId="2287FD12" w14:textId="67B91EBA" w:rsidR="00B53E19" w:rsidRPr="00DB0A25" w:rsidRDefault="00B53E19" w:rsidP="00B53E19">
      <w:pPr>
        <w:autoSpaceDE w:val="0"/>
        <w:autoSpaceDN w:val="0"/>
        <w:adjustRightInd w:val="0"/>
        <w:jc w:val="center"/>
        <w:rPr>
          <w:rFonts w:asciiTheme="majorHAnsi" w:hAnsiTheme="majorHAnsi" w:cstheme="majorHAnsi"/>
          <w:b/>
        </w:rPr>
      </w:pPr>
      <w:r w:rsidRPr="00DB0A25">
        <w:rPr>
          <w:rFonts w:asciiTheme="majorHAnsi" w:hAnsiTheme="majorHAnsi" w:cstheme="majorHAnsi"/>
          <w:b/>
        </w:rPr>
        <w:t xml:space="preserve">ESTADO DE SÃO PAULO </w:t>
      </w:r>
    </w:p>
    <w:p w14:paraId="3F7910D8" w14:textId="77777777" w:rsidR="00B53E19" w:rsidRPr="00DB0A25" w:rsidRDefault="00B53E19" w:rsidP="00337359">
      <w:pPr>
        <w:autoSpaceDE w:val="0"/>
        <w:autoSpaceDN w:val="0"/>
        <w:adjustRightInd w:val="0"/>
        <w:jc w:val="center"/>
        <w:rPr>
          <w:rFonts w:asciiTheme="majorHAnsi" w:hAnsiTheme="majorHAnsi" w:cstheme="majorHAnsi"/>
          <w:b/>
        </w:rPr>
      </w:pPr>
    </w:p>
    <w:p w14:paraId="62537B25" w14:textId="48804469" w:rsidR="00883264" w:rsidRPr="00DB0A25" w:rsidRDefault="00883264" w:rsidP="005F1004">
      <w:pPr>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SABESP - </w:t>
      </w:r>
      <w:r w:rsidR="005F1004" w:rsidRPr="00DB0A25">
        <w:rPr>
          <w:rFonts w:asciiTheme="majorHAnsi" w:hAnsiTheme="majorHAnsi" w:cstheme="majorHAnsi"/>
          <w:b/>
        </w:rPr>
        <w:t>NOVA DATA DE ABERTURA ED</w:t>
      </w:r>
      <w:r w:rsidRPr="00DB0A25">
        <w:rPr>
          <w:rFonts w:asciiTheme="majorHAnsi" w:hAnsiTheme="majorHAnsi" w:cstheme="majorHAnsi"/>
          <w:b/>
        </w:rPr>
        <w:t xml:space="preserve">ITAL DE LICITAÇÃO NO 0045/2023 </w:t>
      </w:r>
    </w:p>
    <w:p w14:paraId="4D170CF7" w14:textId="0CECA9BC" w:rsidR="005F1004" w:rsidRPr="00DB0A25" w:rsidRDefault="005F1004" w:rsidP="005F1004">
      <w:pPr>
        <w:autoSpaceDE w:val="0"/>
        <w:autoSpaceDN w:val="0"/>
        <w:adjustRightInd w:val="0"/>
        <w:jc w:val="both"/>
        <w:rPr>
          <w:rFonts w:asciiTheme="majorHAnsi" w:hAnsiTheme="majorHAnsi" w:cstheme="majorHAnsi"/>
        </w:rPr>
      </w:pPr>
      <w:r w:rsidRPr="00DB0A25">
        <w:rPr>
          <w:rFonts w:asciiTheme="majorHAnsi" w:hAnsiTheme="majorHAnsi" w:cstheme="majorHAnsi"/>
        </w:rPr>
        <w:t xml:space="preserve">MODO: FECHADO - MEIO: ELETRÔNICO - ID Nº 1013290 - OBJETO: CONTRATAÇÃO DE EMPRESA ESPECIALIZADA PARA A PRESTAÇÃO DE SERVIÇOS DE CONSTRUÇÃO E MONTAGEM DE REDES DE DISTRIBUIÇÃO DE GÁS NATURAL COMPREENDIDO ENTRE OS MUNICÍPIOS DE CONTENDAS DO SINCORÁ E TANHAÇU, SITUADOS NA REGIÃO SUDOESTE DA BAHIA, PELO PRAZO DE 22 (VINTE E DOIS) MESES, SOB O REGIME DE EMPREITADA POR PREÇO UNITÁRIO, CONFORME ESPECIFICAÇÕES DESTE EDITAL E SEUS ANEXOS. Data de abertura: Para abertura das propostas: dia 19/09/2023 às 14:00. Aquisição: O Edital pode ser adquirido gratuitamente através do site </w:t>
      </w:r>
      <w:hyperlink r:id="rId61" w:history="1">
        <w:r w:rsidR="00751668" w:rsidRPr="00DB0A25">
          <w:rPr>
            <w:rStyle w:val="Hyperlink"/>
            <w:rFonts w:asciiTheme="majorHAnsi" w:hAnsiTheme="majorHAnsi" w:cstheme="majorHAnsi"/>
          </w:rPr>
          <w:t>http://www.licitacoes-e.com.br/</w:t>
        </w:r>
      </w:hyperlink>
      <w:r w:rsidR="00751668" w:rsidRPr="00DB0A25">
        <w:rPr>
          <w:rFonts w:asciiTheme="majorHAnsi" w:hAnsiTheme="majorHAnsi" w:cstheme="majorHAnsi"/>
        </w:rPr>
        <w:t xml:space="preserve"> </w:t>
      </w:r>
      <w:r w:rsidRPr="00DB0A25">
        <w:rPr>
          <w:rFonts w:asciiTheme="majorHAnsi" w:hAnsiTheme="majorHAnsi" w:cstheme="majorHAnsi"/>
        </w:rPr>
        <w:t>ou mediante pagamento de R$ 50,00 (cinquenta reais), na Avenida Professor Magalhães Neto, 1838, Ed. Civil Business. Pituba, Salvador, BA. CEP: 41.810-012, de 9 às 11 e de 14 às 17 horas.</w:t>
      </w:r>
    </w:p>
    <w:p w14:paraId="72D170C2" w14:textId="77777777" w:rsidR="005F1004" w:rsidRPr="00DB0A25" w:rsidRDefault="005F1004" w:rsidP="005F1004">
      <w:pPr>
        <w:autoSpaceDE w:val="0"/>
        <w:autoSpaceDN w:val="0"/>
        <w:adjustRightInd w:val="0"/>
        <w:jc w:val="both"/>
        <w:rPr>
          <w:rFonts w:asciiTheme="majorHAnsi" w:hAnsiTheme="majorHAnsi" w:cstheme="majorHAnsi"/>
          <w:b/>
        </w:rPr>
      </w:pPr>
    </w:p>
    <w:p w14:paraId="3EB76626" w14:textId="0F63C848" w:rsidR="00883264" w:rsidRPr="00DB0A25" w:rsidRDefault="00751668" w:rsidP="005F1004">
      <w:pPr>
        <w:autoSpaceDE w:val="0"/>
        <w:autoSpaceDN w:val="0"/>
        <w:adjustRightInd w:val="0"/>
        <w:jc w:val="both"/>
        <w:rPr>
          <w:rFonts w:asciiTheme="majorHAnsi" w:hAnsiTheme="majorHAnsi" w:cstheme="majorHAnsi"/>
          <w:b/>
        </w:rPr>
      </w:pPr>
      <w:r w:rsidRPr="00DB0A25">
        <w:rPr>
          <w:rFonts w:asciiTheme="majorHAnsi" w:hAnsiTheme="majorHAnsi" w:cstheme="majorHAnsi"/>
          <w:b/>
        </w:rPr>
        <w:t xml:space="preserve">AVISO DE LICITAÇÃO PG RA 02.608/23 </w:t>
      </w:r>
    </w:p>
    <w:p w14:paraId="0DDD834E" w14:textId="48243299" w:rsidR="005F1004" w:rsidRPr="00DB0A25" w:rsidRDefault="005F1004" w:rsidP="005F1004">
      <w:pPr>
        <w:autoSpaceDE w:val="0"/>
        <w:autoSpaceDN w:val="0"/>
        <w:adjustRightInd w:val="0"/>
        <w:jc w:val="both"/>
        <w:rPr>
          <w:rFonts w:asciiTheme="majorHAnsi" w:hAnsiTheme="majorHAnsi" w:cstheme="majorHAnsi"/>
          <w:b/>
        </w:rPr>
      </w:pPr>
      <w:proofErr w:type="spellStart"/>
      <w:r w:rsidRPr="00DB0A25">
        <w:rPr>
          <w:rFonts w:asciiTheme="majorHAnsi" w:hAnsiTheme="majorHAnsi" w:cstheme="majorHAnsi"/>
        </w:rPr>
        <w:t>Prest</w:t>
      </w:r>
      <w:proofErr w:type="spellEnd"/>
      <w:r w:rsidRPr="00DB0A25">
        <w:rPr>
          <w:rFonts w:asciiTheme="majorHAnsi" w:hAnsiTheme="majorHAnsi" w:cstheme="majorHAnsi"/>
        </w:rPr>
        <w:t xml:space="preserve"> </w:t>
      </w:r>
      <w:proofErr w:type="spellStart"/>
      <w:r w:rsidRPr="00DB0A25">
        <w:rPr>
          <w:rFonts w:asciiTheme="majorHAnsi" w:hAnsiTheme="majorHAnsi" w:cstheme="majorHAnsi"/>
        </w:rPr>
        <w:t>serv</w:t>
      </w:r>
      <w:proofErr w:type="spellEnd"/>
      <w:r w:rsidRPr="00DB0A25">
        <w:rPr>
          <w:rFonts w:asciiTheme="majorHAnsi" w:hAnsiTheme="majorHAnsi" w:cstheme="majorHAnsi"/>
        </w:rPr>
        <w:t xml:space="preserve"> </w:t>
      </w:r>
      <w:proofErr w:type="spellStart"/>
      <w:r w:rsidRPr="00DB0A25">
        <w:rPr>
          <w:rFonts w:asciiTheme="majorHAnsi" w:hAnsiTheme="majorHAnsi" w:cstheme="majorHAnsi"/>
        </w:rPr>
        <w:t>eng</w:t>
      </w:r>
      <w:proofErr w:type="spellEnd"/>
      <w:r w:rsidRPr="00DB0A25">
        <w:rPr>
          <w:rFonts w:asciiTheme="majorHAnsi" w:hAnsiTheme="majorHAnsi" w:cstheme="majorHAnsi"/>
        </w:rPr>
        <w:t xml:space="preserve"> crescimento vegetativo em Capão Bonito. Edital completo disponível para download a pa</w:t>
      </w:r>
      <w:r w:rsidR="00751668" w:rsidRPr="00DB0A25">
        <w:rPr>
          <w:rFonts w:asciiTheme="majorHAnsi" w:hAnsiTheme="majorHAnsi" w:cstheme="majorHAnsi"/>
        </w:rPr>
        <w:t xml:space="preserve">rtir de 01/09/2023- </w:t>
      </w:r>
      <w:hyperlink r:id="rId62" w:history="1">
        <w:r w:rsidR="00751668" w:rsidRPr="00DB0A25">
          <w:rPr>
            <w:rStyle w:val="Hyperlink"/>
            <w:rFonts w:asciiTheme="majorHAnsi" w:hAnsiTheme="majorHAnsi" w:cstheme="majorHAnsi"/>
          </w:rPr>
          <w:t>www.sabesp.com.br/licitacoes</w:t>
        </w:r>
      </w:hyperlink>
      <w:r w:rsidR="00751668" w:rsidRPr="00DB0A25">
        <w:rPr>
          <w:rFonts w:asciiTheme="majorHAnsi" w:hAnsiTheme="majorHAnsi" w:cstheme="majorHAnsi"/>
        </w:rPr>
        <w:t xml:space="preserve"> </w:t>
      </w:r>
      <w:r w:rsidRPr="00DB0A25">
        <w:rPr>
          <w:rFonts w:asciiTheme="majorHAnsi" w:hAnsiTheme="majorHAnsi" w:cstheme="majorHAnsi"/>
        </w:rPr>
        <w:t xml:space="preserve">- mediante obtenção de senha no acesso - cadastre sua empresa - Problemas c/ site (11) 3388-6984 ou informações </w:t>
      </w:r>
      <w:proofErr w:type="spellStart"/>
      <w:r w:rsidRPr="00DB0A25">
        <w:rPr>
          <w:rFonts w:asciiTheme="majorHAnsi" w:hAnsiTheme="majorHAnsi" w:cstheme="majorHAnsi"/>
        </w:rPr>
        <w:t>Av</w:t>
      </w:r>
      <w:proofErr w:type="spellEnd"/>
      <w:r w:rsidRPr="00DB0A25">
        <w:rPr>
          <w:rFonts w:asciiTheme="majorHAnsi" w:hAnsiTheme="majorHAnsi" w:cstheme="majorHAnsi"/>
        </w:rPr>
        <w:t xml:space="preserve"> </w:t>
      </w:r>
      <w:proofErr w:type="spellStart"/>
      <w:r w:rsidRPr="00DB0A25">
        <w:rPr>
          <w:rFonts w:asciiTheme="majorHAnsi" w:hAnsiTheme="majorHAnsi" w:cstheme="majorHAnsi"/>
        </w:rPr>
        <w:t>Pe</w:t>
      </w:r>
      <w:proofErr w:type="spellEnd"/>
      <w:r w:rsidRPr="00DB0A25">
        <w:rPr>
          <w:rFonts w:asciiTheme="majorHAnsi" w:hAnsiTheme="majorHAnsi" w:cstheme="majorHAnsi"/>
        </w:rPr>
        <w:t xml:space="preserve"> Antonio Brunetti, 1234 V. Alves – Itapetininga/SP (15) 3275-9132. Recebimento das propostas a partir das 00:00h do dia 18/09/2023, até as 09:00h do dia 19/09/2023 no site da Sabesp. As 09:01hs do dia 19/09/2023 será dado início a sessão. </w:t>
      </w:r>
    </w:p>
    <w:p w14:paraId="36ACC9C9" w14:textId="77777777" w:rsidR="002D2268" w:rsidRPr="00DB0A25" w:rsidRDefault="002D2268" w:rsidP="007909F9">
      <w:pPr>
        <w:tabs>
          <w:tab w:val="left" w:pos="3024"/>
        </w:tabs>
        <w:autoSpaceDE w:val="0"/>
        <w:autoSpaceDN w:val="0"/>
        <w:adjustRightInd w:val="0"/>
        <w:jc w:val="both"/>
        <w:rPr>
          <w:rFonts w:asciiTheme="majorHAnsi" w:hAnsiTheme="majorHAnsi" w:cstheme="majorHAnsi"/>
        </w:rPr>
      </w:pPr>
    </w:p>
    <w:p w14:paraId="74CB682A" w14:textId="77777777" w:rsidR="001E1EA3" w:rsidRPr="00DB0A25" w:rsidRDefault="001E1EA3" w:rsidP="007909F9">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DB0A2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B0A25">
        <w:rPr>
          <w:rFonts w:asciiTheme="majorHAnsi" w:hAnsiTheme="majorHAnsi" w:cstheme="majorHAnsi"/>
          <w:i/>
          <w:color w:val="FFFFFF" w:themeColor="background1"/>
          <w:spacing w:val="20"/>
        </w:rPr>
        <w:t>- PUBLICIDADE -</w:t>
      </w:r>
    </w:p>
    <w:p w14:paraId="57DDC332" w14:textId="77777777" w:rsidR="00791066" w:rsidRPr="00DB0A25" w:rsidRDefault="00791066" w:rsidP="00791066">
      <w:pPr>
        <w:pStyle w:val="SemEspaamento"/>
        <w:jc w:val="both"/>
        <w:rPr>
          <w:rFonts w:asciiTheme="majorHAnsi" w:hAnsiTheme="majorHAnsi" w:cstheme="majorHAnsi"/>
          <w:spacing w:val="10"/>
        </w:rPr>
      </w:pPr>
    </w:p>
    <w:p w14:paraId="719632E6" w14:textId="77777777" w:rsidR="00791066" w:rsidRPr="00DB0A25" w:rsidRDefault="00791066" w:rsidP="00791066">
      <w:pPr>
        <w:pStyle w:val="SemEspaamento"/>
        <w:jc w:val="both"/>
        <w:rPr>
          <w:rFonts w:asciiTheme="majorHAnsi" w:hAnsiTheme="majorHAnsi" w:cstheme="majorHAnsi"/>
          <w:spacing w:val="10"/>
        </w:rPr>
      </w:pPr>
      <w:r w:rsidRPr="00DB0A25">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DB0A25" w:rsidRDefault="00C54FAD" w:rsidP="00791066">
      <w:pPr>
        <w:pStyle w:val="SemEspaamento"/>
        <w:jc w:val="both"/>
        <w:rPr>
          <w:rFonts w:asciiTheme="majorHAnsi" w:hAnsiTheme="majorHAnsi" w:cstheme="majorHAnsi"/>
          <w:spacing w:val="10"/>
        </w:rPr>
      </w:pPr>
    </w:p>
    <w:p w14:paraId="54BC78E0" w14:textId="77777777" w:rsidR="00C54FAD" w:rsidRPr="00DB0A25"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B0A25">
        <w:rPr>
          <w:rFonts w:asciiTheme="majorHAnsi" w:hAnsiTheme="majorHAnsi" w:cstheme="majorHAnsi"/>
          <w:i/>
          <w:color w:val="FFFFFF" w:themeColor="background1"/>
          <w:spacing w:val="20"/>
        </w:rPr>
        <w:lastRenderedPageBreak/>
        <w:t>- PUBLICIDADE -</w:t>
      </w:r>
    </w:p>
    <w:p w14:paraId="21EB2378" w14:textId="77777777" w:rsidR="00C54FAD" w:rsidRPr="00DB0A25" w:rsidRDefault="00C54FAD" w:rsidP="00791066">
      <w:pPr>
        <w:pStyle w:val="SemEspaamento"/>
        <w:jc w:val="both"/>
        <w:rPr>
          <w:rFonts w:asciiTheme="majorHAnsi" w:hAnsiTheme="majorHAnsi" w:cstheme="majorHAnsi"/>
          <w:spacing w:val="10"/>
        </w:rPr>
      </w:pPr>
    </w:p>
    <w:p w14:paraId="7D3EFD4C" w14:textId="77777777" w:rsidR="00791066" w:rsidRPr="00DB0A25" w:rsidRDefault="00791066" w:rsidP="00791066">
      <w:pPr>
        <w:pStyle w:val="SemEspaamento"/>
        <w:jc w:val="both"/>
        <w:rPr>
          <w:rFonts w:asciiTheme="majorHAnsi" w:hAnsiTheme="majorHAnsi" w:cstheme="majorHAnsi"/>
          <w:spacing w:val="10"/>
        </w:rPr>
      </w:pPr>
      <w:r w:rsidRPr="00DB0A25">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66">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DB0A25" w:rsidRDefault="00791066" w:rsidP="00791066">
      <w:pPr>
        <w:pStyle w:val="SemEspaamento"/>
        <w:jc w:val="both"/>
        <w:rPr>
          <w:rFonts w:asciiTheme="majorHAnsi" w:hAnsiTheme="majorHAnsi" w:cstheme="majorHAnsi"/>
          <w:spacing w:val="10"/>
        </w:rPr>
      </w:pPr>
    </w:p>
    <w:p w14:paraId="0AE16082" w14:textId="09B16063" w:rsidR="00085B46" w:rsidRPr="00DB0A25" w:rsidRDefault="00491B18" w:rsidP="001E1EA3">
      <w:pPr>
        <w:pStyle w:val="SemEspaamento"/>
        <w:jc w:val="both"/>
        <w:rPr>
          <w:rFonts w:asciiTheme="majorHAnsi" w:hAnsiTheme="majorHAnsi" w:cstheme="majorHAnsi"/>
        </w:rPr>
      </w:pPr>
      <w:r w:rsidRPr="00DB0A2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DB0A25" w:rsidRDefault="00085B46" w:rsidP="00085B46">
      <w:pPr>
        <w:tabs>
          <w:tab w:val="left" w:pos="4792"/>
        </w:tabs>
        <w:rPr>
          <w:rFonts w:asciiTheme="majorHAnsi" w:hAnsiTheme="majorHAnsi" w:cstheme="majorHAnsi"/>
        </w:rPr>
      </w:pPr>
      <w:r w:rsidRPr="00DB0A25">
        <w:rPr>
          <w:rFonts w:asciiTheme="majorHAnsi" w:hAnsiTheme="majorHAnsi" w:cstheme="majorHAnsi"/>
        </w:rPr>
        <w:tab/>
      </w:r>
    </w:p>
    <w:sectPr w:rsidR="008D5A5D" w:rsidRPr="00DB0A25" w:rsidSect="001042F4">
      <w:headerReference w:type="default" r:id="rId69"/>
      <w:footerReference w:type="default" r:id="rId7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27F28" w14:textId="77777777" w:rsidR="00B31546" w:rsidRDefault="00B31546">
      <w:r>
        <w:separator/>
      </w:r>
    </w:p>
  </w:endnote>
  <w:endnote w:type="continuationSeparator" w:id="0">
    <w:p w14:paraId="5861086B" w14:textId="77777777" w:rsidR="00B31546" w:rsidRDefault="00B31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6087" w:rsidRPr="00FE1850" w:rsidRDefault="0075608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6087" w:rsidRDefault="0075608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56087" w:rsidRPr="001042F4" w:rsidRDefault="0075608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6087" w14:paraId="15E73B0D" w14:textId="77777777" w:rsidTr="001042F4">
      <w:tc>
        <w:tcPr>
          <w:tcW w:w="2977" w:type="dxa"/>
          <w:shd w:val="clear" w:color="auto" w:fill="F2F2F2" w:themeFill="background1" w:themeFillShade="F2"/>
          <w:vAlign w:val="center"/>
        </w:tcPr>
        <w:p w14:paraId="179090BD" w14:textId="77777777" w:rsidR="00756087" w:rsidRDefault="00756087" w:rsidP="001042F4">
          <w:pPr>
            <w:jc w:val="center"/>
            <w:rPr>
              <w:rFonts w:ascii="Arial" w:hAnsi="Arial" w:cs="Arial"/>
              <w:sz w:val="16"/>
            </w:rPr>
          </w:pPr>
        </w:p>
      </w:tc>
      <w:tc>
        <w:tcPr>
          <w:tcW w:w="1418" w:type="dxa"/>
          <w:shd w:val="clear" w:color="auto" w:fill="F2F2F2" w:themeFill="background1" w:themeFillShade="F2"/>
        </w:tcPr>
        <w:p w14:paraId="200D52FE" w14:textId="77777777" w:rsidR="00756087" w:rsidRPr="001042F4" w:rsidRDefault="0075608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6087" w:rsidRDefault="00756087"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6087" w:rsidRDefault="0075608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6087" w:rsidRDefault="0075608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6087" w:rsidRDefault="0075608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6087" w:rsidRDefault="00756087" w:rsidP="001042F4">
          <w:pPr>
            <w:jc w:val="center"/>
            <w:rPr>
              <w:rFonts w:ascii="Arial" w:hAnsi="Arial" w:cs="Arial"/>
              <w:sz w:val="16"/>
            </w:rPr>
          </w:pPr>
        </w:p>
      </w:tc>
    </w:tr>
  </w:tbl>
  <w:p w14:paraId="62D11665" w14:textId="77777777" w:rsidR="00756087" w:rsidRPr="18102E9A" w:rsidRDefault="0075608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41578" w14:textId="77777777" w:rsidR="00B31546" w:rsidRDefault="00B31546">
      <w:r>
        <w:separator/>
      </w:r>
    </w:p>
  </w:footnote>
  <w:footnote w:type="continuationSeparator" w:id="0">
    <w:p w14:paraId="5061FF0F" w14:textId="77777777" w:rsidR="00B31546" w:rsidRDefault="00B31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6087" w:rsidRDefault="0075608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85572D7" w:rsidR="00756087" w:rsidRPr="20774586" w:rsidRDefault="00756087" w:rsidP="007C304A">
                          <w:pPr>
                            <w:rPr>
                              <w:rFonts w:ascii="Arial" w:hAnsi="Arial" w:cs="Arial"/>
                              <w:b/>
                              <w:color w:val="FFFFFF"/>
                              <w:sz w:val="18"/>
                              <w:szCs w:val="18"/>
                            </w:rPr>
                          </w:pPr>
                          <w:r>
                            <w:rPr>
                              <w:rFonts w:ascii="Arial" w:hAnsi="Arial" w:cs="Arial"/>
                              <w:b/>
                              <w:bCs/>
                              <w:iCs/>
                              <w:caps/>
                              <w:color w:val="FFFFFF"/>
                              <w:sz w:val="18"/>
                              <w:szCs w:val="18"/>
                            </w:rPr>
                            <w:t>01/09/2023 - EdiçÃo nº 156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30793">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30793">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85572D7" w:rsidR="00756087" w:rsidRPr="20774586" w:rsidRDefault="00756087" w:rsidP="007C304A">
                    <w:pPr>
                      <w:rPr>
                        <w:rFonts w:ascii="Arial" w:hAnsi="Arial" w:cs="Arial"/>
                        <w:b/>
                        <w:color w:val="FFFFFF"/>
                        <w:sz w:val="18"/>
                        <w:szCs w:val="18"/>
                      </w:rPr>
                    </w:pPr>
                    <w:r>
                      <w:rPr>
                        <w:rFonts w:ascii="Arial" w:hAnsi="Arial" w:cs="Arial"/>
                        <w:b/>
                        <w:bCs/>
                        <w:iCs/>
                        <w:caps/>
                        <w:color w:val="FFFFFF"/>
                        <w:sz w:val="18"/>
                        <w:szCs w:val="18"/>
                      </w:rPr>
                      <w:t>01/09/2023 - EdiçÃo nº 156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30793">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30793">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7"/>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2"/>
  </w:num>
  <w:num w:numId="24">
    <w:abstractNumId w:val="18"/>
  </w:num>
  <w:num w:numId="25">
    <w:abstractNumId w:val="29"/>
  </w:num>
  <w:num w:numId="26">
    <w:abstractNumId w:val="36"/>
  </w:num>
  <w:num w:numId="27">
    <w:abstractNumId w:val="21"/>
  </w:num>
  <w:num w:numId="28">
    <w:abstractNumId w:val="47"/>
  </w:num>
  <w:num w:numId="29">
    <w:abstractNumId w:val="44"/>
  </w:num>
  <w:num w:numId="30">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4DE"/>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gcl.esclarecimentos@dnit.gov.br" TargetMode="External"/><Relationship Id="rId18" Type="http://schemas.openxmlformats.org/officeDocument/2006/relationships/hyperlink" Target="http://www.alpinopolis.mg.gov.br" TargetMode="External"/><Relationship Id="rId26" Type="http://schemas.openxmlformats.org/officeDocument/2006/relationships/hyperlink" Target="https://www.formoso.mg.gov.br/" TargetMode="External"/><Relationship Id="rId39" Type="http://schemas.openxmlformats.org/officeDocument/2006/relationships/hyperlink" Target="http://www.sabara.mg.gov.br" TargetMode="External"/><Relationship Id="rId21" Type="http://schemas.openxmlformats.org/officeDocument/2006/relationships/hyperlink" Target="http://transparencia.catasaltas.mg.gov.br/licitacoes" TargetMode="External"/><Relationship Id="rId34" Type="http://schemas.openxmlformats.org/officeDocument/2006/relationships/hyperlink" Target="mailto:licita&#231;&#227;o@juatuba.mg.gov.br" TargetMode="External"/><Relationship Id="rId42" Type="http://schemas.openxmlformats.org/officeDocument/2006/relationships/hyperlink" Target="http://www.saogoncalodopara.mg.gov.br" TargetMode="External"/><Relationship Id="rId47" Type="http://schemas.openxmlformats.org/officeDocument/2006/relationships/hyperlink" Target="https://aquisicoes.seplag.mt.gov.br" TargetMode="External"/><Relationship Id="rId50" Type="http://schemas.openxmlformats.org/officeDocument/2006/relationships/hyperlink" Target="mailto:cpl@sinfra.mt.gov.br" TargetMode="External"/><Relationship Id="rId55" Type="http://schemas.openxmlformats.org/officeDocument/2006/relationships/hyperlink" Target="mailto:cplsemovnatal@hotmail.com" TargetMode="External"/><Relationship Id="rId63" Type="http://schemas.openxmlformats.org/officeDocument/2006/relationships/hyperlink" Target="https://grupoqmt.com.br/produtosqmt/" TargetMode="External"/><Relationship Id="rId68" Type="http://schemas.openxmlformats.org/officeDocument/2006/relationships/image" Target="media/image5.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cao@aiuruoca.mg.gov.br" TargetMode="External"/><Relationship Id="rId29" Type="http://schemas.openxmlformats.org/officeDocument/2006/relationships/hyperlink" Target="http://www.itaun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 TargetMode="External"/><Relationship Id="rId24" Type="http://schemas.openxmlformats.org/officeDocument/2006/relationships/hyperlink" Target="http://www.claraval.mg.gov.br" TargetMode="External"/><Relationship Id="rId32" Type="http://schemas.openxmlformats.org/officeDocument/2006/relationships/hyperlink" Target="http://www.pmjm.mg.gov.br" TargetMode="External"/><Relationship Id="rId37" Type="http://schemas.openxmlformats.org/officeDocument/2006/relationships/hyperlink" Target="http://www.nanuque.mg.gov.br" TargetMode="External"/><Relationship Id="rId40" Type="http://schemas.openxmlformats.org/officeDocument/2006/relationships/hyperlink" Target="http://www.santabarbaradotugurio.mg.gov.br" TargetMode="External"/><Relationship Id="rId45" Type="http://schemas.openxmlformats.org/officeDocument/2006/relationships/hyperlink" Target="http://www.licitacoes-e.com.br/" TargetMode="External"/><Relationship Id="rId53" Type="http://schemas.openxmlformats.org/officeDocument/2006/relationships/hyperlink" Target="http://www.campolargo.atende.net" TargetMode="External"/><Relationship Id="rId58" Type="http://schemas.openxmlformats.org/officeDocument/2006/relationships/hyperlink" Target="http://www.gov.br/compras" TargetMode="External"/><Relationship Id="rId66"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claraval.mg.gov.br" TargetMode="External"/><Relationship Id="rId28" Type="http://schemas.openxmlformats.org/officeDocument/2006/relationships/hyperlink" Target="http://www.itauna.mg.gov.br" TargetMode="External"/><Relationship Id="rId36" Type="http://schemas.openxmlformats.org/officeDocument/2006/relationships/hyperlink" Target="https://mutum.mg.gov.br" TargetMode="External"/><Relationship Id="rId49" Type="http://schemas.openxmlformats.org/officeDocument/2006/relationships/hyperlink" Target="http://www.seplag.mt.gov.br" TargetMode="External"/><Relationship Id="rId57" Type="http://schemas.openxmlformats.org/officeDocument/2006/relationships/hyperlink" Target="http://www.gov.br/compras" TargetMode="External"/><Relationship Id="rId61" Type="http://schemas.openxmlformats.org/officeDocument/2006/relationships/hyperlink" Target="http://www.licitacoes-e.com.br/" TargetMode="External"/><Relationship Id="rId10" Type="http://schemas.openxmlformats.org/officeDocument/2006/relationships/hyperlink" Target="https://www2.copasa.com.br/PortalComprasPrd/" TargetMode="External"/><Relationship Id="rId19" Type="http://schemas.openxmlformats.org/officeDocument/2006/relationships/hyperlink" Target="http://www.bambui.mg.gov.br" TargetMode="External"/><Relationship Id="rId31" Type="http://schemas.openxmlformats.org/officeDocument/2006/relationships/hyperlink" Target="http://www.itauna.mg.gov.br" TargetMode="External"/><Relationship Id="rId44" Type="http://schemas.openxmlformats.org/officeDocument/2006/relationships/hyperlink" Target="http://www.saojoaquimdebicas.mg.gov.br" TargetMode="External"/><Relationship Id="rId52" Type="http://schemas.openxmlformats.org/officeDocument/2006/relationships/hyperlink" Target="mailto:licitacao_agudos@hotmail.com" TargetMode="External"/><Relationship Id="rId60" Type="http://schemas.openxmlformats.org/officeDocument/2006/relationships/hyperlink" Target="http://www.blumenau.sc.gov.br/transparencia" TargetMode="External"/><Relationship Id="rId65" Type="http://schemas.openxmlformats.org/officeDocument/2006/relationships/hyperlink" Target="https://www.segurosunimed.com.br/seguro-vida-empresarial"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www1.dnit.gov.br/editais/consulta/resumo.asp?NUMIDEdital=9731" TargetMode="External"/><Relationship Id="rId22" Type="http://schemas.openxmlformats.org/officeDocument/2006/relationships/hyperlink" Target="mailto:cpl@catasaltas.mg.gov.br" TargetMode="External"/><Relationship Id="rId27" Type="http://schemas.openxmlformats.org/officeDocument/2006/relationships/hyperlink" Target="https://www.inhauma.mg.gov.br" TargetMode="External"/><Relationship Id="rId30" Type="http://schemas.openxmlformats.org/officeDocument/2006/relationships/hyperlink" Target="http://www.itwww.itauna.mg.gov.br" TargetMode="External"/><Relationship Id="rId35" Type="http://schemas.openxmlformats.org/officeDocument/2006/relationships/hyperlink" Target="mailto:licitacao@mutum.mg.gov.br" TargetMode="External"/><Relationship Id="rId43" Type="http://schemas.openxmlformats.org/officeDocument/2006/relationships/hyperlink" Target="http://www.saogoncalo.mg.gov.br/transparencia/compras/licitacoes" TargetMode="External"/><Relationship Id="rId48" Type="http://schemas.openxmlformats.org/officeDocument/2006/relationships/hyperlink" Target="http://www.sinfra.mt.gov.br" TargetMode="External"/><Relationship Id="rId56" Type="http://schemas.openxmlformats.org/officeDocument/2006/relationships/hyperlink" Target="mailto:dafglc.rioaguas@rio.rj.gov.br" TargetMode="External"/><Relationship Id="rId64" Type="http://schemas.openxmlformats.org/officeDocument/2006/relationships/image" Target="media/image3.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novoprogresso.pa.gov.b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nit.gov.br" TargetMode="External"/><Relationship Id="rId17" Type="http://schemas.openxmlformats.org/officeDocument/2006/relationships/hyperlink" Target="mailto:licitacao@alpinopolis.mg.gov.br" TargetMode="External"/><Relationship Id="rId25" Type="http://schemas.openxmlformats.org/officeDocument/2006/relationships/hyperlink" Target="http://www.cristianootoni.mg.gov.br" TargetMode="External"/><Relationship Id="rId33" Type="http://schemas.openxmlformats.org/officeDocument/2006/relationships/hyperlink" Target="http://www.juatuba.mg.gov.br" TargetMode="External"/><Relationship Id="rId38" Type="http://schemas.openxmlformats.org/officeDocument/2006/relationships/hyperlink" Target="mailto:licitacaoolhosdagua@hotmail.com-www.olhosdagua.mg.gov.br" TargetMode="External"/><Relationship Id="rId46" Type="http://schemas.openxmlformats.org/officeDocument/2006/relationships/hyperlink" Target="http://www.sinfra.mt.gov.br" TargetMode="External"/><Relationship Id="rId59" Type="http://schemas.openxmlformats.org/officeDocument/2006/relationships/hyperlink" Target="mailto:licitacoes@blumenau.sc.gov.br" TargetMode="External"/><Relationship Id="rId67" Type="http://schemas.openxmlformats.org/officeDocument/2006/relationships/hyperlink" Target="https://atentasaude.com.br/contato/" TargetMode="External"/><Relationship Id="rId20" Type="http://schemas.openxmlformats.org/officeDocument/2006/relationships/hyperlink" Target="http://www.capitolio.mg.gov.br" TargetMode="External"/><Relationship Id="rId41" Type="http://schemas.openxmlformats.org/officeDocument/2006/relationships/hyperlink" Target="http://www.saogoncalodopara.mg.gov.br" TargetMode="External"/><Relationship Id="rId54" Type="http://schemas.openxmlformats.org/officeDocument/2006/relationships/hyperlink" Target="http://www.colombo.pr.gov.br" TargetMode="External"/><Relationship Id="rId62" Type="http://schemas.openxmlformats.org/officeDocument/2006/relationships/hyperlink" Target="http://www.sabesp.com.br/licitacoes"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B0B43-10C3-44A0-8614-3B2B85857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13</Pages>
  <Words>6140</Words>
  <Characters>33160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39222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34</cp:revision>
  <cp:lastPrinted>2023-09-01T22:19:00Z</cp:lastPrinted>
  <dcterms:created xsi:type="dcterms:W3CDTF">2023-09-01T19:33:00Z</dcterms:created>
  <dcterms:modified xsi:type="dcterms:W3CDTF">2023-09-01T22:19:00Z</dcterms:modified>
</cp:coreProperties>
</file>