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166F6" w14:textId="77777777" w:rsidR="00D86B5F" w:rsidRPr="00A4008B" w:rsidRDefault="00D86B5F" w:rsidP="00295C4B">
      <w:pPr>
        <w:rPr>
          <w:rFonts w:asciiTheme="majorHAnsi" w:hAnsiTheme="majorHAnsi" w:cstheme="majorHAnsi"/>
        </w:rPr>
      </w:pPr>
    </w:p>
    <w:p w14:paraId="3F070B97" w14:textId="77777777" w:rsidR="008660A0" w:rsidRPr="00A4008B" w:rsidRDefault="008660A0" w:rsidP="00295C4B">
      <w:pPr>
        <w:rPr>
          <w:rFonts w:asciiTheme="majorHAnsi" w:hAnsiTheme="majorHAnsi" w:cstheme="majorHAnsi"/>
        </w:rPr>
      </w:pPr>
    </w:p>
    <w:p w14:paraId="742F50D8" w14:textId="77777777" w:rsidR="00753821" w:rsidRPr="00A4008B" w:rsidRDefault="00753821" w:rsidP="00753821">
      <w:pPr>
        <w:tabs>
          <w:tab w:val="left" w:pos="2784"/>
        </w:tabs>
        <w:rPr>
          <w:rFonts w:asciiTheme="majorHAnsi" w:hAnsiTheme="majorHAnsi" w:cstheme="majorHAnsi"/>
        </w:rPr>
      </w:pPr>
      <w:r w:rsidRPr="00A4008B">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4A8BF65" w14:textId="77777777" w:rsidR="00B5693A" w:rsidRPr="00A4008B" w:rsidRDefault="00B5693A" w:rsidP="00295C4B">
      <w:pPr>
        <w:rPr>
          <w:rFonts w:asciiTheme="majorHAnsi" w:hAnsiTheme="majorHAnsi" w:cstheme="majorHAnsi"/>
        </w:rPr>
      </w:pPr>
    </w:p>
    <w:p w14:paraId="20D2A5A5" w14:textId="77777777" w:rsidR="00EE46A1" w:rsidRPr="00A4008B" w:rsidRDefault="00EE46A1" w:rsidP="00DB1BFA">
      <w:pPr>
        <w:jc w:val="both"/>
        <w:rPr>
          <w:rFonts w:asciiTheme="majorHAnsi" w:hAnsiTheme="majorHAnsi" w:cstheme="majorHAnsi"/>
        </w:rPr>
      </w:pPr>
    </w:p>
    <w:tbl>
      <w:tblPr>
        <w:tblStyle w:val="TableNormal"/>
        <w:tblW w:w="1091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4"/>
        <w:gridCol w:w="4254"/>
      </w:tblGrid>
      <w:tr w:rsidR="00EE46A1" w:rsidRPr="00A4008B" w14:paraId="79D76912" w14:textId="77777777" w:rsidTr="00EE46A1">
        <w:trPr>
          <w:trHeight w:val="878"/>
        </w:trPr>
        <w:tc>
          <w:tcPr>
            <w:tcW w:w="6664" w:type="dxa"/>
          </w:tcPr>
          <w:p w14:paraId="6A853BA0" w14:textId="77777777" w:rsidR="00EE46A1" w:rsidRPr="00A4008B" w:rsidRDefault="00EE46A1" w:rsidP="009474C2">
            <w:pPr>
              <w:pStyle w:val="TableParagraph"/>
              <w:spacing w:before="145"/>
              <w:rPr>
                <w:rFonts w:asciiTheme="majorHAnsi" w:hAnsiTheme="majorHAnsi" w:cstheme="majorHAnsi"/>
                <w:b/>
                <w:sz w:val="24"/>
                <w:szCs w:val="24"/>
              </w:rPr>
            </w:pPr>
            <w:r w:rsidRPr="00A4008B">
              <w:rPr>
                <w:rFonts w:asciiTheme="majorHAnsi" w:hAnsiTheme="majorHAnsi" w:cstheme="majorHAnsi"/>
                <w:sz w:val="24"/>
                <w:szCs w:val="24"/>
              </w:rPr>
              <w:t>ÓRGÃO</w:t>
            </w:r>
            <w:r w:rsidRPr="00A4008B">
              <w:rPr>
                <w:rFonts w:asciiTheme="majorHAnsi" w:hAnsiTheme="majorHAnsi" w:cstheme="majorHAnsi"/>
                <w:spacing w:val="50"/>
                <w:sz w:val="24"/>
                <w:szCs w:val="24"/>
              </w:rPr>
              <w:t xml:space="preserve"> </w:t>
            </w:r>
            <w:r w:rsidRPr="00A4008B">
              <w:rPr>
                <w:rFonts w:asciiTheme="majorHAnsi" w:hAnsiTheme="majorHAnsi" w:cstheme="majorHAnsi"/>
                <w:sz w:val="24"/>
                <w:szCs w:val="24"/>
              </w:rPr>
              <w:t>LICITANTE:</w:t>
            </w:r>
            <w:r w:rsidRPr="00A4008B">
              <w:rPr>
                <w:rFonts w:asciiTheme="majorHAnsi" w:hAnsiTheme="majorHAnsi" w:cstheme="majorHAnsi"/>
                <w:b/>
                <w:spacing w:val="53"/>
                <w:sz w:val="24"/>
                <w:szCs w:val="24"/>
              </w:rPr>
              <w:t xml:space="preserve"> </w:t>
            </w:r>
            <w:r w:rsidRPr="00A4008B">
              <w:rPr>
                <w:rFonts w:asciiTheme="majorHAnsi" w:hAnsiTheme="majorHAnsi" w:cstheme="majorHAnsi"/>
                <w:b/>
                <w:sz w:val="24"/>
                <w:szCs w:val="24"/>
              </w:rPr>
              <w:t>DER</w:t>
            </w:r>
            <w:r w:rsidRPr="00A4008B">
              <w:rPr>
                <w:rFonts w:asciiTheme="majorHAnsi" w:hAnsiTheme="majorHAnsi" w:cstheme="majorHAnsi"/>
                <w:b/>
                <w:spacing w:val="49"/>
                <w:sz w:val="24"/>
                <w:szCs w:val="24"/>
              </w:rPr>
              <w:t xml:space="preserve"> </w:t>
            </w:r>
            <w:r w:rsidRPr="00A4008B">
              <w:rPr>
                <w:rFonts w:asciiTheme="majorHAnsi" w:hAnsiTheme="majorHAnsi" w:cstheme="majorHAnsi"/>
                <w:b/>
                <w:sz w:val="24"/>
                <w:szCs w:val="24"/>
              </w:rPr>
              <w:t>-</w:t>
            </w:r>
            <w:r w:rsidRPr="00A4008B">
              <w:rPr>
                <w:rFonts w:asciiTheme="majorHAnsi" w:hAnsiTheme="majorHAnsi" w:cstheme="majorHAnsi"/>
                <w:b/>
                <w:spacing w:val="48"/>
                <w:sz w:val="24"/>
                <w:szCs w:val="24"/>
              </w:rPr>
              <w:t xml:space="preserve"> </w:t>
            </w:r>
            <w:r w:rsidRPr="00A4008B">
              <w:rPr>
                <w:rFonts w:asciiTheme="majorHAnsi" w:hAnsiTheme="majorHAnsi" w:cstheme="majorHAnsi"/>
                <w:b/>
                <w:sz w:val="24"/>
                <w:szCs w:val="24"/>
              </w:rPr>
              <w:t>DEPARTAMENTO</w:t>
            </w:r>
            <w:r w:rsidRPr="00A4008B">
              <w:rPr>
                <w:rFonts w:asciiTheme="majorHAnsi" w:hAnsiTheme="majorHAnsi" w:cstheme="majorHAnsi"/>
                <w:b/>
                <w:spacing w:val="46"/>
                <w:sz w:val="24"/>
                <w:szCs w:val="24"/>
              </w:rPr>
              <w:t xml:space="preserve"> </w:t>
            </w:r>
            <w:r w:rsidRPr="00A4008B">
              <w:rPr>
                <w:rFonts w:asciiTheme="majorHAnsi" w:hAnsiTheme="majorHAnsi" w:cstheme="majorHAnsi"/>
                <w:b/>
                <w:sz w:val="24"/>
                <w:szCs w:val="24"/>
              </w:rPr>
              <w:t>DE</w:t>
            </w:r>
            <w:r w:rsidRPr="00A4008B">
              <w:rPr>
                <w:rFonts w:asciiTheme="majorHAnsi" w:hAnsiTheme="majorHAnsi" w:cstheme="majorHAnsi"/>
                <w:b/>
                <w:spacing w:val="47"/>
                <w:sz w:val="24"/>
                <w:szCs w:val="24"/>
              </w:rPr>
              <w:t xml:space="preserve"> </w:t>
            </w:r>
            <w:r w:rsidRPr="00A4008B">
              <w:rPr>
                <w:rFonts w:asciiTheme="majorHAnsi" w:hAnsiTheme="majorHAnsi" w:cstheme="majorHAnsi"/>
                <w:b/>
                <w:sz w:val="24"/>
                <w:szCs w:val="24"/>
              </w:rPr>
              <w:t>ESTRADAS</w:t>
            </w:r>
            <w:r w:rsidRPr="00A4008B">
              <w:rPr>
                <w:rFonts w:asciiTheme="majorHAnsi" w:hAnsiTheme="majorHAnsi" w:cstheme="majorHAnsi"/>
                <w:b/>
                <w:spacing w:val="49"/>
                <w:sz w:val="24"/>
                <w:szCs w:val="24"/>
              </w:rPr>
              <w:t xml:space="preserve"> </w:t>
            </w:r>
            <w:r w:rsidRPr="00A4008B">
              <w:rPr>
                <w:rFonts w:asciiTheme="majorHAnsi" w:hAnsiTheme="majorHAnsi" w:cstheme="majorHAnsi"/>
                <w:b/>
                <w:sz w:val="24"/>
                <w:szCs w:val="24"/>
              </w:rPr>
              <w:t>DE</w:t>
            </w:r>
            <w:r w:rsidRPr="00A4008B">
              <w:rPr>
                <w:rFonts w:asciiTheme="majorHAnsi" w:hAnsiTheme="majorHAnsi" w:cstheme="majorHAnsi"/>
                <w:b/>
                <w:spacing w:val="-52"/>
                <w:sz w:val="24"/>
                <w:szCs w:val="24"/>
              </w:rPr>
              <w:t xml:space="preserve"> </w:t>
            </w:r>
            <w:r w:rsidRPr="00A4008B">
              <w:rPr>
                <w:rFonts w:asciiTheme="majorHAnsi" w:hAnsiTheme="majorHAnsi" w:cstheme="majorHAnsi"/>
                <w:b/>
                <w:sz w:val="24"/>
                <w:szCs w:val="24"/>
              </w:rPr>
              <w:t>RODAGEM</w:t>
            </w:r>
            <w:r w:rsidRPr="00A4008B">
              <w:rPr>
                <w:rFonts w:asciiTheme="majorHAnsi" w:hAnsiTheme="majorHAnsi" w:cstheme="majorHAnsi"/>
                <w:b/>
                <w:spacing w:val="-5"/>
                <w:sz w:val="24"/>
                <w:szCs w:val="24"/>
              </w:rPr>
              <w:t xml:space="preserve"> </w:t>
            </w:r>
            <w:r w:rsidRPr="00A4008B">
              <w:rPr>
                <w:rFonts w:asciiTheme="majorHAnsi" w:hAnsiTheme="majorHAnsi" w:cstheme="majorHAnsi"/>
                <w:b/>
                <w:sz w:val="24"/>
                <w:szCs w:val="24"/>
              </w:rPr>
              <w:t>DO</w:t>
            </w:r>
            <w:r w:rsidRPr="00A4008B">
              <w:rPr>
                <w:rFonts w:asciiTheme="majorHAnsi" w:hAnsiTheme="majorHAnsi" w:cstheme="majorHAnsi"/>
                <w:b/>
                <w:spacing w:val="-4"/>
                <w:sz w:val="24"/>
                <w:szCs w:val="24"/>
              </w:rPr>
              <w:t xml:space="preserve"> </w:t>
            </w:r>
            <w:r w:rsidRPr="00A4008B">
              <w:rPr>
                <w:rFonts w:asciiTheme="majorHAnsi" w:hAnsiTheme="majorHAnsi" w:cstheme="majorHAnsi"/>
                <w:b/>
                <w:sz w:val="24"/>
                <w:szCs w:val="24"/>
              </w:rPr>
              <w:t>ESTADO</w:t>
            </w:r>
            <w:r w:rsidRPr="00A4008B">
              <w:rPr>
                <w:rFonts w:asciiTheme="majorHAnsi" w:hAnsiTheme="majorHAnsi" w:cstheme="majorHAnsi"/>
                <w:b/>
                <w:spacing w:val="-4"/>
                <w:sz w:val="24"/>
                <w:szCs w:val="24"/>
              </w:rPr>
              <w:t xml:space="preserve"> </w:t>
            </w:r>
            <w:r w:rsidRPr="00A4008B">
              <w:rPr>
                <w:rFonts w:asciiTheme="majorHAnsi" w:hAnsiTheme="majorHAnsi" w:cstheme="majorHAnsi"/>
                <w:b/>
                <w:sz w:val="24"/>
                <w:szCs w:val="24"/>
              </w:rPr>
              <w:t>DE</w:t>
            </w:r>
            <w:r w:rsidRPr="00A4008B">
              <w:rPr>
                <w:rFonts w:asciiTheme="majorHAnsi" w:hAnsiTheme="majorHAnsi" w:cstheme="majorHAnsi"/>
                <w:b/>
                <w:spacing w:val="-5"/>
                <w:sz w:val="24"/>
                <w:szCs w:val="24"/>
              </w:rPr>
              <w:t xml:space="preserve"> </w:t>
            </w:r>
            <w:r w:rsidRPr="00A4008B">
              <w:rPr>
                <w:rFonts w:asciiTheme="majorHAnsi" w:hAnsiTheme="majorHAnsi" w:cstheme="majorHAnsi"/>
                <w:b/>
                <w:sz w:val="24"/>
                <w:szCs w:val="24"/>
              </w:rPr>
              <w:t>MINAS</w:t>
            </w:r>
            <w:r w:rsidRPr="00A4008B">
              <w:rPr>
                <w:rFonts w:asciiTheme="majorHAnsi" w:hAnsiTheme="majorHAnsi" w:cstheme="majorHAnsi"/>
                <w:b/>
                <w:spacing w:val="-4"/>
                <w:sz w:val="24"/>
                <w:szCs w:val="24"/>
              </w:rPr>
              <w:t xml:space="preserve"> </w:t>
            </w:r>
            <w:r w:rsidRPr="00A4008B">
              <w:rPr>
                <w:rFonts w:asciiTheme="majorHAnsi" w:hAnsiTheme="majorHAnsi" w:cstheme="majorHAnsi"/>
                <w:b/>
                <w:sz w:val="24"/>
                <w:szCs w:val="24"/>
              </w:rPr>
              <w:t>GERAIS</w:t>
            </w:r>
          </w:p>
        </w:tc>
        <w:tc>
          <w:tcPr>
            <w:tcW w:w="4254" w:type="dxa"/>
          </w:tcPr>
          <w:p w14:paraId="78449364" w14:textId="7F22BC37" w:rsidR="00EE46A1" w:rsidRPr="00A4008B" w:rsidRDefault="00EE46A1" w:rsidP="009474C2">
            <w:pPr>
              <w:pStyle w:val="TableParagraph"/>
              <w:tabs>
                <w:tab w:val="left" w:pos="1628"/>
                <w:tab w:val="left" w:pos="3046"/>
                <w:tab w:val="left" w:pos="3903"/>
              </w:tabs>
              <w:spacing w:line="290" w:lineRule="atLeast"/>
              <w:ind w:left="71" w:right="56"/>
              <w:rPr>
                <w:rFonts w:asciiTheme="majorHAnsi" w:hAnsiTheme="majorHAnsi" w:cstheme="majorHAnsi"/>
                <w:b/>
                <w:sz w:val="24"/>
                <w:szCs w:val="24"/>
              </w:rPr>
            </w:pPr>
            <w:r w:rsidRPr="00A4008B">
              <w:rPr>
                <w:rFonts w:asciiTheme="majorHAnsi" w:hAnsiTheme="majorHAnsi" w:cstheme="majorHAnsi"/>
                <w:sz w:val="24"/>
                <w:szCs w:val="24"/>
              </w:rPr>
              <w:t>EDITAL:</w:t>
            </w:r>
            <w:r w:rsidRPr="00A4008B">
              <w:rPr>
                <w:rFonts w:asciiTheme="majorHAnsi" w:hAnsiTheme="majorHAnsi" w:cstheme="majorHAnsi"/>
                <w:b/>
                <w:sz w:val="24"/>
                <w:szCs w:val="24"/>
              </w:rPr>
              <w:tab/>
            </w:r>
            <w:r w:rsidRPr="00A4008B">
              <w:rPr>
                <w:rFonts w:asciiTheme="majorHAnsi" w:hAnsiTheme="majorHAnsi" w:cstheme="majorHAnsi"/>
                <w:b/>
                <w:color w:val="FF0000"/>
                <w:sz w:val="24"/>
                <w:szCs w:val="24"/>
              </w:rPr>
              <w:t xml:space="preserve">AVISO DE ADIAMENTO </w:t>
            </w:r>
            <w:r w:rsidRPr="00A4008B">
              <w:rPr>
                <w:rFonts w:asciiTheme="majorHAnsi" w:hAnsiTheme="majorHAnsi" w:cstheme="majorHAnsi"/>
                <w:b/>
                <w:sz w:val="24"/>
                <w:szCs w:val="24"/>
              </w:rPr>
              <w:t>EDITAL Nº: 139/2023. PROCESSO SEI Nº: 2300.01.0232661/2023-94.</w:t>
            </w:r>
          </w:p>
        </w:tc>
      </w:tr>
      <w:tr w:rsidR="00EE46A1" w:rsidRPr="00A4008B" w14:paraId="13494422" w14:textId="77777777" w:rsidTr="00EE46A1">
        <w:trPr>
          <w:trHeight w:val="1173"/>
        </w:trPr>
        <w:tc>
          <w:tcPr>
            <w:tcW w:w="10918" w:type="dxa"/>
            <w:gridSpan w:val="2"/>
          </w:tcPr>
          <w:p w14:paraId="57E6E095" w14:textId="77777777" w:rsidR="00EE46A1" w:rsidRPr="00A4008B" w:rsidRDefault="00EE46A1" w:rsidP="009474C2">
            <w:pPr>
              <w:pStyle w:val="TableParagraph"/>
              <w:spacing w:before="1"/>
              <w:rPr>
                <w:rFonts w:asciiTheme="majorHAnsi" w:hAnsiTheme="majorHAnsi" w:cstheme="majorHAnsi"/>
                <w:sz w:val="24"/>
                <w:szCs w:val="24"/>
              </w:rPr>
            </w:pPr>
            <w:r w:rsidRPr="00A4008B">
              <w:rPr>
                <w:rFonts w:asciiTheme="majorHAnsi" w:hAnsiTheme="majorHAnsi" w:cstheme="majorHAnsi"/>
                <w:sz w:val="24"/>
                <w:szCs w:val="24"/>
              </w:rPr>
              <w:t>Contatos</w:t>
            </w:r>
            <w:r w:rsidRPr="00A4008B">
              <w:rPr>
                <w:rFonts w:asciiTheme="majorHAnsi" w:hAnsiTheme="majorHAnsi" w:cstheme="majorHAnsi"/>
                <w:spacing w:val="-3"/>
                <w:sz w:val="24"/>
                <w:szCs w:val="24"/>
              </w:rPr>
              <w:t xml:space="preserve"> </w:t>
            </w:r>
            <w:r w:rsidRPr="00A4008B">
              <w:rPr>
                <w:rFonts w:asciiTheme="majorHAnsi" w:hAnsiTheme="majorHAnsi" w:cstheme="majorHAnsi"/>
                <w:sz w:val="24"/>
                <w:szCs w:val="24"/>
              </w:rPr>
              <w:t>da</w:t>
            </w:r>
            <w:r w:rsidRPr="00A4008B">
              <w:rPr>
                <w:rFonts w:asciiTheme="majorHAnsi" w:hAnsiTheme="majorHAnsi" w:cstheme="majorHAnsi"/>
                <w:spacing w:val="-3"/>
                <w:sz w:val="24"/>
                <w:szCs w:val="24"/>
              </w:rPr>
              <w:t xml:space="preserve"> </w:t>
            </w:r>
            <w:r w:rsidRPr="00A4008B">
              <w:rPr>
                <w:rFonts w:asciiTheme="majorHAnsi" w:hAnsiTheme="majorHAnsi" w:cstheme="majorHAnsi"/>
                <w:sz w:val="24"/>
                <w:szCs w:val="24"/>
              </w:rPr>
              <w:t>Assessoria</w:t>
            </w:r>
            <w:r w:rsidRPr="00A4008B">
              <w:rPr>
                <w:rFonts w:asciiTheme="majorHAnsi" w:hAnsiTheme="majorHAnsi" w:cstheme="majorHAnsi"/>
                <w:spacing w:val="-2"/>
                <w:sz w:val="24"/>
                <w:szCs w:val="24"/>
              </w:rPr>
              <w:t xml:space="preserve"> </w:t>
            </w:r>
            <w:r w:rsidRPr="00A4008B">
              <w:rPr>
                <w:rFonts w:asciiTheme="majorHAnsi" w:hAnsiTheme="majorHAnsi" w:cstheme="majorHAnsi"/>
                <w:sz w:val="24"/>
                <w:szCs w:val="24"/>
              </w:rPr>
              <w:t>de</w:t>
            </w:r>
            <w:r w:rsidRPr="00A4008B">
              <w:rPr>
                <w:rFonts w:asciiTheme="majorHAnsi" w:hAnsiTheme="majorHAnsi" w:cstheme="majorHAnsi"/>
                <w:spacing w:val="-1"/>
                <w:sz w:val="24"/>
                <w:szCs w:val="24"/>
              </w:rPr>
              <w:t xml:space="preserve"> </w:t>
            </w:r>
            <w:r w:rsidRPr="00A4008B">
              <w:rPr>
                <w:rFonts w:asciiTheme="majorHAnsi" w:hAnsiTheme="majorHAnsi" w:cstheme="majorHAnsi"/>
                <w:sz w:val="24"/>
                <w:szCs w:val="24"/>
              </w:rPr>
              <w:t>Licitações:</w:t>
            </w:r>
            <w:r w:rsidRPr="00A4008B">
              <w:rPr>
                <w:rFonts w:asciiTheme="majorHAnsi" w:hAnsiTheme="majorHAnsi" w:cstheme="majorHAnsi"/>
                <w:spacing w:val="-2"/>
                <w:sz w:val="24"/>
                <w:szCs w:val="24"/>
              </w:rPr>
              <w:t xml:space="preserve"> </w:t>
            </w:r>
            <w:r w:rsidRPr="00A4008B">
              <w:rPr>
                <w:rFonts w:asciiTheme="majorHAnsi" w:hAnsiTheme="majorHAnsi" w:cstheme="majorHAnsi"/>
                <w:sz w:val="24"/>
                <w:szCs w:val="24"/>
              </w:rPr>
              <w:t>Telefones:</w:t>
            </w:r>
            <w:r w:rsidRPr="00A4008B">
              <w:rPr>
                <w:rFonts w:asciiTheme="majorHAnsi" w:hAnsiTheme="majorHAnsi" w:cstheme="majorHAnsi"/>
                <w:spacing w:val="-3"/>
                <w:sz w:val="24"/>
                <w:szCs w:val="24"/>
              </w:rPr>
              <w:t xml:space="preserve"> </w:t>
            </w:r>
            <w:r w:rsidRPr="00A4008B">
              <w:rPr>
                <w:rFonts w:asciiTheme="majorHAnsi" w:hAnsiTheme="majorHAnsi" w:cstheme="majorHAnsi"/>
                <w:sz w:val="24"/>
                <w:szCs w:val="24"/>
              </w:rPr>
              <w:t>(31)</w:t>
            </w:r>
            <w:r w:rsidRPr="00A4008B">
              <w:rPr>
                <w:rFonts w:asciiTheme="majorHAnsi" w:hAnsiTheme="majorHAnsi" w:cstheme="majorHAnsi"/>
                <w:spacing w:val="-2"/>
                <w:sz w:val="24"/>
                <w:szCs w:val="24"/>
              </w:rPr>
              <w:t xml:space="preserve"> </w:t>
            </w:r>
            <w:r w:rsidRPr="00A4008B">
              <w:rPr>
                <w:rFonts w:asciiTheme="majorHAnsi" w:hAnsiTheme="majorHAnsi" w:cstheme="majorHAnsi"/>
                <w:sz w:val="24"/>
                <w:szCs w:val="24"/>
              </w:rPr>
              <w:t>3235-1272</w:t>
            </w:r>
          </w:p>
          <w:p w14:paraId="4F429682" w14:textId="77777777" w:rsidR="00EE46A1" w:rsidRPr="00A4008B" w:rsidRDefault="00EE46A1" w:rsidP="009474C2">
            <w:pPr>
              <w:pStyle w:val="TableParagraph"/>
              <w:spacing w:before="1"/>
              <w:ind w:right="477"/>
              <w:rPr>
                <w:rFonts w:asciiTheme="majorHAnsi" w:hAnsiTheme="majorHAnsi" w:cstheme="majorHAnsi"/>
                <w:sz w:val="24"/>
                <w:szCs w:val="24"/>
              </w:rPr>
            </w:pPr>
            <w:r w:rsidRPr="00A4008B">
              <w:rPr>
                <w:rFonts w:asciiTheme="majorHAnsi" w:hAnsiTheme="majorHAnsi" w:cstheme="majorHAnsi"/>
                <w:sz w:val="24"/>
                <w:szCs w:val="24"/>
              </w:rPr>
              <w:t xml:space="preserve">E-mail: </w:t>
            </w:r>
            <w:hyperlink r:id="rId11">
              <w:r w:rsidRPr="00A4008B">
                <w:rPr>
                  <w:rFonts w:asciiTheme="majorHAnsi" w:hAnsiTheme="majorHAnsi" w:cstheme="majorHAnsi"/>
                  <w:color w:val="0000FF"/>
                  <w:sz w:val="24"/>
                  <w:szCs w:val="24"/>
                  <w:u w:val="single" w:color="0000FF"/>
                </w:rPr>
                <w:t>asl@deer.mg.gov.br</w:t>
              </w:r>
            </w:hyperlink>
            <w:r w:rsidRPr="00A4008B">
              <w:rPr>
                <w:rFonts w:asciiTheme="majorHAnsi" w:hAnsiTheme="majorHAnsi" w:cstheme="majorHAnsi"/>
                <w:color w:val="0000FF"/>
                <w:spacing w:val="1"/>
                <w:sz w:val="24"/>
                <w:szCs w:val="24"/>
              </w:rPr>
              <w:t xml:space="preserve"> </w:t>
            </w:r>
            <w:r w:rsidRPr="00A4008B">
              <w:rPr>
                <w:rFonts w:asciiTheme="majorHAnsi" w:hAnsiTheme="majorHAnsi" w:cstheme="majorHAnsi"/>
                <w:sz w:val="24"/>
                <w:szCs w:val="24"/>
              </w:rPr>
              <w:t>- Av. dos Andradas, 1120 – 10º andar – CEP: 30.120-016 – Belo Horizonte - MG</w:t>
            </w:r>
            <w:r w:rsidRPr="00A4008B">
              <w:rPr>
                <w:rFonts w:asciiTheme="majorHAnsi" w:hAnsiTheme="majorHAnsi" w:cstheme="majorHAnsi"/>
                <w:spacing w:val="-52"/>
                <w:sz w:val="24"/>
                <w:szCs w:val="24"/>
              </w:rPr>
              <w:t xml:space="preserve"> </w:t>
            </w:r>
            <w:r w:rsidRPr="00A4008B">
              <w:rPr>
                <w:rFonts w:asciiTheme="majorHAnsi" w:hAnsiTheme="majorHAnsi" w:cstheme="majorHAnsi"/>
                <w:sz w:val="24"/>
                <w:szCs w:val="24"/>
              </w:rPr>
              <w:t>DER-MG</w:t>
            </w:r>
            <w:r w:rsidRPr="00A4008B">
              <w:rPr>
                <w:rFonts w:asciiTheme="majorHAnsi" w:hAnsiTheme="majorHAnsi" w:cstheme="majorHAnsi"/>
                <w:spacing w:val="1"/>
                <w:sz w:val="24"/>
                <w:szCs w:val="24"/>
              </w:rPr>
              <w:t xml:space="preserve"> </w:t>
            </w:r>
            <w:r w:rsidRPr="00A4008B">
              <w:rPr>
                <w:rFonts w:asciiTheme="majorHAnsi" w:hAnsiTheme="majorHAnsi" w:cstheme="majorHAnsi"/>
                <w:sz w:val="24"/>
                <w:szCs w:val="24"/>
              </w:rPr>
              <w:t>-</w:t>
            </w:r>
            <w:r w:rsidRPr="00A4008B">
              <w:rPr>
                <w:rFonts w:asciiTheme="majorHAnsi" w:hAnsiTheme="majorHAnsi" w:cstheme="majorHAnsi"/>
                <w:spacing w:val="-1"/>
                <w:sz w:val="24"/>
                <w:szCs w:val="24"/>
              </w:rPr>
              <w:t xml:space="preserve"> </w:t>
            </w:r>
            <w:hyperlink r:id="rId12">
              <w:r w:rsidRPr="00A4008B">
                <w:rPr>
                  <w:rFonts w:asciiTheme="majorHAnsi" w:hAnsiTheme="majorHAnsi" w:cstheme="majorHAnsi"/>
                  <w:color w:val="0000FF"/>
                  <w:sz w:val="24"/>
                  <w:szCs w:val="24"/>
                  <w:u w:val="single" w:color="0000FF"/>
                </w:rPr>
                <w:t>www.der.mg.gov.br</w:t>
              </w:r>
              <w:r w:rsidRPr="00A4008B">
                <w:rPr>
                  <w:rFonts w:asciiTheme="majorHAnsi" w:hAnsiTheme="majorHAnsi" w:cstheme="majorHAnsi"/>
                  <w:color w:val="0000FF"/>
                  <w:sz w:val="24"/>
                  <w:szCs w:val="24"/>
                </w:rPr>
                <w:t xml:space="preserve"> </w:t>
              </w:r>
            </w:hyperlink>
            <w:r w:rsidRPr="00A4008B">
              <w:rPr>
                <w:rFonts w:asciiTheme="majorHAnsi" w:hAnsiTheme="majorHAnsi" w:cstheme="majorHAnsi"/>
                <w:sz w:val="24"/>
                <w:szCs w:val="24"/>
              </w:rPr>
              <w:t>Fone: (31)</w:t>
            </w:r>
            <w:r w:rsidRPr="00A4008B">
              <w:rPr>
                <w:rFonts w:asciiTheme="majorHAnsi" w:hAnsiTheme="majorHAnsi" w:cstheme="majorHAnsi"/>
                <w:spacing w:val="1"/>
                <w:sz w:val="24"/>
                <w:szCs w:val="24"/>
              </w:rPr>
              <w:t xml:space="preserve"> </w:t>
            </w:r>
            <w:r w:rsidRPr="00A4008B">
              <w:rPr>
                <w:rFonts w:asciiTheme="majorHAnsi" w:hAnsiTheme="majorHAnsi" w:cstheme="majorHAnsi"/>
                <w:sz w:val="24"/>
                <w:szCs w:val="24"/>
              </w:rPr>
              <w:t>3235-1081</w:t>
            </w:r>
          </w:p>
          <w:p w14:paraId="4894E606" w14:textId="77777777" w:rsidR="00EE46A1" w:rsidRPr="00A4008B" w:rsidRDefault="00EE46A1" w:rsidP="009474C2">
            <w:pPr>
              <w:pStyle w:val="TableParagraph"/>
              <w:spacing w:line="273" w:lineRule="exact"/>
              <w:rPr>
                <w:rFonts w:asciiTheme="majorHAnsi" w:hAnsiTheme="majorHAnsi" w:cstheme="majorHAnsi"/>
                <w:sz w:val="24"/>
                <w:szCs w:val="24"/>
              </w:rPr>
            </w:pPr>
            <w:hyperlink r:id="rId13">
              <w:r w:rsidRPr="00A4008B">
                <w:rPr>
                  <w:rFonts w:asciiTheme="majorHAnsi" w:hAnsiTheme="majorHAnsi" w:cstheme="majorHAnsi"/>
                  <w:color w:val="0000FF"/>
                  <w:sz w:val="24"/>
                  <w:szCs w:val="24"/>
                  <w:u w:val="single" w:color="0000FF"/>
                </w:rPr>
                <w:t>https://www.der.mg.gov.br/transparencia/licitacoes</w:t>
              </w:r>
            </w:hyperlink>
          </w:p>
        </w:tc>
      </w:tr>
      <w:tr w:rsidR="00EE46A1" w:rsidRPr="00A4008B" w14:paraId="747F8A4C" w14:textId="77777777" w:rsidTr="00EE46A1">
        <w:trPr>
          <w:trHeight w:val="3516"/>
        </w:trPr>
        <w:tc>
          <w:tcPr>
            <w:tcW w:w="6664" w:type="dxa"/>
          </w:tcPr>
          <w:p w14:paraId="0B68E63C" w14:textId="23D01A29" w:rsidR="00EE46A1" w:rsidRPr="00A4008B" w:rsidRDefault="00EE46A1" w:rsidP="00EE46A1">
            <w:pPr>
              <w:jc w:val="both"/>
              <w:rPr>
                <w:rFonts w:asciiTheme="majorHAnsi" w:hAnsiTheme="majorHAnsi" w:cstheme="majorHAnsi"/>
              </w:rPr>
            </w:pPr>
            <w:r w:rsidRPr="00A4008B">
              <w:rPr>
                <w:rFonts w:asciiTheme="majorHAnsi" w:hAnsiTheme="majorHAnsi" w:cstheme="majorHAnsi"/>
              </w:rPr>
              <w:t>OBJETO:</w:t>
            </w:r>
            <w:r w:rsidRPr="00A4008B">
              <w:rPr>
                <w:rFonts w:asciiTheme="majorHAnsi" w:hAnsiTheme="majorHAnsi" w:cstheme="majorHAnsi"/>
                <w:spacing w:val="-4"/>
              </w:rPr>
              <w:t xml:space="preserve"> </w:t>
            </w:r>
            <w:r w:rsidRPr="00A4008B">
              <w:rPr>
                <w:rFonts w:asciiTheme="majorHAnsi" w:hAnsiTheme="majorHAnsi" w:cstheme="majorHAnsi"/>
              </w:rPr>
              <w:t xml:space="preserve">O </w:t>
            </w:r>
            <w:proofErr w:type="spellStart"/>
            <w:r w:rsidRPr="00A4008B">
              <w:rPr>
                <w:rFonts w:asciiTheme="majorHAnsi" w:hAnsiTheme="majorHAnsi" w:cstheme="majorHAnsi"/>
              </w:rPr>
              <w:t>Diretor</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Geral</w:t>
            </w:r>
            <w:proofErr w:type="spellEnd"/>
            <w:r w:rsidRPr="00A4008B">
              <w:rPr>
                <w:rFonts w:asciiTheme="majorHAnsi" w:hAnsiTheme="majorHAnsi" w:cstheme="majorHAnsi"/>
              </w:rPr>
              <w:t xml:space="preserve"> do Departamento de Estradas de Rodagem do Estado de Minas Gerais - DER-MG, torna público que, em razão da necessidade de correção de erro material na descrição do objeto contratual da licitação, no âmbito do processo em epígrafe, onde se lê “Construção da Ponte sobre o Rio Matipó e Implantação de Interseção na Rodovia LMG-840, trecho Entr° BR-262 (Padre Fialho) - Pedra Bonita - Dimensões: (54,10 x 10,30)m”, leia-se “Construção da Ponte sobre o Rio Matipó trecho Entr° BR-262 (Padre Fialho) - Pedra Bonita - Dimensões: (54,10 x 10,30)m”, a licitação anteriormente marcada para o dia 01/02/2024, às 09:30h (nove horas e trinta minutos), fica adiada para o dia 05/03/2024 às 09:30h (nove </w:t>
            </w:r>
            <w:proofErr w:type="spellStart"/>
            <w:r w:rsidRPr="00A4008B">
              <w:rPr>
                <w:rFonts w:asciiTheme="majorHAnsi" w:hAnsiTheme="majorHAnsi" w:cstheme="majorHAnsi"/>
              </w:rPr>
              <w:t>horas</w:t>
            </w:r>
            <w:proofErr w:type="spellEnd"/>
            <w:r w:rsidRPr="00A4008B">
              <w:rPr>
                <w:rFonts w:asciiTheme="majorHAnsi" w:hAnsiTheme="majorHAnsi" w:cstheme="majorHAnsi"/>
              </w:rPr>
              <w:t xml:space="preserve"> e </w:t>
            </w:r>
            <w:proofErr w:type="spellStart"/>
            <w:r w:rsidRPr="00A4008B">
              <w:rPr>
                <w:rFonts w:asciiTheme="majorHAnsi" w:hAnsiTheme="majorHAnsi" w:cstheme="majorHAnsi"/>
              </w:rPr>
              <w:t>trinta</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minutos</w:t>
            </w:r>
            <w:proofErr w:type="spellEnd"/>
            <w:r w:rsidRPr="00A4008B">
              <w:rPr>
                <w:rFonts w:asciiTheme="majorHAnsi" w:hAnsiTheme="majorHAnsi" w:cstheme="majorHAnsi"/>
              </w:rPr>
              <w:t>).</w:t>
            </w:r>
            <w:r w:rsidRPr="00A4008B">
              <w:rPr>
                <w:rFonts w:asciiTheme="majorHAnsi" w:hAnsiTheme="majorHAnsi" w:cstheme="majorHAnsi"/>
              </w:rPr>
              <w:t xml:space="preserve"> </w:t>
            </w:r>
          </w:p>
        </w:tc>
        <w:tc>
          <w:tcPr>
            <w:tcW w:w="4254" w:type="dxa"/>
          </w:tcPr>
          <w:p w14:paraId="52554F02" w14:textId="77777777" w:rsidR="00EE46A1" w:rsidRPr="00A4008B" w:rsidRDefault="00EE46A1" w:rsidP="009474C2">
            <w:pPr>
              <w:pStyle w:val="TableParagraph"/>
              <w:ind w:left="0"/>
              <w:rPr>
                <w:rFonts w:asciiTheme="majorHAnsi" w:hAnsiTheme="majorHAnsi" w:cstheme="majorHAnsi"/>
                <w:sz w:val="24"/>
                <w:szCs w:val="24"/>
              </w:rPr>
            </w:pPr>
          </w:p>
          <w:p w14:paraId="2DC4D6F2" w14:textId="77777777" w:rsidR="00EE46A1" w:rsidRPr="00A4008B" w:rsidRDefault="00EE46A1" w:rsidP="009474C2">
            <w:pPr>
              <w:pStyle w:val="TableParagraph"/>
              <w:spacing w:before="2"/>
              <w:ind w:left="0"/>
              <w:rPr>
                <w:rFonts w:asciiTheme="majorHAnsi" w:hAnsiTheme="majorHAnsi" w:cstheme="majorHAnsi"/>
                <w:sz w:val="24"/>
                <w:szCs w:val="24"/>
              </w:rPr>
            </w:pPr>
          </w:p>
          <w:p w14:paraId="7376C5DF" w14:textId="77777777" w:rsidR="00EE46A1" w:rsidRPr="00A4008B" w:rsidRDefault="00EE46A1" w:rsidP="009474C2">
            <w:pPr>
              <w:pStyle w:val="TableParagraph"/>
              <w:spacing w:line="292" w:lineRule="exact"/>
              <w:ind w:left="71"/>
              <w:rPr>
                <w:rFonts w:asciiTheme="majorHAnsi" w:hAnsiTheme="majorHAnsi" w:cstheme="majorHAnsi"/>
                <w:sz w:val="24"/>
                <w:szCs w:val="24"/>
              </w:rPr>
            </w:pPr>
            <w:r w:rsidRPr="00A4008B">
              <w:rPr>
                <w:rFonts w:asciiTheme="majorHAnsi" w:hAnsiTheme="majorHAnsi" w:cstheme="majorHAnsi"/>
                <w:sz w:val="24"/>
                <w:szCs w:val="24"/>
              </w:rPr>
              <w:t>DATAS:</w:t>
            </w:r>
          </w:p>
          <w:p w14:paraId="2E91F28D" w14:textId="71D5DC08" w:rsidR="00EE46A1" w:rsidRPr="00A4008B" w:rsidRDefault="00EE46A1" w:rsidP="00EE46A1">
            <w:pPr>
              <w:pStyle w:val="TableParagraph"/>
              <w:numPr>
                <w:ilvl w:val="0"/>
                <w:numId w:val="22"/>
              </w:numPr>
              <w:tabs>
                <w:tab w:val="left" w:pos="791"/>
                <w:tab w:val="left" w:pos="792"/>
              </w:tabs>
              <w:ind w:right="284"/>
              <w:rPr>
                <w:rFonts w:asciiTheme="majorHAnsi" w:hAnsiTheme="majorHAnsi" w:cstheme="majorHAnsi"/>
                <w:sz w:val="24"/>
                <w:szCs w:val="24"/>
              </w:rPr>
            </w:pPr>
            <w:r w:rsidRPr="00A4008B">
              <w:rPr>
                <w:rFonts w:asciiTheme="majorHAnsi" w:hAnsiTheme="majorHAnsi" w:cstheme="majorHAnsi"/>
                <w:sz w:val="24"/>
                <w:szCs w:val="24"/>
              </w:rPr>
              <w:t>Entrega das Propostas:</w:t>
            </w:r>
            <w:r w:rsidRPr="00A4008B">
              <w:rPr>
                <w:rFonts w:asciiTheme="majorHAnsi" w:hAnsiTheme="majorHAnsi" w:cstheme="majorHAnsi"/>
                <w:sz w:val="24"/>
                <w:szCs w:val="24"/>
              </w:rPr>
              <w:t xml:space="preserve"> 05/03/2024 às 09:30h</w:t>
            </w:r>
          </w:p>
          <w:p w14:paraId="3012CC7D" w14:textId="20DB81F8" w:rsidR="00EE46A1" w:rsidRPr="00A4008B" w:rsidRDefault="00EE46A1" w:rsidP="00EE46A1">
            <w:pPr>
              <w:pStyle w:val="TableParagraph"/>
              <w:numPr>
                <w:ilvl w:val="0"/>
                <w:numId w:val="22"/>
              </w:numPr>
              <w:tabs>
                <w:tab w:val="left" w:pos="791"/>
                <w:tab w:val="left" w:pos="792"/>
              </w:tabs>
              <w:spacing w:before="1"/>
              <w:ind w:right="767"/>
              <w:rPr>
                <w:rFonts w:asciiTheme="majorHAnsi" w:hAnsiTheme="majorHAnsi" w:cstheme="majorHAnsi"/>
                <w:sz w:val="24"/>
                <w:szCs w:val="24"/>
              </w:rPr>
            </w:pPr>
            <w:r w:rsidRPr="00A4008B">
              <w:rPr>
                <w:rFonts w:asciiTheme="majorHAnsi" w:hAnsiTheme="majorHAnsi" w:cstheme="majorHAnsi"/>
                <w:sz w:val="24"/>
                <w:szCs w:val="24"/>
              </w:rPr>
              <w:t>Abertura das Propostas:</w:t>
            </w:r>
            <w:r w:rsidRPr="00A4008B">
              <w:rPr>
                <w:rFonts w:asciiTheme="majorHAnsi" w:hAnsiTheme="majorHAnsi" w:cstheme="majorHAnsi"/>
                <w:sz w:val="24"/>
                <w:szCs w:val="24"/>
              </w:rPr>
              <w:t xml:space="preserve"> 05/03/2024 às 09:30h</w:t>
            </w:r>
          </w:p>
          <w:p w14:paraId="5C3B92E7" w14:textId="2939CF0A" w:rsidR="00EE46A1" w:rsidRPr="00A4008B" w:rsidRDefault="00EE46A1" w:rsidP="00EE46A1">
            <w:pPr>
              <w:pStyle w:val="TableParagraph"/>
              <w:tabs>
                <w:tab w:val="left" w:pos="791"/>
                <w:tab w:val="left" w:pos="792"/>
              </w:tabs>
              <w:spacing w:line="305" w:lineRule="exact"/>
              <w:ind w:left="791"/>
              <w:rPr>
                <w:rFonts w:asciiTheme="majorHAnsi" w:hAnsiTheme="majorHAnsi" w:cstheme="majorHAnsi"/>
                <w:sz w:val="24"/>
                <w:szCs w:val="24"/>
              </w:rPr>
            </w:pPr>
          </w:p>
        </w:tc>
      </w:tr>
      <w:tr w:rsidR="00EE46A1" w:rsidRPr="00A4008B" w14:paraId="25D6CFBB" w14:textId="77777777" w:rsidTr="00EE46A1">
        <w:trPr>
          <w:trHeight w:val="292"/>
        </w:trPr>
        <w:tc>
          <w:tcPr>
            <w:tcW w:w="10918" w:type="dxa"/>
            <w:gridSpan w:val="2"/>
          </w:tcPr>
          <w:p w14:paraId="5BE97267" w14:textId="1D7BA27C" w:rsidR="00EE46A1" w:rsidRPr="00A4008B" w:rsidRDefault="00EE46A1" w:rsidP="00EE46A1">
            <w:pPr>
              <w:jc w:val="both"/>
              <w:rPr>
                <w:rFonts w:asciiTheme="majorHAnsi" w:hAnsiTheme="majorHAnsi" w:cstheme="majorHAnsi"/>
              </w:rPr>
            </w:pPr>
            <w:proofErr w:type="spellStart"/>
            <w:r w:rsidRPr="00A4008B">
              <w:rPr>
                <w:rFonts w:asciiTheme="majorHAnsi" w:hAnsiTheme="majorHAnsi" w:cstheme="majorHAnsi"/>
              </w:rPr>
              <w:t>Ficam</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mantidas</w:t>
            </w:r>
            <w:proofErr w:type="spellEnd"/>
            <w:r w:rsidRPr="00A4008B">
              <w:rPr>
                <w:rFonts w:asciiTheme="majorHAnsi" w:hAnsiTheme="majorHAnsi" w:cstheme="majorHAnsi"/>
              </w:rPr>
              <w:t xml:space="preserve"> as </w:t>
            </w:r>
            <w:proofErr w:type="spellStart"/>
            <w:r w:rsidRPr="00A4008B">
              <w:rPr>
                <w:rFonts w:asciiTheme="majorHAnsi" w:hAnsiTheme="majorHAnsi" w:cstheme="majorHAnsi"/>
              </w:rPr>
              <w:t>demais</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condições</w:t>
            </w:r>
            <w:proofErr w:type="spellEnd"/>
            <w:r w:rsidRPr="00A4008B">
              <w:rPr>
                <w:rFonts w:asciiTheme="majorHAnsi" w:hAnsiTheme="majorHAnsi" w:cstheme="majorHAnsi"/>
              </w:rPr>
              <w:t xml:space="preserve"> do </w:t>
            </w:r>
            <w:proofErr w:type="spellStart"/>
            <w:r w:rsidRPr="00A4008B">
              <w:rPr>
                <w:rFonts w:asciiTheme="majorHAnsi" w:hAnsiTheme="majorHAnsi" w:cstheme="majorHAnsi"/>
              </w:rPr>
              <w:t>edital</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Informações</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complementares</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poderão</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ser</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obtidas</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pelo</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telefone</w:t>
            </w:r>
            <w:proofErr w:type="spellEnd"/>
            <w:r w:rsidRPr="00A4008B">
              <w:rPr>
                <w:rFonts w:asciiTheme="majorHAnsi" w:hAnsiTheme="majorHAnsi" w:cstheme="majorHAnsi"/>
              </w:rPr>
              <w:t xml:space="preserve"> 35015038 </w:t>
            </w:r>
            <w:proofErr w:type="spellStart"/>
            <w:r w:rsidRPr="00A4008B">
              <w:rPr>
                <w:rFonts w:asciiTheme="majorHAnsi" w:hAnsiTheme="majorHAnsi" w:cstheme="majorHAnsi"/>
              </w:rPr>
              <w:t>ou</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pelo</w:t>
            </w:r>
            <w:proofErr w:type="spellEnd"/>
            <w:r w:rsidRPr="00A4008B">
              <w:rPr>
                <w:rFonts w:asciiTheme="majorHAnsi" w:hAnsiTheme="majorHAnsi" w:cstheme="majorHAnsi"/>
              </w:rPr>
              <w:t xml:space="preserve"> site </w:t>
            </w:r>
            <w:hyperlink r:id="rId14" w:history="1">
              <w:r w:rsidRPr="00A4008B">
                <w:rPr>
                  <w:rStyle w:val="Hyperlink"/>
                  <w:rFonts w:asciiTheme="majorHAnsi" w:hAnsiTheme="majorHAnsi" w:cstheme="majorHAnsi"/>
                </w:rPr>
                <w:t>www.der.mg.gov.br</w:t>
              </w:r>
            </w:hyperlink>
            <w:r w:rsidRPr="00A4008B">
              <w:rPr>
                <w:rFonts w:asciiTheme="majorHAnsi" w:hAnsiTheme="majorHAnsi" w:cstheme="majorHAnsi"/>
              </w:rPr>
              <w:t xml:space="preserve">. </w:t>
            </w:r>
            <w:proofErr w:type="spellStart"/>
            <w:r w:rsidRPr="00A4008B">
              <w:rPr>
                <w:rFonts w:asciiTheme="majorHAnsi" w:hAnsiTheme="majorHAnsi" w:cstheme="majorHAnsi"/>
              </w:rPr>
              <w:t>Publique</w:t>
            </w:r>
            <w:proofErr w:type="spellEnd"/>
            <w:r w:rsidRPr="00A4008B">
              <w:rPr>
                <w:rFonts w:asciiTheme="majorHAnsi" w:hAnsiTheme="majorHAnsi" w:cstheme="majorHAnsi"/>
              </w:rPr>
              <w:t xml:space="preserve">-se. Belo Horizonte, </w:t>
            </w:r>
            <w:proofErr w:type="spellStart"/>
            <w:r w:rsidRPr="00A4008B">
              <w:rPr>
                <w:rFonts w:asciiTheme="majorHAnsi" w:hAnsiTheme="majorHAnsi" w:cstheme="majorHAnsi"/>
              </w:rPr>
              <w:t>na</w:t>
            </w:r>
            <w:proofErr w:type="spellEnd"/>
            <w:r w:rsidRPr="00A4008B">
              <w:rPr>
                <w:rFonts w:asciiTheme="majorHAnsi" w:hAnsiTheme="majorHAnsi" w:cstheme="majorHAnsi"/>
              </w:rPr>
              <w:t xml:space="preserve"> data da </w:t>
            </w:r>
            <w:proofErr w:type="spellStart"/>
            <w:r w:rsidRPr="00A4008B">
              <w:rPr>
                <w:rFonts w:asciiTheme="majorHAnsi" w:hAnsiTheme="majorHAnsi" w:cstheme="majorHAnsi"/>
              </w:rPr>
              <w:t>assinatura</w:t>
            </w:r>
            <w:proofErr w:type="spellEnd"/>
            <w:r w:rsidRPr="00A4008B">
              <w:rPr>
                <w:rFonts w:asciiTheme="majorHAnsi" w:hAnsiTheme="majorHAnsi" w:cstheme="majorHAnsi"/>
              </w:rPr>
              <w:t xml:space="preserve"> digital.</w:t>
            </w:r>
          </w:p>
        </w:tc>
      </w:tr>
    </w:tbl>
    <w:p w14:paraId="4C296144" w14:textId="77777777" w:rsidR="00EE46A1" w:rsidRPr="00A4008B" w:rsidRDefault="00EE46A1" w:rsidP="00DB1BFA">
      <w:pPr>
        <w:jc w:val="both"/>
        <w:rPr>
          <w:rFonts w:asciiTheme="majorHAnsi" w:hAnsiTheme="majorHAnsi" w:cstheme="majorHAnsi"/>
        </w:rPr>
      </w:pPr>
    </w:p>
    <w:p w14:paraId="725AF7F9" w14:textId="77777777" w:rsidR="00DB1BFA" w:rsidRPr="00A4008B" w:rsidRDefault="00DB1BFA" w:rsidP="00DB1BFA">
      <w:pPr>
        <w:jc w:val="both"/>
        <w:rPr>
          <w:rFonts w:asciiTheme="majorHAnsi" w:hAnsiTheme="majorHAnsi" w:cstheme="majorHAnsi"/>
        </w:rPr>
      </w:pPr>
    </w:p>
    <w:p w14:paraId="6A3CB72D" w14:textId="77777777" w:rsidR="003F60D0" w:rsidRPr="00A4008B" w:rsidRDefault="003F60D0" w:rsidP="00B825D1">
      <w:pPr>
        <w:autoSpaceDE w:val="0"/>
        <w:autoSpaceDN w:val="0"/>
        <w:adjustRightInd w:val="0"/>
        <w:jc w:val="center"/>
        <w:rPr>
          <w:rFonts w:asciiTheme="majorHAnsi" w:hAnsiTheme="majorHAnsi" w:cstheme="majorHAnsi"/>
          <w:noProof/>
        </w:rPr>
      </w:pPr>
    </w:p>
    <w:p w14:paraId="1ECD9C4D" w14:textId="77777777" w:rsidR="00C41920" w:rsidRPr="00A4008B" w:rsidRDefault="001759B3" w:rsidP="00B825D1">
      <w:pPr>
        <w:autoSpaceDE w:val="0"/>
        <w:autoSpaceDN w:val="0"/>
        <w:adjustRightInd w:val="0"/>
        <w:jc w:val="center"/>
        <w:rPr>
          <w:rFonts w:asciiTheme="majorHAnsi" w:hAnsiTheme="majorHAnsi" w:cstheme="majorHAnsi"/>
          <w:b/>
        </w:rPr>
      </w:pPr>
      <w:r w:rsidRPr="00A4008B">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A4008B" w:rsidRDefault="00C41920" w:rsidP="00B825D1">
      <w:pPr>
        <w:autoSpaceDE w:val="0"/>
        <w:autoSpaceDN w:val="0"/>
        <w:adjustRightInd w:val="0"/>
        <w:jc w:val="center"/>
        <w:rPr>
          <w:rFonts w:asciiTheme="majorHAnsi" w:hAnsiTheme="majorHAnsi" w:cstheme="majorHAnsi"/>
          <w:b/>
        </w:rPr>
      </w:pPr>
    </w:p>
    <w:p w14:paraId="6E4EB016" w14:textId="77777777" w:rsidR="0067458A" w:rsidRPr="00A4008B" w:rsidRDefault="0067458A" w:rsidP="00B825D1">
      <w:pPr>
        <w:autoSpaceDE w:val="0"/>
        <w:autoSpaceDN w:val="0"/>
        <w:adjustRightInd w:val="0"/>
        <w:jc w:val="center"/>
        <w:rPr>
          <w:rFonts w:asciiTheme="majorHAnsi" w:hAnsiTheme="majorHAnsi" w:cstheme="majorHAnsi"/>
          <w:b/>
        </w:rPr>
      </w:pPr>
    </w:p>
    <w:p w14:paraId="3199DE90" w14:textId="7DA69087" w:rsidR="00C41920" w:rsidRPr="00A4008B" w:rsidRDefault="00EE7A4E" w:rsidP="00072209">
      <w:pPr>
        <w:autoSpaceDE w:val="0"/>
        <w:autoSpaceDN w:val="0"/>
        <w:adjustRightInd w:val="0"/>
        <w:jc w:val="center"/>
        <w:rPr>
          <w:rFonts w:asciiTheme="majorHAnsi" w:hAnsiTheme="majorHAnsi" w:cstheme="majorHAnsi"/>
          <w:b/>
        </w:rPr>
      </w:pPr>
      <w:r w:rsidRPr="00A4008B">
        <w:rPr>
          <w:rFonts w:asciiTheme="majorHAnsi" w:hAnsiTheme="majorHAnsi" w:cstheme="majorHAnsi"/>
          <w:b/>
        </w:rPr>
        <w:t>ESTADO DE MINAS GERAIS</w:t>
      </w:r>
    </w:p>
    <w:p w14:paraId="7C511C05" w14:textId="6387331F" w:rsidR="002F42A4" w:rsidRPr="00A4008B" w:rsidRDefault="00E00F7A" w:rsidP="00E00F7A">
      <w:pPr>
        <w:tabs>
          <w:tab w:val="left" w:pos="2940"/>
        </w:tabs>
        <w:autoSpaceDE w:val="0"/>
        <w:autoSpaceDN w:val="0"/>
        <w:adjustRightInd w:val="0"/>
        <w:rPr>
          <w:rFonts w:asciiTheme="majorHAnsi" w:hAnsiTheme="majorHAnsi" w:cstheme="majorHAnsi"/>
          <w:b/>
        </w:rPr>
      </w:pPr>
      <w:r w:rsidRPr="00A4008B">
        <w:rPr>
          <w:rFonts w:asciiTheme="majorHAnsi" w:hAnsiTheme="majorHAnsi" w:cstheme="majorHAnsi"/>
          <w:b/>
        </w:rPr>
        <w:tab/>
      </w:r>
    </w:p>
    <w:p w14:paraId="34A64B9C" w14:textId="265B7D30" w:rsidR="001D2EF9" w:rsidRPr="00A4008B" w:rsidRDefault="001D2EF9" w:rsidP="001D2EF9">
      <w:pPr>
        <w:tabs>
          <w:tab w:val="left" w:pos="2940"/>
        </w:tabs>
        <w:autoSpaceDE w:val="0"/>
        <w:autoSpaceDN w:val="0"/>
        <w:adjustRightInd w:val="0"/>
        <w:jc w:val="both"/>
        <w:rPr>
          <w:rFonts w:asciiTheme="majorHAnsi" w:hAnsiTheme="majorHAnsi" w:cstheme="majorHAnsi"/>
          <w:b/>
        </w:rPr>
      </w:pPr>
      <w:r w:rsidRPr="00A4008B">
        <w:rPr>
          <w:rFonts w:asciiTheme="majorHAnsi" w:hAnsiTheme="majorHAnsi" w:cstheme="majorHAnsi"/>
          <w:b/>
        </w:rPr>
        <w:t>DNIT- SUPERINTENDÊNCIA REGIONAL EM MINAS GERAIS SERVIÇO 2-SRE-</w:t>
      </w:r>
      <w:proofErr w:type="gramStart"/>
      <w:r w:rsidRPr="00A4008B">
        <w:rPr>
          <w:rFonts w:asciiTheme="majorHAnsi" w:hAnsiTheme="majorHAnsi" w:cstheme="majorHAnsi"/>
          <w:b/>
        </w:rPr>
        <w:t>MG  -</w:t>
      </w:r>
      <w:proofErr w:type="gramEnd"/>
      <w:r w:rsidRPr="00A4008B">
        <w:rPr>
          <w:rFonts w:asciiTheme="majorHAnsi" w:hAnsiTheme="majorHAnsi" w:cstheme="majorHAnsi"/>
          <w:b/>
        </w:rPr>
        <w:t xml:space="preserve"> AVISO DE ADIAMENTO PREGÃO Nº 90019/2024 </w:t>
      </w:r>
    </w:p>
    <w:p w14:paraId="225D0B00" w14:textId="01AFD1F4" w:rsidR="001D2EF9" w:rsidRPr="00A4008B" w:rsidRDefault="001D2EF9" w:rsidP="001D2EF9">
      <w:pPr>
        <w:tabs>
          <w:tab w:val="left" w:pos="2940"/>
        </w:tabs>
        <w:autoSpaceDE w:val="0"/>
        <w:autoSpaceDN w:val="0"/>
        <w:adjustRightInd w:val="0"/>
        <w:jc w:val="both"/>
        <w:rPr>
          <w:rFonts w:asciiTheme="majorHAnsi" w:hAnsiTheme="majorHAnsi" w:cstheme="majorHAnsi"/>
          <w:b/>
        </w:rPr>
      </w:pPr>
      <w:r w:rsidRPr="00A4008B">
        <w:rPr>
          <w:rFonts w:asciiTheme="majorHAnsi" w:hAnsiTheme="majorHAnsi" w:cstheme="majorHAnsi"/>
        </w:rPr>
        <w:t xml:space="preserve">Comunicamos o adiamento da licitação </w:t>
      </w:r>
      <w:proofErr w:type="gramStart"/>
      <w:r w:rsidRPr="00A4008B">
        <w:rPr>
          <w:rFonts w:asciiTheme="majorHAnsi" w:hAnsiTheme="majorHAnsi" w:cstheme="majorHAnsi"/>
        </w:rPr>
        <w:t>supracitada ,</w:t>
      </w:r>
      <w:proofErr w:type="gramEnd"/>
      <w:r w:rsidRPr="00A4008B">
        <w:rPr>
          <w:rFonts w:asciiTheme="majorHAnsi" w:hAnsiTheme="majorHAnsi" w:cstheme="majorHAnsi"/>
        </w:rPr>
        <w:t xml:space="preserve"> publicada no D.O.U de 25/01/2024, .Entrega das Propostas: a partir de 25/01/2024, às 08h00</w:t>
      </w:r>
      <w:r w:rsidRPr="00A4008B">
        <w:rPr>
          <w:rFonts w:asciiTheme="majorHAnsi" w:hAnsiTheme="majorHAnsi" w:cstheme="majorHAnsi"/>
        </w:rPr>
        <w:t xml:space="preserve"> no site </w:t>
      </w:r>
      <w:hyperlink r:id="rId16" w:history="1">
        <w:r w:rsidRPr="00A4008B">
          <w:rPr>
            <w:rStyle w:val="Hyperlink"/>
            <w:rFonts w:asciiTheme="majorHAnsi" w:hAnsiTheme="majorHAnsi" w:cstheme="majorHAnsi"/>
          </w:rPr>
          <w:t>www.comprasnet.gov.br</w:t>
        </w:r>
      </w:hyperlink>
      <w:r w:rsidRPr="00A4008B">
        <w:rPr>
          <w:rFonts w:asciiTheme="majorHAnsi" w:hAnsiTheme="majorHAnsi" w:cstheme="majorHAnsi"/>
        </w:rPr>
        <w:t xml:space="preserve">. </w:t>
      </w:r>
      <w:r w:rsidRPr="00A4008B">
        <w:rPr>
          <w:rFonts w:asciiTheme="majorHAnsi" w:hAnsiTheme="majorHAnsi" w:cstheme="majorHAnsi"/>
        </w:rPr>
        <w:t>Abertura das Propostas: 21/02/2024, às 10h00</w:t>
      </w:r>
      <w:r w:rsidRPr="00A4008B">
        <w:rPr>
          <w:rFonts w:asciiTheme="majorHAnsi" w:hAnsiTheme="majorHAnsi" w:cstheme="majorHAnsi"/>
        </w:rPr>
        <w:t xml:space="preserve"> no site </w:t>
      </w:r>
      <w:hyperlink r:id="rId17" w:history="1">
        <w:r w:rsidRPr="00A4008B">
          <w:rPr>
            <w:rStyle w:val="Hyperlink"/>
            <w:rFonts w:asciiTheme="majorHAnsi" w:hAnsiTheme="majorHAnsi" w:cstheme="majorHAnsi"/>
          </w:rPr>
          <w:t>www.comprasnet.gov.br</w:t>
        </w:r>
      </w:hyperlink>
      <w:r w:rsidRPr="00A4008B">
        <w:rPr>
          <w:rFonts w:asciiTheme="majorHAnsi" w:hAnsiTheme="majorHAnsi" w:cstheme="majorHAnsi"/>
        </w:rPr>
        <w:t xml:space="preserve">. </w:t>
      </w:r>
      <w:r w:rsidRPr="00A4008B">
        <w:rPr>
          <w:rFonts w:asciiTheme="majorHAnsi" w:hAnsiTheme="majorHAnsi" w:cstheme="majorHAnsi"/>
        </w:rPr>
        <w:t>Objeto: Pregão Eletrônico - Contratação de empresa especializada para execução dos serviços necessários de manutenção rodoviária (conservação/recuperação) na rodovia BR-265/MG, segmento km 448,6 ao km 532,0, sobre jurisdição da Superintendência Regional do DNIT no Estado de Minas Gerais, no âmbito do Plano Anual de Trabalho e Orçamento - PATO, conforme condições, quantidades e exigências estabelecidas neste Edital e seus anexos.</w:t>
      </w:r>
    </w:p>
    <w:p w14:paraId="667BC86D" w14:textId="77777777" w:rsidR="001D2EF9" w:rsidRPr="00A4008B" w:rsidRDefault="001D2EF9" w:rsidP="001D2EF9">
      <w:pPr>
        <w:tabs>
          <w:tab w:val="left" w:pos="2940"/>
        </w:tabs>
        <w:autoSpaceDE w:val="0"/>
        <w:autoSpaceDN w:val="0"/>
        <w:adjustRightInd w:val="0"/>
        <w:jc w:val="both"/>
        <w:rPr>
          <w:rFonts w:asciiTheme="majorHAnsi" w:hAnsiTheme="majorHAnsi" w:cstheme="majorHAnsi"/>
          <w:b/>
        </w:rPr>
      </w:pPr>
    </w:p>
    <w:p w14:paraId="751A1D2D" w14:textId="142F3140" w:rsidR="00E00F7A" w:rsidRPr="00A4008B" w:rsidRDefault="001D2EF9" w:rsidP="00B441F7">
      <w:pPr>
        <w:jc w:val="both"/>
        <w:rPr>
          <w:rFonts w:asciiTheme="majorHAnsi" w:hAnsiTheme="majorHAnsi" w:cstheme="majorHAnsi"/>
          <w:b/>
        </w:rPr>
      </w:pPr>
      <w:bookmarkStart w:id="0" w:name="F6"/>
      <w:r w:rsidRPr="00A4008B">
        <w:rPr>
          <w:rFonts w:asciiTheme="majorHAnsi" w:eastAsia="Times New Roman" w:hAnsiTheme="majorHAnsi" w:cstheme="majorHAnsi"/>
          <w:b/>
          <w:bCs/>
          <w:color w:val="000000"/>
        </w:rPr>
        <w:t xml:space="preserve">PREFEITURA </w:t>
      </w:r>
      <w:bookmarkEnd w:id="0"/>
      <w:r w:rsidRPr="00A4008B">
        <w:rPr>
          <w:rFonts w:asciiTheme="majorHAnsi" w:hAnsiTheme="majorHAnsi" w:cstheme="majorHAnsi"/>
          <w:b/>
        </w:rPr>
        <w:t xml:space="preserve">MUNICIPAL DE ABAETÉ PROCESSO 130/2023. </w:t>
      </w:r>
    </w:p>
    <w:p w14:paraId="47E43C81" w14:textId="55CB68A7" w:rsidR="007A33F2" w:rsidRPr="00A4008B" w:rsidRDefault="007A33F2" w:rsidP="00B441F7">
      <w:pPr>
        <w:jc w:val="both"/>
        <w:rPr>
          <w:rFonts w:asciiTheme="majorHAnsi" w:hAnsiTheme="majorHAnsi" w:cstheme="majorHAnsi"/>
        </w:rPr>
      </w:pPr>
      <w:r w:rsidRPr="00A4008B">
        <w:rPr>
          <w:rFonts w:asciiTheme="majorHAnsi" w:hAnsiTheme="majorHAnsi" w:cstheme="majorHAnsi"/>
        </w:rPr>
        <w:t xml:space="preserve">Município de Abaeté/MG, localizada na Praça Amador Álvares, 167, Centro, inscrito no CNPJ 18.296.632/0001-00, torna público a reabertura de Processo Licitatório 130/2023, Concorrência 005/2023, para Contratação de empresa de engenharia para execução de Obra e Serviços de Melhoramento e Pavimentação da rodovia LMG-762, no trecho que interliga Abaeté a Porto São Vicente, localizado às margens do lago da Represa de Três Marias, com 37,25 km de extensão, devendo fornecer materiais, equipamentos e mão de obra, conforme memorial descritivo, planilha orçamentária e projetos anexos ao edital. Os envelopes devem ser protocolados, conforme edital, até o início da sessão para abertura das documentações, marcada para o dia 04/03/2024 às 09 horas na Avenida Simão da Cunha, 215 - Centro - Abaeté - CEP 35620-000. Mais informações e edital poderão ser obtidas em dias úteis de 08:00 às 17:00, </w:t>
      </w:r>
      <w:proofErr w:type="spellStart"/>
      <w:r w:rsidRPr="00A4008B">
        <w:rPr>
          <w:rFonts w:asciiTheme="majorHAnsi" w:hAnsiTheme="majorHAnsi" w:cstheme="majorHAnsi"/>
        </w:rPr>
        <w:t>tel</w:t>
      </w:r>
      <w:proofErr w:type="spellEnd"/>
      <w:r w:rsidRPr="00A4008B">
        <w:rPr>
          <w:rFonts w:asciiTheme="majorHAnsi" w:hAnsiTheme="majorHAnsi" w:cstheme="majorHAnsi"/>
        </w:rPr>
        <w:t xml:space="preserve">: (37)3541-5256, site </w:t>
      </w:r>
      <w:hyperlink r:id="rId18" w:history="1">
        <w:r w:rsidR="001D2EF9" w:rsidRPr="00A4008B">
          <w:rPr>
            <w:rStyle w:val="Hyperlink"/>
            <w:rFonts w:asciiTheme="majorHAnsi" w:hAnsiTheme="majorHAnsi" w:cstheme="majorHAnsi"/>
          </w:rPr>
          <w:t>www.abaete.mg.gov.br</w:t>
        </w:r>
      </w:hyperlink>
      <w:r w:rsidRPr="00A4008B">
        <w:rPr>
          <w:rFonts w:asciiTheme="majorHAnsi" w:hAnsiTheme="majorHAnsi" w:cstheme="majorHAnsi"/>
        </w:rPr>
        <w:t>,</w:t>
      </w:r>
      <w:r w:rsidR="001D2EF9" w:rsidRPr="00A4008B">
        <w:rPr>
          <w:rFonts w:asciiTheme="majorHAnsi" w:hAnsiTheme="majorHAnsi" w:cstheme="majorHAnsi"/>
        </w:rPr>
        <w:t xml:space="preserve"> </w:t>
      </w:r>
      <w:proofErr w:type="spellStart"/>
      <w:r w:rsidRPr="00A4008B">
        <w:rPr>
          <w:rFonts w:asciiTheme="majorHAnsi" w:hAnsiTheme="majorHAnsi" w:cstheme="majorHAnsi"/>
        </w:rPr>
        <w:t>email</w:t>
      </w:r>
      <w:proofErr w:type="spellEnd"/>
      <w:r w:rsidRPr="00A4008B">
        <w:rPr>
          <w:rFonts w:asciiTheme="majorHAnsi" w:hAnsiTheme="majorHAnsi" w:cstheme="majorHAnsi"/>
        </w:rPr>
        <w:t xml:space="preserve">: </w:t>
      </w:r>
      <w:hyperlink r:id="rId19" w:history="1">
        <w:r w:rsidR="00E00F7A" w:rsidRPr="00A4008B">
          <w:rPr>
            <w:rStyle w:val="Hyperlink"/>
            <w:rFonts w:asciiTheme="majorHAnsi" w:hAnsiTheme="majorHAnsi" w:cstheme="majorHAnsi"/>
          </w:rPr>
          <w:t>licita.apoio@abaete.mg.gov.br</w:t>
        </w:r>
      </w:hyperlink>
      <w:r w:rsidRPr="00A4008B">
        <w:rPr>
          <w:rFonts w:asciiTheme="majorHAnsi" w:hAnsiTheme="majorHAnsi" w:cstheme="majorHAnsi"/>
        </w:rPr>
        <w:t>.</w:t>
      </w:r>
      <w:r w:rsidR="00E00F7A" w:rsidRPr="00A4008B">
        <w:rPr>
          <w:rFonts w:asciiTheme="majorHAnsi" w:hAnsiTheme="majorHAnsi" w:cstheme="majorHAnsi"/>
        </w:rPr>
        <w:t xml:space="preserve"> </w:t>
      </w:r>
    </w:p>
    <w:p w14:paraId="53BB2DDC" w14:textId="77777777" w:rsidR="001D2EF9" w:rsidRPr="00A4008B" w:rsidRDefault="001D2EF9" w:rsidP="00B441F7">
      <w:pPr>
        <w:jc w:val="both"/>
        <w:rPr>
          <w:rFonts w:asciiTheme="majorHAnsi" w:hAnsiTheme="majorHAnsi" w:cstheme="majorHAnsi"/>
          <w:b/>
        </w:rPr>
      </w:pPr>
    </w:p>
    <w:p w14:paraId="4EDB2E95" w14:textId="77777777" w:rsidR="001D2EF9" w:rsidRPr="00A4008B" w:rsidRDefault="001D2EF9" w:rsidP="00B441F7">
      <w:pPr>
        <w:jc w:val="both"/>
        <w:rPr>
          <w:rFonts w:asciiTheme="majorHAnsi" w:hAnsiTheme="majorHAnsi" w:cstheme="majorHAnsi"/>
          <w:b/>
        </w:rPr>
      </w:pPr>
    </w:p>
    <w:p w14:paraId="02F64D74" w14:textId="4812410A" w:rsidR="00217332" w:rsidRPr="00A4008B" w:rsidRDefault="00217332" w:rsidP="00B441F7">
      <w:pPr>
        <w:jc w:val="both"/>
        <w:rPr>
          <w:rFonts w:asciiTheme="majorHAnsi" w:hAnsiTheme="majorHAnsi" w:cstheme="majorHAnsi"/>
          <w:b/>
        </w:rPr>
      </w:pPr>
      <w:r w:rsidRPr="00A4008B">
        <w:rPr>
          <w:rFonts w:asciiTheme="majorHAnsi" w:hAnsiTheme="majorHAnsi" w:cstheme="majorHAnsi"/>
          <w:b/>
        </w:rPr>
        <w:t xml:space="preserve">BOM DESPACHO PREFEITURA MUNICIPAL REPUBLICAÇÃO DE EDITAL – RDC PRESENCIAL Nº 3/2023 </w:t>
      </w:r>
    </w:p>
    <w:p w14:paraId="4996E5EA" w14:textId="2B5A58A0" w:rsidR="001D2EF9" w:rsidRPr="00A4008B" w:rsidRDefault="001D2EF9" w:rsidP="00B441F7">
      <w:pPr>
        <w:jc w:val="both"/>
        <w:rPr>
          <w:rFonts w:asciiTheme="majorHAnsi" w:eastAsia="Times New Roman" w:hAnsiTheme="majorHAnsi" w:cstheme="majorHAnsi"/>
          <w:b/>
          <w:bCs/>
          <w:color w:val="000000"/>
        </w:rPr>
      </w:pPr>
      <w:r w:rsidRPr="00A4008B">
        <w:rPr>
          <w:rFonts w:asciiTheme="majorHAnsi" w:hAnsiTheme="majorHAnsi" w:cstheme="majorHAnsi"/>
        </w:rPr>
        <w:t xml:space="preserve">Contratação de empresa para aprimoramento, por meio da realização de obras de infraestrutura na Avenida Integração e no prolongamento da Avenida Dr. Juca até a Avenida Integração no Município de Bom Despacho-MG, conforme descrito no edital e seus anexos. Sessão: 28/2/24, 8h. Edital: </w:t>
      </w:r>
      <w:hyperlink r:id="rId20" w:history="1">
        <w:r w:rsidR="00217332" w:rsidRPr="00A4008B">
          <w:rPr>
            <w:rStyle w:val="Hyperlink"/>
            <w:rFonts w:asciiTheme="majorHAnsi" w:hAnsiTheme="majorHAnsi" w:cstheme="majorHAnsi"/>
          </w:rPr>
          <w:t>www.bomdespacho.mg.gov.br/licitacao</w:t>
        </w:r>
      </w:hyperlink>
      <w:r w:rsidRPr="00A4008B">
        <w:rPr>
          <w:rFonts w:asciiTheme="majorHAnsi" w:hAnsiTheme="majorHAnsi" w:cstheme="majorHAnsi"/>
        </w:rPr>
        <w:t>.</w:t>
      </w:r>
      <w:r w:rsidR="00217332" w:rsidRPr="00A4008B">
        <w:rPr>
          <w:rFonts w:asciiTheme="majorHAnsi" w:hAnsiTheme="majorHAnsi" w:cstheme="majorHAnsi"/>
        </w:rPr>
        <w:t xml:space="preserve"> </w:t>
      </w:r>
      <w:r w:rsidRPr="00A4008B">
        <w:rPr>
          <w:rFonts w:asciiTheme="majorHAnsi" w:hAnsiTheme="majorHAnsi" w:cstheme="majorHAnsi"/>
        </w:rPr>
        <w:t xml:space="preserve">Info: (37) 3520- 1434 ou </w:t>
      </w:r>
      <w:hyperlink r:id="rId21" w:history="1">
        <w:r w:rsidR="00217332" w:rsidRPr="00A4008B">
          <w:rPr>
            <w:rStyle w:val="Hyperlink"/>
            <w:rFonts w:asciiTheme="majorHAnsi" w:hAnsiTheme="majorHAnsi" w:cstheme="majorHAnsi"/>
          </w:rPr>
          <w:t>licitacao@pmbd.mg.gov.br</w:t>
        </w:r>
      </w:hyperlink>
      <w:r w:rsidRPr="00A4008B">
        <w:rPr>
          <w:rFonts w:asciiTheme="majorHAnsi" w:hAnsiTheme="majorHAnsi" w:cstheme="majorHAnsi"/>
        </w:rPr>
        <w:t>.</w:t>
      </w:r>
      <w:r w:rsidR="00217332" w:rsidRPr="00A4008B">
        <w:rPr>
          <w:rFonts w:asciiTheme="majorHAnsi" w:hAnsiTheme="majorHAnsi" w:cstheme="majorHAnsi"/>
        </w:rPr>
        <w:t xml:space="preserve"> </w:t>
      </w:r>
    </w:p>
    <w:p w14:paraId="55221BC3" w14:textId="77777777" w:rsidR="00B441F7" w:rsidRPr="00A4008B" w:rsidRDefault="00B441F7" w:rsidP="00B441F7">
      <w:pPr>
        <w:jc w:val="both"/>
        <w:rPr>
          <w:rFonts w:asciiTheme="majorHAnsi" w:eastAsia="Times New Roman" w:hAnsiTheme="majorHAnsi" w:cstheme="majorHAnsi"/>
          <w:b/>
          <w:bCs/>
          <w:color w:val="000000"/>
        </w:rPr>
      </w:pPr>
    </w:p>
    <w:p w14:paraId="1F59CA89" w14:textId="77777777" w:rsidR="00C62FED" w:rsidRPr="00A4008B" w:rsidRDefault="00C62FED" w:rsidP="00B441F7">
      <w:pPr>
        <w:jc w:val="both"/>
        <w:rPr>
          <w:rFonts w:asciiTheme="majorHAnsi" w:eastAsia="Times New Roman" w:hAnsiTheme="majorHAnsi" w:cstheme="majorHAnsi"/>
          <w:b/>
          <w:bCs/>
          <w:color w:val="000000"/>
        </w:rPr>
      </w:pPr>
    </w:p>
    <w:p w14:paraId="4406B21D" w14:textId="1F9813DA" w:rsidR="00217332" w:rsidRPr="00A4008B" w:rsidRDefault="00217332" w:rsidP="00B441F7">
      <w:pPr>
        <w:jc w:val="both"/>
        <w:rPr>
          <w:rFonts w:asciiTheme="majorHAnsi" w:hAnsiTheme="majorHAnsi" w:cstheme="majorHAnsi"/>
          <w:b/>
        </w:rPr>
      </w:pPr>
      <w:r w:rsidRPr="00A4008B">
        <w:rPr>
          <w:rFonts w:asciiTheme="majorHAnsi" w:hAnsiTheme="majorHAnsi" w:cstheme="majorHAnsi"/>
          <w:b/>
        </w:rPr>
        <w:t xml:space="preserve">CONTAGEM PREFEITURA MUNICIPAL AVISO DE LICITAÇÃO CONCORRÊNCIA N. 020/2023 </w:t>
      </w:r>
    </w:p>
    <w:p w14:paraId="52BBAEED" w14:textId="63A1C7FB" w:rsidR="00C62FED" w:rsidRPr="00A4008B" w:rsidRDefault="00C62FED" w:rsidP="002916C3">
      <w:pPr>
        <w:rPr>
          <w:rFonts w:asciiTheme="majorHAnsi" w:hAnsiTheme="majorHAnsi" w:cstheme="majorHAnsi"/>
        </w:rPr>
      </w:pPr>
      <w:r w:rsidRPr="00A4008B">
        <w:rPr>
          <w:rFonts w:asciiTheme="majorHAnsi" w:hAnsiTheme="majorHAnsi" w:cstheme="majorHAnsi"/>
        </w:rPr>
        <w:t>A Prefeitura do Município de Contagem por meio da Secretaria Municipal de Obras e Serviços Urbanos (SEMOBS), torna público, para conhecimento dos interessados, que fará realizar licitação na seguinte modalidade: Concorrência n. 020/2023 – PA 388/2023, tipo menor Preço, intervenções em áreas de risco e serviços complementares de engenharia em áreas de especial</w:t>
      </w:r>
      <w:bookmarkStart w:id="1" w:name="_GoBack"/>
      <w:bookmarkEnd w:id="1"/>
      <w:r w:rsidRPr="00A4008B">
        <w:rPr>
          <w:rFonts w:asciiTheme="majorHAnsi" w:hAnsiTheme="majorHAnsi" w:cstheme="majorHAnsi"/>
        </w:rPr>
        <w:t xml:space="preserve"> interesse social, município de contagem/mg, com entrega dos envelopes de documentação e propostas até às 09:30 (nove horas e trinta minutos) do dia 07 (sete) de março 2024 e com a abertura marcada para as 10:00 (dez horas) do dia 07 (sete) de março 2024. Obs.: Essa licitação está sendo republicada na forma da Lei 8.666/93. Os interessados poderão ler e obter o texto integral do Edital e seus Anexos, que estarão disponíveis a partir do dia 05 (cinco) de fevereiro de 2024, pelo site </w:t>
      </w:r>
      <w:hyperlink r:id="rId22" w:history="1">
        <w:r w:rsidR="00217332" w:rsidRPr="00A4008B">
          <w:rPr>
            <w:rStyle w:val="Hyperlink"/>
            <w:rFonts w:asciiTheme="majorHAnsi" w:hAnsiTheme="majorHAnsi" w:cstheme="majorHAnsi"/>
          </w:rPr>
          <w:t>www.contagem.mg.gov.br/licitações</w:t>
        </w:r>
      </w:hyperlink>
      <w:r w:rsidR="00217332" w:rsidRPr="00A4008B">
        <w:rPr>
          <w:rFonts w:asciiTheme="majorHAnsi" w:hAnsiTheme="majorHAnsi" w:cstheme="majorHAnsi"/>
        </w:rPr>
        <w:t xml:space="preserve">. </w:t>
      </w:r>
      <w:r w:rsidRPr="00A4008B">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Pr="00A4008B">
        <w:rPr>
          <w:rFonts w:asciiTheme="majorHAnsi" w:hAnsiTheme="majorHAnsi" w:cstheme="majorHAnsi"/>
        </w:rPr>
        <w:t>.</w:t>
      </w:r>
    </w:p>
    <w:p w14:paraId="60CD7D1D" w14:textId="77777777" w:rsidR="00C62FED" w:rsidRPr="00A4008B" w:rsidRDefault="00C62FED" w:rsidP="00B441F7">
      <w:pPr>
        <w:jc w:val="both"/>
        <w:rPr>
          <w:rFonts w:asciiTheme="majorHAnsi" w:hAnsiTheme="majorHAnsi" w:cstheme="majorHAnsi"/>
        </w:rPr>
      </w:pPr>
    </w:p>
    <w:p w14:paraId="78DC32BB" w14:textId="77777777" w:rsidR="00C62FED" w:rsidRPr="00A4008B" w:rsidRDefault="00C62FED" w:rsidP="00B441F7">
      <w:pPr>
        <w:jc w:val="both"/>
        <w:rPr>
          <w:rFonts w:asciiTheme="majorHAnsi" w:hAnsiTheme="majorHAnsi" w:cstheme="majorHAnsi"/>
          <w:b/>
        </w:rPr>
      </w:pPr>
    </w:p>
    <w:p w14:paraId="38651979" w14:textId="65C5E9E6" w:rsidR="00217332" w:rsidRPr="00A4008B" w:rsidRDefault="00217332" w:rsidP="00B441F7">
      <w:pPr>
        <w:jc w:val="both"/>
        <w:rPr>
          <w:rFonts w:asciiTheme="majorHAnsi" w:hAnsiTheme="majorHAnsi" w:cstheme="majorHAnsi"/>
          <w:b/>
        </w:rPr>
      </w:pPr>
      <w:r w:rsidRPr="00A4008B">
        <w:rPr>
          <w:rFonts w:asciiTheme="majorHAnsi" w:hAnsiTheme="majorHAnsi" w:cstheme="majorHAnsi"/>
          <w:b/>
        </w:rPr>
        <w:t xml:space="preserve">COQUEIRAL PREFEITURA MUNICIPAL PROCESSO LICITATÓRIO Nº 165/2023 TOMADA DE PREÇO Nº 001/2023 </w:t>
      </w:r>
    </w:p>
    <w:p w14:paraId="32933109" w14:textId="5AD26AE3" w:rsidR="00C62FED" w:rsidRPr="00A4008B" w:rsidRDefault="00C62FED" w:rsidP="00B441F7">
      <w:pPr>
        <w:jc w:val="both"/>
        <w:rPr>
          <w:rFonts w:asciiTheme="majorHAnsi" w:hAnsiTheme="majorHAnsi" w:cstheme="majorHAnsi"/>
        </w:rPr>
      </w:pPr>
      <w:r w:rsidRPr="00A4008B">
        <w:rPr>
          <w:rFonts w:asciiTheme="majorHAnsi" w:hAnsiTheme="majorHAnsi" w:cstheme="majorHAnsi"/>
        </w:rPr>
        <w:t xml:space="preserve">Aviso de remarcação de abertura de sessão de licitação e 3º retificação do </w:t>
      </w:r>
      <w:proofErr w:type="gramStart"/>
      <w:r w:rsidRPr="00A4008B">
        <w:rPr>
          <w:rFonts w:asciiTheme="majorHAnsi" w:hAnsiTheme="majorHAnsi" w:cstheme="majorHAnsi"/>
        </w:rPr>
        <w:t>edital .</w:t>
      </w:r>
      <w:proofErr w:type="gramEnd"/>
      <w:r w:rsidRPr="00A4008B">
        <w:rPr>
          <w:rFonts w:asciiTheme="majorHAnsi" w:hAnsiTheme="majorHAnsi" w:cstheme="majorHAnsi"/>
        </w:rPr>
        <w:t xml:space="preserve"> A Prefeitura Municipal de Coqueiral, neste ato representada pelo Prefeito Municipal, torna público a remarcação da data da sessão da TOMADA DE PREÇO Nº 001/2023 e 3º retificação do Edital, que tem como objeto contratação de empresa especializada para construção de Unidade Básica de Saúde, atendendo a resolução que estabelece critérios de </w:t>
      </w:r>
      <w:r w:rsidRPr="00A4008B">
        <w:rPr>
          <w:rFonts w:asciiTheme="majorHAnsi" w:hAnsiTheme="majorHAnsi" w:cstheme="majorHAnsi"/>
        </w:rPr>
        <w:lastRenderedPageBreak/>
        <w:t>habilitação e classificação dos municípios do Estado de Minas Gerais para o recebimento</w:t>
      </w:r>
      <w:r w:rsidRPr="00A4008B">
        <w:rPr>
          <w:rFonts w:asciiTheme="majorHAnsi" w:hAnsiTheme="majorHAnsi" w:cstheme="majorHAnsi"/>
        </w:rPr>
        <w:t xml:space="preserve"> </w:t>
      </w:r>
      <w:r w:rsidRPr="00A4008B">
        <w:rPr>
          <w:rFonts w:asciiTheme="majorHAnsi" w:hAnsiTheme="majorHAnsi" w:cstheme="majorHAnsi"/>
        </w:rPr>
        <w:t>de incentivo estadual para financiamento da construção de Unidades Básicas de Saúde (UBS), cujas especificações discriminadas no anexo I – ermo de referência e anexos que farão parte integrante do Processo Licitatório. Fica remarcado a entrega dos envelopes, sessão de julgamento para o dia 20/02/2024 às 08</w:t>
      </w:r>
      <w:proofErr w:type="gramStart"/>
      <w:r w:rsidRPr="00A4008B">
        <w:rPr>
          <w:rFonts w:asciiTheme="majorHAnsi" w:hAnsiTheme="majorHAnsi" w:cstheme="majorHAnsi"/>
        </w:rPr>
        <w:t>hs .</w:t>
      </w:r>
      <w:proofErr w:type="gramEnd"/>
      <w:r w:rsidRPr="00A4008B">
        <w:rPr>
          <w:rFonts w:asciiTheme="majorHAnsi" w:hAnsiTheme="majorHAnsi" w:cstheme="majorHAnsi"/>
        </w:rPr>
        <w:t xml:space="preserve"> </w:t>
      </w:r>
      <w:proofErr w:type="gramStart"/>
      <w:r w:rsidRPr="00A4008B">
        <w:rPr>
          <w:rFonts w:asciiTheme="majorHAnsi" w:hAnsiTheme="majorHAnsi" w:cstheme="majorHAnsi"/>
        </w:rPr>
        <w:t>odos</w:t>
      </w:r>
      <w:proofErr w:type="gramEnd"/>
      <w:r w:rsidRPr="00A4008B">
        <w:rPr>
          <w:rFonts w:asciiTheme="majorHAnsi" w:hAnsiTheme="majorHAnsi" w:cstheme="majorHAnsi"/>
        </w:rPr>
        <w:t xml:space="preserve"> os atos praticados pela CPL, serão publicados no site </w:t>
      </w:r>
      <w:hyperlink r:id="rId23" w:history="1">
        <w:r w:rsidR="00217332" w:rsidRPr="00A4008B">
          <w:rPr>
            <w:rStyle w:val="Hyperlink"/>
            <w:rFonts w:asciiTheme="majorHAnsi" w:hAnsiTheme="majorHAnsi" w:cstheme="majorHAnsi"/>
          </w:rPr>
          <w:t>www.coqueiral.mg.gov.br</w:t>
        </w:r>
      </w:hyperlink>
      <w:r w:rsidR="00217332" w:rsidRPr="00A4008B">
        <w:rPr>
          <w:rFonts w:asciiTheme="majorHAnsi" w:hAnsiTheme="majorHAnsi" w:cstheme="majorHAnsi"/>
        </w:rPr>
        <w:t xml:space="preserve">. </w:t>
      </w:r>
    </w:p>
    <w:p w14:paraId="09E131E8" w14:textId="77777777" w:rsidR="00C62FED" w:rsidRPr="00A4008B" w:rsidRDefault="00C62FED" w:rsidP="00B441F7">
      <w:pPr>
        <w:jc w:val="both"/>
        <w:rPr>
          <w:rFonts w:asciiTheme="majorHAnsi" w:hAnsiTheme="majorHAnsi" w:cstheme="majorHAnsi"/>
        </w:rPr>
      </w:pPr>
    </w:p>
    <w:p w14:paraId="1F4458D7" w14:textId="77777777" w:rsidR="00C62FED" w:rsidRPr="00A4008B" w:rsidRDefault="00C62FED" w:rsidP="00B441F7">
      <w:pPr>
        <w:jc w:val="both"/>
        <w:rPr>
          <w:rFonts w:asciiTheme="majorHAnsi" w:hAnsiTheme="majorHAnsi" w:cstheme="majorHAnsi"/>
        </w:rPr>
      </w:pPr>
    </w:p>
    <w:p w14:paraId="06EB0CB3" w14:textId="77777777" w:rsidR="00E00F7A" w:rsidRPr="00A4008B" w:rsidRDefault="00DB1BFA" w:rsidP="00B441F7">
      <w:pPr>
        <w:jc w:val="both"/>
        <w:rPr>
          <w:rFonts w:asciiTheme="majorHAnsi" w:eastAsia="Times New Roman" w:hAnsiTheme="majorHAnsi" w:cstheme="majorHAnsi"/>
          <w:b/>
          <w:bCs/>
          <w:color w:val="000000"/>
        </w:rPr>
      </w:pPr>
      <w:bookmarkStart w:id="2" w:name="F5"/>
      <w:r w:rsidRPr="00DB1BFA">
        <w:rPr>
          <w:rFonts w:asciiTheme="majorHAnsi" w:eastAsia="Times New Roman" w:hAnsiTheme="majorHAnsi" w:cstheme="majorHAnsi"/>
          <w:b/>
          <w:bCs/>
          <w:color w:val="000000"/>
        </w:rPr>
        <w:t>PREFEITURA MUNICIPAL DE LEOPOLDINA/MG</w:t>
      </w:r>
    </w:p>
    <w:p w14:paraId="2FA9A991" w14:textId="77777777" w:rsidR="00217332" w:rsidRPr="00A4008B" w:rsidRDefault="00DB1BFA" w:rsidP="00B441F7">
      <w:pPr>
        <w:jc w:val="both"/>
        <w:rPr>
          <w:rFonts w:asciiTheme="majorHAnsi" w:hAnsiTheme="majorHAnsi" w:cstheme="majorHAnsi"/>
          <w:b/>
        </w:rPr>
      </w:pPr>
      <w:r w:rsidRPr="00DB1BFA">
        <w:rPr>
          <w:rFonts w:asciiTheme="majorHAnsi" w:eastAsia="Times New Roman" w:hAnsiTheme="majorHAnsi" w:cstheme="majorHAnsi"/>
          <w:b/>
          <w:bCs/>
          <w:color w:val="000000"/>
        </w:rPr>
        <w:br/>
      </w:r>
      <w:bookmarkEnd w:id="2"/>
      <w:r w:rsidR="007A33F2" w:rsidRPr="00A4008B">
        <w:rPr>
          <w:rFonts w:asciiTheme="majorHAnsi" w:hAnsiTheme="majorHAnsi" w:cstheme="majorHAnsi"/>
          <w:b/>
        </w:rPr>
        <w:t xml:space="preserve">CONCORRÊNCIA ELETRÔNICA Nº 03/2024. </w:t>
      </w:r>
    </w:p>
    <w:p w14:paraId="2F83AE5C" w14:textId="47EA5F2F" w:rsidR="007A33F2" w:rsidRPr="00A4008B" w:rsidRDefault="007A33F2" w:rsidP="00B441F7">
      <w:pPr>
        <w:jc w:val="both"/>
        <w:rPr>
          <w:rFonts w:asciiTheme="majorHAnsi" w:hAnsiTheme="majorHAnsi" w:cstheme="majorHAnsi"/>
        </w:rPr>
      </w:pPr>
      <w:r w:rsidRPr="00A4008B">
        <w:rPr>
          <w:rFonts w:asciiTheme="majorHAnsi" w:hAnsiTheme="majorHAnsi" w:cstheme="majorHAnsi"/>
        </w:rPr>
        <w:t xml:space="preserve">Torna-se público para conhecimento dos interessados que o MUNICIPIO DE LEOPOLDINA, inscrito no CNPJ sob o nº 17.733.643/0001-47, sediado a Rua Lucas Augusto, nº 68, por meio da Secretaria Municipal de Obras, realizará licitação na modalidade CONCORRÊNCIA, na forma ELETRÔNICA, nos termos da Lei nº 14.133, de 2021, e dos Decretos Municipais nº 5.188/23, 5.189/23, 5.190/23, Decreto Federal nº 7.983/13, e das Leis Complementares nº 123/2006, nº 147/2014, e n° 155/2016, e legislação aplicável. Objeto: contratação de empresa especializada em engenharia e construção civil para execução de obra de pavimentação asfáltica e drenagem na estrada vicinal de </w:t>
      </w:r>
      <w:proofErr w:type="spellStart"/>
      <w:r w:rsidRPr="00A4008B">
        <w:rPr>
          <w:rFonts w:asciiTheme="majorHAnsi" w:hAnsiTheme="majorHAnsi" w:cstheme="majorHAnsi"/>
        </w:rPr>
        <w:t>Abaíba</w:t>
      </w:r>
      <w:proofErr w:type="spellEnd"/>
      <w:r w:rsidRPr="00A4008B">
        <w:rPr>
          <w:rFonts w:asciiTheme="majorHAnsi" w:hAnsiTheme="majorHAnsi" w:cstheme="majorHAnsi"/>
        </w:rPr>
        <w:t>, sob regime de execução empreitada por preço global, de caráter não continuado, de acordo com as especificações do edital e seus anexos, com fundamento na Lei Federal nº 14.133/2021. Valor estimado: R$ 251.443,26 (duzentos e cinquenta e um mil quatrocentos e quarenta e três reais e vinte e seis centavos). Prazo de vigência e execução: 02 (dois) meses. Data e horário da sessão pública: 20/02/2024, às 13h. Sítio</w:t>
      </w:r>
      <w:r w:rsidR="00217332" w:rsidRPr="00A4008B">
        <w:rPr>
          <w:rFonts w:asciiTheme="majorHAnsi" w:hAnsiTheme="majorHAnsi" w:cstheme="majorHAnsi"/>
        </w:rPr>
        <w:t xml:space="preserve"> eletrônico: </w:t>
      </w:r>
      <w:hyperlink r:id="rId24" w:history="1">
        <w:r w:rsidR="00217332" w:rsidRPr="00A4008B">
          <w:rPr>
            <w:rStyle w:val="Hyperlink"/>
            <w:rFonts w:asciiTheme="majorHAnsi" w:hAnsiTheme="majorHAnsi" w:cstheme="majorHAnsi"/>
          </w:rPr>
          <w:t>www.compras.gov.br</w:t>
        </w:r>
      </w:hyperlink>
      <w:r w:rsidR="00217332" w:rsidRPr="00A4008B">
        <w:rPr>
          <w:rFonts w:asciiTheme="majorHAnsi" w:hAnsiTheme="majorHAnsi" w:cstheme="majorHAnsi"/>
        </w:rPr>
        <w:t xml:space="preserve">. </w:t>
      </w:r>
      <w:r w:rsidRPr="00A4008B">
        <w:rPr>
          <w:rFonts w:asciiTheme="majorHAnsi" w:hAnsiTheme="majorHAnsi" w:cstheme="majorHAnsi"/>
        </w:rPr>
        <w:t>O edital e seus anexos estão disponíveis no sítio eletrônico da Prefeitura Municipal de Leopoldin</w:t>
      </w:r>
      <w:r w:rsidR="00217332" w:rsidRPr="00A4008B">
        <w:rPr>
          <w:rFonts w:asciiTheme="majorHAnsi" w:hAnsiTheme="majorHAnsi" w:cstheme="majorHAnsi"/>
        </w:rPr>
        <w:t xml:space="preserve">a/MG: </w:t>
      </w:r>
      <w:hyperlink r:id="rId25" w:history="1">
        <w:r w:rsidR="00217332" w:rsidRPr="00A4008B">
          <w:rPr>
            <w:rStyle w:val="Hyperlink"/>
            <w:rFonts w:asciiTheme="majorHAnsi" w:hAnsiTheme="majorHAnsi" w:cstheme="majorHAnsi"/>
          </w:rPr>
          <w:t>www.leopoldina.mg.gov.br</w:t>
        </w:r>
      </w:hyperlink>
      <w:r w:rsidR="00217332" w:rsidRPr="00A4008B">
        <w:rPr>
          <w:rFonts w:asciiTheme="majorHAnsi" w:hAnsiTheme="majorHAnsi" w:cstheme="majorHAnsi"/>
        </w:rPr>
        <w:t xml:space="preserve">. </w:t>
      </w:r>
    </w:p>
    <w:p w14:paraId="130BD625" w14:textId="77777777" w:rsidR="00217332" w:rsidRPr="00A4008B" w:rsidRDefault="00217332" w:rsidP="00B441F7">
      <w:pPr>
        <w:jc w:val="both"/>
        <w:rPr>
          <w:rFonts w:asciiTheme="majorHAnsi" w:hAnsiTheme="majorHAnsi" w:cstheme="majorHAnsi"/>
        </w:rPr>
      </w:pPr>
    </w:p>
    <w:p w14:paraId="3430CA89" w14:textId="77777777" w:rsidR="00217332" w:rsidRPr="00A4008B" w:rsidRDefault="00DB1BFA" w:rsidP="00DB1BFA">
      <w:pPr>
        <w:jc w:val="both"/>
        <w:rPr>
          <w:rFonts w:asciiTheme="majorHAnsi" w:eastAsia="Times New Roman" w:hAnsiTheme="majorHAnsi" w:cstheme="majorHAnsi"/>
          <w:b/>
          <w:bCs/>
          <w:color w:val="CC0033"/>
        </w:rPr>
      </w:pPr>
      <w:r w:rsidRPr="00DB1BFA">
        <w:rPr>
          <w:rFonts w:asciiTheme="majorHAnsi" w:eastAsia="Times New Roman" w:hAnsiTheme="majorHAnsi" w:cstheme="majorHAnsi"/>
          <w:b/>
          <w:bCs/>
          <w:color w:val="000000"/>
        </w:rPr>
        <w:t>Concorrência Eletrônica Nº 90002/2024</w:t>
      </w:r>
      <w:r w:rsidRPr="00A4008B">
        <w:rPr>
          <w:rFonts w:asciiTheme="majorHAnsi" w:eastAsia="Times New Roman" w:hAnsiTheme="majorHAnsi" w:cstheme="majorHAnsi"/>
          <w:b/>
          <w:bCs/>
          <w:color w:val="CC0033"/>
        </w:rPr>
        <w:t> </w:t>
      </w:r>
    </w:p>
    <w:p w14:paraId="7DD8335B" w14:textId="3DD3EFFA" w:rsidR="00DB1BFA" w:rsidRPr="00A4008B" w:rsidRDefault="00DB1BFA" w:rsidP="00DB1BFA">
      <w:pPr>
        <w:jc w:val="both"/>
        <w:rPr>
          <w:rFonts w:asciiTheme="majorHAnsi" w:eastAsia="Times New Roman" w:hAnsiTheme="majorHAnsi" w:cstheme="majorHAnsi"/>
          <w:color w:val="000000"/>
        </w:rPr>
      </w:pPr>
      <w:r w:rsidRPr="00DB1BFA">
        <w:rPr>
          <w:rFonts w:asciiTheme="majorHAnsi" w:eastAsia="Times New Roman" w:hAnsiTheme="majorHAnsi" w:cstheme="majorHAnsi"/>
          <w:bCs/>
          <w:color w:val="000000"/>
        </w:rPr>
        <w:t>Objeto:</w:t>
      </w:r>
      <w:r w:rsidRPr="00DB1BFA">
        <w:rPr>
          <w:rFonts w:asciiTheme="majorHAnsi" w:eastAsia="Times New Roman" w:hAnsiTheme="majorHAnsi" w:cstheme="majorHAnsi"/>
          <w:color w:val="000000"/>
        </w:rPr>
        <w:t> O objeto do presente instrumento é a contratação de empresa especializada em engenharia e construção civil para execução de obra de Pavimentação e requalificação viária na Rua Acácio Serpa, sob regime de execução empreitada por preço global, de caráter não continuado, com fornecimento de material, ferramentas, equipamentos, administração de obra, mão de obra e todas demais operações necessárias e suficientes para entrega final do objeto, conforme anexos.</w:t>
      </w:r>
      <w:r w:rsidR="00217332" w:rsidRPr="00A4008B">
        <w:rPr>
          <w:rFonts w:asciiTheme="majorHAnsi" w:eastAsia="Times New Roman" w:hAnsiTheme="majorHAnsi" w:cstheme="majorHAnsi"/>
          <w:color w:val="000000"/>
        </w:rPr>
        <w:t xml:space="preserve"> </w:t>
      </w:r>
      <w:r w:rsidRPr="00DB1BFA">
        <w:rPr>
          <w:rFonts w:asciiTheme="majorHAnsi" w:eastAsia="Times New Roman" w:hAnsiTheme="majorHAnsi" w:cstheme="majorHAnsi"/>
          <w:bCs/>
          <w:color w:val="000000"/>
        </w:rPr>
        <w:t>Edital a partir de:</w:t>
      </w:r>
      <w:r w:rsidRPr="00DB1BFA">
        <w:rPr>
          <w:rFonts w:asciiTheme="majorHAnsi" w:eastAsia="Times New Roman" w:hAnsiTheme="majorHAnsi" w:cstheme="majorHAnsi"/>
          <w:color w:val="000000"/>
        </w:rPr>
        <w:t xml:space="preserve"> 01/02/2024 das 08:00 às 11:00 </w:t>
      </w:r>
      <w:proofErr w:type="spellStart"/>
      <w:r w:rsidRPr="00DB1BFA">
        <w:rPr>
          <w:rFonts w:asciiTheme="majorHAnsi" w:eastAsia="Times New Roman" w:hAnsiTheme="majorHAnsi" w:cstheme="majorHAnsi"/>
          <w:color w:val="000000"/>
        </w:rPr>
        <w:t>Hs</w:t>
      </w:r>
      <w:proofErr w:type="spellEnd"/>
      <w:r w:rsidRPr="00DB1BFA">
        <w:rPr>
          <w:rFonts w:asciiTheme="majorHAnsi" w:eastAsia="Times New Roman" w:hAnsiTheme="majorHAnsi" w:cstheme="majorHAnsi"/>
          <w:color w:val="000000"/>
        </w:rPr>
        <w:t xml:space="preserve"> e das 11:01 às 17:59 </w:t>
      </w:r>
      <w:proofErr w:type="spellStart"/>
      <w:r w:rsidRPr="00DB1BFA">
        <w:rPr>
          <w:rFonts w:asciiTheme="majorHAnsi" w:eastAsia="Times New Roman" w:hAnsiTheme="majorHAnsi" w:cstheme="majorHAnsi"/>
          <w:color w:val="000000"/>
        </w:rPr>
        <w:t>Hs</w:t>
      </w:r>
      <w:proofErr w:type="spellEnd"/>
      <w:r w:rsidR="00217332" w:rsidRPr="00A4008B">
        <w:rPr>
          <w:rFonts w:asciiTheme="majorHAnsi" w:eastAsia="Times New Roman" w:hAnsiTheme="majorHAnsi" w:cstheme="majorHAnsi"/>
          <w:color w:val="000000"/>
        </w:rPr>
        <w:t xml:space="preserve"> - </w:t>
      </w:r>
      <w:r w:rsidRPr="00DB1BFA">
        <w:rPr>
          <w:rFonts w:asciiTheme="majorHAnsi" w:eastAsia="Times New Roman" w:hAnsiTheme="majorHAnsi" w:cstheme="majorHAnsi"/>
          <w:bCs/>
          <w:color w:val="000000"/>
        </w:rPr>
        <w:t>Endereço:</w:t>
      </w:r>
      <w:r w:rsidR="00217332" w:rsidRPr="00A4008B">
        <w:rPr>
          <w:rFonts w:asciiTheme="majorHAnsi" w:eastAsia="Times New Roman" w:hAnsiTheme="majorHAnsi" w:cstheme="majorHAnsi"/>
          <w:color w:val="000000"/>
        </w:rPr>
        <w:t> Rua Lucas Augusto -</w:t>
      </w:r>
      <w:r w:rsidRPr="00DB1BFA">
        <w:rPr>
          <w:rFonts w:asciiTheme="majorHAnsi" w:eastAsia="Times New Roman" w:hAnsiTheme="majorHAnsi" w:cstheme="majorHAnsi"/>
          <w:color w:val="000000"/>
        </w:rPr>
        <w:t>Leopoldina (MG)</w:t>
      </w:r>
      <w:r w:rsidR="00217332" w:rsidRPr="00A4008B">
        <w:rPr>
          <w:rFonts w:asciiTheme="majorHAnsi" w:eastAsia="Times New Roman" w:hAnsiTheme="majorHAnsi" w:cstheme="majorHAnsi"/>
          <w:color w:val="000000"/>
        </w:rPr>
        <w:t xml:space="preserve"> - </w:t>
      </w:r>
      <w:r w:rsidRPr="00DB1BFA">
        <w:rPr>
          <w:rFonts w:asciiTheme="majorHAnsi" w:eastAsia="Times New Roman" w:hAnsiTheme="majorHAnsi" w:cstheme="majorHAnsi"/>
          <w:bCs/>
          <w:color w:val="000000"/>
        </w:rPr>
        <w:t>Entrega da Proposta:</w:t>
      </w:r>
      <w:r w:rsidRPr="00DB1BFA">
        <w:rPr>
          <w:rFonts w:asciiTheme="majorHAnsi" w:eastAsia="Times New Roman" w:hAnsiTheme="majorHAnsi" w:cstheme="majorHAnsi"/>
          <w:color w:val="000000"/>
        </w:rPr>
        <w:t> 01/02/2024 às 08:00Hs</w:t>
      </w:r>
      <w:r w:rsidR="001D2EF9" w:rsidRPr="00A4008B">
        <w:rPr>
          <w:rFonts w:asciiTheme="majorHAnsi" w:eastAsia="Times New Roman" w:hAnsiTheme="majorHAnsi" w:cstheme="majorHAnsi"/>
          <w:color w:val="000000"/>
        </w:rPr>
        <w:t>.</w:t>
      </w:r>
    </w:p>
    <w:p w14:paraId="48F0BA23" w14:textId="77777777" w:rsidR="001D2EF9" w:rsidRPr="00A4008B" w:rsidRDefault="001D2EF9" w:rsidP="00DB1BFA">
      <w:pPr>
        <w:jc w:val="both"/>
        <w:rPr>
          <w:rFonts w:asciiTheme="majorHAnsi" w:eastAsia="Times New Roman" w:hAnsiTheme="majorHAnsi" w:cstheme="majorHAnsi"/>
          <w:color w:val="000000"/>
        </w:rPr>
      </w:pPr>
    </w:p>
    <w:p w14:paraId="64623DB7" w14:textId="77777777" w:rsidR="001D2EF9" w:rsidRPr="00A4008B" w:rsidRDefault="001D2EF9" w:rsidP="00DB1BFA">
      <w:pPr>
        <w:jc w:val="both"/>
        <w:rPr>
          <w:rFonts w:asciiTheme="majorHAnsi" w:eastAsia="Times New Roman" w:hAnsiTheme="majorHAnsi" w:cstheme="majorHAnsi"/>
          <w:b/>
          <w:color w:val="000000"/>
        </w:rPr>
      </w:pPr>
    </w:p>
    <w:p w14:paraId="2DE80B9C" w14:textId="26A542E3" w:rsidR="00217332" w:rsidRPr="00A4008B" w:rsidRDefault="00217332" w:rsidP="00DB1BFA">
      <w:pPr>
        <w:jc w:val="both"/>
        <w:rPr>
          <w:rFonts w:asciiTheme="majorHAnsi" w:hAnsiTheme="majorHAnsi" w:cstheme="majorHAnsi"/>
          <w:b/>
        </w:rPr>
      </w:pPr>
      <w:r w:rsidRPr="00A4008B">
        <w:rPr>
          <w:rFonts w:asciiTheme="majorHAnsi" w:hAnsiTheme="majorHAnsi" w:cstheme="majorHAnsi"/>
          <w:b/>
        </w:rPr>
        <w:t xml:space="preserve">MANHUAÇU PREFEITURA MUNICIPAL RERRATIFICAÇÃO TOMADA DE PREÇO Nº 24/2023 - ERRATA </w:t>
      </w:r>
    </w:p>
    <w:p w14:paraId="09700E5F" w14:textId="644361AB" w:rsidR="001D2EF9" w:rsidRPr="00A4008B" w:rsidRDefault="001D2EF9" w:rsidP="00DB1BFA">
      <w:pPr>
        <w:jc w:val="both"/>
        <w:rPr>
          <w:rFonts w:asciiTheme="majorHAnsi" w:hAnsiTheme="majorHAnsi" w:cstheme="majorHAnsi"/>
        </w:rPr>
      </w:pPr>
      <w:r w:rsidRPr="00A4008B">
        <w:rPr>
          <w:rFonts w:asciiTheme="majorHAnsi" w:hAnsiTheme="majorHAnsi" w:cstheme="majorHAnsi"/>
        </w:rPr>
        <w:t xml:space="preserve">Torna público ERRATA referente a publicação da RERRATIFICAÇÃO do edital do Processo Licitatório na modalidade “Tomada de Preço nº 24/2023”, do tipo Menor Preço, julgamento pelo Menor Valor Global POR ITEM/OBRA, sob Regime de Execução por Empreitada Global, cujo objeto é a Contratação de Empresa(s) do Ramo da Engenharia Civil para Construção de muros de arrimo na Rua Judith Alves de Oliveira e Rua Professor Silas Heringer, no Bairro Engenho da Serra neste </w:t>
      </w:r>
      <w:proofErr w:type="spellStart"/>
      <w:r w:rsidRPr="00A4008B">
        <w:rPr>
          <w:rFonts w:asciiTheme="majorHAnsi" w:hAnsiTheme="majorHAnsi" w:cstheme="majorHAnsi"/>
        </w:rPr>
        <w:t>Município.ONDE</w:t>
      </w:r>
      <w:proofErr w:type="spellEnd"/>
      <w:r w:rsidRPr="00A4008B">
        <w:rPr>
          <w:rFonts w:asciiTheme="majorHAnsi" w:hAnsiTheme="majorHAnsi" w:cstheme="majorHAnsi"/>
        </w:rPr>
        <w:t xml:space="preserve"> SE LÊ: Sessão dia 19/02/2024 às 13hs30min (protocolo dos envelopes, conforme edital). </w:t>
      </w:r>
      <w:proofErr w:type="spellStart"/>
      <w:r w:rsidRPr="00A4008B">
        <w:rPr>
          <w:rFonts w:asciiTheme="majorHAnsi" w:hAnsiTheme="majorHAnsi" w:cstheme="majorHAnsi"/>
        </w:rPr>
        <w:t>LEIA-SE:Sessão</w:t>
      </w:r>
      <w:proofErr w:type="spellEnd"/>
      <w:r w:rsidRPr="00A4008B">
        <w:rPr>
          <w:rFonts w:asciiTheme="majorHAnsi" w:hAnsiTheme="majorHAnsi" w:cstheme="majorHAnsi"/>
        </w:rPr>
        <w:t xml:space="preserve"> dia 22/02/2024 às 13hs30min (protocolo dos envelopes, conforme edital). Conforme já previsto no Preâmbulo do referido Edital. As informações inerentes a presente publicação estarão disponíveis aos interessados no setor de licitações, situada à Praça Cinco de Novembro, 381 – Centro, no horário de 09h00min às 11h00min e 13h00min às 16h00min. Através do </w:t>
      </w:r>
      <w:hyperlink r:id="rId26" w:history="1">
        <w:r w:rsidR="00217332" w:rsidRPr="00A4008B">
          <w:rPr>
            <w:rStyle w:val="Hyperlink"/>
            <w:rFonts w:asciiTheme="majorHAnsi" w:hAnsiTheme="majorHAnsi" w:cstheme="majorHAnsi"/>
          </w:rPr>
          <w:t>e-maillicitacao@manhuacu.mg.gov.br</w:t>
        </w:r>
      </w:hyperlink>
      <w:r w:rsidR="00217332" w:rsidRPr="00A4008B">
        <w:rPr>
          <w:rFonts w:asciiTheme="majorHAnsi" w:hAnsiTheme="majorHAnsi" w:cstheme="majorHAnsi"/>
        </w:rPr>
        <w:t xml:space="preserve"> </w:t>
      </w:r>
      <w:r w:rsidRPr="00A4008B">
        <w:rPr>
          <w:rFonts w:asciiTheme="majorHAnsi" w:hAnsiTheme="majorHAnsi" w:cstheme="majorHAnsi"/>
        </w:rPr>
        <w:t>ou através d</w:t>
      </w:r>
      <w:r w:rsidR="00217332" w:rsidRPr="00A4008B">
        <w:rPr>
          <w:rFonts w:asciiTheme="majorHAnsi" w:hAnsiTheme="majorHAnsi" w:cstheme="majorHAnsi"/>
        </w:rPr>
        <w:t xml:space="preserve">o site </w:t>
      </w:r>
      <w:proofErr w:type="spellStart"/>
      <w:r w:rsidR="00217332" w:rsidRPr="00A4008B">
        <w:rPr>
          <w:rFonts w:asciiTheme="majorHAnsi" w:hAnsiTheme="majorHAnsi" w:cstheme="majorHAnsi"/>
        </w:rPr>
        <w:t>www</w:t>
      </w:r>
      <w:proofErr w:type="spellEnd"/>
      <w:r w:rsidR="00217332" w:rsidRPr="00A4008B">
        <w:rPr>
          <w:rFonts w:asciiTheme="majorHAnsi" w:hAnsiTheme="majorHAnsi" w:cstheme="majorHAnsi"/>
        </w:rPr>
        <w:t xml:space="preserve">. manhuacu.mg.gov.br. </w:t>
      </w:r>
      <w:r w:rsidRPr="00A4008B">
        <w:rPr>
          <w:rFonts w:asciiTheme="majorHAnsi" w:hAnsiTheme="majorHAnsi" w:cstheme="majorHAnsi"/>
        </w:rPr>
        <w:t xml:space="preserve">Comissão Permanente de Licitação. </w:t>
      </w:r>
    </w:p>
    <w:p w14:paraId="0806BA7C" w14:textId="77777777" w:rsidR="00217332" w:rsidRPr="00A4008B" w:rsidRDefault="00217332" w:rsidP="00DB1BFA">
      <w:pPr>
        <w:jc w:val="both"/>
        <w:rPr>
          <w:rFonts w:asciiTheme="majorHAnsi" w:hAnsiTheme="majorHAnsi" w:cstheme="majorHAnsi"/>
        </w:rPr>
      </w:pPr>
    </w:p>
    <w:p w14:paraId="21809DCF" w14:textId="77777777" w:rsidR="00246E9F" w:rsidRPr="00A4008B" w:rsidRDefault="00246E9F" w:rsidP="00DB1BFA">
      <w:pPr>
        <w:jc w:val="both"/>
        <w:rPr>
          <w:rFonts w:asciiTheme="majorHAnsi" w:eastAsia="Times New Roman" w:hAnsiTheme="majorHAnsi" w:cstheme="majorHAnsi"/>
          <w:b/>
          <w:color w:val="000000"/>
        </w:rPr>
      </w:pPr>
    </w:p>
    <w:p w14:paraId="253A9706" w14:textId="0935664D" w:rsidR="00E8642B" w:rsidRPr="00A4008B" w:rsidRDefault="00E8642B" w:rsidP="00DB1BFA">
      <w:pPr>
        <w:jc w:val="both"/>
        <w:rPr>
          <w:rFonts w:asciiTheme="majorHAnsi" w:hAnsiTheme="majorHAnsi" w:cstheme="majorHAnsi"/>
          <w:b/>
        </w:rPr>
      </w:pPr>
      <w:r w:rsidRPr="00A4008B">
        <w:rPr>
          <w:rFonts w:asciiTheme="majorHAnsi" w:hAnsiTheme="majorHAnsi" w:cstheme="majorHAnsi"/>
          <w:b/>
        </w:rPr>
        <w:t xml:space="preserve">OURO PRETO PREFEITURA MUNICIPAL CONCORRÊNCIA PÚBLICA Nº. 001/2024 </w:t>
      </w:r>
    </w:p>
    <w:p w14:paraId="5E32C066" w14:textId="3486899E" w:rsidR="00246E9F" w:rsidRPr="00A4008B" w:rsidRDefault="00246E9F" w:rsidP="00DB1BFA">
      <w:pPr>
        <w:jc w:val="both"/>
        <w:rPr>
          <w:rFonts w:asciiTheme="majorHAnsi" w:eastAsia="Times New Roman" w:hAnsiTheme="majorHAnsi" w:cstheme="majorHAnsi"/>
          <w:color w:val="000000"/>
        </w:rPr>
      </w:pPr>
      <w:r w:rsidRPr="00A4008B">
        <w:rPr>
          <w:rFonts w:asciiTheme="majorHAnsi" w:hAnsiTheme="majorHAnsi" w:cstheme="majorHAnsi"/>
        </w:rPr>
        <w:t xml:space="preserve">Torna público edital, nos termos propostos, da Concorrência Pública nº. 001/2024 – Contratação de empresa de engenharia para execução de reforma da Escola Municipal Tomás Antônio Gonzaga com fornecimento completo de mão de obra dos materiais e equipamentos necessários, situada na Rua Tomás Gonzaga, 80, Bairro </w:t>
      </w:r>
      <w:proofErr w:type="spellStart"/>
      <w:r w:rsidRPr="00A4008B">
        <w:rPr>
          <w:rFonts w:asciiTheme="majorHAnsi" w:hAnsiTheme="majorHAnsi" w:cstheme="majorHAnsi"/>
        </w:rPr>
        <w:t>Saramenha</w:t>
      </w:r>
      <w:proofErr w:type="spellEnd"/>
      <w:r w:rsidRPr="00A4008B">
        <w:rPr>
          <w:rFonts w:asciiTheme="majorHAnsi" w:hAnsiTheme="majorHAnsi" w:cstheme="majorHAnsi"/>
        </w:rPr>
        <w:t xml:space="preserve">, Ouro Preto, </w:t>
      </w:r>
      <w:proofErr w:type="spellStart"/>
      <w:r w:rsidRPr="00A4008B">
        <w:rPr>
          <w:rFonts w:asciiTheme="majorHAnsi" w:hAnsiTheme="majorHAnsi" w:cstheme="majorHAnsi"/>
        </w:rPr>
        <w:t>MG.Recebimento</w:t>
      </w:r>
      <w:proofErr w:type="spellEnd"/>
      <w:r w:rsidRPr="00A4008B">
        <w:rPr>
          <w:rFonts w:asciiTheme="majorHAnsi" w:hAnsiTheme="majorHAnsi" w:cstheme="majorHAnsi"/>
        </w:rPr>
        <w:t xml:space="preserve"> das propostas por meio eletrônico no site www.bllcompras.org.br até às 13h30min do dia 19/03/2024, início da sessão dia 19/03/2024 às 14h00min. Edital </w:t>
      </w:r>
      <w:r w:rsidR="00E8642B" w:rsidRPr="00A4008B">
        <w:rPr>
          <w:rFonts w:asciiTheme="majorHAnsi" w:hAnsiTheme="majorHAnsi" w:cstheme="majorHAnsi"/>
        </w:rPr>
        <w:t xml:space="preserve">no site </w:t>
      </w:r>
      <w:hyperlink r:id="rId27" w:history="1">
        <w:r w:rsidR="00E8642B" w:rsidRPr="00A4008B">
          <w:rPr>
            <w:rStyle w:val="Hyperlink"/>
            <w:rFonts w:asciiTheme="majorHAnsi" w:hAnsiTheme="majorHAnsi" w:cstheme="majorHAnsi"/>
          </w:rPr>
          <w:t>www.ouropreto.mg.gov.br</w:t>
        </w:r>
      </w:hyperlink>
      <w:r w:rsidR="00E8642B" w:rsidRPr="00A4008B">
        <w:rPr>
          <w:rFonts w:asciiTheme="majorHAnsi" w:hAnsiTheme="majorHAnsi" w:cstheme="majorHAnsi"/>
        </w:rPr>
        <w:t xml:space="preserve">. </w:t>
      </w:r>
      <w:r w:rsidRPr="00A4008B">
        <w:rPr>
          <w:rFonts w:asciiTheme="majorHAnsi" w:hAnsiTheme="majorHAnsi" w:cstheme="majorHAnsi"/>
        </w:rPr>
        <w:t>Informações:(31) 3559-3301. Gerência de Compras e Licitações.</w:t>
      </w:r>
    </w:p>
    <w:p w14:paraId="7078E7AD" w14:textId="51A69DE4" w:rsidR="00DB1BFA" w:rsidRPr="00A4008B" w:rsidRDefault="00C62FED" w:rsidP="00C62FED">
      <w:pPr>
        <w:tabs>
          <w:tab w:val="left" w:pos="3180"/>
        </w:tabs>
        <w:jc w:val="both"/>
        <w:rPr>
          <w:rFonts w:asciiTheme="majorHAnsi" w:eastAsia="Times New Roman" w:hAnsiTheme="majorHAnsi" w:cstheme="majorHAnsi"/>
          <w:b/>
          <w:bCs/>
          <w:color w:val="000000"/>
        </w:rPr>
      </w:pPr>
      <w:r w:rsidRPr="00A4008B">
        <w:rPr>
          <w:rFonts w:asciiTheme="majorHAnsi" w:eastAsia="Times New Roman" w:hAnsiTheme="majorHAnsi" w:cstheme="majorHAnsi"/>
          <w:b/>
          <w:bCs/>
          <w:color w:val="000000"/>
        </w:rPr>
        <w:tab/>
      </w:r>
    </w:p>
    <w:p w14:paraId="000419BC" w14:textId="77777777" w:rsidR="00C62FED" w:rsidRPr="00A4008B" w:rsidRDefault="00C62FED" w:rsidP="00C62FED">
      <w:pPr>
        <w:tabs>
          <w:tab w:val="left" w:pos="3180"/>
        </w:tabs>
        <w:jc w:val="both"/>
        <w:rPr>
          <w:rFonts w:asciiTheme="majorHAnsi" w:eastAsia="Times New Roman" w:hAnsiTheme="majorHAnsi" w:cstheme="majorHAnsi"/>
          <w:b/>
          <w:bCs/>
          <w:color w:val="000000"/>
        </w:rPr>
      </w:pPr>
    </w:p>
    <w:p w14:paraId="173D3DE5" w14:textId="347415D6" w:rsidR="00C62FED" w:rsidRPr="00A4008B" w:rsidRDefault="00217332" w:rsidP="00C62FED">
      <w:pPr>
        <w:tabs>
          <w:tab w:val="left" w:pos="3180"/>
        </w:tabs>
        <w:jc w:val="both"/>
        <w:rPr>
          <w:rFonts w:asciiTheme="majorHAnsi" w:hAnsiTheme="majorHAnsi" w:cstheme="majorHAnsi"/>
          <w:b/>
        </w:rPr>
      </w:pPr>
      <w:r w:rsidRPr="00A4008B">
        <w:rPr>
          <w:rFonts w:asciiTheme="majorHAnsi" w:hAnsiTheme="majorHAnsi" w:cstheme="majorHAnsi"/>
          <w:b/>
        </w:rPr>
        <w:t xml:space="preserve">PAINS PREFEITURA MUNICIPAL </w:t>
      </w:r>
    </w:p>
    <w:p w14:paraId="73B8823E" w14:textId="77777777" w:rsidR="00C62FED" w:rsidRPr="00A4008B" w:rsidRDefault="00C62FED" w:rsidP="00C62FED">
      <w:pPr>
        <w:tabs>
          <w:tab w:val="left" w:pos="3180"/>
        </w:tabs>
        <w:jc w:val="both"/>
        <w:rPr>
          <w:rFonts w:asciiTheme="majorHAnsi" w:hAnsiTheme="majorHAnsi" w:cstheme="majorHAnsi"/>
          <w:b/>
        </w:rPr>
      </w:pPr>
    </w:p>
    <w:p w14:paraId="40BFFB4A" w14:textId="3235AABA" w:rsidR="00217332" w:rsidRPr="00A4008B" w:rsidRDefault="00217332" w:rsidP="00C62FED">
      <w:pPr>
        <w:tabs>
          <w:tab w:val="left" w:pos="3180"/>
        </w:tabs>
        <w:jc w:val="both"/>
        <w:rPr>
          <w:rFonts w:asciiTheme="majorHAnsi" w:hAnsiTheme="majorHAnsi" w:cstheme="majorHAnsi"/>
          <w:b/>
        </w:rPr>
      </w:pPr>
      <w:r w:rsidRPr="00A4008B">
        <w:rPr>
          <w:rFonts w:asciiTheme="majorHAnsi" w:hAnsiTheme="majorHAnsi" w:cstheme="majorHAnsi"/>
          <w:b/>
        </w:rPr>
        <w:t xml:space="preserve">AVISO DE LICITAÇÃO DA CONCORRÊNCIA ELETRÔNICA Nº 003/2024 </w:t>
      </w:r>
    </w:p>
    <w:p w14:paraId="0869748C" w14:textId="5339281A" w:rsidR="00C62FED" w:rsidRPr="00A4008B" w:rsidRDefault="00C62FED" w:rsidP="00C62FED">
      <w:pPr>
        <w:tabs>
          <w:tab w:val="left" w:pos="3180"/>
        </w:tabs>
        <w:jc w:val="both"/>
        <w:rPr>
          <w:rFonts w:asciiTheme="majorHAnsi" w:hAnsiTheme="majorHAnsi" w:cstheme="majorHAnsi"/>
        </w:rPr>
      </w:pPr>
      <w:r w:rsidRPr="00A4008B">
        <w:rPr>
          <w:rFonts w:asciiTheme="majorHAnsi" w:hAnsiTheme="majorHAnsi" w:cstheme="majorHAnsi"/>
        </w:rPr>
        <w:t xml:space="preserve">Prefeitura Municipal de </w:t>
      </w:r>
      <w:proofErr w:type="spellStart"/>
      <w:r w:rsidRPr="00A4008B">
        <w:rPr>
          <w:rFonts w:asciiTheme="majorHAnsi" w:hAnsiTheme="majorHAnsi" w:cstheme="majorHAnsi"/>
        </w:rPr>
        <w:t>Pains</w:t>
      </w:r>
      <w:proofErr w:type="spellEnd"/>
      <w:r w:rsidRPr="00A4008B">
        <w:rPr>
          <w:rFonts w:asciiTheme="majorHAnsi" w:hAnsiTheme="majorHAnsi" w:cstheme="majorHAnsi"/>
        </w:rPr>
        <w:t xml:space="preserve"> torna público a todos os interessados a realização do Processo Licitatório º 007/2024. Modalidade: Concorrência Eletrônica º 003/2024. </w:t>
      </w:r>
      <w:proofErr w:type="spellStart"/>
      <w:proofErr w:type="gramStart"/>
      <w:r w:rsidRPr="00A4008B">
        <w:rPr>
          <w:rFonts w:asciiTheme="majorHAnsi" w:hAnsiTheme="majorHAnsi" w:cstheme="majorHAnsi"/>
        </w:rPr>
        <w:t>ipo</w:t>
      </w:r>
      <w:proofErr w:type="spellEnd"/>
      <w:proofErr w:type="gramEnd"/>
      <w:r w:rsidRPr="00A4008B">
        <w:rPr>
          <w:rFonts w:asciiTheme="majorHAnsi" w:hAnsiTheme="majorHAnsi" w:cstheme="majorHAnsi"/>
        </w:rPr>
        <w:t xml:space="preserve">: Menor Preço Global. </w:t>
      </w:r>
      <w:proofErr w:type="spellStart"/>
      <w:proofErr w:type="gramStart"/>
      <w:r w:rsidRPr="00A4008B">
        <w:rPr>
          <w:rFonts w:asciiTheme="majorHAnsi" w:hAnsiTheme="majorHAnsi" w:cstheme="majorHAnsi"/>
        </w:rPr>
        <w:t>bjeto</w:t>
      </w:r>
      <w:proofErr w:type="spellEnd"/>
      <w:proofErr w:type="gramEnd"/>
      <w:r w:rsidRPr="00A4008B">
        <w:rPr>
          <w:rFonts w:asciiTheme="majorHAnsi" w:hAnsiTheme="majorHAnsi" w:cstheme="majorHAnsi"/>
        </w:rPr>
        <w:t xml:space="preserve">: Contratação de empresa de engenharia ou arquitetura e urbanismo para execução de obra de pavimentação asfáltica na </w:t>
      </w:r>
      <w:proofErr w:type="spellStart"/>
      <w:r w:rsidRPr="00A4008B">
        <w:rPr>
          <w:rFonts w:asciiTheme="majorHAnsi" w:hAnsiTheme="majorHAnsi" w:cstheme="majorHAnsi"/>
        </w:rPr>
        <w:t>ua</w:t>
      </w:r>
      <w:proofErr w:type="spellEnd"/>
      <w:r w:rsidRPr="00A4008B">
        <w:rPr>
          <w:rFonts w:asciiTheme="majorHAnsi" w:hAnsiTheme="majorHAnsi" w:cstheme="majorHAnsi"/>
        </w:rPr>
        <w:t xml:space="preserve"> José Gonçalves de Faria e </w:t>
      </w:r>
      <w:proofErr w:type="spellStart"/>
      <w:r w:rsidRPr="00A4008B">
        <w:rPr>
          <w:rFonts w:asciiTheme="majorHAnsi" w:hAnsiTheme="majorHAnsi" w:cstheme="majorHAnsi"/>
        </w:rPr>
        <w:t>ua</w:t>
      </w:r>
      <w:proofErr w:type="spellEnd"/>
      <w:r w:rsidRPr="00A4008B">
        <w:rPr>
          <w:rFonts w:asciiTheme="majorHAnsi" w:hAnsiTheme="majorHAnsi" w:cstheme="majorHAnsi"/>
        </w:rPr>
        <w:t xml:space="preserve"> Francisco Pedro Vigilato – bairro </w:t>
      </w:r>
      <w:proofErr w:type="spellStart"/>
      <w:r w:rsidRPr="00A4008B">
        <w:rPr>
          <w:rFonts w:asciiTheme="majorHAnsi" w:hAnsiTheme="majorHAnsi" w:cstheme="majorHAnsi"/>
        </w:rPr>
        <w:t>lvorada</w:t>
      </w:r>
      <w:proofErr w:type="spellEnd"/>
      <w:r w:rsidRPr="00A4008B">
        <w:rPr>
          <w:rFonts w:asciiTheme="majorHAnsi" w:hAnsiTheme="majorHAnsi" w:cstheme="majorHAnsi"/>
        </w:rPr>
        <w:t xml:space="preserve"> - no Município de </w:t>
      </w:r>
      <w:proofErr w:type="spellStart"/>
      <w:r w:rsidRPr="00A4008B">
        <w:rPr>
          <w:rFonts w:asciiTheme="majorHAnsi" w:hAnsiTheme="majorHAnsi" w:cstheme="majorHAnsi"/>
        </w:rPr>
        <w:t>Pains</w:t>
      </w:r>
      <w:proofErr w:type="spellEnd"/>
      <w:r w:rsidRPr="00A4008B">
        <w:rPr>
          <w:rFonts w:asciiTheme="majorHAnsi" w:hAnsiTheme="majorHAnsi" w:cstheme="majorHAnsi"/>
        </w:rPr>
        <w:t xml:space="preserve">/MG. </w:t>
      </w:r>
      <w:proofErr w:type="spellStart"/>
      <w:proofErr w:type="gramStart"/>
      <w:r w:rsidRPr="00A4008B">
        <w:rPr>
          <w:rFonts w:asciiTheme="majorHAnsi" w:hAnsiTheme="majorHAnsi" w:cstheme="majorHAnsi"/>
        </w:rPr>
        <w:t>bertura</w:t>
      </w:r>
      <w:proofErr w:type="spellEnd"/>
      <w:proofErr w:type="gramEnd"/>
      <w:r w:rsidRPr="00A4008B">
        <w:rPr>
          <w:rFonts w:asciiTheme="majorHAnsi" w:hAnsiTheme="majorHAnsi" w:cstheme="majorHAnsi"/>
        </w:rPr>
        <w:t xml:space="preserve"> da Sessão: às 8h30 do dia 22 de Fevereiro de 2024. Endereço eletrô</w:t>
      </w:r>
      <w:r w:rsidR="00217332" w:rsidRPr="00A4008B">
        <w:rPr>
          <w:rFonts w:asciiTheme="majorHAnsi" w:hAnsiTheme="majorHAnsi" w:cstheme="majorHAnsi"/>
        </w:rPr>
        <w:t xml:space="preserve">nico: </w:t>
      </w:r>
      <w:hyperlink r:id="rId28" w:history="1">
        <w:r w:rsidR="00217332" w:rsidRPr="00A4008B">
          <w:rPr>
            <w:rStyle w:val="Hyperlink"/>
            <w:rFonts w:asciiTheme="majorHAnsi" w:hAnsiTheme="majorHAnsi" w:cstheme="majorHAnsi"/>
          </w:rPr>
          <w:t>https://ammlicita.org.br/</w:t>
        </w:r>
      </w:hyperlink>
      <w:r w:rsidR="00217332" w:rsidRPr="00A4008B">
        <w:rPr>
          <w:rFonts w:asciiTheme="majorHAnsi" w:hAnsiTheme="majorHAnsi" w:cstheme="majorHAnsi"/>
        </w:rPr>
        <w:t xml:space="preserve"> </w:t>
      </w:r>
      <w:proofErr w:type="spellStart"/>
      <w:r w:rsidRPr="00A4008B">
        <w:rPr>
          <w:rFonts w:asciiTheme="majorHAnsi" w:hAnsiTheme="majorHAnsi" w:cstheme="majorHAnsi"/>
        </w:rPr>
        <w:t>el</w:t>
      </w:r>
      <w:proofErr w:type="spellEnd"/>
      <w:r w:rsidRPr="00A4008B">
        <w:rPr>
          <w:rFonts w:asciiTheme="majorHAnsi" w:hAnsiTheme="majorHAnsi" w:cstheme="majorHAnsi"/>
        </w:rPr>
        <w:t xml:space="preserve">: (37) 3323- 1285. Karina Paula Rodrigues Silva, Agente de Contratação. Edital disponível no site da Prefeitura </w:t>
      </w:r>
      <w:hyperlink r:id="rId29" w:history="1">
        <w:r w:rsidR="00217332" w:rsidRPr="00A4008B">
          <w:rPr>
            <w:rStyle w:val="Hyperlink"/>
            <w:rFonts w:asciiTheme="majorHAnsi" w:hAnsiTheme="majorHAnsi" w:cstheme="majorHAnsi"/>
          </w:rPr>
          <w:t>www.pains.mg.gov.br</w:t>
        </w:r>
      </w:hyperlink>
      <w:r w:rsidR="00217332" w:rsidRPr="00A4008B">
        <w:rPr>
          <w:rFonts w:asciiTheme="majorHAnsi" w:hAnsiTheme="majorHAnsi" w:cstheme="majorHAnsi"/>
        </w:rPr>
        <w:t xml:space="preserve">. </w:t>
      </w:r>
    </w:p>
    <w:p w14:paraId="72604EB6" w14:textId="77777777" w:rsidR="00C62FED" w:rsidRPr="00A4008B" w:rsidRDefault="00C62FED" w:rsidP="00C62FED">
      <w:pPr>
        <w:tabs>
          <w:tab w:val="left" w:pos="3180"/>
        </w:tabs>
        <w:jc w:val="both"/>
        <w:rPr>
          <w:rFonts w:asciiTheme="majorHAnsi" w:hAnsiTheme="majorHAnsi" w:cstheme="majorHAnsi"/>
          <w:b/>
        </w:rPr>
      </w:pPr>
    </w:p>
    <w:p w14:paraId="65BFA495" w14:textId="77777777" w:rsidR="00217332" w:rsidRPr="00A4008B" w:rsidRDefault="00C62FED" w:rsidP="00C62FED">
      <w:pPr>
        <w:tabs>
          <w:tab w:val="left" w:pos="3180"/>
        </w:tabs>
        <w:jc w:val="both"/>
        <w:rPr>
          <w:rFonts w:asciiTheme="majorHAnsi" w:hAnsiTheme="majorHAnsi" w:cstheme="majorHAnsi"/>
          <w:b/>
        </w:rPr>
      </w:pPr>
      <w:r w:rsidRPr="00A4008B">
        <w:rPr>
          <w:rFonts w:asciiTheme="majorHAnsi" w:hAnsiTheme="majorHAnsi" w:cstheme="majorHAnsi"/>
          <w:b/>
        </w:rPr>
        <w:t xml:space="preserve">AVISO DE LICITAÇÃO DA CONCORRÊNCIA ELETRÔNICA Nº 004/2024 </w:t>
      </w:r>
    </w:p>
    <w:p w14:paraId="385BF5F9" w14:textId="0419D5AE" w:rsidR="00C62FED" w:rsidRPr="00A4008B" w:rsidRDefault="00C62FED" w:rsidP="00C62FED">
      <w:pPr>
        <w:tabs>
          <w:tab w:val="left" w:pos="3180"/>
        </w:tabs>
        <w:jc w:val="both"/>
        <w:rPr>
          <w:rFonts w:asciiTheme="majorHAnsi" w:hAnsiTheme="majorHAnsi" w:cstheme="majorHAnsi"/>
        </w:rPr>
      </w:pPr>
      <w:r w:rsidRPr="00A4008B">
        <w:rPr>
          <w:rFonts w:asciiTheme="majorHAnsi" w:hAnsiTheme="majorHAnsi" w:cstheme="majorHAnsi"/>
        </w:rPr>
        <w:t xml:space="preserve">A Prefeitura Municipal de </w:t>
      </w:r>
      <w:proofErr w:type="spellStart"/>
      <w:r w:rsidRPr="00A4008B">
        <w:rPr>
          <w:rFonts w:asciiTheme="majorHAnsi" w:hAnsiTheme="majorHAnsi" w:cstheme="majorHAnsi"/>
        </w:rPr>
        <w:t>Pains</w:t>
      </w:r>
      <w:proofErr w:type="spellEnd"/>
      <w:r w:rsidRPr="00A4008B">
        <w:rPr>
          <w:rFonts w:asciiTheme="majorHAnsi" w:hAnsiTheme="majorHAnsi" w:cstheme="majorHAnsi"/>
        </w:rPr>
        <w:t xml:space="preserve"> torna público a todos os interessados a realização do Processo Licitatório Nº 008/2024. Modalidade: Concorrência Eletrônica Nº 004/2024. Tipo: Menor Preço Global. Objeto: Contratação de empresa de engenharia ou arquitetura e urbanismo para execução de obra de ampliação da sede da Secretaria Municipal de Meio Ambiente de </w:t>
      </w:r>
      <w:proofErr w:type="spellStart"/>
      <w:r w:rsidRPr="00A4008B">
        <w:rPr>
          <w:rFonts w:asciiTheme="majorHAnsi" w:hAnsiTheme="majorHAnsi" w:cstheme="majorHAnsi"/>
        </w:rPr>
        <w:t>Pains</w:t>
      </w:r>
      <w:proofErr w:type="spellEnd"/>
      <w:r w:rsidRPr="00A4008B">
        <w:rPr>
          <w:rFonts w:asciiTheme="majorHAnsi" w:hAnsiTheme="majorHAnsi" w:cstheme="majorHAnsi"/>
        </w:rPr>
        <w:t xml:space="preserve">/MG. Abertura da Sessão: às 8h30 do dia 23 de Fevereiro de 2024. Endereço eletrônico: https://ammlicita.org.br/ Tel: (37) 3323-1285. Karina Paula Rodrigues Silva, Agente de Contratação. Edital disponível no site da Prefeitura </w:t>
      </w:r>
      <w:hyperlink r:id="rId30" w:history="1">
        <w:r w:rsidRPr="00A4008B">
          <w:rPr>
            <w:rStyle w:val="Hyperlink"/>
            <w:rFonts w:asciiTheme="majorHAnsi" w:hAnsiTheme="majorHAnsi" w:cstheme="majorHAnsi"/>
          </w:rPr>
          <w:t>www.pains.mg.gov.br</w:t>
        </w:r>
      </w:hyperlink>
    </w:p>
    <w:p w14:paraId="0109FE4B" w14:textId="77777777" w:rsidR="00C62FED" w:rsidRPr="00A4008B" w:rsidRDefault="00C62FED" w:rsidP="00C62FED">
      <w:pPr>
        <w:tabs>
          <w:tab w:val="left" w:pos="3180"/>
        </w:tabs>
        <w:jc w:val="both"/>
        <w:rPr>
          <w:rFonts w:asciiTheme="majorHAnsi" w:hAnsiTheme="majorHAnsi" w:cstheme="majorHAnsi"/>
        </w:rPr>
      </w:pPr>
    </w:p>
    <w:p w14:paraId="01AE4FEF" w14:textId="77777777" w:rsidR="00C62FED" w:rsidRPr="00A4008B" w:rsidRDefault="00C62FED" w:rsidP="00C62FED">
      <w:pPr>
        <w:tabs>
          <w:tab w:val="left" w:pos="3180"/>
        </w:tabs>
        <w:jc w:val="both"/>
        <w:rPr>
          <w:rFonts w:asciiTheme="majorHAnsi" w:eastAsia="Times New Roman" w:hAnsiTheme="majorHAnsi" w:cstheme="majorHAnsi"/>
          <w:b/>
          <w:bCs/>
          <w:color w:val="000000"/>
        </w:rPr>
      </w:pPr>
    </w:p>
    <w:p w14:paraId="713FE444" w14:textId="698D9E1D" w:rsidR="001D2EF9" w:rsidRPr="00A4008B" w:rsidRDefault="00217332" w:rsidP="00C62FED">
      <w:pPr>
        <w:tabs>
          <w:tab w:val="left" w:pos="3180"/>
        </w:tabs>
        <w:jc w:val="both"/>
        <w:rPr>
          <w:rFonts w:asciiTheme="majorHAnsi" w:hAnsiTheme="majorHAnsi" w:cstheme="majorHAnsi"/>
          <w:b/>
        </w:rPr>
      </w:pPr>
      <w:r w:rsidRPr="00A4008B">
        <w:rPr>
          <w:rFonts w:asciiTheme="majorHAnsi" w:hAnsiTheme="majorHAnsi" w:cstheme="majorHAnsi"/>
          <w:b/>
        </w:rPr>
        <w:t>PREFEITURA DE PAPAGAIOS/MG CONCORRÊNCIA ELETRÔNICA Nº 003/2024</w:t>
      </w:r>
    </w:p>
    <w:p w14:paraId="15E016D6" w14:textId="1B560137" w:rsidR="001D2EF9" w:rsidRPr="00A4008B" w:rsidRDefault="00C62FED" w:rsidP="00C62FED">
      <w:pPr>
        <w:tabs>
          <w:tab w:val="left" w:pos="3180"/>
        </w:tabs>
        <w:jc w:val="both"/>
        <w:rPr>
          <w:rFonts w:asciiTheme="majorHAnsi" w:hAnsiTheme="majorHAnsi" w:cstheme="majorHAnsi"/>
        </w:rPr>
      </w:pPr>
      <w:r w:rsidRPr="00A4008B">
        <w:rPr>
          <w:rFonts w:asciiTheme="majorHAnsi" w:hAnsiTheme="majorHAnsi" w:cstheme="majorHAnsi"/>
        </w:rPr>
        <w:t xml:space="preserve">A Prefeitura de Papagaios/MG comunica abertura de Processo Licitatório nº 029/2024, Concorrência Eletrônica nº 003/2024 para Contratação de Empresa para construção de creche infantil na Avenida Coronel Diogo, S/N, Bairro Miguel de Castro Machado, conforme projeto e planilhas. Data de Abertura: 06/03/2024 às 09h00min. Informações no site: </w:t>
      </w:r>
      <w:hyperlink r:id="rId31" w:history="1">
        <w:r w:rsidR="00217332" w:rsidRPr="00A4008B">
          <w:rPr>
            <w:rStyle w:val="Hyperlink"/>
            <w:rFonts w:asciiTheme="majorHAnsi" w:hAnsiTheme="majorHAnsi" w:cstheme="majorHAnsi"/>
          </w:rPr>
          <w:t>www.papagaios.mg.gov.br</w:t>
        </w:r>
      </w:hyperlink>
      <w:r w:rsidRPr="00A4008B">
        <w:rPr>
          <w:rFonts w:asciiTheme="majorHAnsi" w:hAnsiTheme="majorHAnsi" w:cstheme="majorHAnsi"/>
        </w:rPr>
        <w:t>,</w:t>
      </w:r>
      <w:r w:rsidR="00217332" w:rsidRPr="00A4008B">
        <w:rPr>
          <w:rFonts w:asciiTheme="majorHAnsi" w:hAnsiTheme="majorHAnsi" w:cstheme="majorHAnsi"/>
        </w:rPr>
        <w:t xml:space="preserve"> </w:t>
      </w:r>
      <w:r w:rsidRPr="00A4008B">
        <w:rPr>
          <w:rFonts w:asciiTheme="majorHAnsi" w:hAnsiTheme="majorHAnsi" w:cstheme="majorHAnsi"/>
        </w:rPr>
        <w:t xml:space="preserve">e-mail: </w:t>
      </w:r>
      <w:hyperlink r:id="rId32" w:history="1">
        <w:r w:rsidR="00217332" w:rsidRPr="00A4008B">
          <w:rPr>
            <w:rStyle w:val="Hyperlink"/>
            <w:rFonts w:asciiTheme="majorHAnsi" w:hAnsiTheme="majorHAnsi" w:cstheme="majorHAnsi"/>
          </w:rPr>
          <w:t>licitacao@papagaios.mg.gov.br</w:t>
        </w:r>
      </w:hyperlink>
      <w:r w:rsidR="00217332" w:rsidRPr="00A4008B">
        <w:rPr>
          <w:rFonts w:asciiTheme="majorHAnsi" w:hAnsiTheme="majorHAnsi" w:cstheme="majorHAnsi"/>
        </w:rPr>
        <w:t xml:space="preserve"> </w:t>
      </w:r>
      <w:r w:rsidRPr="00A4008B">
        <w:rPr>
          <w:rFonts w:asciiTheme="majorHAnsi" w:hAnsiTheme="majorHAnsi" w:cstheme="majorHAnsi"/>
        </w:rPr>
        <w:t xml:space="preserve">ou pelo Tel.: (37) 3274-1260. </w:t>
      </w:r>
    </w:p>
    <w:p w14:paraId="6CA0B9D6" w14:textId="77777777" w:rsidR="00217332" w:rsidRPr="00A4008B" w:rsidRDefault="00217332" w:rsidP="00C62FED">
      <w:pPr>
        <w:tabs>
          <w:tab w:val="left" w:pos="3180"/>
        </w:tabs>
        <w:jc w:val="both"/>
        <w:rPr>
          <w:rFonts w:asciiTheme="majorHAnsi" w:hAnsiTheme="majorHAnsi" w:cstheme="majorHAnsi"/>
        </w:rPr>
      </w:pPr>
    </w:p>
    <w:p w14:paraId="50D8D008" w14:textId="77777777" w:rsidR="001D2EF9" w:rsidRPr="00A4008B" w:rsidRDefault="001D2EF9" w:rsidP="00C62FED">
      <w:pPr>
        <w:tabs>
          <w:tab w:val="left" w:pos="3180"/>
        </w:tabs>
        <w:jc w:val="both"/>
        <w:rPr>
          <w:rFonts w:asciiTheme="majorHAnsi" w:hAnsiTheme="majorHAnsi" w:cstheme="majorHAnsi"/>
          <w:b/>
        </w:rPr>
      </w:pPr>
    </w:p>
    <w:p w14:paraId="6D062AC5" w14:textId="75B38A9F" w:rsidR="00217332" w:rsidRPr="00A4008B" w:rsidRDefault="00217332" w:rsidP="00C62FED">
      <w:pPr>
        <w:tabs>
          <w:tab w:val="left" w:pos="3180"/>
        </w:tabs>
        <w:jc w:val="both"/>
        <w:rPr>
          <w:rFonts w:asciiTheme="majorHAnsi" w:hAnsiTheme="majorHAnsi" w:cstheme="majorHAnsi"/>
          <w:b/>
        </w:rPr>
      </w:pPr>
      <w:r w:rsidRPr="00A4008B">
        <w:rPr>
          <w:rFonts w:asciiTheme="majorHAnsi" w:hAnsiTheme="majorHAnsi" w:cstheme="majorHAnsi"/>
          <w:b/>
        </w:rPr>
        <w:t xml:space="preserve">PARAOPEBA PREFEITURA MUNICIPAL CONCORRÊNCIA ELETRÔNICA Nº001/2024, PROCESSO Nº003/2024 </w:t>
      </w:r>
    </w:p>
    <w:p w14:paraId="28B196E7" w14:textId="4C7F6EBB" w:rsidR="001D2EF9" w:rsidRPr="00A4008B" w:rsidRDefault="001D2EF9" w:rsidP="00C62FED">
      <w:pPr>
        <w:tabs>
          <w:tab w:val="left" w:pos="3180"/>
        </w:tabs>
        <w:jc w:val="both"/>
        <w:rPr>
          <w:rFonts w:asciiTheme="majorHAnsi" w:hAnsiTheme="majorHAnsi" w:cstheme="majorHAnsi"/>
        </w:rPr>
      </w:pPr>
      <w:r w:rsidRPr="00A4008B">
        <w:rPr>
          <w:rFonts w:asciiTheme="majorHAnsi" w:hAnsiTheme="majorHAnsi" w:cstheme="majorHAnsi"/>
        </w:rPr>
        <w:t>A Prefeitura Municipal De Paraopeba-MG, por intermédio da Divisão de Compras Licitações, Contratos e Convênios, realizará a Licitação na Modalidade Concorrência, em sessão a ser realizada na Plataforma de Licitações Licitar Digital (</w:t>
      </w:r>
      <w:hyperlink r:id="rId33" w:history="1">
        <w:r w:rsidR="00217332" w:rsidRPr="00A4008B">
          <w:rPr>
            <w:rStyle w:val="Hyperlink"/>
            <w:rFonts w:asciiTheme="majorHAnsi" w:hAnsiTheme="majorHAnsi" w:cstheme="majorHAnsi"/>
          </w:rPr>
          <w:t>www.licitardigital.com.br</w:t>
        </w:r>
      </w:hyperlink>
      <w:r w:rsidRPr="00A4008B">
        <w:rPr>
          <w:rFonts w:asciiTheme="majorHAnsi" w:hAnsiTheme="majorHAnsi" w:cstheme="majorHAnsi"/>
        </w:rPr>
        <w:t>)</w:t>
      </w:r>
      <w:r w:rsidR="00217332" w:rsidRPr="00A4008B">
        <w:rPr>
          <w:rFonts w:asciiTheme="majorHAnsi" w:hAnsiTheme="majorHAnsi" w:cstheme="majorHAnsi"/>
        </w:rPr>
        <w:t xml:space="preserve"> </w:t>
      </w:r>
      <w:r w:rsidRPr="00A4008B">
        <w:rPr>
          <w:rFonts w:asciiTheme="majorHAnsi" w:hAnsiTheme="majorHAnsi" w:cstheme="majorHAnsi"/>
        </w:rPr>
        <w:t xml:space="preserve">no dia 04 de março de 2024, às 09h30 horas. RECEBIMENTO DE PROPOSTAS: ATÉ AS 09:29 HORAS DO DIA 04/03/2024. Prédio localizado na Rua Américo Barbosa nº 13, Centro, nesta. Refere-se à Contratação de empresa especializada para Elaboração De Projetos Para Continuação </w:t>
      </w:r>
      <w:r w:rsidRPr="00A4008B">
        <w:rPr>
          <w:rFonts w:asciiTheme="majorHAnsi" w:hAnsiTheme="majorHAnsi" w:cstheme="majorHAnsi"/>
        </w:rPr>
        <w:lastRenderedPageBreak/>
        <w:t xml:space="preserve">Da Canalização Do Córrego Do Beco, Interseção Com O Córrego Matias, Prolongamento Da Avenida Prefeito Luciano França Com A Criação De Um Trevo Entre A Referida Avenida E A Antiga Rodovia BR 040. Cópias do edital poderão ser obtidas no endereço supra e nos </w:t>
      </w:r>
      <w:r w:rsidR="00217332" w:rsidRPr="00A4008B">
        <w:rPr>
          <w:rFonts w:asciiTheme="majorHAnsi" w:hAnsiTheme="majorHAnsi" w:cstheme="majorHAnsi"/>
        </w:rPr>
        <w:t xml:space="preserve">sites </w:t>
      </w:r>
      <w:hyperlink r:id="rId34" w:history="1">
        <w:r w:rsidR="00217332" w:rsidRPr="00A4008B">
          <w:rPr>
            <w:rStyle w:val="Hyperlink"/>
            <w:rFonts w:asciiTheme="majorHAnsi" w:hAnsiTheme="majorHAnsi" w:cstheme="majorHAnsi"/>
          </w:rPr>
          <w:t>www.licitardigital.com.br</w:t>
        </w:r>
      </w:hyperlink>
      <w:r w:rsidR="00217332" w:rsidRPr="00A4008B">
        <w:rPr>
          <w:rFonts w:asciiTheme="majorHAnsi" w:hAnsiTheme="majorHAnsi" w:cstheme="majorHAnsi"/>
        </w:rPr>
        <w:t xml:space="preserve"> e </w:t>
      </w:r>
      <w:hyperlink r:id="rId35" w:history="1">
        <w:r w:rsidR="00217332" w:rsidRPr="00A4008B">
          <w:rPr>
            <w:rStyle w:val="Hyperlink"/>
            <w:rFonts w:asciiTheme="majorHAnsi" w:hAnsiTheme="majorHAnsi" w:cstheme="majorHAnsi"/>
          </w:rPr>
          <w:t>www.paraopeba.mg.gov.br</w:t>
        </w:r>
      </w:hyperlink>
      <w:r w:rsidR="00217332" w:rsidRPr="00A4008B">
        <w:rPr>
          <w:rFonts w:asciiTheme="majorHAnsi" w:hAnsiTheme="majorHAnsi" w:cstheme="majorHAnsi"/>
        </w:rPr>
        <w:t xml:space="preserve"> </w:t>
      </w:r>
      <w:r w:rsidRPr="00A4008B">
        <w:rPr>
          <w:rFonts w:asciiTheme="majorHAnsi" w:hAnsiTheme="majorHAnsi" w:cstheme="majorHAnsi"/>
        </w:rPr>
        <w:t xml:space="preserve">Informações através do telefone: 031-3714-1442, no horário de 13:00 às 17:00 horas e através do </w:t>
      </w:r>
      <w:proofErr w:type="spellStart"/>
      <w:r w:rsidRPr="00A4008B">
        <w:rPr>
          <w:rFonts w:asciiTheme="majorHAnsi" w:hAnsiTheme="majorHAnsi" w:cstheme="majorHAnsi"/>
        </w:rPr>
        <w:t>email</w:t>
      </w:r>
      <w:proofErr w:type="spellEnd"/>
      <w:r w:rsidRPr="00A4008B">
        <w:rPr>
          <w:rFonts w:asciiTheme="majorHAnsi" w:hAnsiTheme="majorHAnsi" w:cstheme="majorHAnsi"/>
        </w:rPr>
        <w:t xml:space="preserve"> </w:t>
      </w:r>
      <w:hyperlink r:id="rId36" w:history="1">
        <w:r w:rsidR="00217332" w:rsidRPr="00A4008B">
          <w:rPr>
            <w:rStyle w:val="Hyperlink"/>
            <w:rFonts w:asciiTheme="majorHAnsi" w:hAnsiTheme="majorHAnsi" w:cstheme="majorHAnsi"/>
          </w:rPr>
          <w:t>licitacaoparaopebamg@paraopeba.mg.gov.br</w:t>
        </w:r>
      </w:hyperlink>
      <w:r w:rsidR="00217332" w:rsidRPr="00A4008B">
        <w:rPr>
          <w:rFonts w:asciiTheme="majorHAnsi" w:hAnsiTheme="majorHAnsi" w:cstheme="majorHAnsi"/>
        </w:rPr>
        <w:t xml:space="preserve">. </w:t>
      </w:r>
    </w:p>
    <w:p w14:paraId="2A980E6D" w14:textId="77777777" w:rsidR="00C62FED" w:rsidRPr="00A4008B" w:rsidRDefault="00C62FED" w:rsidP="00C62FED">
      <w:pPr>
        <w:tabs>
          <w:tab w:val="left" w:pos="3180"/>
        </w:tabs>
        <w:jc w:val="both"/>
        <w:rPr>
          <w:rFonts w:asciiTheme="majorHAnsi" w:hAnsiTheme="majorHAnsi" w:cstheme="majorHAnsi"/>
        </w:rPr>
      </w:pPr>
    </w:p>
    <w:p w14:paraId="266E296B" w14:textId="77777777" w:rsidR="00C62FED" w:rsidRPr="00A4008B" w:rsidRDefault="00C62FED" w:rsidP="00C62FED">
      <w:pPr>
        <w:tabs>
          <w:tab w:val="left" w:pos="3180"/>
        </w:tabs>
        <w:jc w:val="both"/>
        <w:rPr>
          <w:rFonts w:asciiTheme="majorHAnsi" w:hAnsiTheme="majorHAnsi" w:cstheme="majorHAnsi"/>
          <w:b/>
        </w:rPr>
      </w:pPr>
    </w:p>
    <w:p w14:paraId="10FA3ADF" w14:textId="7FC4FD04" w:rsidR="00217332" w:rsidRPr="00A4008B" w:rsidRDefault="00217332" w:rsidP="00C62FED">
      <w:pPr>
        <w:tabs>
          <w:tab w:val="left" w:pos="3180"/>
        </w:tabs>
        <w:jc w:val="both"/>
        <w:rPr>
          <w:rFonts w:asciiTheme="majorHAnsi" w:hAnsiTheme="majorHAnsi" w:cstheme="majorHAnsi"/>
          <w:b/>
        </w:rPr>
      </w:pPr>
      <w:r w:rsidRPr="00A4008B">
        <w:rPr>
          <w:rFonts w:asciiTheme="majorHAnsi" w:hAnsiTheme="majorHAnsi" w:cstheme="majorHAnsi"/>
          <w:b/>
        </w:rPr>
        <w:t xml:space="preserve">RESENDE COSTA PREFEITURA MUNICIPAL AVISO DE CONCORRÊNCIA ELETRÔNICA Nº 001/2024 </w:t>
      </w:r>
    </w:p>
    <w:p w14:paraId="6B37A95D" w14:textId="3F658257" w:rsidR="00C62FED" w:rsidRPr="00A4008B" w:rsidRDefault="00C62FED" w:rsidP="00C62FED">
      <w:pPr>
        <w:tabs>
          <w:tab w:val="left" w:pos="3180"/>
        </w:tabs>
        <w:jc w:val="both"/>
        <w:rPr>
          <w:rFonts w:asciiTheme="majorHAnsi" w:hAnsiTheme="majorHAnsi" w:cstheme="majorHAnsi"/>
        </w:rPr>
      </w:pPr>
      <w:r w:rsidRPr="00A4008B">
        <w:rPr>
          <w:rFonts w:asciiTheme="majorHAnsi" w:hAnsiTheme="majorHAnsi" w:cstheme="majorHAnsi"/>
        </w:rPr>
        <w:t xml:space="preserve">O Município de Resende Costa torna público que realizará Processo Licitatório nº 0016/2024, Modalidade CONCORRÊNCIA ELETRÔNICA, cujo Edital encontra-se à disposição dos interessados no </w:t>
      </w:r>
      <w:r w:rsidR="00217332" w:rsidRPr="00A4008B">
        <w:rPr>
          <w:rFonts w:asciiTheme="majorHAnsi" w:hAnsiTheme="majorHAnsi" w:cstheme="majorHAnsi"/>
        </w:rPr>
        <w:t xml:space="preserve">site </w:t>
      </w:r>
      <w:hyperlink r:id="rId37" w:history="1">
        <w:r w:rsidR="00217332" w:rsidRPr="00A4008B">
          <w:rPr>
            <w:rStyle w:val="Hyperlink"/>
            <w:rFonts w:asciiTheme="majorHAnsi" w:hAnsiTheme="majorHAnsi" w:cstheme="majorHAnsi"/>
          </w:rPr>
          <w:t>www.resendecosta.mg.gov.br</w:t>
        </w:r>
      </w:hyperlink>
      <w:r w:rsidR="00217332" w:rsidRPr="00A4008B">
        <w:rPr>
          <w:rFonts w:asciiTheme="majorHAnsi" w:hAnsiTheme="majorHAnsi" w:cstheme="majorHAnsi"/>
        </w:rPr>
        <w:t xml:space="preserve"> </w:t>
      </w:r>
      <w:r w:rsidRPr="00A4008B">
        <w:rPr>
          <w:rFonts w:asciiTheme="majorHAnsi" w:hAnsiTheme="majorHAnsi" w:cstheme="majorHAnsi"/>
        </w:rPr>
        <w:t>ou</w:t>
      </w:r>
      <w:r w:rsidR="00217332" w:rsidRPr="00A4008B">
        <w:rPr>
          <w:rFonts w:asciiTheme="majorHAnsi" w:hAnsiTheme="majorHAnsi" w:cstheme="majorHAnsi"/>
        </w:rPr>
        <w:t xml:space="preserve"> e-mail </w:t>
      </w:r>
      <w:hyperlink r:id="rId38" w:history="1">
        <w:r w:rsidR="00217332" w:rsidRPr="00A4008B">
          <w:rPr>
            <w:rStyle w:val="Hyperlink"/>
            <w:rFonts w:asciiTheme="majorHAnsi" w:hAnsiTheme="majorHAnsi" w:cstheme="majorHAnsi"/>
          </w:rPr>
          <w:t>licitacao@resendecosta.mg.gov.br</w:t>
        </w:r>
      </w:hyperlink>
      <w:r w:rsidRPr="00A4008B">
        <w:rPr>
          <w:rFonts w:asciiTheme="majorHAnsi" w:hAnsiTheme="majorHAnsi" w:cstheme="majorHAnsi"/>
        </w:rPr>
        <w:t>,</w:t>
      </w:r>
      <w:r w:rsidR="00217332" w:rsidRPr="00A4008B">
        <w:rPr>
          <w:rFonts w:asciiTheme="majorHAnsi" w:hAnsiTheme="majorHAnsi" w:cstheme="majorHAnsi"/>
        </w:rPr>
        <w:t xml:space="preserve"> </w:t>
      </w:r>
      <w:r w:rsidRPr="00A4008B">
        <w:rPr>
          <w:rFonts w:asciiTheme="majorHAnsi" w:hAnsiTheme="majorHAnsi" w:cstheme="majorHAnsi"/>
        </w:rPr>
        <w:t xml:space="preserve">tendo por objeto a contratação de empresa especializada para execução do projeto de pavimentação em bloquete sextavado em cinco logradouros do Município.. Inf.: (32) 3354.1366 – ramal 214. Data: 20/02/2024 às 08:00h. </w:t>
      </w:r>
    </w:p>
    <w:p w14:paraId="4696DC03" w14:textId="77777777" w:rsidR="00C62FED" w:rsidRPr="00A4008B" w:rsidRDefault="00C62FED" w:rsidP="00C62FED">
      <w:pPr>
        <w:tabs>
          <w:tab w:val="left" w:pos="3180"/>
        </w:tabs>
        <w:jc w:val="both"/>
        <w:rPr>
          <w:rFonts w:asciiTheme="majorHAnsi" w:hAnsiTheme="majorHAnsi" w:cstheme="majorHAnsi"/>
        </w:rPr>
      </w:pPr>
    </w:p>
    <w:p w14:paraId="5E99999A" w14:textId="77777777" w:rsidR="00C62FED" w:rsidRPr="00A4008B" w:rsidRDefault="00C62FED" w:rsidP="00C62FED">
      <w:pPr>
        <w:tabs>
          <w:tab w:val="left" w:pos="3180"/>
        </w:tabs>
        <w:jc w:val="both"/>
        <w:rPr>
          <w:rFonts w:asciiTheme="majorHAnsi" w:hAnsiTheme="majorHAnsi" w:cstheme="majorHAnsi"/>
          <w:b/>
        </w:rPr>
      </w:pPr>
    </w:p>
    <w:p w14:paraId="6B91BDC4" w14:textId="1EE64EFB" w:rsidR="00217332" w:rsidRPr="00A4008B" w:rsidRDefault="00217332" w:rsidP="00C62FED">
      <w:pPr>
        <w:tabs>
          <w:tab w:val="left" w:pos="3180"/>
        </w:tabs>
        <w:jc w:val="both"/>
        <w:rPr>
          <w:rFonts w:asciiTheme="majorHAnsi" w:hAnsiTheme="majorHAnsi" w:cstheme="majorHAnsi"/>
          <w:b/>
        </w:rPr>
      </w:pPr>
      <w:r w:rsidRPr="00A4008B">
        <w:rPr>
          <w:rFonts w:asciiTheme="majorHAnsi" w:hAnsiTheme="majorHAnsi" w:cstheme="majorHAnsi"/>
          <w:b/>
        </w:rPr>
        <w:t xml:space="preserve">TIMÓTEO PREFEITURA MUNICIPAL UASG 985373 - AVISO DE REPUBLICAÇÃO DE LICITAÇÃO – CONCORRÊNCIA ELETRÔNICA Nº 019/2023 </w:t>
      </w:r>
    </w:p>
    <w:p w14:paraId="45A69CDC" w14:textId="03FACE25" w:rsidR="00C62FED" w:rsidRPr="00A4008B" w:rsidRDefault="00C62FED" w:rsidP="00C62FED">
      <w:pPr>
        <w:tabs>
          <w:tab w:val="left" w:pos="3180"/>
        </w:tabs>
        <w:jc w:val="both"/>
        <w:rPr>
          <w:rFonts w:asciiTheme="majorHAnsi" w:eastAsia="Times New Roman" w:hAnsiTheme="majorHAnsi" w:cstheme="majorHAnsi"/>
          <w:b/>
          <w:bCs/>
          <w:color w:val="000000"/>
        </w:rPr>
      </w:pPr>
      <w:r w:rsidRPr="00A4008B">
        <w:rPr>
          <w:rFonts w:asciiTheme="majorHAnsi" w:hAnsiTheme="majorHAnsi" w:cstheme="majorHAnsi"/>
        </w:rPr>
        <w:t xml:space="preserve">O Município de Timóteo torna público o Edital da Concorrência Pública nº 019/2023, Processo Administrativo nº 214/2023, que tem por objeto a Contratação de serviços de Engenharia para a execução das obras de ampliação da ponte em estrutura mista existente sobre o córrego </w:t>
      </w:r>
      <w:proofErr w:type="spellStart"/>
      <w:r w:rsidRPr="00A4008B">
        <w:rPr>
          <w:rFonts w:asciiTheme="majorHAnsi" w:hAnsiTheme="majorHAnsi" w:cstheme="majorHAnsi"/>
        </w:rPr>
        <w:t>Timotinho</w:t>
      </w:r>
      <w:proofErr w:type="spellEnd"/>
      <w:r w:rsidRPr="00A4008B">
        <w:rPr>
          <w:rFonts w:asciiTheme="majorHAnsi" w:hAnsiTheme="majorHAnsi" w:cstheme="majorHAnsi"/>
        </w:rPr>
        <w:t xml:space="preserve">, que interliga os bairros </w:t>
      </w:r>
      <w:proofErr w:type="spellStart"/>
      <w:r w:rsidRPr="00A4008B">
        <w:rPr>
          <w:rFonts w:asciiTheme="majorHAnsi" w:hAnsiTheme="majorHAnsi" w:cstheme="majorHAnsi"/>
        </w:rPr>
        <w:t>Timotinho</w:t>
      </w:r>
      <w:proofErr w:type="spellEnd"/>
      <w:r w:rsidRPr="00A4008B">
        <w:rPr>
          <w:rFonts w:asciiTheme="majorHAnsi" w:hAnsiTheme="majorHAnsi" w:cstheme="majorHAnsi"/>
        </w:rPr>
        <w:t xml:space="preserve"> e Bromélias, situados na área urbana de Timóteo/MG, possa atender a população, facilitando o tráfego de veículos, pessoas e ciclistas, o escoamento rápido de águas superficiais e ofertar algo duradouro e seguro, conforme condições e exigências estabelecidas no edital e seus anexos. Abertura: 19/02/2024 às 13h. O presente Edital e seus anexos encontram-se à disposição dos interessados nos sites http://transparencia.timoteo.mg.gov.br/licitacoesou </w:t>
      </w:r>
      <w:hyperlink r:id="rId39" w:history="1">
        <w:r w:rsidR="00217332" w:rsidRPr="00A4008B">
          <w:rPr>
            <w:rStyle w:val="Hyperlink"/>
            <w:rFonts w:asciiTheme="majorHAnsi" w:hAnsiTheme="majorHAnsi" w:cstheme="majorHAnsi"/>
          </w:rPr>
          <w:t>www.compras.gov.br</w:t>
        </w:r>
      </w:hyperlink>
      <w:r w:rsidRPr="00A4008B">
        <w:rPr>
          <w:rFonts w:asciiTheme="majorHAnsi" w:hAnsiTheme="majorHAnsi" w:cstheme="majorHAnsi"/>
        </w:rPr>
        <w:t>.</w:t>
      </w:r>
      <w:r w:rsidR="00217332" w:rsidRPr="00A4008B">
        <w:rPr>
          <w:rFonts w:asciiTheme="majorHAnsi" w:hAnsiTheme="majorHAnsi" w:cstheme="majorHAnsi"/>
        </w:rPr>
        <w:t xml:space="preserve"> </w:t>
      </w:r>
      <w:r w:rsidRPr="00A4008B">
        <w:rPr>
          <w:rFonts w:asciiTheme="majorHAnsi" w:hAnsiTheme="majorHAnsi" w:cstheme="majorHAnsi"/>
        </w:rPr>
        <w:t xml:space="preserve">Melhores informações na Gerência de Compras e Licitações da Prefeitura Municipal de Timóteo, localizada na Av. Acesita, nº. 3.230, Bairro São José, Timóteo/MG, pelos telefones: (31) 3847-4701 e (31) 3847-4753 ou pelo e-mail: </w:t>
      </w:r>
      <w:hyperlink r:id="rId40" w:history="1">
        <w:r w:rsidR="00217332" w:rsidRPr="00A4008B">
          <w:rPr>
            <w:rStyle w:val="Hyperlink"/>
            <w:rFonts w:asciiTheme="majorHAnsi" w:hAnsiTheme="majorHAnsi" w:cstheme="majorHAnsi"/>
          </w:rPr>
          <w:t>comprastimoteo@gmail.com</w:t>
        </w:r>
      </w:hyperlink>
      <w:r w:rsidRPr="00A4008B">
        <w:rPr>
          <w:rFonts w:asciiTheme="majorHAnsi" w:hAnsiTheme="majorHAnsi" w:cstheme="majorHAnsi"/>
        </w:rPr>
        <w:t>.</w:t>
      </w:r>
      <w:r w:rsidR="00217332" w:rsidRPr="00A4008B">
        <w:rPr>
          <w:rFonts w:asciiTheme="majorHAnsi" w:hAnsiTheme="majorHAnsi" w:cstheme="majorHAnsi"/>
        </w:rPr>
        <w:t xml:space="preserve"> </w:t>
      </w:r>
    </w:p>
    <w:p w14:paraId="48F4BC6E" w14:textId="77777777" w:rsidR="00C62FED" w:rsidRPr="00A4008B" w:rsidRDefault="00C62FED" w:rsidP="00C62FED">
      <w:pPr>
        <w:tabs>
          <w:tab w:val="left" w:pos="3180"/>
        </w:tabs>
        <w:jc w:val="both"/>
        <w:rPr>
          <w:rFonts w:asciiTheme="majorHAnsi" w:eastAsia="Times New Roman" w:hAnsiTheme="majorHAnsi" w:cstheme="majorHAnsi"/>
          <w:b/>
          <w:bCs/>
          <w:color w:val="000000"/>
        </w:rPr>
      </w:pPr>
    </w:p>
    <w:p w14:paraId="6A371BCC" w14:textId="77777777" w:rsidR="00DB1BFA" w:rsidRPr="00A4008B" w:rsidRDefault="00DB1BFA" w:rsidP="00B441F7">
      <w:pPr>
        <w:jc w:val="both"/>
        <w:rPr>
          <w:rFonts w:asciiTheme="majorHAnsi" w:eastAsia="Times New Roman" w:hAnsiTheme="majorHAnsi" w:cstheme="majorHAnsi"/>
          <w:b/>
          <w:bCs/>
          <w:color w:val="000000"/>
        </w:rPr>
      </w:pPr>
    </w:p>
    <w:p w14:paraId="02321A40" w14:textId="77777777" w:rsidR="00E00F7A" w:rsidRPr="00A4008B" w:rsidRDefault="00DB1BFA" w:rsidP="00DB1BFA">
      <w:pPr>
        <w:jc w:val="both"/>
        <w:rPr>
          <w:rFonts w:asciiTheme="majorHAnsi" w:eastAsia="Times New Roman" w:hAnsiTheme="majorHAnsi" w:cstheme="majorHAnsi"/>
          <w:b/>
          <w:bCs/>
          <w:color w:val="CC0033"/>
        </w:rPr>
      </w:pPr>
      <w:bookmarkStart w:id="3" w:name="F8"/>
      <w:r w:rsidRPr="00DB1BFA">
        <w:rPr>
          <w:rFonts w:asciiTheme="majorHAnsi" w:eastAsia="Times New Roman" w:hAnsiTheme="majorHAnsi" w:cstheme="majorHAnsi"/>
          <w:b/>
          <w:bCs/>
          <w:color w:val="000000"/>
        </w:rPr>
        <w:t>SERVIÇO AUTÔNOMO DE ÁGUA E ESGOTO DE VIÇOSA - SAAE VIÇOSA</w:t>
      </w:r>
      <w:r w:rsidR="00E00F7A" w:rsidRPr="00A4008B">
        <w:rPr>
          <w:rFonts w:asciiTheme="majorHAnsi" w:eastAsia="Times New Roman" w:hAnsiTheme="majorHAnsi" w:cstheme="majorHAnsi"/>
          <w:b/>
          <w:bCs/>
          <w:color w:val="000000"/>
        </w:rPr>
        <w:t xml:space="preserve"> - </w:t>
      </w:r>
      <w:r w:rsidRPr="00DB1BFA">
        <w:rPr>
          <w:rFonts w:asciiTheme="majorHAnsi" w:eastAsia="Times New Roman" w:hAnsiTheme="majorHAnsi" w:cstheme="majorHAnsi"/>
          <w:b/>
          <w:bCs/>
          <w:color w:val="000000"/>
        </w:rPr>
        <w:t>Pregão Eletrônico Nº 90001/2024</w:t>
      </w:r>
      <w:r w:rsidR="00E00F7A" w:rsidRPr="00A4008B">
        <w:rPr>
          <w:rFonts w:asciiTheme="majorHAnsi" w:eastAsia="Times New Roman" w:hAnsiTheme="majorHAnsi" w:cstheme="majorHAnsi"/>
          <w:b/>
          <w:bCs/>
          <w:color w:val="CC0033"/>
        </w:rPr>
        <w:t> </w:t>
      </w:r>
    </w:p>
    <w:p w14:paraId="61940D58" w14:textId="37DF25EF" w:rsidR="00DB1BFA" w:rsidRPr="00A4008B" w:rsidRDefault="00DB1BFA" w:rsidP="00DB1BFA">
      <w:pPr>
        <w:jc w:val="both"/>
        <w:rPr>
          <w:rFonts w:asciiTheme="majorHAnsi" w:eastAsia="Times New Roman" w:hAnsiTheme="majorHAnsi" w:cstheme="majorHAnsi"/>
          <w:color w:val="000000"/>
        </w:rPr>
      </w:pPr>
      <w:r w:rsidRPr="00DB1BFA">
        <w:rPr>
          <w:rFonts w:asciiTheme="majorHAnsi" w:eastAsia="Times New Roman" w:hAnsiTheme="majorHAnsi" w:cstheme="majorHAnsi"/>
          <w:color w:val="000000"/>
        </w:rPr>
        <w:t>Objeto: Pregão Eletrônico - Contratação através de Sistema de Registro de Preços de pessoa jurídica para a expectativa de prestação de serviços de capina manual, térmica ou elétrica e roçagem (manual e/ou mecanizada) a ser executados nos logradouros públicos, calçadas e áreas do SAAE.</w:t>
      </w:r>
      <w:r w:rsidR="00217332" w:rsidRPr="00A4008B">
        <w:rPr>
          <w:rFonts w:asciiTheme="majorHAnsi" w:eastAsia="Times New Roman" w:hAnsiTheme="majorHAnsi" w:cstheme="majorHAnsi"/>
          <w:color w:val="000000"/>
        </w:rPr>
        <w:t xml:space="preserve"> </w:t>
      </w:r>
      <w:r w:rsidRPr="00DB1BFA">
        <w:rPr>
          <w:rFonts w:asciiTheme="majorHAnsi" w:eastAsia="Times New Roman" w:hAnsiTheme="majorHAnsi" w:cstheme="majorHAnsi"/>
          <w:bCs/>
          <w:color w:val="000000"/>
        </w:rPr>
        <w:t>Edital a partir de:</w:t>
      </w:r>
      <w:r w:rsidRPr="00DB1BFA">
        <w:rPr>
          <w:rFonts w:asciiTheme="majorHAnsi" w:eastAsia="Times New Roman" w:hAnsiTheme="majorHAnsi" w:cstheme="majorHAnsi"/>
          <w:color w:val="000000"/>
        </w:rPr>
        <w:t xml:space="preserve"> 01/02/2024 das 08:00 às 11:00 </w:t>
      </w:r>
      <w:proofErr w:type="spellStart"/>
      <w:r w:rsidRPr="00DB1BFA">
        <w:rPr>
          <w:rFonts w:asciiTheme="majorHAnsi" w:eastAsia="Times New Roman" w:hAnsiTheme="majorHAnsi" w:cstheme="majorHAnsi"/>
          <w:color w:val="000000"/>
        </w:rPr>
        <w:t>Hs</w:t>
      </w:r>
      <w:proofErr w:type="spellEnd"/>
      <w:r w:rsidRPr="00DB1BFA">
        <w:rPr>
          <w:rFonts w:asciiTheme="majorHAnsi" w:eastAsia="Times New Roman" w:hAnsiTheme="majorHAnsi" w:cstheme="majorHAnsi"/>
          <w:color w:val="000000"/>
        </w:rPr>
        <w:t xml:space="preserve"> e das 12:00 às 17:59 </w:t>
      </w:r>
      <w:proofErr w:type="spellStart"/>
      <w:r w:rsidRPr="00DB1BFA">
        <w:rPr>
          <w:rFonts w:asciiTheme="majorHAnsi" w:eastAsia="Times New Roman" w:hAnsiTheme="majorHAnsi" w:cstheme="majorHAnsi"/>
          <w:color w:val="000000"/>
        </w:rPr>
        <w:t>Hs</w:t>
      </w:r>
      <w:proofErr w:type="spellEnd"/>
      <w:r w:rsidR="00217332" w:rsidRPr="00A4008B">
        <w:rPr>
          <w:rFonts w:asciiTheme="majorHAnsi" w:eastAsia="Times New Roman" w:hAnsiTheme="majorHAnsi" w:cstheme="majorHAnsi"/>
          <w:color w:val="000000"/>
        </w:rPr>
        <w:t xml:space="preserve">. </w:t>
      </w:r>
      <w:r w:rsidRPr="00DB1BFA">
        <w:rPr>
          <w:rFonts w:asciiTheme="majorHAnsi" w:eastAsia="Times New Roman" w:hAnsiTheme="majorHAnsi" w:cstheme="majorHAnsi"/>
          <w:bCs/>
          <w:color w:val="000000"/>
        </w:rPr>
        <w:t>Endereço:</w:t>
      </w:r>
      <w:r w:rsidRPr="00DB1BFA">
        <w:rPr>
          <w:rFonts w:asciiTheme="majorHAnsi" w:eastAsia="Times New Roman" w:hAnsiTheme="majorHAnsi" w:cstheme="majorHAnsi"/>
          <w:color w:val="000000"/>
        </w:rPr>
        <w:t> Rua do Pintinho Sn, Bela Vista - Bela Vista - Viçosa (MG)</w:t>
      </w:r>
      <w:r w:rsidRPr="00DB1BFA">
        <w:rPr>
          <w:rFonts w:asciiTheme="majorHAnsi" w:eastAsia="Times New Roman" w:hAnsiTheme="majorHAnsi" w:cstheme="majorHAnsi"/>
          <w:color w:val="000000"/>
        </w:rPr>
        <w:br/>
      </w:r>
      <w:r w:rsidRPr="00DB1BFA">
        <w:rPr>
          <w:rFonts w:asciiTheme="majorHAnsi" w:eastAsia="Times New Roman" w:hAnsiTheme="majorHAnsi" w:cstheme="majorHAnsi"/>
          <w:bCs/>
          <w:color w:val="000000"/>
        </w:rPr>
        <w:t>Telefone:</w:t>
      </w:r>
      <w:r w:rsidRPr="00DB1BFA">
        <w:rPr>
          <w:rFonts w:asciiTheme="majorHAnsi" w:eastAsia="Times New Roman" w:hAnsiTheme="majorHAnsi" w:cstheme="majorHAnsi"/>
          <w:color w:val="000000"/>
        </w:rPr>
        <w:t> (0xx31) 38852800</w:t>
      </w:r>
      <w:r w:rsidR="00217332" w:rsidRPr="00A4008B">
        <w:rPr>
          <w:rFonts w:asciiTheme="majorHAnsi" w:eastAsia="Times New Roman" w:hAnsiTheme="majorHAnsi" w:cstheme="majorHAnsi"/>
          <w:color w:val="000000"/>
        </w:rPr>
        <w:t xml:space="preserve"> - </w:t>
      </w:r>
      <w:r w:rsidRPr="00DB1BFA">
        <w:rPr>
          <w:rFonts w:asciiTheme="majorHAnsi" w:eastAsia="Times New Roman" w:hAnsiTheme="majorHAnsi" w:cstheme="majorHAnsi"/>
          <w:bCs/>
          <w:color w:val="000000"/>
        </w:rPr>
        <w:t>Fax:</w:t>
      </w:r>
      <w:r w:rsidRPr="00DB1BFA">
        <w:rPr>
          <w:rFonts w:asciiTheme="majorHAnsi" w:eastAsia="Times New Roman" w:hAnsiTheme="majorHAnsi" w:cstheme="majorHAnsi"/>
          <w:color w:val="000000"/>
        </w:rPr>
        <w:t> (0xx31)</w:t>
      </w:r>
      <w:r w:rsidR="00217332" w:rsidRPr="00A4008B">
        <w:rPr>
          <w:rFonts w:asciiTheme="majorHAnsi" w:eastAsia="Times New Roman" w:hAnsiTheme="majorHAnsi" w:cstheme="majorHAnsi"/>
          <w:color w:val="000000"/>
        </w:rPr>
        <w:t xml:space="preserve"> - </w:t>
      </w:r>
      <w:r w:rsidRPr="00DB1BFA">
        <w:rPr>
          <w:rFonts w:asciiTheme="majorHAnsi" w:eastAsia="Times New Roman" w:hAnsiTheme="majorHAnsi" w:cstheme="majorHAnsi"/>
          <w:bCs/>
          <w:color w:val="000000"/>
        </w:rPr>
        <w:t>Entrega da Proposta:</w:t>
      </w:r>
      <w:r w:rsidRPr="00DB1BFA">
        <w:rPr>
          <w:rFonts w:asciiTheme="majorHAnsi" w:eastAsia="Times New Roman" w:hAnsiTheme="majorHAnsi" w:cstheme="majorHAnsi"/>
          <w:color w:val="000000"/>
        </w:rPr>
        <w:t>  a partir de 01/02/2024 às 08:00Hs</w:t>
      </w:r>
      <w:r w:rsidRPr="00DB1BFA">
        <w:rPr>
          <w:rFonts w:asciiTheme="majorHAnsi" w:eastAsia="Times New Roman" w:hAnsiTheme="majorHAnsi" w:cstheme="majorHAnsi"/>
          <w:color w:val="000000"/>
        </w:rPr>
        <w:br/>
      </w:r>
      <w:r w:rsidRPr="00DB1BFA">
        <w:rPr>
          <w:rFonts w:asciiTheme="majorHAnsi" w:eastAsia="Times New Roman" w:hAnsiTheme="majorHAnsi" w:cstheme="majorHAnsi"/>
          <w:bCs/>
          <w:color w:val="000000"/>
        </w:rPr>
        <w:t>Abertura da Proposta:</w:t>
      </w:r>
      <w:r w:rsidRPr="00DB1BFA">
        <w:rPr>
          <w:rFonts w:asciiTheme="majorHAnsi" w:eastAsia="Times New Roman" w:hAnsiTheme="majorHAnsi" w:cstheme="majorHAnsi"/>
          <w:color w:val="000000"/>
        </w:rPr>
        <w:t xml:space="preserve">  em 20/02/2024 às 09:00Hs, no endereço: </w:t>
      </w:r>
      <w:hyperlink r:id="rId41" w:history="1">
        <w:r w:rsidR="00C62FED" w:rsidRPr="00A4008B">
          <w:rPr>
            <w:rStyle w:val="Hyperlink"/>
            <w:rFonts w:asciiTheme="majorHAnsi" w:eastAsia="Times New Roman" w:hAnsiTheme="majorHAnsi" w:cstheme="majorHAnsi"/>
          </w:rPr>
          <w:t>www.compras.gov.br</w:t>
        </w:r>
      </w:hyperlink>
      <w:r w:rsidR="00C62FED" w:rsidRPr="00A4008B">
        <w:rPr>
          <w:rFonts w:asciiTheme="majorHAnsi" w:eastAsia="Times New Roman" w:hAnsiTheme="majorHAnsi" w:cstheme="majorHAnsi"/>
          <w:color w:val="000000"/>
        </w:rPr>
        <w:t>.</w:t>
      </w:r>
    </w:p>
    <w:p w14:paraId="6D56827F" w14:textId="77777777" w:rsidR="002916C3" w:rsidRPr="00A4008B" w:rsidRDefault="002916C3" w:rsidP="00DB1BFA">
      <w:pPr>
        <w:jc w:val="both"/>
        <w:rPr>
          <w:rFonts w:asciiTheme="majorHAnsi" w:eastAsia="Times New Roman" w:hAnsiTheme="majorHAnsi" w:cstheme="majorHAnsi"/>
          <w:color w:val="000000"/>
        </w:rPr>
      </w:pPr>
    </w:p>
    <w:p w14:paraId="6B418D3B" w14:textId="77777777" w:rsidR="002916C3" w:rsidRPr="00A4008B" w:rsidRDefault="002916C3" w:rsidP="00DB1BFA">
      <w:pPr>
        <w:jc w:val="both"/>
        <w:rPr>
          <w:rFonts w:asciiTheme="majorHAnsi" w:eastAsia="Times New Roman" w:hAnsiTheme="majorHAnsi" w:cstheme="majorHAnsi"/>
          <w:color w:val="000000"/>
        </w:rPr>
      </w:pPr>
    </w:p>
    <w:p w14:paraId="5A312D65" w14:textId="3D6FFB64" w:rsidR="002916C3" w:rsidRPr="00A4008B" w:rsidRDefault="002916C3" w:rsidP="002916C3">
      <w:pPr>
        <w:jc w:val="center"/>
        <w:rPr>
          <w:rFonts w:asciiTheme="majorHAnsi" w:eastAsia="Times New Roman" w:hAnsiTheme="majorHAnsi" w:cstheme="majorHAnsi"/>
          <w:b/>
          <w:color w:val="000000"/>
        </w:rPr>
      </w:pPr>
      <w:r w:rsidRPr="00A4008B">
        <w:rPr>
          <w:rFonts w:asciiTheme="majorHAnsi" w:eastAsia="Times New Roman" w:hAnsiTheme="majorHAnsi" w:cstheme="majorHAnsi"/>
          <w:b/>
          <w:color w:val="000000"/>
        </w:rPr>
        <w:t>ESTADO DA BAHIA</w:t>
      </w:r>
    </w:p>
    <w:p w14:paraId="085E2FF8" w14:textId="77777777" w:rsidR="002916C3" w:rsidRPr="00A4008B" w:rsidRDefault="002916C3" w:rsidP="00DB1BFA">
      <w:pPr>
        <w:jc w:val="both"/>
        <w:rPr>
          <w:rFonts w:asciiTheme="majorHAnsi" w:eastAsia="Times New Roman" w:hAnsiTheme="majorHAnsi" w:cstheme="majorHAnsi"/>
          <w:b/>
          <w:color w:val="000000"/>
        </w:rPr>
      </w:pPr>
    </w:p>
    <w:p w14:paraId="4FD36417" w14:textId="4600BF58" w:rsidR="002916C3" w:rsidRPr="00A4008B" w:rsidRDefault="002916C3" w:rsidP="00DB1BFA">
      <w:pPr>
        <w:jc w:val="both"/>
        <w:rPr>
          <w:rFonts w:asciiTheme="majorHAnsi" w:hAnsiTheme="majorHAnsi" w:cstheme="majorHAnsi"/>
          <w:b/>
        </w:rPr>
      </w:pPr>
      <w:r w:rsidRPr="00A4008B">
        <w:rPr>
          <w:rFonts w:asciiTheme="majorHAnsi" w:hAnsiTheme="majorHAnsi" w:cstheme="majorHAnsi"/>
          <w:b/>
        </w:rPr>
        <w:t xml:space="preserve">PREFEITURA MUNICIPAL DE CAETITÉ AVISO DE LICITAÇÃO CONCORRÊNCIA ELETRÔNICA Nº 90001/2024 </w:t>
      </w:r>
    </w:p>
    <w:p w14:paraId="7C872A9B" w14:textId="6377078B" w:rsidR="002916C3" w:rsidRPr="00A4008B" w:rsidRDefault="002916C3" w:rsidP="00DB1BFA">
      <w:pPr>
        <w:jc w:val="both"/>
        <w:rPr>
          <w:rFonts w:asciiTheme="majorHAnsi" w:hAnsiTheme="majorHAnsi" w:cstheme="majorHAnsi"/>
        </w:rPr>
      </w:pPr>
      <w:r w:rsidRPr="00A4008B">
        <w:rPr>
          <w:rFonts w:asciiTheme="majorHAnsi" w:hAnsiTheme="majorHAnsi" w:cstheme="majorHAnsi"/>
        </w:rPr>
        <w:t xml:space="preserve">O Agente de Contratação da Prefeitura Municipal de Caetité-BA, AVISA que será realizada licitação no dia 20/02/2024 às 09h00min. (nove horas), através da plataforma de Compras do Governo Federal-Compras.Gov, disponível em: </w:t>
      </w:r>
      <w:hyperlink r:id="rId42" w:history="1">
        <w:r w:rsidRPr="00A4008B">
          <w:rPr>
            <w:rStyle w:val="Hyperlink"/>
            <w:rFonts w:asciiTheme="majorHAnsi" w:hAnsiTheme="majorHAnsi" w:cstheme="majorHAnsi"/>
          </w:rPr>
          <w:t>https://www.gov.br/compras/pt-br</w:t>
        </w:r>
      </w:hyperlink>
      <w:r w:rsidRPr="00A4008B">
        <w:rPr>
          <w:rFonts w:asciiTheme="majorHAnsi" w:hAnsiTheme="majorHAnsi" w:cstheme="majorHAnsi"/>
        </w:rPr>
        <w:t>,</w:t>
      </w:r>
      <w:r w:rsidRPr="00A4008B">
        <w:rPr>
          <w:rFonts w:asciiTheme="majorHAnsi" w:hAnsiTheme="majorHAnsi" w:cstheme="majorHAnsi"/>
        </w:rPr>
        <w:t xml:space="preserve"> </w:t>
      </w:r>
      <w:r w:rsidRPr="00A4008B">
        <w:rPr>
          <w:rFonts w:asciiTheme="majorHAnsi" w:hAnsiTheme="majorHAnsi" w:cstheme="majorHAnsi"/>
        </w:rPr>
        <w:t xml:space="preserve">para contratação dos serviços de construção civil/engenharia </w:t>
      </w:r>
      <w:r w:rsidRPr="00A4008B">
        <w:rPr>
          <w:rFonts w:asciiTheme="majorHAnsi" w:hAnsiTheme="majorHAnsi" w:cstheme="majorHAnsi"/>
        </w:rPr>
        <w:lastRenderedPageBreak/>
        <w:t xml:space="preserve">para construção da obra referente a Reforma e Ampliação da Praça de Esportes ao Município de Caetité/BA, nos termos de Contrato de Repasse nº.: 926527/2022, Processo nº.: 1082981-45, celebrado entre o Ministério do Esporte/Caixa Econômica Federal e o Município de Caetité, conforme especificações e quantitativos constantes no Termo de Referência. O Edital e seus anexos encontram-se à disposição nos endereços eletrônicos do Portal de Compras Públicas do Governo Federal e do portal da transparência do Município de Caetité-BA, nos seguintes endereços eletrônicos: https://www.gov.br/compras/pt-br/acesso-a-informacao/consulta-detalhada e https://caetite.ba.gov.br/lei-da-transparencia/licitacoes-e-editais/, ou através do </w:t>
      </w:r>
      <w:proofErr w:type="spellStart"/>
      <w:r w:rsidRPr="00A4008B">
        <w:rPr>
          <w:rFonts w:asciiTheme="majorHAnsi" w:hAnsiTheme="majorHAnsi" w:cstheme="majorHAnsi"/>
        </w:rPr>
        <w:t>email</w:t>
      </w:r>
      <w:proofErr w:type="spellEnd"/>
      <w:r w:rsidRPr="00A4008B">
        <w:rPr>
          <w:rFonts w:asciiTheme="majorHAnsi" w:hAnsiTheme="majorHAnsi" w:cstheme="majorHAnsi"/>
        </w:rPr>
        <w:t xml:space="preserve">: licitacao@caetite.ba.gov.br, ou ainda, pessoalmente na sede da Prefeitura Municipal, situada no Centro Administrativo de Caetité, localizado na Avenida Professora Marlene Cerqueira de Oliveira, nº.: 1.000, Bairro Prisco Viana, Caetité-Bahia, CEP.: 46.400-000, Sala da Comissão Permanente de Licitação - CPL, das 08:00hs. </w:t>
      </w:r>
      <w:proofErr w:type="gramStart"/>
      <w:r w:rsidRPr="00A4008B">
        <w:rPr>
          <w:rFonts w:asciiTheme="majorHAnsi" w:hAnsiTheme="majorHAnsi" w:cstheme="majorHAnsi"/>
        </w:rPr>
        <w:t>às</w:t>
      </w:r>
      <w:proofErr w:type="gramEnd"/>
      <w:r w:rsidRPr="00A4008B">
        <w:rPr>
          <w:rFonts w:asciiTheme="majorHAnsi" w:hAnsiTheme="majorHAnsi" w:cstheme="majorHAnsi"/>
        </w:rPr>
        <w:t xml:space="preserve"> 13:30hs. Divulgação dos outros atos - Diário Oficial </w:t>
      </w:r>
      <w:hyperlink r:id="rId43" w:history="1">
        <w:r w:rsidRPr="00A4008B">
          <w:rPr>
            <w:rStyle w:val="Hyperlink"/>
            <w:rFonts w:asciiTheme="majorHAnsi" w:hAnsiTheme="majorHAnsi" w:cstheme="majorHAnsi"/>
          </w:rPr>
          <w:t>https://caetite.ba.gov.br/lei-datransparencia/licitacoes-e-editais/</w:t>
        </w:r>
      </w:hyperlink>
      <w:r w:rsidRPr="00A4008B">
        <w:rPr>
          <w:rFonts w:asciiTheme="majorHAnsi" w:hAnsiTheme="majorHAnsi" w:cstheme="majorHAnsi"/>
        </w:rPr>
        <w:t xml:space="preserve">. </w:t>
      </w:r>
      <w:r w:rsidRPr="00A4008B">
        <w:rPr>
          <w:rFonts w:asciiTheme="majorHAnsi" w:hAnsiTheme="majorHAnsi" w:cstheme="majorHAnsi"/>
        </w:rPr>
        <w:t xml:space="preserve">Dúvidas, esclarecimentos ou sugestões, através do </w:t>
      </w:r>
      <w:proofErr w:type="spellStart"/>
      <w:r w:rsidRPr="00A4008B">
        <w:rPr>
          <w:rFonts w:asciiTheme="majorHAnsi" w:hAnsiTheme="majorHAnsi" w:cstheme="majorHAnsi"/>
        </w:rPr>
        <w:t>emai</w:t>
      </w:r>
      <w:r w:rsidRPr="00A4008B">
        <w:rPr>
          <w:rFonts w:asciiTheme="majorHAnsi" w:hAnsiTheme="majorHAnsi" w:cstheme="majorHAnsi"/>
        </w:rPr>
        <w:t>l</w:t>
      </w:r>
      <w:proofErr w:type="spellEnd"/>
      <w:r w:rsidRPr="00A4008B">
        <w:rPr>
          <w:rFonts w:asciiTheme="majorHAnsi" w:hAnsiTheme="majorHAnsi" w:cstheme="majorHAnsi"/>
        </w:rPr>
        <w:t xml:space="preserve">: </w:t>
      </w:r>
      <w:hyperlink r:id="rId44" w:history="1">
        <w:r w:rsidRPr="00A4008B">
          <w:rPr>
            <w:rStyle w:val="Hyperlink"/>
            <w:rFonts w:asciiTheme="majorHAnsi" w:hAnsiTheme="majorHAnsi" w:cstheme="majorHAnsi"/>
          </w:rPr>
          <w:t>licitacao@caetite.ba.gov.br</w:t>
        </w:r>
      </w:hyperlink>
      <w:r w:rsidRPr="00A4008B">
        <w:rPr>
          <w:rFonts w:asciiTheme="majorHAnsi" w:hAnsiTheme="majorHAnsi" w:cstheme="majorHAnsi"/>
        </w:rPr>
        <w:t xml:space="preserve">, </w:t>
      </w:r>
      <w:r w:rsidRPr="00A4008B">
        <w:rPr>
          <w:rFonts w:asciiTheme="majorHAnsi" w:hAnsiTheme="majorHAnsi" w:cstheme="majorHAnsi"/>
        </w:rPr>
        <w:t>do telefone: (077) 3454-5704 / (077) 3454-5721 / (077) 99858-2674, ou pessoalmente na Sede da Prefeitura Municipal.</w:t>
      </w:r>
    </w:p>
    <w:p w14:paraId="68695E46" w14:textId="77777777" w:rsidR="002916C3" w:rsidRPr="00A4008B" w:rsidRDefault="002916C3" w:rsidP="00DB1BFA">
      <w:pPr>
        <w:jc w:val="both"/>
        <w:rPr>
          <w:rFonts w:asciiTheme="majorHAnsi" w:hAnsiTheme="majorHAnsi" w:cstheme="majorHAnsi"/>
        </w:rPr>
      </w:pPr>
    </w:p>
    <w:p w14:paraId="66B74DE2" w14:textId="77777777" w:rsidR="002916C3" w:rsidRPr="00A4008B" w:rsidRDefault="002916C3" w:rsidP="00DB1BFA">
      <w:pPr>
        <w:jc w:val="both"/>
        <w:rPr>
          <w:rFonts w:asciiTheme="majorHAnsi" w:hAnsiTheme="majorHAnsi" w:cstheme="majorHAnsi"/>
          <w:b/>
        </w:rPr>
      </w:pPr>
    </w:p>
    <w:p w14:paraId="5622CEF6" w14:textId="77777777" w:rsidR="002916C3" w:rsidRPr="00A4008B" w:rsidRDefault="002916C3" w:rsidP="00DB1BFA">
      <w:pPr>
        <w:jc w:val="both"/>
        <w:rPr>
          <w:rFonts w:asciiTheme="majorHAnsi" w:hAnsiTheme="majorHAnsi" w:cstheme="majorHAnsi"/>
          <w:b/>
        </w:rPr>
      </w:pPr>
      <w:r w:rsidRPr="00A4008B">
        <w:rPr>
          <w:rFonts w:asciiTheme="majorHAnsi" w:hAnsiTheme="majorHAnsi" w:cstheme="majorHAnsi"/>
          <w:b/>
        </w:rPr>
        <w:t xml:space="preserve">PREFEITURA MUNICIPAL DE ITAGUAÇU DA BAHIA AVISOS DE LICITAÇÃO CONCORRÊNCIA Nº 2/2024 </w:t>
      </w:r>
    </w:p>
    <w:p w14:paraId="0E5F4C2C" w14:textId="106AA7E2" w:rsidR="002916C3" w:rsidRPr="00A4008B" w:rsidRDefault="002916C3" w:rsidP="00DB1BFA">
      <w:pPr>
        <w:jc w:val="both"/>
        <w:rPr>
          <w:rFonts w:asciiTheme="majorHAnsi" w:hAnsiTheme="majorHAnsi" w:cstheme="majorHAnsi"/>
        </w:rPr>
      </w:pPr>
      <w:r w:rsidRPr="00A4008B">
        <w:rPr>
          <w:rFonts w:asciiTheme="majorHAnsi" w:hAnsiTheme="majorHAnsi" w:cstheme="majorHAnsi"/>
        </w:rPr>
        <w:t>Menor Preço Valor Global. Objeto: Pavimentação em intertravado no município de Itaguaçu da Bahia. Abertura; 15/02/2024, às 09:00. Edital</w:t>
      </w:r>
      <w:r w:rsidRPr="00A4008B">
        <w:rPr>
          <w:rFonts w:asciiTheme="majorHAnsi" w:hAnsiTheme="majorHAnsi" w:cstheme="majorHAnsi"/>
        </w:rPr>
        <w:t xml:space="preserve">: </w:t>
      </w:r>
      <w:hyperlink r:id="rId45" w:history="1">
        <w:r w:rsidRPr="00A4008B">
          <w:rPr>
            <w:rStyle w:val="Hyperlink"/>
            <w:rFonts w:asciiTheme="majorHAnsi" w:hAnsiTheme="majorHAnsi" w:cstheme="majorHAnsi"/>
          </w:rPr>
          <w:t>www.itaguacudabahia.ba.gov.br</w:t>
        </w:r>
      </w:hyperlink>
      <w:r w:rsidRPr="00A4008B">
        <w:rPr>
          <w:rFonts w:asciiTheme="majorHAnsi" w:hAnsiTheme="majorHAnsi" w:cstheme="majorHAnsi"/>
        </w:rPr>
        <w:t>.</w:t>
      </w:r>
    </w:p>
    <w:p w14:paraId="08F6884E" w14:textId="77777777" w:rsidR="002916C3" w:rsidRPr="00A4008B" w:rsidRDefault="002916C3" w:rsidP="00DB1BFA">
      <w:pPr>
        <w:jc w:val="both"/>
        <w:rPr>
          <w:rFonts w:asciiTheme="majorHAnsi" w:hAnsiTheme="majorHAnsi" w:cstheme="majorHAnsi"/>
          <w:b/>
        </w:rPr>
      </w:pPr>
    </w:p>
    <w:p w14:paraId="74D7E0CA" w14:textId="77777777" w:rsidR="002916C3" w:rsidRPr="00A4008B" w:rsidRDefault="002916C3" w:rsidP="00DB1BFA">
      <w:pPr>
        <w:jc w:val="both"/>
        <w:rPr>
          <w:rFonts w:asciiTheme="majorHAnsi" w:hAnsiTheme="majorHAnsi" w:cstheme="majorHAnsi"/>
          <w:b/>
        </w:rPr>
      </w:pPr>
      <w:r w:rsidRPr="00A4008B">
        <w:rPr>
          <w:rFonts w:asciiTheme="majorHAnsi" w:hAnsiTheme="majorHAnsi" w:cstheme="majorHAnsi"/>
          <w:b/>
        </w:rPr>
        <w:t xml:space="preserve">CONCORRÊNCIA Nº 3/2024 </w:t>
      </w:r>
    </w:p>
    <w:p w14:paraId="08440A80" w14:textId="5D0CFBC0" w:rsidR="002916C3" w:rsidRPr="00A4008B" w:rsidRDefault="002916C3" w:rsidP="00DB1BFA">
      <w:pPr>
        <w:jc w:val="both"/>
        <w:rPr>
          <w:rFonts w:asciiTheme="majorHAnsi" w:hAnsiTheme="majorHAnsi" w:cstheme="majorHAnsi"/>
        </w:rPr>
      </w:pPr>
      <w:r w:rsidRPr="00A4008B">
        <w:rPr>
          <w:rFonts w:asciiTheme="majorHAnsi" w:hAnsiTheme="majorHAnsi" w:cstheme="majorHAnsi"/>
        </w:rPr>
        <w:t xml:space="preserve">Menor Preço Valor Global. Objeto: Adequação de estradas vicinais no município de Itaguaçu da Bahia. Abertura; 16/02/2024, às 09:00. Edital: </w:t>
      </w:r>
      <w:hyperlink r:id="rId46" w:history="1">
        <w:r w:rsidRPr="00A4008B">
          <w:rPr>
            <w:rStyle w:val="Hyperlink"/>
            <w:rFonts w:asciiTheme="majorHAnsi" w:hAnsiTheme="majorHAnsi" w:cstheme="majorHAnsi"/>
          </w:rPr>
          <w:t>www.itaguacudabahia.ba.gov.br</w:t>
        </w:r>
      </w:hyperlink>
      <w:r w:rsidRPr="00A4008B">
        <w:rPr>
          <w:rFonts w:asciiTheme="majorHAnsi" w:hAnsiTheme="majorHAnsi" w:cstheme="majorHAnsi"/>
        </w:rPr>
        <w:t>.</w:t>
      </w:r>
      <w:r w:rsidRPr="00A4008B">
        <w:rPr>
          <w:rFonts w:asciiTheme="majorHAnsi" w:hAnsiTheme="majorHAnsi" w:cstheme="majorHAnsi"/>
        </w:rPr>
        <w:t xml:space="preserve"> </w:t>
      </w:r>
    </w:p>
    <w:p w14:paraId="7FDC9CA7" w14:textId="77777777" w:rsidR="008E3D8D" w:rsidRPr="00A4008B" w:rsidRDefault="008E3D8D" w:rsidP="00DB1BFA">
      <w:pPr>
        <w:jc w:val="both"/>
        <w:rPr>
          <w:rFonts w:asciiTheme="majorHAnsi" w:hAnsiTheme="majorHAnsi" w:cstheme="majorHAnsi"/>
        </w:rPr>
      </w:pPr>
    </w:p>
    <w:p w14:paraId="2190B6CE" w14:textId="77777777" w:rsidR="008E3D8D" w:rsidRPr="00A4008B" w:rsidRDefault="008E3D8D" w:rsidP="00DB1BFA">
      <w:pPr>
        <w:jc w:val="both"/>
        <w:rPr>
          <w:rFonts w:asciiTheme="majorHAnsi" w:hAnsiTheme="majorHAnsi" w:cstheme="majorHAnsi"/>
        </w:rPr>
      </w:pPr>
    </w:p>
    <w:p w14:paraId="0ED696E3" w14:textId="77777777" w:rsidR="008E3D8D" w:rsidRPr="00A4008B" w:rsidRDefault="008E3D8D" w:rsidP="00DB1BFA">
      <w:pPr>
        <w:jc w:val="both"/>
        <w:rPr>
          <w:rFonts w:asciiTheme="majorHAnsi" w:hAnsiTheme="majorHAnsi" w:cstheme="majorHAnsi"/>
          <w:b/>
        </w:rPr>
      </w:pPr>
      <w:r w:rsidRPr="00A4008B">
        <w:rPr>
          <w:rFonts w:asciiTheme="majorHAnsi" w:hAnsiTheme="majorHAnsi" w:cstheme="majorHAnsi"/>
          <w:b/>
        </w:rPr>
        <w:t xml:space="preserve">PREFEITURA MUNICIPAL DE MUNDO NOVO AVISO DE LICITAÇÃO CONCORRÊNCIA PÚBLICA Nº 1/2024 </w:t>
      </w:r>
    </w:p>
    <w:p w14:paraId="47C1CA89" w14:textId="197DBB0F" w:rsidR="008E3D8D" w:rsidRPr="00A4008B" w:rsidRDefault="008E3D8D" w:rsidP="00DB1BFA">
      <w:pPr>
        <w:jc w:val="both"/>
        <w:rPr>
          <w:rFonts w:asciiTheme="majorHAnsi" w:hAnsiTheme="majorHAnsi" w:cstheme="majorHAnsi"/>
        </w:rPr>
      </w:pPr>
      <w:r w:rsidRPr="00A4008B">
        <w:rPr>
          <w:rFonts w:asciiTheme="majorHAnsi" w:hAnsiTheme="majorHAnsi" w:cstheme="majorHAnsi"/>
        </w:rPr>
        <w:t xml:space="preserve">A PREFEITURA MUNICIPAL DE MUNDO NOVO, Estado da Bahia, por meio da CPL, torna pública aos interessados que fará realizar licitação na modalidade CONCORRÊNCIA PÚBLICA 0001/2024, TIPO: MENOR PREÇO, MODO DE DISPUTA: MISTO, REGIME DE EXECUÇÃO: EMPREITADA POR PREÇO GLOBAL, VALOR ESTIMADO: SIGILOSO, nos termos da Lei Federal Nº 14.133, de 2021, bem como as demais legislações correlata e demais exigências previstas em Edital e seus Anexos, que objetiva a Contratação Eventual e Futura de empresa especializada para a prestação dos serviços de engenharia de natureza comum, manutenção predial preventiva, corretiva, ampliação, revitalização, reparos com fornecimento de materiais, mão de obra e equipamentos, nos sistemas, equipamentos e instalações prediais, bens públicos municipais, locados, tombados, conveniados, cedidos e demais bens públicos de uso comum no Município de Mundo Novo/BA. Edital disponível no Site https://sai.io.org.br/ba/mundonovo/site ou na sala CPL da Prefeitura, localizado na Avenida Osvaldo Ribeiro, nº 38, Centro, das 08:00hs às 12:00hs. Informações </w:t>
      </w:r>
      <w:hyperlink r:id="rId47" w:history="1">
        <w:r w:rsidRPr="00A4008B">
          <w:rPr>
            <w:rStyle w:val="Hyperlink"/>
            <w:rFonts w:asciiTheme="majorHAnsi" w:hAnsiTheme="majorHAnsi" w:cstheme="majorHAnsi"/>
          </w:rPr>
          <w:t>licitação@mundonovo.ba.gov.br</w:t>
        </w:r>
      </w:hyperlink>
      <w:r w:rsidRPr="00A4008B">
        <w:rPr>
          <w:rFonts w:asciiTheme="majorHAnsi" w:hAnsiTheme="majorHAnsi" w:cstheme="majorHAnsi"/>
        </w:rPr>
        <w:t xml:space="preserve"> -</w:t>
      </w:r>
      <w:r w:rsidRPr="00A4008B">
        <w:rPr>
          <w:rFonts w:asciiTheme="majorHAnsi" w:hAnsiTheme="majorHAnsi" w:cstheme="majorHAnsi"/>
        </w:rPr>
        <w:t xml:space="preserve"> Abertura: 16/02/2024 às 14:00h, na sala de reuniões da CPL.</w:t>
      </w:r>
    </w:p>
    <w:p w14:paraId="077DFAA8" w14:textId="77777777" w:rsidR="008E3D8D" w:rsidRPr="00A4008B" w:rsidRDefault="008E3D8D" w:rsidP="00DB1BFA">
      <w:pPr>
        <w:jc w:val="both"/>
        <w:rPr>
          <w:rFonts w:asciiTheme="majorHAnsi" w:hAnsiTheme="majorHAnsi" w:cstheme="majorHAnsi"/>
          <w:b/>
        </w:rPr>
      </w:pPr>
    </w:p>
    <w:p w14:paraId="59D1585C" w14:textId="77777777" w:rsidR="009B15E3" w:rsidRPr="00A4008B" w:rsidRDefault="009B15E3" w:rsidP="00DB1BFA">
      <w:pPr>
        <w:jc w:val="both"/>
        <w:rPr>
          <w:rFonts w:asciiTheme="majorHAnsi" w:hAnsiTheme="majorHAnsi" w:cstheme="majorHAnsi"/>
          <w:b/>
        </w:rPr>
      </w:pPr>
    </w:p>
    <w:p w14:paraId="3B650606" w14:textId="77777777" w:rsidR="008E3D8D" w:rsidRPr="00A4008B" w:rsidRDefault="008E3D8D" w:rsidP="00DB1BFA">
      <w:pPr>
        <w:jc w:val="both"/>
        <w:rPr>
          <w:rFonts w:asciiTheme="majorHAnsi" w:hAnsiTheme="majorHAnsi" w:cstheme="majorHAnsi"/>
          <w:b/>
        </w:rPr>
      </w:pPr>
      <w:r w:rsidRPr="00A4008B">
        <w:rPr>
          <w:rFonts w:asciiTheme="majorHAnsi" w:hAnsiTheme="majorHAnsi" w:cstheme="majorHAnsi"/>
          <w:b/>
        </w:rPr>
        <w:t xml:space="preserve">PREFEITURA MUNICIPAL DE NAZARÉ </w:t>
      </w:r>
    </w:p>
    <w:p w14:paraId="29A85A5F" w14:textId="77777777" w:rsidR="008E3D8D" w:rsidRPr="00A4008B" w:rsidRDefault="008E3D8D" w:rsidP="00DB1BFA">
      <w:pPr>
        <w:jc w:val="both"/>
        <w:rPr>
          <w:rFonts w:asciiTheme="majorHAnsi" w:hAnsiTheme="majorHAnsi" w:cstheme="majorHAnsi"/>
          <w:b/>
        </w:rPr>
      </w:pPr>
    </w:p>
    <w:p w14:paraId="60C64B4D" w14:textId="2DA4E315" w:rsidR="008E3D8D" w:rsidRPr="00A4008B" w:rsidRDefault="008E3D8D" w:rsidP="00DB1BFA">
      <w:pPr>
        <w:jc w:val="both"/>
        <w:rPr>
          <w:rFonts w:asciiTheme="majorHAnsi" w:hAnsiTheme="majorHAnsi" w:cstheme="majorHAnsi"/>
          <w:b/>
        </w:rPr>
      </w:pPr>
      <w:r w:rsidRPr="00A4008B">
        <w:rPr>
          <w:rFonts w:asciiTheme="majorHAnsi" w:hAnsiTheme="majorHAnsi" w:cstheme="majorHAnsi"/>
          <w:b/>
        </w:rPr>
        <w:t>AVISO DE LICITAÇÃO CONCORRÊNCIA Nº 1/2024</w:t>
      </w:r>
    </w:p>
    <w:p w14:paraId="4EBE2848" w14:textId="66A96EA2" w:rsidR="008E3D8D" w:rsidRPr="00A4008B" w:rsidRDefault="008E3D8D" w:rsidP="00DB1BFA">
      <w:pPr>
        <w:jc w:val="both"/>
        <w:rPr>
          <w:rFonts w:asciiTheme="majorHAnsi" w:hAnsiTheme="majorHAnsi" w:cstheme="majorHAnsi"/>
        </w:rPr>
      </w:pPr>
      <w:r w:rsidRPr="00A4008B">
        <w:rPr>
          <w:rFonts w:asciiTheme="majorHAnsi" w:hAnsiTheme="majorHAnsi" w:cstheme="majorHAnsi"/>
        </w:rPr>
        <w:t xml:space="preserve">A Agente de Contratação da PREFEITURA MUNICIPAL DE NAZARÉ, torna pública Abertura: em 16/02/2024 às 09h:00min Local Sítio: </w:t>
      </w:r>
      <w:hyperlink r:id="rId48" w:history="1">
        <w:r w:rsidRPr="00A4008B">
          <w:rPr>
            <w:rStyle w:val="Hyperlink"/>
            <w:rFonts w:asciiTheme="majorHAnsi" w:hAnsiTheme="majorHAnsi" w:cstheme="majorHAnsi"/>
          </w:rPr>
          <w:t>www.https://bllcompras.com</w:t>
        </w:r>
      </w:hyperlink>
      <w:r w:rsidRPr="00A4008B">
        <w:rPr>
          <w:rFonts w:asciiTheme="majorHAnsi" w:hAnsiTheme="majorHAnsi" w:cstheme="majorHAnsi"/>
        </w:rPr>
        <w:t xml:space="preserve"> - </w:t>
      </w:r>
      <w:r w:rsidRPr="00A4008B">
        <w:rPr>
          <w:rFonts w:asciiTheme="majorHAnsi" w:hAnsiTheme="majorHAnsi" w:cstheme="majorHAnsi"/>
        </w:rPr>
        <w:t xml:space="preserve">Objeto: Contratação de empresa especializada, na </w:t>
      </w:r>
      <w:r w:rsidRPr="00A4008B">
        <w:rPr>
          <w:rFonts w:asciiTheme="majorHAnsi" w:hAnsiTheme="majorHAnsi" w:cstheme="majorHAnsi"/>
        </w:rPr>
        <w:lastRenderedPageBreak/>
        <w:t>execução de serviço de obra de Requalificação da Orla 3º Trecho - Rua Ananias Novaes Souza, no município de Nazaré/BA, conforme condições, conforme condições, quantidades e exigências estabelecidas neste instrumento e seus anexos. O Edital encontra-se disponíveis no Portal da Transparência (</w:t>
      </w:r>
      <w:hyperlink r:id="rId49" w:history="1">
        <w:r w:rsidRPr="00A4008B">
          <w:rPr>
            <w:rStyle w:val="Hyperlink"/>
            <w:rFonts w:asciiTheme="majorHAnsi" w:hAnsiTheme="majorHAnsi" w:cstheme="majorHAnsi"/>
          </w:rPr>
          <w:t>http://pmnazare.transparenciaoficialba.com.br/diariooficial</w:t>
        </w:r>
      </w:hyperlink>
      <w:r w:rsidRPr="00A4008B">
        <w:rPr>
          <w:rFonts w:asciiTheme="majorHAnsi" w:hAnsiTheme="majorHAnsi" w:cstheme="majorHAnsi"/>
        </w:rPr>
        <w:t xml:space="preserve"> </w:t>
      </w:r>
      <w:r w:rsidRPr="00A4008B">
        <w:rPr>
          <w:rFonts w:asciiTheme="majorHAnsi" w:hAnsiTheme="majorHAnsi" w:cstheme="majorHAnsi"/>
        </w:rPr>
        <w:t xml:space="preserve">e no </w:t>
      </w:r>
      <w:hyperlink r:id="rId50" w:history="1">
        <w:r w:rsidRPr="00A4008B">
          <w:rPr>
            <w:rStyle w:val="Hyperlink"/>
            <w:rFonts w:asciiTheme="majorHAnsi" w:hAnsiTheme="majorHAnsi" w:cstheme="majorHAnsi"/>
          </w:rPr>
          <w:t>www.https://bllcompras.com</w:t>
        </w:r>
      </w:hyperlink>
      <w:r w:rsidRPr="00A4008B">
        <w:rPr>
          <w:rFonts w:asciiTheme="majorHAnsi" w:hAnsiTheme="majorHAnsi" w:cstheme="majorHAnsi"/>
        </w:rPr>
        <w:t xml:space="preserve">). </w:t>
      </w:r>
      <w:r w:rsidRPr="00A4008B">
        <w:rPr>
          <w:rFonts w:asciiTheme="majorHAnsi" w:hAnsiTheme="majorHAnsi" w:cstheme="majorHAnsi"/>
        </w:rPr>
        <w:t xml:space="preserve">Informações podem ser obtidas pelo </w:t>
      </w:r>
      <w:r w:rsidRPr="00A4008B">
        <w:rPr>
          <w:rFonts w:asciiTheme="majorHAnsi" w:hAnsiTheme="majorHAnsi" w:cstheme="majorHAnsi"/>
        </w:rPr>
        <w:t xml:space="preserve">e-mail </w:t>
      </w:r>
      <w:hyperlink r:id="rId51" w:history="1">
        <w:r w:rsidRPr="00A4008B">
          <w:rPr>
            <w:rStyle w:val="Hyperlink"/>
            <w:rFonts w:asciiTheme="majorHAnsi" w:hAnsiTheme="majorHAnsi" w:cstheme="majorHAnsi"/>
          </w:rPr>
          <w:t>licitanazareba@gmail.com</w:t>
        </w:r>
      </w:hyperlink>
      <w:r w:rsidRPr="00A4008B">
        <w:rPr>
          <w:rFonts w:asciiTheme="majorHAnsi" w:hAnsiTheme="majorHAnsi" w:cstheme="majorHAnsi"/>
        </w:rPr>
        <w:t xml:space="preserve"> </w:t>
      </w:r>
      <w:r w:rsidRPr="00A4008B">
        <w:rPr>
          <w:rFonts w:asciiTheme="majorHAnsi" w:hAnsiTheme="majorHAnsi" w:cstheme="majorHAnsi"/>
        </w:rPr>
        <w:t>ou pelo Tel. 075 3636-2711.</w:t>
      </w:r>
    </w:p>
    <w:p w14:paraId="0D06302B" w14:textId="77777777" w:rsidR="008E3D8D" w:rsidRPr="00A4008B" w:rsidRDefault="008E3D8D" w:rsidP="00DB1BFA">
      <w:pPr>
        <w:jc w:val="both"/>
        <w:rPr>
          <w:rFonts w:asciiTheme="majorHAnsi" w:hAnsiTheme="majorHAnsi" w:cstheme="majorHAnsi"/>
          <w:b/>
        </w:rPr>
      </w:pPr>
    </w:p>
    <w:p w14:paraId="6454441D" w14:textId="77777777" w:rsidR="008E3D8D" w:rsidRPr="00A4008B" w:rsidRDefault="008E3D8D" w:rsidP="00DB1BFA">
      <w:pPr>
        <w:jc w:val="both"/>
        <w:rPr>
          <w:rFonts w:asciiTheme="majorHAnsi" w:hAnsiTheme="majorHAnsi" w:cstheme="majorHAnsi"/>
          <w:b/>
        </w:rPr>
      </w:pPr>
      <w:r w:rsidRPr="00A4008B">
        <w:rPr>
          <w:rFonts w:asciiTheme="majorHAnsi" w:hAnsiTheme="majorHAnsi" w:cstheme="majorHAnsi"/>
          <w:b/>
        </w:rPr>
        <w:t xml:space="preserve">AVISO DE LICITAÇÃO CONCORRÊNCIA Nº 2/2024 </w:t>
      </w:r>
    </w:p>
    <w:p w14:paraId="69C7CF0E" w14:textId="75317786" w:rsidR="008E3D8D" w:rsidRPr="00A4008B" w:rsidRDefault="008E3D8D" w:rsidP="00DB1BFA">
      <w:pPr>
        <w:jc w:val="both"/>
        <w:rPr>
          <w:rFonts w:asciiTheme="majorHAnsi" w:hAnsiTheme="majorHAnsi" w:cstheme="majorHAnsi"/>
        </w:rPr>
      </w:pPr>
      <w:r w:rsidRPr="00A4008B">
        <w:rPr>
          <w:rFonts w:asciiTheme="majorHAnsi" w:hAnsiTheme="majorHAnsi" w:cstheme="majorHAnsi"/>
        </w:rPr>
        <w:t>A Agente de Contratação da PREFEITURA MUNICIPAL DE NAZARÉ, torna pública Abertura: em 16/02/2024 às 13h:00min Local Sítio: www.https://bllcompras.com Objeto: contratação de empresa especializada, na execução de serviço de obra de Requalificação da Orla 2º Trecho - Praça Maria Fumaça - 3ª Fase no município de Nazaré/BA, conforme condições, quantidades e exigências estabelecidas neste instrumento e seus anexos. O Edital encontra-se disponíveis no Portal da Transparência (</w:t>
      </w:r>
      <w:hyperlink r:id="rId52" w:history="1">
        <w:r w:rsidRPr="00A4008B">
          <w:rPr>
            <w:rStyle w:val="Hyperlink"/>
            <w:rFonts w:asciiTheme="majorHAnsi" w:hAnsiTheme="majorHAnsi" w:cstheme="majorHAnsi"/>
          </w:rPr>
          <w:t>http://pmnazare.transparenciaoficialba.com.br/diariooficial</w:t>
        </w:r>
      </w:hyperlink>
      <w:r w:rsidRPr="00A4008B">
        <w:rPr>
          <w:rFonts w:asciiTheme="majorHAnsi" w:hAnsiTheme="majorHAnsi" w:cstheme="majorHAnsi"/>
        </w:rPr>
        <w:t xml:space="preserve"> </w:t>
      </w:r>
      <w:r w:rsidRPr="00A4008B">
        <w:rPr>
          <w:rFonts w:asciiTheme="majorHAnsi" w:hAnsiTheme="majorHAnsi" w:cstheme="majorHAnsi"/>
        </w:rPr>
        <w:t xml:space="preserve">e </w:t>
      </w:r>
      <w:r w:rsidR="00801390" w:rsidRPr="00A4008B">
        <w:rPr>
          <w:rFonts w:asciiTheme="majorHAnsi" w:hAnsiTheme="majorHAnsi" w:cstheme="majorHAnsi"/>
        </w:rPr>
        <w:t xml:space="preserve">no </w:t>
      </w:r>
      <w:hyperlink r:id="rId53" w:history="1">
        <w:r w:rsidR="00801390" w:rsidRPr="00A4008B">
          <w:rPr>
            <w:rStyle w:val="Hyperlink"/>
            <w:rFonts w:asciiTheme="majorHAnsi" w:hAnsiTheme="majorHAnsi" w:cstheme="majorHAnsi"/>
          </w:rPr>
          <w:t>www.https://bllcompras.com</w:t>
        </w:r>
      </w:hyperlink>
      <w:r w:rsidR="00801390" w:rsidRPr="00A4008B">
        <w:rPr>
          <w:rFonts w:asciiTheme="majorHAnsi" w:hAnsiTheme="majorHAnsi" w:cstheme="majorHAnsi"/>
        </w:rPr>
        <w:t xml:space="preserve">). </w:t>
      </w:r>
      <w:r w:rsidRPr="00A4008B">
        <w:rPr>
          <w:rFonts w:asciiTheme="majorHAnsi" w:hAnsiTheme="majorHAnsi" w:cstheme="majorHAnsi"/>
        </w:rPr>
        <w:t xml:space="preserve">Informações podem ser obtidas pelo </w:t>
      </w:r>
      <w:r w:rsidRPr="00A4008B">
        <w:rPr>
          <w:rFonts w:asciiTheme="majorHAnsi" w:hAnsiTheme="majorHAnsi" w:cstheme="majorHAnsi"/>
        </w:rPr>
        <w:t xml:space="preserve">e-mail </w:t>
      </w:r>
      <w:hyperlink r:id="rId54" w:history="1">
        <w:r w:rsidRPr="00A4008B">
          <w:rPr>
            <w:rStyle w:val="Hyperlink"/>
            <w:rFonts w:asciiTheme="majorHAnsi" w:hAnsiTheme="majorHAnsi" w:cstheme="majorHAnsi"/>
          </w:rPr>
          <w:t>licitanazareba@gmail.com</w:t>
        </w:r>
      </w:hyperlink>
      <w:r w:rsidRPr="00A4008B">
        <w:rPr>
          <w:rFonts w:asciiTheme="majorHAnsi" w:hAnsiTheme="majorHAnsi" w:cstheme="majorHAnsi"/>
        </w:rPr>
        <w:t xml:space="preserve"> </w:t>
      </w:r>
      <w:r w:rsidRPr="00A4008B">
        <w:rPr>
          <w:rFonts w:asciiTheme="majorHAnsi" w:hAnsiTheme="majorHAnsi" w:cstheme="majorHAnsi"/>
        </w:rPr>
        <w:t>ou pelo Tel. 075 3636-2711.</w:t>
      </w:r>
    </w:p>
    <w:p w14:paraId="31024C8C" w14:textId="77777777" w:rsidR="00663AE5" w:rsidRPr="00A4008B" w:rsidRDefault="00663AE5" w:rsidP="00DB1BFA">
      <w:pPr>
        <w:jc w:val="both"/>
        <w:rPr>
          <w:rFonts w:asciiTheme="majorHAnsi" w:hAnsiTheme="majorHAnsi" w:cstheme="majorHAnsi"/>
          <w:b/>
        </w:rPr>
      </w:pPr>
    </w:p>
    <w:p w14:paraId="4DEDACB2" w14:textId="77777777" w:rsidR="00663AE5" w:rsidRPr="00A4008B" w:rsidRDefault="00663AE5" w:rsidP="00DB1BFA">
      <w:pPr>
        <w:jc w:val="both"/>
        <w:rPr>
          <w:rFonts w:asciiTheme="majorHAnsi" w:hAnsiTheme="majorHAnsi" w:cstheme="majorHAnsi"/>
          <w:b/>
        </w:rPr>
      </w:pPr>
      <w:r w:rsidRPr="00A4008B">
        <w:rPr>
          <w:rFonts w:asciiTheme="majorHAnsi" w:hAnsiTheme="majorHAnsi" w:cstheme="majorHAnsi"/>
          <w:b/>
        </w:rPr>
        <w:t xml:space="preserve">AVISO DE LICITAÇÃO CONCORRÊNCIA Nº 4/2024 </w:t>
      </w:r>
    </w:p>
    <w:p w14:paraId="476B84AA" w14:textId="2C9CC8AB" w:rsidR="00663AE5" w:rsidRPr="00A4008B" w:rsidRDefault="00663AE5" w:rsidP="00DB1BFA">
      <w:pPr>
        <w:jc w:val="both"/>
        <w:rPr>
          <w:rFonts w:asciiTheme="majorHAnsi" w:hAnsiTheme="majorHAnsi" w:cstheme="majorHAnsi"/>
        </w:rPr>
      </w:pPr>
      <w:r w:rsidRPr="00A4008B">
        <w:rPr>
          <w:rFonts w:asciiTheme="majorHAnsi" w:hAnsiTheme="majorHAnsi" w:cstheme="majorHAnsi"/>
        </w:rPr>
        <w:t>A Agente de Contratação da PREFEITURA MUNICIPAL DE NAZARÉ, torna pública Abertura: em 19/02/2024 às 13h:00min Local Sítio: www.https://bllcompras.com Objeto: contratação de empresa especializada, na execução de serviço de obra de Requalificação da Orla da Ilha das Cobras, no município de Nazaré/BA, conforme condições, quantidades e exigências estabelecidas neste instrumento e seus anexos. O Edital encontra-se disponíveis no Portal da Transparência (</w:t>
      </w:r>
      <w:hyperlink r:id="rId55" w:history="1">
        <w:r w:rsidRPr="00A4008B">
          <w:rPr>
            <w:rStyle w:val="Hyperlink"/>
            <w:rFonts w:asciiTheme="majorHAnsi" w:hAnsiTheme="majorHAnsi" w:cstheme="majorHAnsi"/>
          </w:rPr>
          <w:t>http://pmnazare.transparenciaoficialba.com.br/diariooficial</w:t>
        </w:r>
      </w:hyperlink>
      <w:r w:rsidRPr="00A4008B">
        <w:rPr>
          <w:rFonts w:asciiTheme="majorHAnsi" w:hAnsiTheme="majorHAnsi" w:cstheme="majorHAnsi"/>
        </w:rPr>
        <w:t xml:space="preserve"> </w:t>
      </w:r>
      <w:r w:rsidRPr="00A4008B">
        <w:rPr>
          <w:rFonts w:asciiTheme="majorHAnsi" w:hAnsiTheme="majorHAnsi" w:cstheme="majorHAnsi"/>
        </w:rPr>
        <w:t xml:space="preserve">e no </w:t>
      </w:r>
      <w:hyperlink r:id="rId56" w:history="1">
        <w:r w:rsidRPr="00A4008B">
          <w:rPr>
            <w:rStyle w:val="Hyperlink"/>
            <w:rFonts w:asciiTheme="majorHAnsi" w:hAnsiTheme="majorHAnsi" w:cstheme="majorHAnsi"/>
          </w:rPr>
          <w:t>www.https://bllcompras.com</w:t>
        </w:r>
      </w:hyperlink>
      <w:r w:rsidRPr="00A4008B">
        <w:rPr>
          <w:rFonts w:asciiTheme="majorHAnsi" w:hAnsiTheme="majorHAnsi" w:cstheme="majorHAnsi"/>
        </w:rPr>
        <w:t>).</w:t>
      </w:r>
      <w:r w:rsidRPr="00A4008B">
        <w:rPr>
          <w:rFonts w:asciiTheme="majorHAnsi" w:hAnsiTheme="majorHAnsi" w:cstheme="majorHAnsi"/>
        </w:rPr>
        <w:t xml:space="preserve"> </w:t>
      </w:r>
      <w:r w:rsidRPr="00A4008B">
        <w:rPr>
          <w:rFonts w:asciiTheme="majorHAnsi" w:hAnsiTheme="majorHAnsi" w:cstheme="majorHAnsi"/>
        </w:rPr>
        <w:t xml:space="preserve">Informações podem ser obtidas pelo e-mail </w:t>
      </w:r>
      <w:hyperlink r:id="rId57" w:history="1">
        <w:r w:rsidRPr="00A4008B">
          <w:rPr>
            <w:rStyle w:val="Hyperlink"/>
            <w:rFonts w:asciiTheme="majorHAnsi" w:hAnsiTheme="majorHAnsi" w:cstheme="majorHAnsi"/>
          </w:rPr>
          <w:t>licitanazareba@gmail.com</w:t>
        </w:r>
      </w:hyperlink>
      <w:r w:rsidRPr="00A4008B">
        <w:rPr>
          <w:rFonts w:asciiTheme="majorHAnsi" w:hAnsiTheme="majorHAnsi" w:cstheme="majorHAnsi"/>
        </w:rPr>
        <w:t xml:space="preserve"> </w:t>
      </w:r>
      <w:r w:rsidRPr="00A4008B">
        <w:rPr>
          <w:rFonts w:asciiTheme="majorHAnsi" w:hAnsiTheme="majorHAnsi" w:cstheme="majorHAnsi"/>
        </w:rPr>
        <w:t>ou pelo Tel. 075 3636-2711.</w:t>
      </w:r>
    </w:p>
    <w:p w14:paraId="15CB0C3C" w14:textId="77777777" w:rsidR="00663AE5" w:rsidRPr="00A4008B" w:rsidRDefault="00663AE5" w:rsidP="00DB1BFA">
      <w:pPr>
        <w:jc w:val="both"/>
        <w:rPr>
          <w:rFonts w:asciiTheme="majorHAnsi" w:hAnsiTheme="majorHAnsi" w:cstheme="majorHAnsi"/>
        </w:rPr>
      </w:pPr>
    </w:p>
    <w:p w14:paraId="3EB742E1" w14:textId="77777777" w:rsidR="00663AE5" w:rsidRPr="00A4008B" w:rsidRDefault="00663AE5" w:rsidP="00DB1BFA">
      <w:pPr>
        <w:jc w:val="both"/>
        <w:rPr>
          <w:rFonts w:asciiTheme="majorHAnsi" w:hAnsiTheme="majorHAnsi" w:cstheme="majorHAnsi"/>
          <w:b/>
        </w:rPr>
      </w:pPr>
    </w:p>
    <w:p w14:paraId="42A611F2" w14:textId="77777777" w:rsidR="00663AE5" w:rsidRPr="00A4008B" w:rsidRDefault="00663AE5" w:rsidP="00DB1BFA">
      <w:pPr>
        <w:jc w:val="both"/>
        <w:rPr>
          <w:rFonts w:asciiTheme="majorHAnsi" w:hAnsiTheme="majorHAnsi" w:cstheme="majorHAnsi"/>
          <w:b/>
        </w:rPr>
      </w:pPr>
      <w:r w:rsidRPr="00A4008B">
        <w:rPr>
          <w:rFonts w:asciiTheme="majorHAnsi" w:hAnsiTheme="majorHAnsi" w:cstheme="majorHAnsi"/>
          <w:b/>
        </w:rPr>
        <w:t xml:space="preserve">PREFEITURA MUNICIPAL DE SIMÕES FILHO AVISO DE LICITAÇÃO CONCORRÊNCIA PÙBLICA Nº 12/2023 PROCESSO ADMINISTRATIVO Nº 16585/2023 </w:t>
      </w:r>
    </w:p>
    <w:p w14:paraId="178D8C7B" w14:textId="03DCBE5E" w:rsidR="00663AE5" w:rsidRPr="00A4008B" w:rsidRDefault="00663AE5" w:rsidP="00DB1BFA">
      <w:pPr>
        <w:jc w:val="both"/>
        <w:rPr>
          <w:rFonts w:asciiTheme="majorHAnsi" w:eastAsia="Times New Roman" w:hAnsiTheme="majorHAnsi" w:cstheme="majorHAnsi"/>
          <w:color w:val="000000"/>
        </w:rPr>
      </w:pPr>
      <w:r w:rsidRPr="00A4008B">
        <w:rPr>
          <w:rFonts w:asciiTheme="majorHAnsi" w:hAnsiTheme="majorHAnsi" w:cstheme="majorHAnsi"/>
        </w:rPr>
        <w:t xml:space="preserve">A COMISSÃO PERMANENTE DE LICITAÇÃO DO MUNICÍPIO, torna público a licitação citada. Objeto é a Contratação de empresa especializada para a execução das obras de REVITALIZAÇÃO DE DIVERSAS AVENIDAS, com fornecimento de mão-de-obra, materiais e equipamentos necessários no município de Simões Filho, Bahia. A abertura dos envelopes ocorrerá no dia 04/03/2024, às 09:00hs, no Auditório da Comissão Permanente de Licitação - COPEL do Município de Simões Filho/BA, situada à Praça 07 de Novembro, nº 359, Centro - Simões Filho - Bahia. CEP 43.700-000. Informações através do 3296-8399 e na Sala da Copel. Aquisição do Edital através do portal: </w:t>
      </w:r>
      <w:hyperlink r:id="rId58" w:history="1">
        <w:r w:rsidRPr="00A4008B">
          <w:rPr>
            <w:rStyle w:val="Hyperlink"/>
            <w:rFonts w:asciiTheme="majorHAnsi" w:hAnsiTheme="majorHAnsi" w:cstheme="majorHAnsi"/>
          </w:rPr>
          <w:t>http://www.simoesfilho.ba.gov.br</w:t>
        </w:r>
      </w:hyperlink>
      <w:r w:rsidRPr="00A4008B">
        <w:rPr>
          <w:rFonts w:asciiTheme="majorHAnsi" w:hAnsiTheme="majorHAnsi" w:cstheme="majorHAnsi"/>
        </w:rPr>
        <w:t xml:space="preserve">. </w:t>
      </w:r>
    </w:p>
    <w:bookmarkEnd w:id="3"/>
    <w:p w14:paraId="5F32571F" w14:textId="77777777" w:rsidR="00DB1BFA" w:rsidRPr="00A4008B" w:rsidRDefault="00DB1BFA" w:rsidP="00B441F7">
      <w:pPr>
        <w:jc w:val="both"/>
        <w:rPr>
          <w:rFonts w:asciiTheme="majorHAnsi" w:eastAsia="Times New Roman" w:hAnsiTheme="majorHAnsi" w:cstheme="majorHAnsi"/>
          <w:b/>
          <w:bCs/>
          <w:color w:val="000000"/>
        </w:rPr>
      </w:pPr>
    </w:p>
    <w:p w14:paraId="27C1C0FB" w14:textId="77777777" w:rsidR="00DB1BFA" w:rsidRPr="00A4008B" w:rsidRDefault="00DB1BFA" w:rsidP="00B441F7">
      <w:pPr>
        <w:jc w:val="both"/>
        <w:rPr>
          <w:rFonts w:asciiTheme="majorHAnsi" w:eastAsia="Times New Roman" w:hAnsiTheme="majorHAnsi" w:cstheme="majorHAnsi"/>
          <w:b/>
          <w:bCs/>
          <w:color w:val="000000"/>
        </w:rPr>
      </w:pPr>
    </w:p>
    <w:p w14:paraId="2CA74014" w14:textId="0BBA3A8A" w:rsidR="00DB1BFA" w:rsidRPr="00A4008B" w:rsidRDefault="00AA75D0" w:rsidP="00DB1BFA">
      <w:pPr>
        <w:jc w:val="center"/>
        <w:rPr>
          <w:rFonts w:asciiTheme="majorHAnsi" w:eastAsia="Times New Roman" w:hAnsiTheme="majorHAnsi" w:cstheme="majorHAnsi"/>
          <w:b/>
          <w:bCs/>
          <w:color w:val="000000"/>
        </w:rPr>
      </w:pPr>
      <w:r w:rsidRPr="00A4008B">
        <w:rPr>
          <w:rFonts w:asciiTheme="majorHAnsi" w:eastAsia="Times New Roman" w:hAnsiTheme="majorHAnsi" w:cstheme="majorHAnsi"/>
          <w:b/>
          <w:bCs/>
          <w:color w:val="000000"/>
        </w:rPr>
        <w:t>DISTRITO FEDERAL</w:t>
      </w:r>
    </w:p>
    <w:p w14:paraId="07D0DA57" w14:textId="77777777" w:rsidR="00DB1BFA" w:rsidRPr="00A4008B" w:rsidRDefault="00DB1BFA" w:rsidP="00B441F7">
      <w:pPr>
        <w:jc w:val="both"/>
        <w:rPr>
          <w:rFonts w:asciiTheme="majorHAnsi" w:eastAsia="Times New Roman" w:hAnsiTheme="majorHAnsi" w:cstheme="majorHAnsi"/>
          <w:b/>
          <w:bCs/>
          <w:color w:val="000000"/>
        </w:rPr>
      </w:pPr>
    </w:p>
    <w:p w14:paraId="02646B5F" w14:textId="095449EE" w:rsidR="00AA75D0" w:rsidRPr="00A4008B" w:rsidRDefault="00246E9F" w:rsidP="00B441F7">
      <w:pPr>
        <w:jc w:val="both"/>
        <w:rPr>
          <w:rFonts w:asciiTheme="majorHAnsi" w:eastAsia="Times New Roman" w:hAnsiTheme="majorHAnsi" w:cstheme="majorHAnsi"/>
          <w:b/>
          <w:bCs/>
          <w:color w:val="000000"/>
        </w:rPr>
      </w:pPr>
      <w:r w:rsidRPr="00A4008B">
        <w:rPr>
          <w:rFonts w:asciiTheme="majorHAnsi" w:eastAsia="Times New Roman" w:hAnsiTheme="majorHAnsi" w:cstheme="majorHAnsi"/>
          <w:b/>
          <w:bCs/>
          <w:color w:val="000000"/>
        </w:rPr>
        <w:t xml:space="preserve">SUPERINTENDÊNCIA ADMINISTRATIVA E FINANCEIRA DIRETORIA DE MATERIAIS E SERVIÇOS – DER-DF - </w:t>
      </w:r>
      <w:r w:rsidR="00DB1BFA" w:rsidRPr="00A4008B">
        <w:rPr>
          <w:rFonts w:asciiTheme="majorHAnsi" w:eastAsia="Times New Roman" w:hAnsiTheme="majorHAnsi" w:cstheme="majorHAnsi"/>
          <w:b/>
          <w:bCs/>
          <w:color w:val="000000"/>
        </w:rPr>
        <w:t xml:space="preserve">AVISO DE ADIAMENTO CONCORRÊNCIA Nº 05/2023 </w:t>
      </w:r>
    </w:p>
    <w:p w14:paraId="65AA2162" w14:textId="6177C791" w:rsidR="00DB1BFA" w:rsidRPr="00A4008B" w:rsidRDefault="00DB1BFA" w:rsidP="00B441F7">
      <w:pPr>
        <w:jc w:val="both"/>
        <w:rPr>
          <w:rFonts w:asciiTheme="majorHAnsi" w:eastAsia="Times New Roman" w:hAnsiTheme="majorHAnsi" w:cstheme="majorHAnsi"/>
          <w:bCs/>
          <w:color w:val="000000"/>
        </w:rPr>
      </w:pPr>
      <w:r w:rsidRPr="00A4008B">
        <w:rPr>
          <w:rFonts w:asciiTheme="majorHAnsi" w:eastAsia="Times New Roman" w:hAnsiTheme="majorHAnsi" w:cstheme="majorHAnsi"/>
          <w:bCs/>
          <w:color w:val="000000"/>
        </w:rPr>
        <w:t xml:space="preserve">O Departamento de Estradas de Rodagens do Distrito Federal, por intermédio da Diretoria de Materiais e Serviços, comunica aos interessados que, face à necessidade de adequação da estimativa de preços, no Edital de CC-005/2023, cujo objeto é a contratação de empresa especializada para execução das obras da Implantação e Duplicação da DF-010, no trecho compreendido a DF-003 (EPIA) - Estrada Parque Indústria e Abastecimento e </w:t>
      </w:r>
      <w:r w:rsidRPr="00A4008B">
        <w:rPr>
          <w:rFonts w:asciiTheme="majorHAnsi" w:eastAsia="Times New Roman" w:hAnsiTheme="majorHAnsi" w:cstheme="majorHAnsi"/>
          <w:bCs/>
          <w:color w:val="000000"/>
        </w:rPr>
        <w:lastRenderedPageBreak/>
        <w:t>com o término na DF-095 (EPCL) - Estrada Parque Ceilândia. Os serviços a serem executados são: terraplenagem, pavimentação, drenagem, sinalização horizontal e vertical, obras complementares e canteiro de obras. Processo SEI n° 00113-00018393/2023-44, a data de abertura fica ADIADA para o dia 04/03/2024, no mesmo horário. Última publicação, DODF n° 243, página 113, de 29 de dezembro de 2023.</w:t>
      </w:r>
    </w:p>
    <w:p w14:paraId="01A4E3D7" w14:textId="77777777" w:rsidR="00246E9F" w:rsidRPr="00A4008B" w:rsidRDefault="00246E9F" w:rsidP="00B441F7">
      <w:pPr>
        <w:jc w:val="both"/>
        <w:rPr>
          <w:rFonts w:asciiTheme="majorHAnsi" w:eastAsia="Times New Roman" w:hAnsiTheme="majorHAnsi" w:cstheme="majorHAnsi"/>
          <w:bCs/>
          <w:color w:val="000000"/>
        </w:rPr>
      </w:pPr>
    </w:p>
    <w:p w14:paraId="2DC5614F" w14:textId="77777777" w:rsidR="00246E9F" w:rsidRPr="00A4008B" w:rsidRDefault="00246E9F" w:rsidP="00B441F7">
      <w:pPr>
        <w:jc w:val="both"/>
        <w:rPr>
          <w:rFonts w:asciiTheme="majorHAnsi" w:eastAsia="Times New Roman" w:hAnsiTheme="majorHAnsi" w:cstheme="majorHAnsi"/>
          <w:bCs/>
          <w:color w:val="000000"/>
        </w:rPr>
      </w:pPr>
    </w:p>
    <w:p w14:paraId="0832E201" w14:textId="6017C7CF" w:rsidR="00246E9F" w:rsidRPr="00A4008B" w:rsidRDefault="00246E9F" w:rsidP="00246E9F">
      <w:pPr>
        <w:jc w:val="center"/>
        <w:rPr>
          <w:rFonts w:asciiTheme="majorHAnsi" w:eastAsia="Times New Roman" w:hAnsiTheme="majorHAnsi" w:cstheme="majorHAnsi"/>
          <w:b/>
          <w:bCs/>
          <w:color w:val="000000"/>
        </w:rPr>
      </w:pPr>
      <w:r w:rsidRPr="00A4008B">
        <w:rPr>
          <w:rFonts w:asciiTheme="majorHAnsi" w:eastAsia="Times New Roman" w:hAnsiTheme="majorHAnsi" w:cstheme="majorHAnsi"/>
          <w:b/>
          <w:bCs/>
          <w:color w:val="000000"/>
        </w:rPr>
        <w:t>ESTADO DO ESPÍRITO SANTO</w:t>
      </w:r>
    </w:p>
    <w:p w14:paraId="44AD893F" w14:textId="77777777" w:rsidR="00246E9F" w:rsidRPr="00A4008B" w:rsidRDefault="00246E9F" w:rsidP="00B441F7">
      <w:pPr>
        <w:jc w:val="both"/>
        <w:rPr>
          <w:rFonts w:asciiTheme="majorHAnsi" w:eastAsia="Times New Roman" w:hAnsiTheme="majorHAnsi" w:cstheme="majorHAnsi"/>
          <w:b/>
          <w:bCs/>
          <w:color w:val="000000"/>
        </w:rPr>
      </w:pPr>
    </w:p>
    <w:p w14:paraId="3E7AF452" w14:textId="17A0B09A" w:rsidR="00246E9F" w:rsidRPr="00A4008B" w:rsidRDefault="00246E9F" w:rsidP="00B441F7">
      <w:pPr>
        <w:jc w:val="both"/>
        <w:rPr>
          <w:rFonts w:asciiTheme="majorHAnsi" w:hAnsiTheme="majorHAnsi" w:cstheme="majorHAnsi"/>
        </w:rPr>
      </w:pPr>
      <w:r w:rsidRPr="00A4008B">
        <w:rPr>
          <w:rFonts w:asciiTheme="majorHAnsi" w:hAnsiTheme="majorHAnsi" w:cstheme="majorHAnsi"/>
          <w:b/>
        </w:rPr>
        <w:t xml:space="preserve">SECRETARIA DE ESTADO DE MOBILIDADE E INFRAESTRUTURA - SEMOBI - DEPARTAMENTO DE EDIFICAÇÕES E DE RODOVIAS DO ESTADO DO ESPÍRITO SANTO –DER-ES – AVISO DE ADIAMENTO RDC ELETRÔNICO N.º 030/2023 ENTIDADE: DEPARTAMENTO DE EDIFICAÇÕES E DE RODOVIAS DO ESTADO DO ESPÍRITO SANTO - DER-ES PROCESSO Nº: 2021-6F8T0 </w:t>
      </w:r>
    </w:p>
    <w:p w14:paraId="03949962" w14:textId="0DFBD0EC" w:rsidR="00246E9F" w:rsidRPr="00A4008B" w:rsidRDefault="00246E9F" w:rsidP="00B441F7">
      <w:pPr>
        <w:jc w:val="both"/>
        <w:rPr>
          <w:rFonts w:asciiTheme="majorHAnsi" w:hAnsiTheme="majorHAnsi" w:cstheme="majorHAnsi"/>
        </w:rPr>
      </w:pPr>
      <w:r w:rsidRPr="00A4008B">
        <w:rPr>
          <w:rFonts w:asciiTheme="majorHAnsi" w:hAnsiTheme="majorHAnsi" w:cstheme="majorHAnsi"/>
        </w:rPr>
        <w:t xml:space="preserve">Objeto: Contratação de empresa ou consórcio especializado na elaboração dos projetos básico e executivo de engenharia e a execução das obras de reabilitação e melhorias operacionais da rodovia ES-080, Rodovia Governador José </w:t>
      </w:r>
      <w:proofErr w:type="spellStart"/>
      <w:r w:rsidRPr="00A4008B">
        <w:rPr>
          <w:rFonts w:asciiTheme="majorHAnsi" w:hAnsiTheme="majorHAnsi" w:cstheme="majorHAnsi"/>
        </w:rPr>
        <w:t>Sette</w:t>
      </w:r>
      <w:proofErr w:type="spellEnd"/>
      <w:r w:rsidRPr="00A4008B">
        <w:rPr>
          <w:rFonts w:asciiTheme="majorHAnsi" w:hAnsiTheme="majorHAnsi" w:cstheme="majorHAnsi"/>
        </w:rPr>
        <w:t>, Trecho: Tucum - Cariacica Sede, com 10,80 km de extensão, na área de abrangência da Superintendência Executiva de Empreendimentos Urbanos (SE-U) do Departamento de Edificações e de Rodovias do Espírito Santo - DER-ES O DER-ES torna público que, em virtude da necessidade de ajustar documentos pertinentes à fase interna do procedimento licitatório, decidiu por adiar a licitação e, consequentemente, os eventos agendados por meio do Aviso de Abertura publicado em 08/12/2023. Ficando designadas as seguintes datas: Limite para acolhimento das propostas: 21/03/2024, às 13h59min. Abertura das propostas: 21/03/2024, às 14h00min. Abertura da sessão e início da disputa: 21/03/2024, às 15h00min. As propostas eventualmente apresentadas poderão ser mantidas, canceladas ou alteradas, conforme interesse da licitante.</w:t>
      </w:r>
    </w:p>
    <w:p w14:paraId="5A92DC94" w14:textId="77777777" w:rsidR="00D016D7" w:rsidRPr="00A4008B" w:rsidRDefault="00D016D7" w:rsidP="00B441F7">
      <w:pPr>
        <w:jc w:val="both"/>
        <w:rPr>
          <w:rFonts w:asciiTheme="majorHAnsi" w:hAnsiTheme="majorHAnsi" w:cstheme="majorHAnsi"/>
        </w:rPr>
      </w:pPr>
    </w:p>
    <w:p w14:paraId="7CEAC477" w14:textId="77777777" w:rsidR="00123DAB" w:rsidRPr="00A4008B" w:rsidRDefault="00123DAB" w:rsidP="00B441F7">
      <w:pPr>
        <w:jc w:val="both"/>
        <w:rPr>
          <w:rFonts w:asciiTheme="majorHAnsi" w:hAnsiTheme="majorHAnsi" w:cstheme="majorHAnsi"/>
        </w:rPr>
      </w:pPr>
    </w:p>
    <w:p w14:paraId="4F24FA1F" w14:textId="13774265" w:rsidR="00D016D7" w:rsidRPr="00A4008B" w:rsidRDefault="00D016D7" w:rsidP="00D016D7">
      <w:pPr>
        <w:jc w:val="center"/>
        <w:rPr>
          <w:rFonts w:asciiTheme="majorHAnsi" w:hAnsiTheme="majorHAnsi" w:cstheme="majorHAnsi"/>
          <w:b/>
        </w:rPr>
      </w:pPr>
      <w:r w:rsidRPr="00A4008B">
        <w:rPr>
          <w:rFonts w:asciiTheme="majorHAnsi" w:hAnsiTheme="majorHAnsi" w:cstheme="majorHAnsi"/>
          <w:b/>
        </w:rPr>
        <w:t>ESTADO DA PARAÍBA</w:t>
      </w:r>
    </w:p>
    <w:p w14:paraId="589C67BA" w14:textId="77777777" w:rsidR="00D016D7" w:rsidRPr="00A4008B" w:rsidRDefault="00D016D7" w:rsidP="00B441F7">
      <w:pPr>
        <w:jc w:val="both"/>
        <w:rPr>
          <w:rFonts w:asciiTheme="majorHAnsi" w:hAnsiTheme="majorHAnsi" w:cstheme="majorHAnsi"/>
          <w:b/>
        </w:rPr>
      </w:pPr>
    </w:p>
    <w:p w14:paraId="613AE718" w14:textId="77777777" w:rsidR="00D016D7" w:rsidRPr="00A4008B" w:rsidRDefault="00D016D7" w:rsidP="00B441F7">
      <w:pPr>
        <w:jc w:val="both"/>
        <w:rPr>
          <w:rFonts w:asciiTheme="majorHAnsi" w:hAnsiTheme="majorHAnsi" w:cstheme="majorHAnsi"/>
          <w:b/>
        </w:rPr>
      </w:pPr>
      <w:r w:rsidRPr="00A4008B">
        <w:rPr>
          <w:rFonts w:asciiTheme="majorHAnsi" w:hAnsiTheme="majorHAnsi" w:cstheme="majorHAnsi"/>
          <w:b/>
        </w:rPr>
        <w:t xml:space="preserve">PREFEITURA MUNICIPAL DE JOÃO PESSOA AVISO DE LICITAÇÃO CONCORRÊNCIA PÚBLICA Nº 11.078/2023 PROCESSO ADMINISTRATIVO Nº 24.484/2023 CHAVE CGM: SDAD-MSXG-BJRY-UW5F </w:t>
      </w:r>
    </w:p>
    <w:p w14:paraId="03443D11" w14:textId="6280BACD" w:rsidR="00D016D7" w:rsidRPr="00A4008B" w:rsidRDefault="00D016D7" w:rsidP="00B441F7">
      <w:pPr>
        <w:jc w:val="both"/>
        <w:rPr>
          <w:rFonts w:asciiTheme="majorHAnsi" w:hAnsiTheme="majorHAnsi" w:cstheme="majorHAnsi"/>
        </w:rPr>
      </w:pPr>
      <w:r w:rsidRPr="00A4008B">
        <w:rPr>
          <w:rFonts w:asciiTheme="majorHAnsi" w:hAnsiTheme="majorHAnsi" w:cstheme="majorHAnsi"/>
        </w:rPr>
        <w:t xml:space="preserve">Nota: "Considerando a vigência da Lei 14.133/2021, alterada pela Lei Complementar 198/2023, e o Decreto Municipal 10.498/2023, opta-se por licitar/contratar de acordo com o regime da Lei 8.666/1993" A Prefeitura Municipal de João Pessoa através da Comissão Setorial de Licitação, devidamente autorizada pela Portaria nº 1334, datada de 01 de setembro de 2023, torna público que fará realizar a Licitação na modalidade Concorrência Pública Nº 11.078/2023, em regime de execução de empreitada por preço unitário, com tipo de licitação menor preço global com Recurso próprio a ser realizada no dia 01 março 2024, impreterivelmente às 10:00hs (dez), tendo como objeto a CONTRATAÇÃO DE EMPR ES A ESPECIALIZADA DE ENGENHARIA PARA EXECUÇÃO DOS SERVIÇOS REFORMA E MANUTENÇÃO DO ESTÁDIO LEONARDO VINAGRE DE SILVEIRA (CAMPO DA GRAÇA), LOCALIZADO NO BAIRRO DE CRUZ DAS ARMAS, EM JOÃO PESSOA, PB. A cópia do Edital e seus anexos estarão disponíveis e a disposição dos interessados a partir da Quinta-feira dia 01/02/2024, no endereço: </w:t>
      </w:r>
      <w:hyperlink r:id="rId59" w:history="1">
        <w:r w:rsidRPr="00A4008B">
          <w:rPr>
            <w:rStyle w:val="Hyperlink"/>
            <w:rFonts w:asciiTheme="majorHAnsi" w:hAnsiTheme="majorHAnsi" w:cstheme="majorHAnsi"/>
          </w:rPr>
          <w:t>http://transparencia.joaopessoa.pb.gov/licitacoes</w:t>
        </w:r>
      </w:hyperlink>
      <w:r w:rsidRPr="00A4008B">
        <w:rPr>
          <w:rFonts w:asciiTheme="majorHAnsi" w:hAnsiTheme="majorHAnsi" w:cstheme="majorHAnsi"/>
        </w:rPr>
        <w:t xml:space="preserve">. </w:t>
      </w:r>
      <w:r w:rsidRPr="00A4008B">
        <w:rPr>
          <w:rFonts w:asciiTheme="majorHAnsi" w:hAnsiTheme="majorHAnsi" w:cstheme="majorHAnsi"/>
        </w:rPr>
        <w:t xml:space="preserve">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w:t>
      </w:r>
      <w:proofErr w:type="spellStart"/>
      <w:r w:rsidRPr="00A4008B">
        <w:rPr>
          <w:rFonts w:asciiTheme="majorHAnsi" w:hAnsiTheme="majorHAnsi" w:cstheme="majorHAnsi"/>
        </w:rPr>
        <w:t>as</w:t>
      </w:r>
      <w:proofErr w:type="spellEnd"/>
      <w:r w:rsidRPr="00A4008B">
        <w:rPr>
          <w:rFonts w:asciiTheme="majorHAnsi" w:hAnsiTheme="majorHAnsi" w:cstheme="majorHAnsi"/>
        </w:rPr>
        <w:t xml:space="preserve"> 16h, Fone (83) 3213-6605 ou através do e-mail </w:t>
      </w:r>
      <w:proofErr w:type="gramStart"/>
      <w:r w:rsidRPr="00A4008B">
        <w:rPr>
          <w:rFonts w:asciiTheme="majorHAnsi" w:hAnsiTheme="majorHAnsi" w:cstheme="majorHAnsi"/>
        </w:rPr>
        <w:t>cslseinfra23@gmail.com(</w:t>
      </w:r>
      <w:proofErr w:type="gramEnd"/>
      <w:r w:rsidRPr="00A4008B">
        <w:rPr>
          <w:rFonts w:asciiTheme="majorHAnsi" w:hAnsiTheme="majorHAnsi" w:cstheme="majorHAnsi"/>
        </w:rPr>
        <w:t xml:space="preserve">Novo </w:t>
      </w:r>
      <w:proofErr w:type="spellStart"/>
      <w:r w:rsidRPr="00A4008B">
        <w:rPr>
          <w:rFonts w:asciiTheme="majorHAnsi" w:hAnsiTheme="majorHAnsi" w:cstheme="majorHAnsi"/>
        </w:rPr>
        <w:t>Email</w:t>
      </w:r>
      <w:proofErr w:type="spellEnd"/>
      <w:r w:rsidRPr="00A4008B">
        <w:rPr>
          <w:rFonts w:asciiTheme="majorHAnsi" w:hAnsiTheme="majorHAnsi" w:cstheme="majorHAnsi"/>
        </w:rPr>
        <w:t>)</w:t>
      </w:r>
      <w:r w:rsidRPr="00A4008B">
        <w:rPr>
          <w:rFonts w:asciiTheme="majorHAnsi" w:hAnsiTheme="majorHAnsi" w:cstheme="majorHAnsi"/>
        </w:rPr>
        <w:t>.</w:t>
      </w:r>
    </w:p>
    <w:p w14:paraId="569CAC6B" w14:textId="77777777" w:rsidR="00123DAB" w:rsidRPr="00A4008B" w:rsidRDefault="00123DAB" w:rsidP="00B441F7">
      <w:pPr>
        <w:jc w:val="both"/>
        <w:rPr>
          <w:rFonts w:asciiTheme="majorHAnsi" w:hAnsiTheme="majorHAnsi" w:cstheme="majorHAnsi"/>
        </w:rPr>
      </w:pPr>
    </w:p>
    <w:p w14:paraId="5580157F" w14:textId="77777777" w:rsidR="00123DAB" w:rsidRPr="00A4008B" w:rsidRDefault="00123DAB" w:rsidP="00B441F7">
      <w:pPr>
        <w:jc w:val="both"/>
        <w:rPr>
          <w:rFonts w:asciiTheme="majorHAnsi" w:hAnsiTheme="majorHAnsi" w:cstheme="majorHAnsi"/>
        </w:rPr>
      </w:pPr>
    </w:p>
    <w:p w14:paraId="2DC5842D" w14:textId="2FA7E22D" w:rsidR="00123DAB" w:rsidRPr="00A4008B" w:rsidRDefault="00123DAB" w:rsidP="00123DAB">
      <w:pPr>
        <w:jc w:val="center"/>
        <w:rPr>
          <w:rFonts w:asciiTheme="majorHAnsi" w:hAnsiTheme="majorHAnsi" w:cstheme="majorHAnsi"/>
          <w:b/>
        </w:rPr>
      </w:pPr>
      <w:r w:rsidRPr="00A4008B">
        <w:rPr>
          <w:rFonts w:asciiTheme="majorHAnsi" w:hAnsiTheme="majorHAnsi" w:cstheme="majorHAnsi"/>
          <w:b/>
        </w:rPr>
        <w:lastRenderedPageBreak/>
        <w:t>ESTADO DE PERNAMBUCO</w:t>
      </w:r>
    </w:p>
    <w:p w14:paraId="114E805B" w14:textId="77777777" w:rsidR="00123DAB" w:rsidRPr="00A4008B" w:rsidRDefault="00123DAB" w:rsidP="00B441F7">
      <w:pPr>
        <w:jc w:val="both"/>
        <w:rPr>
          <w:rFonts w:asciiTheme="majorHAnsi" w:hAnsiTheme="majorHAnsi" w:cstheme="majorHAnsi"/>
          <w:b/>
        </w:rPr>
      </w:pPr>
    </w:p>
    <w:p w14:paraId="538F5711" w14:textId="77777777" w:rsidR="00123DAB" w:rsidRPr="00A4008B" w:rsidRDefault="00123DAB" w:rsidP="00B441F7">
      <w:pPr>
        <w:jc w:val="both"/>
        <w:rPr>
          <w:rFonts w:asciiTheme="majorHAnsi" w:hAnsiTheme="majorHAnsi" w:cstheme="majorHAnsi"/>
        </w:rPr>
      </w:pPr>
      <w:r w:rsidRPr="00A4008B">
        <w:rPr>
          <w:rFonts w:asciiTheme="majorHAnsi" w:hAnsiTheme="majorHAnsi" w:cstheme="majorHAnsi"/>
          <w:b/>
        </w:rPr>
        <w:t>PREFEITURA MUNICIPAL DE RECIFE AVISO DE LICITAÇÃO CONCORRÊNCIA Nº 7/2023</w:t>
      </w:r>
      <w:r w:rsidRPr="00A4008B">
        <w:rPr>
          <w:rFonts w:asciiTheme="majorHAnsi" w:hAnsiTheme="majorHAnsi" w:cstheme="majorHAnsi"/>
        </w:rPr>
        <w:t xml:space="preserve"> </w:t>
      </w:r>
    </w:p>
    <w:p w14:paraId="0D6C806D" w14:textId="539E60E9" w:rsidR="00123DAB" w:rsidRPr="00A4008B" w:rsidRDefault="00123DAB" w:rsidP="00B441F7">
      <w:pPr>
        <w:jc w:val="both"/>
        <w:rPr>
          <w:rFonts w:asciiTheme="majorHAnsi" w:eastAsia="Times New Roman" w:hAnsiTheme="majorHAnsi" w:cstheme="majorHAnsi"/>
          <w:bCs/>
          <w:color w:val="000000"/>
        </w:rPr>
      </w:pPr>
      <w:r w:rsidRPr="00A4008B">
        <w:rPr>
          <w:rFonts w:asciiTheme="majorHAnsi" w:hAnsiTheme="majorHAnsi" w:cstheme="majorHAnsi"/>
        </w:rPr>
        <w:t xml:space="preserve">Repetição GABINETE DE PROJETOS ESPECIAIS COMISSÃO ESPECIAL DE LICITAÇÃO Republicação do aviso de licitação publicado no DOU do dia 29/12/2023, Edição nº 247, Seção 3, OBJETO: Contratação de empresa de engenharia para requalificação com ampliação do antigo Centro Social Urbano </w:t>
      </w:r>
      <w:proofErr w:type="spellStart"/>
      <w:r w:rsidRPr="00A4008B">
        <w:rPr>
          <w:rFonts w:asciiTheme="majorHAnsi" w:hAnsiTheme="majorHAnsi" w:cstheme="majorHAnsi"/>
        </w:rPr>
        <w:t>Bidu</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Krause</w:t>
      </w:r>
      <w:proofErr w:type="spellEnd"/>
      <w:r w:rsidRPr="00A4008B">
        <w:rPr>
          <w:rFonts w:asciiTheme="majorHAnsi" w:hAnsiTheme="majorHAnsi" w:cstheme="majorHAnsi"/>
        </w:rPr>
        <w:t xml:space="preserve"> para implantação do Centro Comunitário da Paz - COMPAZ, Creche e Equipamentos Esportivos, localizado no bairro do Curado na Cidade do Recife. MODALIDADE: Concorrência. TIPO: Menor Preço. ABERTURA: 05 de março de 2024, às 15:00 horas. O EDITAL e anexos à disposição dos interessados através do site </w:t>
      </w:r>
      <w:hyperlink r:id="rId60" w:history="1">
        <w:r w:rsidR="00E82207" w:rsidRPr="00A4008B">
          <w:rPr>
            <w:rStyle w:val="Hyperlink"/>
            <w:rFonts w:asciiTheme="majorHAnsi" w:hAnsiTheme="majorHAnsi" w:cstheme="majorHAnsi"/>
          </w:rPr>
          <w:t>www.recife.pe.gov.br</w:t>
        </w:r>
      </w:hyperlink>
      <w:r w:rsidRPr="00A4008B">
        <w:rPr>
          <w:rFonts w:asciiTheme="majorHAnsi" w:hAnsiTheme="majorHAnsi" w:cstheme="majorHAnsi"/>
        </w:rPr>
        <w:t>,</w:t>
      </w:r>
      <w:r w:rsidR="00E82207" w:rsidRPr="00A4008B">
        <w:rPr>
          <w:rFonts w:asciiTheme="majorHAnsi" w:hAnsiTheme="majorHAnsi" w:cstheme="majorHAnsi"/>
        </w:rPr>
        <w:t xml:space="preserve"> </w:t>
      </w:r>
      <w:r w:rsidRPr="00A4008B">
        <w:rPr>
          <w:rFonts w:asciiTheme="majorHAnsi" w:hAnsiTheme="majorHAnsi" w:cstheme="majorHAnsi"/>
        </w:rPr>
        <w:t xml:space="preserve">e outras informações pelo e-mail </w:t>
      </w:r>
      <w:hyperlink r:id="rId61" w:history="1">
        <w:r w:rsidRPr="00A4008B">
          <w:rPr>
            <w:rStyle w:val="Hyperlink"/>
            <w:rFonts w:asciiTheme="majorHAnsi" w:hAnsiTheme="majorHAnsi" w:cstheme="majorHAnsi"/>
          </w:rPr>
          <w:t>cel.gpe@recife.pe.gov.br</w:t>
        </w:r>
      </w:hyperlink>
      <w:r w:rsidRPr="00A4008B">
        <w:rPr>
          <w:rFonts w:asciiTheme="majorHAnsi" w:hAnsiTheme="majorHAnsi" w:cstheme="majorHAnsi"/>
        </w:rPr>
        <w:t>.</w:t>
      </w:r>
      <w:r w:rsidRPr="00A4008B">
        <w:rPr>
          <w:rFonts w:asciiTheme="majorHAnsi" w:hAnsiTheme="majorHAnsi" w:cstheme="majorHAnsi"/>
        </w:rPr>
        <w:t xml:space="preserve"> </w:t>
      </w:r>
    </w:p>
    <w:p w14:paraId="188FE79A" w14:textId="77777777" w:rsidR="00B441F7" w:rsidRPr="00A4008B" w:rsidRDefault="00B441F7" w:rsidP="00B441F7">
      <w:pPr>
        <w:jc w:val="both"/>
        <w:rPr>
          <w:rFonts w:asciiTheme="majorHAnsi" w:eastAsia="Times New Roman" w:hAnsiTheme="majorHAnsi" w:cstheme="majorHAnsi"/>
          <w:b/>
          <w:bCs/>
        </w:rPr>
      </w:pPr>
    </w:p>
    <w:p w14:paraId="0B853DCA" w14:textId="77777777" w:rsidR="001B2712" w:rsidRPr="00A4008B" w:rsidRDefault="001B2712" w:rsidP="001B2712">
      <w:pPr>
        <w:jc w:val="both"/>
        <w:rPr>
          <w:rFonts w:asciiTheme="majorHAnsi" w:hAnsiTheme="majorHAnsi" w:cstheme="majorHAnsi"/>
        </w:rPr>
      </w:pPr>
    </w:p>
    <w:p w14:paraId="61D98455" w14:textId="49F5314F" w:rsidR="00950BCD" w:rsidRPr="00A4008B" w:rsidRDefault="00825ED2" w:rsidP="00950BCD">
      <w:pPr>
        <w:tabs>
          <w:tab w:val="left" w:pos="8504"/>
        </w:tabs>
        <w:autoSpaceDE w:val="0"/>
        <w:autoSpaceDN w:val="0"/>
        <w:adjustRightInd w:val="0"/>
        <w:spacing w:line="276" w:lineRule="auto"/>
        <w:jc w:val="center"/>
        <w:rPr>
          <w:rFonts w:asciiTheme="majorHAnsi" w:hAnsiTheme="majorHAnsi" w:cstheme="majorHAnsi"/>
          <w:b/>
        </w:rPr>
      </w:pPr>
      <w:r w:rsidRPr="00A4008B">
        <w:rPr>
          <w:rFonts w:asciiTheme="majorHAnsi" w:hAnsiTheme="majorHAnsi" w:cstheme="majorHAnsi"/>
          <w:b/>
        </w:rPr>
        <w:t>ESTADO DE SÃO PAULO</w:t>
      </w:r>
    </w:p>
    <w:p w14:paraId="32AC7A7D" w14:textId="77777777" w:rsidR="00950BCD" w:rsidRPr="00A4008B" w:rsidRDefault="00950BCD" w:rsidP="00950BCD">
      <w:pPr>
        <w:tabs>
          <w:tab w:val="left" w:pos="8504"/>
        </w:tabs>
        <w:autoSpaceDE w:val="0"/>
        <w:autoSpaceDN w:val="0"/>
        <w:adjustRightInd w:val="0"/>
        <w:spacing w:line="276" w:lineRule="auto"/>
        <w:jc w:val="center"/>
        <w:rPr>
          <w:rFonts w:asciiTheme="majorHAnsi" w:hAnsiTheme="majorHAnsi" w:cstheme="majorHAnsi"/>
          <w:b/>
        </w:rPr>
      </w:pPr>
    </w:p>
    <w:p w14:paraId="22C0398D" w14:textId="2BB27B9B" w:rsidR="00971E50" w:rsidRPr="00A4008B" w:rsidRDefault="007244C6" w:rsidP="00971E50">
      <w:pPr>
        <w:tabs>
          <w:tab w:val="left" w:pos="8504"/>
        </w:tabs>
        <w:autoSpaceDE w:val="0"/>
        <w:autoSpaceDN w:val="0"/>
        <w:adjustRightInd w:val="0"/>
        <w:spacing w:line="276" w:lineRule="auto"/>
        <w:jc w:val="both"/>
        <w:rPr>
          <w:rFonts w:asciiTheme="majorHAnsi" w:hAnsiTheme="majorHAnsi" w:cstheme="majorHAnsi"/>
          <w:b/>
        </w:rPr>
      </w:pPr>
      <w:r w:rsidRPr="00A4008B">
        <w:rPr>
          <w:rFonts w:asciiTheme="majorHAnsi" w:hAnsiTheme="majorHAnsi" w:cstheme="majorHAnsi"/>
          <w:b/>
        </w:rPr>
        <w:t>SABESP – COMPANHIA DE SANEAMENTO BÁSICO DO ESTADO DE SÃO PAULO</w:t>
      </w:r>
    </w:p>
    <w:p w14:paraId="7FE4BD63" w14:textId="77777777" w:rsidR="00971E50" w:rsidRPr="00A4008B" w:rsidRDefault="00971E50" w:rsidP="00971E50">
      <w:pPr>
        <w:tabs>
          <w:tab w:val="left" w:pos="8504"/>
        </w:tabs>
        <w:autoSpaceDE w:val="0"/>
        <w:autoSpaceDN w:val="0"/>
        <w:adjustRightInd w:val="0"/>
        <w:spacing w:line="276" w:lineRule="auto"/>
        <w:jc w:val="both"/>
        <w:rPr>
          <w:rFonts w:asciiTheme="majorHAnsi" w:hAnsiTheme="majorHAnsi" w:cstheme="majorHAnsi"/>
          <w:b/>
        </w:rPr>
      </w:pPr>
    </w:p>
    <w:p w14:paraId="6B8CA653" w14:textId="718BA424" w:rsidR="00217332" w:rsidRPr="00A4008B" w:rsidRDefault="00217332" w:rsidP="00C41920">
      <w:pPr>
        <w:autoSpaceDE w:val="0"/>
        <w:autoSpaceDN w:val="0"/>
        <w:adjustRightInd w:val="0"/>
        <w:jc w:val="both"/>
        <w:rPr>
          <w:rFonts w:asciiTheme="majorHAnsi" w:hAnsiTheme="majorHAnsi" w:cstheme="majorHAnsi"/>
          <w:b/>
        </w:rPr>
      </w:pPr>
      <w:r w:rsidRPr="00A4008B">
        <w:rPr>
          <w:rFonts w:asciiTheme="majorHAnsi" w:hAnsiTheme="majorHAnsi" w:cstheme="majorHAnsi"/>
          <w:b/>
        </w:rPr>
        <w:t xml:space="preserve">AVISO DE LICITAÇÃO LIRGA - 04036/23 </w:t>
      </w:r>
    </w:p>
    <w:p w14:paraId="187EC95B" w14:textId="0A3E2217" w:rsidR="0092659E" w:rsidRPr="00A4008B" w:rsidRDefault="0092659E" w:rsidP="00C41920">
      <w:pPr>
        <w:autoSpaceDE w:val="0"/>
        <w:autoSpaceDN w:val="0"/>
        <w:adjustRightInd w:val="0"/>
        <w:jc w:val="both"/>
        <w:rPr>
          <w:rFonts w:asciiTheme="majorHAnsi" w:hAnsiTheme="majorHAnsi" w:cstheme="majorHAnsi"/>
        </w:rPr>
      </w:pPr>
      <w:r w:rsidRPr="00A4008B">
        <w:rPr>
          <w:rFonts w:asciiTheme="majorHAnsi" w:hAnsiTheme="majorHAnsi" w:cstheme="majorHAnsi"/>
        </w:rPr>
        <w:t>EXECUÇÃO DE OBRAS NO SISTEMA DE ABASTECIMENTO DE ÁGUA DO MUNICÍPIO DE PED</w:t>
      </w:r>
      <w:r w:rsidRPr="00A4008B">
        <w:rPr>
          <w:rFonts w:asciiTheme="majorHAnsi" w:hAnsiTheme="majorHAnsi" w:cstheme="majorHAnsi"/>
        </w:rPr>
        <w:t>REGULHO, COMPREENDENDO: CONSTRU</w:t>
      </w:r>
      <w:r w:rsidRPr="00A4008B">
        <w:rPr>
          <w:rFonts w:asciiTheme="majorHAnsi" w:hAnsiTheme="majorHAnsi" w:cstheme="majorHAnsi"/>
        </w:rPr>
        <w:t xml:space="preserve">ÇÃO DE RESERVATÓRIO COM CAPACIDADE DE 1.000 M3, NO ÂMBITO DA COORDENADORIA DE PROJETOS REGIONAIS NORTE – TIP E UNIDADE DE NEGÓCIO PARDO E GRANDE – RG. Edital completo disponível para download a partir de 01/02/24 - </w:t>
      </w:r>
      <w:hyperlink r:id="rId62" w:history="1">
        <w:r w:rsidR="00217332" w:rsidRPr="00A4008B">
          <w:rPr>
            <w:rStyle w:val="Hyperlink"/>
            <w:rFonts w:asciiTheme="majorHAnsi" w:hAnsiTheme="majorHAnsi" w:cstheme="majorHAnsi"/>
          </w:rPr>
          <w:t>www.sabesp.com.br/licitacoes</w:t>
        </w:r>
      </w:hyperlink>
      <w:r w:rsidR="00217332" w:rsidRPr="00A4008B">
        <w:rPr>
          <w:rFonts w:asciiTheme="majorHAnsi" w:hAnsiTheme="majorHAnsi" w:cstheme="majorHAnsi"/>
        </w:rPr>
        <w:t xml:space="preserve"> </w:t>
      </w:r>
      <w:r w:rsidRPr="00A4008B">
        <w:rPr>
          <w:rFonts w:asciiTheme="majorHAnsi" w:hAnsiTheme="majorHAnsi" w:cstheme="majorHAnsi"/>
        </w:rPr>
        <w:t>- mediante obtenção de senha no acesso - cadastre sua empresa - Problemas c/ site, contatar fone (0**11) 3388- 6984 ou informações Fone (0**16) 3712-2027. Envio das propostas a partir da 00h00 (zero) hora do dia 26/02/24 até às 09hs00 do dia 27/02/24 no site acima para empresas que possuam senha de acesso, às 09hs01 do dia 27/02/24 será iniciada a sessão pública.</w:t>
      </w:r>
    </w:p>
    <w:p w14:paraId="2BAC0E52" w14:textId="77777777" w:rsidR="0092659E" w:rsidRPr="00A4008B" w:rsidRDefault="0092659E" w:rsidP="00C41920">
      <w:pPr>
        <w:autoSpaceDE w:val="0"/>
        <w:autoSpaceDN w:val="0"/>
        <w:adjustRightInd w:val="0"/>
        <w:jc w:val="both"/>
        <w:rPr>
          <w:rFonts w:asciiTheme="majorHAnsi" w:hAnsiTheme="majorHAnsi" w:cstheme="majorHAnsi"/>
          <w:b/>
        </w:rPr>
      </w:pPr>
    </w:p>
    <w:p w14:paraId="5EF0C469" w14:textId="2A307408" w:rsidR="00217332" w:rsidRPr="00A4008B" w:rsidRDefault="00217332" w:rsidP="00C41920">
      <w:pPr>
        <w:autoSpaceDE w:val="0"/>
        <w:autoSpaceDN w:val="0"/>
        <w:adjustRightInd w:val="0"/>
        <w:jc w:val="both"/>
        <w:rPr>
          <w:rFonts w:asciiTheme="majorHAnsi" w:hAnsiTheme="majorHAnsi" w:cstheme="majorHAnsi"/>
          <w:b/>
        </w:rPr>
      </w:pPr>
      <w:r w:rsidRPr="00A4008B">
        <w:rPr>
          <w:rFonts w:asciiTheme="majorHAnsi" w:hAnsiTheme="majorHAnsi" w:cstheme="majorHAnsi"/>
          <w:b/>
        </w:rPr>
        <w:t xml:space="preserve">AVISO DE LICITAÇÃO LI RA - 00098/24 </w:t>
      </w:r>
    </w:p>
    <w:p w14:paraId="02AE1E5C" w14:textId="3A201DD7" w:rsidR="0092659E" w:rsidRPr="00A4008B" w:rsidRDefault="0092659E" w:rsidP="00C41920">
      <w:pPr>
        <w:autoSpaceDE w:val="0"/>
        <w:autoSpaceDN w:val="0"/>
        <w:adjustRightInd w:val="0"/>
        <w:jc w:val="both"/>
        <w:rPr>
          <w:rFonts w:asciiTheme="majorHAnsi" w:hAnsiTheme="majorHAnsi" w:cstheme="majorHAnsi"/>
        </w:rPr>
      </w:pPr>
      <w:r w:rsidRPr="00A4008B">
        <w:rPr>
          <w:rFonts w:asciiTheme="majorHAnsi" w:hAnsiTheme="majorHAnsi" w:cstheme="majorHAnsi"/>
        </w:rPr>
        <w:t xml:space="preserve">Execução de Obra do </w:t>
      </w:r>
      <w:proofErr w:type="spellStart"/>
      <w:r w:rsidRPr="00A4008B">
        <w:rPr>
          <w:rFonts w:asciiTheme="majorHAnsi" w:hAnsiTheme="majorHAnsi" w:cstheme="majorHAnsi"/>
        </w:rPr>
        <w:t>Sist</w:t>
      </w:r>
      <w:proofErr w:type="spellEnd"/>
      <w:r w:rsidRPr="00A4008B">
        <w:rPr>
          <w:rFonts w:asciiTheme="majorHAnsi" w:hAnsiTheme="majorHAnsi" w:cstheme="majorHAnsi"/>
        </w:rPr>
        <w:t xml:space="preserve"> de abastecimento de Água no Bairro Cerrado, </w:t>
      </w:r>
      <w:proofErr w:type="spellStart"/>
      <w:r w:rsidRPr="00A4008B">
        <w:rPr>
          <w:rFonts w:asciiTheme="majorHAnsi" w:hAnsiTheme="majorHAnsi" w:cstheme="majorHAnsi"/>
        </w:rPr>
        <w:t>Munic</w:t>
      </w:r>
      <w:proofErr w:type="spellEnd"/>
      <w:r w:rsidRPr="00A4008B">
        <w:rPr>
          <w:rFonts w:asciiTheme="majorHAnsi" w:hAnsiTheme="majorHAnsi" w:cstheme="majorHAnsi"/>
        </w:rPr>
        <w:t xml:space="preserve"> de Itaberá, compreendendo a Perfuração de Poço Tubular Profundo - P.2 (200), No Âmbito Da Unidade Alto Paranapanema - OP. Edital disponível desde 01/02/2024. Recebimento das propostas a partir das 00:00h do dia 23/02/2024 até as 09:00h dia 26/02/2024, no site da Sabesp. As 9:01hs do dia 26/02/2024 será dado início a sessão. Dossiê </w:t>
      </w:r>
      <w:proofErr w:type="spellStart"/>
      <w:r w:rsidRPr="00A4008B">
        <w:rPr>
          <w:rFonts w:asciiTheme="majorHAnsi" w:hAnsiTheme="majorHAnsi" w:cstheme="majorHAnsi"/>
        </w:rPr>
        <w:t>franq</w:t>
      </w:r>
      <w:proofErr w:type="spellEnd"/>
      <w:r w:rsidRPr="00A4008B">
        <w:rPr>
          <w:rFonts w:asciiTheme="majorHAnsi" w:hAnsiTheme="majorHAnsi" w:cstheme="majorHAnsi"/>
        </w:rPr>
        <w:t xml:space="preserve"> p/ vistas na </w:t>
      </w:r>
      <w:proofErr w:type="spellStart"/>
      <w:r w:rsidRPr="00A4008B">
        <w:rPr>
          <w:rFonts w:asciiTheme="majorHAnsi" w:hAnsiTheme="majorHAnsi" w:cstheme="majorHAnsi"/>
        </w:rPr>
        <w:t>Av</w:t>
      </w:r>
      <w:proofErr w:type="spellEnd"/>
      <w:r w:rsidRPr="00A4008B">
        <w:rPr>
          <w:rFonts w:asciiTheme="majorHAnsi" w:hAnsiTheme="majorHAnsi" w:cstheme="majorHAnsi"/>
        </w:rPr>
        <w:t xml:space="preserve"> </w:t>
      </w:r>
      <w:proofErr w:type="spellStart"/>
      <w:r w:rsidRPr="00A4008B">
        <w:rPr>
          <w:rFonts w:asciiTheme="majorHAnsi" w:hAnsiTheme="majorHAnsi" w:cstheme="majorHAnsi"/>
        </w:rPr>
        <w:t>Pe</w:t>
      </w:r>
      <w:proofErr w:type="spellEnd"/>
      <w:r w:rsidRPr="00A4008B">
        <w:rPr>
          <w:rFonts w:asciiTheme="majorHAnsi" w:hAnsiTheme="majorHAnsi" w:cstheme="majorHAnsi"/>
        </w:rPr>
        <w:t xml:space="preserve"> Antonio Brunetti nº 1234 V. Alves - Itapetininga/SP (15) 3275-9132, das 8:30- 11:30/13:30-16hs. </w:t>
      </w:r>
    </w:p>
    <w:p w14:paraId="6C2E9207" w14:textId="77777777" w:rsidR="0092659E" w:rsidRPr="00A4008B" w:rsidRDefault="0092659E" w:rsidP="00C41920">
      <w:pPr>
        <w:autoSpaceDE w:val="0"/>
        <w:autoSpaceDN w:val="0"/>
        <w:adjustRightInd w:val="0"/>
        <w:jc w:val="both"/>
        <w:rPr>
          <w:rFonts w:asciiTheme="majorHAnsi" w:hAnsiTheme="majorHAnsi" w:cstheme="majorHAnsi"/>
          <w:b/>
        </w:rPr>
      </w:pPr>
    </w:p>
    <w:p w14:paraId="5E5B43D7" w14:textId="067F936F" w:rsidR="00217332" w:rsidRPr="00A4008B" w:rsidRDefault="00217332" w:rsidP="00C41920">
      <w:pPr>
        <w:autoSpaceDE w:val="0"/>
        <w:autoSpaceDN w:val="0"/>
        <w:adjustRightInd w:val="0"/>
        <w:jc w:val="both"/>
        <w:rPr>
          <w:rFonts w:asciiTheme="majorHAnsi" w:hAnsiTheme="majorHAnsi" w:cstheme="majorHAnsi"/>
          <w:b/>
        </w:rPr>
      </w:pPr>
      <w:r w:rsidRPr="00A4008B">
        <w:rPr>
          <w:rFonts w:asciiTheme="majorHAnsi" w:hAnsiTheme="majorHAnsi" w:cstheme="majorHAnsi"/>
          <w:b/>
        </w:rPr>
        <w:t xml:space="preserve">AVISO DE LICITAÇÃO PG RB - 04019/23 </w:t>
      </w:r>
    </w:p>
    <w:p w14:paraId="51A4FF11" w14:textId="33136A1E" w:rsidR="0092659E" w:rsidRPr="00A4008B" w:rsidRDefault="0092659E" w:rsidP="00C41920">
      <w:pPr>
        <w:autoSpaceDE w:val="0"/>
        <w:autoSpaceDN w:val="0"/>
        <w:adjustRightInd w:val="0"/>
        <w:jc w:val="both"/>
        <w:rPr>
          <w:rFonts w:asciiTheme="majorHAnsi" w:hAnsiTheme="majorHAnsi" w:cstheme="majorHAnsi"/>
        </w:rPr>
      </w:pPr>
      <w:r w:rsidRPr="00A4008B">
        <w:rPr>
          <w:rFonts w:asciiTheme="majorHAnsi" w:hAnsiTheme="majorHAnsi" w:cstheme="majorHAnsi"/>
        </w:rPr>
        <w:t>PRESTAÇÃO DE SERVIÇOS DE ENGENHARIA PARA MANUTENÇÃO EM REDES E RAMAIS DE ÁGUA E ESGOTOS, EXECUÇÃO DE REDES E LIGAÇÕES DE ÁGUA E ESGOTO DO CRESCIMENTO VEGETATIVO, REMANEJAMENTOS DE REDES E LIGAÇÕES DE ÁGUA E ESGOTO E REPOSIÇÕES DE PAVIMENTOS NO MUNICÍPIO DE PRES. PRUDENTE, DA UNIDADE DE NEGOCIO BAIXO PARANAPANEMA - RB – DIRETORIA DE OPERAÇÃO E MANUTENÇÃO. Edital completo disponível para download a par</w:t>
      </w:r>
      <w:r w:rsidR="00217332" w:rsidRPr="00A4008B">
        <w:rPr>
          <w:rFonts w:asciiTheme="majorHAnsi" w:hAnsiTheme="majorHAnsi" w:cstheme="majorHAnsi"/>
        </w:rPr>
        <w:t xml:space="preserve">tir de 01/02/2024 - </w:t>
      </w:r>
      <w:hyperlink r:id="rId63" w:history="1">
        <w:r w:rsidR="00217332" w:rsidRPr="00A4008B">
          <w:rPr>
            <w:rStyle w:val="Hyperlink"/>
            <w:rFonts w:asciiTheme="majorHAnsi" w:hAnsiTheme="majorHAnsi" w:cstheme="majorHAnsi"/>
          </w:rPr>
          <w:t>www.sabesp.com.br/licitacoes</w:t>
        </w:r>
      </w:hyperlink>
      <w:r w:rsidR="00217332" w:rsidRPr="00A4008B">
        <w:rPr>
          <w:rFonts w:asciiTheme="majorHAnsi" w:hAnsiTheme="majorHAnsi" w:cstheme="majorHAnsi"/>
        </w:rPr>
        <w:t xml:space="preserve"> </w:t>
      </w:r>
      <w:r w:rsidRPr="00A4008B">
        <w:rPr>
          <w:rFonts w:asciiTheme="majorHAnsi" w:hAnsiTheme="majorHAnsi" w:cstheme="majorHAnsi"/>
        </w:rPr>
        <w:t xml:space="preserve">- mediante obtenção de senha no acesso - cadastre sua empresa - Problemas c/ site, contatar fone (0**11) 3388-6984, (0**18) 3904-8074. Recebimento das Propostas: a partir das 00:00 h (zero hora) do dia 20/02/2024 até as 09:00 h do dia 21/02/2024 no sítio da Sabesp na Internet. Abertura das Propostas: às 09:00 h do dia 21/02/2024 pela Comissão Julgadora. P. </w:t>
      </w:r>
      <w:proofErr w:type="spellStart"/>
      <w:r w:rsidRPr="00A4008B">
        <w:rPr>
          <w:rFonts w:asciiTheme="majorHAnsi" w:hAnsiTheme="majorHAnsi" w:cstheme="majorHAnsi"/>
        </w:rPr>
        <w:t>Pte</w:t>
      </w:r>
      <w:proofErr w:type="spellEnd"/>
      <w:r w:rsidRPr="00A4008B">
        <w:rPr>
          <w:rFonts w:asciiTheme="majorHAnsi" w:hAnsiTheme="majorHAnsi" w:cstheme="majorHAnsi"/>
        </w:rPr>
        <w:t>/SP, 01/02/2024 - U. N. Baixo Paranapanema – RB.</w:t>
      </w:r>
    </w:p>
    <w:p w14:paraId="0B7A6194" w14:textId="77777777" w:rsidR="00A4008B" w:rsidRPr="00A4008B" w:rsidRDefault="00A4008B" w:rsidP="00C41920">
      <w:pPr>
        <w:autoSpaceDE w:val="0"/>
        <w:autoSpaceDN w:val="0"/>
        <w:adjustRightInd w:val="0"/>
        <w:jc w:val="both"/>
        <w:rPr>
          <w:rFonts w:asciiTheme="majorHAnsi" w:hAnsiTheme="majorHAnsi" w:cstheme="majorHAnsi"/>
        </w:rPr>
      </w:pPr>
    </w:p>
    <w:p w14:paraId="70FE16AC" w14:textId="77777777" w:rsidR="00A4008B" w:rsidRPr="00A4008B" w:rsidRDefault="00A4008B" w:rsidP="00C41920">
      <w:pPr>
        <w:autoSpaceDE w:val="0"/>
        <w:autoSpaceDN w:val="0"/>
        <w:adjustRightInd w:val="0"/>
        <w:jc w:val="both"/>
        <w:rPr>
          <w:rFonts w:asciiTheme="majorHAnsi" w:hAnsiTheme="majorHAnsi" w:cstheme="majorHAnsi"/>
          <w:b/>
        </w:rPr>
      </w:pPr>
    </w:p>
    <w:p w14:paraId="667B406D" w14:textId="5DB5AE9F" w:rsidR="00A4008B" w:rsidRPr="00A4008B" w:rsidRDefault="00A4008B" w:rsidP="00C41920">
      <w:pPr>
        <w:autoSpaceDE w:val="0"/>
        <w:autoSpaceDN w:val="0"/>
        <w:adjustRightInd w:val="0"/>
        <w:jc w:val="both"/>
        <w:rPr>
          <w:rFonts w:asciiTheme="majorHAnsi" w:hAnsiTheme="majorHAnsi" w:cstheme="majorHAnsi"/>
          <w:b/>
        </w:rPr>
      </w:pPr>
      <w:r w:rsidRPr="00A4008B">
        <w:rPr>
          <w:rFonts w:asciiTheme="majorHAnsi" w:hAnsiTheme="majorHAnsi" w:cstheme="majorHAnsi"/>
          <w:b/>
        </w:rPr>
        <w:t xml:space="preserve">PREFEITURA MUNICIPAL DE FLORÍNEA AVISO DE LICITAÇÃO CONCORRÊNCIA ELETRÔNICA Nº 2/2024 PROCESSO Nº 009 / 2024 </w:t>
      </w:r>
    </w:p>
    <w:p w14:paraId="5EB8BAC2" w14:textId="2163804C" w:rsidR="00A4008B" w:rsidRPr="00A4008B" w:rsidRDefault="00A4008B" w:rsidP="00C41920">
      <w:pPr>
        <w:autoSpaceDE w:val="0"/>
        <w:autoSpaceDN w:val="0"/>
        <w:adjustRightInd w:val="0"/>
        <w:jc w:val="both"/>
        <w:rPr>
          <w:rFonts w:asciiTheme="majorHAnsi" w:hAnsiTheme="majorHAnsi" w:cstheme="majorHAnsi"/>
        </w:rPr>
      </w:pPr>
      <w:r w:rsidRPr="00A4008B">
        <w:rPr>
          <w:rFonts w:asciiTheme="majorHAnsi" w:hAnsiTheme="majorHAnsi" w:cstheme="majorHAnsi"/>
        </w:rPr>
        <w:t xml:space="preserve">Objeto: REFORMA E REVITALIZAÇÃO DO PARQUE DE TRADIÇÕES MUNICIPAL BENEDITO SEBASTIÃO DE PAULA - "SANTOS REIS". Data da publicação: 30/01/2023, data da Abertura: 08/03/2024 as 09:00 - portal www.bllcompras.com, informações contidas também no site: www.florinea.sp.gov.br. Maiores informações devem ser solicitadas na Prefeitura Municipal de </w:t>
      </w:r>
      <w:proofErr w:type="spellStart"/>
      <w:r w:rsidRPr="00A4008B">
        <w:rPr>
          <w:rFonts w:asciiTheme="majorHAnsi" w:hAnsiTheme="majorHAnsi" w:cstheme="majorHAnsi"/>
        </w:rPr>
        <w:t>Florínea</w:t>
      </w:r>
      <w:proofErr w:type="spellEnd"/>
      <w:r w:rsidRPr="00A4008B">
        <w:rPr>
          <w:rFonts w:asciiTheme="majorHAnsi" w:hAnsiTheme="majorHAnsi" w:cstheme="majorHAnsi"/>
        </w:rPr>
        <w:t xml:space="preserve"> - Departamento de Licitação - Horário de expediente das 07h30min às 11h00min e das 12h30min às 17h00min - Rua </w:t>
      </w:r>
      <w:proofErr w:type="spellStart"/>
      <w:r w:rsidRPr="00A4008B">
        <w:rPr>
          <w:rFonts w:asciiTheme="majorHAnsi" w:hAnsiTheme="majorHAnsi" w:cstheme="majorHAnsi"/>
        </w:rPr>
        <w:t>Livino</w:t>
      </w:r>
      <w:proofErr w:type="spellEnd"/>
      <w:r w:rsidRPr="00A4008B">
        <w:rPr>
          <w:rFonts w:asciiTheme="majorHAnsi" w:hAnsiTheme="majorHAnsi" w:cstheme="majorHAnsi"/>
        </w:rPr>
        <w:t xml:space="preserve"> Cardoso de Oliveira, nº 699 - Centro - </w:t>
      </w:r>
      <w:proofErr w:type="spellStart"/>
      <w:r w:rsidRPr="00A4008B">
        <w:rPr>
          <w:rFonts w:asciiTheme="majorHAnsi" w:hAnsiTheme="majorHAnsi" w:cstheme="majorHAnsi"/>
        </w:rPr>
        <w:t>Florínea</w:t>
      </w:r>
      <w:proofErr w:type="spellEnd"/>
      <w:r w:rsidRPr="00A4008B">
        <w:rPr>
          <w:rFonts w:asciiTheme="majorHAnsi" w:hAnsiTheme="majorHAnsi" w:cstheme="majorHAnsi"/>
        </w:rPr>
        <w:t xml:space="preserve">/SP, CEP 19.870-000 - Fone (18) 3377-0620 - ou no e-mail: </w:t>
      </w:r>
      <w:hyperlink r:id="rId64" w:history="1">
        <w:r w:rsidRPr="00A4008B">
          <w:rPr>
            <w:rStyle w:val="Hyperlink"/>
            <w:rFonts w:asciiTheme="majorHAnsi" w:hAnsiTheme="majorHAnsi" w:cstheme="majorHAnsi"/>
          </w:rPr>
          <w:t>licitacao@florinea.sp.gov.br</w:t>
        </w:r>
      </w:hyperlink>
      <w:r w:rsidRPr="00A4008B">
        <w:rPr>
          <w:rFonts w:asciiTheme="majorHAnsi" w:hAnsiTheme="majorHAnsi" w:cstheme="majorHAnsi"/>
        </w:rPr>
        <w:t>.</w:t>
      </w:r>
    </w:p>
    <w:p w14:paraId="2BE58A49" w14:textId="77777777" w:rsidR="00A4008B" w:rsidRPr="00A4008B" w:rsidRDefault="00A4008B" w:rsidP="00C41920">
      <w:pPr>
        <w:autoSpaceDE w:val="0"/>
        <w:autoSpaceDN w:val="0"/>
        <w:adjustRightInd w:val="0"/>
        <w:jc w:val="both"/>
        <w:rPr>
          <w:rFonts w:asciiTheme="majorHAnsi" w:hAnsiTheme="majorHAnsi" w:cstheme="majorHAnsi"/>
          <w:b/>
        </w:rPr>
      </w:pPr>
    </w:p>
    <w:p w14:paraId="3A3D2FE3" w14:textId="77777777" w:rsidR="00A4008B" w:rsidRPr="00A4008B" w:rsidRDefault="00A4008B" w:rsidP="00C41920">
      <w:pPr>
        <w:autoSpaceDE w:val="0"/>
        <w:autoSpaceDN w:val="0"/>
        <w:adjustRightInd w:val="0"/>
        <w:jc w:val="both"/>
        <w:rPr>
          <w:rFonts w:asciiTheme="majorHAnsi" w:hAnsiTheme="majorHAnsi" w:cstheme="majorHAnsi"/>
          <w:b/>
        </w:rPr>
      </w:pPr>
    </w:p>
    <w:p w14:paraId="743EE437" w14:textId="77777777" w:rsidR="00A4008B" w:rsidRPr="00A4008B" w:rsidRDefault="00A4008B" w:rsidP="00C41920">
      <w:pPr>
        <w:autoSpaceDE w:val="0"/>
        <w:autoSpaceDN w:val="0"/>
        <w:adjustRightInd w:val="0"/>
        <w:jc w:val="both"/>
        <w:rPr>
          <w:rFonts w:asciiTheme="majorHAnsi" w:hAnsiTheme="majorHAnsi" w:cstheme="majorHAnsi"/>
          <w:b/>
        </w:rPr>
      </w:pPr>
      <w:r w:rsidRPr="00A4008B">
        <w:rPr>
          <w:rFonts w:asciiTheme="majorHAnsi" w:hAnsiTheme="majorHAnsi" w:cstheme="majorHAnsi"/>
          <w:b/>
        </w:rPr>
        <w:t xml:space="preserve">PREFEITURA MUNICIPAL DE TARABAI AVISO DE LICITAÇÃO </w:t>
      </w:r>
    </w:p>
    <w:p w14:paraId="142097CA" w14:textId="2BC60359" w:rsidR="0092659E" w:rsidRPr="00A4008B" w:rsidRDefault="00A4008B" w:rsidP="00C41920">
      <w:pPr>
        <w:autoSpaceDE w:val="0"/>
        <w:autoSpaceDN w:val="0"/>
        <w:adjustRightInd w:val="0"/>
        <w:jc w:val="both"/>
        <w:rPr>
          <w:rFonts w:asciiTheme="majorHAnsi" w:hAnsiTheme="majorHAnsi" w:cstheme="majorHAnsi"/>
        </w:rPr>
      </w:pPr>
      <w:r w:rsidRPr="00A4008B">
        <w:rPr>
          <w:rFonts w:asciiTheme="majorHAnsi" w:hAnsiTheme="majorHAnsi" w:cstheme="majorHAnsi"/>
        </w:rPr>
        <w:t xml:space="preserve">Encontra-se aberto no Setor de Licitações da Prefeitura Municipal de </w:t>
      </w:r>
      <w:proofErr w:type="spellStart"/>
      <w:r w:rsidRPr="00A4008B">
        <w:rPr>
          <w:rFonts w:asciiTheme="majorHAnsi" w:hAnsiTheme="majorHAnsi" w:cstheme="majorHAnsi"/>
        </w:rPr>
        <w:t>Tarabai</w:t>
      </w:r>
      <w:proofErr w:type="spellEnd"/>
      <w:r w:rsidRPr="00A4008B">
        <w:rPr>
          <w:rFonts w:asciiTheme="majorHAnsi" w:hAnsiTheme="majorHAnsi" w:cstheme="majorHAnsi"/>
        </w:rPr>
        <w:t xml:space="preserve">, Estado de São Paulo, CONCORRENCIA PRESENCIAL Nº 002/2024. Objeto: Contratação de Empresa Para Execução de Pavimentação Asfáltica Tipo CBUQ de Acordo com o Convenio </w:t>
      </w:r>
      <w:proofErr w:type="spellStart"/>
      <w:r w:rsidRPr="00A4008B">
        <w:rPr>
          <w:rFonts w:asciiTheme="majorHAnsi" w:hAnsiTheme="majorHAnsi" w:cstheme="majorHAnsi"/>
        </w:rPr>
        <w:t>Sincov</w:t>
      </w:r>
      <w:proofErr w:type="spellEnd"/>
      <w:r w:rsidRPr="00A4008B">
        <w:rPr>
          <w:rFonts w:asciiTheme="majorHAnsi" w:hAnsiTheme="majorHAnsi" w:cstheme="majorHAnsi"/>
        </w:rPr>
        <w:t xml:space="preserve"> nº 928563/2022, firmado junto à Caixa Econômica Federal. Os interessados em participar deverão estar presentes no dia 15 de Fevereiro de 2024, as 14h00min. O edital em interior teor estará à disposição, neste Município de </w:t>
      </w:r>
      <w:proofErr w:type="spellStart"/>
      <w:r w:rsidRPr="00A4008B">
        <w:rPr>
          <w:rFonts w:asciiTheme="majorHAnsi" w:hAnsiTheme="majorHAnsi" w:cstheme="majorHAnsi"/>
        </w:rPr>
        <w:t>Tarabai</w:t>
      </w:r>
      <w:proofErr w:type="spellEnd"/>
      <w:r w:rsidRPr="00A4008B">
        <w:rPr>
          <w:rFonts w:asciiTheme="majorHAnsi" w:hAnsiTheme="majorHAnsi" w:cstheme="majorHAnsi"/>
        </w:rPr>
        <w:t xml:space="preserve"> e</w:t>
      </w:r>
      <w:r w:rsidRPr="00A4008B">
        <w:rPr>
          <w:rFonts w:asciiTheme="majorHAnsi" w:hAnsiTheme="majorHAnsi" w:cstheme="majorHAnsi"/>
        </w:rPr>
        <w:t xml:space="preserve"> no site </w:t>
      </w:r>
      <w:hyperlink r:id="rId65" w:history="1">
        <w:r w:rsidRPr="00A4008B">
          <w:rPr>
            <w:rStyle w:val="Hyperlink"/>
            <w:rFonts w:asciiTheme="majorHAnsi" w:hAnsiTheme="majorHAnsi" w:cstheme="majorHAnsi"/>
          </w:rPr>
          <w:t>www.tarabai.sp.gov.br</w:t>
        </w:r>
      </w:hyperlink>
      <w:r w:rsidRPr="00A4008B">
        <w:rPr>
          <w:rFonts w:asciiTheme="majorHAnsi" w:hAnsiTheme="majorHAnsi" w:cstheme="majorHAnsi"/>
        </w:rPr>
        <w:t xml:space="preserve">, </w:t>
      </w:r>
      <w:proofErr w:type="spellStart"/>
      <w:r w:rsidRPr="00A4008B">
        <w:rPr>
          <w:rFonts w:asciiTheme="majorHAnsi" w:hAnsiTheme="majorHAnsi" w:cstheme="majorHAnsi"/>
        </w:rPr>
        <w:t>em</w:t>
      </w:r>
      <w:r w:rsidRPr="00A4008B">
        <w:rPr>
          <w:rFonts w:asciiTheme="majorHAnsi" w:hAnsiTheme="majorHAnsi" w:cstheme="majorHAnsi"/>
        </w:rPr>
        <w:t>ail</w:t>
      </w:r>
      <w:proofErr w:type="spellEnd"/>
      <w:r w:rsidRPr="00A4008B">
        <w:rPr>
          <w:rFonts w:asciiTheme="majorHAnsi" w:hAnsiTheme="majorHAnsi" w:cstheme="majorHAnsi"/>
        </w:rPr>
        <w:t xml:space="preserve"> </w:t>
      </w:r>
      <w:hyperlink r:id="rId66" w:history="1">
        <w:r w:rsidRPr="00A4008B">
          <w:rPr>
            <w:rStyle w:val="Hyperlink"/>
            <w:rFonts w:asciiTheme="majorHAnsi" w:hAnsiTheme="majorHAnsi" w:cstheme="majorHAnsi"/>
          </w:rPr>
          <w:t>licitacao@tarabai.sp.gov.br</w:t>
        </w:r>
      </w:hyperlink>
      <w:r w:rsidRPr="00A4008B">
        <w:rPr>
          <w:rFonts w:asciiTheme="majorHAnsi" w:hAnsiTheme="majorHAnsi" w:cstheme="majorHAnsi"/>
        </w:rPr>
        <w:t xml:space="preserve"> </w:t>
      </w:r>
      <w:r w:rsidRPr="00A4008B">
        <w:rPr>
          <w:rFonts w:asciiTheme="majorHAnsi" w:hAnsiTheme="majorHAnsi" w:cstheme="majorHAnsi"/>
        </w:rPr>
        <w:t>ou pelo telefone (18) 3289-9095</w:t>
      </w:r>
      <w:r w:rsidRPr="00A4008B">
        <w:rPr>
          <w:rFonts w:asciiTheme="majorHAnsi" w:hAnsiTheme="majorHAnsi" w:cstheme="majorHAnsi"/>
        </w:rPr>
        <w:t>.</w:t>
      </w:r>
    </w:p>
    <w:p w14:paraId="78DFCF67" w14:textId="77777777" w:rsidR="00A4008B" w:rsidRPr="00A4008B" w:rsidRDefault="00A4008B" w:rsidP="00C41920">
      <w:pPr>
        <w:autoSpaceDE w:val="0"/>
        <w:autoSpaceDN w:val="0"/>
        <w:adjustRightInd w:val="0"/>
        <w:jc w:val="both"/>
        <w:rPr>
          <w:rFonts w:asciiTheme="majorHAnsi" w:hAnsiTheme="majorHAnsi" w:cstheme="majorHAnsi"/>
        </w:rPr>
      </w:pPr>
    </w:p>
    <w:p w14:paraId="41AA9DA5" w14:textId="77777777" w:rsidR="00A4008B" w:rsidRPr="00A4008B" w:rsidRDefault="00A4008B" w:rsidP="00C41920">
      <w:pPr>
        <w:autoSpaceDE w:val="0"/>
        <w:autoSpaceDN w:val="0"/>
        <w:adjustRightInd w:val="0"/>
        <w:jc w:val="both"/>
        <w:rPr>
          <w:rFonts w:asciiTheme="majorHAnsi" w:hAnsiTheme="majorHAnsi" w:cstheme="majorHAnsi"/>
        </w:rPr>
      </w:pPr>
    </w:p>
    <w:p w14:paraId="2F9ADE86" w14:textId="77777777" w:rsidR="0092659E" w:rsidRPr="00A4008B" w:rsidRDefault="0092659E" w:rsidP="00C41920">
      <w:pPr>
        <w:autoSpaceDE w:val="0"/>
        <w:autoSpaceDN w:val="0"/>
        <w:adjustRightInd w:val="0"/>
        <w:jc w:val="both"/>
        <w:rPr>
          <w:rFonts w:asciiTheme="majorHAnsi" w:hAnsiTheme="majorHAnsi" w:cstheme="majorHAnsi"/>
        </w:rPr>
      </w:pPr>
    </w:p>
    <w:p w14:paraId="7E6A8784" w14:textId="77777777" w:rsidR="00791066" w:rsidRPr="00A4008B"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A4008B">
        <w:rPr>
          <w:rFonts w:asciiTheme="majorHAnsi" w:hAnsiTheme="majorHAnsi" w:cstheme="majorHAnsi"/>
          <w:i/>
          <w:color w:val="FFFFFF" w:themeColor="background1"/>
          <w:spacing w:val="20"/>
        </w:rPr>
        <w:t>- PUBLICIDADE -</w:t>
      </w:r>
    </w:p>
    <w:p w14:paraId="57DDC332" w14:textId="77777777" w:rsidR="00791066" w:rsidRPr="00A4008B" w:rsidRDefault="00791066" w:rsidP="00791066">
      <w:pPr>
        <w:pStyle w:val="SemEspaamento"/>
        <w:jc w:val="both"/>
        <w:rPr>
          <w:rFonts w:asciiTheme="majorHAnsi" w:hAnsiTheme="majorHAnsi" w:cstheme="majorHAnsi"/>
          <w:spacing w:val="10"/>
        </w:rPr>
      </w:pPr>
    </w:p>
    <w:p w14:paraId="21EB2378" w14:textId="258CBF9F" w:rsidR="00C54FAD" w:rsidRPr="00A4008B" w:rsidRDefault="00791066" w:rsidP="00791066">
      <w:pPr>
        <w:pStyle w:val="SemEspaamento"/>
        <w:jc w:val="both"/>
        <w:rPr>
          <w:rFonts w:asciiTheme="majorHAnsi" w:hAnsiTheme="majorHAnsi" w:cstheme="majorHAnsi"/>
          <w:spacing w:val="10"/>
        </w:rPr>
      </w:pPr>
      <w:r w:rsidRPr="00A4008B">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A4008B" w:rsidRDefault="002C3CF9" w:rsidP="00791066">
      <w:pPr>
        <w:pStyle w:val="SemEspaamento"/>
        <w:jc w:val="both"/>
        <w:rPr>
          <w:rFonts w:asciiTheme="majorHAnsi" w:hAnsiTheme="majorHAnsi" w:cstheme="majorHAnsi"/>
          <w:spacing w:val="10"/>
        </w:rPr>
      </w:pPr>
    </w:p>
    <w:p w14:paraId="2DEBC2CF" w14:textId="239FFD1F" w:rsidR="00791066" w:rsidRPr="00A4008B" w:rsidRDefault="00791066" w:rsidP="00791066">
      <w:pPr>
        <w:pStyle w:val="SemEspaamento"/>
        <w:jc w:val="both"/>
        <w:rPr>
          <w:rFonts w:asciiTheme="majorHAnsi" w:hAnsiTheme="majorHAnsi" w:cstheme="majorHAnsi"/>
          <w:spacing w:val="10"/>
        </w:rPr>
      </w:pPr>
      <w:r w:rsidRPr="00A4008B">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A4008B" w:rsidRDefault="002C3CF9" w:rsidP="00791066">
      <w:pPr>
        <w:pStyle w:val="SemEspaamento"/>
        <w:jc w:val="both"/>
        <w:rPr>
          <w:rFonts w:asciiTheme="majorHAnsi" w:hAnsiTheme="majorHAnsi" w:cstheme="majorHAnsi"/>
          <w:spacing w:val="10"/>
        </w:rPr>
      </w:pPr>
    </w:p>
    <w:p w14:paraId="489D451B" w14:textId="30A1EE16" w:rsidR="00791066" w:rsidRPr="00A4008B" w:rsidRDefault="00491B18" w:rsidP="00791066">
      <w:pPr>
        <w:pStyle w:val="SemEspaamento"/>
        <w:jc w:val="both"/>
        <w:rPr>
          <w:rFonts w:asciiTheme="majorHAnsi" w:hAnsiTheme="majorHAnsi" w:cstheme="majorHAnsi"/>
          <w:spacing w:val="10"/>
        </w:rPr>
      </w:pPr>
      <w:r w:rsidRPr="00A4008B">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A4008B" w:rsidRDefault="008D5A5D" w:rsidP="003B135C">
      <w:pPr>
        <w:autoSpaceDE w:val="0"/>
        <w:autoSpaceDN w:val="0"/>
        <w:adjustRightInd w:val="0"/>
        <w:rPr>
          <w:rFonts w:asciiTheme="majorHAnsi" w:hAnsiTheme="majorHAnsi" w:cstheme="majorHAnsi"/>
        </w:rPr>
      </w:pPr>
    </w:p>
    <w:sectPr w:rsidR="008D5A5D" w:rsidRPr="00A4008B" w:rsidSect="008D5767">
      <w:headerReference w:type="default" r:id="rId73"/>
      <w:footerReference w:type="default" r:id="rId74"/>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C4F8E" w14:textId="77777777" w:rsidR="00606D78" w:rsidRDefault="00606D78">
      <w:r>
        <w:separator/>
      </w:r>
    </w:p>
  </w:endnote>
  <w:endnote w:type="continuationSeparator" w:id="0">
    <w:p w14:paraId="1E79D424" w14:textId="77777777" w:rsidR="00606D78" w:rsidRDefault="0060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85A72" w:rsidRPr="00FE1850" w:rsidRDefault="00E85A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85A72" w:rsidRDefault="00606D78" w:rsidP="00FE1850">
    <w:pPr>
      <w:shd w:val="clear" w:color="auto" w:fill="F2F2F2" w:themeFill="background1" w:themeFillShade="F2"/>
      <w:jc w:val="center"/>
      <w:rPr>
        <w:rFonts w:ascii="Arial" w:hAnsi="Arial" w:cs="Arial"/>
        <w:sz w:val="16"/>
      </w:rPr>
    </w:pPr>
    <w:hyperlink r:id="rId1" w:history="1">
      <w:r w:rsidR="00E85A72" w:rsidRPr="00317F1A">
        <w:rPr>
          <w:rStyle w:val="Hyperlink"/>
          <w:rFonts w:ascii="Arial" w:hAnsi="Arial" w:cs="Arial"/>
          <w:sz w:val="16"/>
        </w:rPr>
        <w:t>http://www.sicepot-mg.com.br/</w:t>
      </w:r>
    </w:hyperlink>
    <w:r w:rsidR="00E85A72" w:rsidRPr="00FE1850">
      <w:rPr>
        <w:rFonts w:ascii="Arial" w:hAnsi="Arial" w:cs="Arial"/>
        <w:sz w:val="16"/>
      </w:rPr>
      <w:t xml:space="preserve">- E-mail: </w:t>
    </w:r>
    <w:hyperlink r:id="rId2" w:history="1">
      <w:r w:rsidR="00E85A72" w:rsidRPr="00317F1A">
        <w:rPr>
          <w:rStyle w:val="Hyperlink"/>
          <w:rFonts w:ascii="Arial" w:hAnsi="Arial" w:cs="Arial"/>
          <w:sz w:val="16"/>
        </w:rPr>
        <w:t>licitacao@sicepotmg.com</w:t>
      </w:r>
    </w:hyperlink>
  </w:p>
  <w:p w14:paraId="1130C8B5" w14:textId="77777777" w:rsidR="00E85A72" w:rsidRPr="001042F4" w:rsidRDefault="00E85A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85A72" w14:paraId="15E73B0D" w14:textId="77777777" w:rsidTr="001042F4">
      <w:tc>
        <w:tcPr>
          <w:tcW w:w="2977" w:type="dxa"/>
          <w:shd w:val="clear" w:color="auto" w:fill="F2F2F2" w:themeFill="background1" w:themeFillShade="F2"/>
          <w:vAlign w:val="center"/>
        </w:tcPr>
        <w:p w14:paraId="179090BD" w14:textId="77777777" w:rsidR="00E85A72" w:rsidRDefault="00E85A72" w:rsidP="001042F4">
          <w:pPr>
            <w:jc w:val="center"/>
            <w:rPr>
              <w:rFonts w:ascii="Arial" w:hAnsi="Arial" w:cs="Arial"/>
              <w:sz w:val="16"/>
            </w:rPr>
          </w:pPr>
        </w:p>
      </w:tc>
      <w:tc>
        <w:tcPr>
          <w:tcW w:w="1418" w:type="dxa"/>
          <w:shd w:val="clear" w:color="auto" w:fill="F2F2F2" w:themeFill="background1" w:themeFillShade="F2"/>
        </w:tcPr>
        <w:p w14:paraId="200D52FE" w14:textId="77777777" w:rsidR="00E85A72" w:rsidRPr="001042F4" w:rsidRDefault="00E85A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85A72" w:rsidRDefault="00E85A7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85A72" w:rsidRDefault="00E85A72" w:rsidP="001042F4">
          <w:pPr>
            <w:jc w:val="center"/>
            <w:rPr>
              <w:rFonts w:ascii="Arial" w:hAnsi="Arial" w:cs="Arial"/>
              <w:sz w:val="16"/>
            </w:rPr>
          </w:pPr>
        </w:p>
      </w:tc>
    </w:tr>
  </w:tbl>
  <w:p w14:paraId="62D11665" w14:textId="77777777" w:rsidR="00E85A72" w:rsidRPr="18102E9A" w:rsidRDefault="00E85A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3FD67" w14:textId="77777777" w:rsidR="00606D78" w:rsidRDefault="00606D78">
      <w:r>
        <w:separator/>
      </w:r>
    </w:p>
  </w:footnote>
  <w:footnote w:type="continuationSeparator" w:id="0">
    <w:p w14:paraId="53BC59F5" w14:textId="77777777" w:rsidR="00606D78" w:rsidRDefault="00606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85A72" w:rsidRDefault="00E85A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F2F156F" w:rsidR="00E85A72" w:rsidRPr="20774586" w:rsidRDefault="00E00F7A" w:rsidP="007C304A">
                          <w:pPr>
                            <w:rPr>
                              <w:rFonts w:ascii="Arial" w:hAnsi="Arial" w:cs="Arial"/>
                              <w:b/>
                              <w:color w:val="FFFFFF"/>
                              <w:sz w:val="18"/>
                              <w:szCs w:val="18"/>
                            </w:rPr>
                          </w:pPr>
                          <w:r>
                            <w:rPr>
                              <w:rFonts w:ascii="Arial" w:hAnsi="Arial" w:cs="Arial"/>
                              <w:b/>
                              <w:bCs/>
                              <w:iCs/>
                              <w:caps/>
                              <w:color w:val="FFFFFF"/>
                              <w:sz w:val="18"/>
                              <w:szCs w:val="18"/>
                            </w:rPr>
                            <w:t>01</w:t>
                          </w:r>
                          <w:r w:rsidR="009F3105">
                            <w:rPr>
                              <w:rFonts w:ascii="Arial" w:hAnsi="Arial" w:cs="Arial"/>
                              <w:b/>
                              <w:bCs/>
                              <w:iCs/>
                              <w:caps/>
                              <w:color w:val="FFFFFF"/>
                              <w:sz w:val="18"/>
                              <w:szCs w:val="18"/>
                            </w:rPr>
                            <w:t>/</w:t>
                          </w:r>
                          <w:r w:rsidR="0044044D">
                            <w:rPr>
                              <w:rFonts w:ascii="Arial" w:hAnsi="Arial" w:cs="Arial"/>
                              <w:b/>
                              <w:bCs/>
                              <w:iCs/>
                              <w:caps/>
                              <w:color w:val="FFFFFF"/>
                              <w:sz w:val="18"/>
                              <w:szCs w:val="18"/>
                            </w:rPr>
                            <w:t>0</w:t>
                          </w:r>
                          <w:r>
                            <w:rPr>
                              <w:rFonts w:ascii="Arial" w:hAnsi="Arial" w:cs="Arial"/>
                              <w:b/>
                              <w:bCs/>
                              <w:iCs/>
                              <w:caps/>
                              <w:color w:val="FFFFFF"/>
                              <w:sz w:val="18"/>
                              <w:szCs w:val="18"/>
                            </w:rPr>
                            <w:t>2</w:t>
                          </w:r>
                          <w:r w:rsidR="0044044D">
                            <w:rPr>
                              <w:rFonts w:ascii="Arial" w:hAnsi="Arial" w:cs="Arial"/>
                              <w:b/>
                              <w:bCs/>
                              <w:iCs/>
                              <w:caps/>
                              <w:color w:val="FFFFFF"/>
                              <w:sz w:val="18"/>
                              <w:szCs w:val="18"/>
                            </w:rPr>
                            <w:t>/2024 - EdiçÃo nº 1</w:t>
                          </w:r>
                          <w:r>
                            <w:rPr>
                              <w:rFonts w:ascii="Arial" w:hAnsi="Arial" w:cs="Arial"/>
                              <w:b/>
                              <w:bCs/>
                              <w:iCs/>
                              <w:caps/>
                              <w:color w:val="FFFFFF"/>
                              <w:sz w:val="18"/>
                              <w:szCs w:val="18"/>
                            </w:rPr>
                            <w:t>6</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A4008B">
                            <w:rPr>
                              <w:rStyle w:val="Nmerodepgina"/>
                              <w:rFonts w:ascii="Arial" w:hAnsi="Arial" w:cs="Arial"/>
                              <w:b/>
                              <w:noProof/>
                              <w:color w:val="FFFFFF"/>
                              <w:sz w:val="18"/>
                              <w:szCs w:val="18"/>
                            </w:rPr>
                            <w:t>2</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A4008B">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F2F156F" w:rsidR="00E85A72" w:rsidRPr="20774586" w:rsidRDefault="00E00F7A" w:rsidP="007C304A">
                    <w:pPr>
                      <w:rPr>
                        <w:rFonts w:ascii="Arial" w:hAnsi="Arial" w:cs="Arial"/>
                        <w:b/>
                        <w:color w:val="FFFFFF"/>
                        <w:sz w:val="18"/>
                        <w:szCs w:val="18"/>
                      </w:rPr>
                    </w:pPr>
                    <w:r>
                      <w:rPr>
                        <w:rFonts w:ascii="Arial" w:hAnsi="Arial" w:cs="Arial"/>
                        <w:b/>
                        <w:bCs/>
                        <w:iCs/>
                        <w:caps/>
                        <w:color w:val="FFFFFF"/>
                        <w:sz w:val="18"/>
                        <w:szCs w:val="18"/>
                      </w:rPr>
                      <w:t>01</w:t>
                    </w:r>
                    <w:r w:rsidR="009F3105">
                      <w:rPr>
                        <w:rFonts w:ascii="Arial" w:hAnsi="Arial" w:cs="Arial"/>
                        <w:b/>
                        <w:bCs/>
                        <w:iCs/>
                        <w:caps/>
                        <w:color w:val="FFFFFF"/>
                        <w:sz w:val="18"/>
                        <w:szCs w:val="18"/>
                      </w:rPr>
                      <w:t>/</w:t>
                    </w:r>
                    <w:r w:rsidR="0044044D">
                      <w:rPr>
                        <w:rFonts w:ascii="Arial" w:hAnsi="Arial" w:cs="Arial"/>
                        <w:b/>
                        <w:bCs/>
                        <w:iCs/>
                        <w:caps/>
                        <w:color w:val="FFFFFF"/>
                        <w:sz w:val="18"/>
                        <w:szCs w:val="18"/>
                      </w:rPr>
                      <w:t>0</w:t>
                    </w:r>
                    <w:r>
                      <w:rPr>
                        <w:rFonts w:ascii="Arial" w:hAnsi="Arial" w:cs="Arial"/>
                        <w:b/>
                        <w:bCs/>
                        <w:iCs/>
                        <w:caps/>
                        <w:color w:val="FFFFFF"/>
                        <w:sz w:val="18"/>
                        <w:szCs w:val="18"/>
                      </w:rPr>
                      <w:t>2</w:t>
                    </w:r>
                    <w:r w:rsidR="0044044D">
                      <w:rPr>
                        <w:rFonts w:ascii="Arial" w:hAnsi="Arial" w:cs="Arial"/>
                        <w:b/>
                        <w:bCs/>
                        <w:iCs/>
                        <w:caps/>
                        <w:color w:val="FFFFFF"/>
                        <w:sz w:val="18"/>
                        <w:szCs w:val="18"/>
                      </w:rPr>
                      <w:t>/2024 - EdiçÃo nº 1</w:t>
                    </w:r>
                    <w:r>
                      <w:rPr>
                        <w:rFonts w:ascii="Arial" w:hAnsi="Arial" w:cs="Arial"/>
                        <w:b/>
                        <w:bCs/>
                        <w:iCs/>
                        <w:caps/>
                        <w:color w:val="FFFFFF"/>
                        <w:sz w:val="18"/>
                        <w:szCs w:val="18"/>
                      </w:rPr>
                      <w:t>6</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A4008B">
                      <w:rPr>
                        <w:rStyle w:val="Nmerodepgina"/>
                        <w:rFonts w:ascii="Arial" w:hAnsi="Arial" w:cs="Arial"/>
                        <w:b/>
                        <w:noProof/>
                        <w:color w:val="FFFFFF"/>
                        <w:sz w:val="18"/>
                        <w:szCs w:val="18"/>
                      </w:rPr>
                      <w:t>2</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A4008B">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r.mg.gov.br/transparencia/licitacoes" TargetMode="External"/><Relationship Id="rId18" Type="http://schemas.openxmlformats.org/officeDocument/2006/relationships/hyperlink" Target="http://www.abaete.mg.gov.br" TargetMode="External"/><Relationship Id="rId26" Type="http://schemas.openxmlformats.org/officeDocument/2006/relationships/hyperlink" Target="mailto:e-maillicitacao@manhuacu.mg.gov.br" TargetMode="External"/><Relationship Id="rId39" Type="http://schemas.openxmlformats.org/officeDocument/2006/relationships/hyperlink" Target="http://www.compras.gov.br" TargetMode="External"/><Relationship Id="rId21" Type="http://schemas.openxmlformats.org/officeDocument/2006/relationships/hyperlink" Target="mailto:licitacao@pmbd.mg.gov.br" TargetMode="External"/><Relationship Id="rId34" Type="http://schemas.openxmlformats.org/officeDocument/2006/relationships/hyperlink" Target="http://www.licitardigital.com.br" TargetMode="External"/><Relationship Id="rId42" Type="http://schemas.openxmlformats.org/officeDocument/2006/relationships/hyperlink" Target="https://www.gov.br/compras/pt-br" TargetMode="External"/><Relationship Id="rId47" Type="http://schemas.openxmlformats.org/officeDocument/2006/relationships/hyperlink" Target="mailto:licita&#231;&#227;o@mundonovo.ba.gov.br" TargetMode="External"/><Relationship Id="rId50" Type="http://schemas.openxmlformats.org/officeDocument/2006/relationships/hyperlink" Target="http://www.https://bllcompras.com" TargetMode="External"/><Relationship Id="rId55" Type="http://schemas.openxmlformats.org/officeDocument/2006/relationships/hyperlink" Target="http://pmnazare.transparenciaoficialba.com.br/diariooficial" TargetMode="External"/><Relationship Id="rId63" Type="http://schemas.openxmlformats.org/officeDocument/2006/relationships/hyperlink" Target="http://www.sabesp.com.br/licitacoes" TargetMode="External"/><Relationship Id="rId68" Type="http://schemas.openxmlformats.org/officeDocument/2006/relationships/image" Target="media/image3.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atentasaude.com.br/contato/" TargetMode="External"/><Relationship Id="rId2" Type="http://schemas.openxmlformats.org/officeDocument/2006/relationships/customXml" Target="../customXml/item2.xml"/><Relationship Id="rId16" Type="http://schemas.openxmlformats.org/officeDocument/2006/relationships/hyperlink" Target="http://www.comprasnet.gov.br" TargetMode="External"/><Relationship Id="rId29" Type="http://schemas.openxmlformats.org/officeDocument/2006/relationships/hyperlink" Target="http://www.pains.mg.gov.br" TargetMode="External"/><Relationship Id="rId11" Type="http://schemas.openxmlformats.org/officeDocument/2006/relationships/hyperlink" Target="mailto:asl@deer.mg.gov.br" TargetMode="External"/><Relationship Id="rId24" Type="http://schemas.openxmlformats.org/officeDocument/2006/relationships/hyperlink" Target="http://www.compras.gov.br" TargetMode="External"/><Relationship Id="rId32" Type="http://schemas.openxmlformats.org/officeDocument/2006/relationships/hyperlink" Target="mailto:licitacao@papagaios.mg.gov.br" TargetMode="External"/><Relationship Id="rId37" Type="http://schemas.openxmlformats.org/officeDocument/2006/relationships/hyperlink" Target="http://www.resendecosta.mg.gov.br" TargetMode="External"/><Relationship Id="rId40" Type="http://schemas.openxmlformats.org/officeDocument/2006/relationships/hyperlink" Target="mailto:comprastimoteo@gmail.com" TargetMode="External"/><Relationship Id="rId45" Type="http://schemas.openxmlformats.org/officeDocument/2006/relationships/hyperlink" Target="http://www.itaguacudabahia.ba.gov.br" TargetMode="External"/><Relationship Id="rId53" Type="http://schemas.openxmlformats.org/officeDocument/2006/relationships/hyperlink" Target="http://www.https://bllcompras.com" TargetMode="External"/><Relationship Id="rId58" Type="http://schemas.openxmlformats.org/officeDocument/2006/relationships/hyperlink" Target="http://www.simoesfilho.ba.gov.br" TargetMode="External"/><Relationship Id="rId66" Type="http://schemas.openxmlformats.org/officeDocument/2006/relationships/hyperlink" Target="mailto:licitacao@tarabai.sp.gov.br" TargetMode="External"/><Relationship Id="rId7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coqueiral.mg.gov.br" TargetMode="External"/><Relationship Id="rId28" Type="http://schemas.openxmlformats.org/officeDocument/2006/relationships/hyperlink" Target="https://ammlicita.org.br/" TargetMode="External"/><Relationship Id="rId36" Type="http://schemas.openxmlformats.org/officeDocument/2006/relationships/hyperlink" Target="mailto:licitacaoparaopebamg@paraopeba.mg.gov.br" TargetMode="External"/><Relationship Id="rId49" Type="http://schemas.openxmlformats.org/officeDocument/2006/relationships/hyperlink" Target="http://pmnazare.transparenciaoficialba.com.br/diariooficial" TargetMode="External"/><Relationship Id="rId57" Type="http://schemas.openxmlformats.org/officeDocument/2006/relationships/hyperlink" Target="mailto:licitanazareba@gmail.com" TargetMode="External"/><Relationship Id="rId61" Type="http://schemas.openxmlformats.org/officeDocument/2006/relationships/hyperlink" Target="mailto:cel.gpe@recife.pe.gov.br" TargetMode="External"/><Relationship Id="rId10" Type="http://schemas.openxmlformats.org/officeDocument/2006/relationships/image" Target="media/image1.png"/><Relationship Id="rId19" Type="http://schemas.openxmlformats.org/officeDocument/2006/relationships/hyperlink" Target="mailto:licita.apoio@abaete.mg.gov.br" TargetMode="External"/><Relationship Id="rId31" Type="http://schemas.openxmlformats.org/officeDocument/2006/relationships/hyperlink" Target="http://www.papagaios.mg.gov.br" TargetMode="External"/><Relationship Id="rId44" Type="http://schemas.openxmlformats.org/officeDocument/2006/relationships/hyperlink" Target="mailto:licitacao@caetite.ba.gov.br" TargetMode="External"/><Relationship Id="rId52" Type="http://schemas.openxmlformats.org/officeDocument/2006/relationships/hyperlink" Target="http://pmnazare.transparenciaoficialba.com.br/diariooficial" TargetMode="External"/><Relationship Id="rId60" Type="http://schemas.openxmlformats.org/officeDocument/2006/relationships/hyperlink" Target="http://www.recife.pe.gov.br" TargetMode="External"/><Relationship Id="rId65" Type="http://schemas.openxmlformats.org/officeDocument/2006/relationships/hyperlink" Target="http://www.tarabai.sp.gov.br" TargetMode="External"/><Relationship Id="rId73"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mg.gov.br" TargetMode="External"/><Relationship Id="rId22" Type="http://schemas.openxmlformats.org/officeDocument/2006/relationships/hyperlink" Target="http://www.contagem.mg.gov.br/licita&#231;&#245;es" TargetMode="External"/><Relationship Id="rId27" Type="http://schemas.openxmlformats.org/officeDocument/2006/relationships/hyperlink" Target="http://www.ouropreto.mg.gov.br" TargetMode="External"/><Relationship Id="rId30" Type="http://schemas.openxmlformats.org/officeDocument/2006/relationships/hyperlink" Target="http://www.pains.mg.gov.br" TargetMode="External"/><Relationship Id="rId35" Type="http://schemas.openxmlformats.org/officeDocument/2006/relationships/hyperlink" Target="http://www.paraopeba.mg.gov.br" TargetMode="External"/><Relationship Id="rId43" Type="http://schemas.openxmlformats.org/officeDocument/2006/relationships/hyperlink" Target="https://caetite.ba.gov.br/lei-datransparencia/licitacoes-e-editais/" TargetMode="External"/><Relationship Id="rId48" Type="http://schemas.openxmlformats.org/officeDocument/2006/relationships/hyperlink" Target="http://www.https://bllcompras.com" TargetMode="External"/><Relationship Id="rId56" Type="http://schemas.openxmlformats.org/officeDocument/2006/relationships/hyperlink" Target="http://www.https://bllcompras.com" TargetMode="External"/><Relationship Id="rId64" Type="http://schemas.openxmlformats.org/officeDocument/2006/relationships/hyperlink" Target="mailto:licitacao@florinea.sp.gov.br" TargetMode="External"/><Relationship Id="rId69" Type="http://schemas.openxmlformats.org/officeDocument/2006/relationships/hyperlink" Target="https://www.segurosunimed.com.br/seguro-vida-empresarial" TargetMode="External"/><Relationship Id="rId8" Type="http://schemas.openxmlformats.org/officeDocument/2006/relationships/footnotes" Target="footnotes.xml"/><Relationship Id="rId51" Type="http://schemas.openxmlformats.org/officeDocument/2006/relationships/hyperlink" Target="mailto:licitanazareba@gmail.com" TargetMode="External"/><Relationship Id="rId72" Type="http://schemas.openxmlformats.org/officeDocument/2006/relationships/image" Target="media/image5.jpg"/><Relationship Id="rId3" Type="http://schemas.openxmlformats.org/officeDocument/2006/relationships/customXml" Target="../customXml/item3.xml"/><Relationship Id="rId12" Type="http://schemas.openxmlformats.org/officeDocument/2006/relationships/hyperlink" Target="http://www.der.mg.gov.br/" TargetMode="External"/><Relationship Id="rId17" Type="http://schemas.openxmlformats.org/officeDocument/2006/relationships/hyperlink" Target="http://www.comprasnet.gov.br" TargetMode="External"/><Relationship Id="rId25" Type="http://schemas.openxmlformats.org/officeDocument/2006/relationships/hyperlink" Target="http://www.leopoldina.mg.gov.br" TargetMode="External"/><Relationship Id="rId33" Type="http://schemas.openxmlformats.org/officeDocument/2006/relationships/hyperlink" Target="http://www.licitardigital.com.br" TargetMode="External"/><Relationship Id="rId38" Type="http://schemas.openxmlformats.org/officeDocument/2006/relationships/hyperlink" Target="mailto:licitacao@resendecosta.mg.gov.br" TargetMode="External"/><Relationship Id="rId46" Type="http://schemas.openxmlformats.org/officeDocument/2006/relationships/hyperlink" Target="http://www.itaguacudabahia.ba.gov.br" TargetMode="External"/><Relationship Id="rId59" Type="http://schemas.openxmlformats.org/officeDocument/2006/relationships/hyperlink" Target="http://transparencia.joaopessoa.pb.gov/licitacoes" TargetMode="External"/><Relationship Id="rId67" Type="http://schemas.openxmlformats.org/officeDocument/2006/relationships/hyperlink" Target="https://grupoqmt.com.br/produtosqmt/" TargetMode="External"/><Relationship Id="rId20" Type="http://schemas.openxmlformats.org/officeDocument/2006/relationships/hyperlink" Target="http://www.bomdespacho.mg.gov.br/licitacao" TargetMode="External"/><Relationship Id="rId41" Type="http://schemas.openxmlformats.org/officeDocument/2006/relationships/hyperlink" Target="http://www.compras.gov.br" TargetMode="External"/><Relationship Id="rId54" Type="http://schemas.openxmlformats.org/officeDocument/2006/relationships/hyperlink" Target="mailto:licitanazareba@gmail.com" TargetMode="External"/><Relationship Id="rId62" Type="http://schemas.openxmlformats.org/officeDocument/2006/relationships/hyperlink" Target="http://www.sabesp.com.br/licitacoes" TargetMode="External"/><Relationship Id="rId70" Type="http://schemas.openxmlformats.org/officeDocument/2006/relationships/image" Target="media/image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EDD54ECD-EE39-4F03-B32A-BFEA0BAD5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Pages>
  <Words>5205</Words>
  <Characters>28108</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33247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26</cp:revision>
  <cp:lastPrinted>2024-02-02T11:59:00Z</cp:lastPrinted>
  <dcterms:created xsi:type="dcterms:W3CDTF">2024-02-02T03:11:00Z</dcterms:created>
  <dcterms:modified xsi:type="dcterms:W3CDTF">2024-02-02T11:59:00Z</dcterms:modified>
</cp:coreProperties>
</file>