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17992E24" w:rsidR="00BE491E" w:rsidRPr="00B018FA" w:rsidRDefault="00557DA9" w:rsidP="00B067F0">
      <w:pPr>
        <w:rPr>
          <w:rFonts w:asciiTheme="majorHAnsi" w:hAnsiTheme="majorHAnsi" w:cstheme="majorHAnsi"/>
          <w:sz w:val="2"/>
        </w:rPr>
      </w:pPr>
      <w:r w:rsidRPr="001A152B">
        <w:rPr>
          <w:rFonts w:asciiTheme="majorHAnsi" w:hAnsiTheme="majorHAnsi" w:cstheme="majorHAnsi"/>
        </w:rPr>
        <w:tab/>
      </w:r>
      <w:r w:rsidR="00871570" w:rsidRPr="001A152B">
        <w:rPr>
          <w:rFonts w:asciiTheme="majorHAnsi" w:hAnsiTheme="majorHAnsi" w:cstheme="majorHAnsi"/>
        </w:rPr>
        <w:tab/>
      </w:r>
    </w:p>
    <w:p w14:paraId="0808CC7F" w14:textId="77777777" w:rsidR="00FF5B45" w:rsidRPr="001A152B" w:rsidRDefault="00FF5B45" w:rsidP="00B067F0">
      <w:pPr>
        <w:rPr>
          <w:rFonts w:asciiTheme="majorHAnsi" w:hAnsiTheme="majorHAnsi" w:cstheme="majorHAnsi"/>
        </w:rPr>
      </w:pPr>
    </w:p>
    <w:p w14:paraId="3E8EF77F" w14:textId="77777777" w:rsidR="009B5CF0" w:rsidRPr="001A152B" w:rsidRDefault="009B5CF0" w:rsidP="009B5CF0">
      <w:pPr>
        <w:tabs>
          <w:tab w:val="left" w:pos="2784"/>
        </w:tabs>
        <w:rPr>
          <w:rFonts w:asciiTheme="majorHAnsi" w:hAnsiTheme="majorHAnsi" w:cstheme="majorHAnsi"/>
        </w:rPr>
      </w:pPr>
      <w:r w:rsidRPr="001A152B">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F742619" w14:textId="3E95714F" w:rsidR="005F1A48" w:rsidRPr="001A152B" w:rsidRDefault="001E1E57" w:rsidP="00EB0A1A">
      <w:pPr>
        <w:tabs>
          <w:tab w:val="left" w:pos="1800"/>
        </w:tabs>
        <w:rPr>
          <w:rFonts w:asciiTheme="majorHAnsi" w:hAnsiTheme="majorHAnsi" w:cstheme="majorHAnsi"/>
        </w:rPr>
      </w:pPr>
      <w:r w:rsidRPr="001A152B">
        <w:rPr>
          <w:rFonts w:asciiTheme="majorHAnsi" w:hAnsiTheme="majorHAnsi" w:cstheme="majorHAnsi"/>
        </w:rPr>
        <w:tab/>
      </w:r>
    </w:p>
    <w:p w14:paraId="2A5B34E4" w14:textId="77777777" w:rsidR="00FF5B45" w:rsidRPr="001A152B" w:rsidRDefault="00FF5B45" w:rsidP="00EB0A1A">
      <w:pPr>
        <w:tabs>
          <w:tab w:val="left" w:pos="1800"/>
        </w:tabs>
        <w:rPr>
          <w:rFonts w:asciiTheme="majorHAnsi" w:hAnsiTheme="majorHAnsi" w:cstheme="majorHAnsi"/>
        </w:rPr>
      </w:pPr>
    </w:p>
    <w:tbl>
      <w:tblPr>
        <w:tblpPr w:leftFromText="141" w:rightFromText="141" w:vertAnchor="text" w:tblpX="65" w:tblpY="1"/>
        <w:tblOverlap w:val="neve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91"/>
        <w:gridCol w:w="1837"/>
        <w:gridCol w:w="1913"/>
        <w:gridCol w:w="1170"/>
        <w:gridCol w:w="2809"/>
      </w:tblGrid>
      <w:tr w:rsidR="005F1A48" w:rsidRPr="001A152B" w14:paraId="634B723F" w14:textId="77777777" w:rsidTr="00054C68">
        <w:trPr>
          <w:cantSplit/>
          <w:trHeight w:val="844"/>
        </w:trPr>
        <w:tc>
          <w:tcPr>
            <w:tcW w:w="6941" w:type="dxa"/>
            <w:gridSpan w:val="3"/>
            <w:tcBorders>
              <w:top w:val="single" w:sz="4" w:space="0" w:color="auto"/>
              <w:left w:val="single" w:sz="4" w:space="0" w:color="auto"/>
              <w:bottom w:val="single" w:sz="4" w:space="0" w:color="auto"/>
              <w:right w:val="single" w:sz="4" w:space="0" w:color="auto"/>
            </w:tcBorders>
            <w:vAlign w:val="center"/>
            <w:hideMark/>
          </w:tcPr>
          <w:p w14:paraId="63B97563" w14:textId="77777777" w:rsidR="005F1A48" w:rsidRPr="001A152B" w:rsidRDefault="005F1A48" w:rsidP="00054C68">
            <w:pPr>
              <w:jc w:val="both"/>
              <w:rPr>
                <w:rFonts w:asciiTheme="majorHAnsi" w:hAnsiTheme="majorHAnsi" w:cstheme="majorHAnsi"/>
                <w:b/>
              </w:rPr>
            </w:pPr>
            <w:r w:rsidRPr="001A152B">
              <w:rPr>
                <w:rFonts w:asciiTheme="majorHAnsi" w:hAnsiTheme="majorHAnsi" w:cstheme="majorHAnsi"/>
                <w:color w:val="212529"/>
              </w:rPr>
              <w:t> </w:t>
            </w:r>
            <w:r w:rsidRPr="001A152B">
              <w:rPr>
                <w:rFonts w:asciiTheme="majorHAnsi" w:hAnsiTheme="majorHAnsi" w:cstheme="majorHAnsi"/>
                <w:bCs/>
              </w:rPr>
              <w:t xml:space="preserve">ÓRGÃO LICITANTE: </w:t>
            </w:r>
            <w:r w:rsidRPr="001A152B">
              <w:rPr>
                <w:rFonts w:asciiTheme="majorHAnsi" w:hAnsiTheme="majorHAnsi" w:cstheme="majorHAnsi"/>
                <w:b/>
              </w:rPr>
              <w:t>URBEL/SMOBI</w:t>
            </w:r>
          </w:p>
          <w:p w14:paraId="5CD93D64" w14:textId="77777777" w:rsidR="005F1A48" w:rsidRPr="001A152B" w:rsidRDefault="005F1A48" w:rsidP="00054C68">
            <w:pPr>
              <w:jc w:val="both"/>
              <w:rPr>
                <w:rFonts w:asciiTheme="majorHAnsi" w:hAnsiTheme="majorHAnsi" w:cstheme="majorHAnsi"/>
                <w:b/>
                <w:bCs/>
              </w:rPr>
            </w:pPr>
            <w:r w:rsidRPr="001A152B">
              <w:rPr>
                <w:rFonts w:asciiTheme="majorHAnsi" w:hAnsiTheme="majorHAnsi" w:cstheme="majorHAnsi"/>
                <w:b/>
              </w:rPr>
              <w:t>URBEL SECRETARIA MUNICIPAL DE OBRAS E INFRAESTRUTURA. CIA URBANIZADORA E DE HABITAÇÃO DE BELO HORIZONTE</w:t>
            </w:r>
          </w:p>
        </w:tc>
        <w:tc>
          <w:tcPr>
            <w:tcW w:w="3974" w:type="dxa"/>
            <w:gridSpan w:val="2"/>
            <w:tcBorders>
              <w:top w:val="single" w:sz="4" w:space="0" w:color="auto"/>
              <w:left w:val="single" w:sz="4" w:space="0" w:color="auto"/>
              <w:bottom w:val="single" w:sz="4" w:space="0" w:color="auto"/>
              <w:right w:val="single" w:sz="4" w:space="0" w:color="auto"/>
            </w:tcBorders>
            <w:vAlign w:val="center"/>
            <w:hideMark/>
          </w:tcPr>
          <w:p w14:paraId="657D0081" w14:textId="77777777" w:rsidR="005F1A48" w:rsidRPr="001A152B" w:rsidRDefault="005F1A48" w:rsidP="00054C68">
            <w:pPr>
              <w:jc w:val="both"/>
              <w:rPr>
                <w:rFonts w:asciiTheme="majorHAnsi" w:hAnsiTheme="majorHAnsi" w:cstheme="majorHAnsi"/>
                <w:b/>
              </w:rPr>
            </w:pPr>
            <w:r w:rsidRPr="001A152B">
              <w:rPr>
                <w:rFonts w:asciiTheme="majorHAnsi" w:hAnsiTheme="majorHAnsi" w:cstheme="majorHAnsi"/>
              </w:rPr>
              <w:t>EDITAL:</w:t>
            </w:r>
            <w:r w:rsidRPr="001A152B">
              <w:rPr>
                <w:rFonts w:asciiTheme="majorHAnsi" w:hAnsiTheme="majorHAnsi" w:cstheme="majorHAnsi"/>
                <w:b/>
              </w:rPr>
              <w:t xml:space="preserve">  </w:t>
            </w:r>
            <w:r w:rsidRPr="001A152B">
              <w:rPr>
                <w:rFonts w:asciiTheme="majorHAnsi" w:hAnsiTheme="majorHAnsi" w:cstheme="majorHAnsi"/>
              </w:rPr>
              <w:t xml:space="preserve"> </w:t>
            </w:r>
            <w:r w:rsidRPr="001A152B">
              <w:rPr>
                <w:rFonts w:asciiTheme="majorHAnsi" w:hAnsiTheme="majorHAnsi" w:cstheme="majorHAnsi"/>
                <w:b/>
              </w:rPr>
              <w:t xml:space="preserve">LICITAÇÃO URBEL/ SMOBI </w:t>
            </w:r>
          </w:p>
          <w:p w14:paraId="15150AC9" w14:textId="2C77E034" w:rsidR="005F1A48" w:rsidRPr="001A152B" w:rsidRDefault="005F1A48" w:rsidP="00054C68">
            <w:pPr>
              <w:jc w:val="both"/>
              <w:rPr>
                <w:rFonts w:asciiTheme="majorHAnsi" w:hAnsiTheme="majorHAnsi" w:cstheme="majorHAnsi"/>
                <w:b/>
              </w:rPr>
            </w:pPr>
            <w:r w:rsidRPr="001A152B">
              <w:rPr>
                <w:rFonts w:asciiTheme="majorHAnsi" w:hAnsiTheme="majorHAnsi" w:cstheme="majorHAnsi"/>
                <w:b/>
              </w:rPr>
              <w:t>URBEL/SMOBI Nº 10.006/2023 - RDC CIRCULAR PROCESSO Nº 01-016.293/23-05</w:t>
            </w:r>
            <w:r w:rsidR="004842EA" w:rsidRPr="001A152B">
              <w:rPr>
                <w:rFonts w:asciiTheme="majorHAnsi" w:hAnsiTheme="majorHAnsi" w:cstheme="majorHAnsi"/>
                <w:b/>
              </w:rPr>
              <w:t xml:space="preserve"> – </w:t>
            </w:r>
            <w:r w:rsidR="004842EA" w:rsidRPr="001A152B">
              <w:rPr>
                <w:rFonts w:asciiTheme="majorHAnsi" w:hAnsiTheme="majorHAnsi" w:cstheme="majorHAnsi"/>
                <w:b/>
                <w:color w:val="FF0000"/>
              </w:rPr>
              <w:t xml:space="preserve">NOVA DATA </w:t>
            </w:r>
          </w:p>
        </w:tc>
      </w:tr>
      <w:tr w:rsidR="005F1A48" w:rsidRPr="001A152B" w14:paraId="7D544675" w14:textId="77777777" w:rsidTr="00054C68">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06AC1B0" w14:textId="77777777" w:rsidR="005F1A48" w:rsidRPr="001A152B" w:rsidRDefault="005F1A48" w:rsidP="00054C68">
            <w:pPr>
              <w:jc w:val="both"/>
              <w:rPr>
                <w:rFonts w:asciiTheme="majorHAnsi" w:hAnsiTheme="majorHAnsi" w:cstheme="majorHAnsi"/>
              </w:rPr>
            </w:pPr>
            <w:r w:rsidRPr="001A152B">
              <w:rPr>
                <w:rFonts w:asciiTheme="majorHAnsi" w:hAnsiTheme="majorHAnsi" w:cstheme="majorHAnsi"/>
              </w:rPr>
              <w:t>Endereço:  Avenida do Contorno, 6664 - 1º ao 5º andar Bairro: Savassi - CEP: 30.110-928</w:t>
            </w:r>
          </w:p>
          <w:p w14:paraId="7A955EDE" w14:textId="77777777" w:rsidR="005F1A48" w:rsidRPr="001A152B" w:rsidRDefault="005F1A48" w:rsidP="00054C68">
            <w:pPr>
              <w:jc w:val="both"/>
              <w:rPr>
                <w:rFonts w:asciiTheme="majorHAnsi" w:hAnsiTheme="majorHAnsi" w:cstheme="majorHAnsi"/>
              </w:rPr>
            </w:pPr>
            <w:r w:rsidRPr="001A152B">
              <w:rPr>
                <w:rFonts w:asciiTheme="majorHAnsi" w:hAnsiTheme="majorHAnsi" w:cstheme="majorHAnsi"/>
              </w:rPr>
              <w:t>Telefone: (31) 3277-6436</w:t>
            </w:r>
          </w:p>
          <w:p w14:paraId="4F6553FF" w14:textId="77777777" w:rsidR="005F1A48" w:rsidRPr="001A152B" w:rsidRDefault="005F1A48" w:rsidP="00054C68">
            <w:pPr>
              <w:jc w:val="both"/>
              <w:rPr>
                <w:rFonts w:asciiTheme="majorHAnsi" w:hAnsiTheme="majorHAnsi" w:cstheme="majorHAnsi"/>
              </w:rPr>
            </w:pPr>
            <w:hyperlink r:id="rId9" w:history="1">
              <w:r w:rsidRPr="001A152B">
                <w:rPr>
                  <w:rStyle w:val="Hyperlink"/>
                  <w:rFonts w:asciiTheme="majorHAnsi" w:hAnsiTheme="majorHAnsi" w:cstheme="majorHAnsi"/>
                </w:rPr>
                <w:t>https://prefeitura.pbh.gov.br/urbel/contato</w:t>
              </w:r>
            </w:hyperlink>
            <w:r w:rsidRPr="001A152B">
              <w:rPr>
                <w:rFonts w:asciiTheme="majorHAnsi" w:hAnsiTheme="majorHAnsi" w:cstheme="majorHAnsi"/>
              </w:rPr>
              <w:t xml:space="preserve"> </w:t>
            </w:r>
          </w:p>
        </w:tc>
      </w:tr>
      <w:tr w:rsidR="005F1A48" w:rsidRPr="001A152B" w14:paraId="0279CEA6" w14:textId="77777777" w:rsidTr="00054C68">
        <w:trPr>
          <w:cantSplit/>
          <w:trHeight w:val="1879"/>
        </w:trPr>
        <w:tc>
          <w:tcPr>
            <w:tcW w:w="6941" w:type="dxa"/>
            <w:gridSpan w:val="3"/>
            <w:tcBorders>
              <w:top w:val="single" w:sz="4" w:space="0" w:color="auto"/>
              <w:left w:val="single" w:sz="4" w:space="0" w:color="auto"/>
              <w:bottom w:val="single" w:sz="4" w:space="0" w:color="auto"/>
              <w:right w:val="single" w:sz="4" w:space="0" w:color="auto"/>
            </w:tcBorders>
            <w:vAlign w:val="center"/>
            <w:hideMark/>
          </w:tcPr>
          <w:p w14:paraId="251FFB21" w14:textId="0DE0FDEA" w:rsidR="005F1A48" w:rsidRPr="001A152B" w:rsidRDefault="005F1A48" w:rsidP="00054C68">
            <w:pPr>
              <w:tabs>
                <w:tab w:val="left" w:pos="1800"/>
              </w:tabs>
              <w:jc w:val="both"/>
              <w:rPr>
                <w:rFonts w:asciiTheme="majorHAnsi" w:hAnsiTheme="majorHAnsi" w:cstheme="majorHAnsi"/>
              </w:rPr>
            </w:pPr>
            <w:r w:rsidRPr="001A152B">
              <w:rPr>
                <w:rFonts w:asciiTheme="majorHAnsi" w:hAnsiTheme="majorHAnsi" w:cstheme="majorHAnsi"/>
              </w:rPr>
              <w:t xml:space="preserve">Objeto: </w:t>
            </w:r>
            <w:r w:rsidRPr="001A152B">
              <w:rPr>
                <w:rFonts w:asciiTheme="majorHAnsi" w:hAnsiTheme="majorHAnsi" w:cstheme="majorHAnsi"/>
              </w:rPr>
              <w:t xml:space="preserve"> </w:t>
            </w:r>
            <w:r w:rsidRPr="001A152B">
              <w:rPr>
                <w:rFonts w:asciiTheme="majorHAnsi" w:hAnsiTheme="majorHAnsi" w:cstheme="majorHAnsi"/>
              </w:rPr>
              <w:t xml:space="preserve">Serviços e obras de urbanização de vias na Vila Ouro Minas/Fazendinha, empreendimento nº 44 do Programa Orçamento Participativo OP 2009/2010. A Presidente da Comissão Permanente de Licitação da Companhia Urbanizadora e de Habitação de Belo Horizonte – URBEL, nomeada pela Portaria Conjunta URBEL/ SMOBI nº 29/2023, comunica aos interessados na licitação de referência que, devido a impossibilidade de acesso ao Sistema Compras no dia 28/09/2023, às 10:30 horas, não foi possível realizar a sessão de julgamento da proposta. Fica agendada a data de </w:t>
            </w:r>
            <w:r w:rsidRPr="001A152B">
              <w:rPr>
                <w:rFonts w:asciiTheme="majorHAnsi" w:hAnsiTheme="majorHAnsi" w:cstheme="majorHAnsi"/>
                <w:b/>
              </w:rPr>
              <w:t>04/10/2023</w:t>
            </w:r>
            <w:r w:rsidRPr="001A152B">
              <w:rPr>
                <w:rFonts w:asciiTheme="majorHAnsi" w:hAnsiTheme="majorHAnsi" w:cstheme="majorHAnsi"/>
              </w:rPr>
              <w:t>, 4ª feira, às 9 horas, para a realização da sessão.</w:t>
            </w:r>
          </w:p>
        </w:tc>
        <w:tc>
          <w:tcPr>
            <w:tcW w:w="3974" w:type="dxa"/>
            <w:gridSpan w:val="2"/>
            <w:tcBorders>
              <w:top w:val="single" w:sz="4" w:space="0" w:color="auto"/>
              <w:left w:val="single" w:sz="4" w:space="0" w:color="auto"/>
              <w:bottom w:val="single" w:sz="4" w:space="0" w:color="auto"/>
              <w:right w:val="single" w:sz="4" w:space="0" w:color="auto"/>
            </w:tcBorders>
            <w:vAlign w:val="center"/>
            <w:hideMark/>
          </w:tcPr>
          <w:p w14:paraId="56F1E7F2" w14:textId="77777777" w:rsidR="005F1A48" w:rsidRPr="001A152B" w:rsidRDefault="005F1A48" w:rsidP="00054C68">
            <w:pPr>
              <w:autoSpaceDE w:val="0"/>
              <w:autoSpaceDN w:val="0"/>
              <w:adjustRightInd w:val="0"/>
              <w:jc w:val="both"/>
              <w:rPr>
                <w:rFonts w:asciiTheme="majorHAnsi" w:hAnsiTheme="majorHAnsi" w:cstheme="majorHAnsi"/>
                <w:color w:val="000000"/>
              </w:rPr>
            </w:pPr>
            <w:r w:rsidRPr="001A152B">
              <w:rPr>
                <w:rFonts w:asciiTheme="majorHAnsi" w:hAnsiTheme="majorHAnsi" w:cstheme="majorHAnsi"/>
                <w:color w:val="000000"/>
              </w:rPr>
              <w:t xml:space="preserve">DATAS: </w:t>
            </w:r>
          </w:p>
          <w:p w14:paraId="195C0948" w14:textId="1C0FADCD" w:rsidR="005F1A48" w:rsidRPr="001A152B" w:rsidRDefault="005F1A48" w:rsidP="00054C68">
            <w:pPr>
              <w:numPr>
                <w:ilvl w:val="0"/>
                <w:numId w:val="2"/>
              </w:num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RECEBIMENTO DAS PROPOSTAS (exclusivamente em meio eletrônico): até </w:t>
            </w:r>
            <w:r w:rsidR="004842EA" w:rsidRPr="001A152B">
              <w:rPr>
                <w:rFonts w:asciiTheme="majorHAnsi" w:hAnsiTheme="majorHAnsi" w:cstheme="majorHAnsi"/>
              </w:rPr>
              <w:t>04/10 /2023, 4ª feira, às 9 horas</w:t>
            </w:r>
            <w:r w:rsidRPr="001A152B">
              <w:rPr>
                <w:rFonts w:asciiTheme="majorHAnsi" w:hAnsiTheme="majorHAnsi" w:cstheme="majorHAnsi"/>
              </w:rPr>
              <w:t xml:space="preserve">. </w:t>
            </w:r>
          </w:p>
          <w:p w14:paraId="7ADCC4E0" w14:textId="0B79B761" w:rsidR="005F1A48" w:rsidRPr="001A152B" w:rsidRDefault="005F1A48" w:rsidP="00054C68">
            <w:pPr>
              <w:numPr>
                <w:ilvl w:val="0"/>
                <w:numId w:val="2"/>
              </w:num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JULGAMENTO DAS PROPOSTAS: </w:t>
            </w:r>
            <w:r w:rsidR="004842EA" w:rsidRPr="001A152B">
              <w:rPr>
                <w:rFonts w:asciiTheme="majorHAnsi" w:hAnsiTheme="majorHAnsi" w:cstheme="majorHAnsi"/>
              </w:rPr>
              <w:t>04/10/2023, 4ª feira, às 9 horas</w:t>
            </w:r>
          </w:p>
        </w:tc>
      </w:tr>
      <w:tr w:rsidR="00054C68" w:rsidRPr="001A152B" w14:paraId="0A0BA51F" w14:textId="77777777" w:rsidTr="00054C68">
        <w:trPr>
          <w:cantSplit/>
          <w:trHeight w:val="449"/>
        </w:trPr>
        <w:tc>
          <w:tcPr>
            <w:tcW w:w="3191" w:type="dxa"/>
            <w:tcBorders>
              <w:top w:val="single" w:sz="4" w:space="0" w:color="auto"/>
              <w:left w:val="single" w:sz="4" w:space="0" w:color="auto"/>
              <w:bottom w:val="single" w:sz="4" w:space="0" w:color="auto"/>
              <w:right w:val="single" w:sz="4" w:space="0" w:color="auto"/>
            </w:tcBorders>
            <w:vAlign w:val="center"/>
            <w:hideMark/>
          </w:tcPr>
          <w:p w14:paraId="5B4322D8" w14:textId="77777777" w:rsidR="00054C68" w:rsidRPr="001A152B" w:rsidRDefault="00054C68" w:rsidP="00054C68">
            <w:pPr>
              <w:keepNext/>
              <w:jc w:val="center"/>
              <w:outlineLvl w:val="0"/>
              <w:rPr>
                <w:rFonts w:asciiTheme="majorHAnsi" w:hAnsiTheme="majorHAnsi" w:cstheme="majorHAnsi"/>
                <w:iCs/>
                <w:lang w:val="x-none" w:eastAsia="x-none"/>
              </w:rPr>
            </w:pPr>
            <w:r w:rsidRPr="001A152B">
              <w:rPr>
                <w:rFonts w:asciiTheme="majorHAnsi" w:hAnsiTheme="majorHAnsi" w:cstheme="majorHAnsi"/>
                <w:iCs/>
                <w:lang w:val="x-none" w:eastAsia="x-none"/>
              </w:rPr>
              <w:t>Valor Estimado da Obra</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99CB214" w14:textId="77777777" w:rsidR="00054C68" w:rsidRPr="001A152B" w:rsidRDefault="00054C68" w:rsidP="00054C68">
            <w:pPr>
              <w:keepNext/>
              <w:jc w:val="center"/>
              <w:outlineLvl w:val="0"/>
              <w:rPr>
                <w:rFonts w:asciiTheme="majorHAnsi" w:hAnsiTheme="majorHAnsi" w:cstheme="majorHAnsi"/>
                <w:iCs/>
                <w:lang w:val="x-none" w:eastAsia="x-none"/>
              </w:rPr>
            </w:pPr>
            <w:r w:rsidRPr="001A152B">
              <w:rPr>
                <w:rFonts w:asciiTheme="majorHAnsi" w:hAnsiTheme="majorHAnsi" w:cstheme="majorHAnsi"/>
                <w:iCs/>
                <w:lang w:val="x-none" w:eastAsia="x-none"/>
              </w:rPr>
              <w:t>Capital Social</w:t>
            </w:r>
          </w:p>
        </w:tc>
        <w:tc>
          <w:tcPr>
            <w:tcW w:w="3083" w:type="dxa"/>
            <w:gridSpan w:val="2"/>
            <w:tcBorders>
              <w:top w:val="single" w:sz="4" w:space="0" w:color="auto"/>
              <w:left w:val="single" w:sz="4" w:space="0" w:color="auto"/>
              <w:bottom w:val="single" w:sz="4" w:space="0" w:color="auto"/>
              <w:right w:val="single" w:sz="4" w:space="0" w:color="auto"/>
            </w:tcBorders>
            <w:vAlign w:val="center"/>
            <w:hideMark/>
          </w:tcPr>
          <w:p w14:paraId="4B687B89" w14:textId="77777777" w:rsidR="00054C68" w:rsidRPr="001A152B" w:rsidRDefault="00054C68" w:rsidP="00054C68">
            <w:pPr>
              <w:keepNext/>
              <w:jc w:val="center"/>
              <w:outlineLvl w:val="0"/>
              <w:rPr>
                <w:rFonts w:asciiTheme="majorHAnsi" w:hAnsiTheme="majorHAnsi" w:cstheme="majorHAnsi"/>
                <w:iCs/>
                <w:lang w:val="x-none" w:eastAsia="x-none"/>
              </w:rPr>
            </w:pPr>
            <w:r w:rsidRPr="001A152B">
              <w:rPr>
                <w:rFonts w:asciiTheme="majorHAnsi" w:hAnsiTheme="majorHAnsi" w:cstheme="majorHAnsi"/>
                <w:iCs/>
                <w:lang w:val="x-none" w:eastAsia="x-none"/>
              </w:rPr>
              <w:t>Garantia de Proposta</w:t>
            </w:r>
          </w:p>
        </w:tc>
        <w:tc>
          <w:tcPr>
            <w:tcW w:w="2809" w:type="dxa"/>
            <w:tcBorders>
              <w:top w:val="single" w:sz="4" w:space="0" w:color="auto"/>
              <w:left w:val="single" w:sz="4" w:space="0" w:color="auto"/>
              <w:bottom w:val="single" w:sz="4" w:space="0" w:color="auto"/>
              <w:right w:val="single" w:sz="4" w:space="0" w:color="auto"/>
            </w:tcBorders>
            <w:vAlign w:val="center"/>
            <w:hideMark/>
          </w:tcPr>
          <w:p w14:paraId="0258218C" w14:textId="77777777" w:rsidR="00054C68" w:rsidRPr="001A152B" w:rsidRDefault="00054C68" w:rsidP="00054C68">
            <w:pPr>
              <w:keepNext/>
              <w:jc w:val="center"/>
              <w:outlineLvl w:val="0"/>
              <w:rPr>
                <w:rFonts w:asciiTheme="majorHAnsi" w:hAnsiTheme="majorHAnsi" w:cstheme="majorHAnsi"/>
                <w:iCs/>
                <w:lang w:val="x-none" w:eastAsia="x-none"/>
              </w:rPr>
            </w:pPr>
            <w:r w:rsidRPr="001A152B">
              <w:rPr>
                <w:rFonts w:asciiTheme="majorHAnsi" w:hAnsiTheme="majorHAnsi" w:cstheme="majorHAnsi"/>
                <w:iCs/>
                <w:lang w:val="x-none" w:eastAsia="x-none"/>
              </w:rPr>
              <w:t>Valor do Edital</w:t>
            </w:r>
          </w:p>
        </w:tc>
      </w:tr>
      <w:tr w:rsidR="00054C68" w:rsidRPr="001A152B" w14:paraId="764FB0CA" w14:textId="77777777" w:rsidTr="00054C68">
        <w:trPr>
          <w:cantSplit/>
          <w:trHeight w:val="304"/>
        </w:trPr>
        <w:tc>
          <w:tcPr>
            <w:tcW w:w="3191" w:type="dxa"/>
            <w:tcBorders>
              <w:top w:val="single" w:sz="4" w:space="0" w:color="auto"/>
              <w:left w:val="single" w:sz="4" w:space="0" w:color="auto"/>
              <w:bottom w:val="single" w:sz="4" w:space="0" w:color="auto"/>
              <w:right w:val="single" w:sz="4" w:space="0" w:color="auto"/>
            </w:tcBorders>
            <w:vAlign w:val="center"/>
            <w:hideMark/>
          </w:tcPr>
          <w:p w14:paraId="7BCA3EA6" w14:textId="77777777" w:rsidR="00054C68" w:rsidRPr="001A152B" w:rsidRDefault="00054C68" w:rsidP="00054C68">
            <w:pPr>
              <w:autoSpaceDE w:val="0"/>
              <w:autoSpaceDN w:val="0"/>
              <w:adjustRightInd w:val="0"/>
              <w:jc w:val="center"/>
              <w:rPr>
                <w:rFonts w:asciiTheme="majorHAnsi" w:hAnsiTheme="majorHAnsi" w:cstheme="majorHAnsi"/>
                <w:bCs/>
              </w:rPr>
            </w:pPr>
            <w:r w:rsidRPr="001A152B">
              <w:rPr>
                <w:rFonts w:asciiTheme="majorHAnsi" w:hAnsiTheme="majorHAnsi" w:cstheme="majorHAnsi"/>
              </w:rPr>
              <w:t>R$ 13.354.071,06</w:t>
            </w:r>
          </w:p>
        </w:tc>
        <w:tc>
          <w:tcPr>
            <w:tcW w:w="1837" w:type="dxa"/>
            <w:tcBorders>
              <w:top w:val="single" w:sz="4" w:space="0" w:color="auto"/>
              <w:left w:val="single" w:sz="4" w:space="0" w:color="auto"/>
              <w:bottom w:val="single" w:sz="4" w:space="0" w:color="auto"/>
              <w:right w:val="single" w:sz="4" w:space="0" w:color="auto"/>
            </w:tcBorders>
            <w:vAlign w:val="center"/>
            <w:hideMark/>
          </w:tcPr>
          <w:p w14:paraId="18D25378" w14:textId="77777777" w:rsidR="00054C68" w:rsidRPr="001A152B" w:rsidRDefault="00054C68" w:rsidP="00054C68">
            <w:pPr>
              <w:autoSpaceDE w:val="0"/>
              <w:autoSpaceDN w:val="0"/>
              <w:adjustRightInd w:val="0"/>
              <w:jc w:val="center"/>
              <w:rPr>
                <w:rFonts w:asciiTheme="majorHAnsi" w:hAnsiTheme="majorHAnsi" w:cstheme="majorHAnsi"/>
                <w:color w:val="000000"/>
              </w:rPr>
            </w:pPr>
            <w:r w:rsidRPr="001A152B">
              <w:rPr>
                <w:rFonts w:asciiTheme="majorHAnsi" w:hAnsiTheme="majorHAnsi" w:cstheme="majorHAnsi"/>
                <w:color w:val="000000"/>
              </w:rPr>
              <w:t>R$ -</w:t>
            </w:r>
          </w:p>
        </w:tc>
        <w:tc>
          <w:tcPr>
            <w:tcW w:w="3083" w:type="dxa"/>
            <w:gridSpan w:val="2"/>
            <w:tcBorders>
              <w:top w:val="single" w:sz="4" w:space="0" w:color="auto"/>
              <w:left w:val="single" w:sz="4" w:space="0" w:color="auto"/>
              <w:bottom w:val="single" w:sz="4" w:space="0" w:color="auto"/>
              <w:right w:val="single" w:sz="4" w:space="0" w:color="auto"/>
            </w:tcBorders>
            <w:vAlign w:val="center"/>
            <w:hideMark/>
          </w:tcPr>
          <w:p w14:paraId="57D8DFCF" w14:textId="77777777" w:rsidR="00054C68" w:rsidRPr="001A152B" w:rsidRDefault="00054C68" w:rsidP="00054C68">
            <w:pPr>
              <w:autoSpaceDE w:val="0"/>
              <w:autoSpaceDN w:val="0"/>
              <w:adjustRightInd w:val="0"/>
              <w:jc w:val="center"/>
              <w:rPr>
                <w:rFonts w:asciiTheme="majorHAnsi" w:hAnsiTheme="majorHAnsi" w:cstheme="majorHAnsi"/>
                <w:bCs/>
              </w:rPr>
            </w:pPr>
            <w:r w:rsidRPr="001A152B">
              <w:rPr>
                <w:rFonts w:asciiTheme="majorHAnsi" w:hAnsiTheme="majorHAnsi" w:cstheme="majorHAnsi"/>
                <w:bCs/>
                <w:iCs/>
                <w:lang w:val="x-none" w:eastAsia="x-none"/>
              </w:rPr>
              <w:t xml:space="preserve">R$ </w:t>
            </w:r>
            <w:r w:rsidRPr="001A152B">
              <w:rPr>
                <w:rFonts w:asciiTheme="majorHAnsi" w:hAnsiTheme="majorHAnsi" w:cstheme="majorHAnsi"/>
                <w:bCs/>
                <w:iCs/>
                <w:lang w:eastAsia="x-none"/>
              </w:rPr>
              <w:t>-</w:t>
            </w:r>
          </w:p>
        </w:tc>
        <w:tc>
          <w:tcPr>
            <w:tcW w:w="2809" w:type="dxa"/>
            <w:tcBorders>
              <w:top w:val="single" w:sz="4" w:space="0" w:color="auto"/>
              <w:left w:val="single" w:sz="4" w:space="0" w:color="auto"/>
              <w:bottom w:val="single" w:sz="4" w:space="0" w:color="auto"/>
              <w:right w:val="single" w:sz="4" w:space="0" w:color="auto"/>
            </w:tcBorders>
            <w:vAlign w:val="center"/>
            <w:hideMark/>
          </w:tcPr>
          <w:p w14:paraId="360EF166" w14:textId="77777777" w:rsidR="00054C68" w:rsidRPr="001A152B" w:rsidRDefault="00054C68" w:rsidP="00054C68">
            <w:pPr>
              <w:keepNext/>
              <w:jc w:val="center"/>
              <w:outlineLvl w:val="0"/>
              <w:rPr>
                <w:rFonts w:asciiTheme="majorHAnsi" w:hAnsiTheme="majorHAnsi" w:cstheme="majorHAnsi"/>
                <w:bCs/>
                <w:iCs/>
                <w:lang w:eastAsia="x-none"/>
              </w:rPr>
            </w:pPr>
            <w:r w:rsidRPr="001A152B">
              <w:rPr>
                <w:rFonts w:asciiTheme="majorHAnsi" w:hAnsiTheme="majorHAnsi" w:cstheme="majorHAnsi"/>
                <w:bCs/>
                <w:iCs/>
                <w:lang w:val="x-none" w:eastAsia="x-none"/>
              </w:rPr>
              <w:t xml:space="preserve">R$ </w:t>
            </w:r>
            <w:r w:rsidRPr="001A152B">
              <w:rPr>
                <w:rFonts w:asciiTheme="majorHAnsi" w:hAnsiTheme="majorHAnsi" w:cstheme="majorHAnsi"/>
                <w:bCs/>
                <w:iCs/>
                <w:lang w:eastAsia="x-none"/>
              </w:rPr>
              <w:t>-</w:t>
            </w:r>
          </w:p>
        </w:tc>
      </w:tr>
      <w:tr w:rsidR="00054C68" w:rsidRPr="001A152B" w14:paraId="6F69AF83" w14:textId="77777777" w:rsidTr="00054C68">
        <w:trPr>
          <w:cantSplit/>
          <w:trHeight w:val="404"/>
        </w:trPr>
        <w:tc>
          <w:tcPr>
            <w:tcW w:w="10920" w:type="dxa"/>
            <w:gridSpan w:val="5"/>
            <w:tcBorders>
              <w:top w:val="single" w:sz="4" w:space="0" w:color="auto"/>
              <w:left w:val="single" w:sz="4" w:space="0" w:color="auto"/>
              <w:bottom w:val="single" w:sz="4" w:space="0" w:color="auto"/>
              <w:right w:val="single" w:sz="4" w:space="0" w:color="auto"/>
            </w:tcBorders>
            <w:vAlign w:val="center"/>
          </w:tcPr>
          <w:p w14:paraId="6A3E344F" w14:textId="77777777" w:rsidR="00054C68" w:rsidRPr="001A152B" w:rsidRDefault="00054C68" w:rsidP="00054C68">
            <w:pPr>
              <w:jc w:val="both"/>
              <w:outlineLvl w:val="1"/>
              <w:rPr>
                <w:rFonts w:asciiTheme="majorHAnsi" w:hAnsiTheme="majorHAnsi" w:cstheme="majorHAnsi"/>
              </w:rPr>
            </w:pPr>
            <w:r w:rsidRPr="001A152B">
              <w:rPr>
                <w:rFonts w:asciiTheme="majorHAnsi" w:hAnsiTheme="majorHAnsi" w:cstheme="majorHAnsi"/>
                <w:color w:val="000000"/>
              </w:rPr>
              <w:t xml:space="preserve">CAPACIDADE TÉCNICA: </w:t>
            </w:r>
            <w:r w:rsidRPr="001A152B">
              <w:rPr>
                <w:rFonts w:asciiTheme="majorHAnsi" w:hAnsiTheme="majorHAnsi" w:cstheme="majorHAnsi"/>
              </w:rPr>
              <w:t xml:space="preserve">     13.1.3.2.1 A comprovação de inclusão no Quadro Permanente a que se refere os itens 13.1.3.2 deverá ser realizada pela apresentação alternativa de cópia(s) do(a)(s): a) Contrato(s) de Trabalho do(s) profissional(</w:t>
            </w:r>
            <w:proofErr w:type="spellStart"/>
            <w:r w:rsidRPr="001A152B">
              <w:rPr>
                <w:rFonts w:asciiTheme="majorHAnsi" w:hAnsiTheme="majorHAnsi" w:cstheme="majorHAnsi"/>
              </w:rPr>
              <w:t>is</w:t>
            </w:r>
            <w:proofErr w:type="spellEnd"/>
            <w:r w:rsidRPr="001A152B">
              <w:rPr>
                <w:rFonts w:asciiTheme="majorHAnsi" w:hAnsiTheme="majorHAnsi" w:cstheme="majorHAnsi"/>
              </w:rPr>
              <w:t>); b) Carteira de Trabalho e Previdência Social - CTPS; c) Contrato Social da empresa, em que conste(m) o(s) nomes do(s) profissional(</w:t>
            </w:r>
            <w:proofErr w:type="spellStart"/>
            <w:r w:rsidRPr="001A152B">
              <w:rPr>
                <w:rFonts w:asciiTheme="majorHAnsi" w:hAnsiTheme="majorHAnsi" w:cstheme="majorHAnsi"/>
              </w:rPr>
              <w:t>is</w:t>
            </w:r>
            <w:proofErr w:type="spellEnd"/>
            <w:r w:rsidRPr="001A152B">
              <w:rPr>
                <w:rFonts w:asciiTheme="majorHAnsi" w:hAnsiTheme="majorHAnsi" w:cstheme="majorHAnsi"/>
              </w:rPr>
              <w:t>) integrante(s) da sociedade;  d) Contrato(s) de prestação de serviços, regido(s) pela legislação civil comum, conforme preconizam o art. 1º, da Lei Federal n.º 6.496/1977 e o art. 45, da Lei Federal n.º 12.378/2010; ou, ainda e) Declaração(</w:t>
            </w:r>
            <w:proofErr w:type="spellStart"/>
            <w:r w:rsidRPr="001A152B">
              <w:rPr>
                <w:rFonts w:asciiTheme="majorHAnsi" w:hAnsiTheme="majorHAnsi" w:cstheme="majorHAnsi"/>
              </w:rPr>
              <w:t>ões</w:t>
            </w:r>
            <w:proofErr w:type="spellEnd"/>
            <w:r w:rsidRPr="001A152B">
              <w:rPr>
                <w:rFonts w:asciiTheme="majorHAnsi" w:hAnsiTheme="majorHAnsi" w:cstheme="majorHAnsi"/>
              </w:rPr>
              <w:t>) firmada(s) pelo(s) representante(s) legal(</w:t>
            </w:r>
            <w:proofErr w:type="spellStart"/>
            <w:r w:rsidRPr="001A152B">
              <w:rPr>
                <w:rFonts w:asciiTheme="majorHAnsi" w:hAnsiTheme="majorHAnsi" w:cstheme="majorHAnsi"/>
              </w:rPr>
              <w:t>is</w:t>
            </w:r>
            <w:proofErr w:type="spellEnd"/>
            <w:r w:rsidRPr="001A152B">
              <w:rPr>
                <w:rFonts w:asciiTheme="majorHAnsi" w:hAnsiTheme="majorHAnsi" w:cstheme="majorHAnsi"/>
              </w:rPr>
              <w:t>) da empresa e pelo(s) profissional(</w:t>
            </w:r>
            <w:proofErr w:type="spellStart"/>
            <w:r w:rsidRPr="001A152B">
              <w:rPr>
                <w:rFonts w:asciiTheme="majorHAnsi" w:hAnsiTheme="majorHAnsi" w:cstheme="majorHAnsi"/>
              </w:rPr>
              <w:t>is</w:t>
            </w:r>
            <w:proofErr w:type="spellEnd"/>
            <w:r w:rsidRPr="001A152B">
              <w:rPr>
                <w:rFonts w:asciiTheme="majorHAnsi" w:hAnsiTheme="majorHAnsi" w:cstheme="majorHAnsi"/>
              </w:rPr>
              <w:t>) detentor(es) do(s) atestado(s), que comprove(m) a celebração futura do(s) Contrato(s) mencionado(s) no(s) item(</w:t>
            </w:r>
            <w:proofErr w:type="spellStart"/>
            <w:r w:rsidRPr="001A152B">
              <w:rPr>
                <w:rFonts w:asciiTheme="majorHAnsi" w:hAnsiTheme="majorHAnsi" w:cstheme="majorHAnsi"/>
              </w:rPr>
              <w:t>ns</w:t>
            </w:r>
            <w:proofErr w:type="spellEnd"/>
            <w:r w:rsidRPr="001A152B">
              <w:rPr>
                <w:rFonts w:asciiTheme="majorHAnsi" w:hAnsiTheme="majorHAnsi" w:cstheme="majorHAnsi"/>
              </w:rPr>
              <w:t>) “c” e “d”, em atendimento ao art. 43, § 3º, da Lei Federal nº 8.666/1993. 13.1.3.2.2 O profissional cujo (s) atestado (s) venha (m) atender à (s) exigência (s) do item 13.1.3.2.1 não poderá ser substituído por outro profissional, sem a prévia aprovação formal da Contratante.</w:t>
            </w:r>
          </w:p>
        </w:tc>
      </w:tr>
      <w:tr w:rsidR="00054C68" w:rsidRPr="001A152B" w14:paraId="5A5EF803" w14:textId="77777777" w:rsidTr="00054C68">
        <w:trPr>
          <w:cantSplit/>
          <w:trHeight w:val="404"/>
        </w:trPr>
        <w:tc>
          <w:tcPr>
            <w:tcW w:w="10920" w:type="dxa"/>
            <w:gridSpan w:val="5"/>
            <w:tcBorders>
              <w:top w:val="single" w:sz="4" w:space="0" w:color="auto"/>
              <w:left w:val="single" w:sz="4" w:space="0" w:color="auto"/>
              <w:bottom w:val="single" w:sz="4" w:space="0" w:color="auto"/>
              <w:right w:val="single" w:sz="4" w:space="0" w:color="auto"/>
            </w:tcBorders>
            <w:vAlign w:val="center"/>
          </w:tcPr>
          <w:p w14:paraId="447F153F" w14:textId="77777777" w:rsidR="00054C68" w:rsidRPr="001A152B" w:rsidRDefault="00054C68" w:rsidP="00054C68">
            <w:pPr>
              <w:jc w:val="both"/>
              <w:outlineLvl w:val="1"/>
              <w:rPr>
                <w:rFonts w:asciiTheme="majorHAnsi" w:hAnsiTheme="majorHAnsi" w:cstheme="majorHAnsi"/>
              </w:rPr>
            </w:pPr>
            <w:r w:rsidRPr="001A152B">
              <w:rPr>
                <w:rFonts w:asciiTheme="majorHAnsi" w:hAnsiTheme="majorHAnsi" w:cstheme="majorHAnsi"/>
                <w:color w:val="000000"/>
              </w:rPr>
              <w:t xml:space="preserve">CAPACIDADE </w:t>
            </w:r>
            <w:r w:rsidRPr="001A152B">
              <w:rPr>
                <w:rFonts w:asciiTheme="majorHAnsi" w:hAnsiTheme="majorHAnsi" w:cstheme="majorHAnsi"/>
              </w:rPr>
              <w:t>OPERACIONAL: 13.1.3.3.1 Serviços de estrutura em concreto; 13.1.3.3.2 Serviços de drenagem; 13.1.3.3.3 Serviços de pavimentação.</w:t>
            </w:r>
          </w:p>
        </w:tc>
      </w:tr>
      <w:tr w:rsidR="00054C68" w:rsidRPr="001A152B" w14:paraId="0545C9FC" w14:textId="77777777" w:rsidTr="00054C68">
        <w:trPr>
          <w:cantSplit/>
          <w:trHeight w:val="404"/>
        </w:trPr>
        <w:tc>
          <w:tcPr>
            <w:tcW w:w="10920" w:type="dxa"/>
            <w:gridSpan w:val="5"/>
            <w:tcBorders>
              <w:top w:val="single" w:sz="4" w:space="0" w:color="auto"/>
              <w:left w:val="single" w:sz="4" w:space="0" w:color="auto"/>
              <w:bottom w:val="single" w:sz="4" w:space="0" w:color="auto"/>
              <w:right w:val="single" w:sz="4" w:space="0" w:color="auto"/>
            </w:tcBorders>
            <w:vAlign w:val="center"/>
            <w:hideMark/>
          </w:tcPr>
          <w:p w14:paraId="085D7B09" w14:textId="77777777" w:rsidR="00054C68" w:rsidRPr="001A152B" w:rsidRDefault="00054C68" w:rsidP="00054C68">
            <w:pPr>
              <w:jc w:val="both"/>
              <w:outlineLvl w:val="1"/>
              <w:rPr>
                <w:rFonts w:asciiTheme="majorHAnsi" w:hAnsiTheme="majorHAnsi" w:cstheme="majorHAnsi"/>
              </w:rPr>
            </w:pPr>
            <w:r w:rsidRPr="001A152B">
              <w:rPr>
                <w:rFonts w:asciiTheme="majorHAnsi" w:hAnsiTheme="majorHAnsi" w:cstheme="majorHAnsi"/>
              </w:rPr>
              <w:t>ÍNDICES ECONÔMICOS: -</w:t>
            </w:r>
          </w:p>
        </w:tc>
      </w:tr>
      <w:tr w:rsidR="00054C68" w:rsidRPr="001A152B" w14:paraId="1047A4DC" w14:textId="77777777" w:rsidTr="00054C68">
        <w:trPr>
          <w:cantSplit/>
          <w:trHeight w:val="983"/>
        </w:trPr>
        <w:tc>
          <w:tcPr>
            <w:tcW w:w="10920" w:type="dxa"/>
            <w:gridSpan w:val="5"/>
            <w:tcBorders>
              <w:top w:val="single" w:sz="4" w:space="0" w:color="auto"/>
              <w:left w:val="single" w:sz="4" w:space="0" w:color="auto"/>
              <w:bottom w:val="single" w:sz="4" w:space="0" w:color="auto"/>
              <w:right w:val="single" w:sz="4" w:space="0" w:color="auto"/>
            </w:tcBorders>
            <w:vAlign w:val="center"/>
            <w:hideMark/>
          </w:tcPr>
          <w:p w14:paraId="6162877C" w14:textId="77777777" w:rsidR="00054C68" w:rsidRPr="001A152B" w:rsidRDefault="00054C68" w:rsidP="00054C68">
            <w:pPr>
              <w:jc w:val="both"/>
              <w:rPr>
                <w:rFonts w:asciiTheme="majorHAnsi" w:hAnsiTheme="majorHAnsi" w:cstheme="majorHAnsi"/>
              </w:rPr>
            </w:pPr>
            <w:r w:rsidRPr="001A152B">
              <w:rPr>
                <w:rFonts w:asciiTheme="majorHAnsi" w:hAnsiTheme="majorHAnsi" w:cstheme="majorHAnsi"/>
                <w:color w:val="000000"/>
              </w:rPr>
              <w:t>OBSERVAÇÕES:</w:t>
            </w:r>
            <w:r w:rsidRPr="001A152B">
              <w:rPr>
                <w:rFonts w:asciiTheme="majorHAnsi" w:hAnsiTheme="majorHAnsi" w:cstheme="majorHAnsi"/>
              </w:rPr>
              <w:t xml:space="preserve">  os demais itens do edital e seus anexos permanecem inalterados. Os documentos</w:t>
            </w:r>
          </w:p>
          <w:p w14:paraId="1BF49011" w14:textId="77777777" w:rsidR="00054C68" w:rsidRPr="001A152B" w:rsidRDefault="00054C68" w:rsidP="00054C68">
            <w:pPr>
              <w:jc w:val="both"/>
              <w:rPr>
                <w:rFonts w:asciiTheme="majorHAnsi" w:hAnsiTheme="majorHAnsi" w:cstheme="majorHAnsi"/>
              </w:rPr>
            </w:pPr>
            <w:r w:rsidRPr="001A152B">
              <w:rPr>
                <w:rFonts w:asciiTheme="majorHAnsi" w:hAnsiTheme="majorHAnsi" w:cstheme="majorHAnsi"/>
              </w:rPr>
              <w:t xml:space="preserve">Consolidados estão disponíveis no site da PBH </w:t>
            </w:r>
            <w:proofErr w:type="spellStart"/>
            <w:r w:rsidRPr="001A152B">
              <w:rPr>
                <w:rFonts w:asciiTheme="majorHAnsi" w:hAnsiTheme="majorHAnsi" w:cstheme="majorHAnsi"/>
              </w:rPr>
              <w:t>no</w:t>
            </w:r>
            <w:proofErr w:type="spellEnd"/>
            <w:r w:rsidRPr="001A152B">
              <w:rPr>
                <w:rFonts w:asciiTheme="majorHAnsi" w:hAnsiTheme="majorHAnsi" w:cstheme="majorHAnsi"/>
              </w:rPr>
              <w:t xml:space="preserve"> link:</w:t>
            </w:r>
            <w:hyperlink r:id="rId10" w:history="1">
              <w:proofErr w:type="gramStart"/>
              <w:r w:rsidRPr="001A152B">
                <w:rPr>
                  <w:rStyle w:val="Hyperlink"/>
                  <w:rFonts w:asciiTheme="majorHAnsi" w:hAnsiTheme="majorHAnsi" w:cstheme="majorHAnsi"/>
                </w:rPr>
                <w:t>rdc10006-2023_edital_urbelsmobi_rdc_10006-2023_obrasourominas.docx.pdf</w:t>
              </w:r>
            </w:hyperlink>
            <w:r w:rsidRPr="001A152B">
              <w:rPr>
                <w:rFonts w:asciiTheme="majorHAnsi" w:hAnsiTheme="majorHAnsi" w:cstheme="majorHAnsi"/>
              </w:rPr>
              <w:t xml:space="preserve"> .</w:t>
            </w:r>
            <w:proofErr w:type="gramEnd"/>
          </w:p>
        </w:tc>
      </w:tr>
    </w:tbl>
    <w:p w14:paraId="278C46BE" w14:textId="77777777" w:rsidR="00054C68" w:rsidRPr="001A152B" w:rsidRDefault="00054C68" w:rsidP="00054C68">
      <w:pPr>
        <w:rPr>
          <w:rFonts w:asciiTheme="majorHAnsi" w:hAnsiTheme="majorHAnsi" w:cstheme="majorHAnsi"/>
        </w:rPr>
      </w:pPr>
    </w:p>
    <w:p w14:paraId="4B82B10D" w14:textId="77777777" w:rsidR="00054C68" w:rsidRPr="001A152B" w:rsidRDefault="00054C68" w:rsidP="00054C68">
      <w:pPr>
        <w:rPr>
          <w:rFonts w:asciiTheme="majorHAnsi" w:hAnsiTheme="majorHAnsi" w:cstheme="majorHAnsi"/>
        </w:rPr>
      </w:pPr>
    </w:p>
    <w:p w14:paraId="35E66B91" w14:textId="77777777" w:rsidR="005F1A48" w:rsidRPr="001A152B" w:rsidRDefault="005F1A48" w:rsidP="00B449E4">
      <w:pPr>
        <w:tabs>
          <w:tab w:val="left" w:pos="1800"/>
        </w:tabs>
        <w:jc w:val="both"/>
        <w:rPr>
          <w:rFonts w:asciiTheme="majorHAnsi" w:hAnsiTheme="majorHAnsi" w:cstheme="majorHAnsi"/>
        </w:rPr>
      </w:pPr>
    </w:p>
    <w:p w14:paraId="0B4FF00F" w14:textId="77777777" w:rsidR="00096D8D" w:rsidRPr="001A152B" w:rsidRDefault="00096D8D" w:rsidP="00B449E4">
      <w:pPr>
        <w:tabs>
          <w:tab w:val="left" w:pos="1800"/>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5528"/>
      </w:tblGrid>
      <w:tr w:rsidR="00096D8D" w:rsidRPr="001A152B" w14:paraId="2B3D200A" w14:textId="77777777" w:rsidTr="00900759">
        <w:trPr>
          <w:cantSplit/>
          <w:trHeight w:val="510"/>
        </w:trPr>
        <w:tc>
          <w:tcPr>
            <w:tcW w:w="5245" w:type="dxa"/>
            <w:tcBorders>
              <w:top w:val="single" w:sz="4" w:space="0" w:color="auto"/>
              <w:left w:val="single" w:sz="4" w:space="0" w:color="auto"/>
              <w:bottom w:val="single" w:sz="4" w:space="0" w:color="auto"/>
              <w:right w:val="single" w:sz="4" w:space="0" w:color="auto"/>
            </w:tcBorders>
            <w:vAlign w:val="center"/>
            <w:hideMark/>
          </w:tcPr>
          <w:p w14:paraId="1F243CC3" w14:textId="77777777" w:rsidR="00096D8D" w:rsidRPr="001A152B" w:rsidRDefault="00096D8D" w:rsidP="00900759">
            <w:pPr>
              <w:rPr>
                <w:rFonts w:asciiTheme="majorHAnsi" w:hAnsiTheme="majorHAnsi" w:cstheme="majorHAnsi"/>
                <w:bCs/>
              </w:rPr>
            </w:pPr>
            <w:r w:rsidRPr="001A152B">
              <w:rPr>
                <w:rFonts w:asciiTheme="majorHAnsi" w:hAnsiTheme="majorHAnsi" w:cstheme="majorHAnsi"/>
                <w:bCs/>
              </w:rPr>
              <w:t xml:space="preserve">ÓRGÃO LICITANTE: </w:t>
            </w:r>
            <w:r w:rsidRPr="001A152B">
              <w:rPr>
                <w:rFonts w:asciiTheme="majorHAnsi" w:hAnsiTheme="majorHAnsi" w:cstheme="majorHAnsi"/>
                <w:b/>
                <w:bCs/>
              </w:rPr>
              <w:t xml:space="preserve">SMOBI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C3BBFE2" w14:textId="4DEC95ED" w:rsidR="00096D8D" w:rsidRPr="001A152B" w:rsidRDefault="00096D8D" w:rsidP="00900759">
            <w:pPr>
              <w:jc w:val="both"/>
              <w:rPr>
                <w:rFonts w:asciiTheme="majorHAnsi" w:hAnsiTheme="majorHAnsi" w:cstheme="majorHAnsi"/>
                <w:b/>
                <w:bCs/>
              </w:rPr>
            </w:pPr>
            <w:r w:rsidRPr="001A152B">
              <w:rPr>
                <w:rFonts w:asciiTheme="majorHAnsi" w:hAnsiTheme="majorHAnsi" w:cstheme="majorHAnsi"/>
              </w:rPr>
              <w:t xml:space="preserve">EDITAL: </w:t>
            </w:r>
            <w:r w:rsidR="00F47839" w:rsidRPr="001A152B">
              <w:rPr>
                <w:rFonts w:asciiTheme="majorHAnsi" w:hAnsiTheme="majorHAnsi" w:cstheme="majorHAnsi"/>
                <w:b/>
              </w:rPr>
              <w:t>SMOBI 26.065/2023 CC PROCESSO Nº 01-044.794/23-09</w:t>
            </w:r>
          </w:p>
        </w:tc>
      </w:tr>
      <w:tr w:rsidR="00096D8D" w:rsidRPr="001A152B" w14:paraId="4C535818" w14:textId="77777777" w:rsidTr="0090075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302D86D" w14:textId="77777777" w:rsidR="00096D8D" w:rsidRPr="001A152B" w:rsidRDefault="00096D8D" w:rsidP="00900759">
            <w:pPr>
              <w:pStyle w:val="Default"/>
              <w:jc w:val="both"/>
              <w:rPr>
                <w:rFonts w:asciiTheme="majorHAnsi" w:hAnsiTheme="majorHAnsi" w:cstheme="majorHAnsi"/>
              </w:rPr>
            </w:pPr>
            <w:r w:rsidRPr="001A152B">
              <w:rPr>
                <w:rFonts w:asciiTheme="majorHAnsi" w:hAnsiTheme="majorHAnsi" w:cstheme="majorHAnsi"/>
              </w:rPr>
              <w:t xml:space="preserve">Endereço: </w:t>
            </w:r>
            <w:proofErr w:type="gramStart"/>
            <w:r w:rsidRPr="001A152B">
              <w:rPr>
                <w:rFonts w:asciiTheme="majorHAnsi" w:hAnsiTheme="majorHAnsi" w:cstheme="majorHAnsi"/>
              </w:rPr>
              <w:t>Informações::</w:t>
            </w:r>
            <w:proofErr w:type="gramEnd"/>
            <w:r w:rsidRPr="001A152B">
              <w:rPr>
                <w:rFonts w:asciiTheme="majorHAnsi" w:hAnsiTheme="majorHAnsi" w:cstheme="majorHAnsi"/>
              </w:rPr>
              <w:t xml:space="preserve"> Rua dos Guajajaras, 1107 – Centro, Belo Horizonte - MG, 30180-105</w:t>
            </w:r>
          </w:p>
          <w:p w14:paraId="7F35C1A8" w14:textId="77777777" w:rsidR="00096D8D" w:rsidRPr="001A152B" w:rsidRDefault="00096D8D" w:rsidP="00900759">
            <w:pPr>
              <w:pStyle w:val="Default"/>
              <w:jc w:val="both"/>
              <w:rPr>
                <w:rFonts w:asciiTheme="majorHAnsi" w:hAnsiTheme="majorHAnsi" w:cstheme="majorHAnsi"/>
              </w:rPr>
            </w:pPr>
            <w:r w:rsidRPr="001A152B">
              <w:rPr>
                <w:rFonts w:asciiTheme="majorHAnsi" w:hAnsiTheme="majorHAnsi" w:cstheme="majorHAnsi"/>
              </w:rPr>
              <w:t xml:space="preserve">Informações: Telefone: (31) 3277-8102 - (31) 3277-5020 - Sites: </w:t>
            </w:r>
            <w:hyperlink r:id="rId11" w:history="1">
              <w:proofErr w:type="gramStart"/>
              <w:r w:rsidRPr="001A152B">
                <w:rPr>
                  <w:rStyle w:val="Hyperlink"/>
                  <w:rFonts w:asciiTheme="majorHAnsi" w:hAnsiTheme="majorHAnsi" w:cstheme="majorHAnsi"/>
                </w:rPr>
                <w:t>www.licitacoes.caixa.gov.br</w:t>
              </w:r>
            </w:hyperlink>
            <w:r w:rsidRPr="001A152B">
              <w:rPr>
                <w:rFonts w:asciiTheme="majorHAnsi" w:hAnsiTheme="majorHAnsi" w:cstheme="majorHAnsi"/>
              </w:rPr>
              <w:t xml:space="preserve">  e</w:t>
            </w:r>
            <w:proofErr w:type="gramEnd"/>
            <w:r w:rsidRPr="001A152B">
              <w:rPr>
                <w:rFonts w:asciiTheme="majorHAnsi" w:hAnsiTheme="majorHAnsi" w:cstheme="majorHAnsi"/>
              </w:rPr>
              <w:t xml:space="preserve"> </w:t>
            </w:r>
            <w:hyperlink r:id="rId12" w:history="1">
              <w:r w:rsidRPr="001A152B">
                <w:rPr>
                  <w:rStyle w:val="Hyperlink"/>
                  <w:rFonts w:asciiTheme="majorHAnsi" w:hAnsiTheme="majorHAnsi" w:cstheme="majorHAnsi"/>
                </w:rPr>
                <w:t>www.pbh.gov.br</w:t>
              </w:r>
            </w:hyperlink>
          </w:p>
        </w:tc>
      </w:tr>
      <w:tr w:rsidR="00096D8D" w:rsidRPr="001A152B" w14:paraId="2128B0E5" w14:textId="77777777" w:rsidTr="00900759">
        <w:trPr>
          <w:cantSplit/>
          <w:trHeight w:val="1203"/>
        </w:trPr>
        <w:tc>
          <w:tcPr>
            <w:tcW w:w="5245" w:type="dxa"/>
            <w:tcBorders>
              <w:top w:val="single" w:sz="4" w:space="0" w:color="auto"/>
              <w:left w:val="single" w:sz="4" w:space="0" w:color="auto"/>
              <w:bottom w:val="single" w:sz="4" w:space="0" w:color="auto"/>
              <w:right w:val="single" w:sz="4" w:space="0" w:color="auto"/>
            </w:tcBorders>
            <w:hideMark/>
          </w:tcPr>
          <w:p w14:paraId="3467798B" w14:textId="1076D643" w:rsidR="00096D8D" w:rsidRPr="001A152B" w:rsidRDefault="00096D8D" w:rsidP="009F4C1F">
            <w:pPr>
              <w:tabs>
                <w:tab w:val="left" w:pos="2784"/>
              </w:tabs>
              <w:jc w:val="both"/>
              <w:rPr>
                <w:rFonts w:asciiTheme="majorHAnsi" w:hAnsiTheme="majorHAnsi" w:cstheme="majorHAnsi"/>
              </w:rPr>
            </w:pPr>
            <w:r w:rsidRPr="001A152B">
              <w:rPr>
                <w:rFonts w:asciiTheme="majorHAnsi" w:hAnsiTheme="majorHAnsi" w:cstheme="majorHAnsi"/>
              </w:rPr>
              <w:t xml:space="preserve">OBJETO: </w:t>
            </w:r>
            <w:r w:rsidR="00F47839" w:rsidRPr="001A152B">
              <w:rPr>
                <w:rFonts w:asciiTheme="majorHAnsi" w:hAnsiTheme="majorHAnsi" w:cstheme="majorHAnsi"/>
              </w:rPr>
              <w:t>Execução da obra de reforma e revitalização da praça rio branco (praça da rodoviária), compreendendo: demolição, pisos, mobiliário urbano, canteiros (paisagismo e irrigação) e calçadas, limpeza e recuperação estrutural do monumento em concreto. Modalidade: Concorrência eletrônica Critério de julgamento: Menor preço, aferido de forma global. Regime de execução: Empreitada por preço unitário. Orçamento estimado: Não sigiloso Data base: Abril/2023 Modo de disputa: Aberto/fechado Obtenção do edital: o Edital e seus anexos encontram-se disponíveis para acesso dos interessados no site da PBH, no link licitações e editais (</w:t>
            </w:r>
            <w:hyperlink r:id="rId13" w:history="1">
              <w:r w:rsidR="009F4C1F" w:rsidRPr="001A152B">
                <w:rPr>
                  <w:rStyle w:val="Hyperlink"/>
                  <w:rFonts w:asciiTheme="majorHAnsi" w:hAnsiTheme="majorHAnsi" w:cstheme="majorHAnsi"/>
                </w:rPr>
                <w:t>www.prefeitura.pbh.gov.br/licitacoes</w:t>
              </w:r>
            </w:hyperlink>
            <w:r w:rsidR="00F47839" w:rsidRPr="001A152B">
              <w:rPr>
                <w:rFonts w:asciiTheme="majorHAnsi" w:hAnsiTheme="majorHAnsi" w:cstheme="majorHAnsi"/>
              </w:rPr>
              <w:t>)</w:t>
            </w:r>
            <w:r w:rsidR="009F4C1F" w:rsidRPr="001A152B">
              <w:rPr>
                <w:rFonts w:asciiTheme="majorHAnsi" w:hAnsiTheme="majorHAnsi" w:cstheme="majorHAnsi"/>
              </w:rPr>
              <w:t xml:space="preserve"> </w:t>
            </w:r>
            <w:r w:rsidR="00F47839" w:rsidRPr="001A152B">
              <w:rPr>
                <w:rFonts w:asciiTheme="majorHAnsi" w:hAnsiTheme="majorHAnsi" w:cstheme="majorHAnsi"/>
              </w:rPr>
              <w:t>e no Portal Nacional de Contratações Públicas – PNCP (pncp.gov.br). Consultas de caráter técnico ou legal e impugnações: Conforme item 5 do edital. Recebimento dos documentos de habilitação: Apenas do licitante vencedor, mediante convocação em meio eletrônico. Referência de tempo: horário de Brasília</w:t>
            </w:r>
            <w:r w:rsidR="00F47839" w:rsidRPr="001A152B">
              <w:rPr>
                <w:rFonts w:asciiTheme="majorHAnsi" w:hAnsiTheme="majorHAnsi" w:cstheme="majorHAnsi"/>
              </w:rPr>
              <w:t>.</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0AEA7C3" w14:textId="77777777" w:rsidR="00096D8D" w:rsidRPr="001A152B" w:rsidRDefault="00096D8D" w:rsidP="00900759">
            <w:pPr>
              <w:pStyle w:val="Default"/>
              <w:jc w:val="both"/>
              <w:rPr>
                <w:rFonts w:asciiTheme="majorHAnsi" w:hAnsiTheme="majorHAnsi" w:cstheme="majorHAnsi"/>
              </w:rPr>
            </w:pPr>
            <w:r w:rsidRPr="001A152B">
              <w:rPr>
                <w:rFonts w:asciiTheme="majorHAnsi" w:hAnsiTheme="majorHAnsi" w:cstheme="majorHAnsi"/>
              </w:rPr>
              <w:t xml:space="preserve">DATAS: </w:t>
            </w:r>
          </w:p>
          <w:p w14:paraId="5A3F0D84" w14:textId="77777777" w:rsidR="00564D1D" w:rsidRPr="001A152B" w:rsidRDefault="00564D1D" w:rsidP="00564D1D">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Recebimento das propostas exclusivamente por meio eletrônico: Até as 13:59h do dia 19/10/2023. </w:t>
            </w:r>
          </w:p>
          <w:p w14:paraId="68289960" w14:textId="77777777" w:rsidR="00564D1D" w:rsidRPr="001A152B" w:rsidRDefault="00564D1D" w:rsidP="00564D1D">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Abertura das propostas e sessão de lances: A partir das 14:00h do dia 19/10/2023. </w:t>
            </w:r>
          </w:p>
          <w:p w14:paraId="33AA23B5" w14:textId="383503A0" w:rsidR="00096D8D" w:rsidRPr="001A152B" w:rsidRDefault="00096D8D" w:rsidP="00C35E37">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Prazo de execução dos serviços: </w:t>
            </w:r>
            <w:r w:rsidR="00C35E37" w:rsidRPr="001A152B">
              <w:rPr>
                <w:rFonts w:asciiTheme="majorHAnsi" w:hAnsiTheme="majorHAnsi" w:cstheme="majorHAnsi"/>
              </w:rPr>
              <w:t xml:space="preserve">360 </w:t>
            </w:r>
            <w:r w:rsidR="00274802" w:rsidRPr="001A152B">
              <w:rPr>
                <w:rFonts w:asciiTheme="majorHAnsi" w:hAnsiTheme="majorHAnsi" w:cstheme="majorHAnsi"/>
              </w:rPr>
              <w:t>dias</w:t>
            </w:r>
            <w:r w:rsidR="00C35E37" w:rsidRPr="001A152B">
              <w:rPr>
                <w:rFonts w:asciiTheme="majorHAnsi" w:hAnsiTheme="majorHAnsi" w:cstheme="majorHAnsi"/>
              </w:rPr>
              <w:t>.</w:t>
            </w:r>
          </w:p>
        </w:tc>
      </w:tr>
      <w:tr w:rsidR="00096D8D" w:rsidRPr="001A152B" w14:paraId="5BA913C7" w14:textId="77777777" w:rsidTr="0090075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1170860" w14:textId="77777777" w:rsidR="00096D8D" w:rsidRPr="001A152B" w:rsidRDefault="00096D8D" w:rsidP="00900759">
            <w:pPr>
              <w:jc w:val="center"/>
              <w:rPr>
                <w:rFonts w:asciiTheme="majorHAnsi" w:hAnsiTheme="majorHAnsi" w:cstheme="majorHAnsi"/>
              </w:rPr>
            </w:pPr>
            <w:r w:rsidRPr="001A152B">
              <w:rPr>
                <w:rFonts w:asciiTheme="majorHAnsi" w:hAnsiTheme="majorHAnsi" w:cstheme="majorHAnsi"/>
              </w:rPr>
              <w:t>VALORES</w:t>
            </w:r>
          </w:p>
        </w:tc>
      </w:tr>
      <w:tr w:rsidR="00096D8D" w:rsidRPr="001A152B" w14:paraId="32A01D5A" w14:textId="77777777" w:rsidTr="00900759">
        <w:trPr>
          <w:cantSplit/>
          <w:trHeight w:val="366"/>
        </w:trPr>
        <w:tc>
          <w:tcPr>
            <w:tcW w:w="5245" w:type="dxa"/>
            <w:tcBorders>
              <w:top w:val="single" w:sz="4" w:space="0" w:color="auto"/>
              <w:left w:val="single" w:sz="4" w:space="0" w:color="auto"/>
              <w:bottom w:val="single" w:sz="4" w:space="0" w:color="auto"/>
              <w:right w:val="single" w:sz="4" w:space="0" w:color="auto"/>
            </w:tcBorders>
            <w:vAlign w:val="center"/>
            <w:hideMark/>
          </w:tcPr>
          <w:p w14:paraId="0068AF62" w14:textId="77777777" w:rsidR="00096D8D" w:rsidRPr="001A152B" w:rsidRDefault="00096D8D" w:rsidP="00900759">
            <w:pPr>
              <w:pStyle w:val="Default"/>
              <w:jc w:val="center"/>
              <w:rPr>
                <w:rFonts w:asciiTheme="majorHAnsi" w:hAnsiTheme="majorHAnsi" w:cstheme="majorHAnsi"/>
              </w:rPr>
            </w:pPr>
            <w:r w:rsidRPr="001A152B">
              <w:rPr>
                <w:rFonts w:asciiTheme="majorHAnsi" w:hAnsiTheme="majorHAnsi" w:cstheme="majorHAnsi"/>
              </w:rPr>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B1D0044" w14:textId="77777777" w:rsidR="00096D8D" w:rsidRPr="001A152B" w:rsidRDefault="00096D8D" w:rsidP="00900759">
            <w:pPr>
              <w:pStyle w:val="Default"/>
              <w:jc w:val="center"/>
              <w:rPr>
                <w:rFonts w:asciiTheme="majorHAnsi" w:hAnsiTheme="majorHAnsi" w:cstheme="majorHAnsi"/>
              </w:rPr>
            </w:pPr>
            <w:r w:rsidRPr="001A152B">
              <w:rPr>
                <w:rFonts w:asciiTheme="majorHAnsi" w:hAnsiTheme="majorHAnsi" w:cstheme="majorHAnsi"/>
              </w:rPr>
              <w:t>Capital Social Igual ou Superior</w:t>
            </w:r>
          </w:p>
        </w:tc>
      </w:tr>
      <w:tr w:rsidR="00096D8D" w:rsidRPr="001A152B" w14:paraId="00BD1639" w14:textId="77777777" w:rsidTr="00900759">
        <w:trPr>
          <w:cantSplit/>
          <w:trHeight w:val="288"/>
        </w:trPr>
        <w:tc>
          <w:tcPr>
            <w:tcW w:w="5245" w:type="dxa"/>
            <w:tcBorders>
              <w:top w:val="single" w:sz="4" w:space="0" w:color="auto"/>
              <w:left w:val="single" w:sz="4" w:space="0" w:color="auto"/>
              <w:bottom w:val="single" w:sz="4" w:space="0" w:color="auto"/>
              <w:right w:val="single" w:sz="4" w:space="0" w:color="auto"/>
            </w:tcBorders>
            <w:vAlign w:val="center"/>
            <w:hideMark/>
          </w:tcPr>
          <w:p w14:paraId="4392D618" w14:textId="37669462" w:rsidR="00096D8D" w:rsidRPr="001A152B" w:rsidRDefault="00096D8D" w:rsidP="00096D8D">
            <w:pPr>
              <w:pStyle w:val="Default"/>
              <w:jc w:val="center"/>
              <w:rPr>
                <w:rFonts w:asciiTheme="majorHAnsi" w:hAnsiTheme="majorHAnsi" w:cstheme="majorHAnsi"/>
              </w:rPr>
            </w:pPr>
            <w:r w:rsidRPr="001A152B">
              <w:rPr>
                <w:rFonts w:asciiTheme="majorHAnsi" w:hAnsiTheme="majorHAnsi" w:cstheme="majorHAnsi"/>
              </w:rPr>
              <w:t xml:space="preserve">R$ </w:t>
            </w:r>
            <w:r w:rsidR="00E965AA" w:rsidRPr="001A152B">
              <w:rPr>
                <w:rFonts w:asciiTheme="majorHAnsi" w:hAnsiTheme="majorHAnsi" w:cstheme="majorHAnsi"/>
              </w:rPr>
              <w:t>4.845.180,45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32C2CBC" w14:textId="4EB15219" w:rsidR="00096D8D" w:rsidRPr="001A152B" w:rsidRDefault="00CA7683" w:rsidP="00900759">
            <w:pPr>
              <w:pStyle w:val="Default"/>
              <w:jc w:val="center"/>
              <w:rPr>
                <w:rFonts w:asciiTheme="majorHAnsi" w:hAnsiTheme="majorHAnsi" w:cstheme="majorHAnsi"/>
              </w:rPr>
            </w:pPr>
            <w:r w:rsidRPr="001A152B">
              <w:rPr>
                <w:rFonts w:asciiTheme="majorHAnsi" w:hAnsiTheme="majorHAnsi" w:cstheme="majorHAnsi"/>
              </w:rPr>
              <w:t>R$ 484.518,05</w:t>
            </w:r>
          </w:p>
        </w:tc>
      </w:tr>
      <w:tr w:rsidR="00096D8D" w:rsidRPr="001A152B" w14:paraId="2DA5CBED" w14:textId="77777777" w:rsidTr="00900759">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10A27CD" w14:textId="66E75CEA" w:rsidR="00096D8D" w:rsidRPr="001A152B" w:rsidRDefault="00096D8D" w:rsidP="00EC114B">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CAPACIDADE TÉCNICA: </w:t>
            </w:r>
            <w:r w:rsidR="00EC114B" w:rsidRPr="001A152B">
              <w:rPr>
                <w:rFonts w:asciiTheme="majorHAnsi" w:hAnsiTheme="majorHAnsi" w:cstheme="majorHAnsi"/>
              </w:rPr>
              <w:t xml:space="preserve">a. </w:t>
            </w:r>
            <w:r w:rsidR="00EC114B" w:rsidRPr="001A152B">
              <w:rPr>
                <w:rFonts w:asciiTheme="majorHAnsi" w:hAnsiTheme="majorHAnsi" w:cstheme="majorHAnsi"/>
              </w:rPr>
              <w:t>para a função de responsável pela obra: execução de</w:t>
            </w:r>
            <w:r w:rsidR="00EC114B" w:rsidRPr="001A152B">
              <w:rPr>
                <w:rFonts w:asciiTheme="majorHAnsi" w:hAnsiTheme="majorHAnsi" w:cstheme="majorHAnsi"/>
              </w:rPr>
              <w:t xml:space="preserve"> </w:t>
            </w:r>
            <w:r w:rsidR="00EC114B" w:rsidRPr="001A152B">
              <w:rPr>
                <w:rFonts w:asciiTheme="majorHAnsi" w:hAnsiTheme="majorHAnsi" w:cstheme="majorHAnsi"/>
              </w:rPr>
              <w:t>praças ou reforma de praças</w:t>
            </w:r>
          </w:p>
        </w:tc>
      </w:tr>
      <w:tr w:rsidR="00096D8D" w:rsidRPr="001A152B" w14:paraId="75D97DA5" w14:textId="77777777" w:rsidTr="00900759">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0627E22" w14:textId="77777777" w:rsidR="00331CBC" w:rsidRPr="001A152B" w:rsidRDefault="00096D8D" w:rsidP="00692706">
            <w:pPr>
              <w:pStyle w:val="Default"/>
              <w:jc w:val="both"/>
              <w:rPr>
                <w:rFonts w:asciiTheme="majorHAnsi" w:hAnsiTheme="majorHAnsi" w:cstheme="majorHAnsi"/>
              </w:rPr>
            </w:pPr>
            <w:r w:rsidRPr="001A152B">
              <w:rPr>
                <w:rFonts w:asciiTheme="majorHAnsi" w:hAnsiTheme="majorHAnsi" w:cstheme="majorHAnsi"/>
              </w:rPr>
              <w:t xml:space="preserve">CAPACIDADE OPERACIONAL: </w:t>
            </w:r>
          </w:p>
          <w:p w14:paraId="487EA135" w14:textId="5D8D9DBD" w:rsidR="00692706" w:rsidRPr="001A152B" w:rsidRDefault="00692706" w:rsidP="00692706">
            <w:pPr>
              <w:pStyle w:val="Default"/>
              <w:jc w:val="both"/>
              <w:rPr>
                <w:rFonts w:asciiTheme="majorHAnsi" w:hAnsiTheme="majorHAnsi" w:cstheme="majorHAnsi"/>
              </w:rPr>
            </w:pPr>
            <w:r w:rsidRPr="001A152B">
              <w:rPr>
                <w:rFonts w:asciiTheme="majorHAnsi" w:hAnsiTheme="majorHAnsi" w:cstheme="majorHAnsi"/>
              </w:rPr>
              <w:t>a. Execução de praças ou reforma de praças;</w:t>
            </w:r>
          </w:p>
          <w:p w14:paraId="0F3D5011" w14:textId="0A70078B" w:rsidR="00692706" w:rsidRPr="001A152B" w:rsidRDefault="00692706" w:rsidP="00692706">
            <w:pPr>
              <w:pStyle w:val="Default"/>
              <w:jc w:val="both"/>
              <w:rPr>
                <w:rFonts w:asciiTheme="majorHAnsi" w:hAnsiTheme="majorHAnsi" w:cstheme="majorHAnsi"/>
              </w:rPr>
            </w:pPr>
            <w:r w:rsidRPr="001A152B">
              <w:rPr>
                <w:rFonts w:asciiTheme="majorHAnsi" w:hAnsiTheme="majorHAnsi" w:cstheme="majorHAnsi"/>
              </w:rPr>
              <w:t>b. Execução de serviços de piso em concreto com tela</w:t>
            </w:r>
            <w:r w:rsidRPr="001A152B">
              <w:rPr>
                <w:rFonts w:asciiTheme="majorHAnsi" w:hAnsiTheme="majorHAnsi" w:cstheme="majorHAnsi"/>
              </w:rPr>
              <w:t xml:space="preserve"> </w:t>
            </w:r>
            <w:r w:rsidRPr="001A152B">
              <w:rPr>
                <w:rFonts w:asciiTheme="majorHAnsi" w:hAnsiTheme="majorHAnsi" w:cstheme="majorHAnsi"/>
              </w:rPr>
              <w:t>metálica: 145m³;</w:t>
            </w:r>
          </w:p>
          <w:p w14:paraId="6E3B5930" w14:textId="10E6A7FE" w:rsidR="00096D8D" w:rsidRPr="001A152B" w:rsidRDefault="00692706" w:rsidP="00692706">
            <w:pPr>
              <w:pStyle w:val="Default"/>
              <w:jc w:val="both"/>
              <w:rPr>
                <w:rFonts w:asciiTheme="majorHAnsi" w:hAnsiTheme="majorHAnsi" w:cstheme="majorHAnsi"/>
              </w:rPr>
            </w:pPr>
            <w:r w:rsidRPr="001A152B">
              <w:rPr>
                <w:rFonts w:asciiTheme="majorHAnsi" w:hAnsiTheme="majorHAnsi" w:cstheme="majorHAnsi"/>
              </w:rPr>
              <w:t>c. Execução de serviços de piso pedra com tamanho mínimo</w:t>
            </w:r>
            <w:r w:rsidRPr="001A152B">
              <w:rPr>
                <w:rFonts w:asciiTheme="majorHAnsi" w:hAnsiTheme="majorHAnsi" w:cstheme="majorHAnsi"/>
              </w:rPr>
              <w:t xml:space="preserve"> </w:t>
            </w:r>
            <w:r w:rsidRPr="001A152B">
              <w:rPr>
                <w:rFonts w:asciiTheme="majorHAnsi" w:hAnsiTheme="majorHAnsi" w:cstheme="majorHAnsi"/>
              </w:rPr>
              <w:t>de 60x60cm: 242m³</w:t>
            </w:r>
          </w:p>
        </w:tc>
      </w:tr>
      <w:tr w:rsidR="00096D8D" w:rsidRPr="001A152B" w14:paraId="6D6394B4" w14:textId="77777777" w:rsidTr="00900759">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3B622D8" w14:textId="77777777" w:rsidR="00096D8D" w:rsidRPr="001A152B" w:rsidRDefault="00096D8D" w:rsidP="00900759">
            <w:pPr>
              <w:jc w:val="both"/>
              <w:rPr>
                <w:rFonts w:asciiTheme="majorHAnsi" w:hAnsiTheme="majorHAnsi" w:cstheme="majorHAnsi"/>
              </w:rPr>
            </w:pPr>
            <w:r w:rsidRPr="001A152B">
              <w:rPr>
                <w:rFonts w:asciiTheme="majorHAnsi" w:hAnsiTheme="majorHAnsi" w:cstheme="majorHAnsi"/>
              </w:rPr>
              <w:t xml:space="preserve">ÍNDICES ECONÔMICOS: CONFORME EDITAL. </w:t>
            </w:r>
          </w:p>
        </w:tc>
      </w:tr>
      <w:tr w:rsidR="00096D8D" w:rsidRPr="001A152B" w14:paraId="7819955F" w14:textId="77777777" w:rsidTr="00900759">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04CAE3C" w14:textId="7B8D5AF4" w:rsidR="00096D8D" w:rsidRPr="001A152B" w:rsidRDefault="00096D8D" w:rsidP="00096D8D">
            <w:pPr>
              <w:jc w:val="both"/>
              <w:rPr>
                <w:rFonts w:asciiTheme="majorHAnsi" w:hAnsiTheme="majorHAnsi" w:cstheme="majorHAnsi"/>
              </w:rPr>
            </w:pPr>
            <w:r w:rsidRPr="001A152B">
              <w:rPr>
                <w:rFonts w:asciiTheme="majorHAnsi" w:hAnsiTheme="majorHAnsi" w:cstheme="majorHAnsi"/>
              </w:rPr>
              <w:lastRenderedPageBreak/>
              <w:t xml:space="preserve">OBSERVAÇÕES: </w:t>
            </w:r>
            <w:r w:rsidR="00CA7683" w:rsidRPr="001A152B">
              <w:rPr>
                <w:rFonts w:asciiTheme="majorHAnsi" w:hAnsiTheme="majorHAnsi" w:cstheme="majorHAnsi"/>
              </w:rPr>
              <w:t xml:space="preserve">VISTORIA TÉCNICA CAUTELAR 13.1. A Contratada deverá iniciar imediatamente após a emissão da Ordem de Serviço, a execução da Vistoria Técnica Cautelar com a finalidade de dirimir dúvidas de possíveis danos que possam ocorrer nos imóveis </w:t>
            </w:r>
            <w:proofErr w:type="spellStart"/>
            <w:r w:rsidR="00CA7683" w:rsidRPr="001A152B">
              <w:rPr>
                <w:rFonts w:asciiTheme="majorHAnsi" w:hAnsiTheme="majorHAnsi" w:cstheme="majorHAnsi"/>
              </w:rPr>
              <w:t>lindeiros</w:t>
            </w:r>
            <w:proofErr w:type="spellEnd"/>
            <w:r w:rsidR="00CA7683" w:rsidRPr="001A152B">
              <w:rPr>
                <w:rFonts w:asciiTheme="majorHAnsi" w:hAnsiTheme="majorHAnsi" w:cstheme="majorHAnsi"/>
              </w:rPr>
              <w:t xml:space="preserve"> à obra durante a execução dos serviços. 13.2. Essa Vistoria Cautelar deverá ser elaborada conforme o Caderno de Encargos da SUDECAP, por profissional habilitado em avaliação e perícia técnica com registro junto ao Conselho Regional específico, e deverá apresentar ART - Anotação de Responsabilidade Técnica ou RRT - Registro de Responsabilidade Técnica dos serviços. 13.3. A vistoria deverá estar concluída no prazo máximo de 20 (vinte) dias corridos, ou em etapas, a critério da Fiscalização de acordo com o porte da obra, sendo elaborada em três vias e uma cópia digital gravada em CD. A primeira via será entregue à Fiscalização, a segunda ficará em posse da Contratada e o original será anexado ao processo administrativo. 13.4. À critério da Fiscalização, poderá haver supressão total ou parcial das vistorias técnicas cautelares previstas, desde que devidamente justificadas. 13.5. As medições só serão processadas após entrega das vistorias técnicas cautelares previstas para as respectivas etapas.</w:t>
            </w:r>
          </w:p>
          <w:p w14:paraId="38C4FC8E" w14:textId="48EDA70A" w:rsidR="00096D8D" w:rsidRPr="001A152B" w:rsidRDefault="00AE331B" w:rsidP="00900759">
            <w:pPr>
              <w:jc w:val="both"/>
              <w:rPr>
                <w:rFonts w:asciiTheme="majorHAnsi" w:hAnsiTheme="majorHAnsi" w:cstheme="majorHAnsi"/>
              </w:rPr>
            </w:pPr>
            <w:hyperlink r:id="rId14" w:history="1">
              <w:r w:rsidRPr="001A152B">
                <w:rPr>
                  <w:rStyle w:val="Hyperlink"/>
                  <w:rFonts w:asciiTheme="majorHAnsi" w:hAnsiTheme="majorHAnsi" w:cstheme="majorHAnsi"/>
                </w:rPr>
                <w:t>https://prefeitura.pbh.gov.br/obras-e-infraestrutura/licitacao/concorrencia-26065-2023</w:t>
              </w:r>
            </w:hyperlink>
            <w:r w:rsidRPr="001A152B">
              <w:rPr>
                <w:rFonts w:asciiTheme="majorHAnsi" w:hAnsiTheme="majorHAnsi" w:cstheme="majorHAnsi"/>
              </w:rPr>
              <w:t xml:space="preserve">. </w:t>
            </w:r>
          </w:p>
        </w:tc>
      </w:tr>
    </w:tbl>
    <w:p w14:paraId="14B92DF1" w14:textId="77777777" w:rsidR="00096D8D" w:rsidRPr="001A152B" w:rsidRDefault="00096D8D" w:rsidP="00B449E4">
      <w:pPr>
        <w:tabs>
          <w:tab w:val="left" w:pos="1800"/>
        </w:tabs>
        <w:jc w:val="both"/>
        <w:rPr>
          <w:rFonts w:asciiTheme="majorHAnsi" w:hAnsiTheme="majorHAnsi" w:cstheme="majorHAnsi"/>
        </w:rPr>
      </w:pPr>
    </w:p>
    <w:p w14:paraId="3D4DC68C" w14:textId="0E8C82B7" w:rsidR="00521FA5" w:rsidRPr="001A152B" w:rsidRDefault="00521FA5" w:rsidP="009262B0">
      <w:pPr>
        <w:tabs>
          <w:tab w:val="left" w:pos="1522"/>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67"/>
        <w:gridCol w:w="4394"/>
      </w:tblGrid>
      <w:tr w:rsidR="009262B0" w:rsidRPr="001A152B" w14:paraId="2B5C4E19" w14:textId="77777777" w:rsidTr="00EB45D8">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79F62520" w14:textId="77777777" w:rsidR="009262B0" w:rsidRPr="001A152B" w:rsidRDefault="009262B0" w:rsidP="000C241F">
            <w:pPr>
              <w:rPr>
                <w:rFonts w:asciiTheme="majorHAnsi" w:hAnsiTheme="majorHAnsi" w:cstheme="majorHAnsi"/>
                <w:bCs/>
              </w:rPr>
            </w:pPr>
            <w:r w:rsidRPr="001A152B">
              <w:rPr>
                <w:rFonts w:asciiTheme="majorHAnsi" w:hAnsiTheme="majorHAnsi" w:cstheme="majorHAnsi"/>
                <w:bCs/>
              </w:rPr>
              <w:t xml:space="preserve">ÓRGÃO LICITANTE: </w:t>
            </w:r>
            <w:r w:rsidRPr="001A152B">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2FB3CE7" w14:textId="0ED854AF" w:rsidR="009262B0" w:rsidRPr="001A152B" w:rsidRDefault="009262B0" w:rsidP="00E34721">
            <w:pPr>
              <w:jc w:val="both"/>
              <w:rPr>
                <w:rFonts w:asciiTheme="majorHAnsi" w:hAnsiTheme="majorHAnsi" w:cstheme="majorHAnsi"/>
                <w:b/>
                <w:bCs/>
              </w:rPr>
            </w:pPr>
            <w:r w:rsidRPr="001A152B">
              <w:rPr>
                <w:rFonts w:asciiTheme="majorHAnsi" w:hAnsiTheme="majorHAnsi" w:cstheme="majorHAnsi"/>
              </w:rPr>
              <w:t xml:space="preserve">EDITAL: </w:t>
            </w:r>
            <w:r w:rsidR="009F4C1F" w:rsidRPr="001A152B">
              <w:rPr>
                <w:rFonts w:asciiTheme="majorHAnsi" w:hAnsiTheme="majorHAnsi" w:cstheme="majorHAnsi"/>
                <w:b/>
                <w:bCs/>
              </w:rPr>
              <w:t>CPLI .1120230166</w:t>
            </w:r>
          </w:p>
        </w:tc>
      </w:tr>
      <w:tr w:rsidR="009262B0" w:rsidRPr="001A152B" w14:paraId="6A39C442" w14:textId="77777777" w:rsidTr="000C241F">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F2CE961" w14:textId="77777777" w:rsidR="009262B0" w:rsidRPr="001A152B" w:rsidRDefault="009262B0" w:rsidP="000C241F">
            <w:pPr>
              <w:pStyle w:val="Default"/>
              <w:jc w:val="both"/>
              <w:rPr>
                <w:rFonts w:asciiTheme="majorHAnsi" w:hAnsiTheme="majorHAnsi" w:cstheme="majorHAnsi"/>
              </w:rPr>
            </w:pPr>
            <w:r w:rsidRPr="001A152B">
              <w:rPr>
                <w:rFonts w:asciiTheme="majorHAnsi" w:hAnsiTheme="majorHAnsi" w:cstheme="majorHAnsi"/>
              </w:rPr>
              <w:t>Endereço: Rua Carangola, 606, térreo, bairro Santo Antônio, Belo Horizonte/MG.</w:t>
            </w:r>
          </w:p>
          <w:p w14:paraId="4901EEFA" w14:textId="77777777" w:rsidR="009262B0" w:rsidRPr="001A152B" w:rsidRDefault="009262B0" w:rsidP="000C241F">
            <w:pPr>
              <w:pStyle w:val="Default"/>
              <w:jc w:val="both"/>
              <w:rPr>
                <w:rFonts w:asciiTheme="majorHAnsi" w:hAnsiTheme="majorHAnsi" w:cstheme="majorHAnsi"/>
              </w:rPr>
            </w:pPr>
            <w:r w:rsidRPr="001A152B">
              <w:rPr>
                <w:rFonts w:asciiTheme="majorHAnsi" w:hAnsiTheme="majorHAnsi" w:cstheme="majorHAnsi"/>
              </w:rPr>
              <w:t>Informações: Telefone: (31) 3250-1618/1619. Fax: (31) 3250-1670/1317</w:t>
            </w:r>
          </w:p>
        </w:tc>
      </w:tr>
      <w:tr w:rsidR="009262B0" w:rsidRPr="001A152B" w14:paraId="7C15B9CE" w14:textId="77777777" w:rsidTr="00EB45D8">
        <w:trPr>
          <w:cantSplit/>
          <w:trHeight w:val="1400"/>
        </w:trPr>
        <w:tc>
          <w:tcPr>
            <w:tcW w:w="6379" w:type="dxa"/>
            <w:gridSpan w:val="2"/>
            <w:tcBorders>
              <w:top w:val="single" w:sz="4" w:space="0" w:color="auto"/>
              <w:left w:val="single" w:sz="4" w:space="0" w:color="auto"/>
              <w:bottom w:val="single" w:sz="4" w:space="0" w:color="auto"/>
              <w:right w:val="single" w:sz="4" w:space="0" w:color="auto"/>
            </w:tcBorders>
            <w:hideMark/>
          </w:tcPr>
          <w:p w14:paraId="452B1734" w14:textId="61726E51" w:rsidR="009262B0" w:rsidRPr="001A152B" w:rsidRDefault="009F4C1F" w:rsidP="004E208E">
            <w:pPr>
              <w:tabs>
                <w:tab w:val="left" w:pos="1522"/>
              </w:tabs>
              <w:jc w:val="both"/>
              <w:rPr>
                <w:rFonts w:asciiTheme="majorHAnsi" w:hAnsiTheme="majorHAnsi" w:cstheme="majorHAnsi"/>
              </w:rPr>
            </w:pPr>
            <w:r w:rsidRPr="001A152B">
              <w:rPr>
                <w:rFonts w:asciiTheme="majorHAnsi" w:hAnsiTheme="majorHAnsi" w:cstheme="majorHAnsi"/>
              </w:rPr>
              <w:t xml:space="preserve">OBJETO: </w:t>
            </w:r>
            <w:r w:rsidR="00E75FC3" w:rsidRPr="001A152B">
              <w:rPr>
                <w:rFonts w:asciiTheme="majorHAnsi" w:hAnsiTheme="majorHAnsi" w:cstheme="majorHAnsi"/>
              </w:rPr>
              <w:t xml:space="preserve">execução, com fornecimento parcial de materiais, de obras e serviços de crescimento vegetativo de água, manutenção em redes e ligações prediais de água, melhorias operacionais e manutenção de unidades, na área de abrangência da Gerência regional de Ipatinga – </w:t>
            </w:r>
            <w:proofErr w:type="spellStart"/>
            <w:r w:rsidR="00E75FC3" w:rsidRPr="001A152B">
              <w:rPr>
                <w:rFonts w:asciiTheme="majorHAnsi" w:hAnsiTheme="majorHAnsi" w:cstheme="majorHAnsi"/>
              </w:rPr>
              <w:t>GrIP</w:t>
            </w:r>
            <w:proofErr w:type="spellEnd"/>
            <w:r w:rsidR="00E75FC3" w:rsidRPr="001A152B">
              <w:rPr>
                <w:rFonts w:asciiTheme="majorHAnsi" w:hAnsiTheme="majorHAnsi" w:cstheme="majorHAnsi"/>
              </w:rPr>
              <w:t xml:space="preserve">, da </w:t>
            </w:r>
            <w:proofErr w:type="spellStart"/>
            <w:r w:rsidR="00E75FC3" w:rsidRPr="001A152B">
              <w:rPr>
                <w:rFonts w:asciiTheme="majorHAnsi" w:hAnsiTheme="majorHAnsi" w:cstheme="majorHAnsi"/>
              </w:rPr>
              <w:t>CoPASA</w:t>
            </w:r>
            <w:proofErr w:type="spellEnd"/>
            <w:r w:rsidR="00E75FC3" w:rsidRPr="001A152B">
              <w:rPr>
                <w:rFonts w:asciiTheme="majorHAnsi" w:hAnsiTheme="majorHAnsi" w:cstheme="majorHAnsi"/>
              </w:rPr>
              <w:t xml:space="preserve"> MG e demais localidades que vierem a fazer parte da área de abrangência da GRIP.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1261011" w14:textId="77777777" w:rsidR="009262B0" w:rsidRPr="001A152B" w:rsidRDefault="009262B0" w:rsidP="000C241F">
            <w:pPr>
              <w:pStyle w:val="Default"/>
              <w:jc w:val="both"/>
              <w:rPr>
                <w:rFonts w:asciiTheme="majorHAnsi" w:hAnsiTheme="majorHAnsi" w:cstheme="majorHAnsi"/>
              </w:rPr>
            </w:pPr>
            <w:r w:rsidRPr="001A152B">
              <w:rPr>
                <w:rFonts w:asciiTheme="majorHAnsi" w:hAnsiTheme="majorHAnsi" w:cstheme="majorHAnsi"/>
              </w:rPr>
              <w:t xml:space="preserve">DATAS: </w:t>
            </w:r>
          </w:p>
          <w:p w14:paraId="2D6D8C52" w14:textId="77777777" w:rsidR="004E208E" w:rsidRPr="001A152B" w:rsidRDefault="009262B0" w:rsidP="00E148CE">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Lançamento de proposta: </w:t>
            </w:r>
            <w:r w:rsidR="004E208E" w:rsidRPr="001A152B">
              <w:rPr>
                <w:rFonts w:asciiTheme="majorHAnsi" w:hAnsiTheme="majorHAnsi" w:cstheme="majorHAnsi"/>
              </w:rPr>
              <w:t xml:space="preserve">26/10/2023 às 08:30 </w:t>
            </w:r>
          </w:p>
          <w:p w14:paraId="6941CB8D" w14:textId="778FC481" w:rsidR="009262B0" w:rsidRPr="001A152B" w:rsidRDefault="009262B0" w:rsidP="00E148CE">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Abertura: </w:t>
            </w:r>
            <w:r w:rsidR="004E208E" w:rsidRPr="001A152B">
              <w:rPr>
                <w:rFonts w:asciiTheme="majorHAnsi" w:hAnsiTheme="majorHAnsi" w:cstheme="majorHAnsi"/>
              </w:rPr>
              <w:t>26/10/2023 às 08:30</w:t>
            </w:r>
          </w:p>
          <w:p w14:paraId="05D29E76" w14:textId="434B889B" w:rsidR="00337F8D" w:rsidRPr="001A152B" w:rsidRDefault="00337F8D" w:rsidP="001C7CFC">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Prazo de execução: </w:t>
            </w:r>
            <w:r w:rsidR="001C7CFC" w:rsidRPr="001A152B">
              <w:rPr>
                <w:rFonts w:asciiTheme="majorHAnsi" w:hAnsiTheme="majorHAnsi" w:cstheme="majorHAnsi"/>
              </w:rPr>
              <w:t xml:space="preserve">20 meses. </w:t>
            </w:r>
          </w:p>
        </w:tc>
      </w:tr>
      <w:tr w:rsidR="00271976" w:rsidRPr="001A152B" w14:paraId="76754C8D" w14:textId="77777777" w:rsidTr="000C241F">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921F309" w14:textId="600C4000" w:rsidR="00271976" w:rsidRPr="001A152B" w:rsidRDefault="0085780D" w:rsidP="000C241F">
            <w:pPr>
              <w:jc w:val="center"/>
              <w:rPr>
                <w:rFonts w:asciiTheme="majorHAnsi" w:hAnsiTheme="majorHAnsi" w:cstheme="majorHAnsi"/>
              </w:rPr>
            </w:pPr>
            <w:r w:rsidRPr="001A152B">
              <w:rPr>
                <w:rFonts w:asciiTheme="majorHAnsi" w:hAnsiTheme="majorHAnsi" w:cstheme="majorHAnsi"/>
              </w:rPr>
              <w:tab/>
            </w:r>
            <w:r w:rsidR="00271976" w:rsidRPr="001A152B">
              <w:rPr>
                <w:rFonts w:asciiTheme="majorHAnsi" w:hAnsiTheme="majorHAnsi" w:cstheme="majorHAnsi"/>
              </w:rPr>
              <w:t>VALORES</w:t>
            </w:r>
          </w:p>
        </w:tc>
      </w:tr>
      <w:tr w:rsidR="00271976" w:rsidRPr="001A152B" w14:paraId="0DB9C29C" w14:textId="77777777" w:rsidTr="000C241F">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D06A47A" w14:textId="77777777" w:rsidR="00271976" w:rsidRPr="001A152B" w:rsidRDefault="00271976" w:rsidP="000C241F">
            <w:pPr>
              <w:pStyle w:val="Default"/>
              <w:jc w:val="center"/>
              <w:rPr>
                <w:rFonts w:asciiTheme="majorHAnsi" w:hAnsiTheme="majorHAnsi" w:cstheme="majorHAnsi"/>
              </w:rPr>
            </w:pPr>
            <w:r w:rsidRPr="001A152B">
              <w:rPr>
                <w:rFonts w:asciiTheme="majorHAnsi" w:hAnsiTheme="majorHAnsi" w:cstheme="majorHAnsi"/>
              </w:rPr>
              <w:t>Valor Estimado da Obra</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52E09B7C" w14:textId="77777777" w:rsidR="00271976" w:rsidRPr="001A152B" w:rsidRDefault="00271976" w:rsidP="000C241F">
            <w:pPr>
              <w:pStyle w:val="Default"/>
              <w:jc w:val="center"/>
              <w:rPr>
                <w:rFonts w:asciiTheme="majorHAnsi" w:hAnsiTheme="majorHAnsi" w:cstheme="majorHAnsi"/>
              </w:rPr>
            </w:pPr>
            <w:r w:rsidRPr="001A152B">
              <w:rPr>
                <w:rFonts w:asciiTheme="majorHAnsi" w:hAnsiTheme="majorHAnsi" w:cstheme="majorHAnsi"/>
              </w:rPr>
              <w:t>Capital Social Igual ou Superior</w:t>
            </w:r>
          </w:p>
        </w:tc>
      </w:tr>
      <w:tr w:rsidR="00271976" w:rsidRPr="001A152B" w14:paraId="2D0805CF" w14:textId="77777777" w:rsidTr="000C241F">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2A6B96FE" w14:textId="0E173F93" w:rsidR="00271976" w:rsidRPr="001A152B" w:rsidRDefault="00684C9F" w:rsidP="009F4C1F">
            <w:pPr>
              <w:pStyle w:val="Default"/>
              <w:jc w:val="center"/>
              <w:rPr>
                <w:rFonts w:asciiTheme="majorHAnsi" w:hAnsiTheme="majorHAnsi" w:cstheme="majorHAnsi"/>
              </w:rPr>
            </w:pPr>
            <w:r w:rsidRPr="001A152B">
              <w:rPr>
                <w:rFonts w:asciiTheme="majorHAnsi" w:hAnsiTheme="majorHAnsi" w:cstheme="majorHAnsi"/>
              </w:rPr>
              <w:t>R$ 38.833.179,94</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7C8C4A36" w14:textId="77777777" w:rsidR="00271976" w:rsidRPr="001A152B" w:rsidRDefault="00271976" w:rsidP="000C241F">
            <w:pPr>
              <w:pStyle w:val="Default"/>
              <w:jc w:val="center"/>
              <w:rPr>
                <w:rFonts w:asciiTheme="majorHAnsi" w:hAnsiTheme="majorHAnsi" w:cstheme="majorHAnsi"/>
              </w:rPr>
            </w:pPr>
            <w:r w:rsidRPr="001A152B">
              <w:rPr>
                <w:rFonts w:asciiTheme="majorHAnsi" w:hAnsiTheme="majorHAnsi" w:cstheme="majorHAnsi"/>
              </w:rPr>
              <w:t>-</w:t>
            </w:r>
          </w:p>
        </w:tc>
      </w:tr>
      <w:tr w:rsidR="00271976" w:rsidRPr="001A152B" w14:paraId="146DAC77" w14:textId="77777777" w:rsidTr="000C241F">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05F2447B" w14:textId="0C03A22A" w:rsidR="00304465" w:rsidRPr="001A152B" w:rsidRDefault="00271976" w:rsidP="00304465">
            <w:pPr>
              <w:pStyle w:val="Default"/>
              <w:tabs>
                <w:tab w:val="left" w:pos="3600"/>
              </w:tabs>
              <w:jc w:val="both"/>
              <w:rPr>
                <w:rFonts w:asciiTheme="majorHAnsi" w:hAnsiTheme="majorHAnsi" w:cstheme="majorHAnsi"/>
              </w:rPr>
            </w:pPr>
            <w:r w:rsidRPr="001A152B">
              <w:rPr>
                <w:rFonts w:asciiTheme="majorHAnsi" w:hAnsiTheme="majorHAnsi" w:cstheme="majorHAnsi"/>
              </w:rPr>
              <w:t>CAPACIDADE TÉCNICA</w:t>
            </w:r>
            <w:r w:rsidR="00EB7D4A" w:rsidRPr="001A152B">
              <w:rPr>
                <w:rFonts w:asciiTheme="majorHAnsi" w:hAnsiTheme="majorHAnsi" w:cstheme="majorHAnsi"/>
              </w:rPr>
              <w:t>:</w:t>
            </w:r>
            <w:r w:rsidR="00304465" w:rsidRPr="001A152B">
              <w:rPr>
                <w:rFonts w:asciiTheme="majorHAnsi" w:hAnsiTheme="majorHAnsi" w:cstheme="majorHAnsi"/>
              </w:rPr>
              <w:t xml:space="preserve"> </w:t>
            </w:r>
            <w:r w:rsidR="00304465" w:rsidRPr="001A152B">
              <w:rPr>
                <w:rFonts w:asciiTheme="majorHAnsi" w:hAnsiTheme="majorHAnsi" w:cstheme="majorHAnsi"/>
              </w:rPr>
              <w:t xml:space="preserve">a) Tubulação com diâmetro igual nominal (DN) ou superior a 50 (cinquenta); </w:t>
            </w:r>
          </w:p>
          <w:p w14:paraId="3A39CA3F" w14:textId="77777777" w:rsidR="00304465" w:rsidRPr="001A152B" w:rsidRDefault="00304465" w:rsidP="00304465">
            <w:pPr>
              <w:pStyle w:val="Default"/>
              <w:tabs>
                <w:tab w:val="left" w:pos="3600"/>
              </w:tabs>
              <w:jc w:val="both"/>
              <w:rPr>
                <w:rFonts w:asciiTheme="majorHAnsi" w:hAnsiTheme="majorHAnsi" w:cstheme="majorHAnsi"/>
              </w:rPr>
            </w:pPr>
            <w:r w:rsidRPr="001A152B">
              <w:rPr>
                <w:rFonts w:asciiTheme="majorHAnsi" w:hAnsiTheme="majorHAnsi" w:cstheme="majorHAnsi"/>
              </w:rPr>
              <w:t xml:space="preserve">b) Ligação predial de água; </w:t>
            </w:r>
          </w:p>
          <w:p w14:paraId="5610A921" w14:textId="77777777" w:rsidR="00304465" w:rsidRPr="001A152B" w:rsidRDefault="00304465" w:rsidP="00304465">
            <w:pPr>
              <w:pStyle w:val="Default"/>
              <w:tabs>
                <w:tab w:val="left" w:pos="3600"/>
              </w:tabs>
              <w:jc w:val="both"/>
              <w:rPr>
                <w:rFonts w:asciiTheme="majorHAnsi" w:hAnsiTheme="majorHAnsi" w:cstheme="majorHAnsi"/>
              </w:rPr>
            </w:pPr>
            <w:r w:rsidRPr="001A152B">
              <w:rPr>
                <w:rFonts w:asciiTheme="majorHAnsi" w:hAnsiTheme="majorHAnsi" w:cstheme="majorHAnsi"/>
              </w:rPr>
              <w:t xml:space="preserve">c) Correção de vazamento de água ou construção de rede de água; </w:t>
            </w:r>
          </w:p>
          <w:p w14:paraId="308FB709" w14:textId="58353373" w:rsidR="00271976" w:rsidRPr="001A152B" w:rsidRDefault="00304465" w:rsidP="00304465">
            <w:pPr>
              <w:pStyle w:val="Default"/>
              <w:tabs>
                <w:tab w:val="left" w:pos="3600"/>
              </w:tabs>
              <w:jc w:val="both"/>
              <w:rPr>
                <w:rFonts w:asciiTheme="majorHAnsi" w:hAnsiTheme="majorHAnsi" w:cstheme="majorHAnsi"/>
              </w:rPr>
            </w:pPr>
            <w:r w:rsidRPr="001A152B">
              <w:rPr>
                <w:rFonts w:asciiTheme="majorHAnsi" w:hAnsiTheme="majorHAnsi" w:cstheme="majorHAnsi"/>
              </w:rPr>
              <w:t>d) Construção civil e/ou reforma predial.</w:t>
            </w:r>
          </w:p>
        </w:tc>
      </w:tr>
      <w:tr w:rsidR="00271976" w:rsidRPr="001A152B" w14:paraId="0D00F510" w14:textId="77777777" w:rsidTr="000C241F">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57AD8587" w14:textId="16590181" w:rsidR="00570CF6" w:rsidRPr="001A152B" w:rsidRDefault="00271976" w:rsidP="00570CF6">
            <w:pPr>
              <w:autoSpaceDE w:val="0"/>
              <w:autoSpaceDN w:val="0"/>
              <w:adjustRightInd w:val="0"/>
              <w:jc w:val="both"/>
              <w:rPr>
                <w:rFonts w:asciiTheme="majorHAnsi" w:hAnsiTheme="majorHAnsi" w:cstheme="majorHAnsi"/>
              </w:rPr>
            </w:pPr>
            <w:r w:rsidRPr="001A152B">
              <w:rPr>
                <w:rFonts w:asciiTheme="majorHAnsi" w:hAnsiTheme="majorHAnsi" w:cstheme="majorHAnsi"/>
              </w:rPr>
              <w:lastRenderedPageBreak/>
              <w:t>CAPACIDADE OPERACIONAL:</w:t>
            </w:r>
            <w:r w:rsidR="001429DA" w:rsidRPr="001A152B">
              <w:rPr>
                <w:rFonts w:asciiTheme="majorHAnsi" w:hAnsiTheme="majorHAnsi" w:cstheme="majorHAnsi"/>
              </w:rPr>
              <w:t xml:space="preserve"> </w:t>
            </w:r>
            <w:r w:rsidR="00570CF6" w:rsidRPr="001A152B">
              <w:rPr>
                <w:rFonts w:asciiTheme="majorHAnsi" w:hAnsiTheme="majorHAnsi" w:cstheme="majorHAnsi"/>
              </w:rPr>
              <w:t xml:space="preserve">a) Tubulação com diâmetro nominal (DN) igual ou superior a 50 (cinquenta) e com extensão igual ou superior a 10.600 (dez mil e seiscentos) m; </w:t>
            </w:r>
          </w:p>
          <w:p w14:paraId="50B0ABDB" w14:textId="77777777" w:rsidR="00691DEF" w:rsidRPr="001A152B" w:rsidRDefault="00570CF6" w:rsidP="00570CF6">
            <w:pPr>
              <w:autoSpaceDE w:val="0"/>
              <w:autoSpaceDN w:val="0"/>
              <w:adjustRightInd w:val="0"/>
              <w:jc w:val="both"/>
              <w:rPr>
                <w:rFonts w:asciiTheme="majorHAnsi" w:hAnsiTheme="majorHAnsi" w:cstheme="majorHAnsi"/>
              </w:rPr>
            </w:pPr>
            <w:r w:rsidRPr="001A152B">
              <w:rPr>
                <w:rFonts w:asciiTheme="majorHAnsi" w:hAnsiTheme="majorHAnsi" w:cstheme="majorHAnsi"/>
              </w:rPr>
              <w:t>b) Tubulação em PVC e/ou ferro fundido com diâmetro nominal (DN) igual ou superior a 100 (cem) e com extensão igual ou superior a 1.800 (um mil e oitocentos) m;</w:t>
            </w:r>
          </w:p>
          <w:p w14:paraId="0A10697E" w14:textId="77777777" w:rsidR="00DD4AD3" w:rsidRPr="001A152B" w:rsidRDefault="00DD4AD3" w:rsidP="00570CF6">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c) Ligação predial de água com quantidade igual ou superior a 3.100 (três mil e cem) un; </w:t>
            </w:r>
          </w:p>
          <w:p w14:paraId="362B7872" w14:textId="32ABC1D1" w:rsidR="00DD4AD3" w:rsidRPr="001A152B" w:rsidRDefault="00DD4AD3" w:rsidP="00570CF6">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d) Correção de vazamentos de água em rede e/ou ramal, em pista e/ou passeio, em qualquer diâmetro, com quantidade igual ou superior a 9.900 (nove mil e novecentos) un ou rede de água com diâmetro nominal (DN) igual ou superior a 50(cinquenta) mm e com extensão igual ou superior a 19.900 (dezenove mil e novecentos) m; </w:t>
            </w:r>
          </w:p>
          <w:p w14:paraId="34464204" w14:textId="3CB86BE8" w:rsidR="00DD4AD3" w:rsidRPr="001A152B" w:rsidRDefault="00DD4AD3" w:rsidP="00570CF6">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e) Pavimento asfáltico (CBUQ e/ou PMF), com quantidade igual ou superior a 5.500 (cinco mil e quinhentos) m²; </w:t>
            </w:r>
          </w:p>
          <w:p w14:paraId="1369E505" w14:textId="77777777" w:rsidR="00DD4AD3" w:rsidRPr="001A152B" w:rsidRDefault="00DD4AD3" w:rsidP="00570CF6">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f) Pavimentação de pista em poliédrico e/ou em paralelepípedo e/ou em pré-moldados de concreto, com quantidade igual ou superior a 6.000 (seis mil) m²; </w:t>
            </w:r>
          </w:p>
          <w:p w14:paraId="2D2B1FB0" w14:textId="6083AA5C" w:rsidR="00DD4AD3" w:rsidRPr="001A152B" w:rsidRDefault="00DD4AD3" w:rsidP="00570CF6">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g) Passeio cimentado, com quantidade igual ou superior a 8.700 (oito mil e setecentos) m²; </w:t>
            </w:r>
          </w:p>
          <w:p w14:paraId="18452FFA" w14:textId="77777777" w:rsidR="00CA340D" w:rsidRPr="001A152B" w:rsidRDefault="00DD4AD3" w:rsidP="00570CF6">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h) Pintura em quantidade igual ou superior a 15.500 (quinze mil e quinhentos) m². </w:t>
            </w:r>
          </w:p>
          <w:p w14:paraId="4E9A3570" w14:textId="314E5B0B" w:rsidR="00DD4AD3" w:rsidRPr="001A152B" w:rsidRDefault="00DD4AD3" w:rsidP="00570CF6">
            <w:pPr>
              <w:autoSpaceDE w:val="0"/>
              <w:autoSpaceDN w:val="0"/>
              <w:adjustRightInd w:val="0"/>
              <w:jc w:val="both"/>
              <w:rPr>
                <w:rFonts w:asciiTheme="majorHAnsi" w:hAnsiTheme="majorHAnsi" w:cstheme="majorHAnsi"/>
              </w:rPr>
            </w:pPr>
            <w:r w:rsidRPr="001A152B">
              <w:rPr>
                <w:rFonts w:asciiTheme="majorHAnsi" w:hAnsiTheme="majorHAnsi" w:cstheme="majorHAnsi"/>
              </w:rPr>
              <w:t>i) Construção civil e/ou reforma predial.</w:t>
            </w:r>
          </w:p>
        </w:tc>
      </w:tr>
      <w:tr w:rsidR="00271976" w:rsidRPr="001A152B" w14:paraId="6497A748" w14:textId="77777777" w:rsidTr="000C241F">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78C62573" w14:textId="4F14F978" w:rsidR="00271976" w:rsidRPr="001A152B" w:rsidRDefault="00081317" w:rsidP="00081317">
            <w:pPr>
              <w:jc w:val="both"/>
              <w:rPr>
                <w:rFonts w:asciiTheme="majorHAnsi" w:hAnsiTheme="majorHAnsi" w:cstheme="majorHAnsi"/>
              </w:rPr>
            </w:pPr>
            <w:r w:rsidRPr="001A152B">
              <w:rPr>
                <w:rFonts w:asciiTheme="majorHAnsi" w:hAnsiTheme="majorHAnsi" w:cstheme="majorHAnsi"/>
              </w:rPr>
              <w:t>ÍNDICES ECONÔMICOS: Conforme edital.</w:t>
            </w:r>
          </w:p>
        </w:tc>
      </w:tr>
      <w:tr w:rsidR="00271976" w:rsidRPr="001A152B" w14:paraId="05011D22" w14:textId="77777777" w:rsidTr="000C241F">
        <w:trPr>
          <w:cantSplit/>
          <w:trHeight w:val="274"/>
        </w:trPr>
        <w:tc>
          <w:tcPr>
            <w:tcW w:w="10773" w:type="dxa"/>
            <w:gridSpan w:val="3"/>
            <w:tcBorders>
              <w:top w:val="single" w:sz="4" w:space="0" w:color="auto"/>
              <w:left w:val="single" w:sz="4" w:space="0" w:color="auto"/>
              <w:bottom w:val="single" w:sz="4" w:space="0" w:color="auto"/>
              <w:right w:val="single" w:sz="4" w:space="0" w:color="auto"/>
            </w:tcBorders>
            <w:hideMark/>
          </w:tcPr>
          <w:p w14:paraId="3966050F" w14:textId="788CAFC0" w:rsidR="00F87C54" w:rsidRPr="001A152B" w:rsidRDefault="00BF7AA0" w:rsidP="009F4C1F">
            <w:pPr>
              <w:tabs>
                <w:tab w:val="left" w:pos="1522"/>
              </w:tabs>
              <w:jc w:val="both"/>
              <w:rPr>
                <w:rFonts w:asciiTheme="majorHAnsi" w:hAnsiTheme="majorHAnsi" w:cstheme="majorHAnsi"/>
              </w:rPr>
            </w:pPr>
            <w:r w:rsidRPr="001A152B">
              <w:rPr>
                <w:rFonts w:asciiTheme="majorHAnsi" w:hAnsiTheme="majorHAnsi" w:cstheme="majorHAnsi"/>
              </w:rPr>
              <w:t>OBSERVAÇÕES:</w:t>
            </w:r>
            <w:r w:rsidR="007D5FE2" w:rsidRPr="001A152B">
              <w:rPr>
                <w:rFonts w:asciiTheme="majorHAnsi" w:hAnsiTheme="majorHAnsi" w:cstheme="majorHAnsi"/>
                <w:noProof/>
              </w:rPr>
              <w:t xml:space="preserve"> </w:t>
            </w:r>
            <w:r w:rsidR="00F87C54" w:rsidRPr="001A152B">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Bremes Salvador Dias ou outro empregado da COPASA MG, do dia 02 de outubro de 2023 ao dia 25 de outubro de 2023. O agendamento da visita poderá ser feito </w:t>
            </w:r>
            <w:r w:rsidR="00404C49" w:rsidRPr="001A152B">
              <w:rPr>
                <w:rFonts w:asciiTheme="majorHAnsi" w:hAnsiTheme="majorHAnsi" w:cstheme="majorHAnsi"/>
              </w:rPr>
              <w:t xml:space="preserve">pelo e-mail: </w:t>
            </w:r>
            <w:hyperlink r:id="rId15" w:history="1">
              <w:r w:rsidR="00404C49" w:rsidRPr="001A152B">
                <w:rPr>
                  <w:rStyle w:val="Hyperlink"/>
                  <w:rFonts w:asciiTheme="majorHAnsi" w:hAnsiTheme="majorHAnsi" w:cstheme="majorHAnsi"/>
                </w:rPr>
                <w:t>grip@copasa.com.br</w:t>
              </w:r>
            </w:hyperlink>
            <w:r w:rsidR="00404C49" w:rsidRPr="001A152B">
              <w:rPr>
                <w:rFonts w:asciiTheme="majorHAnsi" w:hAnsiTheme="majorHAnsi" w:cstheme="majorHAnsi"/>
              </w:rPr>
              <w:t xml:space="preserve"> </w:t>
            </w:r>
            <w:r w:rsidR="00F87C54" w:rsidRPr="001A152B">
              <w:rPr>
                <w:rFonts w:asciiTheme="majorHAnsi" w:hAnsiTheme="majorHAnsi" w:cstheme="majorHAnsi"/>
              </w:rPr>
              <w:t xml:space="preserve">ou pelo telefone 31 3821-9222. A visita será realizada na Avenida Monteira Lobato, </w:t>
            </w:r>
            <w:proofErr w:type="gramStart"/>
            <w:r w:rsidR="00F87C54" w:rsidRPr="001A152B">
              <w:rPr>
                <w:rFonts w:asciiTheme="majorHAnsi" w:hAnsiTheme="majorHAnsi" w:cstheme="majorHAnsi"/>
              </w:rPr>
              <w:t>nr.:</w:t>
            </w:r>
            <w:proofErr w:type="gramEnd"/>
            <w:r w:rsidR="00F87C54" w:rsidRPr="001A152B">
              <w:rPr>
                <w:rFonts w:asciiTheme="majorHAnsi" w:hAnsiTheme="majorHAnsi" w:cstheme="majorHAnsi"/>
              </w:rPr>
              <w:t xml:space="preserve"> 605, 5º andar, Bairro Cidade Nobre, Cidade Ipatinga / MG.</w:t>
            </w:r>
          </w:p>
          <w:p w14:paraId="307A615C" w14:textId="19DCD456" w:rsidR="00CA117B" w:rsidRPr="001A152B" w:rsidRDefault="009F4C1F" w:rsidP="009F4C1F">
            <w:pPr>
              <w:tabs>
                <w:tab w:val="left" w:pos="1522"/>
              </w:tabs>
              <w:jc w:val="both"/>
              <w:rPr>
                <w:rFonts w:asciiTheme="majorHAnsi" w:hAnsiTheme="majorHAnsi" w:cstheme="majorHAnsi"/>
              </w:rPr>
            </w:pPr>
            <w:r w:rsidRPr="001A152B">
              <w:rPr>
                <w:rFonts w:asciiTheme="majorHAnsi" w:hAnsiTheme="majorHAnsi" w:cstheme="majorHAnsi"/>
              </w:rPr>
              <w:t xml:space="preserve">Mais informações e o caderno de licitação poderão ser obtidos, gratuitamente, através de download no endereço: </w:t>
            </w:r>
            <w:hyperlink r:id="rId16" w:history="1">
              <w:r w:rsidRPr="001A152B">
                <w:rPr>
                  <w:rStyle w:val="Hyperlink"/>
                  <w:rFonts w:asciiTheme="majorHAnsi" w:hAnsiTheme="majorHAnsi" w:cstheme="majorHAnsi"/>
                </w:rPr>
                <w:t>www.copasa.com.br</w:t>
              </w:r>
            </w:hyperlink>
            <w:r w:rsidRPr="001A152B">
              <w:rPr>
                <w:rFonts w:asciiTheme="majorHAnsi" w:hAnsiTheme="majorHAnsi" w:cstheme="majorHAnsi"/>
              </w:rPr>
              <w:t xml:space="preserve"> (link: licitações e contratos/licitações, pesquisar pelo número da licitação), a partir do dia 02/10/</w:t>
            </w:r>
            <w:proofErr w:type="gramStart"/>
            <w:r w:rsidRPr="001A152B">
              <w:rPr>
                <w:rFonts w:asciiTheme="majorHAnsi" w:hAnsiTheme="majorHAnsi" w:cstheme="majorHAnsi"/>
              </w:rPr>
              <w:t>2023 .</w:t>
            </w:r>
            <w:proofErr w:type="gramEnd"/>
            <w:r w:rsidR="001C7CFC" w:rsidRPr="001A152B">
              <w:rPr>
                <w:rFonts w:asciiTheme="majorHAnsi" w:hAnsiTheme="majorHAnsi" w:cstheme="majorHAnsi"/>
              </w:rPr>
              <w:t xml:space="preserve"> </w:t>
            </w:r>
          </w:p>
          <w:p w14:paraId="28F974C3" w14:textId="07D8E350" w:rsidR="001C7CFC" w:rsidRPr="001A152B" w:rsidRDefault="001C7CFC" w:rsidP="009F4C1F">
            <w:pPr>
              <w:tabs>
                <w:tab w:val="left" w:pos="1522"/>
              </w:tabs>
              <w:jc w:val="both"/>
              <w:rPr>
                <w:rFonts w:asciiTheme="majorHAnsi" w:hAnsiTheme="majorHAnsi" w:cstheme="majorHAnsi"/>
              </w:rPr>
            </w:pPr>
            <w:hyperlink r:id="rId17" w:history="1">
              <w:r w:rsidRPr="001A152B">
                <w:rPr>
                  <w:rStyle w:val="Hyperlink"/>
                  <w:rFonts w:asciiTheme="majorHAnsi" w:hAnsiTheme="majorHAnsi" w:cstheme="majorHAnsi"/>
                </w:rPr>
                <w:t>https://www2.copasa.com.br/PortalComprasPrd/#/pesquisaDetalhes/FA5E2FE970211EDE97D8227A240BC728</w:t>
              </w:r>
            </w:hyperlink>
            <w:r w:rsidRPr="001A152B">
              <w:rPr>
                <w:rFonts w:asciiTheme="majorHAnsi" w:hAnsiTheme="majorHAnsi" w:cstheme="majorHAnsi"/>
              </w:rPr>
              <w:t xml:space="preserve">. </w:t>
            </w:r>
          </w:p>
        </w:tc>
      </w:tr>
    </w:tbl>
    <w:p w14:paraId="16C74EFC" w14:textId="77777777" w:rsidR="00271976" w:rsidRPr="001A152B" w:rsidRDefault="00271976" w:rsidP="00271976">
      <w:pPr>
        <w:tabs>
          <w:tab w:val="left" w:pos="2784"/>
        </w:tabs>
        <w:rPr>
          <w:rFonts w:asciiTheme="majorHAnsi" w:hAnsiTheme="majorHAnsi" w:cstheme="majorHAnsi"/>
        </w:rPr>
      </w:pPr>
    </w:p>
    <w:p w14:paraId="0EE4F37A" w14:textId="77777777" w:rsidR="00EB7D4A" w:rsidRPr="001A152B" w:rsidRDefault="00EB7D4A" w:rsidP="00271976">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677"/>
      </w:tblGrid>
      <w:tr w:rsidR="00EB7D4A" w:rsidRPr="001A152B" w14:paraId="0EF10B6C" w14:textId="77777777" w:rsidTr="00C84546">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15EC515E" w14:textId="77777777" w:rsidR="00EB7D4A" w:rsidRPr="001A152B" w:rsidRDefault="00EB7D4A" w:rsidP="00900759">
            <w:pPr>
              <w:rPr>
                <w:rFonts w:asciiTheme="majorHAnsi" w:hAnsiTheme="majorHAnsi" w:cstheme="majorHAnsi"/>
                <w:bCs/>
              </w:rPr>
            </w:pPr>
            <w:r w:rsidRPr="001A152B">
              <w:rPr>
                <w:rFonts w:asciiTheme="majorHAnsi" w:hAnsiTheme="majorHAnsi" w:cstheme="majorHAnsi"/>
                <w:bCs/>
              </w:rPr>
              <w:t xml:space="preserve">ÓRGÃO LICITANTE: </w:t>
            </w:r>
            <w:r w:rsidRPr="001A152B">
              <w:rPr>
                <w:rFonts w:asciiTheme="majorHAnsi" w:hAnsiTheme="majorHAnsi" w:cstheme="majorHAnsi"/>
                <w:b/>
                <w:bCs/>
              </w:rPr>
              <w:t>COPASA-MG</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5FA508E" w14:textId="2926F26C" w:rsidR="00EB7D4A" w:rsidRPr="001A152B" w:rsidRDefault="00EB7D4A" w:rsidP="00900759">
            <w:pPr>
              <w:jc w:val="both"/>
              <w:rPr>
                <w:rFonts w:asciiTheme="majorHAnsi" w:hAnsiTheme="majorHAnsi" w:cstheme="majorHAnsi"/>
                <w:b/>
                <w:bCs/>
              </w:rPr>
            </w:pPr>
            <w:r w:rsidRPr="001A152B">
              <w:rPr>
                <w:rFonts w:asciiTheme="majorHAnsi" w:hAnsiTheme="majorHAnsi" w:cstheme="majorHAnsi"/>
              </w:rPr>
              <w:t xml:space="preserve">EDITAL: </w:t>
            </w:r>
            <w:r w:rsidRPr="001A152B">
              <w:rPr>
                <w:rFonts w:asciiTheme="majorHAnsi" w:hAnsiTheme="majorHAnsi" w:cstheme="majorHAnsi"/>
                <w:b/>
                <w:bCs/>
              </w:rPr>
              <w:t>CPLI.</w:t>
            </w:r>
            <w:r w:rsidRPr="001A152B">
              <w:rPr>
                <w:rFonts w:asciiTheme="majorHAnsi" w:hAnsiTheme="majorHAnsi" w:cstheme="majorHAnsi"/>
              </w:rPr>
              <w:t xml:space="preserve"> </w:t>
            </w:r>
            <w:r w:rsidR="00B2659E" w:rsidRPr="001A152B">
              <w:rPr>
                <w:rFonts w:asciiTheme="majorHAnsi" w:hAnsiTheme="majorHAnsi" w:cstheme="majorHAnsi"/>
                <w:b/>
                <w:bCs/>
              </w:rPr>
              <w:t>1120230164</w:t>
            </w:r>
          </w:p>
        </w:tc>
      </w:tr>
      <w:tr w:rsidR="00EB7D4A" w:rsidRPr="001A152B" w14:paraId="5AF30A59" w14:textId="77777777" w:rsidTr="00900759">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04FDDE3" w14:textId="77777777" w:rsidR="00EB7D4A" w:rsidRPr="001A152B" w:rsidRDefault="00EB7D4A" w:rsidP="00900759">
            <w:pPr>
              <w:pStyle w:val="Default"/>
              <w:jc w:val="both"/>
              <w:rPr>
                <w:rFonts w:asciiTheme="majorHAnsi" w:hAnsiTheme="majorHAnsi" w:cstheme="majorHAnsi"/>
              </w:rPr>
            </w:pPr>
            <w:r w:rsidRPr="001A152B">
              <w:rPr>
                <w:rFonts w:asciiTheme="majorHAnsi" w:hAnsiTheme="majorHAnsi" w:cstheme="majorHAnsi"/>
              </w:rPr>
              <w:t>Endereço: Rua Carangola, 606, térreo, bairro Santo Antônio, Belo Horizonte/MG.</w:t>
            </w:r>
          </w:p>
          <w:p w14:paraId="23003B63" w14:textId="77777777" w:rsidR="00EB7D4A" w:rsidRPr="001A152B" w:rsidRDefault="00EB7D4A" w:rsidP="00900759">
            <w:pPr>
              <w:pStyle w:val="Default"/>
              <w:jc w:val="both"/>
              <w:rPr>
                <w:rFonts w:asciiTheme="majorHAnsi" w:hAnsiTheme="majorHAnsi" w:cstheme="majorHAnsi"/>
              </w:rPr>
            </w:pPr>
            <w:r w:rsidRPr="001A152B">
              <w:rPr>
                <w:rFonts w:asciiTheme="majorHAnsi" w:hAnsiTheme="majorHAnsi" w:cstheme="majorHAnsi"/>
              </w:rPr>
              <w:t>Informações: Telefone: (31) 3250-1618/1619. Fax: (31) 3250-1670/1317</w:t>
            </w:r>
          </w:p>
        </w:tc>
      </w:tr>
      <w:tr w:rsidR="00EB7D4A" w:rsidRPr="001A152B" w14:paraId="7E7D8031" w14:textId="77777777" w:rsidTr="00C84546">
        <w:trPr>
          <w:cantSplit/>
          <w:trHeight w:val="1400"/>
        </w:trPr>
        <w:tc>
          <w:tcPr>
            <w:tcW w:w="6096" w:type="dxa"/>
            <w:tcBorders>
              <w:top w:val="single" w:sz="4" w:space="0" w:color="auto"/>
              <w:left w:val="single" w:sz="4" w:space="0" w:color="auto"/>
              <w:bottom w:val="single" w:sz="4" w:space="0" w:color="auto"/>
              <w:right w:val="single" w:sz="4" w:space="0" w:color="auto"/>
            </w:tcBorders>
            <w:hideMark/>
          </w:tcPr>
          <w:p w14:paraId="38E0D9D1" w14:textId="37ED2974" w:rsidR="00EB7D4A" w:rsidRPr="001A152B" w:rsidRDefault="00B2659E" w:rsidP="004E208E">
            <w:pPr>
              <w:tabs>
                <w:tab w:val="left" w:pos="1522"/>
              </w:tabs>
              <w:jc w:val="both"/>
              <w:rPr>
                <w:rFonts w:asciiTheme="majorHAnsi" w:hAnsiTheme="majorHAnsi" w:cstheme="majorHAnsi"/>
              </w:rPr>
            </w:pPr>
            <w:r w:rsidRPr="001A152B">
              <w:rPr>
                <w:rFonts w:asciiTheme="majorHAnsi" w:hAnsiTheme="majorHAnsi" w:cstheme="majorHAnsi"/>
              </w:rPr>
              <w:t xml:space="preserve">OBJETO: </w:t>
            </w:r>
            <w:r w:rsidR="00E75FC3" w:rsidRPr="001A152B">
              <w:rPr>
                <w:rFonts w:asciiTheme="majorHAnsi" w:hAnsiTheme="majorHAnsi" w:cstheme="majorHAnsi"/>
              </w:rPr>
              <w:t xml:space="preserve">execução, com fornecimento total de materiais, das obras e serviços de construção dos escritórios locais de Perdigão e Cláudio e a revitalização do almoxarifado de Cláudio / </w:t>
            </w:r>
            <w:proofErr w:type="gramStart"/>
            <w:r w:rsidR="00E75FC3" w:rsidRPr="001A152B">
              <w:rPr>
                <w:rFonts w:asciiTheme="majorHAnsi" w:hAnsiTheme="majorHAnsi" w:cstheme="majorHAnsi"/>
              </w:rPr>
              <w:t>MG .</w:t>
            </w:r>
            <w:proofErr w:type="gramEnd"/>
            <w:r w:rsidR="00E75FC3" w:rsidRPr="001A152B">
              <w:rPr>
                <w:rFonts w:asciiTheme="majorHAnsi" w:hAnsiTheme="majorHAnsi" w:cstheme="majorHAnsi"/>
              </w:rPr>
              <w:t xml:space="preserve">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510E678" w14:textId="77777777" w:rsidR="00EB7D4A" w:rsidRPr="001A152B" w:rsidRDefault="00EB7D4A" w:rsidP="00900759">
            <w:pPr>
              <w:pStyle w:val="Default"/>
              <w:jc w:val="both"/>
              <w:rPr>
                <w:rFonts w:asciiTheme="majorHAnsi" w:hAnsiTheme="majorHAnsi" w:cstheme="majorHAnsi"/>
              </w:rPr>
            </w:pPr>
            <w:r w:rsidRPr="001A152B">
              <w:rPr>
                <w:rFonts w:asciiTheme="majorHAnsi" w:hAnsiTheme="majorHAnsi" w:cstheme="majorHAnsi"/>
              </w:rPr>
              <w:t xml:space="preserve">DATAS: </w:t>
            </w:r>
          </w:p>
          <w:p w14:paraId="14663E45" w14:textId="6DE65238" w:rsidR="00EB7D4A" w:rsidRPr="001A152B" w:rsidRDefault="00EB7D4A" w:rsidP="004E208E">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Lançamento de proposta: </w:t>
            </w:r>
            <w:r w:rsidR="004E208E" w:rsidRPr="001A152B">
              <w:rPr>
                <w:rFonts w:asciiTheme="majorHAnsi" w:hAnsiTheme="majorHAnsi" w:cstheme="majorHAnsi"/>
              </w:rPr>
              <w:t>26/10/2023 às 14:30</w:t>
            </w:r>
          </w:p>
          <w:p w14:paraId="316FAB25" w14:textId="75CA6AA8" w:rsidR="00EB7D4A" w:rsidRPr="001A152B" w:rsidRDefault="00EB7D4A" w:rsidP="004E208E">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Abertura: </w:t>
            </w:r>
            <w:r w:rsidR="004E208E" w:rsidRPr="001A152B">
              <w:rPr>
                <w:rFonts w:asciiTheme="majorHAnsi" w:hAnsiTheme="majorHAnsi" w:cstheme="majorHAnsi"/>
              </w:rPr>
              <w:t>26/10/2023 às 14:30</w:t>
            </w:r>
          </w:p>
          <w:p w14:paraId="24056842" w14:textId="0628B154" w:rsidR="00EB7D4A" w:rsidRPr="001A152B" w:rsidRDefault="00EB7D4A" w:rsidP="00DF2F5F">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Prazo de execução: </w:t>
            </w:r>
            <w:r w:rsidR="00DF2F5F" w:rsidRPr="001A152B">
              <w:rPr>
                <w:rFonts w:asciiTheme="majorHAnsi" w:hAnsiTheme="majorHAnsi" w:cstheme="majorHAnsi"/>
              </w:rPr>
              <w:t>6</w:t>
            </w:r>
            <w:r w:rsidRPr="001A152B">
              <w:rPr>
                <w:rFonts w:asciiTheme="majorHAnsi" w:hAnsiTheme="majorHAnsi" w:cstheme="majorHAnsi"/>
              </w:rPr>
              <w:t xml:space="preserve"> m</w:t>
            </w:r>
            <w:r w:rsidR="00EB0A1A" w:rsidRPr="001A152B">
              <w:rPr>
                <w:rFonts w:asciiTheme="majorHAnsi" w:hAnsiTheme="majorHAnsi" w:cstheme="majorHAnsi"/>
              </w:rPr>
              <w:t>e</w:t>
            </w:r>
            <w:r w:rsidRPr="001A152B">
              <w:rPr>
                <w:rFonts w:asciiTheme="majorHAnsi" w:hAnsiTheme="majorHAnsi" w:cstheme="majorHAnsi"/>
              </w:rPr>
              <w:t xml:space="preserve">ses. </w:t>
            </w:r>
          </w:p>
        </w:tc>
      </w:tr>
      <w:tr w:rsidR="00EB7D4A" w:rsidRPr="001A152B" w14:paraId="6F7BE53E" w14:textId="77777777" w:rsidTr="0090075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FABDE4C" w14:textId="77777777" w:rsidR="00EB7D4A" w:rsidRPr="001A152B" w:rsidRDefault="00EB7D4A" w:rsidP="00900759">
            <w:pPr>
              <w:jc w:val="center"/>
              <w:rPr>
                <w:rFonts w:asciiTheme="majorHAnsi" w:hAnsiTheme="majorHAnsi" w:cstheme="majorHAnsi"/>
              </w:rPr>
            </w:pPr>
            <w:r w:rsidRPr="001A152B">
              <w:rPr>
                <w:rFonts w:asciiTheme="majorHAnsi" w:hAnsiTheme="majorHAnsi" w:cstheme="majorHAnsi"/>
              </w:rPr>
              <w:tab/>
              <w:t>VALORES</w:t>
            </w:r>
          </w:p>
        </w:tc>
      </w:tr>
      <w:tr w:rsidR="00EB7D4A" w:rsidRPr="001A152B" w14:paraId="7840C987" w14:textId="77777777" w:rsidTr="00C84546">
        <w:trPr>
          <w:cantSplit/>
          <w:trHeight w:val="316"/>
        </w:trPr>
        <w:tc>
          <w:tcPr>
            <w:tcW w:w="6096" w:type="dxa"/>
            <w:tcBorders>
              <w:top w:val="single" w:sz="4" w:space="0" w:color="auto"/>
              <w:left w:val="single" w:sz="4" w:space="0" w:color="auto"/>
              <w:bottom w:val="single" w:sz="4" w:space="0" w:color="auto"/>
              <w:right w:val="single" w:sz="4" w:space="0" w:color="auto"/>
            </w:tcBorders>
            <w:vAlign w:val="center"/>
            <w:hideMark/>
          </w:tcPr>
          <w:p w14:paraId="7F168158" w14:textId="77777777" w:rsidR="00EB7D4A" w:rsidRPr="001A152B" w:rsidRDefault="00EB7D4A" w:rsidP="00900759">
            <w:pPr>
              <w:pStyle w:val="Default"/>
              <w:jc w:val="center"/>
              <w:rPr>
                <w:rFonts w:asciiTheme="majorHAnsi" w:hAnsiTheme="majorHAnsi" w:cstheme="majorHAnsi"/>
              </w:rPr>
            </w:pPr>
            <w:r w:rsidRPr="001A152B">
              <w:rPr>
                <w:rFonts w:asciiTheme="majorHAnsi" w:hAnsiTheme="majorHAnsi" w:cstheme="majorHAnsi"/>
              </w:rPr>
              <w:t>Valor Estimado da Obra</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D6CF6B2" w14:textId="77777777" w:rsidR="00EB7D4A" w:rsidRPr="001A152B" w:rsidRDefault="00EB7D4A" w:rsidP="00900759">
            <w:pPr>
              <w:pStyle w:val="Default"/>
              <w:jc w:val="center"/>
              <w:rPr>
                <w:rFonts w:asciiTheme="majorHAnsi" w:hAnsiTheme="majorHAnsi" w:cstheme="majorHAnsi"/>
              </w:rPr>
            </w:pPr>
            <w:r w:rsidRPr="001A152B">
              <w:rPr>
                <w:rFonts w:asciiTheme="majorHAnsi" w:hAnsiTheme="majorHAnsi" w:cstheme="majorHAnsi"/>
              </w:rPr>
              <w:t>Capital Social Igual ou Superior</w:t>
            </w:r>
          </w:p>
        </w:tc>
      </w:tr>
      <w:tr w:rsidR="00EB7D4A" w:rsidRPr="001A152B" w14:paraId="20FE70DE" w14:textId="77777777" w:rsidTr="00C84546">
        <w:trPr>
          <w:cantSplit/>
          <w:trHeight w:val="152"/>
        </w:trPr>
        <w:tc>
          <w:tcPr>
            <w:tcW w:w="6096" w:type="dxa"/>
            <w:tcBorders>
              <w:top w:val="single" w:sz="4" w:space="0" w:color="auto"/>
              <w:left w:val="single" w:sz="4" w:space="0" w:color="auto"/>
              <w:bottom w:val="single" w:sz="4" w:space="0" w:color="auto"/>
              <w:right w:val="single" w:sz="4" w:space="0" w:color="auto"/>
            </w:tcBorders>
            <w:vAlign w:val="center"/>
            <w:hideMark/>
          </w:tcPr>
          <w:p w14:paraId="68802917" w14:textId="5A99E76F" w:rsidR="00EB7D4A" w:rsidRPr="001A152B" w:rsidRDefault="00E85A37" w:rsidP="005F5C6E">
            <w:pPr>
              <w:pStyle w:val="Default"/>
              <w:jc w:val="center"/>
              <w:rPr>
                <w:rFonts w:asciiTheme="majorHAnsi" w:hAnsiTheme="majorHAnsi" w:cstheme="majorHAnsi"/>
              </w:rPr>
            </w:pPr>
            <w:r w:rsidRPr="001A152B">
              <w:rPr>
                <w:rFonts w:asciiTheme="majorHAnsi" w:hAnsiTheme="majorHAnsi" w:cstheme="majorHAnsi"/>
              </w:rPr>
              <w:t>R$ 1.071.472,74</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7B54AAC" w14:textId="77777777" w:rsidR="00EB7D4A" w:rsidRPr="001A152B" w:rsidRDefault="00EB7D4A" w:rsidP="00900759">
            <w:pPr>
              <w:pStyle w:val="Default"/>
              <w:jc w:val="center"/>
              <w:rPr>
                <w:rFonts w:asciiTheme="majorHAnsi" w:hAnsiTheme="majorHAnsi" w:cstheme="majorHAnsi"/>
              </w:rPr>
            </w:pPr>
            <w:r w:rsidRPr="001A152B">
              <w:rPr>
                <w:rFonts w:asciiTheme="majorHAnsi" w:hAnsiTheme="majorHAnsi" w:cstheme="majorHAnsi"/>
              </w:rPr>
              <w:t>-</w:t>
            </w:r>
          </w:p>
        </w:tc>
      </w:tr>
      <w:tr w:rsidR="00EB7D4A" w:rsidRPr="001A152B" w14:paraId="20B6C685" w14:textId="77777777" w:rsidTr="00900759">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5C3CB9F5" w14:textId="509F0556" w:rsidR="00EB7D4A" w:rsidRPr="001A152B" w:rsidRDefault="00EB7D4A" w:rsidP="00E85A37">
            <w:pPr>
              <w:pStyle w:val="Default"/>
              <w:tabs>
                <w:tab w:val="left" w:pos="3600"/>
              </w:tabs>
              <w:jc w:val="both"/>
              <w:rPr>
                <w:rFonts w:asciiTheme="majorHAnsi" w:hAnsiTheme="majorHAnsi" w:cstheme="majorHAnsi"/>
              </w:rPr>
            </w:pPr>
            <w:r w:rsidRPr="001A152B">
              <w:rPr>
                <w:rFonts w:asciiTheme="majorHAnsi" w:hAnsiTheme="majorHAnsi" w:cstheme="majorHAnsi"/>
              </w:rPr>
              <w:lastRenderedPageBreak/>
              <w:t>CAPACIDADE TÉCNICA:</w:t>
            </w:r>
            <w:r w:rsidR="00E85A37" w:rsidRPr="001A152B">
              <w:rPr>
                <w:rFonts w:asciiTheme="majorHAnsi" w:hAnsiTheme="majorHAnsi" w:cstheme="majorHAnsi"/>
              </w:rPr>
              <w:t xml:space="preserve"> </w:t>
            </w:r>
            <w:r w:rsidR="00E85A37" w:rsidRPr="001A152B">
              <w:rPr>
                <w:rFonts w:asciiTheme="majorHAnsi" w:hAnsiTheme="majorHAnsi" w:cstheme="majorHAnsi"/>
              </w:rPr>
              <w:t>a) Construção de edificação predial, com área igual ou superior a 100(cem) m2.</w:t>
            </w:r>
          </w:p>
        </w:tc>
      </w:tr>
      <w:tr w:rsidR="00EB7D4A" w:rsidRPr="001A152B" w14:paraId="2A08147C" w14:textId="77777777" w:rsidTr="00900759">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EEA9FFB" w14:textId="6F7F72D6" w:rsidR="00EB7D4A" w:rsidRPr="001A152B" w:rsidRDefault="00EB7D4A" w:rsidP="00E85A37">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CAPACIDADE OPERACIONAL: </w:t>
            </w:r>
            <w:r w:rsidR="00E85A37" w:rsidRPr="001A152B">
              <w:rPr>
                <w:rFonts w:asciiTheme="majorHAnsi" w:hAnsiTheme="majorHAnsi" w:cstheme="majorHAnsi"/>
              </w:rPr>
              <w:t>a) Construção de edificação predial, com área igual ou superior a 100(cem) m2.</w:t>
            </w:r>
          </w:p>
        </w:tc>
      </w:tr>
      <w:tr w:rsidR="00EB7D4A" w:rsidRPr="001A152B" w14:paraId="01CD4E5E" w14:textId="77777777" w:rsidTr="00900759">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306AAA6" w14:textId="77777777" w:rsidR="00EB7D4A" w:rsidRPr="001A152B" w:rsidRDefault="00EB7D4A" w:rsidP="00900759">
            <w:pPr>
              <w:jc w:val="both"/>
              <w:rPr>
                <w:rFonts w:asciiTheme="majorHAnsi" w:hAnsiTheme="majorHAnsi" w:cstheme="majorHAnsi"/>
              </w:rPr>
            </w:pPr>
            <w:r w:rsidRPr="001A152B">
              <w:rPr>
                <w:rFonts w:asciiTheme="majorHAnsi" w:hAnsiTheme="majorHAnsi" w:cstheme="majorHAnsi"/>
              </w:rPr>
              <w:t>ÍNDICES ECONÔMICOS: Conforme edital.</w:t>
            </w:r>
          </w:p>
        </w:tc>
      </w:tr>
      <w:tr w:rsidR="00EB7D4A" w:rsidRPr="001A152B" w14:paraId="17893B70" w14:textId="77777777" w:rsidTr="00900759">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C441822" w14:textId="18B49C2E" w:rsidR="00EB7D4A" w:rsidRPr="001A152B" w:rsidRDefault="00EB7D4A" w:rsidP="00900759">
            <w:pPr>
              <w:tabs>
                <w:tab w:val="left" w:pos="1522"/>
              </w:tabs>
              <w:jc w:val="both"/>
              <w:rPr>
                <w:rFonts w:asciiTheme="majorHAnsi" w:hAnsiTheme="majorHAnsi" w:cstheme="majorHAnsi"/>
              </w:rPr>
            </w:pPr>
            <w:r w:rsidRPr="001A152B">
              <w:rPr>
                <w:rFonts w:asciiTheme="majorHAnsi" w:hAnsiTheme="majorHAnsi" w:cstheme="majorHAnsi"/>
              </w:rPr>
              <w:t>OBSERVAÇÕES:</w:t>
            </w:r>
            <w:r w:rsidRPr="001A152B">
              <w:rPr>
                <w:rFonts w:asciiTheme="majorHAnsi" w:hAnsiTheme="majorHAnsi" w:cstheme="majorHAnsi"/>
                <w:noProof/>
              </w:rPr>
              <w:t xml:space="preserve"> </w:t>
            </w:r>
            <w:r w:rsidRPr="001A152B">
              <w:rPr>
                <w:rFonts w:asciiTheme="majorHAnsi" w:hAnsiTheme="majorHAnsi" w:cstheme="majorHAnsi"/>
              </w:rPr>
              <w:t xml:space="preserve"> </w:t>
            </w:r>
            <w:r w:rsidR="00DF2F5F" w:rsidRPr="001A152B">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t>
            </w:r>
            <w:proofErr w:type="spellStart"/>
            <w:r w:rsidR="00DF2F5F" w:rsidRPr="001A152B">
              <w:rPr>
                <w:rFonts w:asciiTheme="majorHAnsi" w:hAnsiTheme="majorHAnsi" w:cstheme="majorHAnsi"/>
              </w:rPr>
              <w:t>Madson</w:t>
            </w:r>
            <w:proofErr w:type="spellEnd"/>
            <w:r w:rsidR="00DF2F5F" w:rsidRPr="001A152B">
              <w:rPr>
                <w:rFonts w:asciiTheme="majorHAnsi" w:hAnsiTheme="majorHAnsi" w:cstheme="majorHAnsi"/>
              </w:rPr>
              <w:t xml:space="preserve"> Vieira Brandão ou outro empregado da COPASA MG, do dia 02 de outubro de 2023 ao dia 25 de outubro de 2023. O agendamento da visita poderá ser feito pelo e-mail: madson.brandao@copasa.com.br ou pelo telefone (31) 99557-2591.</w:t>
            </w:r>
          </w:p>
          <w:p w14:paraId="1B5E9BBC" w14:textId="52F1F929" w:rsidR="00EB7D4A" w:rsidRPr="001A152B" w:rsidRDefault="004E208E" w:rsidP="00900759">
            <w:pPr>
              <w:tabs>
                <w:tab w:val="left" w:pos="2784"/>
              </w:tabs>
              <w:jc w:val="both"/>
              <w:rPr>
                <w:rFonts w:asciiTheme="majorHAnsi" w:hAnsiTheme="majorHAnsi" w:cstheme="majorHAnsi"/>
              </w:rPr>
            </w:pPr>
            <w:r w:rsidRPr="001A152B">
              <w:rPr>
                <w:rFonts w:asciiTheme="majorHAnsi" w:hAnsiTheme="majorHAnsi" w:cstheme="majorHAnsi"/>
              </w:rPr>
              <w:t xml:space="preserve">Mais informações e o caderno de licitação poderão ser obtidos, gratuitamente, através de download no endereço: </w:t>
            </w:r>
            <w:hyperlink r:id="rId18" w:history="1">
              <w:r w:rsidRPr="001A152B">
                <w:rPr>
                  <w:rStyle w:val="Hyperlink"/>
                  <w:rFonts w:asciiTheme="majorHAnsi" w:hAnsiTheme="majorHAnsi" w:cstheme="majorHAnsi"/>
                </w:rPr>
                <w:t>www.copasa.com.br</w:t>
              </w:r>
            </w:hyperlink>
            <w:r w:rsidRPr="001A152B">
              <w:rPr>
                <w:rFonts w:asciiTheme="majorHAnsi" w:hAnsiTheme="majorHAnsi" w:cstheme="majorHAnsi"/>
              </w:rPr>
              <w:t xml:space="preserve"> (link: licitações e contratos/licitações, pesquisar pelo número da licitação), a partir do dia 02/10/2023</w:t>
            </w:r>
            <w:r w:rsidRPr="001A152B">
              <w:rPr>
                <w:rFonts w:asciiTheme="majorHAnsi" w:hAnsiTheme="majorHAnsi" w:cstheme="majorHAnsi"/>
              </w:rPr>
              <w:t>.</w:t>
            </w:r>
            <w:r w:rsidR="00020D44" w:rsidRPr="001A152B">
              <w:rPr>
                <w:rFonts w:asciiTheme="majorHAnsi" w:hAnsiTheme="majorHAnsi" w:cstheme="majorHAnsi"/>
              </w:rPr>
              <w:t xml:space="preserve"> </w:t>
            </w:r>
            <w:hyperlink r:id="rId19" w:history="1">
              <w:r w:rsidR="00020D44" w:rsidRPr="001A152B">
                <w:rPr>
                  <w:rStyle w:val="Hyperlink"/>
                  <w:rFonts w:asciiTheme="majorHAnsi" w:hAnsiTheme="majorHAnsi" w:cstheme="majorHAnsi"/>
                </w:rPr>
                <w:t>https://www2.copasa.com.br/PortalComprasPrd/#/pesquisaDetalhes/FA5E2FE970211EDE98A52CE8EC3BC779</w:t>
              </w:r>
            </w:hyperlink>
            <w:r w:rsidR="00020D44" w:rsidRPr="001A152B">
              <w:rPr>
                <w:rFonts w:asciiTheme="majorHAnsi" w:hAnsiTheme="majorHAnsi" w:cstheme="majorHAnsi"/>
              </w:rPr>
              <w:t xml:space="preserve">. </w:t>
            </w:r>
          </w:p>
        </w:tc>
      </w:tr>
    </w:tbl>
    <w:p w14:paraId="005D49FE" w14:textId="77777777" w:rsidR="00EB7D4A" w:rsidRPr="001A152B" w:rsidRDefault="00EB7D4A" w:rsidP="00271976">
      <w:pPr>
        <w:tabs>
          <w:tab w:val="left" w:pos="2784"/>
        </w:tabs>
        <w:rPr>
          <w:rFonts w:asciiTheme="majorHAnsi" w:hAnsiTheme="majorHAnsi" w:cstheme="majorHAnsi"/>
        </w:rPr>
      </w:pPr>
    </w:p>
    <w:p w14:paraId="10AFDFD6" w14:textId="77777777" w:rsidR="0041710E" w:rsidRPr="001A152B" w:rsidRDefault="0041710E" w:rsidP="00271976">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142"/>
        <w:gridCol w:w="4252"/>
      </w:tblGrid>
      <w:tr w:rsidR="0041710E" w:rsidRPr="001A152B" w14:paraId="7154C672" w14:textId="77777777" w:rsidTr="00155F11">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5700EC2E" w14:textId="77777777" w:rsidR="0041710E" w:rsidRPr="001A152B" w:rsidRDefault="0041710E" w:rsidP="001C2338">
            <w:pPr>
              <w:rPr>
                <w:rFonts w:asciiTheme="majorHAnsi" w:hAnsiTheme="majorHAnsi" w:cstheme="majorHAnsi"/>
                <w:bCs/>
              </w:rPr>
            </w:pPr>
            <w:r w:rsidRPr="001A152B">
              <w:rPr>
                <w:rFonts w:asciiTheme="majorHAnsi" w:hAnsiTheme="majorHAnsi" w:cstheme="majorHAnsi"/>
                <w:bCs/>
              </w:rPr>
              <w:t xml:space="preserve">ÓRGÃO LICITANTE: </w:t>
            </w:r>
            <w:r w:rsidRPr="001A152B">
              <w:rPr>
                <w:rFonts w:asciiTheme="majorHAnsi" w:hAnsiTheme="majorHAnsi" w:cstheme="majorHAnsi"/>
                <w:b/>
                <w:bCs/>
              </w:rPr>
              <w:t>COPASA-MG</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597179A6" w14:textId="7919D5FC" w:rsidR="0041710E" w:rsidRPr="001A152B" w:rsidRDefault="0041710E" w:rsidP="00E500C9">
            <w:pPr>
              <w:jc w:val="both"/>
              <w:rPr>
                <w:rFonts w:asciiTheme="majorHAnsi" w:hAnsiTheme="majorHAnsi" w:cstheme="majorHAnsi"/>
                <w:b/>
                <w:bCs/>
              </w:rPr>
            </w:pPr>
            <w:r w:rsidRPr="001A152B">
              <w:rPr>
                <w:rFonts w:asciiTheme="majorHAnsi" w:hAnsiTheme="majorHAnsi" w:cstheme="majorHAnsi"/>
              </w:rPr>
              <w:t xml:space="preserve">EDITAL: </w:t>
            </w:r>
            <w:r w:rsidRPr="001A152B">
              <w:rPr>
                <w:rFonts w:asciiTheme="majorHAnsi" w:hAnsiTheme="majorHAnsi" w:cstheme="majorHAnsi"/>
                <w:b/>
                <w:bCs/>
              </w:rPr>
              <w:t xml:space="preserve">CPLI </w:t>
            </w:r>
            <w:r w:rsidR="00E148CE" w:rsidRPr="001A152B">
              <w:rPr>
                <w:rFonts w:asciiTheme="majorHAnsi" w:hAnsiTheme="majorHAnsi" w:cstheme="majorHAnsi"/>
                <w:b/>
                <w:bCs/>
              </w:rPr>
              <w:t>05.2023/0381</w:t>
            </w:r>
          </w:p>
        </w:tc>
      </w:tr>
      <w:tr w:rsidR="0041710E" w:rsidRPr="001A152B" w14:paraId="4EE0DE41" w14:textId="77777777" w:rsidTr="00155F11">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5C4DE7E4" w14:textId="77777777" w:rsidR="0041710E" w:rsidRPr="001A152B" w:rsidRDefault="0041710E" w:rsidP="001C2338">
            <w:pPr>
              <w:pStyle w:val="Default"/>
              <w:jc w:val="both"/>
              <w:rPr>
                <w:rFonts w:asciiTheme="majorHAnsi" w:hAnsiTheme="majorHAnsi" w:cstheme="majorHAnsi"/>
              </w:rPr>
            </w:pPr>
            <w:r w:rsidRPr="001A152B">
              <w:rPr>
                <w:rFonts w:asciiTheme="majorHAnsi" w:hAnsiTheme="majorHAnsi" w:cstheme="majorHAnsi"/>
              </w:rPr>
              <w:t>Endereço: Rua Carangola, 606, térreo, bairro Santo Antônio, Belo Horizonte/MG.</w:t>
            </w:r>
          </w:p>
          <w:p w14:paraId="33C605FF" w14:textId="77777777" w:rsidR="0041710E" w:rsidRPr="001A152B" w:rsidRDefault="0041710E" w:rsidP="001C2338">
            <w:pPr>
              <w:pStyle w:val="Default"/>
              <w:jc w:val="both"/>
              <w:rPr>
                <w:rFonts w:asciiTheme="majorHAnsi" w:hAnsiTheme="majorHAnsi" w:cstheme="majorHAnsi"/>
              </w:rPr>
            </w:pPr>
            <w:r w:rsidRPr="001A152B">
              <w:rPr>
                <w:rFonts w:asciiTheme="majorHAnsi" w:hAnsiTheme="majorHAnsi" w:cstheme="majorHAnsi"/>
              </w:rPr>
              <w:t>Informações: Telefone: (31) 3250-1618/1619. Fax: (31) 3250-1670/1317</w:t>
            </w:r>
          </w:p>
        </w:tc>
      </w:tr>
      <w:tr w:rsidR="0041710E" w:rsidRPr="001A152B" w14:paraId="279F84CE" w14:textId="77777777" w:rsidTr="00155F11">
        <w:trPr>
          <w:cantSplit/>
          <w:trHeight w:val="1400"/>
        </w:trPr>
        <w:tc>
          <w:tcPr>
            <w:tcW w:w="6379" w:type="dxa"/>
            <w:tcBorders>
              <w:top w:val="single" w:sz="4" w:space="0" w:color="auto"/>
              <w:left w:val="single" w:sz="4" w:space="0" w:color="auto"/>
              <w:bottom w:val="single" w:sz="4" w:space="0" w:color="auto"/>
              <w:right w:val="single" w:sz="4" w:space="0" w:color="auto"/>
            </w:tcBorders>
            <w:hideMark/>
          </w:tcPr>
          <w:p w14:paraId="3FE04C6F" w14:textId="15D116BB" w:rsidR="0041710E" w:rsidRPr="001A152B" w:rsidRDefault="0041710E" w:rsidP="00E148CE">
            <w:pPr>
              <w:tabs>
                <w:tab w:val="left" w:pos="1522"/>
              </w:tabs>
              <w:jc w:val="both"/>
              <w:rPr>
                <w:rFonts w:asciiTheme="majorHAnsi" w:hAnsiTheme="majorHAnsi" w:cstheme="majorHAnsi"/>
              </w:rPr>
            </w:pPr>
            <w:r w:rsidRPr="001A152B">
              <w:rPr>
                <w:rFonts w:asciiTheme="majorHAnsi" w:hAnsiTheme="majorHAnsi" w:cstheme="majorHAnsi"/>
              </w:rPr>
              <w:t xml:space="preserve">OBJETO:  </w:t>
            </w:r>
            <w:r w:rsidR="008F53FD" w:rsidRPr="001A152B">
              <w:rPr>
                <w:rFonts w:asciiTheme="majorHAnsi" w:hAnsiTheme="majorHAnsi" w:cstheme="majorHAnsi"/>
              </w:rPr>
              <w:t xml:space="preserve">Serviços para locação de equipamentos em geral para atendimento aos sistemas de abastecimento de água e esgotamento sanitário no âmbito da gerência regional de pouso alegre - GRPO. </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1AE10DFA" w14:textId="77777777" w:rsidR="0041710E" w:rsidRPr="001A152B" w:rsidRDefault="0041710E" w:rsidP="001C2338">
            <w:pPr>
              <w:pStyle w:val="Default"/>
              <w:jc w:val="both"/>
              <w:rPr>
                <w:rFonts w:asciiTheme="majorHAnsi" w:hAnsiTheme="majorHAnsi" w:cstheme="majorHAnsi"/>
              </w:rPr>
            </w:pPr>
            <w:r w:rsidRPr="001A152B">
              <w:rPr>
                <w:rFonts w:asciiTheme="majorHAnsi" w:hAnsiTheme="majorHAnsi" w:cstheme="majorHAnsi"/>
              </w:rPr>
              <w:t xml:space="preserve">DATAS: </w:t>
            </w:r>
          </w:p>
          <w:p w14:paraId="46E1E685" w14:textId="08423EF5" w:rsidR="0041710E" w:rsidRPr="001A152B" w:rsidRDefault="0041710E" w:rsidP="00E148CE">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Lançamento de proposta: </w:t>
            </w:r>
            <w:r w:rsidR="00E148CE" w:rsidRPr="001A152B">
              <w:rPr>
                <w:rFonts w:asciiTheme="majorHAnsi" w:hAnsiTheme="majorHAnsi" w:cstheme="majorHAnsi"/>
              </w:rPr>
              <w:t>26 de outubro de 2023 às 08:45</w:t>
            </w:r>
          </w:p>
          <w:p w14:paraId="5986E8D8" w14:textId="72CB9C11" w:rsidR="0041710E" w:rsidRPr="001A152B" w:rsidRDefault="0041710E" w:rsidP="00E148CE">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Abertura: </w:t>
            </w:r>
            <w:r w:rsidR="00E148CE" w:rsidRPr="001A152B">
              <w:rPr>
                <w:rFonts w:asciiTheme="majorHAnsi" w:hAnsiTheme="majorHAnsi" w:cstheme="majorHAnsi"/>
              </w:rPr>
              <w:t>26 de outubro de 2023 às 08:45.</w:t>
            </w:r>
          </w:p>
        </w:tc>
      </w:tr>
      <w:tr w:rsidR="00155F11" w:rsidRPr="001A152B" w14:paraId="362DC025" w14:textId="77777777" w:rsidTr="00155F11">
        <w:trPr>
          <w:cantSplit/>
          <w:trHeight w:val="11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6E83179C" w14:textId="77777777" w:rsidR="00155F11" w:rsidRPr="001A152B" w:rsidRDefault="00155F11" w:rsidP="00900759">
            <w:pPr>
              <w:jc w:val="center"/>
              <w:rPr>
                <w:rFonts w:asciiTheme="majorHAnsi" w:hAnsiTheme="majorHAnsi" w:cstheme="majorHAnsi"/>
              </w:rPr>
            </w:pPr>
            <w:r w:rsidRPr="001A152B">
              <w:rPr>
                <w:rFonts w:asciiTheme="majorHAnsi" w:hAnsiTheme="majorHAnsi" w:cstheme="majorHAnsi"/>
              </w:rPr>
              <w:t>VALORES</w:t>
            </w:r>
          </w:p>
        </w:tc>
      </w:tr>
      <w:tr w:rsidR="00155F11" w:rsidRPr="001A152B" w14:paraId="3576C289" w14:textId="77777777" w:rsidTr="009F11F7">
        <w:trPr>
          <w:cantSplit/>
          <w:trHeight w:val="275"/>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14312AAE" w14:textId="77777777" w:rsidR="00155F11" w:rsidRPr="001A152B" w:rsidRDefault="00155F11" w:rsidP="00900759">
            <w:pPr>
              <w:pStyle w:val="Default"/>
              <w:jc w:val="center"/>
              <w:rPr>
                <w:rFonts w:asciiTheme="majorHAnsi" w:hAnsiTheme="majorHAnsi" w:cstheme="majorHAnsi"/>
              </w:rPr>
            </w:pPr>
            <w:r w:rsidRPr="001A152B">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D3F0384" w14:textId="77777777" w:rsidR="00155F11" w:rsidRPr="001A152B" w:rsidRDefault="00155F11" w:rsidP="00900759">
            <w:pPr>
              <w:pStyle w:val="Default"/>
              <w:jc w:val="center"/>
              <w:rPr>
                <w:rFonts w:asciiTheme="majorHAnsi" w:hAnsiTheme="majorHAnsi" w:cstheme="majorHAnsi"/>
              </w:rPr>
            </w:pPr>
            <w:r w:rsidRPr="001A152B">
              <w:rPr>
                <w:rFonts w:asciiTheme="majorHAnsi" w:hAnsiTheme="majorHAnsi" w:cstheme="majorHAnsi"/>
              </w:rPr>
              <w:t>Capital Social Igual ou Superior</w:t>
            </w:r>
          </w:p>
        </w:tc>
      </w:tr>
      <w:tr w:rsidR="00155F11" w:rsidRPr="001A152B" w14:paraId="21EF29ED" w14:textId="77777777" w:rsidTr="009F11F7">
        <w:trPr>
          <w:cantSplit/>
          <w:trHeight w:val="202"/>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2811C49B" w14:textId="46014FC4" w:rsidR="00155F11" w:rsidRPr="001A152B" w:rsidRDefault="00071284" w:rsidP="00900759">
            <w:pPr>
              <w:pStyle w:val="Default"/>
              <w:jc w:val="center"/>
              <w:rPr>
                <w:rFonts w:asciiTheme="majorHAnsi" w:hAnsiTheme="majorHAnsi" w:cstheme="majorHAnsi"/>
              </w:rPr>
            </w:pPr>
            <w:r w:rsidRPr="001A152B">
              <w:rPr>
                <w:rFonts w:asciiTheme="majorHAnsi" w:hAnsiTheme="majorHAnsi" w:cstheme="majorHAnsi"/>
              </w:rPr>
              <w:drawing>
                <wp:inline distT="0" distB="0" distL="0" distR="0" wp14:anchorId="3B5DE2C0" wp14:editId="37ACF8ED">
                  <wp:extent cx="2629698" cy="492369"/>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6415" cy="493627"/>
                          </a:xfrm>
                          <a:prstGeom prst="rect">
                            <a:avLst/>
                          </a:prstGeom>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vAlign w:val="center"/>
            <w:hideMark/>
          </w:tcPr>
          <w:p w14:paraId="4CB0490C" w14:textId="77777777" w:rsidR="00155F11" w:rsidRPr="001A152B" w:rsidRDefault="00155F11" w:rsidP="00900759">
            <w:pPr>
              <w:pStyle w:val="Default"/>
              <w:jc w:val="center"/>
              <w:rPr>
                <w:rFonts w:asciiTheme="majorHAnsi" w:hAnsiTheme="majorHAnsi" w:cstheme="majorHAnsi"/>
              </w:rPr>
            </w:pPr>
            <w:r w:rsidRPr="001A152B">
              <w:rPr>
                <w:rFonts w:asciiTheme="majorHAnsi" w:hAnsiTheme="majorHAnsi" w:cstheme="majorHAnsi"/>
              </w:rPr>
              <w:t xml:space="preserve">- </w:t>
            </w:r>
          </w:p>
        </w:tc>
      </w:tr>
      <w:tr w:rsidR="00155F11" w:rsidRPr="001A152B" w14:paraId="74E216C6" w14:textId="77777777" w:rsidTr="00155F11">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7239FBEA" w14:textId="77777777" w:rsidR="00155F11" w:rsidRPr="001A152B" w:rsidRDefault="00155F11" w:rsidP="00900759">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CAPACIDADE TÉCNICA: </w:t>
            </w:r>
          </w:p>
          <w:p w14:paraId="6F283765" w14:textId="03E2BE2E" w:rsidR="00E1632E" w:rsidRPr="001A152B" w:rsidRDefault="00E1632E" w:rsidP="00900759">
            <w:pPr>
              <w:autoSpaceDE w:val="0"/>
              <w:autoSpaceDN w:val="0"/>
              <w:adjustRightInd w:val="0"/>
              <w:jc w:val="both"/>
              <w:rPr>
                <w:rFonts w:asciiTheme="majorHAnsi" w:hAnsiTheme="majorHAnsi" w:cstheme="majorHAnsi"/>
              </w:rPr>
            </w:pPr>
            <w:r w:rsidRPr="001A152B">
              <w:rPr>
                <w:rFonts w:asciiTheme="majorHAnsi" w:hAnsiTheme="majorHAnsi" w:cstheme="majorHAnsi"/>
              </w:rPr>
              <w:drawing>
                <wp:inline distT="0" distB="0" distL="0" distR="0" wp14:anchorId="2CA69C51" wp14:editId="0EC78C59">
                  <wp:extent cx="5877745" cy="100979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7745" cy="1009791"/>
                          </a:xfrm>
                          <a:prstGeom prst="rect">
                            <a:avLst/>
                          </a:prstGeom>
                        </pic:spPr>
                      </pic:pic>
                    </a:graphicData>
                  </a:graphic>
                </wp:inline>
              </w:drawing>
            </w:r>
          </w:p>
        </w:tc>
      </w:tr>
      <w:tr w:rsidR="00155F11" w:rsidRPr="001A152B" w14:paraId="6C62D5AE" w14:textId="77777777" w:rsidTr="00155F11">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2053BBA0" w14:textId="77777777" w:rsidR="00E1632E" w:rsidRPr="001A152B" w:rsidRDefault="00155F11" w:rsidP="00900759">
            <w:pPr>
              <w:pStyle w:val="Default"/>
              <w:tabs>
                <w:tab w:val="left" w:pos="3600"/>
              </w:tabs>
              <w:jc w:val="both"/>
              <w:rPr>
                <w:rFonts w:asciiTheme="majorHAnsi" w:hAnsiTheme="majorHAnsi" w:cstheme="majorHAnsi"/>
              </w:rPr>
            </w:pPr>
            <w:r w:rsidRPr="001A152B">
              <w:rPr>
                <w:rFonts w:asciiTheme="majorHAnsi" w:hAnsiTheme="majorHAnsi" w:cstheme="majorHAnsi"/>
              </w:rPr>
              <w:t>CAPACIDADE OPERACIONAL:</w:t>
            </w:r>
          </w:p>
          <w:p w14:paraId="6629CB22" w14:textId="21C0884F" w:rsidR="00155F11" w:rsidRPr="001A152B" w:rsidRDefault="00AE0D26" w:rsidP="00900759">
            <w:pPr>
              <w:pStyle w:val="Default"/>
              <w:tabs>
                <w:tab w:val="left" w:pos="3600"/>
              </w:tabs>
              <w:jc w:val="both"/>
              <w:rPr>
                <w:rFonts w:asciiTheme="majorHAnsi" w:hAnsiTheme="majorHAnsi" w:cstheme="majorHAnsi"/>
              </w:rPr>
            </w:pPr>
            <w:r w:rsidRPr="001A152B">
              <w:rPr>
                <w:rFonts w:asciiTheme="majorHAnsi" w:hAnsiTheme="majorHAnsi" w:cstheme="majorHAnsi"/>
              </w:rPr>
              <w:drawing>
                <wp:inline distT="0" distB="0" distL="0" distR="0" wp14:anchorId="0D1120A2" wp14:editId="651D9CCC">
                  <wp:extent cx="5877745" cy="100979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7745" cy="1009791"/>
                          </a:xfrm>
                          <a:prstGeom prst="rect">
                            <a:avLst/>
                          </a:prstGeom>
                        </pic:spPr>
                      </pic:pic>
                    </a:graphicData>
                  </a:graphic>
                </wp:inline>
              </w:drawing>
            </w:r>
          </w:p>
        </w:tc>
      </w:tr>
      <w:tr w:rsidR="00155F11" w:rsidRPr="001A152B" w14:paraId="3CA54A2D" w14:textId="77777777" w:rsidTr="00155F11">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26AC577E" w14:textId="77777777" w:rsidR="00155F11" w:rsidRPr="001A152B" w:rsidRDefault="00155F11" w:rsidP="00900759">
            <w:pPr>
              <w:jc w:val="both"/>
              <w:rPr>
                <w:rFonts w:asciiTheme="majorHAnsi" w:hAnsiTheme="majorHAnsi" w:cstheme="majorHAnsi"/>
              </w:rPr>
            </w:pPr>
            <w:r w:rsidRPr="001A152B">
              <w:rPr>
                <w:rFonts w:asciiTheme="majorHAnsi" w:hAnsiTheme="majorHAnsi" w:cstheme="majorHAnsi"/>
              </w:rPr>
              <w:t xml:space="preserve">ÍNDICES ECONÔMICOS: CONFORME EDITAL. </w:t>
            </w:r>
          </w:p>
        </w:tc>
      </w:tr>
      <w:tr w:rsidR="00155F11" w:rsidRPr="001A152B" w14:paraId="4CFD9302" w14:textId="77777777" w:rsidTr="00155F11">
        <w:trPr>
          <w:cantSplit/>
          <w:trHeight w:val="140"/>
        </w:trPr>
        <w:tc>
          <w:tcPr>
            <w:tcW w:w="10773" w:type="dxa"/>
            <w:gridSpan w:val="3"/>
            <w:tcBorders>
              <w:top w:val="single" w:sz="4" w:space="0" w:color="auto"/>
              <w:left w:val="single" w:sz="4" w:space="0" w:color="auto"/>
              <w:bottom w:val="single" w:sz="4" w:space="0" w:color="auto"/>
              <w:right w:val="single" w:sz="4" w:space="0" w:color="auto"/>
            </w:tcBorders>
            <w:hideMark/>
          </w:tcPr>
          <w:p w14:paraId="2C1B6C2D" w14:textId="77777777" w:rsidR="00155F11" w:rsidRPr="001A152B" w:rsidRDefault="00155F11" w:rsidP="00900759">
            <w:pPr>
              <w:tabs>
                <w:tab w:val="left" w:pos="3024"/>
              </w:tabs>
              <w:autoSpaceDE w:val="0"/>
              <w:autoSpaceDN w:val="0"/>
              <w:adjustRightInd w:val="0"/>
              <w:jc w:val="both"/>
              <w:rPr>
                <w:rFonts w:asciiTheme="majorHAnsi" w:hAnsiTheme="majorHAnsi" w:cstheme="majorHAnsi"/>
              </w:rPr>
            </w:pPr>
            <w:r w:rsidRPr="001A152B">
              <w:rPr>
                <w:rFonts w:asciiTheme="majorHAnsi" w:hAnsiTheme="majorHAnsi" w:cstheme="majorHAnsi"/>
              </w:rPr>
              <w:lastRenderedPageBreak/>
              <w:t>OBSERVAÇÕES:  A entrega dos envelopes previstos no subitem 1.1 do Edital, deverão ocorrer até o horário previsto para o início da sessão à CPL – Comissão Permanente de Licitação.</w:t>
            </w:r>
          </w:p>
          <w:p w14:paraId="3311CD4B" w14:textId="77777777" w:rsidR="00155F11" w:rsidRPr="001A152B" w:rsidRDefault="00155F11" w:rsidP="00900759">
            <w:pPr>
              <w:tabs>
                <w:tab w:val="left" w:pos="2784"/>
              </w:tabs>
              <w:jc w:val="both"/>
              <w:rPr>
                <w:rFonts w:asciiTheme="majorHAnsi" w:hAnsiTheme="majorHAnsi" w:cstheme="majorHAnsi"/>
              </w:rPr>
            </w:pPr>
            <w:r w:rsidRPr="001A152B">
              <w:rPr>
                <w:rFonts w:asciiTheme="majorHAnsi" w:hAnsiTheme="majorHAnsi" w:cstheme="majorHAnsi"/>
              </w:rPr>
              <w:t>A visita técnica ocorrerá nos dias 09/10/2023 e 10/10/2023, mediante agendamento. Informações complementares poderão ser obtidas pelo telefone 3235-1272 ou pelo site acima mencionado.</w:t>
            </w:r>
          </w:p>
        </w:tc>
      </w:tr>
    </w:tbl>
    <w:p w14:paraId="462AD675" w14:textId="77777777" w:rsidR="0041710E" w:rsidRPr="001A152B" w:rsidRDefault="0041710E" w:rsidP="00271976">
      <w:pPr>
        <w:tabs>
          <w:tab w:val="left" w:pos="2784"/>
        </w:tabs>
        <w:rPr>
          <w:rFonts w:asciiTheme="majorHAnsi" w:hAnsiTheme="majorHAnsi" w:cstheme="majorHAnsi"/>
        </w:rPr>
      </w:pPr>
    </w:p>
    <w:p w14:paraId="23BAC74B" w14:textId="77777777" w:rsidR="008C2D03" w:rsidRPr="001A152B" w:rsidRDefault="008C2D03" w:rsidP="00271976">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8C2D03" w:rsidRPr="001A152B" w14:paraId="51254DE2" w14:textId="77777777" w:rsidTr="00900759">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6C063A23" w14:textId="77777777" w:rsidR="008C2D03" w:rsidRPr="001A152B" w:rsidRDefault="008C2D03" w:rsidP="00900759">
            <w:pPr>
              <w:jc w:val="both"/>
              <w:rPr>
                <w:rFonts w:asciiTheme="majorHAnsi" w:hAnsiTheme="majorHAnsi" w:cstheme="majorHAnsi"/>
                <w:bCs/>
              </w:rPr>
            </w:pPr>
            <w:r w:rsidRPr="001A152B">
              <w:rPr>
                <w:rFonts w:asciiTheme="majorHAnsi" w:hAnsiTheme="majorHAnsi" w:cstheme="majorHAnsi"/>
                <w:bCs/>
              </w:rPr>
              <w:t xml:space="preserve">ÓRGÃO LICITANTE: </w:t>
            </w:r>
            <w:r w:rsidRPr="001A152B">
              <w:rPr>
                <w:rFonts w:asciiTheme="majorHAnsi" w:hAnsiTheme="majorHAnsi" w:cstheme="majorHAnsi"/>
                <w:b/>
                <w:bCs/>
              </w:rPr>
              <w:t xml:space="preserve">DER - DEPARTAMENTO DE ESTRADAS DE RODAGEM DO ESTADO DE MINAS GERAIS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5F13259" w14:textId="292865EF" w:rsidR="008C2D03" w:rsidRPr="001A152B" w:rsidRDefault="008C2D03" w:rsidP="00900759">
            <w:pPr>
              <w:jc w:val="both"/>
              <w:rPr>
                <w:rFonts w:asciiTheme="majorHAnsi" w:hAnsiTheme="majorHAnsi" w:cstheme="majorHAnsi"/>
                <w:b/>
                <w:bCs/>
              </w:rPr>
            </w:pPr>
            <w:r w:rsidRPr="001A152B">
              <w:rPr>
                <w:rFonts w:asciiTheme="majorHAnsi" w:hAnsiTheme="majorHAnsi" w:cstheme="majorHAnsi"/>
              </w:rPr>
              <w:t xml:space="preserve">EDITAL: </w:t>
            </w:r>
            <w:r w:rsidR="00EC50BC" w:rsidRPr="001A152B">
              <w:rPr>
                <w:rFonts w:asciiTheme="majorHAnsi" w:hAnsiTheme="majorHAnsi" w:cstheme="majorHAnsi"/>
                <w:b/>
              </w:rPr>
              <w:t>RDC</w:t>
            </w:r>
            <w:r w:rsidR="00EC50BC" w:rsidRPr="001A152B">
              <w:rPr>
                <w:rFonts w:asciiTheme="majorHAnsi" w:hAnsiTheme="majorHAnsi" w:cstheme="majorHAnsi"/>
              </w:rPr>
              <w:t xml:space="preserve"> </w:t>
            </w:r>
            <w:r w:rsidR="00EC50BC" w:rsidRPr="001A152B">
              <w:rPr>
                <w:rFonts w:asciiTheme="majorHAnsi" w:hAnsiTheme="majorHAnsi" w:cstheme="majorHAnsi"/>
                <w:b/>
              </w:rPr>
              <w:t>Edital nº: 095/2023. Processo SEI nº: 2300.01.0180944/2023-</w:t>
            </w:r>
            <w:proofErr w:type="gramStart"/>
            <w:r w:rsidR="00EC50BC" w:rsidRPr="001A152B">
              <w:rPr>
                <w:rFonts w:asciiTheme="majorHAnsi" w:hAnsiTheme="majorHAnsi" w:cstheme="majorHAnsi"/>
                <w:b/>
              </w:rPr>
              <w:t>41.</w:t>
            </w:r>
            <w:r w:rsidRPr="001A152B">
              <w:rPr>
                <w:rFonts w:asciiTheme="majorHAnsi" w:hAnsiTheme="majorHAnsi" w:cstheme="majorHAnsi"/>
                <w:b/>
              </w:rPr>
              <w:t>.</w:t>
            </w:r>
            <w:proofErr w:type="gramEnd"/>
          </w:p>
        </w:tc>
      </w:tr>
      <w:tr w:rsidR="008C2D03" w:rsidRPr="001A152B" w14:paraId="7F8DE314" w14:textId="77777777" w:rsidTr="0090075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F29B0DE"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Contatos da Assessoria de Licitações: Telefones: (31) 3235-1272</w:t>
            </w:r>
          </w:p>
          <w:p w14:paraId="1D72FF5B"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 xml:space="preserve">E-mail: </w:t>
            </w:r>
            <w:hyperlink r:id="rId22" w:history="1">
              <w:proofErr w:type="gramStart"/>
              <w:r w:rsidRPr="001A152B">
                <w:rPr>
                  <w:rStyle w:val="Hyperlink"/>
                  <w:rFonts w:asciiTheme="majorHAnsi" w:hAnsiTheme="majorHAnsi" w:cstheme="majorHAnsi"/>
                </w:rPr>
                <w:t>asl@deer.mg.gov.br</w:t>
              </w:r>
            </w:hyperlink>
            <w:r w:rsidRPr="001A152B">
              <w:rPr>
                <w:rFonts w:asciiTheme="majorHAnsi" w:hAnsiTheme="majorHAnsi" w:cstheme="majorHAnsi"/>
              </w:rPr>
              <w:t xml:space="preserve">  -</w:t>
            </w:r>
            <w:proofErr w:type="gramEnd"/>
            <w:r w:rsidRPr="001A152B">
              <w:rPr>
                <w:rFonts w:asciiTheme="majorHAnsi" w:hAnsiTheme="majorHAnsi" w:cstheme="majorHAnsi"/>
              </w:rPr>
              <w:t xml:space="preserve"> Av. dos Andradas, 1120 – 10º andar – CEP: 30.120-016 – Belo Horizonte - MG</w:t>
            </w:r>
          </w:p>
          <w:p w14:paraId="5FBAFD34"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 xml:space="preserve">DER-MG - </w:t>
            </w:r>
            <w:hyperlink r:id="rId23" w:history="1">
              <w:r w:rsidRPr="001A152B">
                <w:rPr>
                  <w:rStyle w:val="Hyperlink"/>
                  <w:rFonts w:asciiTheme="majorHAnsi" w:hAnsiTheme="majorHAnsi" w:cstheme="majorHAnsi"/>
                </w:rPr>
                <w:t>www.der.mg.gov.br</w:t>
              </w:r>
            </w:hyperlink>
            <w:r w:rsidRPr="001A152B">
              <w:rPr>
                <w:rFonts w:asciiTheme="majorHAnsi" w:hAnsiTheme="majorHAnsi" w:cstheme="majorHAnsi"/>
              </w:rPr>
              <w:t xml:space="preserve"> Fone: (31) 3235-1081 </w:t>
            </w:r>
          </w:p>
          <w:p w14:paraId="2390A81B" w14:textId="77777777" w:rsidR="008C2D03" w:rsidRPr="001A152B" w:rsidRDefault="008C2D03" w:rsidP="00900759">
            <w:pPr>
              <w:pStyle w:val="Default"/>
              <w:jc w:val="both"/>
              <w:rPr>
                <w:rFonts w:asciiTheme="majorHAnsi" w:hAnsiTheme="majorHAnsi" w:cstheme="majorHAnsi"/>
              </w:rPr>
            </w:pPr>
            <w:hyperlink r:id="rId24" w:history="1">
              <w:r w:rsidRPr="001A152B">
                <w:rPr>
                  <w:rStyle w:val="Hyperlink"/>
                  <w:rFonts w:asciiTheme="majorHAnsi" w:hAnsiTheme="majorHAnsi" w:cstheme="majorHAnsi"/>
                </w:rPr>
                <w:t>https://www.der.mg.gov.br/transparencia/licitacoes</w:t>
              </w:r>
            </w:hyperlink>
            <w:r w:rsidRPr="001A152B">
              <w:rPr>
                <w:rFonts w:asciiTheme="majorHAnsi" w:hAnsiTheme="majorHAnsi" w:cstheme="majorHAnsi"/>
              </w:rPr>
              <w:t xml:space="preserve"> </w:t>
            </w:r>
          </w:p>
        </w:tc>
      </w:tr>
      <w:tr w:rsidR="008C2D03" w:rsidRPr="001A152B" w14:paraId="0C6F9D3B" w14:textId="77777777" w:rsidTr="00900759">
        <w:trPr>
          <w:cantSplit/>
          <w:trHeight w:val="571"/>
        </w:trPr>
        <w:tc>
          <w:tcPr>
            <w:tcW w:w="6804" w:type="dxa"/>
            <w:tcBorders>
              <w:top w:val="single" w:sz="4" w:space="0" w:color="auto"/>
              <w:left w:val="single" w:sz="4" w:space="0" w:color="auto"/>
              <w:bottom w:val="single" w:sz="4" w:space="0" w:color="auto"/>
              <w:right w:val="single" w:sz="4" w:space="0" w:color="auto"/>
            </w:tcBorders>
            <w:hideMark/>
          </w:tcPr>
          <w:p w14:paraId="014D7D37" w14:textId="1B5E1AC4" w:rsidR="008C2D03" w:rsidRPr="001A152B" w:rsidRDefault="008C2D03" w:rsidP="00815979">
            <w:pPr>
              <w:tabs>
                <w:tab w:val="left" w:pos="2784"/>
              </w:tabs>
              <w:jc w:val="both"/>
              <w:rPr>
                <w:rFonts w:asciiTheme="majorHAnsi" w:hAnsiTheme="majorHAnsi" w:cstheme="majorHAnsi"/>
              </w:rPr>
            </w:pPr>
            <w:r w:rsidRPr="001A152B">
              <w:rPr>
                <w:rFonts w:asciiTheme="majorHAnsi" w:hAnsiTheme="majorHAnsi" w:cstheme="majorHAnsi"/>
              </w:rPr>
              <w:t xml:space="preserve">OBJETO: </w:t>
            </w:r>
            <w:r w:rsidR="00EC50BC" w:rsidRPr="001A152B">
              <w:rPr>
                <w:rFonts w:asciiTheme="majorHAnsi" w:hAnsiTheme="majorHAnsi" w:cstheme="majorHAnsi"/>
              </w:rPr>
              <w:t xml:space="preserve">O Diretor Geral do Departamento de Estradas de Rodagem do Estado de Minas Gerais – DER-MG torna público que fará realizar, através da Comissão Permanente de Licitação, às 09:00h (nove horas) do dia 30/10/2023, em seu edifício-sede, à Av. dos Andradas, 1.120, sala 1009, nesta capital, procedimento licitatório na modalidade RDC – REGIME DIFERENCIADO DE CONTRATAÇÕES, tendo como objeto a Execução dos Encabeçamentos da Ponte sobre o Ribeirão Extrema, na Rodovia LMG-690, trecho Entr. BR-040 - Porto Buriti, Encabeçamentos da Ponte sobre o Ribeirão Cachorro, na Rodovia LMG-698, trecho Entr. Cana Brava - Entr. MG-181 e Recuperação de Passivo Ambiental, na Rodovia LMG-664 (km 12), trecho Bonfinópolis - Natalândia. As obras serão executadas simultaneamente. Obras incluídas no PPAG, de acordo com edital e composições de custos unitários constantes do quadro de quantidades, que estarão disponíveis no endereço acima citado e no site </w:t>
            </w:r>
            <w:hyperlink r:id="rId25" w:history="1">
              <w:r w:rsidR="00190163" w:rsidRPr="001A152B">
                <w:rPr>
                  <w:rStyle w:val="Hyperlink"/>
                  <w:rFonts w:asciiTheme="majorHAnsi" w:hAnsiTheme="majorHAnsi" w:cstheme="majorHAnsi"/>
                </w:rPr>
                <w:t>www.der.mg.gov.br</w:t>
              </w:r>
            </w:hyperlink>
            <w:r w:rsidR="00EC50BC" w:rsidRPr="001A152B">
              <w:rPr>
                <w:rFonts w:asciiTheme="majorHAnsi" w:hAnsiTheme="majorHAnsi" w:cstheme="majorHAnsi"/>
              </w:rPr>
              <w:t>,</w:t>
            </w:r>
            <w:r w:rsidR="00190163" w:rsidRPr="001A152B">
              <w:rPr>
                <w:rFonts w:asciiTheme="majorHAnsi" w:hAnsiTheme="majorHAnsi" w:cstheme="majorHAnsi"/>
              </w:rPr>
              <w:t xml:space="preserve"> </w:t>
            </w:r>
            <w:r w:rsidR="00EC50BC" w:rsidRPr="001A152B">
              <w:rPr>
                <w:rFonts w:asciiTheme="majorHAnsi" w:hAnsiTheme="majorHAnsi" w:cstheme="majorHAnsi"/>
              </w:rPr>
              <w:t xml:space="preserve">a partir do dia 02/10/2023.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4C95FB4"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 xml:space="preserve">DATAS: </w:t>
            </w:r>
          </w:p>
          <w:p w14:paraId="0C694321" w14:textId="49122C5D" w:rsidR="008C2D03" w:rsidRPr="001A152B" w:rsidRDefault="008C2D03" w:rsidP="00900759">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ENTREGA DOS ENVELOPES: até às 17:00 horas do dia </w:t>
            </w:r>
            <w:r w:rsidR="00190163" w:rsidRPr="001A152B">
              <w:rPr>
                <w:rFonts w:asciiTheme="majorHAnsi" w:hAnsiTheme="majorHAnsi" w:cstheme="majorHAnsi"/>
              </w:rPr>
              <w:t>29</w:t>
            </w:r>
            <w:r w:rsidRPr="001A152B">
              <w:rPr>
                <w:rFonts w:asciiTheme="majorHAnsi" w:hAnsiTheme="majorHAnsi" w:cstheme="majorHAnsi"/>
              </w:rPr>
              <w:t xml:space="preserve">/10/2023. </w:t>
            </w:r>
          </w:p>
          <w:p w14:paraId="3D40F396" w14:textId="3EC8B281" w:rsidR="008C2D03" w:rsidRPr="001A152B" w:rsidRDefault="008C2D03" w:rsidP="00900759">
            <w:pPr>
              <w:pStyle w:val="Default"/>
              <w:numPr>
                <w:ilvl w:val="0"/>
                <w:numId w:val="15"/>
              </w:numPr>
              <w:jc w:val="both"/>
              <w:rPr>
                <w:rFonts w:asciiTheme="majorHAnsi" w:hAnsiTheme="majorHAnsi" w:cstheme="majorHAnsi"/>
              </w:rPr>
            </w:pPr>
            <w:r w:rsidRPr="001A152B">
              <w:rPr>
                <w:rFonts w:asciiTheme="majorHAnsi" w:hAnsiTheme="majorHAnsi" w:cstheme="majorHAnsi"/>
              </w:rPr>
              <w:t>ABERTURA D</w:t>
            </w:r>
            <w:r w:rsidR="00190163" w:rsidRPr="001A152B">
              <w:rPr>
                <w:rFonts w:asciiTheme="majorHAnsi" w:hAnsiTheme="majorHAnsi" w:cstheme="majorHAnsi"/>
              </w:rPr>
              <w:t>A LICITAÇÃO: às 09</w:t>
            </w:r>
            <w:r w:rsidRPr="001A152B">
              <w:rPr>
                <w:rFonts w:asciiTheme="majorHAnsi" w:hAnsiTheme="majorHAnsi" w:cstheme="majorHAnsi"/>
              </w:rPr>
              <w:t xml:space="preserve">:00 horas do dia </w:t>
            </w:r>
            <w:r w:rsidR="00190163" w:rsidRPr="001A152B">
              <w:rPr>
                <w:rFonts w:asciiTheme="majorHAnsi" w:hAnsiTheme="majorHAnsi" w:cstheme="majorHAnsi"/>
              </w:rPr>
              <w:t>30</w:t>
            </w:r>
            <w:r w:rsidRPr="001A152B">
              <w:rPr>
                <w:rFonts w:asciiTheme="majorHAnsi" w:hAnsiTheme="majorHAnsi" w:cstheme="majorHAnsi"/>
              </w:rPr>
              <w:t xml:space="preserve">/10/2023. </w:t>
            </w:r>
          </w:p>
          <w:p w14:paraId="7FCD9239" w14:textId="55C46563" w:rsidR="008C2D03" w:rsidRPr="001A152B" w:rsidRDefault="008C2D03" w:rsidP="00D4497B">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Prazo de execução: </w:t>
            </w:r>
            <w:r w:rsidR="00D4497B" w:rsidRPr="001A152B">
              <w:rPr>
                <w:rFonts w:asciiTheme="majorHAnsi" w:hAnsiTheme="majorHAnsi" w:cstheme="majorHAnsi"/>
              </w:rPr>
              <w:t>180 dias.</w:t>
            </w:r>
          </w:p>
        </w:tc>
      </w:tr>
      <w:tr w:rsidR="008C2D03" w:rsidRPr="001A152B" w14:paraId="71C5266B" w14:textId="77777777" w:rsidTr="00155F11">
        <w:trPr>
          <w:cantSplit/>
          <w:trHeight w:val="112"/>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0EF921D" w14:textId="77777777" w:rsidR="008C2D03" w:rsidRPr="001A152B" w:rsidRDefault="008C2D03" w:rsidP="00900759">
            <w:pPr>
              <w:jc w:val="center"/>
              <w:rPr>
                <w:rFonts w:asciiTheme="majorHAnsi" w:hAnsiTheme="majorHAnsi" w:cstheme="majorHAnsi"/>
              </w:rPr>
            </w:pPr>
            <w:r w:rsidRPr="001A152B">
              <w:rPr>
                <w:rFonts w:asciiTheme="majorHAnsi" w:hAnsiTheme="majorHAnsi" w:cstheme="majorHAnsi"/>
              </w:rPr>
              <w:t>VALORES</w:t>
            </w:r>
          </w:p>
        </w:tc>
      </w:tr>
      <w:tr w:rsidR="008C2D03" w:rsidRPr="001A152B" w14:paraId="22FD7DF0" w14:textId="77777777" w:rsidTr="00900759">
        <w:trPr>
          <w:cantSplit/>
          <w:trHeight w:val="275"/>
        </w:trPr>
        <w:tc>
          <w:tcPr>
            <w:tcW w:w="6804" w:type="dxa"/>
            <w:tcBorders>
              <w:top w:val="single" w:sz="4" w:space="0" w:color="auto"/>
              <w:left w:val="single" w:sz="4" w:space="0" w:color="auto"/>
              <w:bottom w:val="single" w:sz="4" w:space="0" w:color="auto"/>
              <w:right w:val="single" w:sz="4" w:space="0" w:color="auto"/>
            </w:tcBorders>
            <w:vAlign w:val="center"/>
            <w:hideMark/>
          </w:tcPr>
          <w:p w14:paraId="335FC671" w14:textId="77777777" w:rsidR="008C2D03" w:rsidRPr="001A152B" w:rsidRDefault="008C2D03" w:rsidP="00900759">
            <w:pPr>
              <w:pStyle w:val="Default"/>
              <w:jc w:val="center"/>
              <w:rPr>
                <w:rFonts w:asciiTheme="majorHAnsi" w:hAnsiTheme="majorHAnsi" w:cstheme="majorHAnsi"/>
              </w:rPr>
            </w:pPr>
            <w:r w:rsidRPr="001A152B">
              <w:rPr>
                <w:rFonts w:asciiTheme="majorHAnsi" w:hAnsiTheme="majorHAnsi" w:cstheme="majorHAnsi"/>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C4CA25B" w14:textId="77777777" w:rsidR="008C2D03" w:rsidRPr="001A152B" w:rsidRDefault="008C2D03" w:rsidP="00900759">
            <w:pPr>
              <w:pStyle w:val="Default"/>
              <w:jc w:val="center"/>
              <w:rPr>
                <w:rFonts w:asciiTheme="majorHAnsi" w:hAnsiTheme="majorHAnsi" w:cstheme="majorHAnsi"/>
              </w:rPr>
            </w:pPr>
            <w:r w:rsidRPr="001A152B">
              <w:rPr>
                <w:rFonts w:asciiTheme="majorHAnsi" w:hAnsiTheme="majorHAnsi" w:cstheme="majorHAnsi"/>
              </w:rPr>
              <w:t>Capital Social Igual ou Superior</w:t>
            </w:r>
          </w:p>
        </w:tc>
      </w:tr>
      <w:tr w:rsidR="008C2D03" w:rsidRPr="001A152B" w14:paraId="0EE4D7E3" w14:textId="77777777" w:rsidTr="00900759">
        <w:trPr>
          <w:cantSplit/>
          <w:trHeight w:val="202"/>
        </w:trPr>
        <w:tc>
          <w:tcPr>
            <w:tcW w:w="6804" w:type="dxa"/>
            <w:tcBorders>
              <w:top w:val="single" w:sz="4" w:space="0" w:color="auto"/>
              <w:left w:val="single" w:sz="4" w:space="0" w:color="auto"/>
              <w:bottom w:val="single" w:sz="4" w:space="0" w:color="auto"/>
              <w:right w:val="single" w:sz="4" w:space="0" w:color="auto"/>
            </w:tcBorders>
            <w:vAlign w:val="center"/>
            <w:hideMark/>
          </w:tcPr>
          <w:p w14:paraId="71D523D8" w14:textId="235480C7" w:rsidR="008C2D03" w:rsidRPr="001A152B" w:rsidRDefault="008540CD" w:rsidP="008C2D03">
            <w:pPr>
              <w:pStyle w:val="Default"/>
              <w:jc w:val="center"/>
              <w:rPr>
                <w:rFonts w:asciiTheme="majorHAnsi" w:hAnsiTheme="majorHAnsi" w:cstheme="majorHAnsi"/>
              </w:rPr>
            </w:pPr>
            <w:r w:rsidRPr="001A152B">
              <w:rPr>
                <w:rFonts w:asciiTheme="majorHAnsi" w:hAnsiTheme="majorHAnsi" w:cstheme="majorHAnsi"/>
              </w:rPr>
              <w:t>R$ 3.949.351,85</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8CD167F" w14:textId="77777777" w:rsidR="008C2D03" w:rsidRPr="001A152B" w:rsidRDefault="008C2D03" w:rsidP="00900759">
            <w:pPr>
              <w:pStyle w:val="Default"/>
              <w:jc w:val="center"/>
              <w:rPr>
                <w:rFonts w:asciiTheme="majorHAnsi" w:hAnsiTheme="majorHAnsi" w:cstheme="majorHAnsi"/>
              </w:rPr>
            </w:pPr>
            <w:r w:rsidRPr="001A152B">
              <w:rPr>
                <w:rFonts w:asciiTheme="majorHAnsi" w:hAnsiTheme="majorHAnsi" w:cstheme="majorHAnsi"/>
              </w:rPr>
              <w:t xml:space="preserve">- </w:t>
            </w:r>
          </w:p>
        </w:tc>
      </w:tr>
      <w:tr w:rsidR="008C2D03" w:rsidRPr="001A152B" w14:paraId="78B54DF8" w14:textId="77777777" w:rsidTr="0090075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D95DD57" w14:textId="77777777" w:rsidR="00EA68BE" w:rsidRPr="001A152B" w:rsidRDefault="008C2D03" w:rsidP="008C2D03">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CAPACIDADE TÉCNICA: </w:t>
            </w:r>
          </w:p>
          <w:p w14:paraId="7C3AD975" w14:textId="09591F1C" w:rsidR="008C2D03" w:rsidRPr="001A152B" w:rsidRDefault="00EA68BE" w:rsidP="008C2D03">
            <w:pPr>
              <w:autoSpaceDE w:val="0"/>
              <w:autoSpaceDN w:val="0"/>
              <w:adjustRightInd w:val="0"/>
              <w:jc w:val="both"/>
              <w:rPr>
                <w:rFonts w:asciiTheme="majorHAnsi" w:hAnsiTheme="majorHAnsi" w:cstheme="majorHAnsi"/>
              </w:rPr>
            </w:pPr>
            <w:r w:rsidRPr="001A152B">
              <w:rPr>
                <w:rFonts w:asciiTheme="majorHAnsi" w:hAnsiTheme="majorHAnsi" w:cstheme="majorHAnsi"/>
              </w:rPr>
              <w:drawing>
                <wp:inline distT="0" distB="0" distL="0" distR="0" wp14:anchorId="4CB1069F" wp14:editId="3E57E917">
                  <wp:extent cx="6563641" cy="657317"/>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3641" cy="657317"/>
                          </a:xfrm>
                          <a:prstGeom prst="rect">
                            <a:avLst/>
                          </a:prstGeom>
                        </pic:spPr>
                      </pic:pic>
                    </a:graphicData>
                  </a:graphic>
                </wp:inline>
              </w:drawing>
            </w:r>
          </w:p>
        </w:tc>
      </w:tr>
      <w:tr w:rsidR="008C2D03" w:rsidRPr="001A152B" w14:paraId="54CBF751" w14:textId="77777777" w:rsidTr="0090075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5E7D15A8" w14:textId="77777777" w:rsidR="008C2D03" w:rsidRPr="001A152B" w:rsidRDefault="008C2D03" w:rsidP="00900759">
            <w:pPr>
              <w:pStyle w:val="Default"/>
              <w:tabs>
                <w:tab w:val="left" w:pos="3600"/>
              </w:tabs>
              <w:jc w:val="both"/>
              <w:rPr>
                <w:rFonts w:asciiTheme="majorHAnsi" w:hAnsiTheme="majorHAnsi" w:cstheme="majorHAnsi"/>
              </w:rPr>
            </w:pPr>
            <w:r w:rsidRPr="001A152B">
              <w:rPr>
                <w:rFonts w:asciiTheme="majorHAnsi" w:hAnsiTheme="majorHAnsi" w:cstheme="majorHAnsi"/>
              </w:rPr>
              <w:lastRenderedPageBreak/>
              <w:t>CAPACIDADE OPERACIONAL:</w:t>
            </w:r>
          </w:p>
          <w:p w14:paraId="7FB4C3E4" w14:textId="5DAA201B" w:rsidR="008C2D03" w:rsidRPr="001A152B" w:rsidRDefault="00EA68BE" w:rsidP="00900759">
            <w:pPr>
              <w:pStyle w:val="Default"/>
              <w:tabs>
                <w:tab w:val="left" w:pos="3600"/>
              </w:tabs>
              <w:jc w:val="both"/>
              <w:rPr>
                <w:rFonts w:asciiTheme="majorHAnsi" w:hAnsiTheme="majorHAnsi" w:cstheme="majorHAnsi"/>
              </w:rPr>
            </w:pPr>
            <w:r w:rsidRPr="001A152B">
              <w:rPr>
                <w:rFonts w:asciiTheme="majorHAnsi" w:hAnsiTheme="majorHAnsi" w:cstheme="majorHAnsi"/>
              </w:rPr>
              <w:drawing>
                <wp:inline distT="0" distB="0" distL="0" distR="0" wp14:anchorId="629E8BCA" wp14:editId="7765B85E">
                  <wp:extent cx="6544588" cy="2114845"/>
                  <wp:effectExtent l="0" t="0" r="889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44588" cy="2114845"/>
                          </a:xfrm>
                          <a:prstGeom prst="rect">
                            <a:avLst/>
                          </a:prstGeom>
                        </pic:spPr>
                      </pic:pic>
                    </a:graphicData>
                  </a:graphic>
                </wp:inline>
              </w:drawing>
            </w:r>
          </w:p>
        </w:tc>
      </w:tr>
      <w:tr w:rsidR="008C2D03" w:rsidRPr="001A152B" w14:paraId="1A24E6CB" w14:textId="77777777" w:rsidTr="0090075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FDBB113" w14:textId="77777777" w:rsidR="008C2D03" w:rsidRPr="001A152B" w:rsidRDefault="008C2D03" w:rsidP="00900759">
            <w:pPr>
              <w:jc w:val="both"/>
              <w:rPr>
                <w:rFonts w:asciiTheme="majorHAnsi" w:hAnsiTheme="majorHAnsi" w:cstheme="majorHAnsi"/>
              </w:rPr>
            </w:pPr>
            <w:r w:rsidRPr="001A152B">
              <w:rPr>
                <w:rFonts w:asciiTheme="majorHAnsi" w:hAnsiTheme="majorHAnsi" w:cstheme="majorHAnsi"/>
              </w:rPr>
              <w:t xml:space="preserve">ÍNDICES ECONÔMICOS: CONFORME EDITAL. </w:t>
            </w:r>
          </w:p>
        </w:tc>
      </w:tr>
      <w:tr w:rsidR="008C2D03" w:rsidRPr="001A152B" w14:paraId="280856CB" w14:textId="77777777" w:rsidTr="00900759">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14B6B8C4" w14:textId="0435971D" w:rsidR="008C2D03" w:rsidRPr="001A152B" w:rsidRDefault="008C2D03" w:rsidP="008C2D03">
            <w:pPr>
              <w:tabs>
                <w:tab w:val="left" w:pos="3024"/>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OBSERVAÇÕES:  </w:t>
            </w:r>
            <w:r w:rsidR="00815979" w:rsidRPr="001A152B">
              <w:rPr>
                <w:rFonts w:asciiTheme="majorHAnsi" w:hAnsiTheme="majorHAnsi" w:cstheme="majorHAnsi"/>
              </w:rPr>
              <w:t>A entrega dos envelopes previstos no subitem 1.1 do Edital, deverão ocorrer até o horário previsto para o início da sessão à CPL – Comissão Permanente de Licitação.</w:t>
            </w:r>
          </w:p>
          <w:p w14:paraId="3232FDEB" w14:textId="77777777" w:rsidR="008C2D03" w:rsidRPr="001A152B" w:rsidRDefault="00190163" w:rsidP="00190163">
            <w:pPr>
              <w:tabs>
                <w:tab w:val="left" w:pos="2784"/>
              </w:tabs>
              <w:jc w:val="both"/>
              <w:rPr>
                <w:rFonts w:asciiTheme="majorHAnsi" w:hAnsiTheme="majorHAnsi" w:cstheme="majorHAnsi"/>
              </w:rPr>
            </w:pPr>
            <w:r w:rsidRPr="001A152B">
              <w:rPr>
                <w:rFonts w:asciiTheme="majorHAnsi" w:hAnsiTheme="majorHAnsi" w:cstheme="majorHAnsi"/>
              </w:rPr>
              <w:t>A visita técnica ocorrerá nos dias 09/10/2023 e 10/10/2023, mediante agendamento. Informações complementares poderão ser obtidas pelo telefone 3235-1272 ou pelo site acima mencionado.</w:t>
            </w:r>
          </w:p>
          <w:p w14:paraId="40DAE177" w14:textId="059BBF67" w:rsidR="008540CD" w:rsidRPr="001A152B" w:rsidRDefault="008540CD" w:rsidP="00190163">
            <w:pPr>
              <w:tabs>
                <w:tab w:val="left" w:pos="2784"/>
              </w:tabs>
              <w:jc w:val="both"/>
              <w:rPr>
                <w:rFonts w:asciiTheme="majorHAnsi" w:hAnsiTheme="majorHAnsi" w:cstheme="majorHAnsi"/>
              </w:rPr>
            </w:pPr>
            <w:hyperlink r:id="rId28" w:history="1">
              <w:r w:rsidRPr="001A152B">
                <w:rPr>
                  <w:rStyle w:val="Hyperlink"/>
                  <w:rFonts w:asciiTheme="majorHAnsi" w:hAnsiTheme="majorHAnsi" w:cstheme="majorHAnsi"/>
                </w:rPr>
                <w:t>https://www.der.mg.gov.br/transparencia/licitacoes/regime-diferenciado-de-contratacao-2023/2224-licitacoes/regime-diferenciado-2023/3344-edital-095-2023</w:t>
              </w:r>
            </w:hyperlink>
            <w:r w:rsidRPr="001A152B">
              <w:rPr>
                <w:rFonts w:asciiTheme="majorHAnsi" w:hAnsiTheme="majorHAnsi" w:cstheme="majorHAnsi"/>
              </w:rPr>
              <w:t xml:space="preserve">. </w:t>
            </w:r>
          </w:p>
        </w:tc>
      </w:tr>
    </w:tbl>
    <w:p w14:paraId="62F664F0" w14:textId="77777777" w:rsidR="008C2D03" w:rsidRPr="001A152B" w:rsidRDefault="008C2D03" w:rsidP="008C2D03">
      <w:pPr>
        <w:jc w:val="both"/>
        <w:rPr>
          <w:rFonts w:asciiTheme="majorHAnsi" w:hAnsiTheme="majorHAnsi" w:cstheme="majorHAnsi"/>
        </w:rPr>
      </w:pPr>
    </w:p>
    <w:p w14:paraId="236FB8DC" w14:textId="133A5FD4" w:rsidR="005F1A48" w:rsidRPr="001A152B" w:rsidRDefault="00E75FC3" w:rsidP="00E75FC3">
      <w:pPr>
        <w:tabs>
          <w:tab w:val="left" w:pos="2784"/>
        </w:tabs>
        <w:jc w:val="both"/>
        <w:rPr>
          <w:rFonts w:asciiTheme="majorHAnsi" w:hAnsiTheme="majorHAnsi" w:cstheme="majorHAnsi"/>
        </w:rPr>
      </w:pPr>
      <w:r w:rsidRPr="001A152B">
        <w:rPr>
          <w:rFonts w:asciiTheme="majorHAnsi" w:hAnsiTheme="majorHAnsi" w:cstheme="majorHAnsi"/>
        </w:rPr>
        <w:t xml:space="preserve"> </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8C2D03" w:rsidRPr="001A152B" w14:paraId="7705E4D3" w14:textId="77777777" w:rsidTr="00900759">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1F75E47C" w14:textId="77777777" w:rsidR="008C2D03" w:rsidRPr="001A152B" w:rsidRDefault="008C2D03" w:rsidP="00900759">
            <w:pPr>
              <w:jc w:val="both"/>
              <w:rPr>
                <w:rFonts w:asciiTheme="majorHAnsi" w:hAnsiTheme="majorHAnsi" w:cstheme="majorHAnsi"/>
                <w:bCs/>
              </w:rPr>
            </w:pPr>
            <w:r w:rsidRPr="001A152B">
              <w:rPr>
                <w:rFonts w:asciiTheme="majorHAnsi" w:hAnsiTheme="majorHAnsi" w:cstheme="majorHAnsi"/>
                <w:bCs/>
              </w:rPr>
              <w:t xml:space="preserve">ÓRGÃO LICITANTE: </w:t>
            </w:r>
            <w:r w:rsidRPr="001A152B">
              <w:rPr>
                <w:rFonts w:asciiTheme="majorHAnsi" w:hAnsiTheme="majorHAnsi" w:cstheme="majorHAnsi"/>
                <w:b/>
                <w:bCs/>
              </w:rPr>
              <w:t xml:space="preserve">DER - DEPARTAMENTO DE ESTRADAS DE RODAGEM DO ESTADO DE MINAS GERAIS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8CB36E7" w14:textId="26A73E8E" w:rsidR="008C2D03" w:rsidRPr="001A152B" w:rsidRDefault="008C2D03" w:rsidP="00900759">
            <w:pPr>
              <w:jc w:val="both"/>
              <w:rPr>
                <w:rFonts w:asciiTheme="majorHAnsi" w:hAnsiTheme="majorHAnsi" w:cstheme="majorHAnsi"/>
                <w:b/>
                <w:bCs/>
              </w:rPr>
            </w:pPr>
            <w:r w:rsidRPr="001A152B">
              <w:rPr>
                <w:rFonts w:asciiTheme="majorHAnsi" w:hAnsiTheme="majorHAnsi" w:cstheme="majorHAnsi"/>
              </w:rPr>
              <w:t xml:space="preserve">EDITAL: </w:t>
            </w:r>
            <w:r w:rsidRPr="001A152B">
              <w:rPr>
                <w:rFonts w:asciiTheme="majorHAnsi" w:hAnsiTheme="majorHAnsi" w:cstheme="majorHAnsi"/>
                <w:b/>
              </w:rPr>
              <w:t xml:space="preserve">CONCORRÊNCIA </w:t>
            </w:r>
            <w:r w:rsidR="00EC50BC" w:rsidRPr="001A152B">
              <w:rPr>
                <w:rFonts w:asciiTheme="majorHAnsi" w:hAnsiTheme="majorHAnsi" w:cstheme="majorHAnsi"/>
                <w:b/>
              </w:rPr>
              <w:t>Edital nº: 096/2023. Processo SEI nº: 2300.01.0189716/2023-71.</w:t>
            </w:r>
          </w:p>
        </w:tc>
      </w:tr>
      <w:tr w:rsidR="008C2D03" w:rsidRPr="001A152B" w14:paraId="684837E7" w14:textId="77777777" w:rsidTr="0090075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8287999"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Contatos da Assessoria de Licitações: Telefones: (31) 3235-1272</w:t>
            </w:r>
          </w:p>
          <w:p w14:paraId="03CDC1AC"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 xml:space="preserve">E-mail: </w:t>
            </w:r>
            <w:hyperlink r:id="rId29" w:history="1">
              <w:proofErr w:type="gramStart"/>
              <w:r w:rsidRPr="001A152B">
                <w:rPr>
                  <w:rStyle w:val="Hyperlink"/>
                  <w:rFonts w:asciiTheme="majorHAnsi" w:hAnsiTheme="majorHAnsi" w:cstheme="majorHAnsi"/>
                </w:rPr>
                <w:t>asl@deer.mg.gov.br</w:t>
              </w:r>
            </w:hyperlink>
            <w:r w:rsidRPr="001A152B">
              <w:rPr>
                <w:rFonts w:asciiTheme="majorHAnsi" w:hAnsiTheme="majorHAnsi" w:cstheme="majorHAnsi"/>
              </w:rPr>
              <w:t xml:space="preserve">  -</w:t>
            </w:r>
            <w:proofErr w:type="gramEnd"/>
            <w:r w:rsidRPr="001A152B">
              <w:rPr>
                <w:rFonts w:asciiTheme="majorHAnsi" w:hAnsiTheme="majorHAnsi" w:cstheme="majorHAnsi"/>
              </w:rPr>
              <w:t xml:space="preserve"> Av. dos Andradas, 1120 – 10º andar – CEP: 30.120-016 – Belo Horizonte - MG</w:t>
            </w:r>
          </w:p>
          <w:p w14:paraId="078B83DB"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 xml:space="preserve">DER-MG - </w:t>
            </w:r>
            <w:hyperlink r:id="rId30" w:history="1">
              <w:r w:rsidRPr="001A152B">
                <w:rPr>
                  <w:rStyle w:val="Hyperlink"/>
                  <w:rFonts w:asciiTheme="majorHAnsi" w:hAnsiTheme="majorHAnsi" w:cstheme="majorHAnsi"/>
                </w:rPr>
                <w:t>www.der.mg.gov.br</w:t>
              </w:r>
            </w:hyperlink>
            <w:r w:rsidRPr="001A152B">
              <w:rPr>
                <w:rFonts w:asciiTheme="majorHAnsi" w:hAnsiTheme="majorHAnsi" w:cstheme="majorHAnsi"/>
              </w:rPr>
              <w:t xml:space="preserve"> Fone: (31) 3235-1081 </w:t>
            </w:r>
          </w:p>
          <w:p w14:paraId="0E4E2E05" w14:textId="77777777" w:rsidR="008C2D03" w:rsidRPr="001A152B" w:rsidRDefault="008C2D03" w:rsidP="00900759">
            <w:pPr>
              <w:pStyle w:val="Default"/>
              <w:jc w:val="both"/>
              <w:rPr>
                <w:rFonts w:asciiTheme="majorHAnsi" w:hAnsiTheme="majorHAnsi" w:cstheme="majorHAnsi"/>
              </w:rPr>
            </w:pPr>
            <w:hyperlink r:id="rId31" w:history="1">
              <w:r w:rsidRPr="001A152B">
                <w:rPr>
                  <w:rStyle w:val="Hyperlink"/>
                  <w:rFonts w:asciiTheme="majorHAnsi" w:hAnsiTheme="majorHAnsi" w:cstheme="majorHAnsi"/>
                </w:rPr>
                <w:t>https://www.der.mg.gov.br/transparencia/licitacoes</w:t>
              </w:r>
            </w:hyperlink>
            <w:r w:rsidRPr="001A152B">
              <w:rPr>
                <w:rFonts w:asciiTheme="majorHAnsi" w:hAnsiTheme="majorHAnsi" w:cstheme="majorHAnsi"/>
              </w:rPr>
              <w:t xml:space="preserve"> </w:t>
            </w:r>
          </w:p>
        </w:tc>
      </w:tr>
      <w:tr w:rsidR="008C2D03" w:rsidRPr="001A152B" w14:paraId="75315EB0" w14:textId="77777777" w:rsidTr="00900759">
        <w:trPr>
          <w:cantSplit/>
          <w:trHeight w:val="571"/>
        </w:trPr>
        <w:tc>
          <w:tcPr>
            <w:tcW w:w="6804" w:type="dxa"/>
            <w:tcBorders>
              <w:top w:val="single" w:sz="4" w:space="0" w:color="auto"/>
              <w:left w:val="single" w:sz="4" w:space="0" w:color="auto"/>
              <w:bottom w:val="single" w:sz="4" w:space="0" w:color="auto"/>
              <w:right w:val="single" w:sz="4" w:space="0" w:color="auto"/>
            </w:tcBorders>
            <w:hideMark/>
          </w:tcPr>
          <w:p w14:paraId="35957AB3" w14:textId="6FC6F5C8" w:rsidR="008C2D03" w:rsidRPr="001A152B" w:rsidRDefault="008C2D03" w:rsidP="00EA6E49">
            <w:pPr>
              <w:tabs>
                <w:tab w:val="left" w:pos="2784"/>
              </w:tabs>
              <w:jc w:val="both"/>
              <w:rPr>
                <w:rFonts w:asciiTheme="majorHAnsi" w:hAnsiTheme="majorHAnsi" w:cstheme="majorHAnsi"/>
              </w:rPr>
            </w:pPr>
            <w:r w:rsidRPr="001A152B">
              <w:rPr>
                <w:rFonts w:asciiTheme="majorHAnsi" w:hAnsiTheme="majorHAnsi" w:cstheme="majorHAnsi"/>
              </w:rPr>
              <w:t xml:space="preserve">OBJETO: </w:t>
            </w:r>
            <w:r w:rsidR="00EC50BC" w:rsidRPr="001A152B">
              <w:rPr>
                <w:rFonts w:asciiTheme="majorHAnsi" w:hAnsiTheme="majorHAnsi" w:cstheme="majorHAnsi"/>
              </w:rPr>
              <w:t>O Diretor Geral do Departamento de Estradas de Rodagem do Estado de Minas Gerais – DER-MG torna público que fará realizar, através da Comissão Permanente de Licitação, às 14:00hs (quatorze horas) do dia 08/11/2023, em seu edifício-sede, à Av. dos Andradas, 1.120, sala 1009, nesta capital, licitação na modalidade CONCORRÊNCIA para a Recuperação Funcional do Pavimento na Rodovia MGC- 496 e Aterro sobre Solo Mole no km 102, trecho Entrº BR-365 (Pirapora) - Entrº BR-135 (Corinto). A execução dos serviços descritos está restrita ao âmbito de circunscrição da 33ª URG do DER-MG – Pirapora. Inclusas no PPAG, de acordo com edital e composições de custos unitários constantes do quadro de quantidades, que estarão disponíveis no endereço acima cita</w:t>
            </w:r>
            <w:r w:rsidR="00815979" w:rsidRPr="001A152B">
              <w:rPr>
                <w:rFonts w:asciiTheme="majorHAnsi" w:hAnsiTheme="majorHAnsi" w:cstheme="majorHAnsi"/>
              </w:rPr>
              <w:t xml:space="preserve">do e no site </w:t>
            </w:r>
            <w:hyperlink r:id="rId32" w:history="1">
              <w:r w:rsidR="00815979" w:rsidRPr="001A152B">
                <w:rPr>
                  <w:rStyle w:val="Hyperlink"/>
                  <w:rFonts w:asciiTheme="majorHAnsi" w:hAnsiTheme="majorHAnsi" w:cstheme="majorHAnsi"/>
                </w:rPr>
                <w:t>www.der.mg.gov.br</w:t>
              </w:r>
            </w:hyperlink>
            <w:r w:rsidR="00815979" w:rsidRPr="001A152B">
              <w:rPr>
                <w:rFonts w:asciiTheme="majorHAnsi" w:hAnsiTheme="majorHAnsi" w:cstheme="majorHAnsi"/>
              </w:rPr>
              <w:t xml:space="preserve">, </w:t>
            </w:r>
            <w:r w:rsidR="00EC50BC" w:rsidRPr="001A152B">
              <w:rPr>
                <w:rFonts w:asciiTheme="majorHAnsi" w:hAnsiTheme="majorHAnsi" w:cstheme="majorHAnsi"/>
              </w:rPr>
              <w:t xml:space="preserve">a partir do dia 04/10/2023.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2910071"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 xml:space="preserve">DATAS: </w:t>
            </w:r>
          </w:p>
          <w:p w14:paraId="4FCAB99B" w14:textId="26C17207" w:rsidR="008C2D03" w:rsidRPr="001A152B" w:rsidRDefault="008C2D03" w:rsidP="00900759">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ENTREGA DOS ENVELOPES: até às 17:00 horas do dia </w:t>
            </w:r>
            <w:r w:rsidR="00EA6E49" w:rsidRPr="001A152B">
              <w:rPr>
                <w:rFonts w:asciiTheme="majorHAnsi" w:hAnsiTheme="majorHAnsi" w:cstheme="majorHAnsi"/>
              </w:rPr>
              <w:t>07/11</w:t>
            </w:r>
            <w:r w:rsidRPr="001A152B">
              <w:rPr>
                <w:rFonts w:asciiTheme="majorHAnsi" w:hAnsiTheme="majorHAnsi" w:cstheme="majorHAnsi"/>
              </w:rPr>
              <w:t xml:space="preserve">/2023. </w:t>
            </w:r>
          </w:p>
          <w:p w14:paraId="2F3F3EE2" w14:textId="5012C068" w:rsidR="008C2D03" w:rsidRPr="001A152B" w:rsidRDefault="008C2D03" w:rsidP="00900759">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ABERTURA DA LICITAÇÃO: às 14:00 horas do dia </w:t>
            </w:r>
            <w:r w:rsidR="00EA6E49" w:rsidRPr="001A152B">
              <w:rPr>
                <w:rFonts w:asciiTheme="majorHAnsi" w:hAnsiTheme="majorHAnsi" w:cstheme="majorHAnsi"/>
              </w:rPr>
              <w:t>08/11</w:t>
            </w:r>
            <w:r w:rsidRPr="001A152B">
              <w:rPr>
                <w:rFonts w:asciiTheme="majorHAnsi" w:hAnsiTheme="majorHAnsi" w:cstheme="majorHAnsi"/>
              </w:rPr>
              <w:t xml:space="preserve">/2023. </w:t>
            </w:r>
          </w:p>
          <w:p w14:paraId="285C3A32" w14:textId="25EE9A61" w:rsidR="008C2D03" w:rsidRPr="001A152B" w:rsidRDefault="008C2D03" w:rsidP="00673C5D">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Prazo de execução: </w:t>
            </w:r>
            <w:r w:rsidR="00673C5D" w:rsidRPr="001A152B">
              <w:rPr>
                <w:rFonts w:asciiTheme="majorHAnsi" w:hAnsiTheme="majorHAnsi" w:cstheme="majorHAnsi"/>
              </w:rPr>
              <w:t>12 meses.</w:t>
            </w:r>
          </w:p>
        </w:tc>
      </w:tr>
      <w:tr w:rsidR="008C2D03" w:rsidRPr="001A152B" w14:paraId="651A0F3E" w14:textId="77777777" w:rsidTr="0090075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20A6D91" w14:textId="77777777" w:rsidR="008C2D03" w:rsidRPr="001A152B" w:rsidRDefault="008C2D03" w:rsidP="00900759">
            <w:pPr>
              <w:jc w:val="center"/>
              <w:rPr>
                <w:rFonts w:asciiTheme="majorHAnsi" w:hAnsiTheme="majorHAnsi" w:cstheme="majorHAnsi"/>
              </w:rPr>
            </w:pPr>
            <w:r w:rsidRPr="001A152B">
              <w:rPr>
                <w:rFonts w:asciiTheme="majorHAnsi" w:hAnsiTheme="majorHAnsi" w:cstheme="majorHAnsi"/>
              </w:rPr>
              <w:t>VALORES</w:t>
            </w:r>
          </w:p>
        </w:tc>
      </w:tr>
      <w:tr w:rsidR="008C2D03" w:rsidRPr="001A152B" w14:paraId="460F258F" w14:textId="77777777" w:rsidTr="00900759">
        <w:trPr>
          <w:cantSplit/>
          <w:trHeight w:val="275"/>
        </w:trPr>
        <w:tc>
          <w:tcPr>
            <w:tcW w:w="6804" w:type="dxa"/>
            <w:tcBorders>
              <w:top w:val="single" w:sz="4" w:space="0" w:color="auto"/>
              <w:left w:val="single" w:sz="4" w:space="0" w:color="auto"/>
              <w:bottom w:val="single" w:sz="4" w:space="0" w:color="auto"/>
              <w:right w:val="single" w:sz="4" w:space="0" w:color="auto"/>
            </w:tcBorders>
            <w:vAlign w:val="center"/>
            <w:hideMark/>
          </w:tcPr>
          <w:p w14:paraId="33C7A6E0" w14:textId="77777777" w:rsidR="008C2D03" w:rsidRPr="001A152B" w:rsidRDefault="008C2D03" w:rsidP="00900759">
            <w:pPr>
              <w:pStyle w:val="Default"/>
              <w:jc w:val="center"/>
              <w:rPr>
                <w:rFonts w:asciiTheme="majorHAnsi" w:hAnsiTheme="majorHAnsi" w:cstheme="majorHAnsi"/>
              </w:rPr>
            </w:pPr>
            <w:r w:rsidRPr="001A152B">
              <w:rPr>
                <w:rFonts w:asciiTheme="majorHAnsi" w:hAnsiTheme="majorHAnsi" w:cstheme="majorHAnsi"/>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D59B8B1" w14:textId="77777777" w:rsidR="008C2D03" w:rsidRPr="001A152B" w:rsidRDefault="008C2D03" w:rsidP="00900759">
            <w:pPr>
              <w:pStyle w:val="Default"/>
              <w:jc w:val="center"/>
              <w:rPr>
                <w:rFonts w:asciiTheme="majorHAnsi" w:hAnsiTheme="majorHAnsi" w:cstheme="majorHAnsi"/>
              </w:rPr>
            </w:pPr>
            <w:r w:rsidRPr="001A152B">
              <w:rPr>
                <w:rFonts w:asciiTheme="majorHAnsi" w:hAnsiTheme="majorHAnsi" w:cstheme="majorHAnsi"/>
              </w:rPr>
              <w:t>Capital Social Igual ou Superior</w:t>
            </w:r>
          </w:p>
        </w:tc>
      </w:tr>
      <w:tr w:rsidR="008C2D03" w:rsidRPr="001A152B" w14:paraId="5C13C204" w14:textId="77777777" w:rsidTr="00900759">
        <w:trPr>
          <w:cantSplit/>
          <w:trHeight w:val="202"/>
        </w:trPr>
        <w:tc>
          <w:tcPr>
            <w:tcW w:w="6804" w:type="dxa"/>
            <w:tcBorders>
              <w:top w:val="single" w:sz="4" w:space="0" w:color="auto"/>
              <w:left w:val="single" w:sz="4" w:space="0" w:color="auto"/>
              <w:bottom w:val="single" w:sz="4" w:space="0" w:color="auto"/>
              <w:right w:val="single" w:sz="4" w:space="0" w:color="auto"/>
            </w:tcBorders>
            <w:vAlign w:val="center"/>
            <w:hideMark/>
          </w:tcPr>
          <w:p w14:paraId="4E20AED2" w14:textId="5CADCA4A" w:rsidR="008C2D03" w:rsidRPr="001A152B" w:rsidRDefault="00196236" w:rsidP="00900759">
            <w:pPr>
              <w:pStyle w:val="Default"/>
              <w:jc w:val="center"/>
              <w:rPr>
                <w:rFonts w:asciiTheme="majorHAnsi" w:hAnsiTheme="majorHAnsi" w:cstheme="majorHAnsi"/>
              </w:rPr>
            </w:pPr>
            <w:r w:rsidRPr="001A152B">
              <w:rPr>
                <w:rFonts w:asciiTheme="majorHAnsi" w:hAnsiTheme="majorHAnsi" w:cstheme="majorHAnsi"/>
              </w:rPr>
              <w:lastRenderedPageBreak/>
              <w:t>R$ 76.234.127,00</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6DFA041" w14:textId="77777777" w:rsidR="008C2D03" w:rsidRPr="001A152B" w:rsidRDefault="008C2D03" w:rsidP="00900759">
            <w:pPr>
              <w:pStyle w:val="Default"/>
              <w:jc w:val="center"/>
              <w:rPr>
                <w:rFonts w:asciiTheme="majorHAnsi" w:hAnsiTheme="majorHAnsi" w:cstheme="majorHAnsi"/>
              </w:rPr>
            </w:pPr>
            <w:r w:rsidRPr="001A152B">
              <w:rPr>
                <w:rFonts w:asciiTheme="majorHAnsi" w:hAnsiTheme="majorHAnsi" w:cstheme="majorHAnsi"/>
              </w:rPr>
              <w:t xml:space="preserve">- </w:t>
            </w:r>
          </w:p>
        </w:tc>
      </w:tr>
      <w:tr w:rsidR="008C2D03" w:rsidRPr="001A152B" w14:paraId="10148D8A" w14:textId="77777777" w:rsidTr="0090075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62BBDA2" w14:textId="77777777" w:rsidR="003060E7" w:rsidRPr="001A152B" w:rsidRDefault="008C2D03" w:rsidP="00900759">
            <w:pPr>
              <w:autoSpaceDE w:val="0"/>
              <w:autoSpaceDN w:val="0"/>
              <w:adjustRightInd w:val="0"/>
              <w:jc w:val="both"/>
              <w:rPr>
                <w:rFonts w:asciiTheme="majorHAnsi" w:hAnsiTheme="majorHAnsi" w:cstheme="majorHAnsi"/>
              </w:rPr>
            </w:pPr>
            <w:r w:rsidRPr="001A152B">
              <w:rPr>
                <w:rFonts w:asciiTheme="majorHAnsi" w:hAnsiTheme="majorHAnsi" w:cstheme="majorHAnsi"/>
              </w:rPr>
              <w:t>CAPACIDADE TÉCNICA:</w:t>
            </w:r>
          </w:p>
          <w:p w14:paraId="7D06FC93" w14:textId="0716D95B" w:rsidR="008C2D03" w:rsidRPr="001A152B" w:rsidRDefault="008C2D03" w:rsidP="00900759">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 </w:t>
            </w:r>
            <w:r w:rsidR="003060E7" w:rsidRPr="001A152B">
              <w:rPr>
                <w:rFonts w:asciiTheme="majorHAnsi" w:hAnsiTheme="majorHAnsi" w:cstheme="majorHAnsi"/>
              </w:rPr>
              <w:drawing>
                <wp:inline distT="0" distB="0" distL="0" distR="0" wp14:anchorId="764016E0" wp14:editId="13BA8923">
                  <wp:extent cx="6506483" cy="91452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06483" cy="914528"/>
                          </a:xfrm>
                          <a:prstGeom prst="rect">
                            <a:avLst/>
                          </a:prstGeom>
                        </pic:spPr>
                      </pic:pic>
                    </a:graphicData>
                  </a:graphic>
                </wp:inline>
              </w:drawing>
            </w:r>
          </w:p>
        </w:tc>
      </w:tr>
      <w:tr w:rsidR="008C2D03" w:rsidRPr="001A152B" w14:paraId="780DA922" w14:textId="77777777" w:rsidTr="0090075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F869D9A" w14:textId="77777777" w:rsidR="008C2D03" w:rsidRPr="001A152B" w:rsidRDefault="008C2D03" w:rsidP="00900759">
            <w:pPr>
              <w:pStyle w:val="Default"/>
              <w:tabs>
                <w:tab w:val="left" w:pos="3600"/>
              </w:tabs>
              <w:jc w:val="both"/>
              <w:rPr>
                <w:rFonts w:asciiTheme="majorHAnsi" w:hAnsiTheme="majorHAnsi" w:cstheme="majorHAnsi"/>
              </w:rPr>
            </w:pPr>
            <w:r w:rsidRPr="001A152B">
              <w:rPr>
                <w:rFonts w:asciiTheme="majorHAnsi" w:hAnsiTheme="majorHAnsi" w:cstheme="majorHAnsi"/>
              </w:rPr>
              <w:t>CAPACIDADE OPERACIONAL:</w:t>
            </w:r>
          </w:p>
          <w:p w14:paraId="6A591F2B" w14:textId="2E249EC5" w:rsidR="008C2D03" w:rsidRPr="001A152B" w:rsidRDefault="003060E7" w:rsidP="00900759">
            <w:pPr>
              <w:pStyle w:val="Default"/>
              <w:tabs>
                <w:tab w:val="left" w:pos="3600"/>
              </w:tabs>
              <w:jc w:val="both"/>
              <w:rPr>
                <w:rFonts w:asciiTheme="majorHAnsi" w:hAnsiTheme="majorHAnsi" w:cstheme="majorHAnsi"/>
              </w:rPr>
            </w:pPr>
            <w:r w:rsidRPr="001A152B">
              <w:rPr>
                <w:rFonts w:asciiTheme="majorHAnsi" w:hAnsiTheme="majorHAnsi" w:cstheme="majorHAnsi"/>
              </w:rPr>
              <w:drawing>
                <wp:inline distT="0" distB="0" distL="0" distR="0" wp14:anchorId="4DEBB9B7" wp14:editId="67408CA0">
                  <wp:extent cx="6563641" cy="1952898"/>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63641" cy="1952898"/>
                          </a:xfrm>
                          <a:prstGeom prst="rect">
                            <a:avLst/>
                          </a:prstGeom>
                        </pic:spPr>
                      </pic:pic>
                    </a:graphicData>
                  </a:graphic>
                </wp:inline>
              </w:drawing>
            </w:r>
          </w:p>
        </w:tc>
      </w:tr>
      <w:tr w:rsidR="008C2D03" w:rsidRPr="001A152B" w14:paraId="0C9BC6C0" w14:textId="77777777" w:rsidTr="0090075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F1E6880" w14:textId="77777777" w:rsidR="008C2D03" w:rsidRPr="001A152B" w:rsidRDefault="008C2D03" w:rsidP="00900759">
            <w:pPr>
              <w:jc w:val="both"/>
              <w:rPr>
                <w:rFonts w:asciiTheme="majorHAnsi" w:hAnsiTheme="majorHAnsi" w:cstheme="majorHAnsi"/>
              </w:rPr>
            </w:pPr>
            <w:r w:rsidRPr="001A152B">
              <w:rPr>
                <w:rFonts w:asciiTheme="majorHAnsi" w:hAnsiTheme="majorHAnsi" w:cstheme="majorHAnsi"/>
              </w:rPr>
              <w:t xml:space="preserve">ÍNDICES ECONÔMICOS: CONFORME EDITAL. </w:t>
            </w:r>
          </w:p>
        </w:tc>
      </w:tr>
      <w:tr w:rsidR="008C2D03" w:rsidRPr="001A152B" w14:paraId="75892B58" w14:textId="77777777" w:rsidTr="00900759">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21BA1661" w14:textId="5CCDA232" w:rsidR="008C2D03" w:rsidRPr="001A152B" w:rsidRDefault="008C2D03" w:rsidP="00900759">
            <w:pPr>
              <w:tabs>
                <w:tab w:val="left" w:pos="3024"/>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OBSERVAÇÕES:  </w:t>
            </w:r>
            <w:r w:rsidR="00EA6E49" w:rsidRPr="001A152B">
              <w:rPr>
                <w:rFonts w:asciiTheme="majorHAnsi" w:hAnsiTheme="majorHAnsi" w:cstheme="majorHAnsi"/>
              </w:rPr>
              <w:t>A entrega dos envelopes de proposta e documentação deverá ser realizada até às 17:00hs (dezessete horas) do dia 07/11/2023 na forma prevista no Edital, no Serviço de Protocolo e Arquivo – SPA do DER-MG. A visita técnica ocorrerá nos dias 24/10/2023 e 25/10/2023, mediante agendamento. Informações complementares poderão ser obtidas pelo telefone 3235-1272 ou pelo site acima mencionado.</w:t>
            </w:r>
          </w:p>
          <w:p w14:paraId="45AF6A2D" w14:textId="71D4173C" w:rsidR="005D4114" w:rsidRPr="001A152B" w:rsidRDefault="005D4114" w:rsidP="00900759">
            <w:pPr>
              <w:tabs>
                <w:tab w:val="left" w:pos="3024"/>
              </w:tabs>
              <w:autoSpaceDE w:val="0"/>
              <w:autoSpaceDN w:val="0"/>
              <w:adjustRightInd w:val="0"/>
              <w:jc w:val="both"/>
              <w:rPr>
                <w:rFonts w:asciiTheme="majorHAnsi" w:hAnsiTheme="majorHAnsi" w:cstheme="majorHAnsi"/>
              </w:rPr>
            </w:pPr>
            <w:hyperlink r:id="rId35" w:history="1">
              <w:r w:rsidRPr="001A152B">
                <w:rPr>
                  <w:rStyle w:val="Hyperlink"/>
                  <w:rFonts w:asciiTheme="majorHAnsi" w:hAnsiTheme="majorHAnsi" w:cstheme="majorHAnsi"/>
                </w:rPr>
                <w:t>https://www.der.mg.gov.br/transparencia/licitacoes/concorrencias-tomadas-de-preco-2023/2222-licitacoes/concorrencias-tomadas-de-preco-2023/3346-edital-096-2023</w:t>
              </w:r>
            </w:hyperlink>
            <w:r w:rsidRPr="001A152B">
              <w:rPr>
                <w:rFonts w:asciiTheme="majorHAnsi" w:hAnsiTheme="majorHAnsi" w:cstheme="majorHAnsi"/>
              </w:rPr>
              <w:t xml:space="preserve">. </w:t>
            </w:r>
          </w:p>
        </w:tc>
      </w:tr>
    </w:tbl>
    <w:p w14:paraId="790DBF6E" w14:textId="77777777" w:rsidR="008C2D03" w:rsidRPr="001A152B" w:rsidRDefault="008C2D03" w:rsidP="00E75FC3">
      <w:pPr>
        <w:tabs>
          <w:tab w:val="left" w:pos="2784"/>
        </w:tabs>
        <w:jc w:val="both"/>
        <w:rPr>
          <w:rFonts w:asciiTheme="majorHAnsi" w:hAnsiTheme="majorHAnsi" w:cstheme="majorHAnsi"/>
        </w:rPr>
      </w:pPr>
    </w:p>
    <w:p w14:paraId="12F17F19" w14:textId="77777777" w:rsidR="00E75FC3" w:rsidRPr="001A152B" w:rsidRDefault="00E75FC3" w:rsidP="00271976">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8C2D03" w:rsidRPr="001A152B" w14:paraId="1FF05CF7" w14:textId="77777777" w:rsidTr="00900759">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0726DCD8" w14:textId="77777777" w:rsidR="008C2D03" w:rsidRPr="001A152B" w:rsidRDefault="008C2D03" w:rsidP="00900759">
            <w:pPr>
              <w:jc w:val="both"/>
              <w:rPr>
                <w:rFonts w:asciiTheme="majorHAnsi" w:hAnsiTheme="majorHAnsi" w:cstheme="majorHAnsi"/>
                <w:bCs/>
              </w:rPr>
            </w:pPr>
            <w:r w:rsidRPr="001A152B">
              <w:rPr>
                <w:rFonts w:asciiTheme="majorHAnsi" w:hAnsiTheme="majorHAnsi" w:cstheme="majorHAnsi"/>
                <w:bCs/>
              </w:rPr>
              <w:t xml:space="preserve">ÓRGÃO LICITANTE: </w:t>
            </w:r>
            <w:r w:rsidRPr="001A152B">
              <w:rPr>
                <w:rFonts w:asciiTheme="majorHAnsi" w:hAnsiTheme="majorHAnsi" w:cstheme="majorHAnsi"/>
                <w:b/>
                <w:bCs/>
              </w:rPr>
              <w:t xml:space="preserve">DER - DEPARTAMENTO DE ESTRADAS DE RODAGEM DO ESTADO DE MINAS GERAIS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8F3116C" w14:textId="2FD06740" w:rsidR="008C2D03" w:rsidRPr="001A152B" w:rsidRDefault="008C2D03" w:rsidP="00900759">
            <w:pPr>
              <w:jc w:val="both"/>
              <w:rPr>
                <w:rFonts w:asciiTheme="majorHAnsi" w:hAnsiTheme="majorHAnsi" w:cstheme="majorHAnsi"/>
                <w:b/>
                <w:bCs/>
              </w:rPr>
            </w:pPr>
            <w:r w:rsidRPr="001A152B">
              <w:rPr>
                <w:rFonts w:asciiTheme="majorHAnsi" w:hAnsiTheme="majorHAnsi" w:cstheme="majorHAnsi"/>
              </w:rPr>
              <w:t xml:space="preserve">EDITAL: </w:t>
            </w:r>
            <w:r w:rsidRPr="001A152B">
              <w:rPr>
                <w:rFonts w:asciiTheme="majorHAnsi" w:hAnsiTheme="majorHAnsi" w:cstheme="majorHAnsi"/>
                <w:b/>
              </w:rPr>
              <w:t xml:space="preserve">CONCORRÊNCIA </w:t>
            </w:r>
            <w:r w:rsidR="00EC50BC" w:rsidRPr="001A152B">
              <w:rPr>
                <w:rFonts w:asciiTheme="majorHAnsi" w:hAnsiTheme="majorHAnsi" w:cstheme="majorHAnsi"/>
                <w:b/>
              </w:rPr>
              <w:t>Edital nº: 097/2023. Processo SEI nº: 2300.01.0185194/2023-42.</w:t>
            </w:r>
          </w:p>
        </w:tc>
      </w:tr>
      <w:tr w:rsidR="008C2D03" w:rsidRPr="001A152B" w14:paraId="3EF14BC7" w14:textId="77777777" w:rsidTr="0090075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32B259A"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Contatos da Assessoria de Licitações: Telefones: (31) 3235-1272</w:t>
            </w:r>
          </w:p>
          <w:p w14:paraId="094E75CA"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 xml:space="preserve">E-mail: </w:t>
            </w:r>
            <w:hyperlink r:id="rId36" w:history="1">
              <w:proofErr w:type="gramStart"/>
              <w:r w:rsidRPr="001A152B">
                <w:rPr>
                  <w:rStyle w:val="Hyperlink"/>
                  <w:rFonts w:asciiTheme="majorHAnsi" w:hAnsiTheme="majorHAnsi" w:cstheme="majorHAnsi"/>
                </w:rPr>
                <w:t>asl@deer.mg.gov.br</w:t>
              </w:r>
            </w:hyperlink>
            <w:r w:rsidRPr="001A152B">
              <w:rPr>
                <w:rFonts w:asciiTheme="majorHAnsi" w:hAnsiTheme="majorHAnsi" w:cstheme="majorHAnsi"/>
              </w:rPr>
              <w:t xml:space="preserve">  -</w:t>
            </w:r>
            <w:proofErr w:type="gramEnd"/>
            <w:r w:rsidRPr="001A152B">
              <w:rPr>
                <w:rFonts w:asciiTheme="majorHAnsi" w:hAnsiTheme="majorHAnsi" w:cstheme="majorHAnsi"/>
              </w:rPr>
              <w:t xml:space="preserve"> Av. dos Andradas, 1120 – 10º andar – CEP: 30.120-016 – Belo Horizonte - MG</w:t>
            </w:r>
          </w:p>
          <w:p w14:paraId="22098EFE"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 xml:space="preserve">DER-MG - </w:t>
            </w:r>
            <w:hyperlink r:id="rId37" w:history="1">
              <w:r w:rsidRPr="001A152B">
                <w:rPr>
                  <w:rStyle w:val="Hyperlink"/>
                  <w:rFonts w:asciiTheme="majorHAnsi" w:hAnsiTheme="majorHAnsi" w:cstheme="majorHAnsi"/>
                </w:rPr>
                <w:t>www.der.mg.gov.br</w:t>
              </w:r>
            </w:hyperlink>
            <w:r w:rsidRPr="001A152B">
              <w:rPr>
                <w:rFonts w:asciiTheme="majorHAnsi" w:hAnsiTheme="majorHAnsi" w:cstheme="majorHAnsi"/>
              </w:rPr>
              <w:t xml:space="preserve"> Fone: (31) 3235-1081 </w:t>
            </w:r>
          </w:p>
          <w:p w14:paraId="63BF5A1F" w14:textId="77777777" w:rsidR="008C2D03" w:rsidRPr="001A152B" w:rsidRDefault="008C2D03" w:rsidP="00900759">
            <w:pPr>
              <w:pStyle w:val="Default"/>
              <w:jc w:val="both"/>
              <w:rPr>
                <w:rFonts w:asciiTheme="majorHAnsi" w:hAnsiTheme="majorHAnsi" w:cstheme="majorHAnsi"/>
              </w:rPr>
            </w:pPr>
            <w:hyperlink r:id="rId38" w:history="1">
              <w:r w:rsidRPr="001A152B">
                <w:rPr>
                  <w:rStyle w:val="Hyperlink"/>
                  <w:rFonts w:asciiTheme="majorHAnsi" w:hAnsiTheme="majorHAnsi" w:cstheme="majorHAnsi"/>
                </w:rPr>
                <w:t>https://www.der.mg.gov.br/transparencia/licitacoes</w:t>
              </w:r>
            </w:hyperlink>
            <w:r w:rsidRPr="001A152B">
              <w:rPr>
                <w:rFonts w:asciiTheme="majorHAnsi" w:hAnsiTheme="majorHAnsi" w:cstheme="majorHAnsi"/>
              </w:rPr>
              <w:t xml:space="preserve"> </w:t>
            </w:r>
          </w:p>
        </w:tc>
      </w:tr>
      <w:tr w:rsidR="008C2D03" w:rsidRPr="001A152B" w14:paraId="2CA32AC6" w14:textId="77777777" w:rsidTr="00900759">
        <w:trPr>
          <w:cantSplit/>
          <w:trHeight w:val="571"/>
        </w:trPr>
        <w:tc>
          <w:tcPr>
            <w:tcW w:w="6804" w:type="dxa"/>
            <w:tcBorders>
              <w:top w:val="single" w:sz="4" w:space="0" w:color="auto"/>
              <w:left w:val="single" w:sz="4" w:space="0" w:color="auto"/>
              <w:bottom w:val="single" w:sz="4" w:space="0" w:color="auto"/>
              <w:right w:val="single" w:sz="4" w:space="0" w:color="auto"/>
            </w:tcBorders>
            <w:hideMark/>
          </w:tcPr>
          <w:p w14:paraId="49F4D614" w14:textId="1DAD907A" w:rsidR="008C2D03" w:rsidRPr="001A152B" w:rsidRDefault="008C2D03" w:rsidP="00CA7BFA">
            <w:pPr>
              <w:tabs>
                <w:tab w:val="left" w:pos="2784"/>
              </w:tabs>
              <w:jc w:val="both"/>
              <w:rPr>
                <w:rFonts w:asciiTheme="majorHAnsi" w:hAnsiTheme="majorHAnsi" w:cstheme="majorHAnsi"/>
              </w:rPr>
            </w:pPr>
            <w:r w:rsidRPr="001A152B">
              <w:rPr>
                <w:rFonts w:asciiTheme="majorHAnsi" w:hAnsiTheme="majorHAnsi" w:cstheme="majorHAnsi"/>
              </w:rPr>
              <w:lastRenderedPageBreak/>
              <w:t xml:space="preserve">OBJETO: </w:t>
            </w:r>
            <w:r w:rsidR="00EC50BC" w:rsidRPr="001A152B">
              <w:rPr>
                <w:rFonts w:asciiTheme="majorHAnsi" w:hAnsiTheme="majorHAnsi" w:cstheme="majorHAnsi"/>
              </w:rPr>
              <w:t xml:space="preserve">O Diretor Geral do Departamento de Estradas de Rodagem do Estado de Minas Gerais – DER-MG torna público que fará realizar, através da Comissão Permanente de Licitação, às 09:00hs (nove horas) do dia 08/11/2023, em seu edifício-sede, à Av. dos Andradas, 1.120, sala 1009, nesta capital, licitação na modalidade CONCORRÊNCIA para a Recuperação Funcional do Pavimento na Rodovia AMG-0520, trecho Aracitaba - Entrº MG-452 (p/ Oliveira Fortes) e na Rodovia MG-452, trecho Oliveira Fortes - Paiva/ Implantação de Variantes na Rodovia MG-452 (km 14,5) e (km 17)/ Recuperação de Talude de Aterro com Muro (km12,5) / Substituição de Bueiro existente no km 24. A execução dos serviços descritos está restrita ao âmbito de circunscrição da 05ª URG do DER-MG – UBÁ. Inclusas no PPAG, de acordo com edital e composições de custos unitários constantes do quadro de quantidades, que estarão disponíveis no endereço acima citado e no site </w:t>
            </w:r>
            <w:hyperlink r:id="rId39" w:history="1">
              <w:r w:rsidR="00CA7BFA" w:rsidRPr="001A152B">
                <w:rPr>
                  <w:rStyle w:val="Hyperlink"/>
                  <w:rFonts w:asciiTheme="majorHAnsi" w:hAnsiTheme="majorHAnsi" w:cstheme="majorHAnsi"/>
                </w:rPr>
                <w:t>www.der.mg.gov.br</w:t>
              </w:r>
            </w:hyperlink>
            <w:r w:rsidR="00CA7BFA" w:rsidRPr="001A152B">
              <w:rPr>
                <w:rFonts w:asciiTheme="majorHAnsi" w:hAnsiTheme="majorHAnsi" w:cstheme="majorHAnsi"/>
              </w:rPr>
              <w:t xml:space="preserve">, </w:t>
            </w:r>
            <w:r w:rsidR="00EC50BC" w:rsidRPr="001A152B">
              <w:rPr>
                <w:rFonts w:asciiTheme="majorHAnsi" w:hAnsiTheme="majorHAnsi" w:cstheme="majorHAnsi"/>
              </w:rPr>
              <w:t xml:space="preserve">a partir do dia 03/10/2023.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0C58D5D" w14:textId="77777777" w:rsidR="008C2D03" w:rsidRPr="001A152B" w:rsidRDefault="008C2D03" w:rsidP="00900759">
            <w:pPr>
              <w:pStyle w:val="Default"/>
              <w:jc w:val="both"/>
              <w:rPr>
                <w:rFonts w:asciiTheme="majorHAnsi" w:hAnsiTheme="majorHAnsi" w:cstheme="majorHAnsi"/>
              </w:rPr>
            </w:pPr>
            <w:r w:rsidRPr="001A152B">
              <w:rPr>
                <w:rFonts w:asciiTheme="majorHAnsi" w:hAnsiTheme="majorHAnsi" w:cstheme="majorHAnsi"/>
              </w:rPr>
              <w:t xml:space="preserve">DATAS: </w:t>
            </w:r>
          </w:p>
          <w:p w14:paraId="45CD094B" w14:textId="5A5D8914" w:rsidR="008C2D03" w:rsidRPr="001A152B" w:rsidRDefault="008C2D03" w:rsidP="00900759">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ENTREGA DOS ENVELOPES: até às 17:00 horas do dia </w:t>
            </w:r>
            <w:r w:rsidR="00CA7BFA" w:rsidRPr="001A152B">
              <w:rPr>
                <w:rFonts w:asciiTheme="majorHAnsi" w:hAnsiTheme="majorHAnsi" w:cstheme="majorHAnsi"/>
              </w:rPr>
              <w:t>07/11</w:t>
            </w:r>
            <w:r w:rsidRPr="001A152B">
              <w:rPr>
                <w:rFonts w:asciiTheme="majorHAnsi" w:hAnsiTheme="majorHAnsi" w:cstheme="majorHAnsi"/>
              </w:rPr>
              <w:t xml:space="preserve">/2023. </w:t>
            </w:r>
          </w:p>
          <w:p w14:paraId="65EA5A49" w14:textId="604D7234" w:rsidR="008C2D03" w:rsidRPr="001A152B" w:rsidRDefault="008C2D03" w:rsidP="00900759">
            <w:pPr>
              <w:pStyle w:val="Default"/>
              <w:numPr>
                <w:ilvl w:val="0"/>
                <w:numId w:val="15"/>
              </w:numPr>
              <w:jc w:val="both"/>
              <w:rPr>
                <w:rFonts w:asciiTheme="majorHAnsi" w:hAnsiTheme="majorHAnsi" w:cstheme="majorHAnsi"/>
              </w:rPr>
            </w:pPr>
            <w:r w:rsidRPr="001A152B">
              <w:rPr>
                <w:rFonts w:asciiTheme="majorHAnsi" w:hAnsiTheme="majorHAnsi" w:cstheme="majorHAnsi"/>
              </w:rPr>
              <w:t>ABERTURA D</w:t>
            </w:r>
            <w:r w:rsidR="00CA7BFA" w:rsidRPr="001A152B">
              <w:rPr>
                <w:rFonts w:asciiTheme="majorHAnsi" w:hAnsiTheme="majorHAnsi" w:cstheme="majorHAnsi"/>
              </w:rPr>
              <w:t>A LICITAÇÃO: às 09</w:t>
            </w:r>
            <w:r w:rsidRPr="001A152B">
              <w:rPr>
                <w:rFonts w:asciiTheme="majorHAnsi" w:hAnsiTheme="majorHAnsi" w:cstheme="majorHAnsi"/>
              </w:rPr>
              <w:t xml:space="preserve">:00 horas do dia </w:t>
            </w:r>
            <w:r w:rsidR="00CA7BFA" w:rsidRPr="001A152B">
              <w:rPr>
                <w:rFonts w:asciiTheme="majorHAnsi" w:hAnsiTheme="majorHAnsi" w:cstheme="majorHAnsi"/>
              </w:rPr>
              <w:t>08/11</w:t>
            </w:r>
            <w:r w:rsidRPr="001A152B">
              <w:rPr>
                <w:rFonts w:asciiTheme="majorHAnsi" w:hAnsiTheme="majorHAnsi" w:cstheme="majorHAnsi"/>
              </w:rPr>
              <w:t xml:space="preserve">/2023. </w:t>
            </w:r>
          </w:p>
          <w:p w14:paraId="6A968CC4" w14:textId="73CED0CD" w:rsidR="008C2D03" w:rsidRPr="001A152B" w:rsidRDefault="008C2D03" w:rsidP="004F37EA">
            <w:pPr>
              <w:pStyle w:val="Default"/>
              <w:numPr>
                <w:ilvl w:val="0"/>
                <w:numId w:val="15"/>
              </w:numPr>
              <w:jc w:val="both"/>
              <w:rPr>
                <w:rFonts w:asciiTheme="majorHAnsi" w:hAnsiTheme="majorHAnsi" w:cstheme="majorHAnsi"/>
              </w:rPr>
            </w:pPr>
            <w:r w:rsidRPr="001A152B">
              <w:rPr>
                <w:rFonts w:asciiTheme="majorHAnsi" w:hAnsiTheme="majorHAnsi" w:cstheme="majorHAnsi"/>
              </w:rPr>
              <w:t xml:space="preserve">Prazo de execução: </w:t>
            </w:r>
            <w:r w:rsidR="004F37EA" w:rsidRPr="001A152B">
              <w:rPr>
                <w:rFonts w:asciiTheme="majorHAnsi" w:hAnsiTheme="majorHAnsi" w:cstheme="majorHAnsi"/>
              </w:rPr>
              <w:t>12 meses.</w:t>
            </w:r>
          </w:p>
        </w:tc>
      </w:tr>
      <w:tr w:rsidR="008C2D03" w:rsidRPr="001A152B" w14:paraId="1E6225CE" w14:textId="77777777" w:rsidTr="0090075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AACB32B" w14:textId="77777777" w:rsidR="008C2D03" w:rsidRPr="001A152B" w:rsidRDefault="008C2D03" w:rsidP="00900759">
            <w:pPr>
              <w:jc w:val="center"/>
              <w:rPr>
                <w:rFonts w:asciiTheme="majorHAnsi" w:hAnsiTheme="majorHAnsi" w:cstheme="majorHAnsi"/>
              </w:rPr>
            </w:pPr>
            <w:r w:rsidRPr="001A152B">
              <w:rPr>
                <w:rFonts w:asciiTheme="majorHAnsi" w:hAnsiTheme="majorHAnsi" w:cstheme="majorHAnsi"/>
              </w:rPr>
              <w:t>VALORES</w:t>
            </w:r>
          </w:p>
        </w:tc>
      </w:tr>
      <w:tr w:rsidR="008C2D03" w:rsidRPr="001A152B" w14:paraId="101C4F0F" w14:textId="77777777" w:rsidTr="00900759">
        <w:trPr>
          <w:cantSplit/>
          <w:trHeight w:val="275"/>
        </w:trPr>
        <w:tc>
          <w:tcPr>
            <w:tcW w:w="6804" w:type="dxa"/>
            <w:tcBorders>
              <w:top w:val="single" w:sz="4" w:space="0" w:color="auto"/>
              <w:left w:val="single" w:sz="4" w:space="0" w:color="auto"/>
              <w:bottom w:val="single" w:sz="4" w:space="0" w:color="auto"/>
              <w:right w:val="single" w:sz="4" w:space="0" w:color="auto"/>
            </w:tcBorders>
            <w:vAlign w:val="center"/>
            <w:hideMark/>
          </w:tcPr>
          <w:p w14:paraId="3651179E" w14:textId="77777777" w:rsidR="008C2D03" w:rsidRPr="001A152B" w:rsidRDefault="008C2D03" w:rsidP="00900759">
            <w:pPr>
              <w:pStyle w:val="Default"/>
              <w:jc w:val="center"/>
              <w:rPr>
                <w:rFonts w:asciiTheme="majorHAnsi" w:hAnsiTheme="majorHAnsi" w:cstheme="majorHAnsi"/>
              </w:rPr>
            </w:pPr>
            <w:r w:rsidRPr="001A152B">
              <w:rPr>
                <w:rFonts w:asciiTheme="majorHAnsi" w:hAnsiTheme="majorHAnsi" w:cstheme="majorHAnsi"/>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003E2AF" w14:textId="77777777" w:rsidR="008C2D03" w:rsidRPr="001A152B" w:rsidRDefault="008C2D03" w:rsidP="00900759">
            <w:pPr>
              <w:pStyle w:val="Default"/>
              <w:jc w:val="center"/>
              <w:rPr>
                <w:rFonts w:asciiTheme="majorHAnsi" w:hAnsiTheme="majorHAnsi" w:cstheme="majorHAnsi"/>
              </w:rPr>
            </w:pPr>
            <w:r w:rsidRPr="001A152B">
              <w:rPr>
                <w:rFonts w:asciiTheme="majorHAnsi" w:hAnsiTheme="majorHAnsi" w:cstheme="majorHAnsi"/>
              </w:rPr>
              <w:t>Capital Social Igual ou Superior</w:t>
            </w:r>
          </w:p>
        </w:tc>
      </w:tr>
      <w:tr w:rsidR="008C2D03" w:rsidRPr="001A152B" w14:paraId="596B99B6" w14:textId="77777777" w:rsidTr="00900759">
        <w:trPr>
          <w:cantSplit/>
          <w:trHeight w:val="202"/>
        </w:trPr>
        <w:tc>
          <w:tcPr>
            <w:tcW w:w="6804" w:type="dxa"/>
            <w:tcBorders>
              <w:top w:val="single" w:sz="4" w:space="0" w:color="auto"/>
              <w:left w:val="single" w:sz="4" w:space="0" w:color="auto"/>
              <w:bottom w:val="single" w:sz="4" w:space="0" w:color="auto"/>
              <w:right w:val="single" w:sz="4" w:space="0" w:color="auto"/>
            </w:tcBorders>
            <w:vAlign w:val="center"/>
            <w:hideMark/>
          </w:tcPr>
          <w:p w14:paraId="2911B31D" w14:textId="1025EF38" w:rsidR="008C2D03" w:rsidRPr="001A152B" w:rsidRDefault="00196236" w:rsidP="00900759">
            <w:pPr>
              <w:pStyle w:val="Default"/>
              <w:jc w:val="center"/>
              <w:rPr>
                <w:rFonts w:asciiTheme="majorHAnsi" w:hAnsiTheme="majorHAnsi" w:cstheme="majorHAnsi"/>
              </w:rPr>
            </w:pPr>
            <w:r w:rsidRPr="001A152B">
              <w:rPr>
                <w:rFonts w:asciiTheme="majorHAnsi" w:hAnsiTheme="majorHAnsi" w:cstheme="majorHAnsi"/>
              </w:rPr>
              <w:t>R$ 17.443.062,11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7113003" w14:textId="77777777" w:rsidR="008C2D03" w:rsidRPr="001A152B" w:rsidRDefault="008C2D03" w:rsidP="00900759">
            <w:pPr>
              <w:pStyle w:val="Default"/>
              <w:jc w:val="center"/>
              <w:rPr>
                <w:rFonts w:asciiTheme="majorHAnsi" w:hAnsiTheme="majorHAnsi" w:cstheme="majorHAnsi"/>
              </w:rPr>
            </w:pPr>
            <w:r w:rsidRPr="001A152B">
              <w:rPr>
                <w:rFonts w:asciiTheme="majorHAnsi" w:hAnsiTheme="majorHAnsi" w:cstheme="majorHAnsi"/>
              </w:rPr>
              <w:t xml:space="preserve">- </w:t>
            </w:r>
          </w:p>
        </w:tc>
      </w:tr>
      <w:tr w:rsidR="008C2D03" w:rsidRPr="001A152B" w14:paraId="3C333121" w14:textId="77777777" w:rsidTr="0090075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EE9CDE8" w14:textId="77777777" w:rsidR="008C2D03" w:rsidRPr="001A152B" w:rsidRDefault="008C2D03" w:rsidP="00900759">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CAPACIDADE TÉCNICA: </w:t>
            </w:r>
          </w:p>
          <w:p w14:paraId="0FF4C4EB" w14:textId="6C9A3A92" w:rsidR="00DD6F30" w:rsidRPr="001A152B" w:rsidRDefault="00DD6F30" w:rsidP="00900759">
            <w:pPr>
              <w:autoSpaceDE w:val="0"/>
              <w:autoSpaceDN w:val="0"/>
              <w:adjustRightInd w:val="0"/>
              <w:jc w:val="both"/>
              <w:rPr>
                <w:rFonts w:asciiTheme="majorHAnsi" w:hAnsiTheme="majorHAnsi" w:cstheme="majorHAnsi"/>
              </w:rPr>
            </w:pPr>
            <w:r w:rsidRPr="001A152B">
              <w:rPr>
                <w:rFonts w:asciiTheme="majorHAnsi" w:hAnsiTheme="majorHAnsi" w:cstheme="majorHAnsi"/>
              </w:rPr>
              <w:drawing>
                <wp:inline distT="0" distB="0" distL="0" distR="0" wp14:anchorId="73C5E78D" wp14:editId="0A50F773">
                  <wp:extent cx="6496957" cy="971686"/>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96957" cy="971686"/>
                          </a:xfrm>
                          <a:prstGeom prst="rect">
                            <a:avLst/>
                          </a:prstGeom>
                        </pic:spPr>
                      </pic:pic>
                    </a:graphicData>
                  </a:graphic>
                </wp:inline>
              </w:drawing>
            </w:r>
          </w:p>
        </w:tc>
      </w:tr>
      <w:tr w:rsidR="008C2D03" w:rsidRPr="001A152B" w14:paraId="30DDCF51" w14:textId="77777777" w:rsidTr="0090075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2F09CF4" w14:textId="77777777" w:rsidR="008C2D03" w:rsidRPr="001A152B" w:rsidRDefault="008C2D03" w:rsidP="00900759">
            <w:pPr>
              <w:pStyle w:val="Default"/>
              <w:tabs>
                <w:tab w:val="left" w:pos="3600"/>
              </w:tabs>
              <w:jc w:val="both"/>
              <w:rPr>
                <w:rFonts w:asciiTheme="majorHAnsi" w:hAnsiTheme="majorHAnsi" w:cstheme="majorHAnsi"/>
              </w:rPr>
            </w:pPr>
            <w:r w:rsidRPr="001A152B">
              <w:rPr>
                <w:rFonts w:asciiTheme="majorHAnsi" w:hAnsiTheme="majorHAnsi" w:cstheme="majorHAnsi"/>
              </w:rPr>
              <w:t>CAPACIDADE OPERACIONAL:</w:t>
            </w:r>
          </w:p>
          <w:p w14:paraId="33C1E793" w14:textId="13331116" w:rsidR="008C2D03" w:rsidRPr="001A152B" w:rsidRDefault="00DD6F30" w:rsidP="00900759">
            <w:pPr>
              <w:pStyle w:val="Default"/>
              <w:tabs>
                <w:tab w:val="left" w:pos="3600"/>
              </w:tabs>
              <w:jc w:val="both"/>
              <w:rPr>
                <w:rFonts w:asciiTheme="majorHAnsi" w:hAnsiTheme="majorHAnsi" w:cstheme="majorHAnsi"/>
              </w:rPr>
            </w:pPr>
            <w:r w:rsidRPr="001A152B">
              <w:rPr>
                <w:rFonts w:asciiTheme="majorHAnsi" w:hAnsiTheme="majorHAnsi" w:cstheme="majorHAnsi"/>
              </w:rPr>
              <w:drawing>
                <wp:inline distT="0" distB="0" distL="0" distR="0" wp14:anchorId="292332C3" wp14:editId="465F3E67">
                  <wp:extent cx="6516009" cy="1476581"/>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16009" cy="1476581"/>
                          </a:xfrm>
                          <a:prstGeom prst="rect">
                            <a:avLst/>
                          </a:prstGeom>
                        </pic:spPr>
                      </pic:pic>
                    </a:graphicData>
                  </a:graphic>
                </wp:inline>
              </w:drawing>
            </w:r>
          </w:p>
        </w:tc>
      </w:tr>
      <w:tr w:rsidR="008C2D03" w:rsidRPr="001A152B" w14:paraId="354CA512" w14:textId="77777777" w:rsidTr="0090075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86712E5" w14:textId="77777777" w:rsidR="008C2D03" w:rsidRPr="001A152B" w:rsidRDefault="008C2D03" w:rsidP="00900759">
            <w:pPr>
              <w:jc w:val="both"/>
              <w:rPr>
                <w:rFonts w:asciiTheme="majorHAnsi" w:hAnsiTheme="majorHAnsi" w:cstheme="majorHAnsi"/>
              </w:rPr>
            </w:pPr>
            <w:r w:rsidRPr="001A152B">
              <w:rPr>
                <w:rFonts w:asciiTheme="majorHAnsi" w:hAnsiTheme="majorHAnsi" w:cstheme="majorHAnsi"/>
              </w:rPr>
              <w:t xml:space="preserve">ÍNDICES ECONÔMICOS: CONFORME EDITAL. </w:t>
            </w:r>
          </w:p>
        </w:tc>
      </w:tr>
      <w:tr w:rsidR="008C2D03" w:rsidRPr="001A152B" w14:paraId="25344992" w14:textId="77777777" w:rsidTr="00900759">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58658120" w14:textId="77777777" w:rsidR="008C2D03" w:rsidRPr="001A152B" w:rsidRDefault="008C2D03" w:rsidP="00900759">
            <w:pPr>
              <w:tabs>
                <w:tab w:val="left" w:pos="3024"/>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OBSERVAÇÕES:  </w:t>
            </w:r>
          </w:p>
          <w:p w14:paraId="6E0470C5" w14:textId="77777777" w:rsidR="008C2D03" w:rsidRPr="001A152B" w:rsidRDefault="00CA7BFA" w:rsidP="00900759">
            <w:pPr>
              <w:tabs>
                <w:tab w:val="left" w:pos="3024"/>
              </w:tabs>
              <w:autoSpaceDE w:val="0"/>
              <w:autoSpaceDN w:val="0"/>
              <w:adjustRightInd w:val="0"/>
              <w:jc w:val="both"/>
              <w:rPr>
                <w:rFonts w:asciiTheme="majorHAnsi" w:hAnsiTheme="majorHAnsi" w:cstheme="majorHAnsi"/>
              </w:rPr>
            </w:pPr>
            <w:r w:rsidRPr="001A152B">
              <w:rPr>
                <w:rFonts w:asciiTheme="majorHAnsi" w:hAnsiTheme="majorHAnsi" w:cstheme="majorHAnsi"/>
              </w:rPr>
              <w:t>A entrega dos envelopes de proposta e documentação deverá ser realizada até às 17:00hs (dezessete horas) do dia 07/11/2023 na forma prevista no Edital, no Serviço de Protocolo e Arquivo – SPA do DER-MG. A visita técnica ocorrerá nos dias 20/10/2023 e 23/10/2023, mediante agendamento. Informações complementares poderão ser obtidas pelo telefone 3235-1272 ou pelo site acima mencionado.</w:t>
            </w:r>
          </w:p>
          <w:p w14:paraId="49177D72" w14:textId="5974303B" w:rsidR="005D4114" w:rsidRPr="001A152B" w:rsidRDefault="005D4114" w:rsidP="005D4114">
            <w:pPr>
              <w:tabs>
                <w:tab w:val="left" w:pos="3024"/>
              </w:tabs>
              <w:autoSpaceDE w:val="0"/>
              <w:autoSpaceDN w:val="0"/>
              <w:adjustRightInd w:val="0"/>
              <w:jc w:val="both"/>
              <w:rPr>
                <w:rFonts w:asciiTheme="majorHAnsi" w:hAnsiTheme="majorHAnsi" w:cstheme="majorHAnsi"/>
              </w:rPr>
            </w:pPr>
            <w:hyperlink r:id="rId42" w:history="1">
              <w:proofErr w:type="gramStart"/>
              <w:r w:rsidRPr="001A152B">
                <w:rPr>
                  <w:rStyle w:val="Hyperlink"/>
                  <w:rFonts w:asciiTheme="majorHAnsi" w:hAnsiTheme="majorHAnsi" w:cstheme="majorHAnsi"/>
                </w:rPr>
                <w:t>https://www.der.mg.gov.br/transparencia/licitacoes/concorrencias-tomadas-de-preco-2023/2222-licitacoes/concorrencias-tomadas-de-preco-2023/3351-edital-097-2023</w:t>
              </w:r>
            </w:hyperlink>
            <w:r w:rsidRPr="001A152B">
              <w:rPr>
                <w:rFonts w:asciiTheme="majorHAnsi" w:hAnsiTheme="majorHAnsi" w:cstheme="majorHAnsi"/>
              </w:rPr>
              <w:t xml:space="preserve">.  </w:t>
            </w:r>
            <w:proofErr w:type="gramEnd"/>
          </w:p>
        </w:tc>
      </w:tr>
    </w:tbl>
    <w:p w14:paraId="759C4598" w14:textId="77777777" w:rsidR="008C2D03" w:rsidRPr="001A152B" w:rsidRDefault="008C2D03" w:rsidP="00E75FC3">
      <w:pPr>
        <w:tabs>
          <w:tab w:val="left" w:pos="2784"/>
        </w:tabs>
        <w:jc w:val="both"/>
        <w:rPr>
          <w:rFonts w:asciiTheme="majorHAnsi" w:hAnsiTheme="majorHAnsi" w:cstheme="majorHAnsi"/>
        </w:rPr>
      </w:pPr>
    </w:p>
    <w:p w14:paraId="625EBE54" w14:textId="77777777" w:rsidR="005F1A48" w:rsidRPr="001A152B" w:rsidRDefault="005F1A48" w:rsidP="00E75FC3">
      <w:pPr>
        <w:tabs>
          <w:tab w:val="left" w:pos="2784"/>
        </w:tabs>
        <w:jc w:val="both"/>
        <w:rPr>
          <w:rFonts w:asciiTheme="majorHAnsi" w:hAnsiTheme="majorHAnsi" w:cstheme="majorHAnsi"/>
        </w:rPr>
      </w:pPr>
    </w:p>
    <w:p w14:paraId="27BEC415" w14:textId="77777777" w:rsidR="00E34721" w:rsidRPr="00B018FA" w:rsidRDefault="00E34721" w:rsidP="00E34721">
      <w:pPr>
        <w:jc w:val="both"/>
        <w:rPr>
          <w:rFonts w:asciiTheme="majorHAnsi" w:hAnsiTheme="majorHAnsi" w:cstheme="majorHAnsi"/>
          <w:sz w:val="2"/>
        </w:rPr>
      </w:pPr>
    </w:p>
    <w:p w14:paraId="65CAFAB5" w14:textId="77777777" w:rsidR="00456E14" w:rsidRPr="001A152B" w:rsidRDefault="00456E14" w:rsidP="00E34721">
      <w:pPr>
        <w:jc w:val="both"/>
        <w:rPr>
          <w:rFonts w:asciiTheme="majorHAnsi" w:hAnsiTheme="majorHAnsi" w:cstheme="majorHAnsi"/>
        </w:rPr>
      </w:pPr>
    </w:p>
    <w:p w14:paraId="3C62F724" w14:textId="485744EA" w:rsidR="00295C4B" w:rsidRPr="001A152B" w:rsidRDefault="00295C4B" w:rsidP="009262B0">
      <w:pPr>
        <w:jc w:val="both"/>
        <w:rPr>
          <w:rFonts w:asciiTheme="majorHAnsi" w:hAnsiTheme="majorHAnsi" w:cstheme="majorHAnsi"/>
        </w:rPr>
      </w:pPr>
      <w:r w:rsidRPr="001A152B">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1A152B" w:rsidRDefault="00484DC8" w:rsidP="00A25127">
      <w:pPr>
        <w:rPr>
          <w:rFonts w:asciiTheme="majorHAnsi" w:hAnsiTheme="majorHAnsi" w:cstheme="majorHAnsi"/>
          <w:b/>
        </w:rPr>
      </w:pPr>
    </w:p>
    <w:p w14:paraId="3FF9B9DC" w14:textId="77777777" w:rsidR="00DA2A77" w:rsidRPr="001A152B" w:rsidRDefault="00DA2A77" w:rsidP="00A25127">
      <w:pPr>
        <w:rPr>
          <w:rFonts w:asciiTheme="majorHAnsi" w:hAnsiTheme="majorHAnsi" w:cstheme="majorHAnsi"/>
          <w:b/>
        </w:rPr>
      </w:pPr>
    </w:p>
    <w:p w14:paraId="685006D6" w14:textId="77777777" w:rsidR="00295C4B" w:rsidRPr="001A152B" w:rsidRDefault="00295C4B" w:rsidP="00295C4B">
      <w:pPr>
        <w:autoSpaceDE w:val="0"/>
        <w:autoSpaceDN w:val="0"/>
        <w:adjustRightInd w:val="0"/>
        <w:jc w:val="center"/>
        <w:rPr>
          <w:rFonts w:asciiTheme="majorHAnsi" w:hAnsiTheme="majorHAnsi" w:cstheme="majorHAnsi"/>
          <w:b/>
        </w:rPr>
      </w:pPr>
      <w:r w:rsidRPr="001A152B">
        <w:rPr>
          <w:rFonts w:asciiTheme="majorHAnsi" w:hAnsiTheme="majorHAnsi" w:cstheme="majorHAnsi"/>
          <w:b/>
        </w:rPr>
        <w:t>ESTADO DE MINAS GERAIS</w:t>
      </w:r>
    </w:p>
    <w:p w14:paraId="2D45EF0F" w14:textId="77777777" w:rsidR="005A54FD" w:rsidRPr="001A152B" w:rsidRDefault="005A54FD" w:rsidP="00295C4B">
      <w:pPr>
        <w:autoSpaceDE w:val="0"/>
        <w:autoSpaceDN w:val="0"/>
        <w:adjustRightInd w:val="0"/>
        <w:jc w:val="center"/>
        <w:rPr>
          <w:rFonts w:asciiTheme="majorHAnsi" w:hAnsiTheme="majorHAnsi" w:cstheme="majorHAnsi"/>
          <w:b/>
        </w:rPr>
      </w:pPr>
    </w:p>
    <w:p w14:paraId="5AC3CDC6" w14:textId="5D319E79" w:rsidR="005F1A48" w:rsidRPr="001A152B" w:rsidRDefault="00695E83" w:rsidP="005A54FD">
      <w:pPr>
        <w:autoSpaceDE w:val="0"/>
        <w:autoSpaceDN w:val="0"/>
        <w:adjustRightInd w:val="0"/>
        <w:jc w:val="both"/>
        <w:rPr>
          <w:rFonts w:asciiTheme="majorHAnsi" w:hAnsiTheme="majorHAnsi" w:cstheme="majorHAnsi"/>
          <w:b/>
        </w:rPr>
      </w:pPr>
      <w:r w:rsidRPr="001A152B">
        <w:rPr>
          <w:rFonts w:asciiTheme="majorHAnsi" w:hAnsiTheme="majorHAnsi" w:cstheme="majorHAnsi"/>
          <w:b/>
        </w:rPr>
        <w:t xml:space="preserve">POLÍCIA MILITAR DE MINAS GERAIS - EXTRATO DE EDITAL DE TOMADA DE PREÇOS PMMG – CPRV/BPMRV. TOMADA DE PREÇOS N° 03/2023-CPRV. PROCESSO 1251655-103/2023. </w:t>
      </w:r>
    </w:p>
    <w:p w14:paraId="6EF0CFBD" w14:textId="24BA0391" w:rsidR="005A54FD" w:rsidRPr="001A152B" w:rsidRDefault="005A54FD" w:rsidP="005A54FD">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Objeto: Contratação de empresa especializada da área de engenharia com a finalidade de realizar a reforma/manutenção predial corretiva da futura sede da 4ª Companhia de Polícia Militar rodoviária da Polícia Militar de Minas Gerais, com o emprego de mão de obra qualificada, materiais complementares e equipamentos necessários à execução dos serviços. Data da sessão pública: 19 de outubro de 2023, às 08h30min. Entrega das propostas no dia 19 de outubro de 2023, entre 08h00 e 08h30min. Unidade Executora: 1250057. Edital disponível no </w:t>
      </w:r>
      <w:hyperlink r:id="rId44" w:history="1">
        <w:r w:rsidR="00662E11" w:rsidRPr="001A152B">
          <w:rPr>
            <w:rStyle w:val="Hyperlink"/>
            <w:rFonts w:asciiTheme="majorHAnsi" w:hAnsiTheme="majorHAnsi" w:cstheme="majorHAnsi"/>
          </w:rPr>
          <w:t>www.compras.mg.gov.br</w:t>
        </w:r>
      </w:hyperlink>
      <w:r w:rsidR="00662E11" w:rsidRPr="001A152B">
        <w:rPr>
          <w:rFonts w:asciiTheme="majorHAnsi" w:hAnsiTheme="majorHAnsi" w:cstheme="majorHAnsi"/>
        </w:rPr>
        <w:t xml:space="preserve"> e no </w:t>
      </w:r>
      <w:hyperlink r:id="rId45" w:history="1">
        <w:r w:rsidR="00662E11" w:rsidRPr="001A152B">
          <w:rPr>
            <w:rStyle w:val="Hyperlink"/>
            <w:rFonts w:asciiTheme="majorHAnsi" w:hAnsiTheme="majorHAnsi" w:cstheme="majorHAnsi"/>
          </w:rPr>
          <w:t>www.policiamilitar.mg.gov.br/portal-pm/principal.action</w:t>
        </w:r>
      </w:hyperlink>
      <w:r w:rsidRPr="001A152B">
        <w:rPr>
          <w:rFonts w:asciiTheme="majorHAnsi" w:hAnsiTheme="majorHAnsi" w:cstheme="majorHAnsi"/>
        </w:rPr>
        <w:t>.</w:t>
      </w:r>
      <w:r w:rsidR="00662E11" w:rsidRPr="001A152B">
        <w:rPr>
          <w:rFonts w:asciiTheme="majorHAnsi" w:hAnsiTheme="majorHAnsi" w:cstheme="majorHAnsi"/>
        </w:rPr>
        <w:t xml:space="preserve"> </w:t>
      </w:r>
    </w:p>
    <w:p w14:paraId="7D94C831" w14:textId="77777777" w:rsidR="00DF7242" w:rsidRPr="001A152B" w:rsidRDefault="00DF7242" w:rsidP="005A54FD">
      <w:pPr>
        <w:autoSpaceDE w:val="0"/>
        <w:autoSpaceDN w:val="0"/>
        <w:adjustRightInd w:val="0"/>
        <w:jc w:val="both"/>
        <w:rPr>
          <w:rFonts w:asciiTheme="majorHAnsi" w:hAnsiTheme="majorHAnsi" w:cstheme="majorHAnsi"/>
        </w:rPr>
      </w:pPr>
    </w:p>
    <w:p w14:paraId="4FD100D4" w14:textId="77777777" w:rsidR="00DF7242" w:rsidRPr="001A152B" w:rsidRDefault="00DF7242" w:rsidP="005A54FD">
      <w:pPr>
        <w:autoSpaceDE w:val="0"/>
        <w:autoSpaceDN w:val="0"/>
        <w:adjustRightInd w:val="0"/>
        <w:jc w:val="both"/>
        <w:rPr>
          <w:rFonts w:asciiTheme="majorHAnsi" w:hAnsiTheme="majorHAnsi" w:cstheme="majorHAnsi"/>
          <w:b/>
        </w:rPr>
      </w:pPr>
    </w:p>
    <w:p w14:paraId="274B7AEA" w14:textId="68636A5C" w:rsidR="00D11172" w:rsidRPr="001A152B" w:rsidRDefault="00695E83" w:rsidP="005A54FD">
      <w:pPr>
        <w:autoSpaceDE w:val="0"/>
        <w:autoSpaceDN w:val="0"/>
        <w:adjustRightInd w:val="0"/>
        <w:jc w:val="both"/>
        <w:rPr>
          <w:rFonts w:asciiTheme="majorHAnsi" w:hAnsiTheme="majorHAnsi" w:cstheme="majorHAnsi"/>
          <w:b/>
        </w:rPr>
      </w:pPr>
      <w:r w:rsidRPr="001A152B">
        <w:rPr>
          <w:rFonts w:asciiTheme="majorHAnsi" w:hAnsiTheme="majorHAnsi" w:cstheme="majorHAnsi"/>
          <w:b/>
        </w:rPr>
        <w:t>SECRETARIA DA SEGURANÇA PÚBLICA AVISO DE LICITAÇÃO PREGÃO ELETRÔNICO Nº DG-038/2023 (BB Nº 1021782)</w:t>
      </w:r>
    </w:p>
    <w:p w14:paraId="009FE1A6" w14:textId="2C754835" w:rsidR="005A54FD" w:rsidRPr="001A152B" w:rsidRDefault="00DF7242" w:rsidP="005A54FD">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Abertura: 17/10/2023, às 09h de Brasília. Objeto: Registro de Preços para a contratação dos serviços contínuos de manutenção das edificações e das instalações prediais públicas da capital, região metropolitana de Salvador e interior do Estado da Bahia, vinculados a Secretaria de Segurança Pública. Família: 04.71. Local de realização: site </w:t>
      </w:r>
      <w:hyperlink r:id="rId46" w:history="1">
        <w:r w:rsidR="001A152B" w:rsidRPr="00353E39">
          <w:rPr>
            <w:rStyle w:val="Hyperlink"/>
            <w:rFonts w:asciiTheme="majorHAnsi" w:hAnsiTheme="majorHAnsi" w:cstheme="majorHAnsi"/>
          </w:rPr>
          <w:t>www.licitacoese.com.br</w:t>
        </w:r>
      </w:hyperlink>
      <w:r w:rsidRPr="001A152B">
        <w:rPr>
          <w:rFonts w:asciiTheme="majorHAnsi" w:hAnsiTheme="majorHAnsi" w:cstheme="majorHAnsi"/>
        </w:rPr>
        <w:t>.</w:t>
      </w:r>
      <w:r w:rsidR="001A152B">
        <w:rPr>
          <w:rFonts w:asciiTheme="majorHAnsi" w:hAnsiTheme="majorHAnsi" w:cstheme="majorHAnsi"/>
        </w:rPr>
        <w:t xml:space="preserve"> </w:t>
      </w:r>
      <w:r w:rsidRPr="001A152B">
        <w:rPr>
          <w:rFonts w:asciiTheme="majorHAnsi" w:hAnsiTheme="majorHAnsi" w:cstheme="majorHAnsi"/>
        </w:rPr>
        <w:t xml:space="preserve">Os interessados poderão obter o Edital e seus anexos no endereço virtual acima indicado ou no portal </w:t>
      </w:r>
      <w:hyperlink r:id="rId47" w:history="1">
        <w:r w:rsidR="00695E83" w:rsidRPr="001A152B">
          <w:rPr>
            <w:rStyle w:val="Hyperlink"/>
            <w:rFonts w:asciiTheme="majorHAnsi" w:hAnsiTheme="majorHAnsi" w:cstheme="majorHAnsi"/>
          </w:rPr>
          <w:t>www.comprasnet.ba.gov.br</w:t>
        </w:r>
      </w:hyperlink>
      <w:r w:rsidRPr="001A152B">
        <w:rPr>
          <w:rFonts w:asciiTheme="majorHAnsi" w:hAnsiTheme="majorHAnsi" w:cstheme="majorHAnsi"/>
        </w:rPr>
        <w:t>,</w:t>
      </w:r>
      <w:r w:rsidR="00695E83" w:rsidRPr="001A152B">
        <w:rPr>
          <w:rFonts w:asciiTheme="majorHAnsi" w:hAnsiTheme="majorHAnsi" w:cstheme="majorHAnsi"/>
        </w:rPr>
        <w:t xml:space="preserve"> </w:t>
      </w:r>
      <w:r w:rsidRPr="001A152B">
        <w:rPr>
          <w:rFonts w:asciiTheme="majorHAnsi" w:hAnsiTheme="majorHAnsi" w:cstheme="majorHAnsi"/>
        </w:rPr>
        <w:t xml:space="preserve">bem como informações, de segunda a sexta-feira, das 08h30 às 18h, através dos telefones (71) 3115-1950/1834 ou e-mail: </w:t>
      </w:r>
      <w:hyperlink r:id="rId48" w:history="1">
        <w:r w:rsidR="005F1A48" w:rsidRPr="001A152B">
          <w:rPr>
            <w:rStyle w:val="Hyperlink"/>
            <w:rFonts w:asciiTheme="majorHAnsi" w:hAnsiTheme="majorHAnsi" w:cstheme="majorHAnsi"/>
          </w:rPr>
          <w:t>dg.licitacao@ssp.ba.gov.br</w:t>
        </w:r>
      </w:hyperlink>
      <w:r w:rsidRPr="001A152B">
        <w:rPr>
          <w:rFonts w:asciiTheme="majorHAnsi" w:hAnsiTheme="majorHAnsi" w:cstheme="majorHAnsi"/>
        </w:rPr>
        <w:t>.</w:t>
      </w:r>
      <w:r w:rsidR="005F1A48" w:rsidRPr="001A152B">
        <w:rPr>
          <w:rFonts w:asciiTheme="majorHAnsi" w:hAnsiTheme="majorHAnsi" w:cstheme="majorHAnsi"/>
        </w:rPr>
        <w:t xml:space="preserve"> </w:t>
      </w:r>
    </w:p>
    <w:p w14:paraId="49C0DEE6" w14:textId="77777777" w:rsidR="005F1A48" w:rsidRPr="001A152B" w:rsidRDefault="005F1A48" w:rsidP="005A54FD">
      <w:pPr>
        <w:autoSpaceDE w:val="0"/>
        <w:autoSpaceDN w:val="0"/>
        <w:adjustRightInd w:val="0"/>
        <w:jc w:val="both"/>
        <w:rPr>
          <w:rFonts w:asciiTheme="majorHAnsi" w:hAnsiTheme="majorHAnsi" w:cstheme="majorHAnsi"/>
          <w:b/>
        </w:rPr>
      </w:pPr>
    </w:p>
    <w:p w14:paraId="3D682327" w14:textId="769A948B" w:rsidR="00B42131" w:rsidRPr="001A152B" w:rsidRDefault="00DD518B" w:rsidP="00DD518B">
      <w:pPr>
        <w:tabs>
          <w:tab w:val="left" w:pos="3480"/>
        </w:tabs>
        <w:autoSpaceDE w:val="0"/>
        <w:autoSpaceDN w:val="0"/>
        <w:adjustRightInd w:val="0"/>
        <w:jc w:val="both"/>
        <w:rPr>
          <w:rFonts w:asciiTheme="majorHAnsi" w:hAnsiTheme="majorHAnsi" w:cstheme="majorHAnsi"/>
          <w:b/>
        </w:rPr>
      </w:pPr>
      <w:r w:rsidRPr="001A152B">
        <w:rPr>
          <w:rFonts w:asciiTheme="majorHAnsi" w:hAnsiTheme="majorHAnsi" w:cstheme="majorHAnsi"/>
          <w:b/>
        </w:rPr>
        <w:tab/>
      </w:r>
    </w:p>
    <w:p w14:paraId="339E9A77" w14:textId="20278234" w:rsidR="001A152B" w:rsidRPr="001A152B" w:rsidRDefault="00F759DA" w:rsidP="00845E79">
      <w:pPr>
        <w:tabs>
          <w:tab w:val="left" w:pos="3480"/>
        </w:tabs>
        <w:autoSpaceDE w:val="0"/>
        <w:autoSpaceDN w:val="0"/>
        <w:adjustRightInd w:val="0"/>
        <w:jc w:val="both"/>
        <w:rPr>
          <w:rFonts w:asciiTheme="majorHAnsi" w:hAnsiTheme="majorHAnsi" w:cstheme="majorHAnsi"/>
          <w:b/>
        </w:rPr>
      </w:pPr>
      <w:r>
        <w:rPr>
          <w:rFonts w:asciiTheme="majorHAnsi" w:hAnsiTheme="majorHAnsi" w:cstheme="majorHAnsi"/>
          <w:b/>
        </w:rPr>
        <w:t>PREFEITURA MUNICIPAL</w:t>
      </w:r>
      <w:r w:rsidR="0022593B" w:rsidRPr="001A152B">
        <w:rPr>
          <w:rFonts w:asciiTheme="majorHAnsi" w:hAnsiTheme="majorHAnsi" w:cstheme="majorHAnsi"/>
          <w:b/>
        </w:rPr>
        <w:t xml:space="preserve"> DE </w:t>
      </w:r>
      <w:r w:rsidR="001A152B" w:rsidRPr="001A152B">
        <w:rPr>
          <w:rFonts w:asciiTheme="majorHAnsi" w:hAnsiTheme="majorHAnsi" w:cstheme="majorHAnsi"/>
          <w:b/>
        </w:rPr>
        <w:t xml:space="preserve">AÇUCENA </w:t>
      </w:r>
      <w:r w:rsidR="001A152B">
        <w:rPr>
          <w:rFonts w:asciiTheme="majorHAnsi" w:hAnsiTheme="majorHAnsi" w:cstheme="majorHAnsi"/>
          <w:b/>
        </w:rPr>
        <w:t>-</w:t>
      </w:r>
      <w:r w:rsidR="001A152B" w:rsidRPr="001A152B">
        <w:rPr>
          <w:rFonts w:asciiTheme="majorHAnsi" w:hAnsiTheme="majorHAnsi" w:cstheme="majorHAnsi"/>
          <w:b/>
        </w:rPr>
        <w:t xml:space="preserve"> EXTRATO DO EDITAL TOMADA DE PREÇO Nº 08/2023 </w:t>
      </w:r>
    </w:p>
    <w:p w14:paraId="3E45DE54" w14:textId="1F716410" w:rsidR="00FB5BE9" w:rsidRPr="001A152B" w:rsidRDefault="001A152B" w:rsidP="00845E79">
      <w:pPr>
        <w:tabs>
          <w:tab w:val="left" w:pos="3480"/>
        </w:tabs>
        <w:autoSpaceDE w:val="0"/>
        <w:autoSpaceDN w:val="0"/>
        <w:adjustRightInd w:val="0"/>
        <w:jc w:val="both"/>
        <w:rPr>
          <w:rFonts w:asciiTheme="majorHAnsi" w:hAnsiTheme="majorHAnsi" w:cstheme="majorHAnsi"/>
          <w:b/>
        </w:rPr>
      </w:pPr>
      <w:r w:rsidRPr="001A152B">
        <w:rPr>
          <w:rFonts w:asciiTheme="majorHAnsi" w:hAnsiTheme="majorHAnsi" w:cstheme="majorHAnsi"/>
        </w:rPr>
        <w:t xml:space="preserve">Contratação de empresa para execução de obras e serviço na construção de calçamento com blocos pré-moldados e drenagem pluvial, no Povoado do Caeté, Zona Rural do município de Açucena - MG, em conformidade com os Anexos do Edital de Tomada de Preço nº 08/2023. Abertura: 17 de Outubro de 2023. Horário: 09h00min. </w:t>
      </w:r>
    </w:p>
    <w:p w14:paraId="13825350" w14:textId="77777777" w:rsidR="00312613" w:rsidRPr="001A152B" w:rsidRDefault="00312613" w:rsidP="00845E79">
      <w:pPr>
        <w:tabs>
          <w:tab w:val="left" w:pos="3480"/>
        </w:tabs>
        <w:autoSpaceDE w:val="0"/>
        <w:autoSpaceDN w:val="0"/>
        <w:adjustRightInd w:val="0"/>
        <w:jc w:val="both"/>
        <w:rPr>
          <w:rFonts w:asciiTheme="majorHAnsi" w:hAnsiTheme="majorHAnsi" w:cstheme="majorHAnsi"/>
        </w:rPr>
      </w:pPr>
    </w:p>
    <w:p w14:paraId="1302DAB0" w14:textId="77777777" w:rsidR="00312613" w:rsidRPr="001A152B" w:rsidRDefault="00312613" w:rsidP="00845E79">
      <w:pPr>
        <w:tabs>
          <w:tab w:val="left" w:pos="3480"/>
        </w:tabs>
        <w:autoSpaceDE w:val="0"/>
        <w:autoSpaceDN w:val="0"/>
        <w:adjustRightInd w:val="0"/>
        <w:jc w:val="both"/>
        <w:rPr>
          <w:rFonts w:asciiTheme="majorHAnsi" w:hAnsiTheme="majorHAnsi" w:cstheme="majorHAnsi"/>
          <w:b/>
        </w:rPr>
      </w:pPr>
    </w:p>
    <w:p w14:paraId="0733E723" w14:textId="3E67D90A" w:rsidR="005F1A48" w:rsidRPr="001A152B" w:rsidRDefault="00F759DA" w:rsidP="00845E79">
      <w:pPr>
        <w:tabs>
          <w:tab w:val="left" w:pos="3480"/>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w:t>
      </w:r>
      <w:r w:rsidR="001A152B" w:rsidRPr="001A152B">
        <w:rPr>
          <w:rFonts w:asciiTheme="majorHAnsi" w:hAnsiTheme="majorHAnsi" w:cstheme="majorHAnsi"/>
          <w:b/>
        </w:rPr>
        <w:t>DE</w:t>
      </w:r>
      <w:r w:rsidR="001A152B" w:rsidRPr="001A152B">
        <w:rPr>
          <w:rFonts w:asciiTheme="majorHAnsi" w:hAnsiTheme="majorHAnsi" w:cstheme="majorHAnsi"/>
          <w:b/>
        </w:rPr>
        <w:t xml:space="preserve"> BUENÓPOLIS </w:t>
      </w:r>
      <w:r w:rsidR="001A152B">
        <w:rPr>
          <w:rFonts w:asciiTheme="majorHAnsi" w:hAnsiTheme="majorHAnsi" w:cstheme="majorHAnsi"/>
          <w:b/>
        </w:rPr>
        <w:t>-</w:t>
      </w:r>
      <w:r w:rsidR="001A152B" w:rsidRPr="001A152B">
        <w:rPr>
          <w:rFonts w:asciiTheme="majorHAnsi" w:hAnsiTheme="majorHAnsi" w:cstheme="majorHAnsi"/>
          <w:b/>
        </w:rPr>
        <w:t xml:space="preserve"> PROCESSO N.º 067/2023 – CONCORRÊNCIA 003/2023 </w:t>
      </w:r>
    </w:p>
    <w:p w14:paraId="6F8C44CB" w14:textId="1024289F" w:rsidR="00312613" w:rsidRPr="001A152B" w:rsidRDefault="00312613" w:rsidP="00845E79">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Objeto: Contratação de empresa para execução de obra de infraestrutura – Calçamento em bloquetes na Av. Padre Laerte Esperança de Oliveira, Bairro Novo Horizonte, na sede do Município – Convenio 1491001094/2023/SEGOV/PADEM. Data:30/10/2023 as 14:00 horas. O Edital se encontra disponível no site </w:t>
      </w:r>
      <w:hyperlink r:id="rId49" w:history="1">
        <w:r w:rsidR="001A152B" w:rsidRPr="00353E39">
          <w:rPr>
            <w:rStyle w:val="Hyperlink"/>
            <w:rFonts w:asciiTheme="majorHAnsi" w:hAnsiTheme="majorHAnsi" w:cstheme="majorHAnsi"/>
          </w:rPr>
          <w:t>http://buenopolis.mg.gov.br/953-2/</w:t>
        </w:r>
      </w:hyperlink>
      <w:r w:rsidR="001A152B">
        <w:rPr>
          <w:rFonts w:asciiTheme="majorHAnsi" w:hAnsiTheme="majorHAnsi" w:cstheme="majorHAnsi"/>
        </w:rPr>
        <w:t xml:space="preserve">. </w:t>
      </w:r>
      <w:r w:rsidRPr="001A152B">
        <w:rPr>
          <w:rFonts w:asciiTheme="majorHAnsi" w:hAnsiTheme="majorHAnsi" w:cstheme="majorHAnsi"/>
        </w:rPr>
        <w:t xml:space="preserve">Informações: </w:t>
      </w:r>
      <w:proofErr w:type="spellStart"/>
      <w:r w:rsidRPr="001A152B">
        <w:rPr>
          <w:rFonts w:asciiTheme="majorHAnsi" w:hAnsiTheme="majorHAnsi" w:cstheme="majorHAnsi"/>
        </w:rPr>
        <w:t>em</w:t>
      </w:r>
      <w:r w:rsidR="001A152B">
        <w:rPr>
          <w:rFonts w:asciiTheme="majorHAnsi" w:hAnsiTheme="majorHAnsi" w:cstheme="majorHAnsi"/>
        </w:rPr>
        <w:t>ail</w:t>
      </w:r>
      <w:proofErr w:type="spellEnd"/>
      <w:r w:rsidR="001A152B">
        <w:rPr>
          <w:rFonts w:asciiTheme="majorHAnsi" w:hAnsiTheme="majorHAnsi" w:cstheme="majorHAnsi"/>
        </w:rPr>
        <w:t xml:space="preserve">: </w:t>
      </w:r>
      <w:hyperlink r:id="rId50" w:history="1">
        <w:r w:rsidR="001A152B" w:rsidRPr="00353E39">
          <w:rPr>
            <w:rStyle w:val="Hyperlink"/>
            <w:rFonts w:asciiTheme="majorHAnsi" w:hAnsiTheme="majorHAnsi" w:cstheme="majorHAnsi"/>
          </w:rPr>
          <w:t>bue_licitacao@yahoo.com.br</w:t>
        </w:r>
      </w:hyperlink>
      <w:r w:rsidR="001A152B">
        <w:rPr>
          <w:rFonts w:asciiTheme="majorHAnsi" w:hAnsiTheme="majorHAnsi" w:cstheme="majorHAnsi"/>
        </w:rPr>
        <w:t xml:space="preserve">. </w:t>
      </w:r>
    </w:p>
    <w:p w14:paraId="45DAE734" w14:textId="77777777" w:rsidR="00312613" w:rsidRPr="001A152B" w:rsidRDefault="00312613" w:rsidP="00845E79">
      <w:pPr>
        <w:tabs>
          <w:tab w:val="left" w:pos="3480"/>
        </w:tabs>
        <w:autoSpaceDE w:val="0"/>
        <w:autoSpaceDN w:val="0"/>
        <w:adjustRightInd w:val="0"/>
        <w:jc w:val="both"/>
        <w:rPr>
          <w:rFonts w:asciiTheme="majorHAnsi" w:hAnsiTheme="majorHAnsi" w:cstheme="majorHAnsi"/>
          <w:b/>
        </w:rPr>
      </w:pPr>
    </w:p>
    <w:p w14:paraId="4DBEA962" w14:textId="77777777" w:rsidR="00312613" w:rsidRPr="001A152B" w:rsidRDefault="00312613" w:rsidP="00845E79">
      <w:pPr>
        <w:tabs>
          <w:tab w:val="left" w:pos="3480"/>
        </w:tabs>
        <w:autoSpaceDE w:val="0"/>
        <w:autoSpaceDN w:val="0"/>
        <w:adjustRightInd w:val="0"/>
        <w:jc w:val="both"/>
        <w:rPr>
          <w:rFonts w:asciiTheme="majorHAnsi" w:hAnsiTheme="majorHAnsi" w:cstheme="majorHAnsi"/>
          <w:b/>
        </w:rPr>
      </w:pPr>
    </w:p>
    <w:p w14:paraId="63145C28" w14:textId="406C61DC" w:rsidR="005F1A48" w:rsidRPr="001A152B" w:rsidRDefault="00F759DA" w:rsidP="00845E79">
      <w:pPr>
        <w:tabs>
          <w:tab w:val="left" w:pos="3480"/>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w:t>
      </w:r>
      <w:r w:rsidR="001A152B" w:rsidRPr="001A152B">
        <w:rPr>
          <w:rFonts w:asciiTheme="majorHAnsi" w:hAnsiTheme="majorHAnsi" w:cstheme="majorHAnsi"/>
          <w:b/>
        </w:rPr>
        <w:t>DE</w:t>
      </w:r>
      <w:r w:rsidR="001A152B" w:rsidRPr="001A152B">
        <w:rPr>
          <w:rFonts w:asciiTheme="majorHAnsi" w:hAnsiTheme="majorHAnsi" w:cstheme="majorHAnsi"/>
          <w:b/>
        </w:rPr>
        <w:t xml:space="preserve"> COROMANDEL </w:t>
      </w:r>
      <w:r w:rsidR="001A152B">
        <w:rPr>
          <w:rFonts w:asciiTheme="majorHAnsi" w:hAnsiTheme="majorHAnsi" w:cstheme="majorHAnsi"/>
          <w:b/>
        </w:rPr>
        <w:t>-</w:t>
      </w:r>
      <w:r w:rsidR="001A152B" w:rsidRPr="001A152B">
        <w:rPr>
          <w:rFonts w:asciiTheme="majorHAnsi" w:hAnsiTheme="majorHAnsi" w:cstheme="majorHAnsi"/>
          <w:b/>
        </w:rPr>
        <w:t xml:space="preserve"> AVISO DE LICITAÇÃO. TOMADA DE PREÇOS Nº 14/2023. </w:t>
      </w:r>
    </w:p>
    <w:p w14:paraId="267503B9" w14:textId="1F2052C2" w:rsidR="00312613" w:rsidRPr="001A152B" w:rsidRDefault="00312613" w:rsidP="00845E79">
      <w:pPr>
        <w:tabs>
          <w:tab w:val="left" w:pos="3480"/>
        </w:tabs>
        <w:autoSpaceDE w:val="0"/>
        <w:autoSpaceDN w:val="0"/>
        <w:adjustRightInd w:val="0"/>
        <w:jc w:val="both"/>
        <w:rPr>
          <w:rFonts w:asciiTheme="majorHAnsi" w:hAnsiTheme="majorHAnsi" w:cstheme="majorHAnsi"/>
          <w:b/>
        </w:rPr>
      </w:pPr>
      <w:r w:rsidRPr="001A152B">
        <w:rPr>
          <w:rFonts w:asciiTheme="majorHAnsi" w:hAnsiTheme="majorHAnsi" w:cstheme="majorHAnsi"/>
        </w:rPr>
        <w:t xml:space="preserve">Será realizado no dia 19/10/2023 às 08:00hs o Processo n° 180/2023, do Tipo Menor Preço Global. Objeto: Contratação de empresa especializada em engenharia para execução de obras de pavimentação asfáltica em CBUQ e drenagem na estrada municipal de acesso ao Distrito de Lagamar dos Coqueiros, no Município de </w:t>
      </w:r>
      <w:r w:rsidRPr="001A152B">
        <w:rPr>
          <w:rFonts w:asciiTheme="majorHAnsi" w:hAnsiTheme="majorHAnsi" w:cstheme="majorHAnsi"/>
        </w:rPr>
        <w:lastRenderedPageBreak/>
        <w:t>Coromandel - MG, através de recurso do Convênio nº1301000810/2023, celebrado com a SEINFRA - Secretaria de Estado de Infraestrutura, Mobilidade e Parcerias.</w:t>
      </w:r>
    </w:p>
    <w:p w14:paraId="2581EA05" w14:textId="77777777" w:rsidR="00845E79" w:rsidRPr="001A152B" w:rsidRDefault="00845E79" w:rsidP="00845E79">
      <w:pPr>
        <w:tabs>
          <w:tab w:val="left" w:pos="3480"/>
        </w:tabs>
        <w:autoSpaceDE w:val="0"/>
        <w:autoSpaceDN w:val="0"/>
        <w:adjustRightInd w:val="0"/>
        <w:jc w:val="both"/>
        <w:rPr>
          <w:rFonts w:asciiTheme="majorHAnsi" w:hAnsiTheme="majorHAnsi" w:cstheme="majorHAnsi"/>
        </w:rPr>
      </w:pPr>
    </w:p>
    <w:p w14:paraId="430CC4DA" w14:textId="77777777" w:rsidR="00312613" w:rsidRPr="001A152B" w:rsidRDefault="00312613" w:rsidP="00845E79">
      <w:pPr>
        <w:tabs>
          <w:tab w:val="left" w:pos="3480"/>
        </w:tabs>
        <w:autoSpaceDE w:val="0"/>
        <w:autoSpaceDN w:val="0"/>
        <w:adjustRightInd w:val="0"/>
        <w:jc w:val="both"/>
        <w:rPr>
          <w:rFonts w:asciiTheme="majorHAnsi" w:hAnsiTheme="majorHAnsi" w:cstheme="majorHAnsi"/>
          <w:b/>
        </w:rPr>
      </w:pPr>
    </w:p>
    <w:p w14:paraId="534A31A8" w14:textId="04B3D20E" w:rsidR="005F1A48" w:rsidRPr="001A152B" w:rsidRDefault="00F759DA" w:rsidP="00845E79">
      <w:pPr>
        <w:tabs>
          <w:tab w:val="left" w:pos="3480"/>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w:t>
      </w:r>
      <w:r w:rsidRPr="001A152B">
        <w:rPr>
          <w:rFonts w:asciiTheme="majorHAnsi" w:hAnsiTheme="majorHAnsi" w:cstheme="majorHAnsi"/>
          <w:b/>
        </w:rPr>
        <w:t xml:space="preserve">DE </w:t>
      </w:r>
      <w:r w:rsidR="001A152B" w:rsidRPr="001A152B">
        <w:rPr>
          <w:rFonts w:asciiTheme="majorHAnsi" w:hAnsiTheme="majorHAnsi" w:cstheme="majorHAnsi"/>
          <w:b/>
        </w:rPr>
        <w:t xml:space="preserve">FERROS - PROCESSO N. º 063/2023 – CONCORRÊNCIA N. º 007/2023 </w:t>
      </w:r>
    </w:p>
    <w:p w14:paraId="5BE8B895" w14:textId="66CE43B4" w:rsidR="00312613" w:rsidRPr="001A152B" w:rsidRDefault="00312613" w:rsidP="00845E79">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A PREFEITURA MUNICIPAL DE FERROS, MG, torna público que fará realizar Processo Licitatório na Modalidade CONCORRÊNCIA N.°007/2023, para contratação de empresa de engenharia para Obra de Reconstrução de Pavimentação de Vias Públicas de Ferros/MG. Data de recebimento e abertura das propostas: Dia 26/10/2023 às 09:00h. Maiores informações e o Edital completo poderão ser obtidos na Prefeitura Municipal de Ferros, Departamento de Licitações e Contratos na Rua Fernando Dias de Carvalho, n.º 16 - Centro - Tel: (31) 3863-1295 –</w:t>
      </w:r>
      <w:r w:rsidR="00456E14">
        <w:rPr>
          <w:rFonts w:asciiTheme="majorHAnsi" w:hAnsiTheme="majorHAnsi" w:cstheme="majorHAnsi"/>
        </w:rPr>
        <w:t xml:space="preserve"> Site: </w:t>
      </w:r>
      <w:hyperlink r:id="rId51" w:history="1">
        <w:r w:rsidR="00456E14" w:rsidRPr="00353E39">
          <w:rPr>
            <w:rStyle w:val="Hyperlink"/>
            <w:rFonts w:asciiTheme="majorHAnsi" w:hAnsiTheme="majorHAnsi" w:cstheme="majorHAnsi"/>
          </w:rPr>
          <w:t>www.pmferros.mg.gov.br</w:t>
        </w:r>
      </w:hyperlink>
      <w:r w:rsidR="00456E14">
        <w:rPr>
          <w:rFonts w:asciiTheme="majorHAnsi" w:hAnsiTheme="majorHAnsi" w:cstheme="majorHAnsi"/>
        </w:rPr>
        <w:t xml:space="preserve">, </w:t>
      </w:r>
      <w:r w:rsidRPr="001A152B">
        <w:rPr>
          <w:rFonts w:asciiTheme="majorHAnsi" w:hAnsiTheme="majorHAnsi" w:cstheme="majorHAnsi"/>
        </w:rPr>
        <w:t>e-mai</w:t>
      </w:r>
      <w:r w:rsidR="00456E14">
        <w:rPr>
          <w:rFonts w:asciiTheme="majorHAnsi" w:hAnsiTheme="majorHAnsi" w:cstheme="majorHAnsi"/>
        </w:rPr>
        <w:t xml:space="preserve">l </w:t>
      </w:r>
      <w:hyperlink r:id="rId52" w:history="1">
        <w:r w:rsidR="00456E14" w:rsidRPr="00353E39">
          <w:rPr>
            <w:rStyle w:val="Hyperlink"/>
            <w:rFonts w:asciiTheme="majorHAnsi" w:hAnsiTheme="majorHAnsi" w:cstheme="majorHAnsi"/>
          </w:rPr>
          <w:t>licitacaopmferros@gmail.com</w:t>
        </w:r>
      </w:hyperlink>
      <w:r w:rsidR="00456E14">
        <w:rPr>
          <w:rFonts w:asciiTheme="majorHAnsi" w:hAnsiTheme="majorHAnsi" w:cstheme="majorHAnsi"/>
        </w:rPr>
        <w:t xml:space="preserve">. </w:t>
      </w:r>
    </w:p>
    <w:p w14:paraId="7DBC0708" w14:textId="77777777" w:rsidR="00312613" w:rsidRPr="001A152B" w:rsidRDefault="00312613" w:rsidP="00845E79">
      <w:pPr>
        <w:tabs>
          <w:tab w:val="left" w:pos="3480"/>
        </w:tabs>
        <w:autoSpaceDE w:val="0"/>
        <w:autoSpaceDN w:val="0"/>
        <w:adjustRightInd w:val="0"/>
        <w:jc w:val="both"/>
        <w:rPr>
          <w:rFonts w:asciiTheme="majorHAnsi" w:hAnsiTheme="majorHAnsi" w:cstheme="majorHAnsi"/>
        </w:rPr>
      </w:pPr>
    </w:p>
    <w:p w14:paraId="3166C11B" w14:textId="77777777" w:rsidR="00312613" w:rsidRPr="001A152B" w:rsidRDefault="00312613" w:rsidP="00845E79">
      <w:pPr>
        <w:tabs>
          <w:tab w:val="left" w:pos="3480"/>
        </w:tabs>
        <w:autoSpaceDE w:val="0"/>
        <w:autoSpaceDN w:val="0"/>
        <w:adjustRightInd w:val="0"/>
        <w:jc w:val="both"/>
        <w:rPr>
          <w:rFonts w:asciiTheme="majorHAnsi" w:hAnsiTheme="majorHAnsi" w:cstheme="majorHAnsi"/>
          <w:b/>
        </w:rPr>
      </w:pPr>
    </w:p>
    <w:p w14:paraId="74D1A5BD" w14:textId="53CE51EE" w:rsidR="001A152B" w:rsidRPr="001A152B" w:rsidRDefault="00F759DA" w:rsidP="00845E79">
      <w:pPr>
        <w:tabs>
          <w:tab w:val="left" w:pos="3480"/>
        </w:tabs>
        <w:autoSpaceDE w:val="0"/>
        <w:autoSpaceDN w:val="0"/>
        <w:adjustRightInd w:val="0"/>
        <w:jc w:val="both"/>
        <w:rPr>
          <w:rFonts w:asciiTheme="majorHAnsi" w:hAnsiTheme="majorHAnsi" w:cstheme="majorHAnsi"/>
        </w:rPr>
      </w:pPr>
      <w:r>
        <w:rPr>
          <w:rFonts w:asciiTheme="majorHAnsi" w:hAnsiTheme="majorHAnsi" w:cstheme="majorHAnsi"/>
          <w:b/>
        </w:rPr>
        <w:t xml:space="preserve">PREFEITURA MUNICIPAL </w:t>
      </w:r>
      <w:r w:rsidRPr="001A152B">
        <w:rPr>
          <w:rFonts w:asciiTheme="majorHAnsi" w:hAnsiTheme="majorHAnsi" w:cstheme="majorHAnsi"/>
          <w:b/>
        </w:rPr>
        <w:t>DE</w:t>
      </w:r>
      <w:r w:rsidRPr="001A152B">
        <w:rPr>
          <w:rFonts w:asciiTheme="majorHAnsi" w:hAnsiTheme="majorHAnsi" w:cstheme="majorHAnsi"/>
          <w:b/>
        </w:rPr>
        <w:t xml:space="preserve"> </w:t>
      </w:r>
      <w:r w:rsidR="001A152B" w:rsidRPr="001A152B">
        <w:rPr>
          <w:rFonts w:asciiTheme="majorHAnsi" w:hAnsiTheme="majorHAnsi" w:cstheme="majorHAnsi"/>
          <w:b/>
        </w:rPr>
        <w:t xml:space="preserve">GUARDA-MOR </w:t>
      </w:r>
      <w:r>
        <w:rPr>
          <w:rFonts w:asciiTheme="majorHAnsi" w:hAnsiTheme="majorHAnsi" w:cstheme="majorHAnsi"/>
          <w:b/>
        </w:rPr>
        <w:t>-</w:t>
      </w:r>
      <w:r w:rsidR="001A152B" w:rsidRPr="001A152B">
        <w:rPr>
          <w:rFonts w:asciiTheme="majorHAnsi" w:hAnsiTheme="majorHAnsi" w:cstheme="majorHAnsi"/>
          <w:b/>
        </w:rPr>
        <w:t xml:space="preserve"> AVISO DE LICITAÇÃO TOMADA DE PREÇO 10/2023</w:t>
      </w:r>
      <w:r w:rsidR="001A152B" w:rsidRPr="001A152B">
        <w:rPr>
          <w:rFonts w:asciiTheme="majorHAnsi" w:hAnsiTheme="majorHAnsi" w:cstheme="majorHAnsi"/>
        </w:rPr>
        <w:t xml:space="preserve"> </w:t>
      </w:r>
    </w:p>
    <w:p w14:paraId="4E0B04BF" w14:textId="3A8527C9" w:rsidR="00312613" w:rsidRPr="001A152B" w:rsidRDefault="00312613" w:rsidP="00845E79">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A Comissão Permanente de Licitação Torna público que realizar </w:t>
      </w:r>
      <w:proofErr w:type="spellStart"/>
      <w:r w:rsidRPr="001A152B">
        <w:rPr>
          <w:rFonts w:asciiTheme="majorHAnsi" w:hAnsiTheme="majorHAnsi" w:cstheme="majorHAnsi"/>
        </w:rPr>
        <w:t>oprocesso</w:t>
      </w:r>
      <w:proofErr w:type="spellEnd"/>
      <w:r w:rsidRPr="001A152B">
        <w:rPr>
          <w:rFonts w:asciiTheme="majorHAnsi" w:hAnsiTheme="majorHAnsi" w:cstheme="majorHAnsi"/>
        </w:rPr>
        <w:t xml:space="preserve"> licitatório nº 92/2023, modalidade Tomada de Preço 10/2023. </w:t>
      </w:r>
      <w:proofErr w:type="spellStart"/>
      <w:r w:rsidRPr="001A152B">
        <w:rPr>
          <w:rFonts w:asciiTheme="majorHAnsi" w:hAnsiTheme="majorHAnsi" w:cstheme="majorHAnsi"/>
        </w:rPr>
        <w:t>Objeto:contratação</w:t>
      </w:r>
      <w:proofErr w:type="spellEnd"/>
      <w:r w:rsidRPr="001A152B">
        <w:rPr>
          <w:rFonts w:asciiTheme="majorHAnsi" w:hAnsiTheme="majorHAnsi" w:cstheme="majorHAnsi"/>
        </w:rPr>
        <w:t xml:space="preserve"> de empresa especializada para construção do salão para feiras e salão para eventos culturais do Município De Guarda Mor-MG, conforme recursos de operação de crédito com garantia da união contraídos junto a caixa econômica federal- </w:t>
      </w:r>
      <w:proofErr w:type="spellStart"/>
      <w:r w:rsidRPr="001A152B">
        <w:rPr>
          <w:rFonts w:asciiTheme="majorHAnsi" w:hAnsiTheme="majorHAnsi" w:cstheme="majorHAnsi"/>
        </w:rPr>
        <w:t>FINISA.Tipomenor</w:t>
      </w:r>
      <w:proofErr w:type="spellEnd"/>
      <w:r w:rsidRPr="001A152B">
        <w:rPr>
          <w:rFonts w:asciiTheme="majorHAnsi" w:hAnsiTheme="majorHAnsi" w:cstheme="majorHAnsi"/>
        </w:rPr>
        <w:t xml:space="preserve"> preço por empreitada lote. Julgamento 18/10/2023as 14:00 </w:t>
      </w:r>
      <w:proofErr w:type="spellStart"/>
      <w:r w:rsidRPr="001A152B">
        <w:rPr>
          <w:rFonts w:asciiTheme="majorHAnsi" w:hAnsiTheme="majorHAnsi" w:cstheme="majorHAnsi"/>
        </w:rPr>
        <w:t>hs</w:t>
      </w:r>
      <w:proofErr w:type="spellEnd"/>
      <w:r w:rsidRPr="001A152B">
        <w:rPr>
          <w:rFonts w:asciiTheme="majorHAnsi" w:hAnsiTheme="majorHAnsi" w:cstheme="majorHAnsi"/>
        </w:rPr>
        <w:t xml:space="preserve">. </w:t>
      </w:r>
      <w:proofErr w:type="spellStart"/>
      <w:r w:rsidRPr="001A152B">
        <w:rPr>
          <w:rFonts w:asciiTheme="majorHAnsi" w:hAnsiTheme="majorHAnsi" w:cstheme="majorHAnsi"/>
        </w:rPr>
        <w:t>Informaçõessetor</w:t>
      </w:r>
      <w:proofErr w:type="spellEnd"/>
      <w:r w:rsidRPr="001A152B">
        <w:rPr>
          <w:rFonts w:asciiTheme="majorHAnsi" w:hAnsiTheme="majorHAnsi" w:cstheme="majorHAnsi"/>
        </w:rPr>
        <w:t xml:space="preserve"> de compras e licitações da Prefeitura Municipal. Rua Goiás, 166 Bairro Centro CEP 38570-000 FONE(38) 3673-1166 Site:</w:t>
      </w:r>
      <w:r w:rsidR="00456E14">
        <w:rPr>
          <w:rFonts w:asciiTheme="majorHAnsi" w:hAnsiTheme="majorHAnsi" w:cstheme="majorHAnsi"/>
        </w:rPr>
        <w:t xml:space="preserve"> </w:t>
      </w:r>
      <w:hyperlink r:id="rId53" w:history="1">
        <w:r w:rsidR="00456E14" w:rsidRPr="00353E39">
          <w:rPr>
            <w:rStyle w:val="Hyperlink"/>
            <w:rFonts w:asciiTheme="majorHAnsi" w:hAnsiTheme="majorHAnsi" w:cstheme="majorHAnsi"/>
          </w:rPr>
          <w:t>www.guardamor.mg.gov.br</w:t>
        </w:r>
      </w:hyperlink>
      <w:r w:rsidR="00456E14">
        <w:rPr>
          <w:rFonts w:asciiTheme="majorHAnsi" w:hAnsiTheme="majorHAnsi" w:cstheme="majorHAnsi"/>
        </w:rPr>
        <w:t xml:space="preserve"> </w:t>
      </w:r>
      <w:proofErr w:type="spellStart"/>
      <w:r w:rsidRPr="001A152B">
        <w:rPr>
          <w:rFonts w:asciiTheme="majorHAnsi" w:hAnsiTheme="majorHAnsi" w:cstheme="majorHAnsi"/>
        </w:rPr>
        <w:t>email</w:t>
      </w:r>
      <w:proofErr w:type="spellEnd"/>
      <w:r w:rsidRPr="001A152B">
        <w:rPr>
          <w:rFonts w:asciiTheme="majorHAnsi" w:hAnsiTheme="majorHAnsi" w:cstheme="majorHAnsi"/>
        </w:rPr>
        <w:t>:</w:t>
      </w:r>
      <w:r w:rsidR="00456E14">
        <w:rPr>
          <w:rFonts w:asciiTheme="majorHAnsi" w:hAnsiTheme="majorHAnsi" w:cstheme="majorHAnsi"/>
        </w:rPr>
        <w:t xml:space="preserve"> </w:t>
      </w:r>
      <w:hyperlink r:id="rId54" w:history="1">
        <w:r w:rsidR="00456E14" w:rsidRPr="00353E39">
          <w:rPr>
            <w:rStyle w:val="Hyperlink"/>
            <w:rFonts w:asciiTheme="majorHAnsi" w:hAnsiTheme="majorHAnsi" w:cstheme="majorHAnsi"/>
          </w:rPr>
          <w:t>licitacomprasgmor@gmail.com</w:t>
        </w:r>
      </w:hyperlink>
      <w:r w:rsidRPr="001A152B">
        <w:rPr>
          <w:rFonts w:asciiTheme="majorHAnsi" w:hAnsiTheme="majorHAnsi" w:cstheme="majorHAnsi"/>
        </w:rPr>
        <w:t>.</w:t>
      </w:r>
      <w:r w:rsidR="00456E14">
        <w:rPr>
          <w:rFonts w:asciiTheme="majorHAnsi" w:hAnsiTheme="majorHAnsi" w:cstheme="majorHAnsi"/>
        </w:rPr>
        <w:t xml:space="preserve"> </w:t>
      </w:r>
    </w:p>
    <w:p w14:paraId="7D12A129" w14:textId="77777777" w:rsidR="00312613" w:rsidRPr="001A152B" w:rsidRDefault="00312613" w:rsidP="00845E79">
      <w:pPr>
        <w:tabs>
          <w:tab w:val="left" w:pos="3480"/>
        </w:tabs>
        <w:autoSpaceDE w:val="0"/>
        <w:autoSpaceDN w:val="0"/>
        <w:adjustRightInd w:val="0"/>
        <w:jc w:val="both"/>
        <w:rPr>
          <w:rFonts w:asciiTheme="majorHAnsi" w:hAnsiTheme="majorHAnsi" w:cstheme="majorHAnsi"/>
          <w:b/>
        </w:rPr>
      </w:pPr>
    </w:p>
    <w:p w14:paraId="4EBD8D0B" w14:textId="77777777" w:rsidR="00312613" w:rsidRPr="001A152B" w:rsidRDefault="00312613" w:rsidP="00845E79">
      <w:pPr>
        <w:tabs>
          <w:tab w:val="left" w:pos="3480"/>
        </w:tabs>
        <w:autoSpaceDE w:val="0"/>
        <w:autoSpaceDN w:val="0"/>
        <w:adjustRightInd w:val="0"/>
        <w:jc w:val="both"/>
        <w:rPr>
          <w:rFonts w:asciiTheme="majorHAnsi" w:hAnsiTheme="majorHAnsi" w:cstheme="majorHAnsi"/>
          <w:b/>
        </w:rPr>
      </w:pPr>
    </w:p>
    <w:p w14:paraId="721B2780" w14:textId="3B058E31" w:rsidR="00CF16C1" w:rsidRPr="001A152B" w:rsidRDefault="00F759DA" w:rsidP="00845E79">
      <w:pPr>
        <w:tabs>
          <w:tab w:val="left" w:pos="3480"/>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w:t>
      </w:r>
      <w:r w:rsidRPr="001A152B">
        <w:rPr>
          <w:rFonts w:asciiTheme="majorHAnsi" w:hAnsiTheme="majorHAnsi" w:cstheme="majorHAnsi"/>
          <w:b/>
        </w:rPr>
        <w:t>DE</w:t>
      </w:r>
      <w:r w:rsidRPr="001A152B">
        <w:rPr>
          <w:rFonts w:asciiTheme="majorHAnsi" w:hAnsiTheme="majorHAnsi" w:cstheme="majorHAnsi"/>
          <w:b/>
        </w:rPr>
        <w:t xml:space="preserve"> </w:t>
      </w:r>
      <w:r w:rsidR="001A152B" w:rsidRPr="001A152B">
        <w:rPr>
          <w:rFonts w:asciiTheme="majorHAnsi" w:hAnsiTheme="majorHAnsi" w:cstheme="majorHAnsi"/>
          <w:b/>
        </w:rPr>
        <w:t xml:space="preserve">ILICÍNEA </w:t>
      </w:r>
      <w:r>
        <w:rPr>
          <w:rFonts w:asciiTheme="majorHAnsi" w:hAnsiTheme="majorHAnsi" w:cstheme="majorHAnsi"/>
          <w:b/>
        </w:rPr>
        <w:t>-</w:t>
      </w:r>
      <w:r w:rsidR="001A152B" w:rsidRPr="001A152B">
        <w:rPr>
          <w:rFonts w:asciiTheme="majorHAnsi" w:hAnsiTheme="majorHAnsi" w:cstheme="majorHAnsi"/>
          <w:b/>
        </w:rPr>
        <w:t xml:space="preserve"> CONCORRÊNCIA 01/2023</w:t>
      </w:r>
    </w:p>
    <w:p w14:paraId="58D8AF3E" w14:textId="794A7A3D" w:rsidR="00312613" w:rsidRPr="001A152B" w:rsidRDefault="00312613" w:rsidP="00845E79">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Torna pública a abertura de sessão do processo licitatório 269/2023, concorrência 01/2023, tendo como objeto a Contratação de empresa especializada para realização da obra de </w:t>
      </w:r>
      <w:proofErr w:type="spellStart"/>
      <w:r w:rsidRPr="001A152B">
        <w:rPr>
          <w:rFonts w:asciiTheme="majorHAnsi" w:hAnsiTheme="majorHAnsi" w:cstheme="majorHAnsi"/>
        </w:rPr>
        <w:t>contrução</w:t>
      </w:r>
      <w:proofErr w:type="spellEnd"/>
      <w:r w:rsidRPr="001A152B">
        <w:rPr>
          <w:rFonts w:asciiTheme="majorHAnsi" w:hAnsiTheme="majorHAnsi" w:cstheme="majorHAnsi"/>
        </w:rPr>
        <w:t xml:space="preserve"> da sede da sala de vacina e </w:t>
      </w:r>
      <w:proofErr w:type="spellStart"/>
      <w:r w:rsidRPr="001A152B">
        <w:rPr>
          <w:rFonts w:asciiTheme="majorHAnsi" w:hAnsiTheme="majorHAnsi" w:cstheme="majorHAnsi"/>
        </w:rPr>
        <w:t>vigilancia</w:t>
      </w:r>
      <w:proofErr w:type="spellEnd"/>
      <w:r w:rsidRPr="001A152B">
        <w:rPr>
          <w:rFonts w:asciiTheme="majorHAnsi" w:hAnsiTheme="majorHAnsi" w:cstheme="majorHAnsi"/>
        </w:rPr>
        <w:t xml:space="preserve"> epidemiológica, no dia 31/10/2023, às 09:00h, no setor de licitações do prédio da prefeitura municipal de </w:t>
      </w:r>
      <w:proofErr w:type="spellStart"/>
      <w:r w:rsidRPr="001A152B">
        <w:rPr>
          <w:rFonts w:asciiTheme="majorHAnsi" w:hAnsiTheme="majorHAnsi" w:cstheme="majorHAnsi"/>
        </w:rPr>
        <w:t>Ilicinea</w:t>
      </w:r>
      <w:proofErr w:type="spellEnd"/>
      <w:r w:rsidRPr="001A152B">
        <w:rPr>
          <w:rFonts w:asciiTheme="majorHAnsi" w:hAnsiTheme="majorHAnsi" w:cstheme="majorHAnsi"/>
        </w:rPr>
        <w:t xml:space="preserve"> MG, Dúvidas entrar em contato através dos telefones (35) 3854-1377 ou por </w:t>
      </w:r>
      <w:proofErr w:type="spellStart"/>
      <w:r w:rsidRPr="001A152B">
        <w:rPr>
          <w:rFonts w:asciiTheme="majorHAnsi" w:hAnsiTheme="majorHAnsi" w:cstheme="majorHAnsi"/>
        </w:rPr>
        <w:t>email</w:t>
      </w:r>
      <w:proofErr w:type="spellEnd"/>
      <w:r w:rsidRPr="001A152B">
        <w:rPr>
          <w:rFonts w:asciiTheme="majorHAnsi" w:hAnsiTheme="majorHAnsi" w:cstheme="majorHAnsi"/>
        </w:rPr>
        <w:t>:</w:t>
      </w:r>
      <w:r w:rsidR="00CF16C1" w:rsidRPr="001A152B">
        <w:rPr>
          <w:rFonts w:asciiTheme="majorHAnsi" w:hAnsiTheme="majorHAnsi" w:cstheme="majorHAnsi"/>
        </w:rPr>
        <w:t xml:space="preserve"> </w:t>
      </w:r>
      <w:hyperlink r:id="rId55" w:history="1">
        <w:r w:rsidR="00CF16C1" w:rsidRPr="001A152B">
          <w:rPr>
            <w:rStyle w:val="Hyperlink"/>
            <w:rFonts w:asciiTheme="majorHAnsi" w:hAnsiTheme="majorHAnsi" w:cstheme="majorHAnsi"/>
          </w:rPr>
          <w:t>licitação@ilicinea.mg.gov.br</w:t>
        </w:r>
      </w:hyperlink>
      <w:r w:rsidR="00CF16C1" w:rsidRPr="001A152B">
        <w:rPr>
          <w:rFonts w:asciiTheme="majorHAnsi" w:hAnsiTheme="majorHAnsi" w:cstheme="majorHAnsi"/>
        </w:rPr>
        <w:t xml:space="preserve">. </w:t>
      </w:r>
    </w:p>
    <w:p w14:paraId="34F3639C" w14:textId="77777777" w:rsidR="00FB5BE9" w:rsidRPr="001A152B" w:rsidRDefault="00FB5BE9" w:rsidP="00DD518B">
      <w:pPr>
        <w:tabs>
          <w:tab w:val="left" w:pos="3480"/>
        </w:tabs>
        <w:autoSpaceDE w:val="0"/>
        <w:autoSpaceDN w:val="0"/>
        <w:adjustRightInd w:val="0"/>
        <w:jc w:val="both"/>
        <w:rPr>
          <w:rFonts w:asciiTheme="majorHAnsi" w:hAnsiTheme="majorHAnsi" w:cstheme="majorHAnsi"/>
          <w:b/>
        </w:rPr>
      </w:pPr>
    </w:p>
    <w:p w14:paraId="196F1888" w14:textId="77777777" w:rsidR="00FB5BE9" w:rsidRPr="001A152B" w:rsidRDefault="00FB5BE9" w:rsidP="00DD518B">
      <w:pPr>
        <w:tabs>
          <w:tab w:val="left" w:pos="3480"/>
        </w:tabs>
        <w:autoSpaceDE w:val="0"/>
        <w:autoSpaceDN w:val="0"/>
        <w:adjustRightInd w:val="0"/>
        <w:jc w:val="both"/>
        <w:rPr>
          <w:rFonts w:asciiTheme="majorHAnsi" w:hAnsiTheme="majorHAnsi" w:cstheme="majorHAnsi"/>
          <w:b/>
        </w:rPr>
      </w:pPr>
    </w:p>
    <w:p w14:paraId="22C44EE8" w14:textId="7EA8D1EE" w:rsidR="001A152B" w:rsidRPr="001A152B" w:rsidRDefault="00F759DA" w:rsidP="00DD518B">
      <w:pPr>
        <w:tabs>
          <w:tab w:val="left" w:pos="3480"/>
        </w:tabs>
        <w:autoSpaceDE w:val="0"/>
        <w:autoSpaceDN w:val="0"/>
        <w:adjustRightInd w:val="0"/>
        <w:jc w:val="both"/>
        <w:rPr>
          <w:rFonts w:asciiTheme="majorHAnsi" w:hAnsiTheme="majorHAnsi" w:cstheme="majorHAnsi"/>
        </w:rPr>
      </w:pPr>
      <w:r>
        <w:rPr>
          <w:rFonts w:asciiTheme="majorHAnsi" w:hAnsiTheme="majorHAnsi" w:cstheme="majorHAnsi"/>
          <w:b/>
        </w:rPr>
        <w:t xml:space="preserve">PREFEITURA MUNICIPAL </w:t>
      </w:r>
      <w:r w:rsidRPr="001A152B">
        <w:rPr>
          <w:rFonts w:asciiTheme="majorHAnsi" w:hAnsiTheme="majorHAnsi" w:cstheme="majorHAnsi"/>
          <w:b/>
        </w:rPr>
        <w:t>DE</w:t>
      </w:r>
      <w:r w:rsidRPr="001A152B">
        <w:rPr>
          <w:rFonts w:asciiTheme="majorHAnsi" w:hAnsiTheme="majorHAnsi" w:cstheme="majorHAnsi"/>
          <w:b/>
        </w:rPr>
        <w:t xml:space="preserve"> </w:t>
      </w:r>
      <w:r w:rsidR="001A152B" w:rsidRPr="001A152B">
        <w:rPr>
          <w:rFonts w:asciiTheme="majorHAnsi" w:hAnsiTheme="majorHAnsi" w:cstheme="majorHAnsi"/>
          <w:b/>
        </w:rPr>
        <w:t xml:space="preserve">JANAÚBA </w:t>
      </w:r>
      <w:r>
        <w:rPr>
          <w:rFonts w:asciiTheme="majorHAnsi" w:hAnsiTheme="majorHAnsi" w:cstheme="majorHAnsi"/>
          <w:b/>
        </w:rPr>
        <w:t>-</w:t>
      </w:r>
      <w:r w:rsidR="001A152B" w:rsidRPr="001A152B">
        <w:rPr>
          <w:rFonts w:asciiTheme="majorHAnsi" w:hAnsiTheme="majorHAnsi" w:cstheme="majorHAnsi"/>
          <w:b/>
        </w:rPr>
        <w:t xml:space="preserve"> PROCESSO Nº. 238/2023 CONCORRÊNCIA Nº. 19/2023</w:t>
      </w:r>
      <w:r w:rsidR="001A152B" w:rsidRPr="001A152B">
        <w:rPr>
          <w:rFonts w:asciiTheme="majorHAnsi" w:hAnsiTheme="majorHAnsi" w:cstheme="majorHAnsi"/>
        </w:rPr>
        <w:t xml:space="preserve"> </w:t>
      </w:r>
    </w:p>
    <w:p w14:paraId="283EACE4" w14:textId="70168854" w:rsidR="00312613" w:rsidRPr="001A152B" w:rsidRDefault="00312613" w:rsidP="00DD518B">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 município de Janaúba/MG torna público para conhecimento dos interessados, que realizará no dia 01 de novembro de 2023, às 10:00, em sua sede situada na praça dr. rockert, n° 92, centro, processo licitatório n° 238/2023, na modalidade concorrência n° 19/2023, para contratação de empresa para pavimentação e drenagem de trecho da avenida </w:t>
      </w:r>
      <w:proofErr w:type="spellStart"/>
      <w:r w:rsidRPr="001A152B">
        <w:rPr>
          <w:rFonts w:asciiTheme="majorHAnsi" w:hAnsiTheme="majorHAnsi" w:cstheme="majorHAnsi"/>
        </w:rPr>
        <w:t>militão</w:t>
      </w:r>
      <w:proofErr w:type="spellEnd"/>
      <w:r w:rsidRPr="001A152B">
        <w:rPr>
          <w:rFonts w:asciiTheme="majorHAnsi" w:hAnsiTheme="majorHAnsi" w:cstheme="majorHAnsi"/>
        </w:rPr>
        <w:t xml:space="preserve"> </w:t>
      </w:r>
      <w:proofErr w:type="spellStart"/>
      <w:r w:rsidRPr="001A152B">
        <w:rPr>
          <w:rFonts w:asciiTheme="majorHAnsi" w:hAnsiTheme="majorHAnsi" w:cstheme="majorHAnsi"/>
        </w:rPr>
        <w:t>josé</w:t>
      </w:r>
      <w:proofErr w:type="spellEnd"/>
      <w:r w:rsidRPr="001A152B">
        <w:rPr>
          <w:rFonts w:asciiTheme="majorHAnsi" w:hAnsiTheme="majorHAnsi" w:cstheme="majorHAnsi"/>
        </w:rPr>
        <w:t xml:space="preserve"> dos santos neste município, conforme especificações constantes no edital e seus anexos, cuja cópia poderá ser adquirida junto ao setor de licitações, no referido endereço, no horário de 12:00 às 18:00 horas, nos dias úteis, assim como </w:t>
      </w:r>
      <w:r w:rsidR="00456E14">
        <w:rPr>
          <w:rFonts w:asciiTheme="majorHAnsi" w:hAnsiTheme="majorHAnsi" w:cstheme="majorHAnsi"/>
        </w:rPr>
        <w:t xml:space="preserve">no site: </w:t>
      </w:r>
      <w:hyperlink r:id="rId56" w:history="1">
        <w:r w:rsidR="00456E14" w:rsidRPr="00353E39">
          <w:rPr>
            <w:rStyle w:val="Hyperlink"/>
            <w:rFonts w:asciiTheme="majorHAnsi" w:hAnsiTheme="majorHAnsi" w:cstheme="majorHAnsi"/>
          </w:rPr>
          <w:t>www.janauba.mg.gov.br</w:t>
        </w:r>
      </w:hyperlink>
      <w:r w:rsidR="00456E14">
        <w:rPr>
          <w:rFonts w:asciiTheme="majorHAnsi" w:hAnsiTheme="majorHAnsi" w:cstheme="majorHAnsi"/>
        </w:rPr>
        <w:t xml:space="preserve">. </w:t>
      </w:r>
    </w:p>
    <w:p w14:paraId="0162D860" w14:textId="77777777" w:rsidR="00312613" w:rsidRPr="001A152B" w:rsidRDefault="00312613" w:rsidP="00DD518B">
      <w:pPr>
        <w:tabs>
          <w:tab w:val="left" w:pos="3480"/>
        </w:tabs>
        <w:autoSpaceDE w:val="0"/>
        <w:autoSpaceDN w:val="0"/>
        <w:adjustRightInd w:val="0"/>
        <w:jc w:val="both"/>
        <w:rPr>
          <w:rFonts w:asciiTheme="majorHAnsi" w:hAnsiTheme="majorHAnsi" w:cstheme="majorHAnsi"/>
        </w:rPr>
      </w:pPr>
    </w:p>
    <w:p w14:paraId="03820B75" w14:textId="77777777" w:rsidR="001A152B" w:rsidRPr="001A152B" w:rsidRDefault="001A152B" w:rsidP="00DD518B">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b/>
        </w:rPr>
        <w:t>PROCESSO Nº. 236/2023 TOMADA DE PREÇO Nº. 17/2023</w:t>
      </w:r>
      <w:r w:rsidRPr="001A152B">
        <w:rPr>
          <w:rFonts w:asciiTheme="majorHAnsi" w:hAnsiTheme="majorHAnsi" w:cstheme="majorHAnsi"/>
        </w:rPr>
        <w:t xml:space="preserve"> </w:t>
      </w:r>
    </w:p>
    <w:p w14:paraId="4813856F" w14:textId="2EFE3C8E" w:rsidR="00312613" w:rsidRPr="001A152B" w:rsidRDefault="00312613" w:rsidP="00DD518B">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 município de Janaúba/MG torna público para conhecimento dos interessados, que realizará no dia 17 de outubro de 2023, às 10:00, em sua sede situada na praça dr. rockert, n° 92, centro, processo licitatório n° 236/2023, na modalidade tomada de preço n° 17/2023, para contratação de empresa especializada para realização de calçamento em bloquete na rua </w:t>
      </w:r>
      <w:proofErr w:type="spellStart"/>
      <w:r w:rsidRPr="001A152B">
        <w:rPr>
          <w:rFonts w:asciiTheme="majorHAnsi" w:hAnsiTheme="majorHAnsi" w:cstheme="majorHAnsi"/>
        </w:rPr>
        <w:t>zim</w:t>
      </w:r>
      <w:proofErr w:type="spellEnd"/>
      <w:r w:rsidRPr="001A152B">
        <w:rPr>
          <w:rFonts w:asciiTheme="majorHAnsi" w:hAnsiTheme="majorHAnsi" w:cstheme="majorHAnsi"/>
        </w:rPr>
        <w:t xml:space="preserve"> batista no bairro ribeirão do ouro – convênio </w:t>
      </w:r>
      <w:proofErr w:type="spellStart"/>
      <w:r w:rsidRPr="001A152B">
        <w:rPr>
          <w:rFonts w:asciiTheme="majorHAnsi" w:hAnsiTheme="majorHAnsi" w:cstheme="majorHAnsi"/>
        </w:rPr>
        <w:t>segov</w:t>
      </w:r>
      <w:proofErr w:type="spellEnd"/>
      <w:r w:rsidRPr="001A152B">
        <w:rPr>
          <w:rFonts w:asciiTheme="majorHAnsi" w:hAnsiTheme="majorHAnsi" w:cstheme="majorHAnsi"/>
        </w:rPr>
        <w:t xml:space="preserve">, conforme </w:t>
      </w:r>
      <w:r w:rsidRPr="001A152B">
        <w:rPr>
          <w:rFonts w:asciiTheme="majorHAnsi" w:hAnsiTheme="majorHAnsi" w:cstheme="majorHAnsi"/>
        </w:rPr>
        <w:lastRenderedPageBreak/>
        <w:t xml:space="preserve">especificações constantes no edital e seus anexos, cuja cópia poderá ser adquirida junto ao setor de licitações, no referido endereço, no horário de 12:00 às 18:00 horas, assim como no site: </w:t>
      </w:r>
      <w:hyperlink r:id="rId57" w:history="1">
        <w:r w:rsidR="00C83AA7" w:rsidRPr="001A152B">
          <w:rPr>
            <w:rStyle w:val="Hyperlink"/>
            <w:rFonts w:asciiTheme="majorHAnsi" w:hAnsiTheme="majorHAnsi" w:cstheme="majorHAnsi"/>
          </w:rPr>
          <w:t>www.janauba.mg.gov.br</w:t>
        </w:r>
      </w:hyperlink>
      <w:r w:rsidR="00C83AA7" w:rsidRPr="001A152B">
        <w:rPr>
          <w:rFonts w:asciiTheme="majorHAnsi" w:hAnsiTheme="majorHAnsi" w:cstheme="majorHAnsi"/>
        </w:rPr>
        <w:t xml:space="preserve">. </w:t>
      </w:r>
    </w:p>
    <w:p w14:paraId="78744D91" w14:textId="77777777" w:rsidR="00397338" w:rsidRPr="001A152B" w:rsidRDefault="00397338" w:rsidP="00DD518B">
      <w:pPr>
        <w:tabs>
          <w:tab w:val="left" w:pos="3480"/>
        </w:tabs>
        <w:autoSpaceDE w:val="0"/>
        <w:autoSpaceDN w:val="0"/>
        <w:adjustRightInd w:val="0"/>
        <w:jc w:val="both"/>
        <w:rPr>
          <w:rFonts w:asciiTheme="majorHAnsi" w:hAnsiTheme="majorHAnsi" w:cstheme="majorHAnsi"/>
        </w:rPr>
      </w:pPr>
    </w:p>
    <w:p w14:paraId="20D0B5D4" w14:textId="77777777" w:rsidR="00397338" w:rsidRPr="001A152B" w:rsidRDefault="00397338" w:rsidP="00DD518B">
      <w:pPr>
        <w:tabs>
          <w:tab w:val="left" w:pos="3480"/>
        </w:tabs>
        <w:autoSpaceDE w:val="0"/>
        <w:autoSpaceDN w:val="0"/>
        <w:adjustRightInd w:val="0"/>
        <w:jc w:val="both"/>
        <w:rPr>
          <w:rFonts w:asciiTheme="majorHAnsi" w:hAnsiTheme="majorHAnsi" w:cstheme="majorHAnsi"/>
        </w:rPr>
      </w:pPr>
    </w:p>
    <w:p w14:paraId="332A853E" w14:textId="314B7304" w:rsidR="001A152B" w:rsidRPr="001A152B" w:rsidRDefault="001A152B" w:rsidP="00397338">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b/>
        </w:rPr>
        <w:t xml:space="preserve">JUIZ DE FORA </w:t>
      </w:r>
      <w:r w:rsidR="00456E14">
        <w:rPr>
          <w:rFonts w:asciiTheme="majorHAnsi" w:hAnsiTheme="majorHAnsi" w:cstheme="majorHAnsi"/>
          <w:b/>
        </w:rPr>
        <w:t xml:space="preserve">- </w:t>
      </w:r>
      <w:r w:rsidRPr="001A152B">
        <w:rPr>
          <w:rFonts w:asciiTheme="majorHAnsi" w:hAnsiTheme="majorHAnsi" w:cstheme="majorHAnsi"/>
          <w:b/>
        </w:rPr>
        <w:t>COMPANHIA DE SANEAMENTO MUNICIPAL - CESAMA AVISO DE LICITAÇÃO – LICITAÇÃO ELETRÔNICA Nº 011/23</w:t>
      </w:r>
      <w:r w:rsidRPr="001A152B">
        <w:rPr>
          <w:rFonts w:asciiTheme="majorHAnsi" w:hAnsiTheme="majorHAnsi" w:cstheme="majorHAnsi"/>
        </w:rPr>
        <w:t xml:space="preserve"> </w:t>
      </w:r>
    </w:p>
    <w:p w14:paraId="4707A22D" w14:textId="73877BB4" w:rsidR="00397338" w:rsidRPr="001A152B" w:rsidRDefault="00397338" w:rsidP="00397338">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OBJETO: Contratação de empresa para execução de solo grampeado para estabilização de talude no canal de descarga da Barragem de Chapéu D’Uvas, cuja outorga do direito de uso de recursos hídricos de domínio da União pertence à </w:t>
      </w:r>
      <w:proofErr w:type="spellStart"/>
      <w:r w:rsidRPr="001A152B">
        <w:rPr>
          <w:rFonts w:asciiTheme="majorHAnsi" w:hAnsiTheme="majorHAnsi" w:cstheme="majorHAnsi"/>
        </w:rPr>
        <w:t>Cesama</w:t>
      </w:r>
      <w:proofErr w:type="spellEnd"/>
      <w:r w:rsidRPr="001A152B">
        <w:rPr>
          <w:rFonts w:asciiTheme="majorHAnsi" w:hAnsiTheme="majorHAnsi" w:cstheme="majorHAnsi"/>
        </w:rPr>
        <w:t xml:space="preserve">. Data da abertura: 24/10/2023 às 09 horas. LOCAL: no sítio </w:t>
      </w:r>
      <w:hyperlink r:id="rId58" w:history="1">
        <w:r w:rsidR="00456E14" w:rsidRPr="00353E39">
          <w:rPr>
            <w:rStyle w:val="Hyperlink"/>
            <w:rFonts w:asciiTheme="majorHAnsi" w:hAnsiTheme="majorHAnsi" w:cstheme="majorHAnsi"/>
          </w:rPr>
          <w:t>https://www.gov.br/compras/pt-br/</w:t>
        </w:r>
      </w:hyperlink>
      <w:r w:rsidR="00456E14">
        <w:rPr>
          <w:rFonts w:asciiTheme="majorHAnsi" w:hAnsiTheme="majorHAnsi" w:cstheme="majorHAnsi"/>
        </w:rPr>
        <w:t xml:space="preserve"> </w:t>
      </w:r>
      <w:r w:rsidRPr="001A152B">
        <w:rPr>
          <w:rFonts w:asciiTheme="majorHAnsi" w:hAnsiTheme="majorHAnsi" w:cstheme="majorHAnsi"/>
        </w:rPr>
        <w:t xml:space="preserve">(Comprasnet - RDC). UASG: 925894 – Companhia de Saneamento Municipal – CESAMA. RECEBIMENTO DAS PROPOSTAS: a partir da data da divulgação do Edital no portal </w:t>
      </w:r>
      <w:hyperlink r:id="rId59" w:history="1">
        <w:r w:rsidR="00456E14" w:rsidRPr="00353E39">
          <w:rPr>
            <w:rStyle w:val="Hyperlink"/>
            <w:rFonts w:asciiTheme="majorHAnsi" w:hAnsiTheme="majorHAnsi" w:cstheme="majorHAnsi"/>
          </w:rPr>
          <w:t>https://www.gov.br/compras/pt-br/</w:t>
        </w:r>
      </w:hyperlink>
      <w:r w:rsidR="00456E14">
        <w:rPr>
          <w:rFonts w:asciiTheme="majorHAnsi" w:hAnsiTheme="majorHAnsi" w:cstheme="majorHAnsi"/>
        </w:rPr>
        <w:t xml:space="preserve">. </w:t>
      </w:r>
      <w:r w:rsidRPr="001A152B">
        <w:rPr>
          <w:rFonts w:asciiTheme="majorHAnsi" w:hAnsiTheme="majorHAnsi" w:cstheme="majorHAnsi"/>
        </w:rPr>
        <w:t xml:space="preserve">O Edital encontra-se disponível para download no Portal de Compras do Governo Federal, no endereço </w:t>
      </w:r>
      <w:hyperlink r:id="rId60" w:history="1">
        <w:r w:rsidR="00456E14" w:rsidRPr="00353E39">
          <w:rPr>
            <w:rStyle w:val="Hyperlink"/>
            <w:rFonts w:asciiTheme="majorHAnsi" w:hAnsiTheme="majorHAnsi" w:cstheme="majorHAnsi"/>
          </w:rPr>
          <w:t>https://www.gov.br/compras/pt-br/</w:t>
        </w:r>
      </w:hyperlink>
      <w:r w:rsidR="00456E14">
        <w:rPr>
          <w:rFonts w:asciiTheme="majorHAnsi" w:hAnsiTheme="majorHAnsi" w:cstheme="majorHAnsi"/>
        </w:rPr>
        <w:t xml:space="preserve"> </w:t>
      </w:r>
      <w:r w:rsidRPr="001A152B">
        <w:rPr>
          <w:rFonts w:asciiTheme="majorHAnsi" w:hAnsiTheme="majorHAnsi" w:cstheme="majorHAnsi"/>
        </w:rPr>
        <w:t xml:space="preserve">e no site da </w:t>
      </w:r>
      <w:proofErr w:type="spellStart"/>
      <w:r w:rsidRPr="001A152B">
        <w:rPr>
          <w:rFonts w:asciiTheme="majorHAnsi" w:hAnsiTheme="majorHAnsi" w:cstheme="majorHAnsi"/>
        </w:rPr>
        <w:t>C</w:t>
      </w:r>
      <w:r w:rsidR="00456E14">
        <w:rPr>
          <w:rFonts w:asciiTheme="majorHAnsi" w:hAnsiTheme="majorHAnsi" w:cstheme="majorHAnsi"/>
        </w:rPr>
        <w:t>esama</w:t>
      </w:r>
      <w:proofErr w:type="spellEnd"/>
      <w:r w:rsidR="00456E14">
        <w:rPr>
          <w:rFonts w:asciiTheme="majorHAnsi" w:hAnsiTheme="majorHAnsi" w:cstheme="majorHAnsi"/>
        </w:rPr>
        <w:t xml:space="preserve">: </w:t>
      </w:r>
      <w:hyperlink r:id="rId61" w:history="1">
        <w:r w:rsidR="00456E14" w:rsidRPr="00353E39">
          <w:rPr>
            <w:rStyle w:val="Hyperlink"/>
            <w:rFonts w:asciiTheme="majorHAnsi" w:hAnsiTheme="majorHAnsi" w:cstheme="majorHAnsi"/>
          </w:rPr>
          <w:t>http://www.cesama.com.br</w:t>
        </w:r>
      </w:hyperlink>
      <w:r w:rsidR="00456E14">
        <w:rPr>
          <w:rFonts w:asciiTheme="majorHAnsi" w:hAnsiTheme="majorHAnsi" w:cstheme="majorHAnsi"/>
        </w:rPr>
        <w:t xml:space="preserve"> </w:t>
      </w:r>
      <w:r w:rsidRPr="001A152B">
        <w:rPr>
          <w:rFonts w:asciiTheme="majorHAnsi" w:hAnsiTheme="majorHAnsi" w:cstheme="majorHAnsi"/>
        </w:rPr>
        <w:t>e também poderá ser retirado gratuitamente, mediante apresentação de dispositivo para cópia, na Assessoria de Licitações e Contratos, na Sede da CESAMA. Informações: Telefones (32) 3692-9198/ 9199 / 9200 / 9201, ou pel</w:t>
      </w:r>
      <w:r w:rsidRPr="001A152B">
        <w:rPr>
          <w:rFonts w:asciiTheme="majorHAnsi" w:hAnsiTheme="majorHAnsi" w:cstheme="majorHAnsi"/>
        </w:rPr>
        <w:t xml:space="preserve">o e-mail </w:t>
      </w:r>
      <w:hyperlink r:id="rId62" w:history="1">
        <w:r w:rsidRPr="001A152B">
          <w:rPr>
            <w:rStyle w:val="Hyperlink"/>
            <w:rFonts w:asciiTheme="majorHAnsi" w:hAnsiTheme="majorHAnsi" w:cstheme="majorHAnsi"/>
          </w:rPr>
          <w:t>licita@cesama.com.br</w:t>
        </w:r>
      </w:hyperlink>
      <w:proofErr w:type="spellStart"/>
      <w:r w:rsidRPr="001A152B">
        <w:rPr>
          <w:rFonts w:asciiTheme="majorHAnsi" w:hAnsiTheme="majorHAnsi" w:cstheme="majorHAnsi"/>
        </w:rPr>
        <w:t>.</w:t>
      </w:r>
    </w:p>
    <w:p w14:paraId="6F8E4F31" w14:textId="77777777" w:rsidR="00397338" w:rsidRPr="001A152B" w:rsidRDefault="00397338" w:rsidP="00397338">
      <w:pPr>
        <w:tabs>
          <w:tab w:val="left" w:pos="3480"/>
        </w:tabs>
        <w:autoSpaceDE w:val="0"/>
        <w:autoSpaceDN w:val="0"/>
        <w:adjustRightInd w:val="0"/>
        <w:jc w:val="both"/>
        <w:rPr>
          <w:rFonts w:asciiTheme="majorHAnsi" w:hAnsiTheme="majorHAnsi" w:cstheme="majorHAnsi"/>
        </w:rPr>
      </w:pPr>
      <w:proofErr w:type="spellEnd"/>
    </w:p>
    <w:p w14:paraId="292E148F" w14:textId="6B839080" w:rsidR="00397338" w:rsidRPr="001A152B" w:rsidRDefault="00456E14" w:rsidP="00397338">
      <w:pPr>
        <w:tabs>
          <w:tab w:val="left" w:pos="3480"/>
        </w:tabs>
        <w:autoSpaceDE w:val="0"/>
        <w:autoSpaceDN w:val="0"/>
        <w:adjustRightInd w:val="0"/>
        <w:jc w:val="both"/>
        <w:rPr>
          <w:rFonts w:asciiTheme="majorHAnsi" w:hAnsiTheme="majorHAnsi" w:cstheme="majorHAnsi"/>
          <w:b/>
        </w:rPr>
      </w:pPr>
      <w:r w:rsidRPr="001A152B">
        <w:rPr>
          <w:rFonts w:asciiTheme="majorHAnsi" w:hAnsiTheme="majorHAnsi" w:cstheme="majorHAnsi"/>
          <w:b/>
        </w:rPr>
        <w:t xml:space="preserve">JUIZ DE FORA </w:t>
      </w:r>
      <w:r>
        <w:rPr>
          <w:rFonts w:asciiTheme="majorHAnsi" w:hAnsiTheme="majorHAnsi" w:cstheme="majorHAnsi"/>
          <w:b/>
        </w:rPr>
        <w:t xml:space="preserve">- </w:t>
      </w:r>
      <w:r w:rsidR="001A152B" w:rsidRPr="001A152B">
        <w:rPr>
          <w:rFonts w:asciiTheme="majorHAnsi" w:hAnsiTheme="majorHAnsi" w:cstheme="majorHAnsi"/>
          <w:b/>
        </w:rPr>
        <w:t>EMPRESA MUNICIPAL DE PAVIMENTAÇÃO E URBANIDADES - AVISO DE LICITAÇÕES</w:t>
      </w:r>
    </w:p>
    <w:p w14:paraId="6FF95A68" w14:textId="32ADBFDF" w:rsidR="00397338" w:rsidRPr="001A152B" w:rsidRDefault="00397338" w:rsidP="00397338">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Encontra-se, na Unidade de Gestão de Licitações, situada na Av. Brasil, 1055, Bairro Poço Rico, CEP 36.020-110, Juiz de Fora/MG, os procedimentos licitações relacionados abaixo. O edital completo poderá ser obtido pelos interessados na Unidade de Gestão de Licitações, em arquivo digital, mediante entrega de CD/DVD ou pen-drive, de segunda a sexta-feira, no horário de 08h às 11h e de 13h às 17h ou pelo endereço eletrônico </w:t>
      </w:r>
      <w:hyperlink r:id="rId63" w:history="1">
        <w:r w:rsidR="00456E14" w:rsidRPr="00353E39">
          <w:rPr>
            <w:rStyle w:val="Hyperlink"/>
            <w:rFonts w:asciiTheme="majorHAnsi" w:hAnsiTheme="majorHAnsi" w:cstheme="majorHAnsi"/>
          </w:rPr>
          <w:t>www.empavjf.com.br</w:t>
        </w:r>
      </w:hyperlink>
      <w:r w:rsidRPr="001A152B">
        <w:rPr>
          <w:rFonts w:asciiTheme="majorHAnsi" w:hAnsiTheme="majorHAnsi" w:cstheme="majorHAnsi"/>
        </w:rPr>
        <w:t>.</w:t>
      </w:r>
      <w:r w:rsidR="00456E14">
        <w:rPr>
          <w:rFonts w:asciiTheme="majorHAnsi" w:hAnsiTheme="majorHAnsi" w:cstheme="majorHAnsi"/>
        </w:rPr>
        <w:t xml:space="preserve"> </w:t>
      </w:r>
      <w:r w:rsidRPr="001A152B">
        <w:rPr>
          <w:rFonts w:asciiTheme="majorHAnsi" w:hAnsiTheme="majorHAnsi" w:cstheme="majorHAnsi"/>
        </w:rPr>
        <w:t>É necessário que, ao fazer download do Edital, seja informado a Unidade de Gestão de Licitações, via e-m</w:t>
      </w:r>
      <w:r w:rsidR="008D6910">
        <w:rPr>
          <w:rFonts w:asciiTheme="majorHAnsi" w:hAnsiTheme="majorHAnsi" w:cstheme="majorHAnsi"/>
        </w:rPr>
        <w:t xml:space="preserve">ail – </w:t>
      </w:r>
      <w:hyperlink r:id="rId64" w:history="1">
        <w:r w:rsidR="008D6910" w:rsidRPr="00353E39">
          <w:rPr>
            <w:rStyle w:val="Hyperlink"/>
            <w:rFonts w:asciiTheme="majorHAnsi" w:hAnsiTheme="majorHAnsi" w:cstheme="majorHAnsi"/>
          </w:rPr>
          <w:t>licitacao@empavjf.com.br</w:t>
        </w:r>
      </w:hyperlink>
      <w:r w:rsidR="008D6910">
        <w:rPr>
          <w:rFonts w:asciiTheme="majorHAnsi" w:hAnsiTheme="majorHAnsi" w:cstheme="majorHAnsi"/>
        </w:rPr>
        <w:t xml:space="preserve">, </w:t>
      </w:r>
      <w:bookmarkStart w:id="0" w:name="_GoBack"/>
      <w:bookmarkEnd w:id="0"/>
      <w:r w:rsidRPr="001A152B">
        <w:rPr>
          <w:rFonts w:asciiTheme="majorHAnsi" w:hAnsiTheme="majorHAnsi" w:cstheme="majorHAnsi"/>
        </w:rPr>
        <w:t>a retirada do mesmo, para que possam ser comunicadas possíveis alterações relativas ao procedimento aqueles interessados que não confirmarem, pelos meios expostos, a retirada do Edital. Quaisquer dúvidas contatar pelo telefone (32) 3215-6499 – Setor de licitações.</w:t>
      </w:r>
      <w:r w:rsidR="00456E14">
        <w:rPr>
          <w:rFonts w:asciiTheme="majorHAnsi" w:hAnsiTheme="majorHAnsi" w:cstheme="majorHAnsi"/>
        </w:rPr>
        <w:t xml:space="preserve"> </w:t>
      </w:r>
      <w:r w:rsidRPr="001A152B">
        <w:rPr>
          <w:rFonts w:asciiTheme="majorHAnsi" w:hAnsiTheme="majorHAnsi" w:cstheme="majorHAnsi"/>
        </w:rPr>
        <w:t>DATA</w:t>
      </w:r>
      <w:r w:rsidRPr="001A152B">
        <w:rPr>
          <w:rFonts w:asciiTheme="majorHAnsi" w:hAnsiTheme="majorHAnsi" w:cstheme="majorHAnsi"/>
        </w:rPr>
        <w:t xml:space="preserve"> 17/10 – 8:00 - </w:t>
      </w:r>
      <w:r w:rsidRPr="001A152B">
        <w:rPr>
          <w:rFonts w:asciiTheme="majorHAnsi" w:hAnsiTheme="majorHAnsi" w:cstheme="majorHAnsi"/>
        </w:rPr>
        <w:t>MODALIDADE N.º</w:t>
      </w:r>
      <w:r w:rsidRPr="001A152B">
        <w:rPr>
          <w:rFonts w:asciiTheme="majorHAnsi" w:hAnsiTheme="majorHAnsi" w:cstheme="majorHAnsi"/>
        </w:rPr>
        <w:tab/>
        <w:t>Pregão Eletrônico SRP n.º 079/2023</w:t>
      </w:r>
      <w:r w:rsidRPr="001A152B">
        <w:rPr>
          <w:rFonts w:asciiTheme="majorHAnsi" w:hAnsiTheme="majorHAnsi" w:cstheme="majorHAnsi"/>
        </w:rPr>
        <w:t xml:space="preserve"> </w:t>
      </w:r>
      <w:r w:rsidRPr="001A152B">
        <w:rPr>
          <w:rFonts w:asciiTheme="majorHAnsi" w:hAnsiTheme="majorHAnsi" w:cstheme="majorHAnsi"/>
        </w:rPr>
        <w:t>RESUMO DO OBJETO</w:t>
      </w:r>
      <w:r w:rsidRPr="001A152B">
        <w:rPr>
          <w:rFonts w:asciiTheme="majorHAnsi" w:hAnsiTheme="majorHAnsi" w:cstheme="majorHAnsi"/>
        </w:rPr>
        <w:t xml:space="preserve">: </w:t>
      </w:r>
      <w:r w:rsidRPr="001A152B">
        <w:rPr>
          <w:rFonts w:asciiTheme="majorHAnsi" w:hAnsiTheme="majorHAnsi" w:cstheme="majorHAnsi"/>
        </w:rPr>
        <w:t>Prestação de serviço de locação de equipamentos pesados complementares para execução de obras de pavimentação, recomposição asfáltica e atividades complementares em vias públicas</w:t>
      </w:r>
      <w:r w:rsidR="00777853" w:rsidRPr="001A152B">
        <w:rPr>
          <w:rFonts w:asciiTheme="majorHAnsi" w:hAnsiTheme="majorHAnsi" w:cstheme="majorHAnsi"/>
        </w:rPr>
        <w:t>.</w:t>
      </w:r>
    </w:p>
    <w:p w14:paraId="4C0E39D2" w14:textId="77777777" w:rsidR="00397338" w:rsidRPr="001A152B" w:rsidRDefault="00397338" w:rsidP="00DD518B">
      <w:pPr>
        <w:tabs>
          <w:tab w:val="left" w:pos="3480"/>
        </w:tabs>
        <w:autoSpaceDE w:val="0"/>
        <w:autoSpaceDN w:val="0"/>
        <w:adjustRightInd w:val="0"/>
        <w:jc w:val="both"/>
        <w:rPr>
          <w:rFonts w:asciiTheme="majorHAnsi" w:hAnsiTheme="majorHAnsi" w:cstheme="majorHAnsi"/>
        </w:rPr>
      </w:pPr>
    </w:p>
    <w:p w14:paraId="2EDF1317" w14:textId="77777777" w:rsidR="00312613" w:rsidRPr="001A152B" w:rsidRDefault="00312613" w:rsidP="00DD518B">
      <w:pPr>
        <w:tabs>
          <w:tab w:val="left" w:pos="3480"/>
        </w:tabs>
        <w:autoSpaceDE w:val="0"/>
        <w:autoSpaceDN w:val="0"/>
        <w:adjustRightInd w:val="0"/>
        <w:jc w:val="both"/>
        <w:rPr>
          <w:rFonts w:asciiTheme="majorHAnsi" w:hAnsiTheme="majorHAnsi" w:cstheme="majorHAnsi"/>
        </w:rPr>
      </w:pPr>
    </w:p>
    <w:p w14:paraId="0C90D47F" w14:textId="0011F82F" w:rsidR="001A152B" w:rsidRPr="001A152B" w:rsidRDefault="00456E14" w:rsidP="00DD518B">
      <w:pPr>
        <w:tabs>
          <w:tab w:val="left" w:pos="3480"/>
        </w:tabs>
        <w:autoSpaceDE w:val="0"/>
        <w:autoSpaceDN w:val="0"/>
        <w:adjustRightInd w:val="0"/>
        <w:jc w:val="both"/>
        <w:rPr>
          <w:rFonts w:asciiTheme="majorHAnsi" w:hAnsiTheme="majorHAnsi" w:cstheme="majorHAnsi"/>
        </w:rPr>
      </w:pPr>
      <w:r>
        <w:rPr>
          <w:rFonts w:asciiTheme="majorHAnsi" w:hAnsiTheme="majorHAnsi" w:cstheme="majorHAnsi"/>
          <w:b/>
        </w:rPr>
        <w:t xml:space="preserve">PREFEITURA MUNICIPAL </w:t>
      </w:r>
      <w:r w:rsidRPr="001A152B">
        <w:rPr>
          <w:rFonts w:asciiTheme="majorHAnsi" w:hAnsiTheme="majorHAnsi" w:cstheme="majorHAnsi"/>
          <w:b/>
        </w:rPr>
        <w:t xml:space="preserve">DE </w:t>
      </w:r>
      <w:r w:rsidR="001A152B" w:rsidRPr="001A152B">
        <w:rPr>
          <w:rFonts w:asciiTheme="majorHAnsi" w:hAnsiTheme="majorHAnsi" w:cstheme="majorHAnsi"/>
          <w:b/>
        </w:rPr>
        <w:t xml:space="preserve">MANHUMIRIM </w:t>
      </w:r>
      <w:r>
        <w:rPr>
          <w:rFonts w:asciiTheme="majorHAnsi" w:hAnsiTheme="majorHAnsi" w:cstheme="majorHAnsi"/>
          <w:b/>
        </w:rPr>
        <w:t>-</w:t>
      </w:r>
      <w:r w:rsidR="001A152B" w:rsidRPr="001A152B">
        <w:rPr>
          <w:rFonts w:asciiTheme="majorHAnsi" w:hAnsiTheme="majorHAnsi" w:cstheme="majorHAnsi"/>
          <w:b/>
        </w:rPr>
        <w:t xml:space="preserve"> PROCESSO LICITATÓRIO Nº 067/2023 MODALIDADE TOMADA DE PREÇOS Nº 005/2023</w:t>
      </w:r>
    </w:p>
    <w:p w14:paraId="3EEC1C57" w14:textId="57F5BE8F" w:rsidR="00312613" w:rsidRPr="001A152B" w:rsidRDefault="00312613" w:rsidP="00DD518B">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OBJETO: Contratação de empresa para execução de obra(s) e serviços de engenharia, com utilização de mão de obra e materiais, ou seja, empreitada global, para REFORMA, ADEQUAÇÃO E REVITALIZAÇÃO DA PRAÇA PADRE JÚLIO MARIA, LOCALIZADA NA AVENIDA RAUL SOARES, CENTRO, NO MUNICÍPIO. TIPO: Menor Preço Global. REGÊNCIA LEGAL: Lei Federal 8.666/93 e suas alterações, Leis Complementares 123/2006, 147/2014 e 155/2016. Horário e Data limite para Autenticação de Documentação, Protocolo e Entrega dos Envelopes de Documentação de Habilitação e Proposta: até às 16h00min (dezesseis horas) do Dia 18/10/2023. Data e Horário de Abertura da Sessão e Julgamento: Dia 19/10/2023, às 08h00min (oito horas). LOCAL: Sala de Reuniões da Prefeitura Municipal, Rua Roque Porcaro Júnior no 181, </w:t>
      </w:r>
      <w:proofErr w:type="gramStart"/>
      <w:r w:rsidRPr="001A152B">
        <w:rPr>
          <w:rFonts w:asciiTheme="majorHAnsi" w:hAnsiTheme="majorHAnsi" w:cstheme="majorHAnsi"/>
        </w:rPr>
        <w:t>Centro,.</w:t>
      </w:r>
      <w:proofErr w:type="gramEnd"/>
      <w:r w:rsidRPr="001A152B">
        <w:rPr>
          <w:rFonts w:asciiTheme="majorHAnsi" w:hAnsiTheme="majorHAnsi" w:cstheme="majorHAnsi"/>
        </w:rPr>
        <w:t xml:space="preserve"> INFORMAÇÕES/EDITAL: Endereço acima citado, Telefone: (33)3341-9945, dias úteis, de 07:00 às 11:00 horas e de 13:00 às 17:00 horas, através do e-mail:</w:t>
      </w:r>
      <w:r w:rsidR="00FC0B36">
        <w:rPr>
          <w:rFonts w:asciiTheme="majorHAnsi" w:hAnsiTheme="majorHAnsi" w:cstheme="majorHAnsi"/>
        </w:rPr>
        <w:t xml:space="preserve"> </w:t>
      </w:r>
      <w:hyperlink r:id="rId65" w:history="1">
        <w:r w:rsidR="00FC0B36" w:rsidRPr="00353E39">
          <w:rPr>
            <w:rStyle w:val="Hyperlink"/>
            <w:rFonts w:asciiTheme="majorHAnsi" w:hAnsiTheme="majorHAnsi" w:cstheme="majorHAnsi"/>
          </w:rPr>
          <w:t>licitacao@manhumirim.mg.gov.br</w:t>
        </w:r>
      </w:hyperlink>
      <w:r w:rsidR="00FC0B36">
        <w:rPr>
          <w:rFonts w:asciiTheme="majorHAnsi" w:hAnsiTheme="majorHAnsi" w:cstheme="majorHAnsi"/>
        </w:rPr>
        <w:t xml:space="preserve"> </w:t>
      </w:r>
      <w:r w:rsidRPr="001A152B">
        <w:rPr>
          <w:rFonts w:asciiTheme="majorHAnsi" w:hAnsiTheme="majorHAnsi" w:cstheme="majorHAnsi"/>
        </w:rPr>
        <w:t xml:space="preserve">ou do </w:t>
      </w:r>
      <w:r w:rsidR="00FC2EF8" w:rsidRPr="001A152B">
        <w:rPr>
          <w:rFonts w:asciiTheme="majorHAnsi" w:hAnsiTheme="majorHAnsi" w:cstheme="majorHAnsi"/>
        </w:rPr>
        <w:t xml:space="preserve">site: </w:t>
      </w:r>
      <w:hyperlink r:id="rId66" w:history="1">
        <w:r w:rsidR="00FC2EF8" w:rsidRPr="001A152B">
          <w:rPr>
            <w:rStyle w:val="Hyperlink"/>
            <w:rFonts w:asciiTheme="majorHAnsi" w:hAnsiTheme="majorHAnsi" w:cstheme="majorHAnsi"/>
          </w:rPr>
          <w:t>www.manhumirim.mg.gov.br</w:t>
        </w:r>
      </w:hyperlink>
      <w:r w:rsidR="00FC2EF8" w:rsidRPr="001A152B">
        <w:rPr>
          <w:rFonts w:asciiTheme="majorHAnsi" w:hAnsiTheme="majorHAnsi" w:cstheme="majorHAnsi"/>
        </w:rPr>
        <w:t xml:space="preserve">. </w:t>
      </w:r>
    </w:p>
    <w:p w14:paraId="4F13E5CA" w14:textId="77777777" w:rsidR="00312613" w:rsidRPr="001A152B" w:rsidRDefault="00312613" w:rsidP="00312613">
      <w:pPr>
        <w:tabs>
          <w:tab w:val="left" w:pos="3480"/>
        </w:tabs>
        <w:autoSpaceDE w:val="0"/>
        <w:autoSpaceDN w:val="0"/>
        <w:adjustRightInd w:val="0"/>
        <w:jc w:val="both"/>
        <w:rPr>
          <w:rFonts w:asciiTheme="majorHAnsi" w:hAnsiTheme="majorHAnsi" w:cstheme="majorHAnsi"/>
        </w:rPr>
      </w:pPr>
    </w:p>
    <w:p w14:paraId="496353F8" w14:textId="77777777" w:rsidR="00312613" w:rsidRPr="001A152B" w:rsidRDefault="00312613" w:rsidP="00312613">
      <w:pPr>
        <w:tabs>
          <w:tab w:val="left" w:pos="3480"/>
        </w:tabs>
        <w:autoSpaceDE w:val="0"/>
        <w:autoSpaceDN w:val="0"/>
        <w:adjustRightInd w:val="0"/>
        <w:jc w:val="both"/>
        <w:rPr>
          <w:rFonts w:asciiTheme="majorHAnsi" w:hAnsiTheme="majorHAnsi" w:cstheme="majorHAnsi"/>
        </w:rPr>
      </w:pPr>
    </w:p>
    <w:p w14:paraId="36882550" w14:textId="48BA3E4A" w:rsidR="00456E14" w:rsidRDefault="00456E14" w:rsidP="00312613">
      <w:pPr>
        <w:tabs>
          <w:tab w:val="left" w:pos="3480"/>
        </w:tabs>
        <w:autoSpaceDE w:val="0"/>
        <w:autoSpaceDN w:val="0"/>
        <w:adjustRightInd w:val="0"/>
        <w:jc w:val="both"/>
        <w:rPr>
          <w:rFonts w:asciiTheme="majorHAnsi" w:hAnsiTheme="majorHAnsi" w:cstheme="majorHAnsi"/>
        </w:rPr>
      </w:pPr>
      <w:r>
        <w:rPr>
          <w:rFonts w:asciiTheme="majorHAnsi" w:hAnsiTheme="majorHAnsi" w:cstheme="majorHAnsi"/>
          <w:b/>
        </w:rPr>
        <w:t xml:space="preserve">PREFEITURA MUNICIPAL </w:t>
      </w:r>
      <w:r w:rsidRPr="001A152B">
        <w:rPr>
          <w:rFonts w:asciiTheme="majorHAnsi" w:hAnsiTheme="majorHAnsi" w:cstheme="majorHAnsi"/>
          <w:b/>
        </w:rPr>
        <w:t xml:space="preserve">DE </w:t>
      </w:r>
      <w:r w:rsidRPr="00456E14">
        <w:rPr>
          <w:rFonts w:asciiTheme="majorHAnsi" w:hAnsiTheme="majorHAnsi" w:cstheme="majorHAnsi"/>
          <w:b/>
        </w:rPr>
        <w:t xml:space="preserve">MARLIÉRIA </w:t>
      </w:r>
      <w:r>
        <w:rPr>
          <w:rFonts w:asciiTheme="majorHAnsi" w:hAnsiTheme="majorHAnsi" w:cstheme="majorHAnsi"/>
          <w:b/>
        </w:rPr>
        <w:t>-</w:t>
      </w:r>
      <w:r w:rsidRPr="00456E14">
        <w:rPr>
          <w:rFonts w:asciiTheme="majorHAnsi" w:hAnsiTheme="majorHAnsi" w:cstheme="majorHAnsi"/>
          <w:b/>
        </w:rPr>
        <w:t xml:space="preserve"> AVISO DE EDITAL – TOMADA DE PREÇOS Nº 013/2023 TOMADA DE PREÇOS Nº 013/2023.</w:t>
      </w:r>
      <w:r w:rsidRPr="001A152B">
        <w:rPr>
          <w:rFonts w:asciiTheme="majorHAnsi" w:hAnsiTheme="majorHAnsi" w:cstheme="majorHAnsi"/>
        </w:rPr>
        <w:t xml:space="preserve"> </w:t>
      </w:r>
    </w:p>
    <w:p w14:paraId="02993161" w14:textId="5C3BB65E" w:rsidR="00312613" w:rsidRPr="001A152B" w:rsidRDefault="00312613" w:rsidP="00312613">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Objeto: contratação de empresa para a execução de drenagem pluvial na Rua Vitória, Rua Paraíba e Avenida Brasil no Distrito de Cava Grande. Abertura 20/10/2023, às 08h30min. Edital disponível no site </w:t>
      </w:r>
      <w:hyperlink r:id="rId67" w:history="1">
        <w:r w:rsidR="00456E14" w:rsidRPr="00353E39">
          <w:rPr>
            <w:rStyle w:val="Hyperlink"/>
            <w:rFonts w:asciiTheme="majorHAnsi" w:hAnsiTheme="majorHAnsi" w:cstheme="majorHAnsi"/>
          </w:rPr>
          <w:t>http://www.marlieria.mg.gov.br/conteudo/licitacoes.asp</w:t>
        </w:r>
      </w:hyperlink>
      <w:r w:rsidR="00456E14">
        <w:rPr>
          <w:rFonts w:asciiTheme="majorHAnsi" w:hAnsiTheme="majorHAnsi" w:cstheme="majorHAnsi"/>
        </w:rPr>
        <w:t xml:space="preserve">. </w:t>
      </w:r>
      <w:r w:rsidRPr="001A152B">
        <w:rPr>
          <w:rFonts w:asciiTheme="majorHAnsi" w:hAnsiTheme="majorHAnsi" w:cstheme="majorHAnsi"/>
        </w:rPr>
        <w:t xml:space="preserve">Informações </w:t>
      </w:r>
      <w:hyperlink r:id="rId68" w:history="1">
        <w:r w:rsidR="00456E14" w:rsidRPr="00353E39">
          <w:rPr>
            <w:rStyle w:val="Hyperlink"/>
            <w:rFonts w:asciiTheme="majorHAnsi" w:hAnsiTheme="majorHAnsi" w:cstheme="majorHAnsi"/>
          </w:rPr>
          <w:t>licitacao@marlieria.mg.gov.br</w:t>
        </w:r>
      </w:hyperlink>
      <w:r w:rsidR="00456E14">
        <w:rPr>
          <w:rFonts w:asciiTheme="majorHAnsi" w:hAnsiTheme="majorHAnsi" w:cstheme="majorHAnsi"/>
        </w:rPr>
        <w:t xml:space="preserve"> </w:t>
      </w:r>
      <w:r w:rsidRPr="001A152B">
        <w:rPr>
          <w:rFonts w:asciiTheme="majorHAnsi" w:hAnsiTheme="majorHAnsi" w:cstheme="majorHAnsi"/>
        </w:rPr>
        <w:t xml:space="preserve">ou (31) 3844- 1160. Data: 29/09/2023. </w:t>
      </w:r>
    </w:p>
    <w:p w14:paraId="125FA4D1" w14:textId="77777777" w:rsidR="00312613" w:rsidRPr="001A152B" w:rsidRDefault="00312613" w:rsidP="00DD518B">
      <w:pPr>
        <w:tabs>
          <w:tab w:val="left" w:pos="3480"/>
        </w:tabs>
        <w:autoSpaceDE w:val="0"/>
        <w:autoSpaceDN w:val="0"/>
        <w:adjustRightInd w:val="0"/>
        <w:jc w:val="both"/>
        <w:rPr>
          <w:rFonts w:asciiTheme="majorHAnsi" w:hAnsiTheme="majorHAnsi" w:cstheme="majorHAnsi"/>
        </w:rPr>
      </w:pPr>
    </w:p>
    <w:p w14:paraId="7A42A35D" w14:textId="77777777" w:rsidR="00312613" w:rsidRPr="001A152B" w:rsidRDefault="00312613" w:rsidP="00DD518B">
      <w:pPr>
        <w:tabs>
          <w:tab w:val="left" w:pos="3480"/>
        </w:tabs>
        <w:autoSpaceDE w:val="0"/>
        <w:autoSpaceDN w:val="0"/>
        <w:adjustRightInd w:val="0"/>
        <w:jc w:val="both"/>
        <w:rPr>
          <w:rFonts w:asciiTheme="majorHAnsi" w:hAnsiTheme="majorHAnsi" w:cstheme="majorHAnsi"/>
        </w:rPr>
      </w:pPr>
    </w:p>
    <w:p w14:paraId="79D00CC9" w14:textId="70F2E609" w:rsidR="00456E14" w:rsidRDefault="00456E14" w:rsidP="00DD518B">
      <w:pPr>
        <w:tabs>
          <w:tab w:val="left" w:pos="3480"/>
        </w:tabs>
        <w:autoSpaceDE w:val="0"/>
        <w:autoSpaceDN w:val="0"/>
        <w:adjustRightInd w:val="0"/>
        <w:jc w:val="both"/>
        <w:rPr>
          <w:rFonts w:asciiTheme="majorHAnsi" w:hAnsiTheme="majorHAnsi" w:cstheme="majorHAnsi"/>
        </w:rPr>
      </w:pPr>
      <w:r>
        <w:rPr>
          <w:rFonts w:asciiTheme="majorHAnsi" w:hAnsiTheme="majorHAnsi" w:cstheme="majorHAnsi"/>
          <w:b/>
        </w:rPr>
        <w:t xml:space="preserve">PREFEITURA MUNICIPAL </w:t>
      </w:r>
      <w:r w:rsidRPr="001A152B">
        <w:rPr>
          <w:rFonts w:asciiTheme="majorHAnsi" w:hAnsiTheme="majorHAnsi" w:cstheme="majorHAnsi"/>
          <w:b/>
        </w:rPr>
        <w:t xml:space="preserve">DE </w:t>
      </w:r>
      <w:r w:rsidRPr="00456E14">
        <w:rPr>
          <w:rFonts w:asciiTheme="majorHAnsi" w:hAnsiTheme="majorHAnsi" w:cstheme="majorHAnsi"/>
          <w:b/>
        </w:rPr>
        <w:t xml:space="preserve">MATHIAS LOBATO </w:t>
      </w:r>
      <w:r>
        <w:rPr>
          <w:rFonts w:asciiTheme="majorHAnsi" w:hAnsiTheme="majorHAnsi" w:cstheme="majorHAnsi"/>
          <w:b/>
        </w:rPr>
        <w:t>-</w:t>
      </w:r>
      <w:r w:rsidRPr="00456E14">
        <w:rPr>
          <w:rFonts w:asciiTheme="majorHAnsi" w:hAnsiTheme="majorHAnsi" w:cstheme="majorHAnsi"/>
          <w:b/>
        </w:rPr>
        <w:t xml:space="preserve"> CONCORRÊNCIA ELETRÔNICA Nº 002/2023</w:t>
      </w:r>
      <w:r w:rsidRPr="001A152B">
        <w:rPr>
          <w:rFonts w:asciiTheme="majorHAnsi" w:hAnsiTheme="majorHAnsi" w:cstheme="majorHAnsi"/>
        </w:rPr>
        <w:t xml:space="preserve"> </w:t>
      </w:r>
    </w:p>
    <w:p w14:paraId="698224E3" w14:textId="23701E75" w:rsidR="00312613" w:rsidRPr="001A152B" w:rsidRDefault="00312613" w:rsidP="00DD518B">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Prefeitura Municipal de Mathias Lobato - MG COMUNICA QUE ABRIRÁ Concorrência Eletrônica nº 002/2023, tendo como objeto: contratação de empresa especializada em EXECUÇÃO DE OBRAS E SERVIÇOS DE ENGENHARIA PADRONIZADOS, para Construções de Pontes. O julgamento das propostas de preços e habilitação OCORRERÃO NO DIA 20/10/2023, às 07h00m, através da PLATAFORMA “</w:t>
      </w:r>
      <w:proofErr w:type="spellStart"/>
      <w:r w:rsidRPr="001A152B">
        <w:rPr>
          <w:rFonts w:asciiTheme="majorHAnsi" w:hAnsiTheme="majorHAnsi" w:cstheme="majorHAnsi"/>
        </w:rPr>
        <w:t>LicitarDigital</w:t>
      </w:r>
      <w:proofErr w:type="spellEnd"/>
      <w:r w:rsidRPr="001A152B">
        <w:rPr>
          <w:rFonts w:asciiTheme="majorHAnsi" w:hAnsiTheme="majorHAnsi" w:cstheme="majorHAnsi"/>
        </w:rPr>
        <w:t xml:space="preserve">” PELO LINK: </w:t>
      </w:r>
      <w:hyperlink r:id="rId69" w:history="1">
        <w:r w:rsidR="00456E14" w:rsidRPr="00353E39">
          <w:rPr>
            <w:rStyle w:val="Hyperlink"/>
            <w:rFonts w:asciiTheme="majorHAnsi" w:hAnsiTheme="majorHAnsi" w:cstheme="majorHAnsi"/>
          </w:rPr>
          <w:t>www.licitardigital.com.br</w:t>
        </w:r>
      </w:hyperlink>
      <w:r w:rsidRPr="001A152B">
        <w:rPr>
          <w:rFonts w:asciiTheme="majorHAnsi" w:hAnsiTheme="majorHAnsi" w:cstheme="majorHAnsi"/>
        </w:rPr>
        <w:t>.</w:t>
      </w:r>
      <w:r w:rsidR="00456E14">
        <w:rPr>
          <w:rFonts w:asciiTheme="majorHAnsi" w:hAnsiTheme="majorHAnsi" w:cstheme="majorHAnsi"/>
        </w:rPr>
        <w:t xml:space="preserve"> </w:t>
      </w:r>
      <w:r w:rsidRPr="001A152B">
        <w:rPr>
          <w:rFonts w:asciiTheme="majorHAnsi" w:hAnsiTheme="majorHAnsi" w:cstheme="majorHAnsi"/>
        </w:rPr>
        <w:t xml:space="preserve">Informações NO TEL: (33) 3284-1488 ou </w:t>
      </w:r>
      <w:hyperlink r:id="rId70" w:history="1">
        <w:r w:rsidRPr="001A152B">
          <w:rPr>
            <w:rStyle w:val="Hyperlink"/>
            <w:rFonts w:asciiTheme="majorHAnsi" w:hAnsiTheme="majorHAnsi" w:cstheme="majorHAnsi"/>
          </w:rPr>
          <w:t>licitacao@mathiaslobato.mg.gov.br</w:t>
        </w:r>
      </w:hyperlink>
    </w:p>
    <w:p w14:paraId="6D60F834" w14:textId="77777777" w:rsidR="00312613" w:rsidRPr="001A152B" w:rsidRDefault="00312613" w:rsidP="00DD518B">
      <w:pPr>
        <w:tabs>
          <w:tab w:val="left" w:pos="3480"/>
        </w:tabs>
        <w:autoSpaceDE w:val="0"/>
        <w:autoSpaceDN w:val="0"/>
        <w:adjustRightInd w:val="0"/>
        <w:jc w:val="both"/>
        <w:rPr>
          <w:rFonts w:asciiTheme="majorHAnsi" w:hAnsiTheme="majorHAnsi" w:cstheme="majorHAnsi"/>
        </w:rPr>
      </w:pPr>
    </w:p>
    <w:p w14:paraId="029ADEC9" w14:textId="77777777" w:rsidR="00312613" w:rsidRPr="001A152B" w:rsidRDefault="00312613" w:rsidP="00DD518B">
      <w:pPr>
        <w:tabs>
          <w:tab w:val="left" w:pos="3480"/>
        </w:tabs>
        <w:autoSpaceDE w:val="0"/>
        <w:autoSpaceDN w:val="0"/>
        <w:adjustRightInd w:val="0"/>
        <w:jc w:val="both"/>
        <w:rPr>
          <w:rFonts w:asciiTheme="majorHAnsi" w:hAnsiTheme="majorHAnsi" w:cstheme="majorHAnsi"/>
        </w:rPr>
      </w:pPr>
    </w:p>
    <w:p w14:paraId="316FE321" w14:textId="0BA6AF65" w:rsidR="00456E14" w:rsidRDefault="00456E14" w:rsidP="00DD518B">
      <w:pPr>
        <w:tabs>
          <w:tab w:val="left" w:pos="3480"/>
        </w:tabs>
        <w:autoSpaceDE w:val="0"/>
        <w:autoSpaceDN w:val="0"/>
        <w:adjustRightInd w:val="0"/>
        <w:jc w:val="both"/>
        <w:rPr>
          <w:rFonts w:asciiTheme="majorHAnsi" w:hAnsiTheme="majorHAnsi" w:cstheme="majorHAnsi"/>
        </w:rPr>
      </w:pPr>
      <w:r>
        <w:rPr>
          <w:rFonts w:asciiTheme="majorHAnsi" w:hAnsiTheme="majorHAnsi" w:cstheme="majorHAnsi"/>
          <w:b/>
        </w:rPr>
        <w:t xml:space="preserve">PREFEITURA MUNICIPAL </w:t>
      </w:r>
      <w:r w:rsidRPr="001A152B">
        <w:rPr>
          <w:rFonts w:asciiTheme="majorHAnsi" w:hAnsiTheme="majorHAnsi" w:cstheme="majorHAnsi"/>
          <w:b/>
        </w:rPr>
        <w:t xml:space="preserve">DE </w:t>
      </w:r>
      <w:r w:rsidRPr="00456E14">
        <w:rPr>
          <w:rFonts w:asciiTheme="majorHAnsi" w:hAnsiTheme="majorHAnsi" w:cstheme="majorHAnsi"/>
          <w:b/>
        </w:rPr>
        <w:t xml:space="preserve">PIRAÚBA </w:t>
      </w:r>
      <w:r>
        <w:rPr>
          <w:rFonts w:asciiTheme="majorHAnsi" w:hAnsiTheme="majorHAnsi" w:cstheme="majorHAnsi"/>
          <w:b/>
        </w:rPr>
        <w:t xml:space="preserve">- </w:t>
      </w:r>
      <w:r w:rsidRPr="00456E14">
        <w:rPr>
          <w:rFonts w:asciiTheme="majorHAnsi" w:hAnsiTheme="majorHAnsi" w:cstheme="majorHAnsi"/>
          <w:b/>
        </w:rPr>
        <w:t>PUBLICAÇÃO DE LICITAÇÃO – PREGÃO PRESENCIAL N.º 008/2023 PRC N.º 091/2023</w:t>
      </w:r>
      <w:r w:rsidR="00223055" w:rsidRPr="001A152B">
        <w:rPr>
          <w:rFonts w:asciiTheme="majorHAnsi" w:hAnsiTheme="majorHAnsi" w:cstheme="majorHAnsi"/>
        </w:rPr>
        <w:t xml:space="preserve">. </w:t>
      </w:r>
    </w:p>
    <w:p w14:paraId="420EB74E" w14:textId="00E016F9" w:rsidR="00223055" w:rsidRPr="001A152B" w:rsidRDefault="00223055" w:rsidP="00DD518B">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Objeto: Registro de preços para futura e eventual aquisição de materiais de construção em geral, para serem utilizados em obras, reparos e reformas que forem necessários nos locais públicos do Município através da Secretaria Municipal de Obras, Estradas, Trânsito e Transportes; para reformas nas escolas/creches municipais através da Secretaria Municipal de Educação e para atender as demandas da Secretaria Municipal de Assistência Social do Município de </w:t>
      </w:r>
      <w:proofErr w:type="spellStart"/>
      <w:r w:rsidRPr="001A152B">
        <w:rPr>
          <w:rFonts w:asciiTheme="majorHAnsi" w:hAnsiTheme="majorHAnsi" w:cstheme="majorHAnsi"/>
        </w:rPr>
        <w:t>Piraúba</w:t>
      </w:r>
      <w:proofErr w:type="spellEnd"/>
      <w:r w:rsidRPr="001A152B">
        <w:rPr>
          <w:rFonts w:asciiTheme="majorHAnsi" w:hAnsiTheme="majorHAnsi" w:cstheme="majorHAnsi"/>
        </w:rPr>
        <w:t xml:space="preserve"> – MG, e aquisição de equipamentos de EPI para uso dos funcionários das Secretarias do Município de </w:t>
      </w:r>
      <w:proofErr w:type="spellStart"/>
      <w:r w:rsidRPr="001A152B">
        <w:rPr>
          <w:rFonts w:asciiTheme="majorHAnsi" w:hAnsiTheme="majorHAnsi" w:cstheme="majorHAnsi"/>
        </w:rPr>
        <w:t>Piraúba</w:t>
      </w:r>
      <w:proofErr w:type="spellEnd"/>
      <w:r w:rsidRPr="001A152B">
        <w:rPr>
          <w:rFonts w:asciiTheme="majorHAnsi" w:hAnsiTheme="majorHAnsi" w:cstheme="majorHAnsi"/>
        </w:rPr>
        <w:t xml:space="preserve"> – MG, conforme especificação detalhada constante no Anexo I deste edital. Abertura dia 18/10/2023 às 13:00 horas. Local: Rua </w:t>
      </w:r>
      <w:proofErr w:type="spellStart"/>
      <w:r w:rsidRPr="001A152B">
        <w:rPr>
          <w:rFonts w:asciiTheme="majorHAnsi" w:hAnsiTheme="majorHAnsi" w:cstheme="majorHAnsi"/>
        </w:rPr>
        <w:t>Opemá</w:t>
      </w:r>
      <w:proofErr w:type="spellEnd"/>
      <w:r w:rsidRPr="001A152B">
        <w:rPr>
          <w:rFonts w:asciiTheme="majorHAnsi" w:hAnsiTheme="majorHAnsi" w:cstheme="majorHAnsi"/>
        </w:rPr>
        <w:t xml:space="preserve">, 610 – Centro – </w:t>
      </w:r>
      <w:proofErr w:type="spellStart"/>
      <w:r w:rsidRPr="001A152B">
        <w:rPr>
          <w:rFonts w:asciiTheme="majorHAnsi" w:hAnsiTheme="majorHAnsi" w:cstheme="majorHAnsi"/>
        </w:rPr>
        <w:t>Piraúba</w:t>
      </w:r>
      <w:proofErr w:type="spellEnd"/>
      <w:r w:rsidRPr="001A152B">
        <w:rPr>
          <w:rFonts w:asciiTheme="majorHAnsi" w:hAnsiTheme="majorHAnsi" w:cstheme="majorHAnsi"/>
        </w:rPr>
        <w:t xml:space="preserve"> – MG. O Edital encontra-se disponível nesta Prefeitura no Setor de Compras e Licitações, no site do município www.pirauba.mg.gov.br ou através de solicitação por e-ma</w:t>
      </w:r>
      <w:r w:rsidR="00456E14">
        <w:rPr>
          <w:rFonts w:asciiTheme="majorHAnsi" w:hAnsiTheme="majorHAnsi" w:cstheme="majorHAnsi"/>
        </w:rPr>
        <w:t xml:space="preserve">il </w:t>
      </w:r>
      <w:hyperlink r:id="rId71" w:history="1">
        <w:r w:rsidR="00456E14" w:rsidRPr="00353E39">
          <w:rPr>
            <w:rStyle w:val="Hyperlink"/>
            <w:rFonts w:asciiTheme="majorHAnsi" w:hAnsiTheme="majorHAnsi" w:cstheme="majorHAnsi"/>
          </w:rPr>
          <w:t>licitacao@pirauba.mg.gov.br</w:t>
        </w:r>
      </w:hyperlink>
      <w:r w:rsidR="00456E14">
        <w:rPr>
          <w:rFonts w:asciiTheme="majorHAnsi" w:hAnsiTheme="majorHAnsi" w:cstheme="majorHAnsi"/>
        </w:rPr>
        <w:t xml:space="preserve">. </w:t>
      </w:r>
      <w:r w:rsidRPr="001A152B">
        <w:rPr>
          <w:rFonts w:asciiTheme="majorHAnsi" w:hAnsiTheme="majorHAnsi" w:cstheme="majorHAnsi"/>
        </w:rPr>
        <w:t xml:space="preserve">Outras informações (32) 3573-1575 no horário de 12:00 às 18:00 horas. </w:t>
      </w:r>
    </w:p>
    <w:p w14:paraId="6AC44518" w14:textId="77777777" w:rsidR="00223055" w:rsidRPr="001A152B" w:rsidRDefault="00223055" w:rsidP="00DD518B">
      <w:pPr>
        <w:tabs>
          <w:tab w:val="left" w:pos="3480"/>
        </w:tabs>
        <w:autoSpaceDE w:val="0"/>
        <w:autoSpaceDN w:val="0"/>
        <w:adjustRightInd w:val="0"/>
        <w:jc w:val="both"/>
        <w:rPr>
          <w:rFonts w:asciiTheme="majorHAnsi" w:hAnsiTheme="majorHAnsi" w:cstheme="majorHAnsi"/>
        </w:rPr>
      </w:pPr>
    </w:p>
    <w:p w14:paraId="069BA654" w14:textId="77777777" w:rsidR="00223055" w:rsidRPr="00456E14" w:rsidRDefault="00223055" w:rsidP="00DD518B">
      <w:pPr>
        <w:tabs>
          <w:tab w:val="left" w:pos="3480"/>
        </w:tabs>
        <w:autoSpaceDE w:val="0"/>
        <w:autoSpaceDN w:val="0"/>
        <w:adjustRightInd w:val="0"/>
        <w:jc w:val="both"/>
        <w:rPr>
          <w:rFonts w:asciiTheme="majorHAnsi" w:hAnsiTheme="majorHAnsi" w:cstheme="majorHAnsi"/>
          <w:b/>
        </w:rPr>
      </w:pPr>
    </w:p>
    <w:p w14:paraId="02AFA7F0" w14:textId="094739CC" w:rsidR="00456E14" w:rsidRDefault="00456E14" w:rsidP="00DD518B">
      <w:pPr>
        <w:tabs>
          <w:tab w:val="left" w:pos="3480"/>
        </w:tabs>
        <w:autoSpaceDE w:val="0"/>
        <w:autoSpaceDN w:val="0"/>
        <w:adjustRightInd w:val="0"/>
        <w:jc w:val="both"/>
        <w:rPr>
          <w:rFonts w:asciiTheme="majorHAnsi" w:hAnsiTheme="majorHAnsi" w:cstheme="majorHAnsi"/>
          <w:b/>
        </w:rPr>
      </w:pPr>
      <w:r w:rsidRPr="00456E14">
        <w:rPr>
          <w:rFonts w:asciiTheme="majorHAnsi" w:hAnsiTheme="majorHAnsi" w:cstheme="majorHAnsi"/>
          <w:b/>
        </w:rPr>
        <w:t xml:space="preserve">PREFEITURA MUNICIPAL DE RIO PARDO DE MINAS </w:t>
      </w:r>
      <w:r>
        <w:rPr>
          <w:rFonts w:asciiTheme="majorHAnsi" w:hAnsiTheme="majorHAnsi" w:cstheme="majorHAnsi"/>
          <w:b/>
        </w:rPr>
        <w:t>-</w:t>
      </w:r>
      <w:r w:rsidRPr="00456E14">
        <w:rPr>
          <w:rFonts w:asciiTheme="majorHAnsi" w:hAnsiTheme="majorHAnsi" w:cstheme="majorHAnsi"/>
          <w:b/>
        </w:rPr>
        <w:t xml:space="preserve"> TOMADA DE PREÇO Nº 12/2023 AVISO DE LICITAÇÃO - PROCESSO Nº 172/2023 - TOMADA DE PREÇO Nº 12/2023 </w:t>
      </w:r>
    </w:p>
    <w:p w14:paraId="76EAEAE9" w14:textId="2E14B6D2" w:rsidR="00223055" w:rsidRPr="001A152B" w:rsidRDefault="00223055" w:rsidP="00DD518B">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Objeto: Contratação de empresa destinada a pavimentação em bloquete de estrada vicinal, no Povoado de Natanael, deste município, com entrega dos envelopes até as 08:00:00 horas do dia 17/10/2023. Maiores informações pelo telefone (038) 3824-1356 - ou através do e-ma</w:t>
      </w:r>
      <w:r w:rsidR="003F6D83">
        <w:rPr>
          <w:rFonts w:asciiTheme="majorHAnsi" w:hAnsiTheme="majorHAnsi" w:cstheme="majorHAnsi"/>
        </w:rPr>
        <w:t xml:space="preserve">il </w:t>
      </w:r>
      <w:hyperlink r:id="rId72" w:history="1">
        <w:r w:rsidR="003F6D83" w:rsidRPr="00353E39">
          <w:rPr>
            <w:rStyle w:val="Hyperlink"/>
            <w:rFonts w:asciiTheme="majorHAnsi" w:hAnsiTheme="majorHAnsi" w:cstheme="majorHAnsi"/>
          </w:rPr>
          <w:t>licitação@riopardo.mg.gov.br</w:t>
        </w:r>
      </w:hyperlink>
      <w:r w:rsidR="003F6D83">
        <w:rPr>
          <w:rFonts w:asciiTheme="majorHAnsi" w:hAnsiTheme="majorHAnsi" w:cstheme="majorHAnsi"/>
        </w:rPr>
        <w:t xml:space="preserve"> </w:t>
      </w:r>
      <w:r w:rsidRPr="001A152B">
        <w:rPr>
          <w:rFonts w:asciiTheme="majorHAnsi" w:hAnsiTheme="majorHAnsi" w:cstheme="majorHAnsi"/>
        </w:rPr>
        <w:t xml:space="preserve">ou ainda na sede da Prefeitura </w:t>
      </w:r>
      <w:r w:rsidRPr="001A152B">
        <w:rPr>
          <w:rFonts w:asciiTheme="majorHAnsi" w:hAnsiTheme="majorHAnsi" w:cstheme="majorHAnsi"/>
        </w:rPr>
        <w:t>Municipal de Rio Pardo de Minas.</w:t>
      </w:r>
    </w:p>
    <w:p w14:paraId="40B2A8C8" w14:textId="77777777" w:rsidR="00223055" w:rsidRPr="001A152B" w:rsidRDefault="00223055" w:rsidP="00DD518B">
      <w:pPr>
        <w:tabs>
          <w:tab w:val="left" w:pos="3480"/>
        </w:tabs>
        <w:autoSpaceDE w:val="0"/>
        <w:autoSpaceDN w:val="0"/>
        <w:adjustRightInd w:val="0"/>
        <w:jc w:val="both"/>
        <w:rPr>
          <w:rFonts w:asciiTheme="majorHAnsi" w:hAnsiTheme="majorHAnsi" w:cstheme="majorHAnsi"/>
        </w:rPr>
      </w:pPr>
    </w:p>
    <w:p w14:paraId="14B84C2A" w14:textId="77777777" w:rsidR="00223055" w:rsidRPr="001A152B" w:rsidRDefault="00223055" w:rsidP="00DD518B">
      <w:pPr>
        <w:tabs>
          <w:tab w:val="left" w:pos="3480"/>
        </w:tabs>
        <w:autoSpaceDE w:val="0"/>
        <w:autoSpaceDN w:val="0"/>
        <w:adjustRightInd w:val="0"/>
        <w:jc w:val="both"/>
        <w:rPr>
          <w:rFonts w:asciiTheme="majorHAnsi" w:hAnsiTheme="majorHAnsi" w:cstheme="majorHAnsi"/>
        </w:rPr>
      </w:pPr>
    </w:p>
    <w:p w14:paraId="5A545FA0" w14:textId="77777777" w:rsidR="00456E14" w:rsidRDefault="00456E14" w:rsidP="00DD518B">
      <w:pPr>
        <w:tabs>
          <w:tab w:val="left" w:pos="3480"/>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w:t>
      </w:r>
      <w:r w:rsidRPr="001A152B">
        <w:rPr>
          <w:rFonts w:asciiTheme="majorHAnsi" w:hAnsiTheme="majorHAnsi" w:cstheme="majorHAnsi"/>
          <w:b/>
        </w:rPr>
        <w:t xml:space="preserve">DE </w:t>
      </w:r>
      <w:r w:rsidRPr="00456E14">
        <w:rPr>
          <w:rFonts w:asciiTheme="majorHAnsi" w:hAnsiTheme="majorHAnsi" w:cstheme="majorHAnsi"/>
          <w:b/>
        </w:rPr>
        <w:t xml:space="preserve">SÃO SEBASTIÃO DA VARGEM ALEGRE </w:t>
      </w:r>
      <w:r>
        <w:rPr>
          <w:rFonts w:asciiTheme="majorHAnsi" w:hAnsiTheme="majorHAnsi" w:cstheme="majorHAnsi"/>
          <w:b/>
        </w:rPr>
        <w:t>-</w:t>
      </w:r>
      <w:r w:rsidRPr="00456E14">
        <w:rPr>
          <w:rFonts w:asciiTheme="majorHAnsi" w:hAnsiTheme="majorHAnsi" w:cstheme="majorHAnsi"/>
          <w:b/>
        </w:rPr>
        <w:t xml:space="preserve"> PROCESSO LICITATÓRIO N.º 082/2023 CO</w:t>
      </w:r>
      <w:r>
        <w:rPr>
          <w:rFonts w:asciiTheme="majorHAnsi" w:hAnsiTheme="majorHAnsi" w:cstheme="majorHAnsi"/>
          <w:b/>
        </w:rPr>
        <w:t>NCORRÊNCIA PÚBLICA N.º 004/2023</w:t>
      </w:r>
    </w:p>
    <w:p w14:paraId="4EE009F2" w14:textId="50A08F02" w:rsidR="00223055" w:rsidRPr="001A152B" w:rsidRDefault="00223055" w:rsidP="00DD518B">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Torna público a realização do Processo Licitatório n.º 082/2023 – Concorrência Pública n.º 004/2023, que tem por objeto a escolha da proposta mais vantajosa para a contratação de empresa especializada de engenharia para a execução das obras/serviços de SISTEMA DE ESGOTAMENTO SANITÁRIO DE SÃO SEBASTIÃO DA VARGEM </w:t>
      </w:r>
      <w:r w:rsidRPr="001A152B">
        <w:rPr>
          <w:rFonts w:asciiTheme="majorHAnsi" w:hAnsiTheme="majorHAnsi" w:cstheme="majorHAnsi"/>
        </w:rPr>
        <w:lastRenderedPageBreak/>
        <w:t>ALEGRE, localizado neste Município, incluindo fornecimento de materiais, máquinas, veículos, apetrechos, mão de obra e tudo o mais que se fizer necessário para execução dos serviços e em conformidade com os requisitos previstos no Edital e seus anexos. Abertura dos envelopes: 31/10/2023 às 09:00hs. O edital, anexos e maiores informações encontram-s</w:t>
      </w:r>
      <w:r w:rsidR="00156C5D">
        <w:rPr>
          <w:rFonts w:asciiTheme="majorHAnsi" w:hAnsiTheme="majorHAnsi" w:cstheme="majorHAnsi"/>
        </w:rPr>
        <w:t xml:space="preserve">e no site: </w:t>
      </w:r>
      <w:hyperlink r:id="rId73" w:history="1">
        <w:r w:rsidR="00156C5D" w:rsidRPr="00353E39">
          <w:rPr>
            <w:rStyle w:val="Hyperlink"/>
            <w:rFonts w:asciiTheme="majorHAnsi" w:hAnsiTheme="majorHAnsi" w:cstheme="majorHAnsi"/>
          </w:rPr>
          <w:t>www.saosebastiaodavargemalegre.mg.gov.br</w:t>
        </w:r>
      </w:hyperlink>
      <w:r w:rsidR="00156C5D">
        <w:rPr>
          <w:rFonts w:asciiTheme="majorHAnsi" w:hAnsiTheme="majorHAnsi" w:cstheme="majorHAnsi"/>
        </w:rPr>
        <w:t xml:space="preserve"> </w:t>
      </w:r>
      <w:r w:rsidRPr="001A152B">
        <w:rPr>
          <w:rFonts w:asciiTheme="majorHAnsi" w:hAnsiTheme="majorHAnsi" w:cstheme="majorHAnsi"/>
        </w:rPr>
        <w:t xml:space="preserve">e pelo </w:t>
      </w:r>
      <w:proofErr w:type="spellStart"/>
      <w:r w:rsidRPr="001A152B">
        <w:rPr>
          <w:rFonts w:asciiTheme="majorHAnsi" w:hAnsiTheme="majorHAnsi" w:cstheme="majorHAnsi"/>
        </w:rPr>
        <w:t>email</w:t>
      </w:r>
      <w:proofErr w:type="spellEnd"/>
      <w:r w:rsidRPr="001A152B">
        <w:rPr>
          <w:rFonts w:asciiTheme="majorHAnsi" w:hAnsiTheme="majorHAnsi" w:cstheme="majorHAnsi"/>
        </w:rPr>
        <w:t xml:space="preserve">: </w:t>
      </w:r>
      <w:hyperlink r:id="rId74" w:history="1">
        <w:r w:rsidRPr="001A152B">
          <w:rPr>
            <w:rStyle w:val="Hyperlink"/>
            <w:rFonts w:asciiTheme="majorHAnsi" w:hAnsiTheme="majorHAnsi" w:cstheme="majorHAnsi"/>
          </w:rPr>
          <w:t>licitacao@saosebastiaodavargemalegre.mg.gov.br</w:t>
        </w:r>
      </w:hyperlink>
      <w:r w:rsidRPr="001A152B">
        <w:rPr>
          <w:rFonts w:asciiTheme="majorHAnsi" w:hAnsiTheme="majorHAnsi" w:cstheme="majorHAnsi"/>
        </w:rPr>
        <w:t>.</w:t>
      </w:r>
    </w:p>
    <w:p w14:paraId="46E0563E" w14:textId="77777777" w:rsidR="00223055" w:rsidRPr="001A152B" w:rsidRDefault="00223055" w:rsidP="00DD518B">
      <w:pPr>
        <w:tabs>
          <w:tab w:val="left" w:pos="3480"/>
        </w:tabs>
        <w:autoSpaceDE w:val="0"/>
        <w:autoSpaceDN w:val="0"/>
        <w:adjustRightInd w:val="0"/>
        <w:jc w:val="both"/>
        <w:rPr>
          <w:rFonts w:asciiTheme="majorHAnsi" w:hAnsiTheme="majorHAnsi" w:cstheme="majorHAnsi"/>
        </w:rPr>
      </w:pPr>
    </w:p>
    <w:p w14:paraId="7D4EB0C2" w14:textId="77777777" w:rsidR="00223055" w:rsidRPr="00456E14" w:rsidRDefault="00223055" w:rsidP="00DD518B">
      <w:pPr>
        <w:tabs>
          <w:tab w:val="left" w:pos="3480"/>
        </w:tabs>
        <w:autoSpaceDE w:val="0"/>
        <w:autoSpaceDN w:val="0"/>
        <w:adjustRightInd w:val="0"/>
        <w:jc w:val="both"/>
        <w:rPr>
          <w:rFonts w:asciiTheme="majorHAnsi" w:hAnsiTheme="majorHAnsi" w:cstheme="majorHAnsi"/>
          <w:b/>
        </w:rPr>
      </w:pPr>
    </w:p>
    <w:p w14:paraId="33CBF5D8" w14:textId="6BB6603E" w:rsidR="00456E14" w:rsidRPr="00456E14" w:rsidRDefault="00456E14" w:rsidP="00DD518B">
      <w:pPr>
        <w:tabs>
          <w:tab w:val="left" w:pos="3480"/>
        </w:tabs>
        <w:autoSpaceDE w:val="0"/>
        <w:autoSpaceDN w:val="0"/>
        <w:adjustRightInd w:val="0"/>
        <w:jc w:val="both"/>
        <w:rPr>
          <w:rFonts w:asciiTheme="majorHAnsi" w:hAnsiTheme="majorHAnsi" w:cstheme="majorHAnsi"/>
          <w:b/>
        </w:rPr>
      </w:pPr>
      <w:r w:rsidRPr="00456E14">
        <w:rPr>
          <w:rFonts w:asciiTheme="majorHAnsi" w:hAnsiTheme="majorHAnsi" w:cstheme="majorHAnsi"/>
          <w:b/>
        </w:rPr>
        <w:t>PREFEITURA MUNICIPAL DE SAPUCAÍ-MIRIM - AVISO DE PROCESSO LICITATÓRIO N º306/2023 PREGÃO PRESENCIAL Nº029</w:t>
      </w:r>
    </w:p>
    <w:p w14:paraId="77D63CFF" w14:textId="01CEF0F9" w:rsidR="00223055" w:rsidRPr="001A152B" w:rsidRDefault="00223055" w:rsidP="00DD518B">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Objeto: contratação de serviços de coleta e destinação final de resíduos em aterro sanitário. Data 16/10/2023. Horário:09h.Maiores informações poderão ser obtidas no sit</w:t>
      </w:r>
      <w:r w:rsidR="003A7438">
        <w:rPr>
          <w:rFonts w:asciiTheme="majorHAnsi" w:hAnsiTheme="majorHAnsi" w:cstheme="majorHAnsi"/>
        </w:rPr>
        <w:t xml:space="preserve">e: </w:t>
      </w:r>
      <w:proofErr w:type="spellStart"/>
      <w:r w:rsidR="003A7438">
        <w:rPr>
          <w:rFonts w:asciiTheme="majorHAnsi" w:hAnsiTheme="majorHAnsi" w:cstheme="majorHAnsi"/>
        </w:rPr>
        <w:t>www</w:t>
      </w:r>
      <w:proofErr w:type="spellEnd"/>
      <w:r w:rsidR="003A7438">
        <w:rPr>
          <w:rFonts w:asciiTheme="majorHAnsi" w:hAnsiTheme="majorHAnsi" w:cstheme="majorHAnsi"/>
        </w:rPr>
        <w:t xml:space="preserve">. sapucaimirim.mg.gov.br, </w:t>
      </w:r>
      <w:r w:rsidRPr="001A152B">
        <w:rPr>
          <w:rFonts w:asciiTheme="majorHAnsi" w:hAnsiTheme="majorHAnsi" w:cstheme="majorHAnsi"/>
        </w:rPr>
        <w:t>pelo telefone (035)</w:t>
      </w:r>
      <w:proofErr w:type="gramStart"/>
      <w:r w:rsidRPr="001A152B">
        <w:rPr>
          <w:rFonts w:asciiTheme="majorHAnsi" w:hAnsiTheme="majorHAnsi" w:cstheme="majorHAnsi"/>
        </w:rPr>
        <w:t>36551005 ,ou</w:t>
      </w:r>
      <w:proofErr w:type="gramEnd"/>
      <w:r w:rsidRPr="001A152B">
        <w:rPr>
          <w:rFonts w:asciiTheme="majorHAnsi" w:hAnsiTheme="majorHAnsi" w:cstheme="majorHAnsi"/>
        </w:rPr>
        <w:t xml:space="preserve"> setor de licitações , endereço rua Vasco Gusmão Martins, 108,Prefeitura Municipal de Sapucaí-</w:t>
      </w:r>
      <w:r w:rsidR="00853FD1" w:rsidRPr="001A152B">
        <w:rPr>
          <w:rFonts w:asciiTheme="majorHAnsi" w:hAnsiTheme="majorHAnsi" w:cstheme="majorHAnsi"/>
        </w:rPr>
        <w:t xml:space="preserve"> Mirim, 28 de setembro de 2023.</w:t>
      </w:r>
    </w:p>
    <w:p w14:paraId="56648D58" w14:textId="77777777" w:rsidR="00853FD1" w:rsidRPr="001A152B" w:rsidRDefault="00853FD1" w:rsidP="00DD518B">
      <w:pPr>
        <w:tabs>
          <w:tab w:val="left" w:pos="3480"/>
        </w:tabs>
        <w:autoSpaceDE w:val="0"/>
        <w:autoSpaceDN w:val="0"/>
        <w:adjustRightInd w:val="0"/>
        <w:jc w:val="both"/>
        <w:rPr>
          <w:rFonts w:asciiTheme="majorHAnsi" w:hAnsiTheme="majorHAnsi" w:cstheme="majorHAnsi"/>
        </w:rPr>
      </w:pPr>
    </w:p>
    <w:p w14:paraId="17BA7194" w14:textId="77777777" w:rsidR="00853FD1" w:rsidRPr="00456E14" w:rsidRDefault="00853FD1" w:rsidP="00DD518B">
      <w:pPr>
        <w:tabs>
          <w:tab w:val="left" w:pos="3480"/>
        </w:tabs>
        <w:autoSpaceDE w:val="0"/>
        <w:autoSpaceDN w:val="0"/>
        <w:adjustRightInd w:val="0"/>
        <w:jc w:val="both"/>
        <w:rPr>
          <w:rFonts w:asciiTheme="majorHAnsi" w:hAnsiTheme="majorHAnsi" w:cstheme="majorHAnsi"/>
          <w:b/>
        </w:rPr>
      </w:pPr>
    </w:p>
    <w:p w14:paraId="36B5AD18" w14:textId="142A431E" w:rsidR="00456E14" w:rsidRPr="00456E14" w:rsidRDefault="00456E14" w:rsidP="00DD518B">
      <w:pPr>
        <w:tabs>
          <w:tab w:val="left" w:pos="3480"/>
        </w:tabs>
        <w:autoSpaceDE w:val="0"/>
        <w:autoSpaceDN w:val="0"/>
        <w:adjustRightInd w:val="0"/>
        <w:jc w:val="both"/>
        <w:rPr>
          <w:rFonts w:asciiTheme="majorHAnsi" w:hAnsiTheme="majorHAnsi" w:cstheme="majorHAnsi"/>
          <w:b/>
        </w:rPr>
      </w:pPr>
      <w:r w:rsidRPr="00456E14">
        <w:rPr>
          <w:rFonts w:asciiTheme="majorHAnsi" w:hAnsiTheme="majorHAnsi" w:cstheme="majorHAnsi"/>
          <w:b/>
        </w:rPr>
        <w:t xml:space="preserve">PREFEITURA MUNICIPAL DE TOLEDO </w:t>
      </w:r>
      <w:r w:rsidR="003F6D83">
        <w:rPr>
          <w:rFonts w:asciiTheme="majorHAnsi" w:hAnsiTheme="majorHAnsi" w:cstheme="majorHAnsi"/>
          <w:b/>
        </w:rPr>
        <w:t>-</w:t>
      </w:r>
      <w:r w:rsidRPr="00456E14">
        <w:rPr>
          <w:rFonts w:asciiTheme="majorHAnsi" w:hAnsiTheme="majorHAnsi" w:cstheme="majorHAnsi"/>
          <w:b/>
        </w:rPr>
        <w:t xml:space="preserve"> RETIFICAÇÃO DA TOMADA DE PREÇOS Nº 001/2023 </w:t>
      </w:r>
    </w:p>
    <w:p w14:paraId="66A3EDF1" w14:textId="428929A3" w:rsidR="00853FD1" w:rsidRPr="001A152B" w:rsidRDefault="00853FD1" w:rsidP="00DD518B">
      <w:pPr>
        <w:tabs>
          <w:tab w:val="left" w:pos="3480"/>
        </w:tabs>
        <w:autoSpaceDE w:val="0"/>
        <w:autoSpaceDN w:val="0"/>
        <w:adjustRightInd w:val="0"/>
        <w:jc w:val="both"/>
        <w:rPr>
          <w:rFonts w:asciiTheme="majorHAnsi" w:hAnsiTheme="majorHAnsi" w:cstheme="majorHAnsi"/>
          <w:b/>
        </w:rPr>
      </w:pPr>
      <w:r w:rsidRPr="001A152B">
        <w:rPr>
          <w:rFonts w:asciiTheme="majorHAnsi" w:hAnsiTheme="majorHAnsi" w:cstheme="majorHAnsi"/>
        </w:rPr>
        <w:t xml:space="preserve">O Município de Toledo/MG, através da Comissão Permanente de Licitações, torna público Retificação do edital referente ao Processo Licitatório nº 080/2023, modalidade Tomada de Preços nº 001/2023, Edital nº 053/2023, referente à contratação de pessoa jurídica para construção da </w:t>
      </w:r>
      <w:proofErr w:type="spellStart"/>
      <w:r w:rsidRPr="001A152B">
        <w:rPr>
          <w:rFonts w:asciiTheme="majorHAnsi" w:hAnsiTheme="majorHAnsi" w:cstheme="majorHAnsi"/>
        </w:rPr>
        <w:t>ubs</w:t>
      </w:r>
      <w:proofErr w:type="spellEnd"/>
      <w:r w:rsidRPr="001A152B">
        <w:rPr>
          <w:rFonts w:asciiTheme="majorHAnsi" w:hAnsiTheme="majorHAnsi" w:cstheme="majorHAnsi"/>
        </w:rPr>
        <w:t xml:space="preserve"> no bairro dos Pereiras em Toledo/MG, e realização de uma pequena reforma na UBS do Centro de Toledo/MG. Alterar o requisito previsto no Item 3.4.2. </w:t>
      </w:r>
      <w:proofErr w:type="gramStart"/>
      <w:r w:rsidRPr="001A152B">
        <w:rPr>
          <w:rFonts w:asciiTheme="majorHAnsi" w:hAnsiTheme="majorHAnsi" w:cstheme="majorHAnsi"/>
        </w:rPr>
        <w:t>e</w:t>
      </w:r>
      <w:proofErr w:type="gramEnd"/>
      <w:r w:rsidRPr="001A152B">
        <w:rPr>
          <w:rFonts w:asciiTheme="majorHAnsi" w:hAnsiTheme="majorHAnsi" w:cstheme="majorHAnsi"/>
        </w:rPr>
        <w:t xml:space="preserve"> incluir mais um requisito de habilitação para garantir a segurança da contratação. O edital está à disposição dos interessados através do e-mail: </w:t>
      </w:r>
      <w:hyperlink r:id="rId75" w:history="1">
        <w:r w:rsidR="00456E14" w:rsidRPr="00353E39">
          <w:rPr>
            <w:rStyle w:val="Hyperlink"/>
            <w:rFonts w:asciiTheme="majorHAnsi" w:hAnsiTheme="majorHAnsi" w:cstheme="majorHAnsi"/>
          </w:rPr>
          <w:t>licitacaotoledomg@gmail.com</w:t>
        </w:r>
      </w:hyperlink>
      <w:r w:rsidRPr="001A152B">
        <w:rPr>
          <w:rFonts w:asciiTheme="majorHAnsi" w:hAnsiTheme="majorHAnsi" w:cstheme="majorHAnsi"/>
        </w:rPr>
        <w:t>.</w:t>
      </w:r>
      <w:r w:rsidR="00456E14">
        <w:rPr>
          <w:rFonts w:asciiTheme="majorHAnsi" w:hAnsiTheme="majorHAnsi" w:cstheme="majorHAnsi"/>
        </w:rPr>
        <w:t xml:space="preserve"> </w:t>
      </w:r>
      <w:r w:rsidRPr="001A152B">
        <w:rPr>
          <w:rFonts w:asciiTheme="majorHAnsi" w:hAnsiTheme="majorHAnsi" w:cstheme="majorHAnsi"/>
        </w:rPr>
        <w:t xml:space="preserve">Informações pelo telefone: (035) 3436-1219, com </w:t>
      </w:r>
      <w:proofErr w:type="spellStart"/>
      <w:r w:rsidRPr="001A152B">
        <w:rPr>
          <w:rFonts w:asciiTheme="majorHAnsi" w:hAnsiTheme="majorHAnsi" w:cstheme="majorHAnsi"/>
        </w:rPr>
        <w:t>Marcella</w:t>
      </w:r>
      <w:proofErr w:type="spellEnd"/>
      <w:r w:rsidRPr="001A152B">
        <w:rPr>
          <w:rFonts w:asciiTheme="majorHAnsi" w:hAnsiTheme="majorHAnsi" w:cstheme="majorHAnsi"/>
        </w:rPr>
        <w:t xml:space="preserve"> L. G. Lopes - Presidente C. M. L. Toledo/MG.</w:t>
      </w:r>
    </w:p>
    <w:p w14:paraId="5FA1177B" w14:textId="77777777" w:rsidR="00223055" w:rsidRPr="001A152B" w:rsidRDefault="00223055" w:rsidP="00DD518B">
      <w:pPr>
        <w:tabs>
          <w:tab w:val="left" w:pos="3480"/>
        </w:tabs>
        <w:autoSpaceDE w:val="0"/>
        <w:autoSpaceDN w:val="0"/>
        <w:adjustRightInd w:val="0"/>
        <w:jc w:val="both"/>
        <w:rPr>
          <w:rFonts w:asciiTheme="majorHAnsi" w:hAnsiTheme="majorHAnsi" w:cstheme="majorHAnsi"/>
          <w:b/>
        </w:rPr>
      </w:pPr>
    </w:p>
    <w:p w14:paraId="7A2CAF30" w14:textId="77777777" w:rsidR="00F41C0F" w:rsidRPr="001A152B" w:rsidRDefault="00F41C0F" w:rsidP="00DD518B">
      <w:pPr>
        <w:tabs>
          <w:tab w:val="left" w:pos="3480"/>
        </w:tabs>
        <w:autoSpaceDE w:val="0"/>
        <w:autoSpaceDN w:val="0"/>
        <w:adjustRightInd w:val="0"/>
        <w:jc w:val="both"/>
        <w:rPr>
          <w:rFonts w:asciiTheme="majorHAnsi" w:hAnsiTheme="majorHAnsi" w:cstheme="majorHAnsi"/>
          <w:b/>
        </w:rPr>
      </w:pPr>
    </w:p>
    <w:p w14:paraId="1F49C77D" w14:textId="161D5720" w:rsidR="00F41C0F" w:rsidRPr="001A152B" w:rsidRDefault="00F41C0F" w:rsidP="00F41C0F">
      <w:pPr>
        <w:tabs>
          <w:tab w:val="left" w:pos="3480"/>
        </w:tabs>
        <w:autoSpaceDE w:val="0"/>
        <w:autoSpaceDN w:val="0"/>
        <w:adjustRightInd w:val="0"/>
        <w:jc w:val="center"/>
        <w:rPr>
          <w:rFonts w:asciiTheme="majorHAnsi" w:hAnsiTheme="majorHAnsi" w:cstheme="majorHAnsi"/>
          <w:b/>
        </w:rPr>
      </w:pPr>
      <w:r w:rsidRPr="001A152B">
        <w:rPr>
          <w:rFonts w:asciiTheme="majorHAnsi" w:hAnsiTheme="majorHAnsi" w:cstheme="majorHAnsi"/>
          <w:b/>
        </w:rPr>
        <w:t>DISTRITO FEDERAL</w:t>
      </w:r>
    </w:p>
    <w:p w14:paraId="1F581CD1" w14:textId="77777777" w:rsidR="00F41C0F" w:rsidRPr="001A152B" w:rsidRDefault="00F41C0F" w:rsidP="00DD518B">
      <w:pPr>
        <w:tabs>
          <w:tab w:val="left" w:pos="3480"/>
        </w:tabs>
        <w:autoSpaceDE w:val="0"/>
        <w:autoSpaceDN w:val="0"/>
        <w:adjustRightInd w:val="0"/>
        <w:jc w:val="both"/>
        <w:rPr>
          <w:rFonts w:asciiTheme="majorHAnsi" w:hAnsiTheme="majorHAnsi" w:cstheme="majorHAnsi"/>
          <w:b/>
        </w:rPr>
      </w:pPr>
    </w:p>
    <w:p w14:paraId="7EF1EB28" w14:textId="4DE1D0D7" w:rsidR="006040ED" w:rsidRPr="006040ED" w:rsidRDefault="006040ED" w:rsidP="00DD518B">
      <w:pPr>
        <w:tabs>
          <w:tab w:val="left" w:pos="3480"/>
        </w:tabs>
        <w:autoSpaceDE w:val="0"/>
        <w:autoSpaceDN w:val="0"/>
        <w:adjustRightInd w:val="0"/>
        <w:jc w:val="both"/>
        <w:rPr>
          <w:rFonts w:asciiTheme="majorHAnsi" w:hAnsiTheme="majorHAnsi" w:cstheme="majorHAnsi"/>
          <w:b/>
        </w:rPr>
      </w:pPr>
      <w:r w:rsidRPr="006040ED">
        <w:rPr>
          <w:rFonts w:asciiTheme="majorHAnsi" w:hAnsiTheme="majorHAnsi" w:cstheme="majorHAnsi"/>
          <w:b/>
        </w:rPr>
        <w:t>COMISSÃO DE LICITAÇÃO PARA COMPRA DE BENS, SERVIÇOS E OBRAS AVISO DE ABERTURA DE LICITAÇÃO - LICITAÇÃO PRESENCIAL Nº 16/2023</w:t>
      </w:r>
    </w:p>
    <w:p w14:paraId="52656A55" w14:textId="0F4B8034" w:rsidR="00C943CA" w:rsidRPr="001A152B" w:rsidRDefault="00C943CA" w:rsidP="003A7438">
      <w:pPr>
        <w:rPr>
          <w:rFonts w:asciiTheme="majorHAnsi" w:hAnsiTheme="majorHAnsi" w:cstheme="majorHAnsi"/>
          <w:b/>
        </w:rPr>
      </w:pPr>
      <w:r w:rsidRPr="001A152B">
        <w:rPr>
          <w:rFonts w:asciiTheme="majorHAnsi" w:hAnsiTheme="majorHAnsi" w:cstheme="majorHAnsi"/>
        </w:rPr>
        <w:t xml:space="preserve">O Presidente da Comissão de Licitação para Compra de Bens, Serviços e Obras – CPLIC/TERRACAP, no uso das atribuições que lhe confere a Portaria nº 045/2023 - DIRAF, comunica a realização do seguinte certame. Processo: 00111-00004481/2023-15 Modalidade/número: Licitação Presencial nº 16/2023 Tipo: Menor Preço Objeto: Contratação de um programa de paisagismo urbano e recuperação ambiental para o Setor Habitacional Noroeste, com base no Termo de Referência emitido pelo Instituto Chico Mendes de Conservação da Biodiversidade - </w:t>
      </w:r>
      <w:proofErr w:type="spellStart"/>
      <w:r w:rsidRPr="001A152B">
        <w:rPr>
          <w:rFonts w:asciiTheme="majorHAnsi" w:hAnsiTheme="majorHAnsi" w:cstheme="majorHAnsi"/>
        </w:rPr>
        <w:t>ICMBio</w:t>
      </w:r>
      <w:proofErr w:type="spellEnd"/>
      <w:r w:rsidRPr="001A152B">
        <w:rPr>
          <w:rFonts w:asciiTheme="majorHAnsi" w:hAnsiTheme="majorHAnsi" w:cstheme="majorHAnsi"/>
        </w:rPr>
        <w:t xml:space="preserve"> Valor estimado (R$): O valor estimado é sigiloso nos termos do Art. 34 da Lei nº 13.303/2016. Data/hora de abertura/local: 26/10/2023 às 10 horas. SAM - Boco "F" Edifício Sede da TERRACAP, Sala 24, </w:t>
      </w:r>
      <w:proofErr w:type="spellStart"/>
      <w:r w:rsidRPr="001A152B">
        <w:rPr>
          <w:rFonts w:asciiTheme="majorHAnsi" w:hAnsiTheme="majorHAnsi" w:cstheme="majorHAnsi"/>
        </w:rPr>
        <w:t>sub-solo</w:t>
      </w:r>
      <w:proofErr w:type="spellEnd"/>
      <w:r w:rsidRPr="001A152B">
        <w:rPr>
          <w:rFonts w:asciiTheme="majorHAnsi" w:hAnsiTheme="majorHAnsi" w:cstheme="majorHAnsi"/>
        </w:rPr>
        <w:t xml:space="preserve">. Brasília/DF - CEP 70620-000. Retirada do Edital e anexos: Gratuitamente no sitio da </w:t>
      </w:r>
      <w:proofErr w:type="spellStart"/>
      <w:r w:rsidRPr="001A152B">
        <w:rPr>
          <w:rFonts w:asciiTheme="majorHAnsi" w:hAnsiTheme="majorHAnsi" w:cstheme="majorHAnsi"/>
        </w:rPr>
        <w:t>T</w:t>
      </w:r>
      <w:r w:rsidR="00763695">
        <w:rPr>
          <w:rFonts w:asciiTheme="majorHAnsi" w:hAnsiTheme="majorHAnsi" w:cstheme="majorHAnsi"/>
        </w:rPr>
        <w:t>erracap</w:t>
      </w:r>
      <w:proofErr w:type="spellEnd"/>
      <w:r w:rsidR="00763695">
        <w:rPr>
          <w:rFonts w:asciiTheme="majorHAnsi" w:hAnsiTheme="majorHAnsi" w:cstheme="majorHAnsi"/>
        </w:rPr>
        <w:t xml:space="preserve"> </w:t>
      </w:r>
      <w:hyperlink r:id="rId76" w:history="1">
        <w:r w:rsidR="00763695" w:rsidRPr="00353E39">
          <w:rPr>
            <w:rStyle w:val="Hyperlink"/>
            <w:rFonts w:asciiTheme="majorHAnsi" w:hAnsiTheme="majorHAnsi" w:cstheme="majorHAnsi"/>
          </w:rPr>
          <w:t>www.terracap.df.gov.br</w:t>
        </w:r>
      </w:hyperlink>
      <w:r w:rsidR="00763695">
        <w:rPr>
          <w:rFonts w:asciiTheme="majorHAnsi" w:hAnsiTheme="majorHAnsi" w:cstheme="majorHAnsi"/>
        </w:rPr>
        <w:t xml:space="preserve">, </w:t>
      </w:r>
      <w:r w:rsidRPr="001A152B">
        <w:rPr>
          <w:rFonts w:asciiTheme="majorHAnsi" w:hAnsiTheme="majorHAnsi" w:cstheme="majorHAnsi"/>
        </w:rPr>
        <w:t>na seção licitações compras/serviços.</w:t>
      </w:r>
    </w:p>
    <w:p w14:paraId="480751DE" w14:textId="77777777" w:rsidR="002E4C53" w:rsidRPr="001A152B" w:rsidRDefault="002E4C53" w:rsidP="00DD518B">
      <w:pPr>
        <w:tabs>
          <w:tab w:val="left" w:pos="3480"/>
        </w:tabs>
        <w:autoSpaceDE w:val="0"/>
        <w:autoSpaceDN w:val="0"/>
        <w:adjustRightInd w:val="0"/>
        <w:jc w:val="both"/>
        <w:rPr>
          <w:rFonts w:asciiTheme="majorHAnsi" w:hAnsiTheme="majorHAnsi" w:cstheme="majorHAnsi"/>
        </w:rPr>
      </w:pPr>
    </w:p>
    <w:p w14:paraId="03FB81CF" w14:textId="77777777" w:rsidR="00845E79" w:rsidRPr="001A152B" w:rsidRDefault="00845E79" w:rsidP="00DD518B">
      <w:pPr>
        <w:tabs>
          <w:tab w:val="left" w:pos="3480"/>
        </w:tabs>
        <w:autoSpaceDE w:val="0"/>
        <w:autoSpaceDN w:val="0"/>
        <w:adjustRightInd w:val="0"/>
        <w:jc w:val="both"/>
        <w:rPr>
          <w:rFonts w:asciiTheme="majorHAnsi" w:hAnsiTheme="majorHAnsi" w:cstheme="majorHAnsi"/>
        </w:rPr>
      </w:pPr>
    </w:p>
    <w:p w14:paraId="6E5C9232" w14:textId="091F32CA" w:rsidR="00B42131" w:rsidRPr="001A152B" w:rsidRDefault="00734F72" w:rsidP="00295C4B">
      <w:pPr>
        <w:autoSpaceDE w:val="0"/>
        <w:autoSpaceDN w:val="0"/>
        <w:adjustRightInd w:val="0"/>
        <w:jc w:val="center"/>
        <w:rPr>
          <w:rFonts w:asciiTheme="majorHAnsi" w:hAnsiTheme="majorHAnsi" w:cstheme="majorHAnsi"/>
          <w:b/>
        </w:rPr>
      </w:pPr>
      <w:r w:rsidRPr="001A152B">
        <w:rPr>
          <w:rFonts w:asciiTheme="majorHAnsi" w:hAnsiTheme="majorHAnsi" w:cstheme="majorHAnsi"/>
          <w:b/>
        </w:rPr>
        <w:t>ESTADO DA BAHIA</w:t>
      </w:r>
    </w:p>
    <w:p w14:paraId="62AF9A52" w14:textId="77777777" w:rsidR="00845E79" w:rsidRPr="001A152B" w:rsidRDefault="00845E79" w:rsidP="00DD518B">
      <w:pPr>
        <w:autoSpaceDE w:val="0"/>
        <w:autoSpaceDN w:val="0"/>
        <w:adjustRightInd w:val="0"/>
        <w:jc w:val="center"/>
        <w:rPr>
          <w:rFonts w:asciiTheme="majorHAnsi" w:hAnsiTheme="majorHAnsi" w:cstheme="majorHAnsi"/>
          <w:b/>
        </w:rPr>
      </w:pPr>
      <w:bookmarkStart w:id="1" w:name="F0"/>
    </w:p>
    <w:p w14:paraId="30A395DA" w14:textId="5A0378D0" w:rsidR="006040ED" w:rsidRPr="006040ED" w:rsidRDefault="006040ED" w:rsidP="00597478">
      <w:pPr>
        <w:autoSpaceDE w:val="0"/>
        <w:autoSpaceDN w:val="0"/>
        <w:adjustRightInd w:val="0"/>
        <w:jc w:val="both"/>
        <w:rPr>
          <w:rFonts w:asciiTheme="majorHAnsi" w:hAnsiTheme="majorHAnsi" w:cstheme="majorHAnsi"/>
          <w:b/>
        </w:rPr>
      </w:pPr>
      <w:r w:rsidRPr="006040ED">
        <w:rPr>
          <w:rFonts w:asciiTheme="majorHAnsi" w:hAnsiTheme="majorHAnsi" w:cstheme="majorHAnsi"/>
          <w:b/>
        </w:rPr>
        <w:lastRenderedPageBreak/>
        <w:t>SECRETARIA DE DESENVOLVIMENTO URBANO COMPANHIA DE DESENVOLVIMENTO URBANO DO ESTADO DA BAHIA – CONDER - COMPANHIA DE DESENVOLVIMENTO URBANO DO ESTADO DA BAHIA - CONDER AVISO - L</w:t>
      </w:r>
      <w:r>
        <w:rPr>
          <w:rFonts w:asciiTheme="majorHAnsi" w:hAnsiTheme="majorHAnsi" w:cstheme="majorHAnsi"/>
          <w:b/>
        </w:rPr>
        <w:t xml:space="preserve">ICITAÇÃO PRESENCIAL Nº 069/23 </w:t>
      </w:r>
    </w:p>
    <w:p w14:paraId="65AA441E" w14:textId="5E9E4FE7" w:rsidR="00597478" w:rsidRPr="001A152B" w:rsidRDefault="00597478" w:rsidP="00597478">
      <w:pPr>
        <w:autoSpaceDE w:val="0"/>
        <w:autoSpaceDN w:val="0"/>
        <w:adjustRightInd w:val="0"/>
        <w:jc w:val="both"/>
        <w:rPr>
          <w:rFonts w:asciiTheme="majorHAnsi" w:hAnsiTheme="majorHAnsi" w:cstheme="majorHAnsi"/>
        </w:rPr>
      </w:pPr>
      <w:r w:rsidRPr="001A152B">
        <w:rPr>
          <w:rFonts w:asciiTheme="majorHAnsi" w:hAnsiTheme="majorHAnsi" w:cstheme="majorHAnsi"/>
        </w:rPr>
        <w:t>Abertura: 25/10/2023, às 09h:30m. Objeto: CONTRATAÇÃO DE EMPRESA ESPECIALIZADA PARA EXECUÇÃO DE PAVIMENTAÇÃO ASFÁLTICA (CBUQ) NA AV. GUIMARÃES VIANA DOS SANTOS (ACESSO À DELEGACIA DA POLÍCIA FEDERAL), BAIRRO CANDEIAS, NO MUNICÍPIO DE VITÓRIA DA CONQUISTA - BAHIA. O Edital e seus anexos estarão à disposição dos interessados no site da CONDE</w:t>
      </w:r>
      <w:r w:rsidR="006040ED">
        <w:rPr>
          <w:rFonts w:asciiTheme="majorHAnsi" w:hAnsiTheme="majorHAnsi" w:cstheme="majorHAnsi"/>
        </w:rPr>
        <w:t>R (</w:t>
      </w:r>
      <w:hyperlink r:id="rId77" w:history="1">
        <w:r w:rsidR="006040ED" w:rsidRPr="00353E39">
          <w:rPr>
            <w:rStyle w:val="Hyperlink"/>
            <w:rFonts w:asciiTheme="majorHAnsi" w:hAnsiTheme="majorHAnsi" w:cstheme="majorHAnsi"/>
          </w:rPr>
          <w:t>http://www.conder.ba.gov.br</w:t>
        </w:r>
      </w:hyperlink>
      <w:r w:rsidR="006040ED">
        <w:rPr>
          <w:rFonts w:asciiTheme="majorHAnsi" w:hAnsiTheme="majorHAnsi" w:cstheme="majorHAnsi"/>
        </w:rPr>
        <w:t xml:space="preserve">) </w:t>
      </w:r>
      <w:r w:rsidRPr="001A152B">
        <w:rPr>
          <w:rFonts w:asciiTheme="majorHAnsi" w:hAnsiTheme="majorHAnsi" w:cstheme="majorHAnsi"/>
        </w:rPr>
        <w:t xml:space="preserve">no campo licitações, a partir do dia 02/10/2023. </w:t>
      </w:r>
    </w:p>
    <w:p w14:paraId="46FF597F" w14:textId="77777777" w:rsidR="00597478" w:rsidRPr="001A152B" w:rsidRDefault="00597478" w:rsidP="00597478">
      <w:pPr>
        <w:autoSpaceDE w:val="0"/>
        <w:autoSpaceDN w:val="0"/>
        <w:adjustRightInd w:val="0"/>
        <w:jc w:val="both"/>
        <w:rPr>
          <w:rFonts w:asciiTheme="majorHAnsi" w:hAnsiTheme="majorHAnsi" w:cstheme="majorHAnsi"/>
        </w:rPr>
      </w:pPr>
    </w:p>
    <w:p w14:paraId="5992FB2F" w14:textId="77777777" w:rsidR="00597478" w:rsidRPr="006040ED" w:rsidRDefault="00597478" w:rsidP="00597478">
      <w:pPr>
        <w:autoSpaceDE w:val="0"/>
        <w:autoSpaceDN w:val="0"/>
        <w:adjustRightInd w:val="0"/>
        <w:jc w:val="both"/>
        <w:rPr>
          <w:rFonts w:asciiTheme="majorHAnsi" w:hAnsiTheme="majorHAnsi" w:cstheme="majorHAnsi"/>
          <w:b/>
        </w:rPr>
      </w:pPr>
    </w:p>
    <w:p w14:paraId="50FDB1AC" w14:textId="70A5BE44" w:rsidR="006040ED" w:rsidRPr="006040ED" w:rsidRDefault="006040ED" w:rsidP="00597478">
      <w:pPr>
        <w:autoSpaceDE w:val="0"/>
        <w:autoSpaceDN w:val="0"/>
        <w:adjustRightInd w:val="0"/>
        <w:jc w:val="both"/>
        <w:rPr>
          <w:rFonts w:asciiTheme="majorHAnsi" w:hAnsiTheme="majorHAnsi" w:cstheme="majorHAnsi"/>
          <w:b/>
        </w:rPr>
      </w:pPr>
      <w:r w:rsidRPr="006040ED">
        <w:rPr>
          <w:rFonts w:asciiTheme="majorHAnsi" w:hAnsiTheme="majorHAnsi" w:cstheme="majorHAnsi"/>
          <w:b/>
        </w:rPr>
        <w:t xml:space="preserve">SECRETARIA DE DESENVOLVIMENTO RURAL COMPANHIA DE DESENVOLVIMENTO E AÇÃO REGIONAL – CAR - GOVERNO DO ESTADO DA BAHIA SECRETARIA DE DESENVOLVIMENTO RURAL - SDR COMPANHIA DE DESENVOLVIMENTO E AÇÃO REGIONAL - CAR AVISO DE LICITAÇÃO DO MODO DE DISPUTA FECHADO Nº 05/2023 </w:t>
      </w:r>
    </w:p>
    <w:p w14:paraId="76BB1AA7" w14:textId="0FA434D9" w:rsidR="00597478" w:rsidRPr="001A152B" w:rsidRDefault="00597478" w:rsidP="00597478">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A CAR, situada na Av. Luiz Viana Filho, 250, Av. II, Conjunto SEPLAN - CAB, comunica aos interessados que realizará a Licitação no Modo de Disputa Fechado nº 05/2023 Contratação de empresa especializada em engenharia para execução de obras e serviços de engenharia para contenção e urbanização do complexo de prédios da SEPLAN - área do Centro de Convivência, em 26/10/2023 às 10h, Horário de Brasília. O Edital encontra-se disponível para download no </w:t>
      </w:r>
      <w:r w:rsidR="006040ED">
        <w:rPr>
          <w:rFonts w:asciiTheme="majorHAnsi" w:hAnsiTheme="majorHAnsi" w:cstheme="majorHAnsi"/>
        </w:rPr>
        <w:t xml:space="preserve">site da CAR: </w:t>
      </w:r>
      <w:hyperlink r:id="rId78" w:history="1">
        <w:r w:rsidR="006040ED" w:rsidRPr="00353E39">
          <w:rPr>
            <w:rStyle w:val="Hyperlink"/>
            <w:rFonts w:asciiTheme="majorHAnsi" w:hAnsiTheme="majorHAnsi" w:cstheme="majorHAnsi"/>
          </w:rPr>
          <w:t>www.car.ba.gov.br</w:t>
        </w:r>
      </w:hyperlink>
      <w:r w:rsidR="006040ED">
        <w:rPr>
          <w:rFonts w:asciiTheme="majorHAnsi" w:hAnsiTheme="majorHAnsi" w:cstheme="majorHAnsi"/>
        </w:rPr>
        <w:t xml:space="preserve">. </w:t>
      </w:r>
    </w:p>
    <w:p w14:paraId="3864CAAD" w14:textId="77777777" w:rsidR="00597478" w:rsidRPr="001A152B" w:rsidRDefault="00597478" w:rsidP="00597478">
      <w:pPr>
        <w:autoSpaceDE w:val="0"/>
        <w:autoSpaceDN w:val="0"/>
        <w:adjustRightInd w:val="0"/>
        <w:jc w:val="both"/>
        <w:rPr>
          <w:rFonts w:asciiTheme="majorHAnsi" w:hAnsiTheme="majorHAnsi" w:cstheme="majorHAnsi"/>
        </w:rPr>
      </w:pPr>
    </w:p>
    <w:p w14:paraId="0DC01D00" w14:textId="77777777" w:rsidR="00597478" w:rsidRPr="006040ED" w:rsidRDefault="00597478" w:rsidP="00597478">
      <w:pPr>
        <w:autoSpaceDE w:val="0"/>
        <w:autoSpaceDN w:val="0"/>
        <w:adjustRightInd w:val="0"/>
        <w:jc w:val="both"/>
        <w:rPr>
          <w:rFonts w:asciiTheme="majorHAnsi" w:hAnsiTheme="majorHAnsi" w:cstheme="majorHAnsi"/>
          <w:b/>
        </w:rPr>
      </w:pPr>
    </w:p>
    <w:p w14:paraId="1D5F66CC" w14:textId="5EC7D0C1" w:rsidR="006040ED" w:rsidRPr="006040ED" w:rsidRDefault="006040ED" w:rsidP="00597478">
      <w:pPr>
        <w:autoSpaceDE w:val="0"/>
        <w:autoSpaceDN w:val="0"/>
        <w:adjustRightInd w:val="0"/>
        <w:jc w:val="both"/>
        <w:rPr>
          <w:rFonts w:asciiTheme="majorHAnsi" w:hAnsiTheme="majorHAnsi" w:cstheme="majorHAnsi"/>
          <w:b/>
        </w:rPr>
      </w:pPr>
      <w:r w:rsidRPr="006040ED">
        <w:rPr>
          <w:rFonts w:asciiTheme="majorHAnsi" w:hAnsiTheme="majorHAnsi" w:cstheme="majorHAnsi"/>
          <w:b/>
        </w:rPr>
        <w:t xml:space="preserve">SECRETARIA DE INFRAESTRUTURA COMPANHIA DE GÁS DA BAHIA – BAHIAGÁS - NOVA DATA DE ABERTURA EDITAL DE LICITAÇÃO NO 0053/2023 </w:t>
      </w:r>
    </w:p>
    <w:p w14:paraId="1E254DC9" w14:textId="5795811F" w:rsidR="00597478" w:rsidRPr="001A152B" w:rsidRDefault="00597478" w:rsidP="00597478">
      <w:pPr>
        <w:autoSpaceDE w:val="0"/>
        <w:autoSpaceDN w:val="0"/>
        <w:adjustRightInd w:val="0"/>
        <w:jc w:val="both"/>
        <w:rPr>
          <w:rFonts w:asciiTheme="majorHAnsi" w:hAnsiTheme="majorHAnsi" w:cstheme="majorHAnsi"/>
        </w:rPr>
      </w:pPr>
      <w:r w:rsidRPr="001A152B">
        <w:rPr>
          <w:rFonts w:asciiTheme="majorHAnsi" w:hAnsiTheme="majorHAnsi" w:cstheme="majorHAnsi"/>
        </w:rPr>
        <w:t>MODO: FECHADO - MEIO: ELETRÔNICO - ID Nº 1019186 - OBJETO: CONTRATAÇÃO DE EMPRESA ESPECIALIZADA PARA A PRESTAÇÃO DOS SERVIÇOS TÉCNICOS DE CONSERVAÇÃO DE FAIXA DE DUTOS DAS REDES DE DISTRIBUIÇÃO DE GÁS NATURAL E DOS RAMAIS DE SERVIÇO DA BAHIAGÁS - SINALIZAÇÃO E ROÇAGEM - NOS MUNICÍPIOS ATENDIDOS PELA BAHIAGÁS NO ESTADO DA BAHIA, PELO PRAZO DE 24 (VINTE E QUATRO) MESES, CONFORME ESPECIFICAÇÕES DESTE EDITAL E SEUS ANEXOS. Data de abertura: Para abertura das propostas: dia 11/10/2023 às 09:00. Aquisição: O Edital pode ser adquirido gra</w:t>
      </w:r>
      <w:r w:rsidR="006040ED">
        <w:rPr>
          <w:rFonts w:asciiTheme="majorHAnsi" w:hAnsiTheme="majorHAnsi" w:cstheme="majorHAnsi"/>
        </w:rPr>
        <w:t xml:space="preserve">tuitamente através do site </w:t>
      </w:r>
      <w:hyperlink r:id="rId79" w:history="1">
        <w:r w:rsidR="006040ED" w:rsidRPr="00353E39">
          <w:rPr>
            <w:rStyle w:val="Hyperlink"/>
            <w:rFonts w:asciiTheme="majorHAnsi" w:hAnsiTheme="majorHAnsi" w:cstheme="majorHAnsi"/>
          </w:rPr>
          <w:t>www.licitacoes-e.com.br</w:t>
        </w:r>
      </w:hyperlink>
      <w:r w:rsidR="006040ED">
        <w:rPr>
          <w:rFonts w:asciiTheme="majorHAnsi" w:hAnsiTheme="majorHAnsi" w:cstheme="majorHAnsi"/>
        </w:rPr>
        <w:t xml:space="preserve"> </w:t>
      </w:r>
      <w:r w:rsidRPr="001A152B">
        <w:rPr>
          <w:rFonts w:asciiTheme="majorHAnsi" w:hAnsiTheme="majorHAnsi" w:cstheme="majorHAnsi"/>
        </w:rPr>
        <w:t xml:space="preserve">ou mediante pagamento de R$ 50,00 (cinquenta reais), na Avenida Professor Magalhães Neto, 1838, Ed. Civil Business. Pituba, Salvador, BA. CEP: 41.810-012, de 9 às 11 e de 14 às 17 horas. </w:t>
      </w:r>
    </w:p>
    <w:p w14:paraId="52F005B2" w14:textId="77777777" w:rsidR="00BE3AA0" w:rsidRPr="001A152B" w:rsidRDefault="00BE3AA0" w:rsidP="00597478">
      <w:pPr>
        <w:autoSpaceDE w:val="0"/>
        <w:autoSpaceDN w:val="0"/>
        <w:adjustRightInd w:val="0"/>
        <w:jc w:val="both"/>
        <w:rPr>
          <w:rFonts w:asciiTheme="majorHAnsi" w:hAnsiTheme="majorHAnsi" w:cstheme="majorHAnsi"/>
        </w:rPr>
      </w:pPr>
    </w:p>
    <w:p w14:paraId="5D175FBE" w14:textId="77777777" w:rsidR="00BE3AA0" w:rsidRPr="006040ED" w:rsidRDefault="00BE3AA0" w:rsidP="00597478">
      <w:pPr>
        <w:autoSpaceDE w:val="0"/>
        <w:autoSpaceDN w:val="0"/>
        <w:adjustRightInd w:val="0"/>
        <w:jc w:val="both"/>
        <w:rPr>
          <w:rFonts w:asciiTheme="majorHAnsi" w:hAnsiTheme="majorHAnsi" w:cstheme="majorHAnsi"/>
          <w:b/>
        </w:rPr>
      </w:pPr>
    </w:p>
    <w:p w14:paraId="3D00EF97" w14:textId="7CA6C3FD" w:rsidR="00FC7852" w:rsidRPr="006040ED" w:rsidRDefault="006040ED" w:rsidP="00FC7852">
      <w:pPr>
        <w:autoSpaceDE w:val="0"/>
        <w:autoSpaceDN w:val="0"/>
        <w:adjustRightInd w:val="0"/>
        <w:jc w:val="both"/>
        <w:rPr>
          <w:rFonts w:asciiTheme="majorHAnsi" w:hAnsiTheme="majorHAnsi" w:cstheme="majorHAnsi"/>
          <w:b/>
        </w:rPr>
      </w:pPr>
      <w:r w:rsidRPr="006040ED">
        <w:rPr>
          <w:rFonts w:asciiTheme="majorHAnsi" w:hAnsiTheme="majorHAnsi" w:cstheme="majorHAnsi"/>
          <w:b/>
        </w:rPr>
        <w:t xml:space="preserve">SECRETARIA DE INFRAESTRUTURA HÍDRICA E SANEAMENTO EMPRESA BAIANA DE ÁGUAS E SANEAMENTO S.A. – EMBASA - AVISO DE TRANSFERÊNCIA DA LICITAÇÃO MODO ELETRÔNICO N.º 082/2023. </w:t>
      </w:r>
    </w:p>
    <w:p w14:paraId="67F43604" w14:textId="1AFCB921" w:rsidR="00FC7852" w:rsidRPr="001A152B" w:rsidRDefault="00FC7852" w:rsidP="00FC7852">
      <w:pPr>
        <w:tabs>
          <w:tab w:val="left" w:pos="3480"/>
        </w:tabs>
        <w:autoSpaceDE w:val="0"/>
        <w:autoSpaceDN w:val="0"/>
        <w:adjustRightInd w:val="0"/>
        <w:jc w:val="both"/>
        <w:rPr>
          <w:rFonts w:asciiTheme="majorHAnsi" w:hAnsiTheme="majorHAnsi" w:cstheme="majorHAnsi"/>
        </w:rPr>
      </w:pPr>
      <w:r w:rsidRPr="001A152B">
        <w:rPr>
          <w:rFonts w:asciiTheme="majorHAnsi" w:hAnsiTheme="majorHAnsi" w:cstheme="majorHAnsi"/>
        </w:rPr>
        <w:t>Informamos que a disputa da licitação em referência cujo objeto é a manutenção de redes e ramais de água na abrangência da Unidade Regional de Camaçari (UMC), fica transferida para às 14h (horário de Brasília-DF) do dia 26/10/2023. Infor</w:t>
      </w:r>
      <w:r w:rsidR="006040ED">
        <w:rPr>
          <w:rFonts w:asciiTheme="majorHAnsi" w:hAnsiTheme="majorHAnsi" w:cstheme="majorHAnsi"/>
        </w:rPr>
        <w:t xml:space="preserve">mações: </w:t>
      </w:r>
      <w:hyperlink r:id="rId80" w:history="1">
        <w:r w:rsidR="006040ED" w:rsidRPr="00353E39">
          <w:rPr>
            <w:rStyle w:val="Hyperlink"/>
            <w:rFonts w:asciiTheme="majorHAnsi" w:hAnsiTheme="majorHAnsi" w:cstheme="majorHAnsi"/>
          </w:rPr>
          <w:t>pregao@embasa.ba.gov.br</w:t>
        </w:r>
      </w:hyperlink>
      <w:r w:rsidR="006040ED">
        <w:rPr>
          <w:rFonts w:asciiTheme="majorHAnsi" w:hAnsiTheme="majorHAnsi" w:cstheme="majorHAnsi"/>
        </w:rPr>
        <w:t xml:space="preserve"> </w:t>
      </w:r>
      <w:r w:rsidRPr="001A152B">
        <w:rPr>
          <w:rFonts w:asciiTheme="majorHAnsi" w:hAnsiTheme="majorHAnsi" w:cstheme="majorHAnsi"/>
        </w:rPr>
        <w:t xml:space="preserve">ou (71) 3372-4770. </w:t>
      </w:r>
    </w:p>
    <w:p w14:paraId="2435BF84" w14:textId="77777777" w:rsidR="00FC7852" w:rsidRPr="001A152B" w:rsidRDefault="00FC7852" w:rsidP="00597478">
      <w:pPr>
        <w:autoSpaceDE w:val="0"/>
        <w:autoSpaceDN w:val="0"/>
        <w:adjustRightInd w:val="0"/>
        <w:jc w:val="both"/>
        <w:rPr>
          <w:rFonts w:asciiTheme="majorHAnsi" w:hAnsiTheme="majorHAnsi" w:cstheme="majorHAnsi"/>
        </w:rPr>
      </w:pPr>
    </w:p>
    <w:p w14:paraId="35526FEE" w14:textId="77777777" w:rsidR="00845E79" w:rsidRPr="001A152B" w:rsidRDefault="00845E79" w:rsidP="00DD518B">
      <w:pPr>
        <w:autoSpaceDE w:val="0"/>
        <w:autoSpaceDN w:val="0"/>
        <w:adjustRightInd w:val="0"/>
        <w:jc w:val="center"/>
        <w:rPr>
          <w:rFonts w:asciiTheme="majorHAnsi" w:hAnsiTheme="majorHAnsi" w:cstheme="majorHAnsi"/>
          <w:b/>
        </w:rPr>
      </w:pPr>
    </w:p>
    <w:p w14:paraId="0AEE3E1B" w14:textId="79CE2637" w:rsidR="00DD518B" w:rsidRPr="001A152B" w:rsidRDefault="007E08FF" w:rsidP="00DD518B">
      <w:pPr>
        <w:autoSpaceDE w:val="0"/>
        <w:autoSpaceDN w:val="0"/>
        <w:adjustRightInd w:val="0"/>
        <w:jc w:val="center"/>
        <w:rPr>
          <w:rFonts w:asciiTheme="majorHAnsi" w:hAnsiTheme="majorHAnsi" w:cstheme="majorHAnsi"/>
          <w:b/>
        </w:rPr>
      </w:pPr>
      <w:r w:rsidRPr="001A152B">
        <w:rPr>
          <w:rFonts w:asciiTheme="majorHAnsi" w:hAnsiTheme="majorHAnsi" w:cstheme="majorHAnsi"/>
          <w:b/>
        </w:rPr>
        <w:t>ESTADO DO ESPÍRITO SANTO</w:t>
      </w:r>
    </w:p>
    <w:p w14:paraId="5CCA9BA0" w14:textId="77777777" w:rsidR="007E08FF" w:rsidRPr="004D5327" w:rsidRDefault="007E08FF" w:rsidP="00782B0C">
      <w:pPr>
        <w:autoSpaceDE w:val="0"/>
        <w:autoSpaceDN w:val="0"/>
        <w:adjustRightInd w:val="0"/>
        <w:jc w:val="both"/>
        <w:rPr>
          <w:rFonts w:asciiTheme="majorHAnsi" w:hAnsiTheme="majorHAnsi" w:cstheme="majorHAnsi"/>
          <w:b/>
        </w:rPr>
      </w:pPr>
    </w:p>
    <w:p w14:paraId="3F4EF7A4" w14:textId="1CEB88DF" w:rsidR="004D5327" w:rsidRPr="004D5327" w:rsidRDefault="004D5327" w:rsidP="00782B0C">
      <w:pPr>
        <w:autoSpaceDE w:val="0"/>
        <w:autoSpaceDN w:val="0"/>
        <w:adjustRightInd w:val="0"/>
        <w:jc w:val="both"/>
        <w:rPr>
          <w:rFonts w:asciiTheme="majorHAnsi" w:hAnsiTheme="majorHAnsi" w:cstheme="majorHAnsi"/>
          <w:b/>
        </w:rPr>
      </w:pPr>
      <w:r w:rsidRPr="004D5327">
        <w:rPr>
          <w:rFonts w:asciiTheme="majorHAnsi" w:hAnsiTheme="majorHAnsi" w:cstheme="majorHAnsi"/>
          <w:b/>
        </w:rPr>
        <w:t xml:space="preserve">SECRETARIA DE ESTADO DE MOBILIDADE E INFRAESTRUTURA - SEMOBI - DEPARTAMENTO DE EDIFICAÇÕES E DE RODOVIAS DO ESTADO DO ESPÍRITO SANTO –DER-ES – AVISO DE LICITAÇÃO MODALIDADE: CONCORRÊNCIA PÚBLICA Nº 056/2023 </w:t>
      </w:r>
    </w:p>
    <w:p w14:paraId="369CBC8D" w14:textId="537F1802" w:rsidR="00845E79" w:rsidRPr="001A152B" w:rsidRDefault="00B449E4" w:rsidP="00782B0C">
      <w:pPr>
        <w:autoSpaceDE w:val="0"/>
        <w:autoSpaceDN w:val="0"/>
        <w:adjustRightInd w:val="0"/>
        <w:jc w:val="both"/>
        <w:rPr>
          <w:rFonts w:asciiTheme="majorHAnsi" w:hAnsiTheme="majorHAnsi" w:cstheme="majorHAnsi"/>
        </w:rPr>
      </w:pPr>
      <w:r w:rsidRPr="001A152B">
        <w:rPr>
          <w:rFonts w:asciiTheme="majorHAnsi" w:hAnsiTheme="majorHAnsi" w:cstheme="majorHAnsi"/>
        </w:rPr>
        <w:lastRenderedPageBreak/>
        <w:t>Órgão: Departamento de Edificações e de Rodovias do Espírito Santo - DER-ES Processo Nº: 2023-4KJ9V ID. CidadES/TCE-ES: 2023.500E0100014.01.0097 Objeto: Contratação de empresa para reforma e</w:t>
      </w:r>
      <w:r w:rsidRPr="001A152B">
        <w:rPr>
          <w:rFonts w:asciiTheme="majorHAnsi" w:hAnsiTheme="majorHAnsi" w:cstheme="majorHAnsi"/>
        </w:rPr>
        <w:t xml:space="preserve"> </w:t>
      </w:r>
      <w:r w:rsidRPr="001A152B">
        <w:rPr>
          <w:rFonts w:asciiTheme="majorHAnsi" w:hAnsiTheme="majorHAnsi" w:cstheme="majorHAnsi"/>
        </w:rPr>
        <w:t xml:space="preserve">ampliação da Escola Estadual de Ensino Fundamental e Médio Bananal, no Município de Rio Bananal/ES Valor estimado: R$ 13.147.570,06 Prazo de vigência: 900 (novecentos) dias corridos. Prazo de execução: 720 (setecentos e vinte) dias corridos. Abertura da Sessão Pública: 05/12/2023 às 10:00h Local da realização da sessão pública: (Auditório do DER-ES), Av. Marechal Mascarenhas de Moraes, nº 1501, Ilha de Santa Maria - Vitoria/ES. O Edital estará disponível no site do DER-ES: https:// der.es.gov.br/licitacoes-2. Contato: (27) 3636.2139 para esclarecimento de dúvidas: </w:t>
      </w:r>
      <w:hyperlink r:id="rId81" w:history="1">
        <w:r w:rsidRPr="001A152B">
          <w:rPr>
            <w:rStyle w:val="Hyperlink"/>
            <w:rFonts w:asciiTheme="majorHAnsi" w:hAnsiTheme="majorHAnsi" w:cstheme="majorHAnsi"/>
          </w:rPr>
          <w:t>cpl-edificacoes@der.es.gov.br</w:t>
        </w:r>
      </w:hyperlink>
      <w:r w:rsidRPr="001A152B">
        <w:rPr>
          <w:rFonts w:asciiTheme="majorHAnsi" w:hAnsiTheme="majorHAnsi" w:cstheme="majorHAnsi"/>
        </w:rPr>
        <w:t>.</w:t>
      </w:r>
    </w:p>
    <w:p w14:paraId="48BAD2A2" w14:textId="77777777" w:rsidR="00B449E4" w:rsidRPr="001A152B" w:rsidRDefault="00B449E4" w:rsidP="00782B0C">
      <w:pPr>
        <w:autoSpaceDE w:val="0"/>
        <w:autoSpaceDN w:val="0"/>
        <w:adjustRightInd w:val="0"/>
        <w:jc w:val="both"/>
        <w:rPr>
          <w:rFonts w:asciiTheme="majorHAnsi" w:hAnsiTheme="majorHAnsi" w:cstheme="majorHAnsi"/>
        </w:rPr>
      </w:pPr>
    </w:p>
    <w:p w14:paraId="44CDC94F" w14:textId="77777777" w:rsidR="00B449E4" w:rsidRPr="001A152B" w:rsidRDefault="00B449E4" w:rsidP="00782B0C">
      <w:pPr>
        <w:autoSpaceDE w:val="0"/>
        <w:autoSpaceDN w:val="0"/>
        <w:adjustRightInd w:val="0"/>
        <w:jc w:val="both"/>
        <w:rPr>
          <w:rFonts w:asciiTheme="majorHAnsi" w:hAnsiTheme="majorHAnsi" w:cstheme="majorHAnsi"/>
        </w:rPr>
      </w:pPr>
    </w:p>
    <w:p w14:paraId="130E586C" w14:textId="77777777" w:rsidR="004D5327" w:rsidRDefault="004D5327" w:rsidP="00782B0C">
      <w:pPr>
        <w:autoSpaceDE w:val="0"/>
        <w:autoSpaceDN w:val="0"/>
        <w:adjustRightInd w:val="0"/>
        <w:jc w:val="both"/>
        <w:rPr>
          <w:rFonts w:asciiTheme="majorHAnsi" w:hAnsiTheme="majorHAnsi" w:cstheme="majorHAnsi"/>
        </w:rPr>
      </w:pPr>
      <w:r w:rsidRPr="004D5327">
        <w:rPr>
          <w:rFonts w:asciiTheme="majorHAnsi" w:hAnsiTheme="majorHAnsi" w:cstheme="majorHAnsi"/>
          <w:b/>
        </w:rPr>
        <w:t>AVISO DE REABERTURA DE LICITAÇÃO RDC ELETRÔNICO N.º 017/2023 ENTIDADE: DEPARTAMENTO DE EDIFICAÇÕES E DE RODOVIAS DO ESPÍRITO SANTO - DER-ES PROCESSO Nº: 2021-R8TL8 ID CIDADES/TCEES: 2023.500E0100014.01.0064</w:t>
      </w:r>
      <w:r w:rsidRPr="001A152B">
        <w:rPr>
          <w:rFonts w:asciiTheme="majorHAnsi" w:hAnsiTheme="majorHAnsi" w:cstheme="majorHAnsi"/>
        </w:rPr>
        <w:t xml:space="preserve"> </w:t>
      </w:r>
    </w:p>
    <w:p w14:paraId="25B0AC40" w14:textId="201AD621" w:rsidR="00B449E4" w:rsidRPr="001A152B" w:rsidRDefault="00B449E4" w:rsidP="00782B0C">
      <w:pPr>
        <w:autoSpaceDE w:val="0"/>
        <w:autoSpaceDN w:val="0"/>
        <w:adjustRightInd w:val="0"/>
        <w:jc w:val="both"/>
        <w:rPr>
          <w:rFonts w:asciiTheme="majorHAnsi" w:hAnsiTheme="majorHAnsi" w:cstheme="majorHAnsi"/>
        </w:rPr>
      </w:pPr>
      <w:r w:rsidRPr="001A152B">
        <w:rPr>
          <w:rFonts w:asciiTheme="majorHAnsi" w:hAnsiTheme="majorHAnsi" w:cstheme="majorHAnsi"/>
        </w:rPr>
        <w:t>Objeto: Contratação de empresa ou consórcio especializado na elaboração dos projetos básico e executivo de engenharia e a execução das obras para melhoria do traçado e implantação de OAE (Ponte Duas Barras), na rodovia ES-486, município de Cachoeiro de Itapemirim, na área de abrangência da Superintendência Executiva Regional II - (SR-2) do Departamento de Edificações e de Rodovias do Espírito Santo - DER-ES Valor estimado: R$ 8.115.900,59 Início do acolhimento das propostas: 04/10/2023, às 8h00min. Limite para acolhimento das propostas: 31/10/2023, às 13h59min. Abertura das propostas: 31/10/2023, às 14h00min. Abertura da sessão e início da disputa: 31/10/2023, às 15h00min. Local de realização da sessão pública eletr</w:t>
      </w:r>
      <w:r w:rsidR="004D5327">
        <w:rPr>
          <w:rFonts w:asciiTheme="majorHAnsi" w:hAnsiTheme="majorHAnsi" w:cstheme="majorHAnsi"/>
        </w:rPr>
        <w:t xml:space="preserve">ônica: </w:t>
      </w:r>
      <w:hyperlink r:id="rId82" w:history="1">
        <w:r w:rsidR="004D5327" w:rsidRPr="00353E39">
          <w:rPr>
            <w:rStyle w:val="Hyperlink"/>
            <w:rFonts w:asciiTheme="majorHAnsi" w:hAnsiTheme="majorHAnsi" w:cstheme="majorHAnsi"/>
          </w:rPr>
          <w:t>www.licitacoes-e.com.br</w:t>
        </w:r>
      </w:hyperlink>
      <w:r w:rsidR="004D5327">
        <w:rPr>
          <w:rFonts w:asciiTheme="majorHAnsi" w:hAnsiTheme="majorHAnsi" w:cstheme="majorHAnsi"/>
        </w:rPr>
        <w:t xml:space="preserve"> - </w:t>
      </w:r>
      <w:r w:rsidRPr="001A152B">
        <w:rPr>
          <w:rFonts w:asciiTheme="majorHAnsi" w:hAnsiTheme="majorHAnsi" w:cstheme="majorHAnsi"/>
        </w:rPr>
        <w:t>O edital estará d</w:t>
      </w:r>
      <w:r w:rsidR="004D5327">
        <w:rPr>
          <w:rFonts w:asciiTheme="majorHAnsi" w:hAnsiTheme="majorHAnsi" w:cstheme="majorHAnsi"/>
        </w:rPr>
        <w:t xml:space="preserve">isponível, no endereço </w:t>
      </w:r>
      <w:hyperlink r:id="rId83" w:history="1">
        <w:r w:rsidR="004D5327" w:rsidRPr="00353E39">
          <w:rPr>
            <w:rStyle w:val="Hyperlink"/>
            <w:rFonts w:asciiTheme="majorHAnsi" w:hAnsiTheme="majorHAnsi" w:cstheme="majorHAnsi"/>
          </w:rPr>
          <w:t>www.der.es.gov.br/licitacoes-2</w:t>
        </w:r>
      </w:hyperlink>
      <w:r w:rsidRPr="001A152B">
        <w:rPr>
          <w:rFonts w:asciiTheme="majorHAnsi" w:hAnsiTheme="majorHAnsi" w:cstheme="majorHAnsi"/>
        </w:rPr>
        <w:t>,</w:t>
      </w:r>
      <w:r w:rsidR="004D5327">
        <w:rPr>
          <w:rFonts w:asciiTheme="majorHAnsi" w:hAnsiTheme="majorHAnsi" w:cstheme="majorHAnsi"/>
        </w:rPr>
        <w:t xml:space="preserve"> </w:t>
      </w:r>
      <w:r w:rsidRPr="001A152B">
        <w:rPr>
          <w:rFonts w:asciiTheme="majorHAnsi" w:hAnsiTheme="majorHAnsi" w:cstheme="majorHAnsi"/>
        </w:rPr>
        <w:t xml:space="preserve">a partir de 04/10/2023. Contato: </w:t>
      </w:r>
      <w:hyperlink r:id="rId84" w:history="1">
        <w:r w:rsidR="00FC0B36" w:rsidRPr="00353E39">
          <w:rPr>
            <w:rStyle w:val="Hyperlink"/>
            <w:rFonts w:asciiTheme="majorHAnsi" w:hAnsiTheme="majorHAnsi" w:cstheme="majorHAnsi"/>
          </w:rPr>
          <w:t>licitacoesrdc-der@der.es.gov.br</w:t>
        </w:r>
      </w:hyperlink>
      <w:r w:rsidRPr="001A152B">
        <w:rPr>
          <w:rFonts w:asciiTheme="majorHAnsi" w:hAnsiTheme="majorHAnsi" w:cstheme="majorHAnsi"/>
        </w:rPr>
        <w:t>;</w:t>
      </w:r>
      <w:r w:rsidR="00FC0B36">
        <w:rPr>
          <w:rFonts w:asciiTheme="majorHAnsi" w:hAnsiTheme="majorHAnsi" w:cstheme="majorHAnsi"/>
        </w:rPr>
        <w:t xml:space="preserve"> </w:t>
      </w:r>
      <w:r w:rsidRPr="001A152B">
        <w:rPr>
          <w:rFonts w:asciiTheme="majorHAnsi" w:hAnsiTheme="majorHAnsi" w:cstheme="majorHAnsi"/>
        </w:rPr>
        <w:t>(27) 3636-4580</w:t>
      </w:r>
      <w:r w:rsidRPr="001A152B">
        <w:rPr>
          <w:rFonts w:asciiTheme="majorHAnsi" w:hAnsiTheme="majorHAnsi" w:cstheme="majorHAnsi"/>
        </w:rPr>
        <w:t xml:space="preserve">. </w:t>
      </w:r>
    </w:p>
    <w:p w14:paraId="578BD999" w14:textId="77777777" w:rsidR="00A54F3F" w:rsidRPr="001A152B" w:rsidRDefault="00A54F3F" w:rsidP="00782B0C">
      <w:pPr>
        <w:autoSpaceDE w:val="0"/>
        <w:autoSpaceDN w:val="0"/>
        <w:adjustRightInd w:val="0"/>
        <w:jc w:val="both"/>
        <w:rPr>
          <w:rFonts w:asciiTheme="majorHAnsi" w:hAnsiTheme="majorHAnsi" w:cstheme="majorHAnsi"/>
        </w:rPr>
      </w:pPr>
    </w:p>
    <w:p w14:paraId="63C1250F" w14:textId="77777777" w:rsidR="007E08FF" w:rsidRPr="001A152B" w:rsidRDefault="007E08FF" w:rsidP="00782B0C">
      <w:pPr>
        <w:autoSpaceDE w:val="0"/>
        <w:autoSpaceDN w:val="0"/>
        <w:adjustRightInd w:val="0"/>
        <w:jc w:val="both"/>
        <w:rPr>
          <w:rFonts w:asciiTheme="majorHAnsi" w:hAnsiTheme="majorHAnsi" w:cstheme="majorHAnsi"/>
          <w:b/>
        </w:rPr>
      </w:pPr>
    </w:p>
    <w:p w14:paraId="03B7ABC9" w14:textId="491F70CE" w:rsidR="007E08FF" w:rsidRPr="001A152B" w:rsidRDefault="007E08FF" w:rsidP="007E08FF">
      <w:pPr>
        <w:autoSpaceDE w:val="0"/>
        <w:autoSpaceDN w:val="0"/>
        <w:adjustRightInd w:val="0"/>
        <w:jc w:val="center"/>
        <w:rPr>
          <w:rFonts w:asciiTheme="majorHAnsi" w:hAnsiTheme="majorHAnsi" w:cstheme="majorHAnsi"/>
          <w:b/>
        </w:rPr>
      </w:pPr>
      <w:r w:rsidRPr="001A152B">
        <w:rPr>
          <w:rFonts w:asciiTheme="majorHAnsi" w:hAnsiTheme="majorHAnsi" w:cstheme="majorHAnsi"/>
          <w:b/>
        </w:rPr>
        <w:t>ESTADO DE GOÍAS</w:t>
      </w:r>
    </w:p>
    <w:p w14:paraId="3386A5BF" w14:textId="77777777" w:rsidR="007E08FF" w:rsidRPr="001A152B" w:rsidRDefault="007E08FF" w:rsidP="00782B0C">
      <w:pPr>
        <w:autoSpaceDE w:val="0"/>
        <w:autoSpaceDN w:val="0"/>
        <w:adjustRightInd w:val="0"/>
        <w:jc w:val="both"/>
        <w:rPr>
          <w:rFonts w:asciiTheme="majorHAnsi" w:hAnsiTheme="majorHAnsi" w:cstheme="majorHAnsi"/>
          <w:b/>
        </w:rPr>
      </w:pPr>
    </w:p>
    <w:p w14:paraId="0DE9D5A7" w14:textId="77777777" w:rsidR="00A6508F" w:rsidRDefault="001D760B" w:rsidP="00782B0C">
      <w:pPr>
        <w:autoSpaceDE w:val="0"/>
        <w:autoSpaceDN w:val="0"/>
        <w:adjustRightInd w:val="0"/>
        <w:jc w:val="both"/>
        <w:rPr>
          <w:rFonts w:asciiTheme="majorHAnsi" w:hAnsiTheme="majorHAnsi" w:cstheme="majorHAnsi"/>
          <w:b/>
        </w:rPr>
      </w:pPr>
      <w:r w:rsidRPr="001A152B">
        <w:rPr>
          <w:rFonts w:asciiTheme="majorHAnsi" w:hAnsiTheme="majorHAnsi" w:cstheme="majorHAnsi"/>
          <w:b/>
        </w:rPr>
        <w:t>GOINFRA - AGÊNCIA GOIANA DE INFRAESTRUTURA E TRANSPORTES</w:t>
      </w:r>
      <w:r w:rsidR="004D5327">
        <w:rPr>
          <w:rFonts w:asciiTheme="majorHAnsi" w:hAnsiTheme="majorHAnsi" w:cstheme="majorHAnsi"/>
          <w:b/>
        </w:rPr>
        <w:t xml:space="preserve"> </w:t>
      </w:r>
    </w:p>
    <w:p w14:paraId="0A5ED613" w14:textId="77777777" w:rsidR="00A6508F" w:rsidRDefault="00A6508F" w:rsidP="00782B0C">
      <w:pPr>
        <w:autoSpaceDE w:val="0"/>
        <w:autoSpaceDN w:val="0"/>
        <w:adjustRightInd w:val="0"/>
        <w:jc w:val="both"/>
        <w:rPr>
          <w:rFonts w:asciiTheme="majorHAnsi" w:hAnsiTheme="majorHAnsi" w:cstheme="majorHAnsi"/>
          <w:b/>
        </w:rPr>
      </w:pPr>
    </w:p>
    <w:p w14:paraId="3F05EE61" w14:textId="5EB6155F" w:rsidR="004D5327" w:rsidRPr="004D5327" w:rsidRDefault="00791674" w:rsidP="00782B0C">
      <w:pPr>
        <w:autoSpaceDE w:val="0"/>
        <w:autoSpaceDN w:val="0"/>
        <w:adjustRightInd w:val="0"/>
        <w:jc w:val="both"/>
        <w:rPr>
          <w:rFonts w:asciiTheme="majorHAnsi" w:hAnsiTheme="majorHAnsi" w:cstheme="majorHAnsi"/>
          <w:b/>
        </w:rPr>
      </w:pPr>
      <w:r w:rsidRPr="004D5327">
        <w:rPr>
          <w:rFonts w:asciiTheme="majorHAnsi" w:hAnsiTheme="majorHAnsi" w:cstheme="majorHAnsi"/>
          <w:b/>
        </w:rPr>
        <w:t xml:space="preserve">AVISO DE LICITAÇÃO PREGÃO ELETRÔNICO Nº 60/2023 - PROCESSO Nº 202300036009887 </w:t>
      </w:r>
    </w:p>
    <w:p w14:paraId="1EF5CB5A" w14:textId="2169ADA4" w:rsidR="00791674" w:rsidRPr="004D5327" w:rsidRDefault="00791674" w:rsidP="00782B0C">
      <w:pPr>
        <w:autoSpaceDE w:val="0"/>
        <w:autoSpaceDN w:val="0"/>
        <w:adjustRightInd w:val="0"/>
        <w:jc w:val="both"/>
        <w:rPr>
          <w:rFonts w:asciiTheme="majorHAnsi" w:hAnsiTheme="majorHAnsi" w:cstheme="majorHAnsi"/>
          <w:b/>
        </w:rPr>
      </w:pPr>
      <w:r w:rsidRPr="001A152B">
        <w:rPr>
          <w:rFonts w:asciiTheme="majorHAnsi" w:hAnsiTheme="majorHAnsi" w:cstheme="majorHAnsi"/>
        </w:rPr>
        <w:t>A AGÊNCIA GOIANA DE INFRAESTRUTURA E TRANSPORTES - GOINFRA, por intermédio de seu Pregoeiro e Equipe de Apoio designados pela Portaria nº 98/2023 - GOINFRA, torna público, para conhecimento dos interessados, que realizará licitação na modalidade Pregão (Eletrônico), em sessão pública eletrônica, a partir das 09:00 horas do dia 19 de outubro de 2023, através do</w:t>
      </w:r>
      <w:r w:rsidR="00FC0B36">
        <w:rPr>
          <w:rFonts w:asciiTheme="majorHAnsi" w:hAnsiTheme="majorHAnsi" w:cstheme="majorHAnsi"/>
        </w:rPr>
        <w:t xml:space="preserve"> site </w:t>
      </w:r>
      <w:hyperlink r:id="rId85" w:history="1">
        <w:r w:rsidR="00FC0B36" w:rsidRPr="00353E39">
          <w:rPr>
            <w:rStyle w:val="Hyperlink"/>
            <w:rFonts w:asciiTheme="majorHAnsi" w:hAnsiTheme="majorHAnsi" w:cstheme="majorHAnsi"/>
          </w:rPr>
          <w:t>www.comprasnet.go.gov.br</w:t>
        </w:r>
      </w:hyperlink>
      <w:r w:rsidR="00FC0B36">
        <w:rPr>
          <w:rFonts w:asciiTheme="majorHAnsi" w:hAnsiTheme="majorHAnsi" w:cstheme="majorHAnsi"/>
        </w:rPr>
        <w:t xml:space="preserve">, </w:t>
      </w:r>
      <w:r w:rsidRPr="001A152B">
        <w:rPr>
          <w:rFonts w:asciiTheme="majorHAnsi" w:hAnsiTheme="majorHAnsi" w:cstheme="majorHAnsi"/>
        </w:rPr>
        <w:t>destinado à CONTRATAÇÃO DE EMPRESA ESPECIALIZADA EM SERVIÇOS DE CONSERVAÇÃO PREVENTIVA DE PAVIMENTOS ASFÁLTICOS, A SEREM PRESTADOS NOS MUNICÍPIOS QUE COMPÕEM O LOTE 51 DO PROGRAMA GOIÁS EM MOVIMENTO - EIXO MUNICÍPIOS (IACIARA, MAMBAÍ, MONTE ALEGRE DE GOIÁS, POSSE, SÃO DOMINGOS E TERESINA DE GOIÁS), NESTE ESTADO, sob o regime de execução de empreitada por preço unitário, do tipo menor preço, relativo ao Processo nº 202300036009887,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w:t>
      </w:r>
      <w:r w:rsidR="004D5327">
        <w:rPr>
          <w:rFonts w:asciiTheme="majorHAnsi" w:hAnsiTheme="majorHAnsi" w:cstheme="majorHAnsi"/>
        </w:rPr>
        <w:t xml:space="preserve"> sites </w:t>
      </w:r>
      <w:hyperlink r:id="rId86" w:history="1">
        <w:r w:rsidR="004D5327" w:rsidRPr="00353E39">
          <w:rPr>
            <w:rStyle w:val="Hyperlink"/>
            <w:rFonts w:asciiTheme="majorHAnsi" w:hAnsiTheme="majorHAnsi" w:cstheme="majorHAnsi"/>
          </w:rPr>
          <w:t>www.comprasnet.go.gov.br</w:t>
        </w:r>
      </w:hyperlink>
      <w:r w:rsidR="004D5327">
        <w:rPr>
          <w:rFonts w:asciiTheme="majorHAnsi" w:hAnsiTheme="majorHAnsi" w:cstheme="majorHAnsi"/>
        </w:rPr>
        <w:t xml:space="preserve"> </w:t>
      </w:r>
      <w:r w:rsidRPr="001A152B">
        <w:rPr>
          <w:rFonts w:asciiTheme="majorHAnsi" w:hAnsiTheme="majorHAnsi" w:cstheme="majorHAnsi"/>
        </w:rPr>
        <w:t xml:space="preserve">e </w:t>
      </w:r>
      <w:hyperlink r:id="rId87" w:history="1">
        <w:r w:rsidRPr="001A152B">
          <w:rPr>
            <w:rStyle w:val="Hyperlink"/>
            <w:rFonts w:asciiTheme="majorHAnsi" w:hAnsiTheme="majorHAnsi" w:cstheme="majorHAnsi"/>
          </w:rPr>
          <w:t>www.goinfra.go.gov.br</w:t>
        </w:r>
      </w:hyperlink>
      <w:r w:rsidRPr="001A152B">
        <w:rPr>
          <w:rFonts w:asciiTheme="majorHAnsi" w:hAnsiTheme="majorHAnsi" w:cstheme="majorHAnsi"/>
        </w:rPr>
        <w:t>.</w:t>
      </w:r>
    </w:p>
    <w:p w14:paraId="6D978E2D" w14:textId="77777777" w:rsidR="00791674" w:rsidRPr="00A6508F" w:rsidRDefault="00791674" w:rsidP="00782B0C">
      <w:pPr>
        <w:autoSpaceDE w:val="0"/>
        <w:autoSpaceDN w:val="0"/>
        <w:adjustRightInd w:val="0"/>
        <w:jc w:val="both"/>
        <w:rPr>
          <w:rFonts w:asciiTheme="majorHAnsi" w:hAnsiTheme="majorHAnsi" w:cstheme="majorHAnsi"/>
          <w:b/>
        </w:rPr>
      </w:pPr>
    </w:p>
    <w:p w14:paraId="37990BDB" w14:textId="0F44CDC7" w:rsidR="00A6508F" w:rsidRPr="00A6508F" w:rsidRDefault="00A6508F" w:rsidP="00782B0C">
      <w:pPr>
        <w:autoSpaceDE w:val="0"/>
        <w:autoSpaceDN w:val="0"/>
        <w:adjustRightInd w:val="0"/>
        <w:jc w:val="both"/>
        <w:rPr>
          <w:rFonts w:asciiTheme="majorHAnsi" w:hAnsiTheme="majorHAnsi" w:cstheme="majorHAnsi"/>
          <w:b/>
        </w:rPr>
      </w:pPr>
      <w:r w:rsidRPr="00A6508F">
        <w:rPr>
          <w:rFonts w:asciiTheme="majorHAnsi" w:hAnsiTheme="majorHAnsi" w:cstheme="majorHAnsi"/>
          <w:b/>
        </w:rPr>
        <w:lastRenderedPageBreak/>
        <w:t xml:space="preserve">AVISO DE LICITAÇÃO PREGÃO ELETRÔNICO Nº 61/2023 - GOINFRA PROCESSO Nº 202300036010797 </w:t>
      </w:r>
    </w:p>
    <w:p w14:paraId="4CB37CAE" w14:textId="2B5537A0" w:rsidR="00791674" w:rsidRPr="001A152B" w:rsidRDefault="00791674" w:rsidP="00782B0C">
      <w:pPr>
        <w:autoSpaceDE w:val="0"/>
        <w:autoSpaceDN w:val="0"/>
        <w:adjustRightInd w:val="0"/>
        <w:jc w:val="both"/>
        <w:rPr>
          <w:rFonts w:asciiTheme="majorHAnsi" w:hAnsiTheme="majorHAnsi" w:cstheme="majorHAnsi"/>
        </w:rPr>
      </w:pPr>
      <w:r w:rsidRPr="001A152B">
        <w:rPr>
          <w:rFonts w:asciiTheme="majorHAnsi" w:hAnsiTheme="majorHAnsi" w:cstheme="majorHAnsi"/>
        </w:rPr>
        <w:t>A AGÊNCIA GOIANA DE INFRAESTRUTURA E TRANSPORTES - GOINFRA, por intermédio de seu Pregoeiro e Equipe de Apoio designados pela Portaria nº 98/2023 - GOINFRA, torna público, para conhecimento dos interessados, que realizará licitação na modalidade Pregão (Eletrônico), em sessão pública eletrônica, a partir das 14:00 horas do dia 19 de outubro de 2023, através do</w:t>
      </w:r>
      <w:r w:rsidR="00FC0B36">
        <w:rPr>
          <w:rFonts w:asciiTheme="majorHAnsi" w:hAnsiTheme="majorHAnsi" w:cstheme="majorHAnsi"/>
        </w:rPr>
        <w:t xml:space="preserve"> site </w:t>
      </w:r>
      <w:hyperlink r:id="rId88" w:history="1">
        <w:r w:rsidR="00FC0B36" w:rsidRPr="00353E39">
          <w:rPr>
            <w:rStyle w:val="Hyperlink"/>
            <w:rFonts w:asciiTheme="majorHAnsi" w:hAnsiTheme="majorHAnsi" w:cstheme="majorHAnsi"/>
          </w:rPr>
          <w:t>www.comprasnet.go.gov.br</w:t>
        </w:r>
      </w:hyperlink>
      <w:r w:rsidR="00FC0B36">
        <w:rPr>
          <w:rFonts w:asciiTheme="majorHAnsi" w:hAnsiTheme="majorHAnsi" w:cstheme="majorHAnsi"/>
        </w:rPr>
        <w:t xml:space="preserve">, </w:t>
      </w:r>
      <w:r w:rsidRPr="001A152B">
        <w:rPr>
          <w:rFonts w:asciiTheme="majorHAnsi" w:hAnsiTheme="majorHAnsi" w:cstheme="majorHAnsi"/>
        </w:rPr>
        <w:t>destinado à CONTRATAÇÃO DE EMPRESA ESPECIALIZADA EM SERVIÇOS DE CONSERVAÇÃO PREVENTIVA DE PAVIMENTOS ASFÁLTICOS A SEREM PRESTADOS NOS MUNICÍPIOS QUE COMPÕEM O LOTE 52 DO PROGRAMA GOIÁS EM MOVIMENTO - EIXO MUNICÍPIOS (ÁGUA FRIA DE GOIÁS, ALTO PARAÍSO DE GOIÁS, BARRO ALTO, CABECEIRAS, MIMOSO DE GOIÁS, PADRE BERNARDO, PLANALTINA, SÃO LUIZ DO NORTE E VILA PROPÍCIO), NESTE ESTADO, sob o regime de execução de empreitada por preço unitário, do tipo menor preço, relativo ao Processo nº 202300036010797,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w:t>
      </w:r>
      <w:r w:rsidR="00A6508F">
        <w:rPr>
          <w:rFonts w:asciiTheme="majorHAnsi" w:hAnsiTheme="majorHAnsi" w:cstheme="majorHAnsi"/>
        </w:rPr>
        <w:t xml:space="preserve"> sites </w:t>
      </w:r>
      <w:hyperlink r:id="rId89" w:history="1">
        <w:r w:rsidR="00A6508F" w:rsidRPr="00353E39">
          <w:rPr>
            <w:rStyle w:val="Hyperlink"/>
            <w:rFonts w:asciiTheme="majorHAnsi" w:hAnsiTheme="majorHAnsi" w:cstheme="majorHAnsi"/>
          </w:rPr>
          <w:t>www.comprasnet.go.gov.br</w:t>
        </w:r>
      </w:hyperlink>
      <w:r w:rsidR="00A6508F">
        <w:rPr>
          <w:rFonts w:asciiTheme="majorHAnsi" w:hAnsiTheme="majorHAnsi" w:cstheme="majorHAnsi"/>
        </w:rPr>
        <w:t xml:space="preserve"> </w:t>
      </w:r>
      <w:r w:rsidRPr="001A152B">
        <w:rPr>
          <w:rFonts w:asciiTheme="majorHAnsi" w:hAnsiTheme="majorHAnsi" w:cstheme="majorHAnsi"/>
        </w:rPr>
        <w:t xml:space="preserve">e </w:t>
      </w:r>
      <w:hyperlink r:id="rId90" w:history="1">
        <w:r w:rsidRPr="001A152B">
          <w:rPr>
            <w:rStyle w:val="Hyperlink"/>
            <w:rFonts w:asciiTheme="majorHAnsi" w:hAnsiTheme="majorHAnsi" w:cstheme="majorHAnsi"/>
          </w:rPr>
          <w:t>www.goinfra.go.gov.br</w:t>
        </w:r>
      </w:hyperlink>
      <w:r w:rsidRPr="001A152B">
        <w:rPr>
          <w:rFonts w:asciiTheme="majorHAnsi" w:hAnsiTheme="majorHAnsi" w:cstheme="majorHAnsi"/>
        </w:rPr>
        <w:t>.</w:t>
      </w:r>
    </w:p>
    <w:p w14:paraId="7DF9C9F2" w14:textId="77777777" w:rsidR="00791674" w:rsidRPr="00A6508F" w:rsidRDefault="00791674" w:rsidP="00782B0C">
      <w:pPr>
        <w:autoSpaceDE w:val="0"/>
        <w:autoSpaceDN w:val="0"/>
        <w:adjustRightInd w:val="0"/>
        <w:jc w:val="both"/>
        <w:rPr>
          <w:rFonts w:asciiTheme="majorHAnsi" w:hAnsiTheme="majorHAnsi" w:cstheme="majorHAnsi"/>
          <w:b/>
        </w:rPr>
      </w:pPr>
    </w:p>
    <w:p w14:paraId="73475457" w14:textId="77777777" w:rsidR="00A6508F" w:rsidRPr="00A6508F" w:rsidRDefault="00A144C5" w:rsidP="00782B0C">
      <w:pPr>
        <w:autoSpaceDE w:val="0"/>
        <w:autoSpaceDN w:val="0"/>
        <w:adjustRightInd w:val="0"/>
        <w:jc w:val="both"/>
        <w:rPr>
          <w:rFonts w:asciiTheme="majorHAnsi" w:hAnsiTheme="majorHAnsi" w:cstheme="majorHAnsi"/>
          <w:b/>
        </w:rPr>
      </w:pPr>
      <w:r w:rsidRPr="00A6508F">
        <w:rPr>
          <w:rFonts w:asciiTheme="majorHAnsi" w:hAnsiTheme="majorHAnsi" w:cstheme="majorHAnsi"/>
          <w:b/>
        </w:rPr>
        <w:t xml:space="preserve">AVISO DE LICITAÇÃO PREGÃO ELETRÔNICO Nº 62/2023 - GOINFRA PROCESSO Nº 2202300036009771 </w:t>
      </w:r>
    </w:p>
    <w:p w14:paraId="73576787" w14:textId="4C533E39" w:rsidR="00791674" w:rsidRPr="001A152B" w:rsidRDefault="00A144C5" w:rsidP="00782B0C">
      <w:pPr>
        <w:autoSpaceDE w:val="0"/>
        <w:autoSpaceDN w:val="0"/>
        <w:adjustRightInd w:val="0"/>
        <w:jc w:val="both"/>
        <w:rPr>
          <w:rFonts w:asciiTheme="majorHAnsi" w:hAnsiTheme="majorHAnsi" w:cstheme="majorHAnsi"/>
        </w:rPr>
      </w:pPr>
      <w:r w:rsidRPr="001A152B">
        <w:rPr>
          <w:rFonts w:asciiTheme="majorHAnsi" w:hAnsiTheme="majorHAnsi" w:cstheme="majorHAnsi"/>
        </w:rPr>
        <w:t xml:space="preserve">A AGÊNCIA GOIANA DE INFRAESTRUTURA E TRANSPORTES - GOINFRA, por intermédio de seu Pregoeiro e Equipe de Apoio designados pela Portaria nº 98/2023 - GOINFRA, torna público, para conhecimento dos interessados, que realizará licitação na modalidade Pregão (Eletrônico), em sessão pública eletrônica, a partir das 09:00 horas do dia 20 de outubro de 2023, através do site </w:t>
      </w:r>
      <w:hyperlink r:id="rId91" w:history="1">
        <w:r w:rsidR="00FC0B36" w:rsidRPr="00353E39">
          <w:rPr>
            <w:rStyle w:val="Hyperlink"/>
            <w:rFonts w:asciiTheme="majorHAnsi" w:hAnsiTheme="majorHAnsi" w:cstheme="majorHAnsi"/>
          </w:rPr>
          <w:t>www.comprasnet.go.gov.br</w:t>
        </w:r>
      </w:hyperlink>
      <w:r w:rsidRPr="001A152B">
        <w:rPr>
          <w:rFonts w:asciiTheme="majorHAnsi" w:hAnsiTheme="majorHAnsi" w:cstheme="majorHAnsi"/>
        </w:rPr>
        <w:t>,</w:t>
      </w:r>
      <w:r w:rsidR="00FC0B36">
        <w:rPr>
          <w:rFonts w:asciiTheme="majorHAnsi" w:hAnsiTheme="majorHAnsi" w:cstheme="majorHAnsi"/>
        </w:rPr>
        <w:t xml:space="preserve"> </w:t>
      </w:r>
      <w:r w:rsidRPr="001A152B">
        <w:rPr>
          <w:rFonts w:asciiTheme="majorHAnsi" w:hAnsiTheme="majorHAnsi" w:cstheme="majorHAnsi"/>
        </w:rPr>
        <w:t xml:space="preserve">destinado à CONTRATAÇÃO DE EMPRESA ESPECIALIZADA EM SERVIÇOS DE CONSERVAÇÃO PREVENTIVA DE PAVIMENTOS ASFÁLTICOS A SEREM PRESTADOS NOS MUNICÍPIOS QUE COMPÕEM O LOTE 45 DO PROGRAMA GOIÁS EM MOVIMENTO - EIXO MUNICÍPIOS (ABADIA DE GOIÁS, ARAGOIÂNIA, BELA VISTA DE GOIÁS, CALDAZINHA E SENADOR CANEDO), NESTE ESTADO, sob o regime de execução de empreitada por preço unitário, do tipo menor preço, relativo ao Processo nº 202300036009771,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 sites </w:t>
      </w:r>
      <w:hyperlink r:id="rId92" w:history="1">
        <w:r w:rsidR="00854216" w:rsidRPr="00353E39">
          <w:rPr>
            <w:rStyle w:val="Hyperlink"/>
            <w:rFonts w:asciiTheme="majorHAnsi" w:hAnsiTheme="majorHAnsi" w:cstheme="majorHAnsi"/>
          </w:rPr>
          <w:t>www.comprasnet.go.gov.br</w:t>
        </w:r>
      </w:hyperlink>
      <w:r w:rsidR="00854216">
        <w:rPr>
          <w:rFonts w:asciiTheme="majorHAnsi" w:hAnsiTheme="majorHAnsi" w:cstheme="majorHAnsi"/>
        </w:rPr>
        <w:t xml:space="preserve"> </w:t>
      </w:r>
      <w:r w:rsidRPr="001A152B">
        <w:rPr>
          <w:rFonts w:asciiTheme="majorHAnsi" w:hAnsiTheme="majorHAnsi" w:cstheme="majorHAnsi"/>
        </w:rPr>
        <w:t xml:space="preserve">e </w:t>
      </w:r>
      <w:hyperlink r:id="rId93" w:history="1">
        <w:r w:rsidRPr="001A152B">
          <w:rPr>
            <w:rStyle w:val="Hyperlink"/>
            <w:rFonts w:asciiTheme="majorHAnsi" w:hAnsiTheme="majorHAnsi" w:cstheme="majorHAnsi"/>
          </w:rPr>
          <w:t>www.goinfra.go.gov.br</w:t>
        </w:r>
      </w:hyperlink>
      <w:r w:rsidRPr="001A152B">
        <w:rPr>
          <w:rFonts w:asciiTheme="majorHAnsi" w:hAnsiTheme="majorHAnsi" w:cstheme="majorHAnsi"/>
        </w:rPr>
        <w:t>.</w:t>
      </w:r>
    </w:p>
    <w:p w14:paraId="35FA44D1" w14:textId="77777777" w:rsidR="00845E79" w:rsidRPr="001A152B" w:rsidRDefault="00845E79" w:rsidP="002C79A1">
      <w:pPr>
        <w:tabs>
          <w:tab w:val="left" w:pos="5891"/>
        </w:tabs>
        <w:autoSpaceDE w:val="0"/>
        <w:autoSpaceDN w:val="0"/>
        <w:adjustRightInd w:val="0"/>
        <w:jc w:val="both"/>
        <w:rPr>
          <w:rFonts w:asciiTheme="majorHAnsi" w:hAnsiTheme="majorHAnsi" w:cstheme="majorHAnsi"/>
          <w:b/>
        </w:rPr>
      </w:pPr>
    </w:p>
    <w:p w14:paraId="5D2EC65D" w14:textId="77777777" w:rsidR="00845E79" w:rsidRPr="001A152B" w:rsidRDefault="00845E79" w:rsidP="002C79A1">
      <w:pPr>
        <w:tabs>
          <w:tab w:val="left" w:pos="5891"/>
        </w:tabs>
        <w:autoSpaceDE w:val="0"/>
        <w:autoSpaceDN w:val="0"/>
        <w:adjustRightInd w:val="0"/>
        <w:jc w:val="both"/>
        <w:rPr>
          <w:rFonts w:asciiTheme="majorHAnsi" w:hAnsiTheme="majorHAnsi" w:cstheme="majorHAnsi"/>
        </w:rPr>
      </w:pPr>
    </w:p>
    <w:bookmarkEnd w:id="1"/>
    <w:p w14:paraId="7E6A8784" w14:textId="77777777" w:rsidR="00791066" w:rsidRPr="001A152B"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A152B">
        <w:rPr>
          <w:rFonts w:asciiTheme="majorHAnsi" w:hAnsiTheme="majorHAnsi" w:cstheme="majorHAnsi"/>
          <w:i/>
          <w:color w:val="FFFFFF" w:themeColor="background1"/>
          <w:spacing w:val="20"/>
        </w:rPr>
        <w:t>- PUBLICIDADE -</w:t>
      </w:r>
    </w:p>
    <w:p w14:paraId="57DDC332" w14:textId="77777777" w:rsidR="00791066" w:rsidRPr="001A152B" w:rsidRDefault="00791066" w:rsidP="00791066">
      <w:pPr>
        <w:pStyle w:val="SemEspaamento"/>
        <w:jc w:val="both"/>
        <w:rPr>
          <w:rFonts w:asciiTheme="majorHAnsi" w:hAnsiTheme="majorHAnsi" w:cstheme="majorHAnsi"/>
          <w:spacing w:val="10"/>
        </w:rPr>
      </w:pPr>
    </w:p>
    <w:p w14:paraId="719632E6" w14:textId="77777777" w:rsidR="00791066" w:rsidRPr="001A152B" w:rsidRDefault="00791066" w:rsidP="00791066">
      <w:pPr>
        <w:pStyle w:val="SemEspaamento"/>
        <w:jc w:val="both"/>
        <w:rPr>
          <w:rFonts w:asciiTheme="majorHAnsi" w:hAnsiTheme="majorHAnsi" w:cstheme="majorHAnsi"/>
          <w:spacing w:val="10"/>
        </w:rPr>
      </w:pPr>
      <w:r w:rsidRPr="001A152B">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95">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1A152B" w:rsidRDefault="00C54FAD" w:rsidP="00791066">
      <w:pPr>
        <w:pStyle w:val="SemEspaamento"/>
        <w:jc w:val="both"/>
        <w:rPr>
          <w:rFonts w:asciiTheme="majorHAnsi" w:hAnsiTheme="majorHAnsi" w:cstheme="majorHAnsi"/>
          <w:spacing w:val="10"/>
        </w:rPr>
      </w:pPr>
    </w:p>
    <w:p w14:paraId="54BC78E0" w14:textId="77777777" w:rsidR="00C54FAD" w:rsidRPr="001A152B"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A152B">
        <w:rPr>
          <w:rFonts w:asciiTheme="majorHAnsi" w:hAnsiTheme="majorHAnsi" w:cstheme="majorHAnsi"/>
          <w:i/>
          <w:color w:val="FFFFFF" w:themeColor="background1"/>
          <w:spacing w:val="20"/>
        </w:rPr>
        <w:t>- PUBLICIDADE -</w:t>
      </w:r>
    </w:p>
    <w:p w14:paraId="21EB2378" w14:textId="77777777" w:rsidR="00C54FAD" w:rsidRPr="001A152B" w:rsidRDefault="00C54FAD" w:rsidP="00791066">
      <w:pPr>
        <w:pStyle w:val="SemEspaamento"/>
        <w:jc w:val="both"/>
        <w:rPr>
          <w:rFonts w:asciiTheme="majorHAnsi" w:hAnsiTheme="majorHAnsi" w:cstheme="majorHAnsi"/>
          <w:spacing w:val="10"/>
        </w:rPr>
      </w:pPr>
    </w:p>
    <w:p w14:paraId="015B7346" w14:textId="48AEDBFB" w:rsidR="008D5A5D" w:rsidRPr="001A152B" w:rsidRDefault="00491B18" w:rsidP="003F7774">
      <w:pPr>
        <w:pStyle w:val="SemEspaamento"/>
        <w:jc w:val="both"/>
        <w:rPr>
          <w:rFonts w:asciiTheme="majorHAnsi" w:hAnsiTheme="majorHAnsi" w:cstheme="majorHAnsi"/>
        </w:rPr>
      </w:pPr>
      <w:r w:rsidRPr="001A152B">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1A152B" w:rsidSect="001042F4">
      <w:headerReference w:type="default" r:id="rId98"/>
      <w:footerReference w:type="default" r:id="rId9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C8229" w14:textId="77777777" w:rsidR="00EC10DE" w:rsidRDefault="00EC10DE">
      <w:r>
        <w:separator/>
      </w:r>
    </w:p>
  </w:endnote>
  <w:endnote w:type="continuationSeparator" w:id="0">
    <w:p w14:paraId="27AB17AB" w14:textId="77777777" w:rsidR="00EC10DE" w:rsidRDefault="00EC1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33BBC" w:rsidRPr="00FE1850" w:rsidRDefault="00033BB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33BBC" w:rsidRDefault="00EC10DE" w:rsidP="00FE1850">
    <w:pPr>
      <w:shd w:val="clear" w:color="auto" w:fill="F2F2F2" w:themeFill="background1" w:themeFillShade="F2"/>
      <w:jc w:val="center"/>
      <w:rPr>
        <w:rFonts w:ascii="Arial" w:hAnsi="Arial" w:cs="Arial"/>
        <w:sz w:val="16"/>
      </w:rPr>
    </w:pPr>
    <w:hyperlink r:id="rId1" w:history="1">
      <w:r w:rsidR="00033BBC" w:rsidRPr="00317F1A">
        <w:rPr>
          <w:rStyle w:val="Hyperlink"/>
          <w:rFonts w:ascii="Arial" w:hAnsi="Arial" w:cs="Arial"/>
          <w:sz w:val="16"/>
        </w:rPr>
        <w:t>http://www.sicepot-mg.com.br/</w:t>
      </w:r>
    </w:hyperlink>
    <w:r w:rsidR="00033BBC" w:rsidRPr="00FE1850">
      <w:rPr>
        <w:rFonts w:ascii="Arial" w:hAnsi="Arial" w:cs="Arial"/>
        <w:sz w:val="16"/>
      </w:rPr>
      <w:t xml:space="preserve">- E-mail: </w:t>
    </w:r>
    <w:hyperlink r:id="rId2" w:history="1">
      <w:r w:rsidR="00033BBC" w:rsidRPr="00317F1A">
        <w:rPr>
          <w:rStyle w:val="Hyperlink"/>
          <w:rFonts w:ascii="Arial" w:hAnsi="Arial" w:cs="Arial"/>
          <w:sz w:val="16"/>
        </w:rPr>
        <w:t>licitacao@sicepotmg.com</w:t>
      </w:r>
    </w:hyperlink>
  </w:p>
  <w:p w14:paraId="1130C8B5" w14:textId="77777777" w:rsidR="00033BBC" w:rsidRPr="001042F4" w:rsidRDefault="00033BB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33BBC" w14:paraId="15E73B0D" w14:textId="77777777" w:rsidTr="001042F4">
      <w:tc>
        <w:tcPr>
          <w:tcW w:w="2977" w:type="dxa"/>
          <w:shd w:val="clear" w:color="auto" w:fill="F2F2F2" w:themeFill="background1" w:themeFillShade="F2"/>
          <w:vAlign w:val="center"/>
        </w:tcPr>
        <w:p w14:paraId="179090BD" w14:textId="77777777" w:rsidR="00033BBC" w:rsidRDefault="00033BBC" w:rsidP="001042F4">
          <w:pPr>
            <w:jc w:val="center"/>
            <w:rPr>
              <w:rFonts w:ascii="Arial" w:hAnsi="Arial" w:cs="Arial"/>
              <w:sz w:val="16"/>
            </w:rPr>
          </w:pPr>
        </w:p>
      </w:tc>
      <w:tc>
        <w:tcPr>
          <w:tcW w:w="1418" w:type="dxa"/>
          <w:shd w:val="clear" w:color="auto" w:fill="F2F2F2" w:themeFill="background1" w:themeFillShade="F2"/>
        </w:tcPr>
        <w:p w14:paraId="200D52FE" w14:textId="77777777" w:rsidR="00033BBC" w:rsidRPr="001042F4" w:rsidRDefault="00033BB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33BBC" w:rsidRDefault="00033BB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33BBC" w:rsidRDefault="00033BBC" w:rsidP="001042F4">
          <w:pPr>
            <w:jc w:val="center"/>
            <w:rPr>
              <w:rFonts w:ascii="Arial" w:hAnsi="Arial" w:cs="Arial"/>
              <w:sz w:val="16"/>
            </w:rPr>
          </w:pPr>
        </w:p>
      </w:tc>
    </w:tr>
  </w:tbl>
  <w:p w14:paraId="62D11665" w14:textId="77777777" w:rsidR="00033BBC" w:rsidRPr="18102E9A" w:rsidRDefault="00033BB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897DE" w14:textId="77777777" w:rsidR="00EC10DE" w:rsidRDefault="00EC10DE">
      <w:r>
        <w:separator/>
      </w:r>
    </w:p>
  </w:footnote>
  <w:footnote w:type="continuationSeparator" w:id="0">
    <w:p w14:paraId="4F862B77" w14:textId="77777777" w:rsidR="00EC10DE" w:rsidRDefault="00EC10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33BBC" w:rsidRDefault="00033BB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C2C3776" w:rsidR="00033BBC" w:rsidRPr="20774586" w:rsidRDefault="00B813B5" w:rsidP="007C304A">
                          <w:pPr>
                            <w:rPr>
                              <w:rFonts w:ascii="Arial" w:hAnsi="Arial" w:cs="Arial"/>
                              <w:b/>
                              <w:color w:val="FFFFFF"/>
                              <w:sz w:val="18"/>
                              <w:szCs w:val="18"/>
                            </w:rPr>
                          </w:pPr>
                          <w:r>
                            <w:rPr>
                              <w:rFonts w:ascii="Arial" w:hAnsi="Arial" w:cs="Arial"/>
                              <w:b/>
                              <w:bCs/>
                              <w:iCs/>
                              <w:caps/>
                              <w:color w:val="FFFFFF"/>
                              <w:sz w:val="18"/>
                              <w:szCs w:val="18"/>
                            </w:rPr>
                            <w:t>02/10</w:t>
                          </w:r>
                          <w:r w:rsidR="00033BBC">
                            <w:rPr>
                              <w:rFonts w:ascii="Arial" w:hAnsi="Arial" w:cs="Arial"/>
                              <w:b/>
                              <w:bCs/>
                              <w:iCs/>
                              <w:caps/>
                              <w:color w:val="FFFFFF"/>
                              <w:sz w:val="18"/>
                              <w:szCs w:val="18"/>
                            </w:rPr>
                            <w:t>/2023 - EdiçÃo nº 17</w:t>
                          </w:r>
                          <w:r>
                            <w:rPr>
                              <w:rFonts w:ascii="Arial" w:hAnsi="Arial" w:cs="Arial"/>
                              <w:b/>
                              <w:bCs/>
                              <w:iCs/>
                              <w:caps/>
                              <w:color w:val="FFFFFF"/>
                              <w:sz w:val="18"/>
                              <w:szCs w:val="18"/>
                            </w:rPr>
                            <w:t>5</w:t>
                          </w:r>
                          <w:r w:rsidR="00033BBC">
                            <w:rPr>
                              <w:rFonts w:ascii="Arial" w:hAnsi="Arial" w:cs="Arial"/>
                              <w:b/>
                              <w:bCs/>
                              <w:iCs/>
                              <w:caps/>
                              <w:color w:val="FFFFFF"/>
                              <w:sz w:val="18"/>
                              <w:szCs w:val="18"/>
                            </w:rPr>
                            <w:t xml:space="preserve"> P</w:t>
                          </w:r>
                          <w:r w:rsidR="00033BBC">
                            <w:rPr>
                              <w:rFonts w:ascii="Arial" w:hAnsi="Arial" w:cs="Arial"/>
                              <w:b/>
                              <w:bCs/>
                              <w:iCs/>
                              <w:color w:val="FFFFFF"/>
                              <w:sz w:val="18"/>
                              <w:szCs w:val="18"/>
                            </w:rPr>
                            <w:t>ÁG. 0</w:t>
                          </w:r>
                          <w:r w:rsidR="00033BBC">
                            <w:rPr>
                              <w:rStyle w:val="Nmerodepgina"/>
                              <w:rFonts w:ascii="Arial" w:hAnsi="Arial" w:cs="Arial"/>
                              <w:b/>
                              <w:color w:val="FFFFFF"/>
                              <w:sz w:val="18"/>
                              <w:szCs w:val="18"/>
                            </w:rPr>
                            <w:fldChar w:fldCharType="begin"/>
                          </w:r>
                          <w:r w:rsidR="00033BBC">
                            <w:rPr>
                              <w:rStyle w:val="Nmerodepgina"/>
                              <w:rFonts w:ascii="Arial" w:hAnsi="Arial" w:cs="Arial"/>
                              <w:b/>
                              <w:color w:val="FFFFFF"/>
                              <w:sz w:val="18"/>
                              <w:szCs w:val="18"/>
                            </w:rPr>
                            <w:instrText xml:space="preserve"> PAGE </w:instrText>
                          </w:r>
                          <w:r w:rsidR="00033BBC">
                            <w:rPr>
                              <w:rStyle w:val="Nmerodepgina"/>
                              <w:rFonts w:ascii="Arial" w:hAnsi="Arial" w:cs="Arial"/>
                              <w:b/>
                              <w:color w:val="FFFFFF"/>
                              <w:sz w:val="18"/>
                              <w:szCs w:val="18"/>
                            </w:rPr>
                            <w:fldChar w:fldCharType="separate"/>
                          </w:r>
                          <w:r w:rsidR="008D6910">
                            <w:rPr>
                              <w:rStyle w:val="Nmerodepgina"/>
                              <w:rFonts w:ascii="Arial" w:hAnsi="Arial" w:cs="Arial"/>
                              <w:b/>
                              <w:noProof/>
                              <w:color w:val="FFFFFF"/>
                              <w:sz w:val="18"/>
                              <w:szCs w:val="18"/>
                            </w:rPr>
                            <w:t>18</w:t>
                          </w:r>
                          <w:r w:rsidR="00033BBC">
                            <w:rPr>
                              <w:rStyle w:val="Nmerodepgina"/>
                              <w:rFonts w:ascii="Arial" w:hAnsi="Arial" w:cs="Arial"/>
                              <w:b/>
                              <w:color w:val="FFFFFF"/>
                              <w:sz w:val="18"/>
                              <w:szCs w:val="18"/>
                            </w:rPr>
                            <w:fldChar w:fldCharType="end"/>
                          </w:r>
                          <w:r w:rsidR="00033BBC">
                            <w:rPr>
                              <w:rStyle w:val="Nmerodepgina"/>
                              <w:rFonts w:ascii="Arial" w:hAnsi="Arial" w:cs="Arial"/>
                              <w:b/>
                              <w:color w:val="FFFFFF"/>
                              <w:sz w:val="18"/>
                              <w:szCs w:val="18"/>
                            </w:rPr>
                            <w:t>/1</w:t>
                          </w:r>
                          <w:r w:rsidR="006E18A4">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C2C3776" w:rsidR="00033BBC" w:rsidRPr="20774586" w:rsidRDefault="00B813B5" w:rsidP="007C304A">
                    <w:pPr>
                      <w:rPr>
                        <w:rFonts w:ascii="Arial" w:hAnsi="Arial" w:cs="Arial"/>
                        <w:b/>
                        <w:color w:val="FFFFFF"/>
                        <w:sz w:val="18"/>
                        <w:szCs w:val="18"/>
                      </w:rPr>
                    </w:pPr>
                    <w:r>
                      <w:rPr>
                        <w:rFonts w:ascii="Arial" w:hAnsi="Arial" w:cs="Arial"/>
                        <w:b/>
                        <w:bCs/>
                        <w:iCs/>
                        <w:caps/>
                        <w:color w:val="FFFFFF"/>
                        <w:sz w:val="18"/>
                        <w:szCs w:val="18"/>
                      </w:rPr>
                      <w:t>02/10</w:t>
                    </w:r>
                    <w:r w:rsidR="00033BBC">
                      <w:rPr>
                        <w:rFonts w:ascii="Arial" w:hAnsi="Arial" w:cs="Arial"/>
                        <w:b/>
                        <w:bCs/>
                        <w:iCs/>
                        <w:caps/>
                        <w:color w:val="FFFFFF"/>
                        <w:sz w:val="18"/>
                        <w:szCs w:val="18"/>
                      </w:rPr>
                      <w:t>/2023 - EdiçÃo nº 17</w:t>
                    </w:r>
                    <w:r>
                      <w:rPr>
                        <w:rFonts w:ascii="Arial" w:hAnsi="Arial" w:cs="Arial"/>
                        <w:b/>
                        <w:bCs/>
                        <w:iCs/>
                        <w:caps/>
                        <w:color w:val="FFFFFF"/>
                        <w:sz w:val="18"/>
                        <w:szCs w:val="18"/>
                      </w:rPr>
                      <w:t>5</w:t>
                    </w:r>
                    <w:r w:rsidR="00033BBC">
                      <w:rPr>
                        <w:rFonts w:ascii="Arial" w:hAnsi="Arial" w:cs="Arial"/>
                        <w:b/>
                        <w:bCs/>
                        <w:iCs/>
                        <w:caps/>
                        <w:color w:val="FFFFFF"/>
                        <w:sz w:val="18"/>
                        <w:szCs w:val="18"/>
                      </w:rPr>
                      <w:t xml:space="preserve"> P</w:t>
                    </w:r>
                    <w:r w:rsidR="00033BBC">
                      <w:rPr>
                        <w:rFonts w:ascii="Arial" w:hAnsi="Arial" w:cs="Arial"/>
                        <w:b/>
                        <w:bCs/>
                        <w:iCs/>
                        <w:color w:val="FFFFFF"/>
                        <w:sz w:val="18"/>
                        <w:szCs w:val="18"/>
                      </w:rPr>
                      <w:t>ÁG. 0</w:t>
                    </w:r>
                    <w:r w:rsidR="00033BBC">
                      <w:rPr>
                        <w:rStyle w:val="Nmerodepgina"/>
                        <w:rFonts w:ascii="Arial" w:hAnsi="Arial" w:cs="Arial"/>
                        <w:b/>
                        <w:color w:val="FFFFFF"/>
                        <w:sz w:val="18"/>
                        <w:szCs w:val="18"/>
                      </w:rPr>
                      <w:fldChar w:fldCharType="begin"/>
                    </w:r>
                    <w:r w:rsidR="00033BBC">
                      <w:rPr>
                        <w:rStyle w:val="Nmerodepgina"/>
                        <w:rFonts w:ascii="Arial" w:hAnsi="Arial" w:cs="Arial"/>
                        <w:b/>
                        <w:color w:val="FFFFFF"/>
                        <w:sz w:val="18"/>
                        <w:szCs w:val="18"/>
                      </w:rPr>
                      <w:instrText xml:space="preserve"> PAGE </w:instrText>
                    </w:r>
                    <w:r w:rsidR="00033BBC">
                      <w:rPr>
                        <w:rStyle w:val="Nmerodepgina"/>
                        <w:rFonts w:ascii="Arial" w:hAnsi="Arial" w:cs="Arial"/>
                        <w:b/>
                        <w:color w:val="FFFFFF"/>
                        <w:sz w:val="18"/>
                        <w:szCs w:val="18"/>
                      </w:rPr>
                      <w:fldChar w:fldCharType="separate"/>
                    </w:r>
                    <w:r w:rsidR="008D6910">
                      <w:rPr>
                        <w:rStyle w:val="Nmerodepgina"/>
                        <w:rFonts w:ascii="Arial" w:hAnsi="Arial" w:cs="Arial"/>
                        <w:b/>
                        <w:noProof/>
                        <w:color w:val="FFFFFF"/>
                        <w:sz w:val="18"/>
                        <w:szCs w:val="18"/>
                      </w:rPr>
                      <w:t>18</w:t>
                    </w:r>
                    <w:r w:rsidR="00033BBC">
                      <w:rPr>
                        <w:rStyle w:val="Nmerodepgina"/>
                        <w:rFonts w:ascii="Arial" w:hAnsi="Arial" w:cs="Arial"/>
                        <w:b/>
                        <w:color w:val="FFFFFF"/>
                        <w:sz w:val="18"/>
                        <w:szCs w:val="18"/>
                      </w:rPr>
                      <w:fldChar w:fldCharType="end"/>
                    </w:r>
                    <w:r w:rsidR="00033BBC">
                      <w:rPr>
                        <w:rStyle w:val="Nmerodepgina"/>
                        <w:rFonts w:ascii="Arial" w:hAnsi="Arial" w:cs="Arial"/>
                        <w:b/>
                        <w:color w:val="FFFFFF"/>
                        <w:sz w:val="18"/>
                        <w:szCs w:val="18"/>
                      </w:rPr>
                      <w:t>/1</w:t>
                    </w:r>
                    <w:r w:rsidR="006E18A4">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BC"/>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4"/>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1E"/>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BBC"/>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B81"/>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68"/>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4"/>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17"/>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393"/>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8D"/>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8D"/>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2D"/>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A3E"/>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1C3"/>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DA"/>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0BA"/>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6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11"/>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C5D"/>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9E7"/>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86"/>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AD"/>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22"/>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63"/>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3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2B"/>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F4"/>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AB"/>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338"/>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4"/>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CFC"/>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0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7A"/>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0A"/>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55"/>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3B"/>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17"/>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2"/>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9E5"/>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03"/>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15"/>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53"/>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E0"/>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5"/>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0E7"/>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13"/>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61"/>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C"/>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8D"/>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7FB"/>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8C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1F"/>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15"/>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9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38"/>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8F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8"/>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4A"/>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64"/>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4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6F"/>
    <w:rsid w:val="003F6D83"/>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74"/>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3A"/>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5"/>
    <w:rsid w:val="004047A7"/>
    <w:rsid w:val="00404934"/>
    <w:rsid w:val="00404953"/>
    <w:rsid w:val="004049B7"/>
    <w:rsid w:val="004049DD"/>
    <w:rsid w:val="00404AB3"/>
    <w:rsid w:val="00404AEF"/>
    <w:rsid w:val="00404BC2"/>
    <w:rsid w:val="00404C27"/>
    <w:rsid w:val="00404C3B"/>
    <w:rsid w:val="00404C49"/>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57E"/>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0E"/>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1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CF9"/>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76"/>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7"/>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14"/>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4"/>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11"/>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EA"/>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A9"/>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4E"/>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EC6"/>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27"/>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8E"/>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EA"/>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5E"/>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FE"/>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40"/>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1D"/>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CF6"/>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27"/>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478"/>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4FD"/>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49"/>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4"/>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2"/>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48"/>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6E"/>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8D1"/>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0ED"/>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110"/>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1C"/>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B2"/>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8F6"/>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680"/>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1"/>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5D"/>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34"/>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9F"/>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06"/>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83"/>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5D"/>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DCB"/>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A4"/>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89"/>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C2"/>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72"/>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AD"/>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5"/>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3"/>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0F"/>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674"/>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8FF"/>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E4"/>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0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79"/>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18"/>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4E"/>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BAD"/>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E79"/>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3FD1"/>
    <w:rsid w:val="0085400C"/>
    <w:rsid w:val="0085401D"/>
    <w:rsid w:val="008540A4"/>
    <w:rsid w:val="008540CD"/>
    <w:rsid w:val="0085410F"/>
    <w:rsid w:val="00854216"/>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6EC"/>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55"/>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55B"/>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12"/>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03"/>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8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15"/>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10"/>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3FD"/>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361"/>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A0"/>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05"/>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34"/>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81"/>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89"/>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1F7"/>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1F"/>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C5"/>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970"/>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A4"/>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4B"/>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3F"/>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8F"/>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1A"/>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5E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757"/>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DC"/>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0B"/>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26"/>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1B"/>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8FA"/>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0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7F0"/>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C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9E"/>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31"/>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9E4"/>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47F7E"/>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B4"/>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B5"/>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E"/>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598"/>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A0"/>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5B"/>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A7"/>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37"/>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31"/>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67"/>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A7"/>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6"/>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CA"/>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7C5"/>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7B"/>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0D"/>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83"/>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BFA"/>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C1"/>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68"/>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C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13"/>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72"/>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00"/>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7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2E8"/>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0E1"/>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A3"/>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4BE"/>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2ED"/>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C7F8A"/>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AD3"/>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8B"/>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0"/>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5F"/>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42"/>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D9"/>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E"/>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2E"/>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0FF5"/>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309"/>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C9"/>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6F"/>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5FC3"/>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37"/>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2FCD"/>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AA"/>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3B"/>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BE"/>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9"/>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1A"/>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D4A"/>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0DE"/>
    <w:rsid w:val="00EC113B"/>
    <w:rsid w:val="00EC114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2F5"/>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0BC"/>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8F7"/>
    <w:rsid w:val="00ED0989"/>
    <w:rsid w:val="00ED099F"/>
    <w:rsid w:val="00ED0AF7"/>
    <w:rsid w:val="00ED0B14"/>
    <w:rsid w:val="00ED0B83"/>
    <w:rsid w:val="00ED0C2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A7D"/>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513"/>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5B5"/>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B97"/>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0F"/>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839"/>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9DA"/>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54"/>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BE9"/>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36"/>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EF8"/>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5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5FA"/>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E6"/>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58"/>
    <w:rsid w:val="00FE5E03"/>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5"/>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094274">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4272066">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5685520">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0766113">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hyperlink" Target="https://www.der.mg.gov.br/transparencia/licitacoes/concorrencias-tomadas-de-preco-2023/2222-licitacoes/concorrencias-tomadas-de-preco-2023/3351-edital-097-2023" TargetMode="External"/><Relationship Id="rId47" Type="http://schemas.openxmlformats.org/officeDocument/2006/relationships/hyperlink" Target="http://www.comprasnet.ba.gov.br" TargetMode="External"/><Relationship Id="rId50" Type="http://schemas.openxmlformats.org/officeDocument/2006/relationships/hyperlink" Target="mailto:bue_licitacao@yahoo.com.br" TargetMode="External"/><Relationship Id="rId55" Type="http://schemas.openxmlformats.org/officeDocument/2006/relationships/hyperlink" Target="mailto:licita&#231;&#227;o@ilicinea.mg.gov.br" TargetMode="External"/><Relationship Id="rId63" Type="http://schemas.openxmlformats.org/officeDocument/2006/relationships/hyperlink" Target="http://www.empavjf.com.br" TargetMode="External"/><Relationship Id="rId68" Type="http://schemas.openxmlformats.org/officeDocument/2006/relationships/hyperlink" Target="mailto:licitacao@marlieria.mg.gov.br" TargetMode="External"/><Relationship Id="rId76" Type="http://schemas.openxmlformats.org/officeDocument/2006/relationships/hyperlink" Target="http://www.terracap.df.gov.br" TargetMode="External"/><Relationship Id="rId84" Type="http://schemas.openxmlformats.org/officeDocument/2006/relationships/hyperlink" Target="mailto:licitacoesrdc-der@der.es.gov.br" TargetMode="External"/><Relationship Id="rId89" Type="http://schemas.openxmlformats.org/officeDocument/2006/relationships/hyperlink" Target="http://www.comprasnet.go.gov.br" TargetMode="External"/><Relationship Id="rId97" Type="http://schemas.openxmlformats.org/officeDocument/2006/relationships/image" Target="media/image12.jpg"/><Relationship Id="rId7" Type="http://schemas.openxmlformats.org/officeDocument/2006/relationships/endnotes" Target="endnotes.xml"/><Relationship Id="rId71" Type="http://schemas.openxmlformats.org/officeDocument/2006/relationships/hyperlink" Target="mailto:licitacao@pirauba.mg.gov.br" TargetMode="External"/><Relationship Id="rId92" Type="http://schemas.openxmlformats.org/officeDocument/2006/relationships/hyperlink" Target="http://www.comprasnet.go.gov.br" TargetMode="External"/><Relationship Id="rId2" Type="http://schemas.openxmlformats.org/officeDocument/2006/relationships/numbering" Target="numbering.xml"/><Relationship Id="rId16" Type="http://schemas.openxmlformats.org/officeDocument/2006/relationships/hyperlink" Target="http://www.copasa.com.br" TargetMode="External"/><Relationship Id="rId29" Type="http://schemas.openxmlformats.org/officeDocument/2006/relationships/hyperlink" Target="mailto:asl@deer.mg.gov.br" TargetMode="External"/><Relationship Id="rId11" Type="http://schemas.openxmlformats.org/officeDocument/2006/relationships/hyperlink" Target="http://www.licitacoes.caixa.gov.br" TargetMode="External"/><Relationship Id="rId24" Type="http://schemas.openxmlformats.org/officeDocument/2006/relationships/hyperlink" Target="https://www.der.mg.gov.br/transparencia/licitacoes" TargetMode="External"/><Relationship Id="rId32" Type="http://schemas.openxmlformats.org/officeDocument/2006/relationships/hyperlink" Target="http://www.der.mg.gov.br" TargetMode="External"/><Relationship Id="rId37" Type="http://schemas.openxmlformats.org/officeDocument/2006/relationships/hyperlink" Target="http://www.der.mg.gov.br" TargetMode="External"/><Relationship Id="rId40" Type="http://schemas.openxmlformats.org/officeDocument/2006/relationships/image" Target="media/image8.png"/><Relationship Id="rId45" Type="http://schemas.openxmlformats.org/officeDocument/2006/relationships/hyperlink" Target="http://www.policiamilitar.mg.gov.br/portal-pm/principal.action" TargetMode="External"/><Relationship Id="rId53" Type="http://schemas.openxmlformats.org/officeDocument/2006/relationships/hyperlink" Target="http://www.guardamor.mg.gov.br" TargetMode="External"/><Relationship Id="rId58" Type="http://schemas.openxmlformats.org/officeDocument/2006/relationships/hyperlink" Target="https://www.gov.br/compras/pt-br/" TargetMode="External"/><Relationship Id="rId66" Type="http://schemas.openxmlformats.org/officeDocument/2006/relationships/hyperlink" Target="http://www.manhumirim.mg.gov.br" TargetMode="External"/><Relationship Id="rId74" Type="http://schemas.openxmlformats.org/officeDocument/2006/relationships/hyperlink" Target="mailto:licitacao@saosebastiaodavargemalegre.mg.gov.br" TargetMode="External"/><Relationship Id="rId79" Type="http://schemas.openxmlformats.org/officeDocument/2006/relationships/hyperlink" Target="http://www.licitacoes-e.com.br" TargetMode="External"/><Relationship Id="rId87" Type="http://schemas.openxmlformats.org/officeDocument/2006/relationships/hyperlink" Target="http://www.goinfra.go.gov.br" TargetMode="External"/><Relationship Id="rId5" Type="http://schemas.openxmlformats.org/officeDocument/2006/relationships/webSettings" Target="webSettings.xml"/><Relationship Id="rId61" Type="http://schemas.openxmlformats.org/officeDocument/2006/relationships/hyperlink" Target="http://www.cesama.com.br" TargetMode="External"/><Relationship Id="rId82" Type="http://schemas.openxmlformats.org/officeDocument/2006/relationships/hyperlink" Target="http://www.licitacoes-e.com.br" TargetMode="External"/><Relationship Id="rId90" Type="http://schemas.openxmlformats.org/officeDocument/2006/relationships/hyperlink" Target="http://www.goinfra.go.gov.br" TargetMode="External"/><Relationship Id="rId95" Type="http://schemas.openxmlformats.org/officeDocument/2006/relationships/image" Target="media/image11.png"/><Relationship Id="rId19" Type="http://schemas.openxmlformats.org/officeDocument/2006/relationships/hyperlink" Target="https://www2.copasa.com.br/PortalComprasPrd/#/pesquisaDetalhes/FA5E2FE970211EDE98A52CE8EC3BC779" TargetMode="External"/><Relationship Id="rId14" Type="http://schemas.openxmlformats.org/officeDocument/2006/relationships/hyperlink" Target="https://prefeitura.pbh.gov.br/obras-e-infraestrutura/licitacao/concorrencia-26065-2023" TargetMode="External"/><Relationship Id="rId22" Type="http://schemas.openxmlformats.org/officeDocument/2006/relationships/hyperlink" Target="mailto:asl@deer.mg.gov.br" TargetMode="External"/><Relationship Id="rId27" Type="http://schemas.openxmlformats.org/officeDocument/2006/relationships/image" Target="media/image5.png"/><Relationship Id="rId30" Type="http://schemas.openxmlformats.org/officeDocument/2006/relationships/hyperlink" Target="http://www.der.mg.gov.br" TargetMode="External"/><Relationship Id="rId35" Type="http://schemas.openxmlformats.org/officeDocument/2006/relationships/hyperlink" Target="https://www.der.mg.gov.br/transparencia/licitacoes/concorrencias-tomadas-de-preco-2023/2222-licitacoes/concorrencias-tomadas-de-preco-2023/3346-edital-096-2023" TargetMode="External"/><Relationship Id="rId43" Type="http://schemas.openxmlformats.org/officeDocument/2006/relationships/image" Target="media/image10.png"/><Relationship Id="rId48" Type="http://schemas.openxmlformats.org/officeDocument/2006/relationships/hyperlink" Target="mailto:dg.licitacao@ssp.ba.gov.br" TargetMode="External"/><Relationship Id="rId56" Type="http://schemas.openxmlformats.org/officeDocument/2006/relationships/hyperlink" Target="http://www.janauba.mg.gov.br" TargetMode="External"/><Relationship Id="rId64" Type="http://schemas.openxmlformats.org/officeDocument/2006/relationships/hyperlink" Target="mailto:licitacao@empavjf.com.br" TargetMode="External"/><Relationship Id="rId69" Type="http://schemas.openxmlformats.org/officeDocument/2006/relationships/hyperlink" Target="http://www.licitardigital.com.br" TargetMode="External"/><Relationship Id="rId77" Type="http://schemas.openxmlformats.org/officeDocument/2006/relationships/hyperlink" Target="http://www.conder.ba.gov.br"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mferros.mg.gov.br" TargetMode="External"/><Relationship Id="rId72" Type="http://schemas.openxmlformats.org/officeDocument/2006/relationships/hyperlink" Target="mailto:licita&#231;&#227;o@riopardo.mg.gov.br" TargetMode="External"/><Relationship Id="rId80" Type="http://schemas.openxmlformats.org/officeDocument/2006/relationships/hyperlink" Target="mailto:pregao@embasa.ba.gov.br" TargetMode="External"/><Relationship Id="rId85" Type="http://schemas.openxmlformats.org/officeDocument/2006/relationships/hyperlink" Target="http://www.comprasnet.go.gov.br" TargetMode="External"/><Relationship Id="rId93" Type="http://schemas.openxmlformats.org/officeDocument/2006/relationships/hyperlink" Target="http://www.goinfra.go.gov.br"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pbh.gov.br" TargetMode="External"/><Relationship Id="rId17" Type="http://schemas.openxmlformats.org/officeDocument/2006/relationships/hyperlink" Target="https://www2.copasa.com.br/PortalComprasPrd/#/pesquisaDetalhes/FA5E2FE970211EDE97D8227A240BC728" TargetMode="External"/><Relationship Id="rId25" Type="http://schemas.openxmlformats.org/officeDocument/2006/relationships/hyperlink" Target="http://www.der.mg.gov.br" TargetMode="External"/><Relationship Id="rId33" Type="http://schemas.openxmlformats.org/officeDocument/2006/relationships/image" Target="media/image6.png"/><Relationship Id="rId38" Type="http://schemas.openxmlformats.org/officeDocument/2006/relationships/hyperlink" Target="https://www.der.mg.gov.br/transparencia/licitacoes" TargetMode="External"/><Relationship Id="rId46" Type="http://schemas.openxmlformats.org/officeDocument/2006/relationships/hyperlink" Target="http://www.licitacoese.com.br" TargetMode="External"/><Relationship Id="rId59" Type="http://schemas.openxmlformats.org/officeDocument/2006/relationships/hyperlink" Target="https://www.gov.br/compras/pt-br/" TargetMode="External"/><Relationship Id="rId67" Type="http://schemas.openxmlformats.org/officeDocument/2006/relationships/hyperlink" Target="http://www.marlieria.mg.gov.br/conteudo/licitacoes.asp" TargetMode="External"/><Relationship Id="rId20" Type="http://schemas.openxmlformats.org/officeDocument/2006/relationships/image" Target="media/image2.png"/><Relationship Id="rId41" Type="http://schemas.openxmlformats.org/officeDocument/2006/relationships/image" Target="media/image9.png"/><Relationship Id="rId54" Type="http://schemas.openxmlformats.org/officeDocument/2006/relationships/hyperlink" Target="mailto:licitacomprasgmor@gmail.com" TargetMode="External"/><Relationship Id="rId62" Type="http://schemas.openxmlformats.org/officeDocument/2006/relationships/hyperlink" Target="mailto:licita@cesama.com.br" TargetMode="External"/><Relationship Id="rId70" Type="http://schemas.openxmlformats.org/officeDocument/2006/relationships/hyperlink" Target="mailto:licitacao@mathiaslobato.mg.gov.br" TargetMode="External"/><Relationship Id="rId75" Type="http://schemas.openxmlformats.org/officeDocument/2006/relationships/hyperlink" Target="mailto:licitacaotoledomg@gmail.com" TargetMode="External"/><Relationship Id="rId83" Type="http://schemas.openxmlformats.org/officeDocument/2006/relationships/hyperlink" Target="http://www.der.es.gov.br/licitacoes-2" TargetMode="External"/><Relationship Id="rId88" Type="http://schemas.openxmlformats.org/officeDocument/2006/relationships/hyperlink" Target="http://www.comprasnet.go.gov.br" TargetMode="External"/><Relationship Id="rId91" Type="http://schemas.openxmlformats.org/officeDocument/2006/relationships/hyperlink" Target="http://www.comprasnet.go.gov.br" TargetMode="External"/><Relationship Id="rId96"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rip@copasa.com.br" TargetMode="External"/><Relationship Id="rId23" Type="http://schemas.openxmlformats.org/officeDocument/2006/relationships/hyperlink" Target="http://www.der.mg.gov.br" TargetMode="External"/><Relationship Id="rId28" Type="http://schemas.openxmlformats.org/officeDocument/2006/relationships/hyperlink" Target="https://www.der.mg.gov.br/transparencia/licitacoes/regime-diferenciado-de-contratacao-2023/2224-licitacoes/regime-diferenciado-2023/3344-edital-095-2023" TargetMode="External"/><Relationship Id="rId36" Type="http://schemas.openxmlformats.org/officeDocument/2006/relationships/hyperlink" Target="mailto:asl@deer.mg.gov.br" TargetMode="External"/><Relationship Id="rId49" Type="http://schemas.openxmlformats.org/officeDocument/2006/relationships/hyperlink" Target="http://buenopolis.mg.gov.br/953-2/" TargetMode="External"/><Relationship Id="rId57" Type="http://schemas.openxmlformats.org/officeDocument/2006/relationships/hyperlink" Target="http://www.janauba.mg.gov.br" TargetMode="External"/><Relationship Id="rId10" Type="http://schemas.openxmlformats.org/officeDocument/2006/relationships/hyperlink" Target="file:///C:\Users\Sabrina%20Paula\Downloads\rdc10006-2023_edital_urbelsmobi_rdc_10006-2023_obrasourominas.docx.pdf" TargetMode="External"/><Relationship Id="rId31" Type="http://schemas.openxmlformats.org/officeDocument/2006/relationships/hyperlink" Target="https://www.der.mg.gov.br/transparencia/licitacoes" TargetMode="External"/><Relationship Id="rId44" Type="http://schemas.openxmlformats.org/officeDocument/2006/relationships/hyperlink" Target="http://www.compras.mg.gov.br" TargetMode="External"/><Relationship Id="rId52" Type="http://schemas.openxmlformats.org/officeDocument/2006/relationships/hyperlink" Target="mailto:licitacaopmferros@gmail.com" TargetMode="External"/><Relationship Id="rId60" Type="http://schemas.openxmlformats.org/officeDocument/2006/relationships/hyperlink" Target="https://www.gov.br/compras/pt-br/" TargetMode="External"/><Relationship Id="rId65" Type="http://schemas.openxmlformats.org/officeDocument/2006/relationships/hyperlink" Target="mailto:licitacao@manhumirim.mg.gov.br" TargetMode="External"/><Relationship Id="rId73" Type="http://schemas.openxmlformats.org/officeDocument/2006/relationships/hyperlink" Target="http://www.saosebastiaodavargemalegre.mg.gov.br" TargetMode="External"/><Relationship Id="rId78" Type="http://schemas.openxmlformats.org/officeDocument/2006/relationships/hyperlink" Target="http://www.car.ba.gov.br" TargetMode="External"/><Relationship Id="rId81" Type="http://schemas.openxmlformats.org/officeDocument/2006/relationships/hyperlink" Target="mailto:cpl-edificacoes@der.es.gov.br" TargetMode="External"/><Relationship Id="rId86" Type="http://schemas.openxmlformats.org/officeDocument/2006/relationships/hyperlink" Target="http://www.comprasnet.go.gov.br" TargetMode="External"/><Relationship Id="rId94" Type="http://schemas.openxmlformats.org/officeDocument/2006/relationships/hyperlink" Target="https://grupoqmt.com.br/produtosqmt/"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efeitura.pbh.gov.br/urbel/contato" TargetMode="External"/><Relationship Id="rId13" Type="http://schemas.openxmlformats.org/officeDocument/2006/relationships/hyperlink" Target="http://www.prefeitura.pbh.gov.br/licitacoes" TargetMode="External"/><Relationship Id="rId18" Type="http://schemas.openxmlformats.org/officeDocument/2006/relationships/hyperlink" Target="http://www.copasa.com.br" TargetMode="External"/><Relationship Id="rId39" Type="http://schemas.openxmlformats.org/officeDocument/2006/relationships/hyperlink" Target="http://www.der.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5.png"/><Relationship Id="rId5" Type="http://schemas.openxmlformats.org/officeDocument/2006/relationships/hyperlink" Target="https://www.instagram.com/sicepotmg/"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9756-1B84-4F63-A69F-2730E73E5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18</Pages>
  <Words>7550</Words>
  <Characters>40772</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48226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128</cp:revision>
  <cp:lastPrinted>2023-09-30T01:25:00Z</cp:lastPrinted>
  <dcterms:created xsi:type="dcterms:W3CDTF">2023-10-02T13:48:00Z</dcterms:created>
  <dcterms:modified xsi:type="dcterms:W3CDTF">2023-10-02T22:34:00Z</dcterms:modified>
</cp:coreProperties>
</file>