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64599" w14:textId="77777777" w:rsidR="00CE3BB4" w:rsidRPr="00086B37" w:rsidRDefault="00CE3BB4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2DECF4" w14:textId="77777777" w:rsidR="003F1CDB" w:rsidRPr="00086B37" w:rsidRDefault="003F1CDB" w:rsidP="003F1C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6B37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9561494" wp14:editId="26606BF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40D4" w14:textId="77777777" w:rsidR="0072738F" w:rsidRPr="00086B37" w:rsidRDefault="0072738F" w:rsidP="003F1C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1415"/>
        <w:gridCol w:w="709"/>
        <w:gridCol w:w="1843"/>
        <w:gridCol w:w="955"/>
        <w:gridCol w:w="2730"/>
      </w:tblGrid>
      <w:tr w:rsidR="003F1CDB" w:rsidRPr="00086B37" w14:paraId="7EEDE6BA" w14:textId="77777777" w:rsidTr="00CA5FD7">
        <w:trPr>
          <w:cantSplit/>
          <w:trHeight w:val="844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893B5" w14:textId="77777777" w:rsidR="003F1CDB" w:rsidRPr="00086B37" w:rsidRDefault="003F1CDB" w:rsidP="00554229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086B37">
              <w:rPr>
                <w:rFonts w:asciiTheme="majorHAnsi" w:hAnsiTheme="majorHAnsi" w:cstheme="majorHAnsi"/>
                <w:color w:val="212529"/>
              </w:rPr>
              <w:t> </w:t>
            </w:r>
            <w:r w:rsidRPr="00086B37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86B37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EE7E" w14:textId="79604146" w:rsidR="003F1CDB" w:rsidRDefault="003F1CDB" w:rsidP="00F73AD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86B37">
              <w:rPr>
                <w:rFonts w:asciiTheme="majorHAnsi" w:hAnsiTheme="majorHAnsi" w:cstheme="majorHAnsi"/>
              </w:rPr>
              <w:t xml:space="preserve">EDITAL: </w:t>
            </w:r>
            <w:r w:rsidR="00CA5FD7" w:rsidRPr="00086B37">
              <w:rPr>
                <w:rFonts w:asciiTheme="majorHAnsi" w:hAnsiTheme="majorHAnsi" w:cstheme="majorHAnsi"/>
                <w:b/>
                <w:bCs/>
              </w:rPr>
              <w:t>LICITAÇÃO SMOBI 0</w:t>
            </w:r>
            <w:r w:rsidR="00F73AD4">
              <w:rPr>
                <w:rFonts w:asciiTheme="majorHAnsi" w:hAnsiTheme="majorHAnsi" w:cstheme="majorHAnsi"/>
                <w:b/>
                <w:bCs/>
              </w:rPr>
              <w:t>069</w:t>
            </w:r>
            <w:r w:rsidR="00CA5FD7" w:rsidRPr="00086B37">
              <w:rPr>
                <w:rFonts w:asciiTheme="majorHAnsi" w:hAnsiTheme="majorHAnsi" w:cstheme="majorHAnsi"/>
                <w:b/>
                <w:bCs/>
              </w:rPr>
              <w:t xml:space="preserve">/2022 – </w:t>
            </w:r>
            <w:r w:rsidR="00F73AD4">
              <w:rPr>
                <w:rFonts w:asciiTheme="majorHAnsi" w:hAnsiTheme="majorHAnsi" w:cstheme="majorHAnsi"/>
                <w:b/>
                <w:bCs/>
              </w:rPr>
              <w:t>TP</w:t>
            </w:r>
            <w:r w:rsidR="00CA5FD7" w:rsidRPr="00086B3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F73AD4">
              <w:rPr>
                <w:rFonts w:asciiTheme="majorHAnsi" w:hAnsiTheme="majorHAnsi" w:cstheme="majorHAnsi"/>
                <w:b/>
                <w:bCs/>
              </w:rPr>
              <w:t xml:space="preserve">- </w:t>
            </w:r>
            <w:r w:rsidR="00F73AD4" w:rsidRPr="00F73AD4">
              <w:rPr>
                <w:rFonts w:asciiTheme="majorHAnsi" w:hAnsiTheme="majorHAnsi" w:cstheme="majorHAnsi"/>
                <w:b/>
                <w:bCs/>
              </w:rPr>
              <w:t>CIRCULAR Nº 02 – ALTERAÇÃO DO EDITAL E DA DATA DE ABERTURA</w:t>
            </w:r>
          </w:p>
          <w:p w14:paraId="31575894" w14:textId="3CF7E386" w:rsidR="00F73AD4" w:rsidRPr="00F73AD4" w:rsidRDefault="007968F8" w:rsidP="00F73AD4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73AD4">
              <w:rPr>
                <w:rFonts w:asciiTheme="majorHAnsi" w:hAnsiTheme="majorHAnsi" w:cstheme="majorHAnsi"/>
                <w:b/>
              </w:rPr>
              <w:t>PROCESSO Nº 01-048.702/22-43</w:t>
            </w:r>
          </w:p>
        </w:tc>
      </w:tr>
      <w:tr w:rsidR="003F1CDB" w:rsidRPr="00086B37" w14:paraId="6A530E0C" w14:textId="77777777" w:rsidTr="00554229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59EC" w14:textId="77777777" w:rsidR="003F1CDB" w:rsidRPr="00086B37" w:rsidRDefault="003F1CDB" w:rsidP="00554229">
            <w:pPr>
              <w:rPr>
                <w:rFonts w:asciiTheme="majorHAnsi" w:hAnsiTheme="majorHAnsi" w:cstheme="majorHAnsi"/>
              </w:rPr>
            </w:pPr>
            <w:r w:rsidRPr="00086B37">
              <w:rPr>
                <w:rFonts w:asciiTheme="majorHAnsi" w:hAnsiTheme="majorHAnsi" w:cstheme="majorHAnsi"/>
              </w:rPr>
              <w:t xml:space="preserve">Endereço: Rua dos </w:t>
            </w:r>
            <w:proofErr w:type="spellStart"/>
            <w:r w:rsidRPr="00086B37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086B37">
              <w:rPr>
                <w:rFonts w:asciiTheme="majorHAnsi" w:hAnsiTheme="majorHAnsi" w:cstheme="majorHAnsi"/>
              </w:rPr>
              <w:t>, 1107 – 14° andar - Centro, Belo Horizonte - MG, 30180-105</w:t>
            </w:r>
          </w:p>
          <w:p w14:paraId="6CBB5905" w14:textId="77777777" w:rsidR="003F1CDB" w:rsidRPr="00086B37" w:rsidRDefault="003F1CDB" w:rsidP="00554229">
            <w:pPr>
              <w:rPr>
                <w:rFonts w:asciiTheme="majorHAnsi" w:hAnsiTheme="majorHAnsi" w:cstheme="majorHAnsi"/>
              </w:rPr>
            </w:pPr>
            <w:r w:rsidRPr="00086B37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086B37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086B37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086B37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086B37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086B37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086B37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F1CDB" w:rsidRPr="00086B37" w14:paraId="1E377713" w14:textId="77777777" w:rsidTr="00AA2708">
        <w:trPr>
          <w:cantSplit/>
          <w:trHeight w:val="1931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E201" w14:textId="1420520F" w:rsidR="00F61B49" w:rsidRPr="007968F8" w:rsidRDefault="00F61B49" w:rsidP="007968F8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Theme="majorHAnsi" w:hAnsiTheme="majorHAnsi" w:cstheme="majorHAnsi"/>
                <w:spacing w:val="6"/>
                <w:sz w:val="22"/>
                <w:szCs w:val="22"/>
              </w:rPr>
            </w:pPr>
            <w:r w:rsidRPr="007968F8">
              <w:rPr>
                <w:rFonts w:asciiTheme="majorHAnsi" w:hAnsiTheme="majorHAnsi" w:cstheme="majorHAnsi"/>
                <w:b/>
                <w:spacing w:val="6"/>
                <w:sz w:val="22"/>
                <w:szCs w:val="22"/>
              </w:rPr>
              <w:t>OBJETO</w:t>
            </w:r>
            <w:r w:rsidR="003F1CDB" w:rsidRPr="007968F8">
              <w:rPr>
                <w:rFonts w:asciiTheme="majorHAnsi" w:hAnsiTheme="majorHAnsi" w:cstheme="majorHAnsi"/>
                <w:spacing w:val="6"/>
                <w:sz w:val="22"/>
                <w:szCs w:val="22"/>
              </w:rPr>
              <w:t xml:space="preserve">: </w:t>
            </w:r>
            <w:r w:rsidR="00F73AD4" w:rsidRPr="007968F8">
              <w:rPr>
                <w:rFonts w:asciiTheme="majorHAnsi" w:hAnsiTheme="majorHAnsi" w:cstheme="majorHAnsi"/>
                <w:spacing w:val="6"/>
                <w:sz w:val="22"/>
                <w:szCs w:val="22"/>
              </w:rPr>
              <w:t>Execução da obra de implantação de URPV – Unidade de Recebimento de Pequenos Volumes - COPASA</w:t>
            </w:r>
            <w:r w:rsidR="003F1CDB" w:rsidRPr="007968F8">
              <w:rPr>
                <w:rFonts w:asciiTheme="majorHAnsi" w:hAnsiTheme="majorHAnsi" w:cstheme="majorHAnsi"/>
                <w:spacing w:val="6"/>
                <w:sz w:val="22"/>
                <w:szCs w:val="22"/>
              </w:rPr>
              <w:t xml:space="preserve">. MODALIDADE: </w:t>
            </w:r>
            <w:r w:rsidR="00F73AD4" w:rsidRPr="007968F8">
              <w:rPr>
                <w:rFonts w:asciiTheme="majorHAnsi" w:hAnsiTheme="majorHAnsi" w:cstheme="majorHAnsi"/>
                <w:spacing w:val="6"/>
                <w:sz w:val="22"/>
                <w:szCs w:val="22"/>
              </w:rPr>
              <w:t xml:space="preserve">TOMADA DE PREÇO. A Comissão Permanente de Licitações da Secretaria Municipal de Obras e Infraestrutura – SMOBI, nomeada pela Portaria Conjunta SMOBI/SUDECAP nº 013/2022, no uso de suas atribuições, comunica aos interessados na licitação em referência que, em virtude de questionamento de licitante foi identificada pela área demandante a necessidade de </w:t>
            </w:r>
            <w:r w:rsidR="00F73AD4" w:rsidRPr="007968F8">
              <w:rPr>
                <w:rFonts w:asciiTheme="majorHAnsi" w:hAnsiTheme="majorHAnsi" w:cstheme="majorHAnsi"/>
                <w:b/>
                <w:spacing w:val="6"/>
                <w:sz w:val="22"/>
                <w:szCs w:val="22"/>
              </w:rPr>
              <w:t>nova alteração do edital da licitação e alguns de seus anexos</w:t>
            </w:r>
            <w:r w:rsidR="00F73AD4" w:rsidRPr="007968F8">
              <w:rPr>
                <w:rFonts w:asciiTheme="majorHAnsi" w:hAnsiTheme="majorHAnsi" w:cstheme="majorHAnsi"/>
                <w:spacing w:val="6"/>
                <w:sz w:val="22"/>
                <w:szCs w:val="22"/>
              </w:rPr>
              <w:t>. Passam a ter nova redação os seguintes itens do edital:</w:t>
            </w:r>
          </w:p>
          <w:p w14:paraId="27ADE816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3. PREÇO DE REFERÊNCIA DOS SERVIÇOS E/OU OBRAS</w:t>
            </w:r>
          </w:p>
          <w:p w14:paraId="55AD5268" w14:textId="77777777" w:rsidR="00F61B49" w:rsidRPr="00401D22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pacing w:val="8"/>
                <w:sz w:val="22"/>
                <w:szCs w:val="22"/>
              </w:rPr>
            </w:pPr>
            <w:r w:rsidRPr="00AF4378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O valor teto das obras </w:t>
            </w:r>
            <w:r w:rsidRPr="00401D22">
              <w:rPr>
                <w:rFonts w:asciiTheme="majorHAnsi" w:hAnsiTheme="majorHAnsi" w:cstheme="majorHAnsi"/>
                <w:b/>
                <w:i/>
                <w:spacing w:val="8"/>
                <w:sz w:val="22"/>
                <w:szCs w:val="22"/>
              </w:rPr>
              <w:t>e serviços licitados, limitador das propostas das licitantes é de R$1.015.792,63</w:t>
            </w:r>
            <w:r w:rsidRPr="00401D22">
              <w:rPr>
                <w:rFonts w:asciiTheme="majorHAnsi" w:hAnsiTheme="majorHAnsi" w:cstheme="majorHAnsi"/>
                <w:i/>
                <w:spacing w:val="8"/>
                <w:sz w:val="22"/>
                <w:szCs w:val="22"/>
              </w:rPr>
              <w:t xml:space="preserve"> (um milhão, quinze mil, setecentos e noventa e dois reais e sessenta e três centavos). Serão desclassificadas as propostas com preços totais acima desses valores.</w:t>
            </w:r>
          </w:p>
          <w:p w14:paraId="1755A622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(...)</w:t>
            </w:r>
          </w:p>
          <w:p w14:paraId="4BD31E9F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10.1.4. Qualificação econômico-financeira:</w:t>
            </w:r>
          </w:p>
          <w:p w14:paraId="7D4AA368" w14:textId="77777777" w:rsidR="00F61B49" w:rsidRPr="007968F8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336BD155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10.1.4.1.documento arquivado na Junta Comercial ou no Cartório competente demonstrativo de que a licitante possui Patrimônio Líquido, </w:t>
            </w:r>
            <w:r w:rsidRPr="00AF4378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mínimo de R$101.579,26</w:t>
            </w: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(cento e um mil, quinhentos e setenta e nove reais e vinte e seis centavos), correspondente a 10% (dez por cento) do valor estimado da contratação, nos termos do disposto nos §§2º e 3º, do art. 31, da Lei 8.666/1993.</w:t>
            </w:r>
          </w:p>
          <w:p w14:paraId="4A4A69CB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(...)</w:t>
            </w:r>
          </w:p>
          <w:p w14:paraId="23C96844" w14:textId="77777777" w:rsidR="00F61B49" w:rsidRPr="007968F8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</w:t>
            </w:r>
          </w:p>
          <w:p w14:paraId="00B1B22D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Ficam </w:t>
            </w:r>
            <w:r w:rsidRPr="00AF4378">
              <w:rPr>
                <w:rFonts w:asciiTheme="majorHAnsi" w:hAnsiTheme="majorHAnsi" w:cstheme="majorHAnsi"/>
                <w:i/>
                <w:spacing w:val="8"/>
                <w:sz w:val="22"/>
                <w:szCs w:val="22"/>
              </w:rPr>
              <w:t>alterados os seguintes documentos constantes do Anexo I - Projeto Básico da Licitação</w:t>
            </w: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:</w:t>
            </w:r>
          </w:p>
          <w:p w14:paraId="3C0D280A" w14:textId="77777777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- Apêndice I – Planilha de orçamento;</w:t>
            </w:r>
          </w:p>
          <w:p w14:paraId="20CED9CE" w14:textId="5FC5CA3E" w:rsidR="00F61B49" w:rsidRPr="0072738F" w:rsidRDefault="00F61B49" w:rsidP="00F61B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i/>
                <w:sz w:val="22"/>
                <w:szCs w:val="22"/>
              </w:rPr>
              <w:t>- Apêndice II – Cronograma físico-financeiro;</w:t>
            </w:r>
          </w:p>
          <w:p w14:paraId="3A8664B1" w14:textId="77777777" w:rsidR="00F61B49" w:rsidRPr="007968F8" w:rsidRDefault="00F61B49" w:rsidP="00F73A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F4EDEAB" w14:textId="2CF5359A" w:rsidR="003F1CDB" w:rsidRPr="007968F8" w:rsidRDefault="00F61B49" w:rsidP="00F73AD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Os </w:t>
            </w:r>
            <w:r w:rsidRPr="0072738F">
              <w:rPr>
                <w:rFonts w:asciiTheme="majorHAnsi" w:hAnsiTheme="majorHAnsi" w:cstheme="majorHAnsi"/>
                <w:b/>
                <w:sz w:val="22"/>
                <w:szCs w:val="22"/>
              </w:rPr>
              <w:t>demais itens do edital, seus anexos, data/horário do recebimento das habilitações e propostas e julgamento permanecem inalterados</w:t>
            </w:r>
            <w:r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. Os novos documentos no site da PBH no link </w:t>
            </w:r>
            <w:hyperlink r:id="rId12" w:history="1">
              <w:proofErr w:type="gramStart"/>
              <w:r w:rsidRPr="0072738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https://prefeitura.pbh.gov.br/obras-e-infraestrutura/licitacao/tomada-de-preco-069-2022</w:t>
              </w:r>
            </w:hyperlink>
            <w:r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06B5" w14:textId="77777777" w:rsidR="003F1CDB" w:rsidRPr="00F61B49" w:rsidRDefault="003F1CDB" w:rsidP="00554229">
            <w:pPr>
              <w:pStyle w:val="Default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DATAS: </w:t>
            </w:r>
          </w:p>
          <w:p w14:paraId="7B52CBDB" w14:textId="1BF632F2" w:rsidR="00CA5FD7" w:rsidRPr="00F61B49" w:rsidRDefault="00CA5FD7" w:rsidP="00CA5FD7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>RECEBIMENTO DAS PROPOSTAS: ATÉ AS 10H DO DIA 2</w:t>
            </w:r>
            <w:r w:rsidR="00F61B49"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>7</w:t>
            </w:r>
            <w:r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/10/2022. </w:t>
            </w:r>
          </w:p>
          <w:p w14:paraId="14E7DDDF" w14:textId="543EBEB3" w:rsidR="003F1CDB" w:rsidRPr="00086B37" w:rsidRDefault="00CA5FD7" w:rsidP="00F61B49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>JULGAMENTO DAS: A PARTIR DAS 10H DO DIA 2</w:t>
            </w:r>
            <w:r w:rsidR="00F61B49"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>7</w:t>
            </w:r>
            <w:r w:rsidRPr="00F61B49">
              <w:rPr>
                <w:rFonts w:asciiTheme="majorHAnsi" w:hAnsiTheme="majorHAnsi" w:cstheme="majorHAnsi"/>
                <w:b/>
                <w:sz w:val="22"/>
                <w:szCs w:val="22"/>
              </w:rPr>
              <w:t>/10/2022</w:t>
            </w:r>
            <w:r w:rsidRPr="00F61B49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3F1CDB" w:rsidRPr="00086B37" w14:paraId="37352047" w14:textId="77777777" w:rsidTr="00554229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DD2E" w14:textId="77777777" w:rsidR="003F1CDB" w:rsidRPr="00086B37" w:rsidRDefault="003F1CDB" w:rsidP="0055422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ajorHAnsi"/>
              </w:rPr>
            </w:pPr>
            <w:r w:rsidRPr="00086B37">
              <w:rPr>
                <w:rFonts w:asciiTheme="majorHAnsi" w:hAnsiTheme="majorHAnsi" w:cstheme="majorHAnsi"/>
              </w:rPr>
              <w:t>VALORES</w:t>
            </w:r>
          </w:p>
        </w:tc>
      </w:tr>
      <w:tr w:rsidR="003F1CDB" w:rsidRPr="00086B37" w14:paraId="2DA7BDBE" w14:textId="77777777" w:rsidTr="008D5744">
        <w:trPr>
          <w:cantSplit/>
          <w:trHeight w:val="40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41338" w14:textId="77777777" w:rsidR="003F1CDB" w:rsidRPr="00086B37" w:rsidRDefault="003F1CDB" w:rsidP="00554229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086B37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1380" w14:textId="77777777" w:rsidR="003F1CDB" w:rsidRPr="00086B37" w:rsidRDefault="003F1CDB" w:rsidP="00554229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086B37">
              <w:rPr>
                <w:rFonts w:asciiTheme="majorHAnsi" w:hAnsiTheme="majorHAnsi" w:cs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EC44" w14:textId="77777777" w:rsidR="003F1CDB" w:rsidRPr="00086B37" w:rsidRDefault="003F1CDB" w:rsidP="00554229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086B37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D395" w14:textId="77777777" w:rsidR="003F1CDB" w:rsidRPr="00086B37" w:rsidRDefault="003F1CDB" w:rsidP="00554229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086B37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3F1CDB" w:rsidRPr="00086B37" w14:paraId="6EDD399A" w14:textId="77777777" w:rsidTr="00E62CE1">
        <w:trPr>
          <w:cantSplit/>
          <w:trHeight w:val="650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6E7DC" w14:textId="063870B8" w:rsidR="003F1CDB" w:rsidRPr="00086B37" w:rsidRDefault="00343722" w:rsidP="00E82C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86B37">
              <w:rPr>
                <w:rFonts w:asciiTheme="majorHAnsi" w:hAnsiTheme="majorHAnsi" w:cstheme="majorHAnsi"/>
                <w:bCs/>
              </w:rPr>
              <w:t xml:space="preserve">R$ </w:t>
            </w:r>
            <w:r w:rsidR="00E82C0F" w:rsidRPr="00E82C0F">
              <w:rPr>
                <w:rFonts w:asciiTheme="majorHAnsi" w:hAnsiTheme="majorHAnsi" w:cstheme="majorHAnsi"/>
                <w:bCs/>
              </w:rPr>
              <w:t>983.694,48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9A17D" w14:textId="77777777" w:rsidR="003F1CDB" w:rsidRPr="00086B37" w:rsidRDefault="003F1CDB" w:rsidP="0055422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86B37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0597" w14:textId="77777777" w:rsidR="003F1CDB" w:rsidRPr="00086B37" w:rsidRDefault="003F1CDB" w:rsidP="0055422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86B37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086B37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28C7" w14:textId="77777777" w:rsidR="003F1CDB" w:rsidRPr="00086B37" w:rsidRDefault="003F1CDB" w:rsidP="00554229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086B37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086B37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3F1CDB" w:rsidRPr="00086B37" w14:paraId="35E44009" w14:textId="77777777" w:rsidTr="0072738F">
        <w:trPr>
          <w:cantSplit/>
          <w:trHeight w:val="982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BB96" w14:textId="68D3A033" w:rsidR="003F1CDB" w:rsidRPr="0072738F" w:rsidRDefault="003F1CDB" w:rsidP="0072738F">
            <w:pPr>
              <w:pStyle w:val="Default"/>
              <w:spacing w:line="24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CAPACIDADE TÉCNICA: </w:t>
            </w:r>
            <w:proofErr w:type="gramStart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Atestado(</w:t>
            </w:r>
            <w:proofErr w:type="gramEnd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s) de Capacidade Técnico-Profissional fornecido(s) por pessoa(s) jurídica(s) de direito público ou privado, devidamente registrado(s) na entidade profissional competente, de que o(s) profissional(</w:t>
            </w:r>
            <w:proofErr w:type="spellStart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is</w:t>
            </w:r>
            <w:proofErr w:type="spellEnd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), comprovadamente integrante(s) do quadro permanente da licitante, executou(aram), na qualidade de responsável(</w:t>
            </w:r>
            <w:proofErr w:type="spellStart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is</w:t>
            </w:r>
            <w:proofErr w:type="spellEnd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) técnico(s), obras de edificações</w:t>
            </w:r>
            <w:r w:rsidR="00F9548B"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</w:tc>
      </w:tr>
      <w:tr w:rsidR="003F1CDB" w:rsidRPr="00086B37" w14:paraId="222E2B57" w14:textId="77777777" w:rsidTr="0072738F">
        <w:trPr>
          <w:cantSplit/>
          <w:trHeight w:val="756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F86D" w14:textId="4640089B" w:rsidR="003F1CDB" w:rsidRPr="0072738F" w:rsidRDefault="003F1CDB" w:rsidP="0072738F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CAPACIDADE OPERACIONAL:</w:t>
            </w:r>
            <w:r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gramStart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Atestado(</w:t>
            </w:r>
            <w:proofErr w:type="gramEnd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s) de Capacidade Técnico-Operacional fornecido(s) por pessoa(s) jurídica(s) de direito público ou privado, comprovando que a licitante executou, diretamente, obras de edificações e comprovar a execução dos seguintes serviços e atividades relevantes: 10.1.3.3.1. </w:t>
            </w:r>
            <w:proofErr w:type="gramStart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>serviços</w:t>
            </w:r>
            <w:proofErr w:type="gramEnd"/>
            <w:r w:rsidR="003D276E"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 de concreto armado : 150 m³</w:t>
            </w:r>
            <w:r w:rsidR="00343722" w:rsidRPr="0072738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</w:t>
            </w:r>
          </w:p>
        </w:tc>
      </w:tr>
      <w:tr w:rsidR="003F1CDB" w:rsidRPr="00086B37" w14:paraId="4A5336D0" w14:textId="77777777" w:rsidTr="00554229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5DB" w14:textId="77777777" w:rsidR="003F1CDB" w:rsidRPr="0072738F" w:rsidRDefault="003F1CDB" w:rsidP="0072738F">
            <w:pPr>
              <w:spacing w:line="240" w:lineRule="exact"/>
              <w:jc w:val="both"/>
              <w:outlineLvl w:val="1"/>
              <w:rPr>
                <w:rFonts w:asciiTheme="majorHAnsi" w:hAnsiTheme="majorHAnsi" w:cstheme="majorHAnsi"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sz w:val="22"/>
                <w:szCs w:val="22"/>
              </w:rPr>
              <w:t>ÍNDICES ECONÔMICOS: Conforme edital.</w:t>
            </w:r>
          </w:p>
        </w:tc>
      </w:tr>
      <w:tr w:rsidR="003F1CDB" w:rsidRPr="00086B37" w14:paraId="173F35C4" w14:textId="77777777" w:rsidTr="00554229">
        <w:trPr>
          <w:cantSplit/>
          <w:trHeight w:val="277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A4BF" w14:textId="3994CAF2" w:rsidR="00343722" w:rsidRPr="0072738F" w:rsidRDefault="003F1CDB" w:rsidP="0072738F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2738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OBSERVAÇÕES:</w:t>
            </w:r>
            <w:r w:rsidRPr="0072738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hyperlink r:id="rId13" w:history="1">
              <w:r w:rsidR="003D276E" w:rsidRPr="0072738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https://prefeitura.pbh.gov.br/obras-e-infraestrutura/licitacao/tomada-de-preco-069-2022</w:t>
              </w:r>
            </w:hyperlink>
          </w:p>
        </w:tc>
      </w:tr>
    </w:tbl>
    <w:p w14:paraId="7116B579" w14:textId="77777777" w:rsidR="003F1CDB" w:rsidRDefault="003F1CDB" w:rsidP="003E4F65">
      <w:pPr>
        <w:rPr>
          <w:rFonts w:asciiTheme="majorHAnsi" w:hAnsiTheme="majorHAnsi" w:cstheme="majorHAnsi"/>
        </w:rPr>
      </w:pPr>
    </w:p>
    <w:p w14:paraId="109FD3A5" w14:textId="77777777" w:rsidR="00221AB9" w:rsidRDefault="00221AB9" w:rsidP="003E4F65">
      <w:pPr>
        <w:rPr>
          <w:rFonts w:asciiTheme="majorHAnsi" w:hAnsiTheme="majorHAnsi" w:cstheme="majorHAnsi"/>
        </w:rPr>
      </w:pPr>
    </w:p>
    <w:p w14:paraId="4E906907" w14:textId="77777777" w:rsidR="00B454A6" w:rsidRPr="00086B37" w:rsidRDefault="00B454A6" w:rsidP="003E4F65">
      <w:pPr>
        <w:rPr>
          <w:rFonts w:asciiTheme="majorHAnsi" w:hAnsiTheme="majorHAnsi" w:cstheme="majorHAnsi"/>
        </w:rPr>
      </w:pPr>
    </w:p>
    <w:p w14:paraId="7DD1DE71" w14:textId="2816979A" w:rsidR="00FF40BD" w:rsidRPr="00086B37" w:rsidRDefault="00FF40BD" w:rsidP="002803ED">
      <w:pPr>
        <w:rPr>
          <w:rFonts w:asciiTheme="majorHAnsi" w:hAnsiTheme="majorHAnsi" w:cstheme="majorHAnsi"/>
        </w:rPr>
      </w:pPr>
      <w:r w:rsidRPr="00086B37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1E32" w14:textId="77777777" w:rsidR="00B61742" w:rsidRDefault="00B61742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62B15D4" w14:textId="77777777" w:rsidR="00B61742" w:rsidRPr="00265B8D" w:rsidRDefault="00B61742" w:rsidP="00B617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265B8D">
        <w:rPr>
          <w:rFonts w:asciiTheme="majorHAnsi" w:hAnsiTheme="majorHAnsi" w:cstheme="majorHAnsi"/>
          <w:b/>
          <w:sz w:val="26"/>
          <w:szCs w:val="26"/>
        </w:rPr>
        <w:t>ESTADO DE MINAS GERAIS</w:t>
      </w:r>
    </w:p>
    <w:p w14:paraId="4DF144A6" w14:textId="77777777" w:rsidR="00B61742" w:rsidRDefault="00B61742" w:rsidP="0072738F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</w:p>
    <w:p w14:paraId="174FC03F" w14:textId="77777777" w:rsidR="0072738F" w:rsidRPr="00D44F81" w:rsidRDefault="002926EE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pacing w:val="6"/>
          <w:sz w:val="23"/>
          <w:szCs w:val="23"/>
        </w:rPr>
      </w:pPr>
      <w:r w:rsidRPr="00D44F81">
        <w:rPr>
          <w:rFonts w:asciiTheme="majorHAnsi" w:hAnsiTheme="majorHAnsi" w:cstheme="majorHAnsi"/>
          <w:b/>
          <w:spacing w:val="10"/>
          <w:sz w:val="23"/>
          <w:szCs w:val="23"/>
        </w:rPr>
        <w:t>PREFEITURA MUNICIPA</w:t>
      </w: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L DE ARCOS - AVISO DE LICITAÇÃO - CONCORRENCIA Nº 11/2022</w:t>
      </w:r>
    </w:p>
    <w:p w14:paraId="6C10651B" w14:textId="211B2A75" w:rsidR="00B61742" w:rsidRPr="006910BB" w:rsidRDefault="00E42B0D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pacing w:val="10"/>
          <w:sz w:val="23"/>
          <w:szCs w:val="23"/>
        </w:rPr>
      </w:pP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PROCESSO LICITATÓRIO Nº 563/</w:t>
      </w:r>
      <w:r w:rsidRPr="00D44F81">
        <w:rPr>
          <w:rFonts w:asciiTheme="majorHAnsi" w:hAnsiTheme="majorHAnsi" w:cstheme="majorHAnsi"/>
          <w:b/>
          <w:sz w:val="23"/>
          <w:szCs w:val="23"/>
        </w:rPr>
        <w:t>2022</w:t>
      </w:r>
      <w:r w:rsidR="0072738F" w:rsidRPr="00D44F81">
        <w:rPr>
          <w:rFonts w:asciiTheme="majorHAnsi" w:hAnsiTheme="majorHAnsi" w:cstheme="majorHAnsi"/>
          <w:b/>
          <w:sz w:val="23"/>
          <w:szCs w:val="23"/>
        </w:rPr>
        <w:t xml:space="preserve">. </w:t>
      </w:r>
      <w:r w:rsidR="002926EE" w:rsidRPr="00D44F81">
        <w:rPr>
          <w:rFonts w:asciiTheme="majorHAnsi" w:hAnsiTheme="majorHAnsi" w:cstheme="majorHAnsi"/>
          <w:b/>
          <w:sz w:val="23"/>
          <w:szCs w:val="23"/>
        </w:rPr>
        <w:t>OBJETO</w:t>
      </w:r>
      <w:r w:rsidR="002926EE" w:rsidRPr="00D44F81">
        <w:rPr>
          <w:rFonts w:asciiTheme="majorHAnsi" w:hAnsiTheme="majorHAnsi" w:cstheme="majorHAnsi"/>
          <w:sz w:val="23"/>
          <w:szCs w:val="23"/>
        </w:rPr>
        <w:t xml:space="preserve">: </w:t>
      </w:r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 xml:space="preserve">Contratação de empresa para execução de obra de pavimentação de vias proposta SICONV nº918538/2021. </w:t>
      </w:r>
      <w:r w:rsidR="002926EE" w:rsidRPr="006910BB">
        <w:rPr>
          <w:rFonts w:asciiTheme="majorHAnsi" w:hAnsiTheme="majorHAnsi" w:cstheme="majorHAnsi"/>
          <w:b/>
          <w:spacing w:val="10"/>
          <w:sz w:val="23"/>
          <w:szCs w:val="23"/>
        </w:rPr>
        <w:t>ABERTURA DA SESSÃO: Dia 11/11/2022 as 13:30horas</w:t>
      </w:r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>.</w:t>
      </w:r>
      <w:r w:rsidR="0053375B" w:rsidRPr="006910BB">
        <w:rPr>
          <w:rFonts w:asciiTheme="majorHAnsi" w:hAnsiTheme="majorHAnsi" w:cstheme="majorHAnsi"/>
          <w:spacing w:val="10"/>
          <w:sz w:val="23"/>
          <w:szCs w:val="23"/>
        </w:rPr>
        <w:t xml:space="preserve"> </w:t>
      </w:r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 xml:space="preserve">LOCAL: Departamento de Licitações e Contratos, situado à Rua Getúlio Vargas, nº 228 - centro - Arcos/MG. CONSULTAS AO EDITAL: na internet, no site </w:t>
      </w:r>
      <w:hyperlink r:id="rId15" w:history="1">
        <w:proofErr w:type="gramStart"/>
        <w:r w:rsidR="002926EE" w:rsidRPr="006910BB">
          <w:rPr>
            <w:rStyle w:val="Hyperlink"/>
            <w:rFonts w:asciiTheme="majorHAnsi" w:hAnsiTheme="majorHAnsi" w:cstheme="majorHAnsi"/>
            <w:spacing w:val="10"/>
            <w:sz w:val="23"/>
            <w:szCs w:val="23"/>
          </w:rPr>
          <w:t>www.arcos.mg.gov.br</w:t>
        </w:r>
      </w:hyperlink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 xml:space="preserve">  ou</w:t>
      </w:r>
      <w:proofErr w:type="gramEnd"/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 xml:space="preserve"> no Departamento de Licitações e Contratos supracitado ESCLARECIMENTOS: e-mail: </w:t>
      </w:r>
      <w:hyperlink r:id="rId16" w:history="1">
        <w:r w:rsidR="002926EE" w:rsidRPr="006910BB">
          <w:rPr>
            <w:rStyle w:val="Hyperlink"/>
            <w:rFonts w:asciiTheme="majorHAnsi" w:hAnsiTheme="majorHAnsi" w:cstheme="majorHAnsi"/>
            <w:spacing w:val="10"/>
            <w:sz w:val="23"/>
            <w:szCs w:val="23"/>
          </w:rPr>
          <w:t>arcoslicita@arcos.mg.gov.br</w:t>
        </w:r>
      </w:hyperlink>
      <w:r w:rsidR="002926EE" w:rsidRPr="006910BB">
        <w:rPr>
          <w:rFonts w:asciiTheme="majorHAnsi" w:hAnsiTheme="majorHAnsi" w:cstheme="majorHAnsi"/>
          <w:spacing w:val="10"/>
          <w:sz w:val="23"/>
          <w:szCs w:val="23"/>
        </w:rPr>
        <w:t>, telefone: (37) 3359-7905. Departamento de Licitações e Contratos supracitado.</w:t>
      </w:r>
    </w:p>
    <w:p w14:paraId="4A7FC09C" w14:textId="77777777" w:rsidR="002926EE" w:rsidRPr="00D44F81" w:rsidRDefault="002926EE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pacing w:val="6"/>
          <w:sz w:val="23"/>
          <w:szCs w:val="23"/>
        </w:rPr>
      </w:pPr>
    </w:p>
    <w:p w14:paraId="252B8DBA" w14:textId="3DE210E1" w:rsidR="002926EE" w:rsidRPr="00D44F81" w:rsidRDefault="002926EE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pacing w:val="6"/>
          <w:sz w:val="23"/>
          <w:szCs w:val="23"/>
        </w:rPr>
      </w:pP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AVISO DE LICITAÇÃO - CONCORRENCIA Nº 12/2022</w:t>
      </w:r>
      <w:r w:rsidR="00E42B0D" w:rsidRPr="00D44F81">
        <w:rPr>
          <w:rFonts w:asciiTheme="majorHAnsi" w:hAnsiTheme="majorHAnsi" w:cstheme="majorHAnsi"/>
          <w:b/>
          <w:spacing w:val="6"/>
          <w:sz w:val="23"/>
          <w:szCs w:val="23"/>
        </w:rPr>
        <w:t xml:space="preserve"> - PROCESSO LICITATÓRIO Nº 570/2022</w:t>
      </w:r>
    </w:p>
    <w:p w14:paraId="12E8ED18" w14:textId="0B23E6E5" w:rsidR="002926EE" w:rsidRPr="00D44F81" w:rsidRDefault="002926EE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pacing w:val="6"/>
          <w:sz w:val="23"/>
          <w:szCs w:val="23"/>
        </w:rPr>
      </w:pPr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OBJETO: Contratação de empresa para ampliação e reforma do parque aquático no município de Arcos/MG. </w:t>
      </w: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ABERTURA DA SESSÃO: Dia 16/11/2022 as 13:30horas</w:t>
      </w:r>
      <w:r w:rsidRPr="00D44F81">
        <w:rPr>
          <w:rFonts w:asciiTheme="majorHAnsi" w:hAnsiTheme="majorHAnsi" w:cstheme="majorHAnsi"/>
          <w:spacing w:val="6"/>
          <w:sz w:val="23"/>
          <w:szCs w:val="23"/>
        </w:rPr>
        <w:t>.</w:t>
      </w:r>
      <w:r w:rsidR="0053375B"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 </w:t>
      </w:r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LOCAL: Departamento de Licitações e Contratos, situado à Rua Getúlio Vargas, nº 228 - centro - Arcos/MG. CONSULTAS AO EDITAL: Na internet, no site </w:t>
      </w:r>
      <w:hyperlink r:id="rId17" w:history="1">
        <w:proofErr w:type="gramStart"/>
        <w:r w:rsidRPr="00D44F81">
          <w:rPr>
            <w:rStyle w:val="Hyperlink"/>
            <w:rFonts w:asciiTheme="majorHAnsi" w:hAnsiTheme="majorHAnsi" w:cstheme="majorHAnsi"/>
            <w:spacing w:val="6"/>
            <w:sz w:val="23"/>
            <w:szCs w:val="23"/>
          </w:rPr>
          <w:t>www.arcos.mg.gov.br</w:t>
        </w:r>
      </w:hyperlink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  ou</w:t>
      </w:r>
      <w:proofErr w:type="gramEnd"/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 no Departamento de Licitações e Contratos supracitado ESCLARECIMENTOS: e-mail: </w:t>
      </w:r>
      <w:hyperlink r:id="rId18" w:history="1">
        <w:r w:rsidRPr="00D44F81">
          <w:rPr>
            <w:rStyle w:val="Hyperlink"/>
            <w:rFonts w:asciiTheme="majorHAnsi" w:hAnsiTheme="majorHAnsi" w:cstheme="majorHAnsi"/>
            <w:spacing w:val="6"/>
            <w:sz w:val="23"/>
            <w:szCs w:val="23"/>
          </w:rPr>
          <w:t>arcoslicita@arcos.mg.gov.br</w:t>
        </w:r>
      </w:hyperlink>
      <w:r w:rsidRPr="00D44F81">
        <w:rPr>
          <w:rFonts w:asciiTheme="majorHAnsi" w:hAnsiTheme="majorHAnsi" w:cstheme="majorHAnsi"/>
          <w:spacing w:val="6"/>
          <w:sz w:val="23"/>
          <w:szCs w:val="23"/>
        </w:rPr>
        <w:t>, telefone: (37) 3359-7905. Departamento de Licitações e Contratos supracitado.</w:t>
      </w:r>
    </w:p>
    <w:p w14:paraId="64E8DC2E" w14:textId="77777777" w:rsidR="00CE5662" w:rsidRPr="00D44F81" w:rsidRDefault="00CE5662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pacing w:val="6"/>
          <w:sz w:val="23"/>
          <w:szCs w:val="23"/>
        </w:rPr>
      </w:pPr>
    </w:p>
    <w:p w14:paraId="2783C4EC" w14:textId="4CE2BC39" w:rsidR="00A26D42" w:rsidRPr="00D44F81" w:rsidRDefault="00A26D42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spacing w:val="6"/>
          <w:sz w:val="23"/>
          <w:szCs w:val="23"/>
        </w:rPr>
      </w:pP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PREFEITURA MUNICIPAL DE CAETÉ - AVISO DE LICITAÇÃO - CONCORRÊNCIA Nº 3 - SRP Nº 1/2022</w:t>
      </w:r>
    </w:p>
    <w:p w14:paraId="66313963" w14:textId="29E34E6A" w:rsidR="00C5506C" w:rsidRPr="00D44F81" w:rsidRDefault="00A26D42" w:rsidP="00D44F8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spacing w:val="6"/>
          <w:sz w:val="23"/>
          <w:szCs w:val="23"/>
        </w:rPr>
      </w:pPr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Tipo Menor Preço Global. OBJETO: registro de Preços para futura e eventual Contratação de empresa especializada para prestação de serviços de engenharia de natureza comum, para manutenção na infraestrutura urbana, </w:t>
      </w:r>
      <w:r w:rsidRPr="00265B8D">
        <w:rPr>
          <w:rFonts w:asciiTheme="majorHAnsi" w:hAnsiTheme="majorHAnsi" w:cstheme="majorHAnsi"/>
          <w:spacing w:val="10"/>
          <w:sz w:val="23"/>
          <w:szCs w:val="23"/>
        </w:rPr>
        <w:t xml:space="preserve">manutenção preventiva, corretiva e reparos com fornecimento de materiais, mão-de-obra, equipamentos e instalações prediais, bens públicos municipais, locados, tombados, conveniados, cedidos e demais bens de interesse público de uso comum no município dentro da área urbana e distritos, em atendimento às </w:t>
      </w:r>
      <w:r w:rsidRPr="00572889">
        <w:rPr>
          <w:rFonts w:asciiTheme="majorHAnsi" w:hAnsiTheme="majorHAnsi" w:cstheme="majorHAnsi"/>
          <w:spacing w:val="10"/>
          <w:sz w:val="23"/>
          <w:szCs w:val="23"/>
        </w:rPr>
        <w:t xml:space="preserve">necessidades da Administração Pública, por intermédio da Secretaria Municipal de Obras. </w:t>
      </w:r>
      <w:r w:rsidRPr="00572889">
        <w:rPr>
          <w:rFonts w:asciiTheme="majorHAnsi" w:hAnsiTheme="majorHAnsi" w:cstheme="majorHAnsi"/>
          <w:b/>
          <w:spacing w:val="10"/>
          <w:sz w:val="23"/>
          <w:szCs w:val="23"/>
        </w:rPr>
        <w:t>Realização dia 10/11/2022 às 09 horas</w:t>
      </w: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 xml:space="preserve"> e 30 min</w:t>
      </w:r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. </w:t>
      </w:r>
      <w:r w:rsidRPr="00D44F81">
        <w:rPr>
          <w:rFonts w:asciiTheme="majorHAnsi" w:hAnsiTheme="majorHAnsi" w:cstheme="majorHAnsi"/>
          <w:b/>
          <w:spacing w:val="6"/>
          <w:sz w:val="23"/>
          <w:szCs w:val="23"/>
        </w:rPr>
        <w:t>VALOR ESTIMADO: R$ 5.007.325,61</w:t>
      </w:r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. O Edital encontra-se à disposição dos interessados, na íntegra gratuitamente no Site: </w:t>
      </w:r>
      <w:hyperlink r:id="rId19" w:history="1">
        <w:proofErr w:type="gramStart"/>
        <w:r w:rsidRPr="00D44F81">
          <w:rPr>
            <w:rStyle w:val="Hyperlink"/>
            <w:rFonts w:asciiTheme="majorHAnsi" w:hAnsiTheme="majorHAnsi" w:cstheme="majorHAnsi"/>
            <w:spacing w:val="6"/>
            <w:sz w:val="23"/>
            <w:szCs w:val="23"/>
          </w:rPr>
          <w:t>www.caete.mg.gov.br</w:t>
        </w:r>
      </w:hyperlink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 .</w:t>
      </w:r>
      <w:proofErr w:type="gramEnd"/>
      <w:r w:rsidRPr="00D44F81">
        <w:rPr>
          <w:rFonts w:asciiTheme="majorHAnsi" w:hAnsiTheme="majorHAnsi" w:cstheme="majorHAnsi"/>
          <w:spacing w:val="6"/>
          <w:sz w:val="23"/>
          <w:szCs w:val="23"/>
        </w:rPr>
        <w:t xml:space="preserve"> Maiores informações pelos telefones (31) 3651-3264/3223.</w:t>
      </w:r>
    </w:p>
    <w:p w14:paraId="2BCF3A6C" w14:textId="77777777" w:rsidR="00C5506C" w:rsidRDefault="00C5506C" w:rsidP="00C5506C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sz w:val="22"/>
          <w:szCs w:val="22"/>
        </w:rPr>
      </w:pPr>
    </w:p>
    <w:p w14:paraId="1475E82C" w14:textId="77777777" w:rsidR="00D44F81" w:rsidRDefault="00D44F81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pacing w:val="16"/>
          <w:sz w:val="22"/>
          <w:szCs w:val="22"/>
        </w:rPr>
      </w:pPr>
    </w:p>
    <w:p w14:paraId="1771E231" w14:textId="10EF1DED" w:rsidR="00F25E48" w:rsidRPr="00AF4378" w:rsidRDefault="00F25E48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 xml:space="preserve">PREFEITURA MUNICIPAL DE PEÇANHA - AVISO DE LICITAÇÃO - TOMADA DE PREÇOS Nº 21/2022 </w:t>
      </w:r>
    </w:p>
    <w:p w14:paraId="7CE5D038" w14:textId="7FCB31E4" w:rsidR="00F25E48" w:rsidRPr="00AF4378" w:rsidRDefault="00F25E48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OBJETO: Contratação Empresa Prestação Serviços Com Obra Engenharia e Fornecimento Material para Pavimentação em CBUQ na Rua Agenor Polidoro no Município de Peçanha/MG. Conforme Memorial Descritivo, CFF, Mem. Cálculo, BDI, Projeto para atender a SMOTSU, de Peçanha/MG. </w:t>
      </w: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 xml:space="preserve">Data de recebimento de envelopes: 26/10/2022, 09:00 </w:t>
      </w:r>
      <w:proofErr w:type="spellStart"/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>hs</w:t>
      </w:r>
      <w:proofErr w:type="spellEnd"/>
      <w:r w:rsidRPr="00AF4378">
        <w:rPr>
          <w:rFonts w:asciiTheme="majorHAnsi" w:hAnsiTheme="majorHAnsi" w:cstheme="majorHAnsi"/>
          <w:spacing w:val="16"/>
          <w:sz w:val="23"/>
          <w:szCs w:val="23"/>
        </w:rPr>
        <w:t>. Julgamento: Menor Preço Global. Maiores Informações</w:t>
      </w:r>
      <w:r w:rsidR="00A14249"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–</w:t>
      </w: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  <w:proofErr w:type="spellStart"/>
      <w:r w:rsidRPr="00AF4378">
        <w:rPr>
          <w:rFonts w:asciiTheme="majorHAnsi" w:hAnsiTheme="majorHAnsi" w:cstheme="majorHAnsi"/>
          <w:spacing w:val="16"/>
          <w:sz w:val="23"/>
          <w:szCs w:val="23"/>
        </w:rPr>
        <w:t>Dept</w:t>
      </w:r>
      <w:r w:rsidR="00A14249" w:rsidRPr="00AF4378">
        <w:rPr>
          <w:rFonts w:asciiTheme="majorHAnsi" w:hAnsiTheme="majorHAnsi" w:cstheme="majorHAnsi"/>
          <w:spacing w:val="16"/>
          <w:sz w:val="23"/>
          <w:szCs w:val="23"/>
        </w:rPr>
        <w:t>º</w:t>
      </w:r>
      <w:proofErr w:type="spellEnd"/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Licitações</w:t>
      </w:r>
      <w:r w:rsidR="00A14249"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(33)3411-2572; </w:t>
      </w:r>
      <w:hyperlink r:id="rId20" w:history="1">
        <w:proofErr w:type="gramStart"/>
        <w:r w:rsidR="00A14249" w:rsidRPr="00AF4378">
          <w:rPr>
            <w:rStyle w:val="Hyperlink"/>
            <w:rFonts w:asciiTheme="majorHAnsi" w:hAnsiTheme="majorHAnsi" w:cstheme="majorHAnsi"/>
            <w:spacing w:val="16"/>
            <w:sz w:val="23"/>
            <w:szCs w:val="23"/>
          </w:rPr>
          <w:t>licitação@pecanha.mg.gov.br</w:t>
        </w:r>
      </w:hyperlink>
      <w:r w:rsidR="00A14249"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  <w:r w:rsidRPr="00AF4378">
        <w:rPr>
          <w:rFonts w:asciiTheme="majorHAnsi" w:hAnsiTheme="majorHAnsi" w:cstheme="majorHAnsi"/>
          <w:spacing w:val="16"/>
          <w:sz w:val="23"/>
          <w:szCs w:val="23"/>
        </w:rPr>
        <w:t>.</w:t>
      </w:r>
      <w:proofErr w:type="gramEnd"/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</w:p>
    <w:p w14:paraId="19DCFB05" w14:textId="77777777" w:rsidR="00F25E48" w:rsidRPr="00B341E5" w:rsidRDefault="00F25E48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2"/>
          <w:szCs w:val="22"/>
        </w:rPr>
      </w:pPr>
    </w:p>
    <w:p w14:paraId="39E4AE9F" w14:textId="3940BA1F" w:rsidR="00F25E48" w:rsidRPr="00AF4378" w:rsidRDefault="00F25E48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>PREFEITURA MUNICIPAL DE PEDRA BONITA - AVISO DE LICITAÇÃO - TOMADA DE PREÇOS Nº 9/2022 - PROCESSO LICITATÓRIO Nº 102/2022</w:t>
      </w:r>
    </w:p>
    <w:p w14:paraId="79A0C3C8" w14:textId="2D6F1866" w:rsidR="00A26D42" w:rsidRPr="00AF4378" w:rsidRDefault="00F25E48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Tipo menor preço. Objeto: Contratação de empresa especializada no ramo da construção civil para execução de obra de </w:t>
      </w:r>
      <w:r w:rsidRPr="00AF4378">
        <w:rPr>
          <w:rFonts w:asciiTheme="majorHAnsi" w:hAnsiTheme="majorHAnsi" w:cstheme="majorHAnsi"/>
          <w:spacing w:val="20"/>
          <w:sz w:val="23"/>
          <w:szCs w:val="23"/>
        </w:rPr>
        <w:t xml:space="preserve">Construção de uma Ponte em concreto armado, no Córrego do Café, no Município. </w:t>
      </w:r>
      <w:r w:rsidRPr="00AF4378">
        <w:rPr>
          <w:rFonts w:asciiTheme="majorHAnsi" w:hAnsiTheme="majorHAnsi" w:cstheme="majorHAnsi"/>
          <w:b/>
          <w:spacing w:val="20"/>
          <w:sz w:val="23"/>
          <w:szCs w:val="23"/>
        </w:rPr>
        <w:t>Entrega dos envelopes até o dia 27/10/2022 às 10:00 horas</w:t>
      </w:r>
      <w:r w:rsidRPr="00AF4378">
        <w:rPr>
          <w:rFonts w:asciiTheme="majorHAnsi" w:hAnsiTheme="majorHAnsi" w:cstheme="majorHAnsi"/>
          <w:spacing w:val="20"/>
          <w:sz w:val="23"/>
          <w:szCs w:val="23"/>
        </w:rPr>
        <w:t xml:space="preserve">. </w:t>
      </w:r>
      <w:r w:rsidRPr="00AF4378">
        <w:rPr>
          <w:rFonts w:asciiTheme="majorHAnsi" w:hAnsiTheme="majorHAnsi" w:cstheme="majorHAnsi"/>
          <w:b/>
          <w:spacing w:val="20"/>
          <w:sz w:val="23"/>
          <w:szCs w:val="23"/>
        </w:rPr>
        <w:t>Abertura</w:t>
      </w: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>: 27/10/2022 às 10:10 horas</w:t>
      </w: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. Edital e anexos disponíveis no Site: </w:t>
      </w:r>
      <w:hyperlink r:id="rId21" w:history="1">
        <w:proofErr w:type="gramStart"/>
        <w:r w:rsidRPr="00AF4378">
          <w:rPr>
            <w:rStyle w:val="Hyperlink"/>
            <w:rFonts w:asciiTheme="majorHAnsi" w:hAnsiTheme="majorHAnsi" w:cstheme="majorHAnsi"/>
            <w:spacing w:val="16"/>
            <w:sz w:val="23"/>
            <w:szCs w:val="23"/>
          </w:rPr>
          <w:t>www.pedrabonita.mg.gov.br</w:t>
        </w:r>
      </w:hyperlink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.</w:t>
      </w:r>
      <w:proofErr w:type="gramEnd"/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Informações pelo Tel.: (31) 3872-9103, no horário de 08h00min às 11h00min e de 13h00min às 17h00min, pelo e-mail: </w:t>
      </w:r>
      <w:hyperlink r:id="rId22" w:history="1">
        <w:proofErr w:type="gramStart"/>
        <w:r w:rsidRPr="00AF4378">
          <w:rPr>
            <w:rStyle w:val="Hyperlink"/>
            <w:rFonts w:asciiTheme="majorHAnsi" w:hAnsiTheme="majorHAnsi" w:cstheme="majorHAnsi"/>
            <w:spacing w:val="16"/>
            <w:sz w:val="23"/>
            <w:szCs w:val="23"/>
          </w:rPr>
          <w:t>licitacao@pedrabonita.mg.gov.br</w:t>
        </w:r>
      </w:hyperlink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,</w:t>
      </w:r>
      <w:proofErr w:type="gramEnd"/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ou pessoalmente na sede da Prefeitura.</w:t>
      </w:r>
    </w:p>
    <w:p w14:paraId="459B9551" w14:textId="77777777" w:rsidR="0072738F" w:rsidRPr="00AF4378" w:rsidRDefault="0072738F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3"/>
          <w:szCs w:val="23"/>
        </w:rPr>
      </w:pPr>
    </w:p>
    <w:p w14:paraId="1AFFC878" w14:textId="77777777" w:rsidR="0072738F" w:rsidRPr="00AF4378" w:rsidRDefault="0072738F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>PREFEITURA</w:t>
      </w:r>
      <w:r w:rsidRPr="00AF4378">
        <w:rPr>
          <w:rFonts w:asciiTheme="majorHAnsi" w:hAnsiTheme="majorHAnsi" w:cstheme="majorHAnsi"/>
          <w:b/>
          <w:spacing w:val="20"/>
          <w:sz w:val="23"/>
          <w:szCs w:val="23"/>
        </w:rPr>
        <w:t xml:space="preserve"> MUNICIPAL DE SANTO ANTÔNIO DO AMPARO - AVISO DE LICITAÇÃO</w:t>
      </w:r>
      <w:r w:rsidRPr="00AF4378">
        <w:rPr>
          <w:rFonts w:asciiTheme="majorHAnsi" w:hAnsiTheme="majorHAnsi" w:cstheme="majorHAnsi"/>
          <w:b/>
          <w:spacing w:val="16"/>
          <w:sz w:val="23"/>
          <w:szCs w:val="23"/>
        </w:rPr>
        <w:t xml:space="preserve"> CONCORRÊNCIA Nº 4/2022 - PROCESSO 104/2022 </w:t>
      </w:r>
    </w:p>
    <w:p w14:paraId="7CBC1532" w14:textId="4C05E2C2" w:rsidR="0072738F" w:rsidRPr="00AF4378" w:rsidRDefault="0072738F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3"/>
          <w:szCs w:val="23"/>
        </w:rPr>
      </w:pP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Tipo: Menor Preço por Empreitada Global. Objeto: Contratação de empresa especializada para a execução dos serviços de Drenagem Pluvial </w:t>
      </w:r>
      <w:r w:rsidRPr="00AF4378">
        <w:rPr>
          <w:rFonts w:asciiTheme="majorHAnsi" w:hAnsiTheme="majorHAnsi" w:cstheme="majorHAnsi"/>
          <w:spacing w:val="12"/>
          <w:sz w:val="23"/>
          <w:szCs w:val="23"/>
        </w:rPr>
        <w:t xml:space="preserve">e Pavimentação de vias na Rua Brasília - Bairro Tancredo Neves em Santo Antônio do Amparo e Rua Júlio Garcia na Comunidade da Guarita, por meio de Financiamento junto ao BDMG - Projeto 103405. </w:t>
      </w:r>
      <w:r w:rsidRPr="00AF4378">
        <w:rPr>
          <w:rFonts w:asciiTheme="majorHAnsi" w:hAnsiTheme="majorHAnsi" w:cstheme="majorHAnsi"/>
          <w:b/>
          <w:spacing w:val="12"/>
          <w:sz w:val="23"/>
          <w:szCs w:val="23"/>
        </w:rPr>
        <w:t>Entrega abertura dos Envelopes: Dia 10 de Novembro de 2022 às 13h00min</w:t>
      </w:r>
      <w:r w:rsidRPr="00AF4378">
        <w:rPr>
          <w:rFonts w:asciiTheme="majorHAnsi" w:hAnsiTheme="majorHAnsi" w:cstheme="majorHAnsi"/>
          <w:spacing w:val="12"/>
          <w:sz w:val="23"/>
          <w:szCs w:val="23"/>
        </w:rPr>
        <w:t xml:space="preserve">. </w:t>
      </w:r>
      <w:r w:rsidRPr="00AF4378">
        <w:rPr>
          <w:rFonts w:asciiTheme="majorHAnsi" w:hAnsiTheme="majorHAnsi" w:cstheme="majorHAnsi"/>
          <w:b/>
          <w:spacing w:val="12"/>
          <w:sz w:val="23"/>
          <w:szCs w:val="23"/>
        </w:rPr>
        <w:t>Abertura dos envelopes: Dia 10 de Novembro de 2022 às 13h15min</w:t>
      </w:r>
      <w:r w:rsidRPr="00AF4378">
        <w:rPr>
          <w:rFonts w:asciiTheme="majorHAnsi" w:hAnsiTheme="majorHAnsi" w:cstheme="majorHAnsi"/>
          <w:spacing w:val="12"/>
          <w:sz w:val="23"/>
          <w:szCs w:val="23"/>
        </w:rPr>
        <w:t xml:space="preserve">. Carlos Henrique Avelar. Prefeito Municipal. Soraia do Carmo </w:t>
      </w:r>
      <w:proofErr w:type="spellStart"/>
      <w:r w:rsidRPr="00AF4378">
        <w:rPr>
          <w:rFonts w:asciiTheme="majorHAnsi" w:hAnsiTheme="majorHAnsi" w:cstheme="majorHAnsi"/>
          <w:spacing w:val="12"/>
          <w:sz w:val="23"/>
          <w:szCs w:val="23"/>
        </w:rPr>
        <w:t>Bolcato</w:t>
      </w:r>
      <w:proofErr w:type="spellEnd"/>
      <w:r w:rsidRPr="00AF4378">
        <w:rPr>
          <w:rFonts w:asciiTheme="majorHAnsi" w:hAnsiTheme="majorHAnsi" w:cstheme="majorHAnsi"/>
          <w:spacing w:val="16"/>
          <w:sz w:val="23"/>
          <w:szCs w:val="23"/>
        </w:rPr>
        <w:t>. Presidente da CPL. Informações completas com a Comissão Permanente de Licitação da Prefeitura Municipal de Santo Antônio do Amparo/MG - Fone (35) 3863-2777, no horário de 13h00min as 16h00min</w:t>
      </w:r>
      <w:r w:rsidR="00EA3EE6"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- </w:t>
      </w:r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  <w:hyperlink r:id="rId23" w:history="1">
        <w:proofErr w:type="gramStart"/>
        <w:r w:rsidRPr="00AF4378">
          <w:rPr>
            <w:rStyle w:val="Hyperlink"/>
            <w:rFonts w:asciiTheme="majorHAnsi" w:hAnsiTheme="majorHAnsi" w:cstheme="majorHAnsi"/>
            <w:spacing w:val="16"/>
            <w:sz w:val="23"/>
            <w:szCs w:val="23"/>
          </w:rPr>
          <w:t>licitacao@santoantoniodoamparo.mg.gov.br</w:t>
        </w:r>
      </w:hyperlink>
      <w:r w:rsidRPr="00AF4378">
        <w:rPr>
          <w:rFonts w:asciiTheme="majorHAnsi" w:hAnsiTheme="majorHAnsi" w:cstheme="majorHAnsi"/>
          <w:spacing w:val="16"/>
          <w:sz w:val="23"/>
          <w:szCs w:val="23"/>
        </w:rPr>
        <w:t xml:space="preserve"> </w:t>
      </w:r>
      <w:r w:rsidR="00B341E5" w:rsidRPr="00AF4378">
        <w:rPr>
          <w:rFonts w:asciiTheme="majorHAnsi" w:hAnsiTheme="majorHAnsi" w:cstheme="majorHAnsi"/>
          <w:spacing w:val="16"/>
          <w:sz w:val="23"/>
          <w:szCs w:val="23"/>
        </w:rPr>
        <w:t>.</w:t>
      </w:r>
      <w:proofErr w:type="gramEnd"/>
    </w:p>
    <w:p w14:paraId="401C86B7" w14:textId="77777777" w:rsidR="00B341E5" w:rsidRDefault="00B341E5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2"/>
          <w:szCs w:val="22"/>
        </w:rPr>
      </w:pPr>
    </w:p>
    <w:p w14:paraId="06FD9AED" w14:textId="77777777" w:rsidR="00D44F81" w:rsidRDefault="00D44F81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pacing w:val="16"/>
          <w:sz w:val="22"/>
          <w:szCs w:val="22"/>
        </w:rPr>
      </w:pPr>
    </w:p>
    <w:p w14:paraId="413662DC" w14:textId="77777777" w:rsidR="00D44F81" w:rsidRPr="00086B37" w:rsidRDefault="00D44F81" w:rsidP="00D44F81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86B37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5E7B6A56" w14:textId="77777777" w:rsidR="00D44F81" w:rsidRPr="00086B37" w:rsidRDefault="00D44F81" w:rsidP="00D44F81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3FAB4BF8" w14:textId="77777777" w:rsidR="00D44F81" w:rsidRPr="00086B37" w:rsidRDefault="00D44F81" w:rsidP="00D44F81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86B37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51D5BA8E" wp14:editId="0F62C1E4">
            <wp:extent cx="6728143" cy="1054683"/>
            <wp:effectExtent l="0" t="0" r="0" b="0"/>
            <wp:docPr id="9" name="Imagem 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057" cy="10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440F" w14:textId="77777777" w:rsidR="00D44F81" w:rsidRDefault="00D44F81" w:rsidP="00D44F8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sz w:val="23"/>
          <w:szCs w:val="23"/>
        </w:rPr>
      </w:pPr>
    </w:p>
    <w:p w14:paraId="21EBCF05" w14:textId="77777777" w:rsidR="00B454A6" w:rsidRPr="00086B37" w:rsidRDefault="00B454A6" w:rsidP="00C5506C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</w:rPr>
      </w:pPr>
    </w:p>
    <w:p w14:paraId="5D765553" w14:textId="05DBB3A2" w:rsidR="005D103F" w:rsidRPr="00265B8D" w:rsidRDefault="005D103F" w:rsidP="005D103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265B8D">
        <w:rPr>
          <w:rFonts w:asciiTheme="majorHAnsi" w:hAnsiTheme="majorHAnsi" w:cstheme="majorHAnsi"/>
          <w:b/>
          <w:sz w:val="26"/>
          <w:szCs w:val="26"/>
        </w:rPr>
        <w:t>ESTADO DO RIO DE JANEIRO</w:t>
      </w:r>
    </w:p>
    <w:p w14:paraId="4A1C2C65" w14:textId="77777777" w:rsidR="005D103F" w:rsidRPr="00D44F81" w:rsidRDefault="005D103F" w:rsidP="00D44F81">
      <w:pPr>
        <w:autoSpaceDE w:val="0"/>
        <w:autoSpaceDN w:val="0"/>
        <w:adjustRightInd w:val="0"/>
        <w:spacing w:line="340" w:lineRule="exact"/>
        <w:jc w:val="center"/>
        <w:rPr>
          <w:rFonts w:asciiTheme="majorHAnsi" w:hAnsiTheme="majorHAnsi" w:cstheme="majorHAnsi"/>
          <w:b/>
          <w:sz w:val="23"/>
          <w:szCs w:val="23"/>
        </w:rPr>
      </w:pPr>
    </w:p>
    <w:p w14:paraId="5C93D35B" w14:textId="127141F6" w:rsidR="00D05735" w:rsidRPr="00D44F81" w:rsidRDefault="00D05735" w:rsidP="00265B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sz w:val="23"/>
          <w:szCs w:val="23"/>
        </w:rPr>
      </w:pPr>
      <w:r w:rsidRPr="00D44F81">
        <w:rPr>
          <w:rFonts w:asciiTheme="majorHAnsi" w:hAnsiTheme="majorHAnsi"/>
          <w:b/>
          <w:sz w:val="23"/>
          <w:szCs w:val="23"/>
        </w:rPr>
        <w:t>DNIT – PREGÃO ELETRÔNICO Nº 419/2022 – UASG 393019 – MINISTÉRIO DA INFRAESTRUTURA - DNIT – SUPERINTENDÊNCIA NO ESTADO DO RIO DE JANEIRO - 07ª UNIDADE DE INFRAESTRUTURA TERRESTRE</w:t>
      </w:r>
    </w:p>
    <w:p w14:paraId="748B9B0C" w14:textId="160C02AA" w:rsidR="00C5506C" w:rsidRPr="00D44F81" w:rsidRDefault="00EA23B2" w:rsidP="00265B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3"/>
          <w:szCs w:val="23"/>
        </w:rPr>
      </w:pPr>
      <w:r w:rsidRPr="00D44F81">
        <w:rPr>
          <w:rFonts w:asciiTheme="majorHAnsi" w:hAnsiTheme="majorHAnsi"/>
          <w:sz w:val="23"/>
          <w:szCs w:val="23"/>
        </w:rPr>
        <w:t xml:space="preserve">Objeto: Contratação de 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Empresa para Execução de Serviços de Manutenção (Conservação/ Recuperação) na Rodovia: BR-356/RJ - Trecho: Divisa MG/RJ - São João da Barra; </w:t>
      </w:r>
      <w:proofErr w:type="spellStart"/>
      <w:r w:rsidRPr="00265B8D">
        <w:rPr>
          <w:rFonts w:asciiTheme="majorHAnsi" w:hAnsiTheme="majorHAnsi"/>
          <w:spacing w:val="10"/>
          <w:sz w:val="23"/>
          <w:szCs w:val="23"/>
        </w:rPr>
        <w:t>Subtrecho</w:t>
      </w:r>
      <w:proofErr w:type="spellEnd"/>
      <w:r w:rsidRPr="00265B8D">
        <w:rPr>
          <w:rFonts w:asciiTheme="majorHAnsi" w:hAnsiTheme="majorHAnsi"/>
          <w:spacing w:val="10"/>
          <w:sz w:val="23"/>
          <w:szCs w:val="23"/>
        </w:rPr>
        <w:t xml:space="preserve">: Divisa MG/RJ - </w:t>
      </w:r>
      <w:proofErr w:type="spellStart"/>
      <w:r w:rsidRPr="00265B8D">
        <w:rPr>
          <w:rFonts w:asciiTheme="majorHAnsi" w:hAnsiTheme="majorHAnsi"/>
          <w:spacing w:val="10"/>
          <w:sz w:val="23"/>
          <w:szCs w:val="23"/>
        </w:rPr>
        <w:t>Entrº</w:t>
      </w:r>
      <w:proofErr w:type="spellEnd"/>
      <w:r w:rsidRPr="00265B8D">
        <w:rPr>
          <w:rFonts w:asciiTheme="majorHAnsi" w:hAnsiTheme="majorHAnsi"/>
          <w:spacing w:val="10"/>
          <w:sz w:val="23"/>
          <w:szCs w:val="23"/>
        </w:rPr>
        <w:t xml:space="preserve"> RJ-234 (P/Penedo), Segmento: km 0,0 ao km 82,6. Extensão total: 82,6 km, SNV  56BRJ0230/0350 sob a coordenação da Superintendência Regional DNIT/RJ, segundo as condições e especificações previstas neste Termo de Referência, por meio de licitação na modalidade pregão, na sua forma eletr. Total de Itens Licitados: 1. Edital: 10/10/2022 das 08h00 às 12h00 e das 13h00 às 17h00. Endereço: Rua Uruguaiana Nº 174 - 8º Andar, Rio de Janeiro/RJ ou </w:t>
      </w:r>
      <w:hyperlink r:id="rId26" w:history="1">
        <w:proofErr w:type="gramStart"/>
        <w:r w:rsidRPr="00265B8D">
          <w:rPr>
            <w:rStyle w:val="Hyperlink"/>
            <w:rFonts w:asciiTheme="majorHAnsi" w:hAnsiTheme="majorHAnsi"/>
            <w:spacing w:val="10"/>
            <w:sz w:val="23"/>
            <w:szCs w:val="23"/>
          </w:rPr>
          <w:t>https://www.gov.br/compras/edital/393019-5-00419-2022</w:t>
        </w:r>
      </w:hyperlink>
      <w:r w:rsidRPr="00265B8D">
        <w:rPr>
          <w:rFonts w:asciiTheme="majorHAnsi" w:hAnsiTheme="majorHAnsi"/>
          <w:spacing w:val="10"/>
          <w:sz w:val="23"/>
          <w:szCs w:val="23"/>
        </w:rPr>
        <w:t xml:space="preserve"> .</w:t>
      </w:r>
      <w:proofErr w:type="gramEnd"/>
      <w:r w:rsidRPr="00265B8D">
        <w:rPr>
          <w:rFonts w:asciiTheme="majorHAnsi" w:hAnsiTheme="majorHAnsi"/>
          <w:spacing w:val="10"/>
          <w:sz w:val="23"/>
          <w:szCs w:val="23"/>
        </w:rPr>
        <w:t xml:space="preserve"> </w:t>
      </w:r>
      <w:r w:rsidRPr="00265B8D">
        <w:rPr>
          <w:rFonts w:asciiTheme="majorHAnsi" w:hAnsiTheme="majorHAnsi"/>
          <w:b/>
          <w:spacing w:val="10"/>
          <w:sz w:val="23"/>
          <w:szCs w:val="23"/>
        </w:rPr>
        <w:t xml:space="preserve">Entrega das Propostas: a partir de 10/10/2022 às 08h00 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no site </w:t>
      </w:r>
      <w:hyperlink r:id="rId27" w:history="1">
        <w:proofErr w:type="gramStart"/>
        <w:r w:rsidRPr="00265B8D">
          <w:rPr>
            <w:rStyle w:val="Hyperlink"/>
            <w:rFonts w:asciiTheme="majorHAnsi" w:hAnsiTheme="majorHAnsi"/>
            <w:spacing w:val="10"/>
            <w:sz w:val="23"/>
            <w:szCs w:val="23"/>
          </w:rPr>
          <w:t>www.gov.br/compras</w:t>
        </w:r>
      </w:hyperlink>
      <w:r w:rsidRPr="00265B8D">
        <w:rPr>
          <w:rFonts w:asciiTheme="majorHAnsi" w:hAnsiTheme="majorHAnsi"/>
          <w:spacing w:val="10"/>
          <w:sz w:val="23"/>
          <w:szCs w:val="23"/>
        </w:rPr>
        <w:t xml:space="preserve"> .</w:t>
      </w:r>
      <w:proofErr w:type="gramEnd"/>
      <w:r w:rsidRPr="00265B8D">
        <w:rPr>
          <w:rFonts w:asciiTheme="majorHAnsi" w:hAnsiTheme="majorHAnsi"/>
          <w:spacing w:val="10"/>
          <w:sz w:val="23"/>
          <w:szCs w:val="23"/>
        </w:rPr>
        <w:t xml:space="preserve"> </w:t>
      </w:r>
      <w:r w:rsidRPr="00265B8D">
        <w:rPr>
          <w:rFonts w:asciiTheme="majorHAnsi" w:hAnsiTheme="majorHAnsi"/>
          <w:b/>
          <w:spacing w:val="10"/>
          <w:sz w:val="23"/>
          <w:szCs w:val="23"/>
        </w:rPr>
        <w:t>Abertura das Propostas: 24/10/2022 às 14h00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 n</w:t>
      </w:r>
      <w:r w:rsidRPr="00D44F81">
        <w:rPr>
          <w:rFonts w:asciiTheme="majorHAnsi" w:hAnsiTheme="majorHAnsi"/>
          <w:sz w:val="23"/>
          <w:szCs w:val="23"/>
        </w:rPr>
        <w:t xml:space="preserve">o site </w:t>
      </w:r>
      <w:hyperlink r:id="rId28" w:history="1">
        <w:proofErr w:type="gramStart"/>
        <w:r w:rsidRPr="00D44F81">
          <w:rPr>
            <w:rStyle w:val="Hyperlink"/>
            <w:rFonts w:asciiTheme="majorHAnsi" w:hAnsiTheme="majorHAnsi"/>
            <w:sz w:val="23"/>
            <w:szCs w:val="23"/>
          </w:rPr>
          <w:t>www.gov.br/compras</w:t>
        </w:r>
      </w:hyperlink>
      <w:r w:rsidRPr="00D44F81">
        <w:rPr>
          <w:rFonts w:asciiTheme="majorHAnsi" w:hAnsiTheme="majorHAnsi"/>
          <w:sz w:val="23"/>
          <w:szCs w:val="23"/>
        </w:rPr>
        <w:t xml:space="preserve"> .</w:t>
      </w:r>
      <w:proofErr w:type="gramEnd"/>
    </w:p>
    <w:p w14:paraId="65CEEC7A" w14:textId="77777777" w:rsidR="00FE1361" w:rsidRPr="00FE1361" w:rsidRDefault="00FE1361" w:rsidP="00D05735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61FCCF17" w14:textId="77777777" w:rsidR="00D05735" w:rsidRDefault="00D05735" w:rsidP="00D05735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6E71AF48" w14:textId="77777777" w:rsidR="00B454A6" w:rsidRPr="007152B7" w:rsidRDefault="00B454A6" w:rsidP="00D05735">
      <w:pPr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78BC3E22" w14:textId="1FB446DE" w:rsidR="00221AB9" w:rsidRPr="00E74D36" w:rsidRDefault="005D103F" w:rsidP="00221A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E74D36">
        <w:rPr>
          <w:rFonts w:asciiTheme="majorHAnsi" w:hAnsiTheme="majorHAnsi" w:cstheme="majorHAnsi"/>
          <w:b/>
          <w:sz w:val="26"/>
          <w:szCs w:val="26"/>
        </w:rPr>
        <w:t xml:space="preserve">ESTADO </w:t>
      </w:r>
      <w:r w:rsidR="00221AB9" w:rsidRPr="00E74D36">
        <w:rPr>
          <w:rFonts w:asciiTheme="majorHAnsi" w:hAnsiTheme="majorHAnsi" w:cstheme="majorHAnsi"/>
          <w:b/>
          <w:sz w:val="26"/>
          <w:szCs w:val="26"/>
        </w:rPr>
        <w:t>DA BAHIA</w:t>
      </w:r>
    </w:p>
    <w:p w14:paraId="4ECBC269" w14:textId="77777777" w:rsidR="007D4B54" w:rsidRPr="00D44F81" w:rsidRDefault="007D4B54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3"/>
          <w:szCs w:val="23"/>
        </w:rPr>
      </w:pPr>
    </w:p>
    <w:p w14:paraId="3B6C994A" w14:textId="6B49E233" w:rsidR="007D4B54" w:rsidRPr="00D44F81" w:rsidRDefault="007D4B54" w:rsidP="00265B8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sz w:val="23"/>
          <w:szCs w:val="23"/>
        </w:rPr>
      </w:pPr>
      <w:r w:rsidRPr="00D44F81">
        <w:rPr>
          <w:rFonts w:asciiTheme="majorHAnsi" w:hAnsiTheme="majorHAnsi"/>
          <w:b/>
          <w:sz w:val="23"/>
          <w:szCs w:val="23"/>
        </w:rPr>
        <w:t xml:space="preserve">SECRETARIA </w:t>
      </w:r>
      <w:r w:rsidRPr="00265B8D">
        <w:rPr>
          <w:rFonts w:asciiTheme="majorHAnsi" w:hAnsiTheme="majorHAnsi"/>
          <w:b/>
          <w:spacing w:val="6"/>
          <w:sz w:val="23"/>
          <w:szCs w:val="23"/>
        </w:rPr>
        <w:t>DE DESENVOLVIMENTO URBANO - COMPANHIA DE DESENVOLVIMENTO URBANO DO ESTADO DA BAHIA – CONDER – COMUNICADO DE ADIAMENTO DA LICITAÇÃO PRESENCIAL Nº 116/22</w:t>
      </w:r>
      <w:r w:rsidRPr="00D44F81">
        <w:rPr>
          <w:rFonts w:asciiTheme="majorHAnsi" w:hAnsiTheme="majorHAnsi"/>
          <w:b/>
          <w:sz w:val="23"/>
          <w:szCs w:val="23"/>
        </w:rPr>
        <w:t xml:space="preserve"> </w:t>
      </w:r>
    </w:p>
    <w:p w14:paraId="50418C51" w14:textId="387F64D3" w:rsidR="007D4B54" w:rsidRDefault="00713245" w:rsidP="00265B8D">
      <w:pPr>
        <w:tabs>
          <w:tab w:val="left" w:pos="4962"/>
        </w:tabs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3"/>
          <w:szCs w:val="23"/>
        </w:rPr>
      </w:pPr>
      <w:r w:rsidRPr="00D44F81">
        <w:rPr>
          <w:rFonts w:asciiTheme="majorHAnsi" w:hAnsiTheme="majorHAnsi"/>
          <w:sz w:val="23"/>
          <w:szCs w:val="23"/>
        </w:rPr>
        <w:t xml:space="preserve">A Comissão Permanente de Licitação - COPEL, comunica aos interessados em participar da licitação acima referenciada, cujo objeto é a CONTRATAÇÃO DE EMPRESA ESPECIALIZADA PARA EXECUÇÃO DE OBRAS DE 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REQUALIFICAÇÃO URBANA E INTERVENÇÕES EM EQUIPAMENTOS PÚBLICOS EM DIVERSOS MUNICÍPIOS DO ESTADO DA BAHIA - 8ª. ETAPA - 02 (DOIS) LOTES., que, em razão das alterações efetuadas, gerando novos documentos (Termo de Referência, Orçamento e Cronograma físico-financeiro), disponibilizados no site da CONDER, no campo da licitação em questão, </w:t>
      </w:r>
      <w:r w:rsidRPr="00265B8D">
        <w:rPr>
          <w:rFonts w:asciiTheme="majorHAnsi" w:hAnsiTheme="majorHAnsi"/>
          <w:b/>
          <w:spacing w:val="10"/>
          <w:sz w:val="23"/>
          <w:szCs w:val="23"/>
        </w:rPr>
        <w:t>a data para recebimento e abertura das propostas fica remarcada para o dia 03 de novembro 2022 às 09h:30m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 </w:t>
      </w:r>
      <w:r w:rsidRPr="00265B8D">
        <w:rPr>
          <w:rFonts w:asciiTheme="majorHAnsi" w:hAnsiTheme="majorHAnsi"/>
          <w:b/>
          <w:spacing w:val="10"/>
          <w:sz w:val="23"/>
          <w:szCs w:val="23"/>
        </w:rPr>
        <w:t>na Sede da CONDER</w:t>
      </w:r>
      <w:r w:rsidRPr="00265B8D">
        <w:rPr>
          <w:rFonts w:asciiTheme="majorHAnsi" w:hAnsiTheme="majorHAnsi"/>
          <w:spacing w:val="10"/>
          <w:sz w:val="23"/>
          <w:szCs w:val="23"/>
        </w:rPr>
        <w:t xml:space="preserve">, sito Av. Edgard Santos nº 936 - Narandiba - Salvador - BA. </w:t>
      </w:r>
      <w:r w:rsidR="00E8393E" w:rsidRPr="00265B8D">
        <w:rPr>
          <w:rFonts w:asciiTheme="majorHAnsi" w:hAnsiTheme="majorHAnsi"/>
          <w:spacing w:val="10"/>
          <w:sz w:val="23"/>
          <w:szCs w:val="23"/>
        </w:rPr>
        <w:t>O Edital e seus anexos estarão à disposição dos interessados no site da CONDER (</w:t>
      </w:r>
      <w:hyperlink r:id="rId29" w:history="1">
        <w:r w:rsidR="00E8393E" w:rsidRPr="00265B8D">
          <w:rPr>
            <w:rStyle w:val="Hyperlink"/>
            <w:rFonts w:asciiTheme="majorHAnsi" w:hAnsiTheme="majorHAnsi"/>
            <w:spacing w:val="10"/>
            <w:sz w:val="23"/>
            <w:szCs w:val="23"/>
          </w:rPr>
          <w:t>http://www.conder.ba.gov.br</w:t>
        </w:r>
      </w:hyperlink>
      <w:r w:rsidR="00E8393E" w:rsidRPr="00265B8D">
        <w:rPr>
          <w:rFonts w:asciiTheme="majorHAnsi" w:hAnsiTheme="majorHAnsi"/>
          <w:spacing w:val="10"/>
          <w:sz w:val="23"/>
          <w:szCs w:val="23"/>
        </w:rPr>
        <w:t xml:space="preserve">) no campo Licitações. </w:t>
      </w:r>
      <w:r w:rsidRPr="00265B8D">
        <w:rPr>
          <w:rFonts w:asciiTheme="majorHAnsi" w:hAnsiTheme="majorHAnsi"/>
          <w:spacing w:val="10"/>
          <w:sz w:val="23"/>
          <w:szCs w:val="23"/>
        </w:rPr>
        <w:t>Salvador, 07 de outubro de 2022. Maria Helena de Oliveira Weber - Presidente da Comissão Permanente de</w:t>
      </w:r>
      <w:r w:rsidRPr="00D44F81">
        <w:rPr>
          <w:rFonts w:asciiTheme="majorHAnsi" w:hAnsiTheme="majorHAnsi"/>
          <w:sz w:val="23"/>
          <w:szCs w:val="23"/>
        </w:rPr>
        <w:t xml:space="preserve"> Licitação.</w:t>
      </w:r>
      <w:r w:rsidR="00E8393E" w:rsidRPr="00D44F81">
        <w:rPr>
          <w:rFonts w:asciiTheme="majorHAnsi" w:hAnsiTheme="majorHAnsi"/>
          <w:sz w:val="23"/>
          <w:szCs w:val="23"/>
        </w:rPr>
        <w:t xml:space="preserve"> </w:t>
      </w:r>
    </w:p>
    <w:p w14:paraId="11839D8F" w14:textId="77777777" w:rsidR="00D44F81" w:rsidRDefault="00D44F81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3"/>
          <w:szCs w:val="23"/>
        </w:rPr>
      </w:pPr>
      <w:bookmarkStart w:id="0" w:name="_GoBack"/>
      <w:bookmarkEnd w:id="0"/>
    </w:p>
    <w:p w14:paraId="38263F6C" w14:textId="77777777" w:rsidR="00265B8D" w:rsidRDefault="00265B8D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3"/>
          <w:szCs w:val="23"/>
        </w:rPr>
      </w:pPr>
    </w:p>
    <w:p w14:paraId="172E0116" w14:textId="77777777" w:rsidR="00D44F81" w:rsidRPr="00086B37" w:rsidRDefault="00D44F81" w:rsidP="00D44F81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86B37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5AEC630F" w14:textId="77777777" w:rsidR="00D44F81" w:rsidRPr="00086B37" w:rsidRDefault="00D44F81" w:rsidP="00D44F81">
      <w:pPr>
        <w:pStyle w:val="SemEspaamento"/>
        <w:spacing w:line="300" w:lineRule="exact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39A12DE3" w14:textId="77777777" w:rsidR="00D44F81" w:rsidRPr="00086B37" w:rsidRDefault="00D44F81" w:rsidP="00D44F81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86B37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46CA1D23" wp14:editId="52CCAFDD">
            <wp:extent cx="6834478" cy="1071040"/>
            <wp:effectExtent l="0" t="0" r="5080" b="0"/>
            <wp:docPr id="7" name="Imagem 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2578" w14:textId="77777777" w:rsidR="00D44F81" w:rsidRPr="00086B37" w:rsidRDefault="00D44F81" w:rsidP="00D44F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358B4D" w14:textId="77777777" w:rsidR="00D44F81" w:rsidRPr="00D44F81" w:rsidRDefault="00D44F81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sz w:val="23"/>
          <w:szCs w:val="23"/>
        </w:rPr>
      </w:pPr>
    </w:p>
    <w:p w14:paraId="5269DB01" w14:textId="2B4E6BA5" w:rsidR="007343D1" w:rsidRPr="00F05521" w:rsidRDefault="007343D1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b/>
          <w:spacing w:val="14"/>
          <w:sz w:val="23"/>
          <w:szCs w:val="23"/>
        </w:rPr>
      </w:pPr>
      <w:r w:rsidRPr="00D44F81">
        <w:rPr>
          <w:rFonts w:asciiTheme="majorHAnsi" w:hAnsiTheme="majorHAnsi" w:cstheme="majorHAnsi"/>
          <w:b/>
          <w:sz w:val="23"/>
          <w:szCs w:val="23"/>
        </w:rPr>
        <w:t xml:space="preserve">SECRETARIA DE </w:t>
      </w:r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 xml:space="preserve">INFRAESTRUTURA - AVISOS DE LICITAÇÕES - </w:t>
      </w:r>
      <w:r w:rsidR="00BA0C99" w:rsidRPr="00F05521">
        <w:rPr>
          <w:rFonts w:asciiTheme="majorHAnsi" w:hAnsiTheme="majorHAnsi" w:cstheme="majorHAnsi"/>
          <w:b/>
          <w:spacing w:val="14"/>
          <w:sz w:val="23"/>
          <w:szCs w:val="23"/>
        </w:rPr>
        <w:t>CONCORRÊNCIA</w:t>
      </w:r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 xml:space="preserve"> Nº</w:t>
      </w:r>
      <w:r w:rsidR="00BA0C99" w:rsidRPr="00F05521">
        <w:rPr>
          <w:rFonts w:asciiTheme="majorHAnsi" w:hAnsiTheme="majorHAnsi" w:cstheme="majorHAnsi"/>
          <w:b/>
          <w:spacing w:val="14"/>
          <w:sz w:val="23"/>
          <w:szCs w:val="23"/>
        </w:rPr>
        <w:t xml:space="preserve"> 308</w:t>
      </w:r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 xml:space="preserve">/2022 </w:t>
      </w:r>
    </w:p>
    <w:p w14:paraId="3A488C8A" w14:textId="70635C45" w:rsidR="00BA0C99" w:rsidRDefault="00BA0C99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Tipo: Menor Preço. </w:t>
      </w:r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>Objeto</w:t>
      </w:r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: Construção de Ponte sobre o Rio Gavião na BA-625, Caraíbas. Extensão 200 m. Família: 07.23. </w:t>
      </w:r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 xml:space="preserve">Abertura: 14/11/2022 às </w:t>
      </w:r>
      <w:proofErr w:type="gramStart"/>
      <w:r w:rsidRPr="00F05521">
        <w:rPr>
          <w:rFonts w:asciiTheme="majorHAnsi" w:hAnsiTheme="majorHAnsi" w:cstheme="majorHAnsi"/>
          <w:b/>
          <w:spacing w:val="14"/>
          <w:sz w:val="23"/>
          <w:szCs w:val="23"/>
        </w:rPr>
        <w:t>09h30min</w:t>
      </w:r>
      <w:r w:rsidRPr="00F05521">
        <w:rPr>
          <w:rFonts w:asciiTheme="majorHAnsi" w:hAnsiTheme="majorHAnsi" w:cstheme="majorHAnsi"/>
          <w:spacing w:val="14"/>
          <w:sz w:val="23"/>
          <w:szCs w:val="23"/>
        </w:rPr>
        <w:t>. Local</w:t>
      </w:r>
      <w:proofErr w:type="gramEnd"/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: Comissão Permanente de Licitação - CPL - SEINFRA, Av. Luiz Viana Filho, nº 440 - 4ª Avenida - Centro Administrativo da Bahia - Prédio Anexo - 1º andar - Ala B, </w:t>
      </w:r>
      <w:proofErr w:type="spellStart"/>
      <w:r w:rsidRPr="00F05521">
        <w:rPr>
          <w:rFonts w:asciiTheme="majorHAnsi" w:hAnsiTheme="majorHAnsi" w:cstheme="majorHAnsi"/>
          <w:spacing w:val="14"/>
          <w:sz w:val="23"/>
          <w:szCs w:val="23"/>
        </w:rPr>
        <w:t>Salvador-Ba</w:t>
      </w:r>
      <w:proofErr w:type="spellEnd"/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. Os interessados poderão obter informações no endereço supracitado, de segunda a sexta-feira, das 8h30min às 12h00min e das 13h30min às 17h30min. maiores esclarecimentos no telefone (71)3115-2174, no site: </w:t>
      </w:r>
      <w:hyperlink r:id="rId32" w:history="1">
        <w:proofErr w:type="gramStart"/>
        <w:r w:rsidR="00122B2B" w:rsidRPr="00F05521">
          <w:rPr>
            <w:rStyle w:val="Hyperlink"/>
            <w:rFonts w:asciiTheme="majorHAnsi" w:hAnsiTheme="majorHAnsi" w:cstheme="majorHAnsi"/>
            <w:spacing w:val="14"/>
            <w:sz w:val="23"/>
            <w:szCs w:val="23"/>
          </w:rPr>
          <w:t>www.infraestrutura.ba.gov.br</w:t>
        </w:r>
      </w:hyperlink>
      <w:r w:rsidR="00122B2B"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 </w:t>
      </w:r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 e</w:t>
      </w:r>
      <w:proofErr w:type="gramEnd"/>
      <w:r w:rsidRPr="00D44F81">
        <w:rPr>
          <w:rFonts w:asciiTheme="majorHAnsi" w:hAnsiTheme="majorHAnsi" w:cstheme="majorHAnsi"/>
          <w:sz w:val="23"/>
          <w:szCs w:val="23"/>
        </w:rPr>
        <w:t xml:space="preserve"> e-mail: </w:t>
      </w:r>
      <w:hyperlink r:id="rId33" w:history="1">
        <w:r w:rsidR="00122B2B" w:rsidRPr="00D44F81">
          <w:rPr>
            <w:rStyle w:val="Hyperlink"/>
            <w:rFonts w:asciiTheme="majorHAnsi" w:hAnsiTheme="majorHAnsi" w:cstheme="majorHAnsi"/>
            <w:sz w:val="23"/>
            <w:szCs w:val="23"/>
          </w:rPr>
          <w:t>cpl@infra.ba.gov.br</w:t>
        </w:r>
      </w:hyperlink>
      <w:r w:rsidRPr="00D44F81">
        <w:rPr>
          <w:rFonts w:asciiTheme="majorHAnsi" w:hAnsiTheme="majorHAnsi" w:cstheme="majorHAnsi"/>
          <w:sz w:val="23"/>
          <w:szCs w:val="23"/>
        </w:rPr>
        <w:t xml:space="preserve">. </w:t>
      </w:r>
      <w:proofErr w:type="spellStart"/>
      <w:r w:rsidRPr="00D44F81">
        <w:rPr>
          <w:rFonts w:asciiTheme="majorHAnsi" w:hAnsiTheme="majorHAnsi" w:cstheme="majorHAnsi"/>
          <w:sz w:val="23"/>
          <w:szCs w:val="23"/>
        </w:rPr>
        <w:t>Salvador-B</w:t>
      </w:r>
      <w:r w:rsidR="00211B3E" w:rsidRPr="00D44F81">
        <w:rPr>
          <w:rFonts w:asciiTheme="majorHAnsi" w:hAnsiTheme="majorHAnsi" w:cstheme="majorHAnsi"/>
          <w:sz w:val="23"/>
          <w:szCs w:val="23"/>
        </w:rPr>
        <w:t>A</w:t>
      </w:r>
      <w:proofErr w:type="spellEnd"/>
      <w:r w:rsidRPr="00D44F81">
        <w:rPr>
          <w:rFonts w:asciiTheme="majorHAnsi" w:hAnsiTheme="majorHAnsi" w:cstheme="majorHAnsi"/>
          <w:sz w:val="23"/>
          <w:szCs w:val="23"/>
        </w:rPr>
        <w:t>, 07/10/2</w:t>
      </w:r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022. </w:t>
      </w:r>
      <w:proofErr w:type="spellStart"/>
      <w:r w:rsidRPr="00F05521">
        <w:rPr>
          <w:rFonts w:asciiTheme="majorHAnsi" w:hAnsiTheme="majorHAnsi" w:cstheme="majorHAnsi"/>
          <w:spacing w:val="14"/>
          <w:sz w:val="23"/>
          <w:szCs w:val="23"/>
        </w:rPr>
        <w:t>Alexinaldo</w:t>
      </w:r>
      <w:proofErr w:type="spellEnd"/>
      <w:r w:rsidRPr="00F05521">
        <w:rPr>
          <w:rFonts w:asciiTheme="majorHAnsi" w:hAnsiTheme="majorHAnsi" w:cstheme="majorHAnsi"/>
          <w:spacing w:val="14"/>
          <w:sz w:val="23"/>
          <w:szCs w:val="23"/>
        </w:rPr>
        <w:t xml:space="preserve"> Negreiros da Silva/Presidente da CPL.</w:t>
      </w:r>
    </w:p>
    <w:p w14:paraId="4925051B" w14:textId="1A5E4D67" w:rsidR="00D44F81" w:rsidRDefault="00D44F81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2ECC1FCB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73D706FC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1B33F99F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33FBF6D8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64398B24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0E9BD9A5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0BF94232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746D34EE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1C947437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063B2F3C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278FCEB1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52F91120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3812D4A3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45744D27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19C0A624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0EB265CF" w14:textId="77777777" w:rsidR="00B454A6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6CF8688C" w14:textId="77777777" w:rsidR="00B454A6" w:rsidRPr="00D44F81" w:rsidRDefault="00B454A6" w:rsidP="00D44F8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 w:cstheme="majorHAnsi"/>
          <w:sz w:val="23"/>
          <w:szCs w:val="23"/>
        </w:rPr>
      </w:pPr>
    </w:p>
    <w:p w14:paraId="047FD823" w14:textId="77777777" w:rsidR="00BA0C99" w:rsidRDefault="00BA0C99" w:rsidP="007343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6B6184" w14:textId="35F60438" w:rsidR="009344C2" w:rsidRPr="00086B37" w:rsidRDefault="009344C2" w:rsidP="009344C2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86B37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826E3DA" w14:textId="47E1C7D9" w:rsidR="000F1F6F" w:rsidRPr="00086B37" w:rsidRDefault="000F1F6F" w:rsidP="000F1F6F">
      <w:pPr>
        <w:rPr>
          <w:rFonts w:asciiTheme="majorHAnsi" w:hAnsiTheme="majorHAnsi" w:cstheme="majorHAnsi"/>
        </w:rPr>
      </w:pPr>
    </w:p>
    <w:p w14:paraId="0BE2A8AF" w14:textId="22E76CA3" w:rsidR="000F1F6F" w:rsidRDefault="00F05FD3" w:rsidP="000F1F6F">
      <w:pPr>
        <w:rPr>
          <w:rFonts w:asciiTheme="majorHAnsi" w:hAnsiTheme="majorHAnsi" w:cstheme="majorHAnsi"/>
        </w:rPr>
      </w:pPr>
      <w:r w:rsidRPr="00086B37">
        <w:rPr>
          <w:rFonts w:asciiTheme="majorHAnsi" w:hAnsiTheme="majorHAnsi" w:cs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4AFF" w14:textId="21845883" w:rsidR="00CE5662" w:rsidRPr="00086B37" w:rsidRDefault="00CE5662" w:rsidP="000F1F6F">
      <w:pPr>
        <w:rPr>
          <w:rFonts w:asciiTheme="majorHAnsi" w:hAnsiTheme="majorHAnsi" w:cstheme="majorHAnsi"/>
        </w:rPr>
      </w:pPr>
    </w:p>
    <w:sectPr w:rsidR="00CE5662" w:rsidRPr="00086B37" w:rsidSect="001042F4">
      <w:headerReference w:type="default" r:id="rId36"/>
      <w:footerReference w:type="default" r:id="rId3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5AD07" w14:textId="77777777" w:rsidR="00F61B49" w:rsidRDefault="00F61B49">
      <w:r>
        <w:separator/>
      </w:r>
    </w:p>
  </w:endnote>
  <w:endnote w:type="continuationSeparator" w:id="0">
    <w:p w14:paraId="460611CC" w14:textId="77777777" w:rsidR="00F61B49" w:rsidRDefault="00F61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61B49" w:rsidRPr="00FE1850" w:rsidRDefault="00F61B4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61B49" w:rsidRDefault="00845A3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61B49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61B49" w:rsidRPr="00FE1850">
      <w:rPr>
        <w:rFonts w:ascii="Arial" w:hAnsi="Arial" w:cs="Arial"/>
        <w:sz w:val="16"/>
      </w:rPr>
      <w:t xml:space="preserve">- E-mail: </w:t>
    </w:r>
    <w:hyperlink r:id="rId2" w:history="1">
      <w:r w:rsidR="00F61B49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61B49" w:rsidRPr="001042F4" w:rsidRDefault="00F61B4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61B4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61B49" w:rsidRDefault="00F61B4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61B49" w:rsidRPr="001042F4" w:rsidRDefault="00F61B4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61B49" w:rsidRDefault="00F61B49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61B49" w:rsidRDefault="00F61B4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61B49" w:rsidRDefault="00F61B4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61B49" w:rsidRDefault="00F61B4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61B49" w:rsidRDefault="00F61B49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F61B49" w:rsidRPr="18102E9A" w:rsidRDefault="00F61B4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19D97" w14:textId="77777777" w:rsidR="00F61B49" w:rsidRDefault="00F61B49">
      <w:r>
        <w:separator/>
      </w:r>
    </w:p>
  </w:footnote>
  <w:footnote w:type="continuationSeparator" w:id="0">
    <w:p w14:paraId="5A6A5BDB" w14:textId="77777777" w:rsidR="00F61B49" w:rsidRDefault="00F61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61B49" w:rsidRDefault="00F61B4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0E2D3AE2">
              <wp:simplePos x="0" y="0"/>
              <wp:positionH relativeFrom="margin">
                <wp:posOffset>2317318</wp:posOffset>
              </wp:positionH>
              <wp:positionV relativeFrom="paragraph">
                <wp:posOffset>800608</wp:posOffset>
              </wp:positionV>
              <wp:extent cx="2428647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647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CC56058" w:rsidR="00F61B49" w:rsidRPr="20774586" w:rsidRDefault="00F61B49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F0438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/10/2022 - EdiçÃo nº 180 </w:t>
                          </w:r>
                          <w:r w:rsidR="005E430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-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45A3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5F30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F0438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82.45pt;margin-top:63.05pt;width:191.25pt;height:15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PDtAIAALo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wErSHFt2zvUE3co/C0JZnHHQGXncD+Jk93FtXS1UPt7L6ppGQy5aKDbtWSo4tozWk5176Z08n&#10;HG1B1uNHWUMcujXSAe0b1VtAqAYCdGjTw6k1NpcKLiMSJTMyx6gCWxRE8Sy2yfk0O74elDbvmeyR&#10;3eRYQesdOt3dajO5Hl1sMCFL3nWu/Z14dgGY0w3EhqfWZrNw3XxMg3SVrBLikWi28khQFN51uSTe&#10;rAzncfGuWC6L8KeNG5Ks5XXNhA1zVFZI/qxzB41PmjhpS8uO1xbOpqTVZr3sFNpRUHbpvkNBztz8&#10;52m4egGXF5TCiAQ3UeqVs2TukZLEXjoPEi8I05t0FpCUFOVzSrdcsH+nhMYcp3EUT2L6LbfAfa+5&#10;0aznBmZHx/scJycnmlkJrkTtWmso76b9WSls+k+lgHYfG+0EazU6qdXs13tAsSpey/oBpKskKAv0&#10;CQMPNq1UPzAaYXjkWH/fUsUw6j4IkH8aEmKnjTuQeB7BQZ1b1ucWKiqAyrHBaNouzTShtoPimxYi&#10;TT+ckNfwyzTcqfkpK6BiDzAgHKnDMLMT6PzsvJ5G7uIXAAAA//8DAFBLAwQUAAYACAAAACEA7y69&#10;cN8AAAALAQAADwAAAGRycy9kb3ducmV2LnhtbEyPwU7DMAyG70h7h8hI3Fiy0XVbaTohEFfQNkDi&#10;ljVeW61xqiZby9tjTuxo/59+f843o2vFBfvQeNIwmyoQSKW3DVUaPvav9ysQIRqypvWEGn4wwKaY&#10;3OQms36gLV52sRJcQiEzGuoYu0zKUNboTJj6Domzo++diTz2lbS9GbjctXKuVCqdaYgv1KbD5xrL&#10;0+7sNHy+Hb+/EvVevbhFN/hRSXJrqfXd7fj0CCLiGP9h+NNndSjY6eDPZINoNTykyZpRDubpDAQT&#10;y2SZgDjwZrFSIItcXv9Q/AIAAP//AwBQSwECLQAUAAYACAAAACEAtoM4kv4AAADhAQAAEwAAAAAA&#10;AAAAAAAAAAAAAAAAW0NvbnRlbnRfVHlwZXNdLnhtbFBLAQItABQABgAIAAAAIQA4/SH/1gAAAJQB&#10;AAALAAAAAAAAAAAAAAAAAC8BAABfcmVscy8ucmVsc1BLAQItABQABgAIAAAAIQC3P1PDtAIAALoF&#10;AAAOAAAAAAAAAAAAAAAAAC4CAABkcnMvZTJvRG9jLnhtbFBLAQItABQABgAIAAAAIQDvLr1w3wAA&#10;AAsBAAAPAAAAAAAAAAAAAAAAAA4FAABkcnMvZG93bnJldi54bWxQSwUGAAAAAAQABADzAAAAGgYA&#10;AAAA&#10;" filled="f" stroked="f">
              <v:textbox>
                <w:txbxContent>
                  <w:p w14:paraId="29D53495" w14:textId="6CC56058" w:rsidR="00F61B49" w:rsidRPr="20774586" w:rsidRDefault="00F61B49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F0438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/10/2022 - EdiçÃo nº 180 </w:t>
                    </w:r>
                    <w:r w:rsidR="005E430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-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45A3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5F30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F0438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96959"/>
    <w:multiLevelType w:val="hybridMultilevel"/>
    <w:tmpl w:val="86D0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2"/>
  </w:num>
  <w:num w:numId="4">
    <w:abstractNumId w:val="17"/>
  </w:num>
  <w:num w:numId="5">
    <w:abstractNumId w:val="13"/>
  </w:num>
  <w:num w:numId="6">
    <w:abstractNumId w:val="13"/>
  </w:num>
  <w:num w:numId="7">
    <w:abstractNumId w:val="19"/>
  </w:num>
  <w:num w:numId="8">
    <w:abstractNumId w:val="15"/>
  </w:num>
  <w:num w:numId="9">
    <w:abstractNumId w:val="23"/>
  </w:num>
  <w:num w:numId="10">
    <w:abstractNumId w:val="36"/>
  </w:num>
  <w:num w:numId="11">
    <w:abstractNumId w:val="33"/>
  </w:num>
  <w:num w:numId="12">
    <w:abstractNumId w:val="18"/>
  </w:num>
  <w:num w:numId="13">
    <w:abstractNumId w:val="26"/>
  </w:num>
  <w:num w:numId="14">
    <w:abstractNumId w:val="29"/>
  </w:num>
  <w:num w:numId="15">
    <w:abstractNumId w:val="16"/>
  </w:num>
  <w:num w:numId="16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568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D7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0D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2D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7F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86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EE9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53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1E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1F4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0CC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3DB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0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3FD4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37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06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DE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6E9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76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7D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6F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7D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84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2B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CD4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98"/>
    <w:rsid w:val="00127DF8"/>
    <w:rsid w:val="00127E0A"/>
    <w:rsid w:val="00127E3A"/>
    <w:rsid w:val="00127E7C"/>
    <w:rsid w:val="00127F10"/>
    <w:rsid w:val="00127FDA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351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2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BFA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79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7D0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0E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7F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2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0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03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B6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E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83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AB9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8B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D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44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1F97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0A0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6EE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BC3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7E6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20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9D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71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3FC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63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89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25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B9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D2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5B7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0FA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9A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6D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22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07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8E8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4C2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AF8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A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282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6CA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0B9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36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46"/>
    <w:rsid w:val="003A2BCD"/>
    <w:rsid w:val="003A2C07"/>
    <w:rsid w:val="003A2C44"/>
    <w:rsid w:val="003A2C55"/>
    <w:rsid w:val="003A2C70"/>
    <w:rsid w:val="003A2C9D"/>
    <w:rsid w:val="003A2CC5"/>
    <w:rsid w:val="003A2CD2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1A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203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A6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4F7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8A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6E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0A1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19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65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3AF"/>
    <w:rsid w:val="003E6419"/>
    <w:rsid w:val="003E6450"/>
    <w:rsid w:val="003E649B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43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DB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22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00C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692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0A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3F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B9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E0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2D1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69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96A"/>
    <w:rsid w:val="00460AA9"/>
    <w:rsid w:val="00460B23"/>
    <w:rsid w:val="00460BC3"/>
    <w:rsid w:val="00460C04"/>
    <w:rsid w:val="00460C13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C22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2"/>
    <w:rsid w:val="00476A95"/>
    <w:rsid w:val="00476AA5"/>
    <w:rsid w:val="00476BDD"/>
    <w:rsid w:val="00476BF5"/>
    <w:rsid w:val="00476C46"/>
    <w:rsid w:val="00476C5B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2F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5C4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3F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0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1A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887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152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3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4F"/>
    <w:rsid w:val="00524F69"/>
    <w:rsid w:val="00524FEE"/>
    <w:rsid w:val="005250C0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5B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35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CD3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BF7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29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44"/>
    <w:rsid w:val="0055586B"/>
    <w:rsid w:val="00555892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49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889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6FD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B9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4F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3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08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43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D4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1C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0F3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B9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9B1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6E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C0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0FEF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3E1"/>
    <w:rsid w:val="00653406"/>
    <w:rsid w:val="0065353A"/>
    <w:rsid w:val="006535AA"/>
    <w:rsid w:val="00653616"/>
    <w:rsid w:val="00653625"/>
    <w:rsid w:val="006536EE"/>
    <w:rsid w:val="006537D5"/>
    <w:rsid w:val="006537D6"/>
    <w:rsid w:val="006538D2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56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0F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45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A9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B0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7A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0BB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49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9F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83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6FED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36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BD3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1C2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91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90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45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40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2B7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B2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2E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26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38F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3D1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1B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8AA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1E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A3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46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2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5E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CE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8F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7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3D5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5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A0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CB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3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5E5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95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DF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46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C1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AB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32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8E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C8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8B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3F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7A0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4B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2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BE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44"/>
    <w:rsid w:val="008D5753"/>
    <w:rsid w:val="008D57B3"/>
    <w:rsid w:val="008D57FD"/>
    <w:rsid w:val="008D5819"/>
    <w:rsid w:val="008D58B1"/>
    <w:rsid w:val="008D5937"/>
    <w:rsid w:val="008D5986"/>
    <w:rsid w:val="008D5A59"/>
    <w:rsid w:val="008D5A6B"/>
    <w:rsid w:val="008D5A7E"/>
    <w:rsid w:val="008D5A99"/>
    <w:rsid w:val="008D5B16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4F6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7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7F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D9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3A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C3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3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E37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4C2"/>
    <w:rsid w:val="009345F7"/>
    <w:rsid w:val="00934632"/>
    <w:rsid w:val="00934638"/>
    <w:rsid w:val="00934642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77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02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3A"/>
    <w:rsid w:val="00953248"/>
    <w:rsid w:val="009532DE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63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1E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BC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71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A8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0E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B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27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82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73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077"/>
    <w:rsid w:val="00A031F0"/>
    <w:rsid w:val="00A032C9"/>
    <w:rsid w:val="00A032EC"/>
    <w:rsid w:val="00A03325"/>
    <w:rsid w:val="00A03364"/>
    <w:rsid w:val="00A03371"/>
    <w:rsid w:val="00A033D1"/>
    <w:rsid w:val="00A0342C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22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49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47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42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9E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4B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D2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9F8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8E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08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68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17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1B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F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95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78"/>
    <w:rsid w:val="00AF43CA"/>
    <w:rsid w:val="00AF4402"/>
    <w:rsid w:val="00AF44FB"/>
    <w:rsid w:val="00AF451F"/>
    <w:rsid w:val="00AF454A"/>
    <w:rsid w:val="00AF45E9"/>
    <w:rsid w:val="00AF46D3"/>
    <w:rsid w:val="00AF46FD"/>
    <w:rsid w:val="00AF4717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539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4E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60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8B0"/>
    <w:rsid w:val="00B31948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0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5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7DE"/>
    <w:rsid w:val="00B3786E"/>
    <w:rsid w:val="00B3788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A6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5F8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69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9E0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42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6D4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B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B7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260"/>
    <w:rsid w:val="00B802B3"/>
    <w:rsid w:val="00B802CB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0"/>
    <w:rsid w:val="00B83FE8"/>
    <w:rsid w:val="00B84033"/>
    <w:rsid w:val="00B840AB"/>
    <w:rsid w:val="00B84128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AB8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C99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8E8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4C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6D1"/>
    <w:rsid w:val="00BE3785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692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E6E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4B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DBD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364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06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6C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61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5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A4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B9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5FD7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0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42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51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BB4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62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12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97"/>
    <w:rsid w:val="00CF74A0"/>
    <w:rsid w:val="00CF753B"/>
    <w:rsid w:val="00CF75F3"/>
    <w:rsid w:val="00CF7602"/>
    <w:rsid w:val="00CF7615"/>
    <w:rsid w:val="00CF763F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25"/>
    <w:rsid w:val="00D0142A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29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35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94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D7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1B9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4B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4F81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57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54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B5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26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8C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1CD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38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DE4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CA2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CBA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931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91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73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06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29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ADB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70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4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DA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0D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AE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6D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59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39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E1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585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0DB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36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0F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3E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1A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1A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2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EE6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0C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A7"/>
    <w:rsid w:val="00ED33E7"/>
    <w:rsid w:val="00ED33EC"/>
    <w:rsid w:val="00ED33F5"/>
    <w:rsid w:val="00ED3483"/>
    <w:rsid w:val="00ED3531"/>
    <w:rsid w:val="00ED3592"/>
    <w:rsid w:val="00ED3603"/>
    <w:rsid w:val="00ED3643"/>
    <w:rsid w:val="00ED3654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3FA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8F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1"/>
    <w:rsid w:val="00F05522"/>
    <w:rsid w:val="00F0556B"/>
    <w:rsid w:val="00F05641"/>
    <w:rsid w:val="00F056A6"/>
    <w:rsid w:val="00F056E4"/>
    <w:rsid w:val="00F057D0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80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48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6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BA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982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70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49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89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17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AD4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EF6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07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12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48B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6D"/>
    <w:rsid w:val="00FA5794"/>
    <w:rsid w:val="00FA57CA"/>
    <w:rsid w:val="00FA580E"/>
    <w:rsid w:val="00FA581F"/>
    <w:rsid w:val="00FA58B2"/>
    <w:rsid w:val="00FA590B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12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4B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0FB3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A1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61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36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B0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40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27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82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3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93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0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5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8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057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4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3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50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9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7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efeitura.pbh.gov.br/obras-e-infraestrutura/licitacao/tomada-de-preco-069-2022" TargetMode="External"/><Relationship Id="rId18" Type="http://schemas.openxmlformats.org/officeDocument/2006/relationships/hyperlink" Target="mailto:arcoslicita@arcos.mg.gov.br" TargetMode="External"/><Relationship Id="rId26" Type="http://schemas.openxmlformats.org/officeDocument/2006/relationships/hyperlink" Target="https://www.gov.br/compras/edital/393019-5-00419-202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edrabonita.mg.gov.br" TargetMode="External"/><Relationship Id="rId34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efeitura.pbh.gov.br/obras-e-infraestrutura/licitacao/tomada-de-preco-069-2022" TargetMode="External"/><Relationship Id="rId17" Type="http://schemas.openxmlformats.org/officeDocument/2006/relationships/hyperlink" Target="http://www.arcos.mg.gov.br" TargetMode="External"/><Relationship Id="rId25" Type="http://schemas.openxmlformats.org/officeDocument/2006/relationships/image" Target="media/image3.jpg"/><Relationship Id="rId33" Type="http://schemas.openxmlformats.org/officeDocument/2006/relationships/hyperlink" Target="mailto:cpl@infra.ba.gov.br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rcoslicita@arcos.mg.gov.br" TargetMode="External"/><Relationship Id="rId20" Type="http://schemas.openxmlformats.org/officeDocument/2006/relationships/hyperlink" Target="mailto:licita&#231;&#227;o@pecanha.mg.gov.br" TargetMode="External"/><Relationship Id="rId29" Type="http://schemas.openxmlformats.org/officeDocument/2006/relationships/hyperlink" Target="http://www.conder.ba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s://www.bancobs2.com.br/" TargetMode="External"/><Relationship Id="rId32" Type="http://schemas.openxmlformats.org/officeDocument/2006/relationships/hyperlink" Target="http://www.infraestrutura.ba.gov.br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rcos.mg.gov.br" TargetMode="External"/><Relationship Id="rId23" Type="http://schemas.openxmlformats.org/officeDocument/2006/relationships/hyperlink" Target="mailto:licitacao@santoantoniodoamparo.mg.gov.br" TargetMode="External"/><Relationship Id="rId28" Type="http://schemas.openxmlformats.org/officeDocument/2006/relationships/hyperlink" Target="http://www.gov.br/compras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caete.mg.gov.br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licitacao@pedrabonita.mg.gov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s://pottencial.com.br/" TargetMode="External"/><Relationship Id="rId35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670CD-A148-405A-811B-969EE41F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1481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Ricardo Sodre</cp:lastModifiedBy>
  <cp:revision>6</cp:revision>
  <cp:lastPrinted>2022-10-11T11:25:00Z</cp:lastPrinted>
  <dcterms:created xsi:type="dcterms:W3CDTF">2022-10-11T11:22:00Z</dcterms:created>
  <dcterms:modified xsi:type="dcterms:W3CDTF">2022-10-11T11:26:00Z</dcterms:modified>
</cp:coreProperties>
</file>