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1D9497" w14:textId="77777777" w:rsidR="0034209A" w:rsidRDefault="0034209A" w:rsidP="00923F52">
      <w:pPr>
        <w:autoSpaceDE w:val="0"/>
        <w:autoSpaceDN w:val="0"/>
        <w:adjustRightInd w:val="0"/>
        <w:jc w:val="both"/>
        <w:rPr>
          <w:rFonts w:asciiTheme="majorHAnsi" w:hAnsiTheme="majorHAnsi"/>
          <w:sz w:val="10"/>
        </w:rPr>
      </w:pPr>
    </w:p>
    <w:p w14:paraId="57B49348" w14:textId="77777777" w:rsidR="009C4875" w:rsidRDefault="009C4875" w:rsidP="00923F52">
      <w:pPr>
        <w:autoSpaceDE w:val="0"/>
        <w:autoSpaceDN w:val="0"/>
        <w:adjustRightInd w:val="0"/>
        <w:jc w:val="both"/>
        <w:rPr>
          <w:rFonts w:asciiTheme="majorHAnsi" w:hAnsiTheme="majorHAnsi"/>
          <w:sz w:val="10"/>
        </w:rPr>
      </w:pPr>
    </w:p>
    <w:p w14:paraId="23ADE38E" w14:textId="77777777" w:rsidR="00792A07" w:rsidRDefault="00792A07" w:rsidP="00792A07">
      <w:pPr>
        <w:rPr>
          <w:rFonts w:eastAsia="Times New Roman"/>
          <w:color w:val="000000"/>
          <w:sz w:val="17"/>
          <w:szCs w:val="17"/>
        </w:rPr>
      </w:pPr>
    </w:p>
    <w:p w14:paraId="60FF7AC0" w14:textId="77777777" w:rsidR="00792A07" w:rsidRDefault="00792A07" w:rsidP="00792A07">
      <w:pPr>
        <w:rPr>
          <w:rFonts w:eastAsia="Times New Roman"/>
          <w:color w:val="000000"/>
          <w:sz w:val="17"/>
          <w:szCs w:val="17"/>
        </w:rPr>
      </w:pPr>
      <w:r>
        <w:rPr>
          <w:rFonts w:eastAsia="Times New Roman"/>
          <w:noProof/>
          <w:color w:val="000000"/>
          <w:sz w:val="17"/>
          <w:szCs w:val="17"/>
        </w:rPr>
        <w:drawing>
          <wp:inline distT="0" distB="0" distL="0" distR="0" wp14:anchorId="7772E6C0" wp14:editId="0E0B4D70">
            <wp:extent cx="6844030" cy="235585"/>
            <wp:effectExtent l="0" t="0" r="0" b="0"/>
            <wp:docPr id="4" name="Imagem 4"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4030" cy="235585"/>
                    </a:xfrm>
                    <a:prstGeom prst="rect">
                      <a:avLst/>
                    </a:prstGeom>
                    <a:noFill/>
                    <a:ln>
                      <a:noFill/>
                    </a:ln>
                  </pic:spPr>
                </pic:pic>
              </a:graphicData>
            </a:graphic>
          </wp:inline>
        </w:drawing>
      </w:r>
    </w:p>
    <w:p w14:paraId="4415127C" w14:textId="77777777" w:rsidR="00792A07" w:rsidRDefault="00792A07" w:rsidP="00792A07">
      <w:pPr>
        <w:jc w:val="both"/>
        <w:rPr>
          <w:rFonts w:asciiTheme="majorHAnsi" w:hAnsiTheme="majorHAnsi"/>
          <w:sz w:val="8"/>
        </w:rPr>
      </w:pPr>
    </w:p>
    <w:p w14:paraId="3D8EA07F" w14:textId="77777777" w:rsidR="00FA10FA" w:rsidRDefault="00FA10FA" w:rsidP="00792A07">
      <w:pPr>
        <w:jc w:val="both"/>
        <w:rPr>
          <w:rFonts w:asciiTheme="majorHAnsi" w:hAnsiTheme="majorHAnsi"/>
          <w:sz w:val="8"/>
        </w:rPr>
      </w:pPr>
    </w:p>
    <w:p w14:paraId="45830DEB" w14:textId="77777777" w:rsidR="009C4875" w:rsidRDefault="009C4875" w:rsidP="00923F52">
      <w:pPr>
        <w:autoSpaceDE w:val="0"/>
        <w:autoSpaceDN w:val="0"/>
        <w:adjustRightInd w:val="0"/>
        <w:jc w:val="both"/>
        <w:rPr>
          <w:rFonts w:asciiTheme="majorHAnsi" w:hAnsiTheme="majorHAnsi"/>
          <w:sz w:val="10"/>
        </w:rPr>
      </w:pPr>
    </w:p>
    <w:p w14:paraId="4FB9C544" w14:textId="77777777" w:rsidR="009C4875" w:rsidRDefault="009C4875" w:rsidP="00923F52">
      <w:pPr>
        <w:autoSpaceDE w:val="0"/>
        <w:autoSpaceDN w:val="0"/>
        <w:adjustRightInd w:val="0"/>
        <w:jc w:val="both"/>
        <w:rPr>
          <w:rFonts w:asciiTheme="majorHAnsi" w:hAnsiTheme="majorHAnsi"/>
          <w:sz w:val="10"/>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20"/>
        <w:gridCol w:w="1417"/>
        <w:gridCol w:w="4389"/>
      </w:tblGrid>
      <w:tr w:rsidR="00477903" w14:paraId="6FEAA5CB" w14:textId="77777777" w:rsidTr="00F33D25">
        <w:trPr>
          <w:cantSplit/>
          <w:trHeight w:val="412"/>
        </w:trPr>
        <w:tc>
          <w:tcPr>
            <w:tcW w:w="6237" w:type="dxa"/>
            <w:gridSpan w:val="2"/>
            <w:tcBorders>
              <w:top w:val="single" w:sz="4" w:space="0" w:color="auto"/>
              <w:left w:val="single" w:sz="4" w:space="0" w:color="auto"/>
              <w:bottom w:val="single" w:sz="4" w:space="0" w:color="auto"/>
              <w:right w:val="single" w:sz="4" w:space="0" w:color="auto"/>
            </w:tcBorders>
            <w:vAlign w:val="center"/>
            <w:hideMark/>
          </w:tcPr>
          <w:p w14:paraId="16AA94B0" w14:textId="60908D9B" w:rsidR="00477903" w:rsidRDefault="00477903" w:rsidP="006124F4">
            <w:pPr>
              <w:jc w:val="both"/>
              <w:rPr>
                <w:rFonts w:ascii="Arial" w:hAnsi="Arial" w:cs="Arial"/>
                <w:bCs/>
                <w:sz w:val="28"/>
                <w:szCs w:val="28"/>
              </w:rPr>
            </w:pPr>
            <w:r w:rsidRPr="00C00A58">
              <w:rPr>
                <w:rFonts w:asciiTheme="majorHAnsi" w:hAnsiTheme="majorHAnsi"/>
                <w:color w:val="000000"/>
                <w:sz w:val="17"/>
                <w:szCs w:val="17"/>
              </w:rPr>
              <w:br/>
            </w:r>
            <w:r w:rsidRPr="00C00A58">
              <w:rPr>
                <w:rFonts w:asciiTheme="majorHAnsi" w:hAnsiTheme="majorHAnsi" w:cs="Arial"/>
                <w:bCs/>
                <w:szCs w:val="20"/>
              </w:rPr>
              <w:t>ÓRGÃO LICITANTE:</w:t>
            </w:r>
            <w:r>
              <w:rPr>
                <w:rFonts w:ascii="Arial" w:hAnsi="Arial" w:cs="Arial"/>
                <w:bCs/>
                <w:szCs w:val="20"/>
              </w:rPr>
              <w:t xml:space="preserve"> </w:t>
            </w:r>
            <w:r w:rsidR="006124F4">
              <w:rPr>
                <w:rFonts w:ascii="Times New Roman" w:hAnsi="Times New Roman"/>
                <w:b/>
                <w:bCs/>
                <w:sz w:val="34"/>
                <w:szCs w:val="34"/>
              </w:rPr>
              <w:t>SUDECAP</w:t>
            </w:r>
          </w:p>
        </w:tc>
        <w:tc>
          <w:tcPr>
            <w:tcW w:w="4389" w:type="dxa"/>
            <w:tcBorders>
              <w:top w:val="single" w:sz="4" w:space="0" w:color="auto"/>
              <w:left w:val="single" w:sz="4" w:space="0" w:color="auto"/>
              <w:bottom w:val="single" w:sz="4" w:space="0" w:color="auto"/>
              <w:right w:val="single" w:sz="4" w:space="0" w:color="auto"/>
            </w:tcBorders>
            <w:vAlign w:val="center"/>
            <w:hideMark/>
          </w:tcPr>
          <w:p w14:paraId="2916EF64" w14:textId="0FD29365" w:rsidR="00477903" w:rsidRDefault="00477903" w:rsidP="00F33D25">
            <w:pPr>
              <w:jc w:val="both"/>
              <w:rPr>
                <w:rFonts w:ascii="Times New Roman" w:hAnsi="Times New Roman"/>
                <w:b/>
                <w:bCs/>
                <w:sz w:val="34"/>
                <w:szCs w:val="34"/>
              </w:rPr>
            </w:pPr>
            <w:r w:rsidRPr="00C00A58">
              <w:rPr>
                <w:rFonts w:asciiTheme="majorHAnsi" w:hAnsiTheme="majorHAnsi" w:cs="Arial"/>
              </w:rPr>
              <w:t>EDITAL:</w:t>
            </w:r>
            <w:r>
              <w:rPr>
                <w:rFonts w:ascii="Arial" w:hAnsi="Arial" w:cs="Arial"/>
                <w:sz w:val="20"/>
                <w:szCs w:val="20"/>
              </w:rPr>
              <w:t xml:space="preserve"> </w:t>
            </w:r>
            <w:r w:rsidR="006124F4" w:rsidRPr="006124F4">
              <w:rPr>
                <w:rFonts w:ascii="Times New Roman" w:hAnsi="Times New Roman"/>
                <w:b/>
                <w:bCs/>
                <w:sz w:val="34"/>
                <w:szCs w:val="34"/>
              </w:rPr>
              <w:t>PREGÃO ELETRÔNICO SP 023/2021 Processo 01-036.054/21-47</w:t>
            </w:r>
          </w:p>
        </w:tc>
      </w:tr>
      <w:tr w:rsidR="00477903" w:rsidRPr="00C00A58" w14:paraId="6FD94616" w14:textId="77777777" w:rsidTr="003841D5">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17E74E1E" w14:textId="77777777" w:rsidR="00477903" w:rsidRPr="00C00A58" w:rsidRDefault="00477903" w:rsidP="00E23257">
            <w:pPr>
              <w:rPr>
                <w:rFonts w:asciiTheme="majorHAnsi" w:hAnsiTheme="majorHAnsi" w:cs="Arial"/>
              </w:rPr>
            </w:pPr>
            <w:r w:rsidRPr="00C00A58">
              <w:rPr>
                <w:rFonts w:asciiTheme="majorHAnsi" w:hAnsiTheme="majorHAnsi" w:cs="Arial"/>
              </w:rPr>
              <w:t>Endereço: Rua dos Guajajaras, 1107 – 14° andar - Centro, Belo Horizonte - MG, 30180-105</w:t>
            </w:r>
          </w:p>
          <w:p w14:paraId="37F5E830" w14:textId="52E1DAAA" w:rsidR="00477903" w:rsidRPr="00C00A58" w:rsidRDefault="00477903" w:rsidP="00FA10FA">
            <w:pPr>
              <w:rPr>
                <w:rFonts w:asciiTheme="majorHAnsi" w:hAnsiTheme="majorHAnsi"/>
              </w:rPr>
            </w:pPr>
            <w:r w:rsidRPr="00C00A58">
              <w:rPr>
                <w:rFonts w:asciiTheme="majorHAnsi" w:hAnsiTheme="majorHAnsi" w:cs="Arial"/>
              </w:rPr>
              <w:t xml:space="preserve">Informações: Telefone: (31) 3277-8102 - (31) 3277-5020 - Sites: </w:t>
            </w:r>
            <w:hyperlink r:id="rId9" w:history="1">
              <w:r w:rsidRPr="00C00A58">
                <w:rPr>
                  <w:rStyle w:val="Hyperlink"/>
                  <w:rFonts w:asciiTheme="majorHAnsi" w:hAnsiTheme="majorHAnsi" w:cs="Arial"/>
                </w:rPr>
                <w:t>www.licitacoes.caixa.gov.br</w:t>
              </w:r>
            </w:hyperlink>
            <w:r w:rsidRPr="00C00A58">
              <w:rPr>
                <w:rFonts w:asciiTheme="majorHAnsi" w:hAnsiTheme="majorHAnsi" w:cs="Arial"/>
              </w:rPr>
              <w:t xml:space="preserve"> e </w:t>
            </w:r>
            <w:hyperlink r:id="rId10" w:history="1">
              <w:r w:rsidRPr="00C00A58">
                <w:rPr>
                  <w:rStyle w:val="Hyperlink"/>
                  <w:rFonts w:asciiTheme="majorHAnsi" w:hAnsiTheme="majorHAnsi" w:cs="Arial"/>
                </w:rPr>
                <w:t>www.pbh.gov.br</w:t>
              </w:r>
            </w:hyperlink>
            <w:r w:rsidRPr="00C00A58">
              <w:rPr>
                <w:rFonts w:asciiTheme="majorHAnsi" w:hAnsiTheme="majorHAnsi" w:cs="Arial"/>
              </w:rPr>
              <w:t xml:space="preserve"> </w:t>
            </w:r>
            <w:r w:rsidR="00FA10FA">
              <w:rPr>
                <w:rFonts w:asciiTheme="majorHAnsi" w:hAnsiTheme="majorHAnsi" w:cs="Arial"/>
              </w:rPr>
              <w:t xml:space="preserve">- </w:t>
            </w:r>
            <w:r w:rsidRPr="00C00A58">
              <w:rPr>
                <w:rFonts w:asciiTheme="majorHAnsi" w:hAnsiTheme="majorHAnsi" w:cs="Arial"/>
              </w:rPr>
              <w:t xml:space="preserve">E-mail </w:t>
            </w:r>
            <w:hyperlink r:id="rId11" w:history="1">
              <w:r w:rsidRPr="00C00A58">
                <w:rPr>
                  <w:rStyle w:val="Hyperlink"/>
                  <w:rFonts w:asciiTheme="majorHAnsi" w:hAnsiTheme="majorHAnsi" w:cs="Arial"/>
                </w:rPr>
                <w:t>cpl.sudecap@pbh.gov.br</w:t>
              </w:r>
            </w:hyperlink>
            <w:r w:rsidRPr="00C00A58">
              <w:rPr>
                <w:rFonts w:asciiTheme="majorHAnsi" w:hAnsiTheme="majorHAnsi" w:cs="Arial"/>
              </w:rPr>
              <w:t xml:space="preserve"> </w:t>
            </w:r>
          </w:p>
        </w:tc>
      </w:tr>
      <w:tr w:rsidR="00477903" w:rsidRPr="00C00A58" w14:paraId="17721C26" w14:textId="77777777" w:rsidTr="00F33D25">
        <w:trPr>
          <w:cantSplit/>
          <w:trHeight w:val="568"/>
        </w:trPr>
        <w:tc>
          <w:tcPr>
            <w:tcW w:w="6237" w:type="dxa"/>
            <w:gridSpan w:val="2"/>
            <w:tcBorders>
              <w:top w:val="single" w:sz="4" w:space="0" w:color="auto"/>
              <w:left w:val="single" w:sz="4" w:space="0" w:color="auto"/>
              <w:bottom w:val="single" w:sz="4" w:space="0" w:color="auto"/>
              <w:right w:val="single" w:sz="4" w:space="0" w:color="auto"/>
            </w:tcBorders>
            <w:hideMark/>
          </w:tcPr>
          <w:p w14:paraId="0A87B5DD" w14:textId="77777777" w:rsidR="004D7A52" w:rsidRDefault="00477903" w:rsidP="006124F4">
            <w:pPr>
              <w:jc w:val="both"/>
              <w:rPr>
                <w:rFonts w:asciiTheme="majorHAnsi" w:hAnsiTheme="majorHAnsi"/>
              </w:rPr>
            </w:pPr>
            <w:r w:rsidRPr="00C00A58">
              <w:rPr>
                <w:rFonts w:asciiTheme="majorHAnsi" w:hAnsiTheme="majorHAnsi"/>
              </w:rPr>
              <w:t xml:space="preserve">OBJETO: </w:t>
            </w:r>
            <w:r w:rsidR="006124F4" w:rsidRPr="0093364F">
              <w:rPr>
                <w:rFonts w:asciiTheme="majorHAnsi" w:hAnsiTheme="majorHAnsi"/>
              </w:rPr>
              <w:t xml:space="preserve">A Superintendência de Desenvolvimento da Capital - SUDECAP, torna público que fará realizar procedimento licitatório na Modalidade Pregão, na forma Eletrônica, do Tipo Menor Preço, aferido pelo valor global, regime de execução: empreitada por preço unitário, para execução de serviços comuns de engenharia de manutenção do Teatro do 7º andar e impermeabilização da cobertura da Casa de Máquinas do Edifício Sede da Secretaria Municipal de Fazenda – SMFA, com o fornecimento de materiais, insumos e mão de obra, conforme especificações e quantidades contidas nos anexos deste Edital. </w:t>
            </w:r>
          </w:p>
          <w:p w14:paraId="7D62B339" w14:textId="0FE2D0B6" w:rsidR="00477903" w:rsidRPr="00FA10FA" w:rsidRDefault="00477903" w:rsidP="00FA10FA">
            <w:pPr>
              <w:jc w:val="both"/>
            </w:pPr>
          </w:p>
        </w:tc>
        <w:tc>
          <w:tcPr>
            <w:tcW w:w="4389" w:type="dxa"/>
            <w:tcBorders>
              <w:top w:val="single" w:sz="4" w:space="0" w:color="auto"/>
              <w:left w:val="single" w:sz="4" w:space="0" w:color="auto"/>
              <w:bottom w:val="single" w:sz="4" w:space="0" w:color="auto"/>
              <w:right w:val="single" w:sz="4" w:space="0" w:color="auto"/>
            </w:tcBorders>
            <w:vAlign w:val="center"/>
          </w:tcPr>
          <w:p w14:paraId="4E828E03" w14:textId="77777777" w:rsidR="00477903" w:rsidRPr="00C00A58" w:rsidRDefault="00477903" w:rsidP="00E23257">
            <w:pPr>
              <w:autoSpaceDE w:val="0"/>
              <w:autoSpaceDN w:val="0"/>
              <w:adjustRightInd w:val="0"/>
              <w:jc w:val="both"/>
              <w:rPr>
                <w:rFonts w:asciiTheme="majorHAnsi" w:hAnsiTheme="majorHAnsi"/>
              </w:rPr>
            </w:pPr>
            <w:r w:rsidRPr="00C00A58">
              <w:rPr>
                <w:rFonts w:asciiTheme="majorHAnsi" w:hAnsiTheme="majorHAnsi"/>
              </w:rPr>
              <w:t xml:space="preserve">DATAS: </w:t>
            </w:r>
          </w:p>
          <w:p w14:paraId="4DD8C1F8" w14:textId="77777777" w:rsidR="004D7A52" w:rsidRDefault="004D7A52" w:rsidP="004D7A52">
            <w:pPr>
              <w:pStyle w:val="PargrafodaLista"/>
              <w:numPr>
                <w:ilvl w:val="0"/>
                <w:numId w:val="17"/>
              </w:numPr>
              <w:autoSpaceDE w:val="0"/>
              <w:autoSpaceDN w:val="0"/>
              <w:adjustRightInd w:val="0"/>
              <w:jc w:val="both"/>
              <w:rPr>
                <w:rFonts w:asciiTheme="majorHAnsi" w:hAnsiTheme="majorHAnsi"/>
                <w:szCs w:val="24"/>
              </w:rPr>
            </w:pPr>
            <w:r w:rsidRPr="004D7A52">
              <w:rPr>
                <w:rFonts w:asciiTheme="majorHAnsi" w:hAnsiTheme="majorHAnsi"/>
                <w:szCs w:val="24"/>
              </w:rPr>
              <w:t>Credenciament</w:t>
            </w:r>
            <w:r>
              <w:rPr>
                <w:rFonts w:asciiTheme="majorHAnsi" w:hAnsiTheme="majorHAnsi"/>
                <w:szCs w:val="24"/>
              </w:rPr>
              <w:t>o: até às 8h do dia 08/11/2021;</w:t>
            </w:r>
          </w:p>
          <w:p w14:paraId="3C793BDE" w14:textId="53C52993" w:rsidR="004D7A52" w:rsidRDefault="004D7A52" w:rsidP="004D7A52">
            <w:pPr>
              <w:pStyle w:val="PargrafodaLista"/>
              <w:numPr>
                <w:ilvl w:val="0"/>
                <w:numId w:val="17"/>
              </w:numPr>
              <w:autoSpaceDE w:val="0"/>
              <w:autoSpaceDN w:val="0"/>
              <w:adjustRightInd w:val="0"/>
              <w:jc w:val="both"/>
              <w:rPr>
                <w:rFonts w:asciiTheme="majorHAnsi" w:hAnsiTheme="majorHAnsi"/>
                <w:szCs w:val="24"/>
              </w:rPr>
            </w:pPr>
            <w:r w:rsidRPr="004D7A52">
              <w:rPr>
                <w:rFonts w:asciiTheme="majorHAnsi" w:hAnsiTheme="majorHAnsi"/>
                <w:szCs w:val="24"/>
              </w:rPr>
              <w:t>Lançamento de proposta comercial e documentação de habilitação: at</w:t>
            </w:r>
            <w:r>
              <w:rPr>
                <w:rFonts w:asciiTheme="majorHAnsi" w:hAnsiTheme="majorHAnsi"/>
                <w:szCs w:val="24"/>
              </w:rPr>
              <w:t>é às 8h30min do dia 08/11/2021;</w:t>
            </w:r>
          </w:p>
          <w:p w14:paraId="4F16F4D6" w14:textId="3DF0083F" w:rsidR="004D7A52" w:rsidRDefault="004D7A52" w:rsidP="004D7A52">
            <w:pPr>
              <w:pStyle w:val="PargrafodaLista"/>
              <w:numPr>
                <w:ilvl w:val="0"/>
                <w:numId w:val="17"/>
              </w:numPr>
              <w:autoSpaceDE w:val="0"/>
              <w:autoSpaceDN w:val="0"/>
              <w:adjustRightInd w:val="0"/>
              <w:jc w:val="both"/>
              <w:rPr>
                <w:rFonts w:asciiTheme="majorHAnsi" w:hAnsiTheme="majorHAnsi"/>
                <w:szCs w:val="24"/>
              </w:rPr>
            </w:pPr>
            <w:r w:rsidRPr="004D7A52">
              <w:rPr>
                <w:rFonts w:asciiTheme="majorHAnsi" w:hAnsiTheme="majorHAnsi"/>
                <w:szCs w:val="24"/>
              </w:rPr>
              <w:t xml:space="preserve">Abertura da sessão pública de lances: às 10h do dia 08/11/2021. </w:t>
            </w:r>
          </w:p>
          <w:p w14:paraId="75E2C966" w14:textId="5818DD2F" w:rsidR="00477903" w:rsidRPr="00C00A58" w:rsidRDefault="00477903" w:rsidP="004D7A52">
            <w:pPr>
              <w:pStyle w:val="PargrafodaLista"/>
              <w:numPr>
                <w:ilvl w:val="0"/>
                <w:numId w:val="17"/>
              </w:numPr>
              <w:autoSpaceDE w:val="0"/>
              <w:autoSpaceDN w:val="0"/>
              <w:adjustRightInd w:val="0"/>
              <w:jc w:val="both"/>
              <w:rPr>
                <w:rFonts w:asciiTheme="majorHAnsi" w:hAnsiTheme="majorHAnsi"/>
                <w:szCs w:val="24"/>
              </w:rPr>
            </w:pPr>
            <w:r w:rsidRPr="00C00A58">
              <w:rPr>
                <w:rFonts w:asciiTheme="majorHAnsi" w:hAnsiTheme="majorHAnsi"/>
                <w:szCs w:val="24"/>
              </w:rPr>
              <w:t xml:space="preserve">Prazo de execução: </w:t>
            </w:r>
            <w:r w:rsidR="009B07F4">
              <w:rPr>
                <w:rFonts w:asciiTheme="majorHAnsi" w:hAnsiTheme="majorHAnsi"/>
                <w:szCs w:val="24"/>
              </w:rPr>
              <w:t xml:space="preserve">conforme edital. </w:t>
            </w:r>
          </w:p>
          <w:p w14:paraId="18553229" w14:textId="77777777" w:rsidR="00477903" w:rsidRPr="00C00A58" w:rsidRDefault="00477903" w:rsidP="00E23257">
            <w:pPr>
              <w:pStyle w:val="PargrafodaLista"/>
              <w:ind w:left="720"/>
              <w:jc w:val="both"/>
              <w:rPr>
                <w:rFonts w:asciiTheme="majorHAnsi" w:hAnsiTheme="majorHAnsi"/>
                <w:noProof/>
                <w:szCs w:val="24"/>
              </w:rPr>
            </w:pPr>
          </w:p>
        </w:tc>
      </w:tr>
      <w:tr w:rsidR="00477903" w:rsidRPr="00C00A58" w14:paraId="3897D6DA" w14:textId="77777777" w:rsidTr="003841D5">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0FAE9BB3" w14:textId="0F963192" w:rsidR="00477903" w:rsidRPr="00C00A58" w:rsidRDefault="00477903" w:rsidP="00E23257">
            <w:pPr>
              <w:tabs>
                <w:tab w:val="left" w:pos="4393"/>
                <w:tab w:val="center" w:pos="5386"/>
              </w:tabs>
              <w:jc w:val="center"/>
              <w:outlineLvl w:val="1"/>
              <w:rPr>
                <w:rFonts w:asciiTheme="majorHAnsi" w:hAnsiTheme="majorHAnsi" w:cs="Arial"/>
              </w:rPr>
            </w:pPr>
            <w:r w:rsidRPr="00C00A58">
              <w:rPr>
                <w:rFonts w:asciiTheme="majorHAnsi" w:hAnsiTheme="majorHAnsi" w:cs="Arial"/>
              </w:rPr>
              <w:t>VALORES</w:t>
            </w:r>
          </w:p>
        </w:tc>
      </w:tr>
      <w:tr w:rsidR="00477903" w:rsidRPr="00C00A58" w14:paraId="50A1D2C5" w14:textId="77777777" w:rsidTr="003841D5">
        <w:trPr>
          <w:cantSplit/>
          <w:trHeight w:val="366"/>
        </w:trPr>
        <w:tc>
          <w:tcPr>
            <w:tcW w:w="4820" w:type="dxa"/>
            <w:tcBorders>
              <w:top w:val="single" w:sz="4" w:space="0" w:color="auto"/>
              <w:left w:val="single" w:sz="4" w:space="0" w:color="auto"/>
              <w:bottom w:val="single" w:sz="4" w:space="0" w:color="auto"/>
              <w:right w:val="single" w:sz="4" w:space="0" w:color="auto"/>
            </w:tcBorders>
            <w:vAlign w:val="center"/>
            <w:hideMark/>
          </w:tcPr>
          <w:p w14:paraId="341A4535" w14:textId="77777777" w:rsidR="00477903" w:rsidRPr="00C00A58" w:rsidRDefault="00477903" w:rsidP="00E23257">
            <w:pPr>
              <w:keepNext/>
              <w:jc w:val="center"/>
              <w:outlineLvl w:val="2"/>
              <w:rPr>
                <w:rFonts w:asciiTheme="majorHAnsi" w:hAnsiTheme="majorHAnsi" w:cs="Arial"/>
              </w:rPr>
            </w:pPr>
            <w:r w:rsidRPr="00C00A58">
              <w:rPr>
                <w:rFonts w:asciiTheme="majorHAnsi" w:hAnsiTheme="majorHAnsi" w:cs="Arial"/>
              </w:rPr>
              <w:t>Valor Estimado da Obra</w:t>
            </w:r>
          </w:p>
        </w:tc>
        <w:tc>
          <w:tcPr>
            <w:tcW w:w="5806" w:type="dxa"/>
            <w:gridSpan w:val="2"/>
            <w:tcBorders>
              <w:top w:val="single" w:sz="4" w:space="0" w:color="auto"/>
              <w:left w:val="single" w:sz="4" w:space="0" w:color="auto"/>
              <w:bottom w:val="single" w:sz="4" w:space="0" w:color="auto"/>
              <w:right w:val="single" w:sz="4" w:space="0" w:color="auto"/>
            </w:tcBorders>
            <w:vAlign w:val="center"/>
            <w:hideMark/>
          </w:tcPr>
          <w:p w14:paraId="6EDDDE30" w14:textId="77777777" w:rsidR="00477903" w:rsidRPr="00C00A58" w:rsidRDefault="00477903" w:rsidP="00E23257">
            <w:pPr>
              <w:jc w:val="center"/>
              <w:outlineLvl w:val="1"/>
              <w:rPr>
                <w:rFonts w:asciiTheme="majorHAnsi" w:hAnsiTheme="majorHAnsi" w:cs="Arial"/>
              </w:rPr>
            </w:pPr>
            <w:r w:rsidRPr="00C00A58">
              <w:rPr>
                <w:rFonts w:asciiTheme="majorHAnsi" w:hAnsiTheme="majorHAnsi" w:cs="Arial"/>
                <w:bCs/>
              </w:rPr>
              <w:t>Capital Social Igual ou Superior</w:t>
            </w:r>
          </w:p>
        </w:tc>
      </w:tr>
      <w:tr w:rsidR="00477903" w:rsidRPr="00C00A58" w14:paraId="4C27088E" w14:textId="77777777" w:rsidTr="003841D5">
        <w:trPr>
          <w:cantSplit/>
          <w:trHeight w:val="417"/>
        </w:trPr>
        <w:tc>
          <w:tcPr>
            <w:tcW w:w="4820" w:type="dxa"/>
            <w:tcBorders>
              <w:top w:val="single" w:sz="4" w:space="0" w:color="auto"/>
              <w:left w:val="single" w:sz="4" w:space="0" w:color="auto"/>
              <w:bottom w:val="single" w:sz="4" w:space="0" w:color="auto"/>
              <w:right w:val="single" w:sz="4" w:space="0" w:color="auto"/>
            </w:tcBorders>
            <w:vAlign w:val="center"/>
            <w:hideMark/>
          </w:tcPr>
          <w:p w14:paraId="6B1FA8CE" w14:textId="0295E92A" w:rsidR="00477903" w:rsidRPr="00C00A58" w:rsidRDefault="008C5A73" w:rsidP="00E23257">
            <w:pPr>
              <w:autoSpaceDE w:val="0"/>
              <w:autoSpaceDN w:val="0"/>
              <w:adjustRightInd w:val="0"/>
              <w:jc w:val="center"/>
              <w:rPr>
                <w:rFonts w:asciiTheme="majorHAnsi" w:hAnsiTheme="majorHAnsi"/>
              </w:rPr>
            </w:pPr>
            <w:r>
              <w:rPr>
                <w:noProof/>
              </w:rPr>
              <w:drawing>
                <wp:inline distT="0" distB="0" distL="0" distR="0" wp14:anchorId="4C1EA8D4" wp14:editId="4F3FAC2D">
                  <wp:extent cx="962025" cy="200025"/>
                  <wp:effectExtent l="0" t="0" r="9525"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62025" cy="200025"/>
                          </a:xfrm>
                          <a:prstGeom prst="rect">
                            <a:avLst/>
                          </a:prstGeom>
                        </pic:spPr>
                      </pic:pic>
                    </a:graphicData>
                  </a:graphic>
                </wp:inline>
              </w:drawing>
            </w:r>
          </w:p>
        </w:tc>
        <w:tc>
          <w:tcPr>
            <w:tcW w:w="5806" w:type="dxa"/>
            <w:gridSpan w:val="2"/>
            <w:tcBorders>
              <w:top w:val="single" w:sz="4" w:space="0" w:color="auto"/>
              <w:left w:val="single" w:sz="4" w:space="0" w:color="auto"/>
              <w:bottom w:val="single" w:sz="4" w:space="0" w:color="auto"/>
              <w:right w:val="single" w:sz="4" w:space="0" w:color="auto"/>
            </w:tcBorders>
            <w:vAlign w:val="center"/>
            <w:hideMark/>
          </w:tcPr>
          <w:p w14:paraId="389BCD7D" w14:textId="4F9AD8ED" w:rsidR="00477903" w:rsidRPr="00C00A58" w:rsidRDefault="00601D93" w:rsidP="00E23257">
            <w:pPr>
              <w:keepNext/>
              <w:jc w:val="center"/>
              <w:outlineLvl w:val="0"/>
              <w:rPr>
                <w:rFonts w:asciiTheme="majorHAnsi" w:hAnsiTheme="majorHAnsi" w:cs="Arial"/>
                <w:bCs/>
                <w:color w:val="000000"/>
              </w:rPr>
            </w:pPr>
            <w:r>
              <w:rPr>
                <w:rFonts w:asciiTheme="majorHAnsi" w:hAnsiTheme="majorHAnsi" w:cs="Arial"/>
                <w:bCs/>
                <w:color w:val="000000"/>
              </w:rPr>
              <w:t>-</w:t>
            </w:r>
            <w:bookmarkStart w:id="0" w:name="_GoBack"/>
            <w:bookmarkEnd w:id="0"/>
          </w:p>
        </w:tc>
      </w:tr>
      <w:tr w:rsidR="00477903" w:rsidRPr="00C00A58" w14:paraId="1ADC8D70" w14:textId="77777777" w:rsidTr="003841D5">
        <w:trPr>
          <w:cantSplit/>
          <w:trHeight w:val="256"/>
        </w:trPr>
        <w:tc>
          <w:tcPr>
            <w:tcW w:w="10626" w:type="dxa"/>
            <w:gridSpan w:val="3"/>
            <w:tcBorders>
              <w:top w:val="single" w:sz="4" w:space="0" w:color="auto"/>
              <w:left w:val="single" w:sz="4" w:space="0" w:color="auto"/>
              <w:bottom w:val="single" w:sz="4" w:space="0" w:color="auto"/>
              <w:right w:val="single" w:sz="4" w:space="0" w:color="auto"/>
            </w:tcBorders>
            <w:hideMark/>
          </w:tcPr>
          <w:p w14:paraId="108008C1" w14:textId="5317BC87" w:rsidR="00477903" w:rsidRPr="00C00A58" w:rsidRDefault="00477903" w:rsidP="00E23257">
            <w:pPr>
              <w:autoSpaceDE w:val="0"/>
              <w:autoSpaceDN w:val="0"/>
              <w:adjustRightInd w:val="0"/>
              <w:jc w:val="both"/>
              <w:rPr>
                <w:rFonts w:asciiTheme="majorHAnsi" w:hAnsiTheme="majorHAnsi" w:cs="Arial"/>
                <w:color w:val="000000"/>
              </w:rPr>
            </w:pPr>
            <w:r w:rsidRPr="00C00A58">
              <w:rPr>
                <w:rFonts w:asciiTheme="majorHAnsi" w:hAnsiTheme="majorHAnsi" w:cs="Arial"/>
                <w:color w:val="000000"/>
              </w:rPr>
              <w:t xml:space="preserve">CAPACIDADE TÉCNICA: </w:t>
            </w:r>
            <w:r w:rsidR="008C5A73">
              <w:rPr>
                <w:noProof/>
              </w:rPr>
              <w:drawing>
                <wp:inline distT="0" distB="0" distL="0" distR="0" wp14:anchorId="50A87689" wp14:editId="25549DA9">
                  <wp:extent cx="3435927" cy="1330580"/>
                  <wp:effectExtent l="0" t="0" r="0" b="317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39744" cy="1332058"/>
                          </a:xfrm>
                          <a:prstGeom prst="rect">
                            <a:avLst/>
                          </a:prstGeom>
                        </pic:spPr>
                      </pic:pic>
                    </a:graphicData>
                  </a:graphic>
                </wp:inline>
              </w:drawing>
            </w:r>
          </w:p>
        </w:tc>
      </w:tr>
      <w:tr w:rsidR="00477903" w:rsidRPr="00C00A58" w14:paraId="7D1F495D" w14:textId="77777777" w:rsidTr="003841D5">
        <w:trPr>
          <w:cantSplit/>
          <w:trHeight w:val="45"/>
        </w:trPr>
        <w:tc>
          <w:tcPr>
            <w:tcW w:w="10626" w:type="dxa"/>
            <w:gridSpan w:val="3"/>
            <w:tcBorders>
              <w:top w:val="single" w:sz="4" w:space="0" w:color="auto"/>
              <w:left w:val="single" w:sz="4" w:space="0" w:color="auto"/>
              <w:bottom w:val="single" w:sz="4" w:space="0" w:color="auto"/>
              <w:right w:val="single" w:sz="4" w:space="0" w:color="auto"/>
            </w:tcBorders>
            <w:hideMark/>
          </w:tcPr>
          <w:p w14:paraId="1A2AB371" w14:textId="77777777" w:rsidR="00477903" w:rsidRPr="00C00A58" w:rsidRDefault="00477903" w:rsidP="00E23257">
            <w:pPr>
              <w:autoSpaceDE w:val="0"/>
              <w:autoSpaceDN w:val="0"/>
              <w:adjustRightInd w:val="0"/>
              <w:jc w:val="both"/>
              <w:rPr>
                <w:rFonts w:asciiTheme="majorHAnsi" w:hAnsiTheme="majorHAnsi" w:cs="Arial"/>
                <w:color w:val="000000"/>
              </w:rPr>
            </w:pPr>
            <w:r w:rsidRPr="00C00A58">
              <w:rPr>
                <w:rFonts w:asciiTheme="majorHAnsi" w:hAnsiTheme="majorHAnsi" w:cs="Arial"/>
                <w:color w:val="000000"/>
              </w:rPr>
              <w:t xml:space="preserve">CAPACIDADE OPERACIONAL: </w:t>
            </w:r>
          </w:p>
          <w:p w14:paraId="7332C0E7" w14:textId="7C5D42EB" w:rsidR="00477903" w:rsidRPr="00C00A58" w:rsidRDefault="008C5A73" w:rsidP="00E23257">
            <w:pPr>
              <w:autoSpaceDE w:val="0"/>
              <w:autoSpaceDN w:val="0"/>
              <w:adjustRightInd w:val="0"/>
              <w:jc w:val="both"/>
              <w:rPr>
                <w:rFonts w:asciiTheme="majorHAnsi" w:hAnsiTheme="majorHAnsi" w:cs="Arial"/>
                <w:color w:val="000000"/>
              </w:rPr>
            </w:pPr>
            <w:r>
              <w:rPr>
                <w:noProof/>
              </w:rPr>
              <w:drawing>
                <wp:inline distT="0" distB="0" distL="0" distR="0" wp14:anchorId="20DD248A" wp14:editId="215B28D8">
                  <wp:extent cx="3805612" cy="3369647"/>
                  <wp:effectExtent l="0" t="0" r="4445" b="254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06316" cy="3370270"/>
                          </a:xfrm>
                          <a:prstGeom prst="rect">
                            <a:avLst/>
                          </a:prstGeom>
                        </pic:spPr>
                      </pic:pic>
                    </a:graphicData>
                  </a:graphic>
                </wp:inline>
              </w:drawing>
            </w:r>
          </w:p>
        </w:tc>
      </w:tr>
      <w:tr w:rsidR="00477903" w:rsidRPr="00C00A58" w14:paraId="3DE88251" w14:textId="77777777" w:rsidTr="003841D5">
        <w:trPr>
          <w:cantSplit/>
          <w:trHeight w:val="45"/>
        </w:trPr>
        <w:tc>
          <w:tcPr>
            <w:tcW w:w="10626" w:type="dxa"/>
            <w:gridSpan w:val="3"/>
            <w:tcBorders>
              <w:top w:val="single" w:sz="4" w:space="0" w:color="auto"/>
              <w:left w:val="single" w:sz="4" w:space="0" w:color="auto"/>
              <w:bottom w:val="single" w:sz="4" w:space="0" w:color="auto"/>
              <w:right w:val="single" w:sz="4" w:space="0" w:color="auto"/>
            </w:tcBorders>
            <w:hideMark/>
          </w:tcPr>
          <w:p w14:paraId="344E60E8" w14:textId="440BBCE5" w:rsidR="00477903" w:rsidRPr="00C00A58" w:rsidRDefault="00477903" w:rsidP="00E23257">
            <w:pPr>
              <w:autoSpaceDE w:val="0"/>
              <w:autoSpaceDN w:val="0"/>
              <w:adjustRightInd w:val="0"/>
              <w:jc w:val="both"/>
              <w:rPr>
                <w:rFonts w:asciiTheme="majorHAnsi" w:hAnsiTheme="majorHAnsi" w:cs="Arial"/>
                <w:color w:val="000000"/>
              </w:rPr>
            </w:pPr>
            <w:r w:rsidRPr="00C00A58">
              <w:rPr>
                <w:rFonts w:asciiTheme="majorHAnsi" w:hAnsiTheme="majorHAnsi" w:cs="Arial"/>
                <w:color w:val="000000"/>
              </w:rPr>
              <w:t xml:space="preserve">ÍNDICES ECONÔMICOS: </w:t>
            </w:r>
            <w:r w:rsidR="00F33D25">
              <w:rPr>
                <w:rFonts w:asciiTheme="majorHAnsi" w:hAnsiTheme="majorHAnsi" w:cs="Arial"/>
                <w:color w:val="000000"/>
              </w:rPr>
              <w:t>conforme edital.</w:t>
            </w:r>
          </w:p>
        </w:tc>
      </w:tr>
      <w:tr w:rsidR="00477903" w:rsidRPr="00C00A58" w14:paraId="6A04A017" w14:textId="77777777" w:rsidTr="003841D5">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1BDC35B2" w14:textId="7CB2BA6D" w:rsidR="00477903" w:rsidRPr="00C00A58" w:rsidRDefault="00477903" w:rsidP="004D7A52">
            <w:pPr>
              <w:jc w:val="both"/>
              <w:rPr>
                <w:rFonts w:asciiTheme="majorHAnsi" w:hAnsiTheme="majorHAnsi"/>
              </w:rPr>
            </w:pPr>
            <w:r w:rsidRPr="00C00A58">
              <w:rPr>
                <w:rFonts w:asciiTheme="majorHAnsi" w:hAnsiTheme="majorHAnsi" w:cs="Arial"/>
                <w:color w:val="000000"/>
              </w:rPr>
              <w:t>OBSERVAÇÕES</w:t>
            </w:r>
            <w:r w:rsidRPr="00C00A58">
              <w:rPr>
                <w:rFonts w:asciiTheme="majorHAnsi" w:hAnsiTheme="majorHAnsi" w:cs="ArialNarrow"/>
              </w:rPr>
              <w:t>:</w:t>
            </w:r>
            <w:r w:rsidR="004D7A52" w:rsidRPr="0093364F">
              <w:rPr>
                <w:rFonts w:asciiTheme="majorHAnsi" w:hAnsiTheme="majorHAnsi"/>
              </w:rPr>
              <w:t xml:space="preserve"> </w:t>
            </w:r>
            <w:r w:rsidR="008C5A73" w:rsidRPr="0093364F">
              <w:rPr>
                <w:rFonts w:asciiTheme="majorHAnsi" w:hAnsiTheme="majorHAnsi"/>
              </w:rPr>
              <w:t>O pregão eletrônico será realizado em sessão pública por meio da INTERNET. A disputa inicialmente se dará por 10 minutos, período em que os licitantes deverão fazer lances competitivos. Não havendo novos lances, o sistema encerrará a disputa, podendo o pregoeiro reiniciar a etapa de início de lances. Se houver lances nos últimos dois minutos, o sistema prorrogará automaticamente por mais dois minutos. Para participar do pregão eletrônico, os interessados deverão providenciar o cadastramento no Portal de Compras “Licitações CAIXA”. O edital poderá ser obtido pelos interessados através dos “s</w:t>
            </w:r>
            <w:r w:rsidR="008C5A73">
              <w:rPr>
                <w:rFonts w:asciiTheme="majorHAnsi" w:hAnsiTheme="majorHAnsi"/>
              </w:rPr>
              <w:t>ites” www.licitacoes.caixa.gov.</w:t>
            </w:r>
            <w:r w:rsidR="008C5A73" w:rsidRPr="0093364F">
              <w:rPr>
                <w:rFonts w:asciiTheme="majorHAnsi" w:hAnsiTheme="majorHAnsi"/>
              </w:rPr>
              <w:t xml:space="preserve">br e </w:t>
            </w:r>
            <w:hyperlink r:id="rId15" w:history="1">
              <w:r w:rsidR="008C5A73" w:rsidRPr="0053283B">
                <w:rPr>
                  <w:rStyle w:val="Hyperlink"/>
                  <w:rFonts w:asciiTheme="majorHAnsi" w:hAnsiTheme="majorHAnsi"/>
                </w:rPr>
                <w:t>www.pbh.gov.br</w:t>
              </w:r>
            </w:hyperlink>
            <w:r w:rsidR="008C5A73" w:rsidRPr="0093364F">
              <w:rPr>
                <w:rFonts w:asciiTheme="majorHAnsi" w:hAnsiTheme="majorHAnsi"/>
              </w:rPr>
              <w:t>.</w:t>
            </w:r>
            <w:r w:rsidR="008C5A73">
              <w:rPr>
                <w:rFonts w:asciiTheme="majorHAnsi" w:hAnsiTheme="majorHAnsi"/>
              </w:rPr>
              <w:t xml:space="preserve"> </w:t>
            </w:r>
            <w:hyperlink r:id="rId16" w:history="1">
              <w:r w:rsidR="0093622E" w:rsidRPr="0053283B">
                <w:rPr>
                  <w:rStyle w:val="Hyperlink"/>
                  <w:rFonts w:asciiTheme="majorHAnsi" w:hAnsiTheme="majorHAnsi"/>
                </w:rPr>
                <w:t>https://prefeitura.pbh.gov.br/sudecap/licitacao/pregao-eletronico-023-2021</w:t>
              </w:r>
            </w:hyperlink>
            <w:r w:rsidR="0093622E">
              <w:rPr>
                <w:rFonts w:asciiTheme="majorHAnsi" w:hAnsiTheme="majorHAnsi"/>
              </w:rPr>
              <w:t xml:space="preserve">. </w:t>
            </w:r>
          </w:p>
        </w:tc>
      </w:tr>
    </w:tbl>
    <w:p w14:paraId="4E7E758F" w14:textId="77777777" w:rsidR="00477903" w:rsidRDefault="00477903" w:rsidP="00477903">
      <w:pPr>
        <w:jc w:val="both"/>
        <w:rPr>
          <w:rFonts w:asciiTheme="majorHAnsi" w:hAnsiTheme="majorHAnsi"/>
        </w:rPr>
      </w:pPr>
    </w:p>
    <w:p w14:paraId="25610932" w14:textId="77777777" w:rsidR="00477903" w:rsidRDefault="00477903" w:rsidP="00923F52">
      <w:pPr>
        <w:autoSpaceDE w:val="0"/>
        <w:autoSpaceDN w:val="0"/>
        <w:adjustRightInd w:val="0"/>
        <w:jc w:val="both"/>
        <w:rPr>
          <w:rFonts w:asciiTheme="majorHAnsi" w:hAnsiTheme="majorHAnsi"/>
          <w:sz w:val="10"/>
        </w:rPr>
      </w:pPr>
    </w:p>
    <w:p w14:paraId="1BFA034D" w14:textId="77777777" w:rsidR="006C5B1E" w:rsidRDefault="006C5B1E" w:rsidP="00923F52">
      <w:pPr>
        <w:autoSpaceDE w:val="0"/>
        <w:autoSpaceDN w:val="0"/>
        <w:adjustRightInd w:val="0"/>
        <w:jc w:val="both"/>
        <w:rPr>
          <w:rFonts w:asciiTheme="majorHAnsi" w:hAnsiTheme="majorHAnsi"/>
          <w:sz w:val="10"/>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86"/>
        <w:gridCol w:w="1623"/>
        <w:gridCol w:w="4517"/>
      </w:tblGrid>
      <w:tr w:rsidR="006C5B1E" w14:paraId="66833085" w14:textId="77777777" w:rsidTr="00A54B86">
        <w:trPr>
          <w:cantSplit/>
          <w:trHeight w:val="604"/>
        </w:trPr>
        <w:tc>
          <w:tcPr>
            <w:tcW w:w="6662" w:type="dxa"/>
            <w:gridSpan w:val="2"/>
            <w:tcBorders>
              <w:top w:val="single" w:sz="4" w:space="0" w:color="auto"/>
              <w:left w:val="single" w:sz="4" w:space="0" w:color="auto"/>
              <w:bottom w:val="single" w:sz="4" w:space="0" w:color="auto"/>
              <w:right w:val="single" w:sz="4" w:space="0" w:color="auto"/>
            </w:tcBorders>
            <w:vAlign w:val="center"/>
            <w:hideMark/>
          </w:tcPr>
          <w:p w14:paraId="260C806E" w14:textId="77777777" w:rsidR="006C5B1E" w:rsidRDefault="006C5B1E" w:rsidP="00E23257">
            <w:pPr>
              <w:rPr>
                <w:rFonts w:ascii="Arial" w:hAnsi="Arial" w:cs="Arial"/>
                <w:bCs/>
                <w:sz w:val="28"/>
                <w:szCs w:val="28"/>
              </w:rPr>
            </w:pPr>
            <w:r>
              <w:rPr>
                <w:rFonts w:asciiTheme="majorHAnsi" w:hAnsiTheme="majorHAnsi" w:cs="Arial"/>
                <w:bCs/>
                <w:sz w:val="22"/>
                <w:szCs w:val="22"/>
              </w:rPr>
              <w:t>ÓRGÃO LICITANTE:</w:t>
            </w:r>
            <w:r>
              <w:rPr>
                <w:rFonts w:ascii="Arial" w:hAnsi="Arial" w:cs="Arial"/>
                <w:bCs/>
                <w:szCs w:val="20"/>
              </w:rPr>
              <w:t xml:space="preserve"> </w:t>
            </w:r>
            <w:r>
              <w:rPr>
                <w:rFonts w:ascii="Times New Roman" w:hAnsi="Times New Roman"/>
                <w:b/>
                <w:bCs/>
                <w:sz w:val="34"/>
                <w:szCs w:val="34"/>
              </w:rPr>
              <w:t>COPASA-MG</w:t>
            </w:r>
          </w:p>
        </w:tc>
        <w:tc>
          <w:tcPr>
            <w:tcW w:w="3964" w:type="dxa"/>
            <w:tcBorders>
              <w:top w:val="single" w:sz="4" w:space="0" w:color="auto"/>
              <w:left w:val="single" w:sz="4" w:space="0" w:color="auto"/>
              <w:bottom w:val="single" w:sz="4" w:space="0" w:color="auto"/>
              <w:right w:val="single" w:sz="4" w:space="0" w:color="auto"/>
            </w:tcBorders>
            <w:vAlign w:val="center"/>
            <w:hideMark/>
          </w:tcPr>
          <w:p w14:paraId="48A7C025" w14:textId="0FE3352F" w:rsidR="006C5B1E" w:rsidRDefault="006C5B1E" w:rsidP="00E23257">
            <w:pPr>
              <w:jc w:val="both"/>
              <w:rPr>
                <w:rFonts w:ascii="Times New Roman" w:hAnsi="Times New Roman"/>
                <w:b/>
                <w:bCs/>
                <w:sz w:val="34"/>
                <w:szCs w:val="34"/>
              </w:rPr>
            </w:pPr>
            <w:r>
              <w:rPr>
                <w:rFonts w:asciiTheme="majorHAnsi" w:hAnsiTheme="majorHAnsi" w:cs="Arial"/>
                <w:sz w:val="22"/>
                <w:szCs w:val="22"/>
              </w:rPr>
              <w:t>EDITAL:</w:t>
            </w:r>
            <w:r>
              <w:rPr>
                <w:rFonts w:ascii="Arial" w:hAnsi="Arial" w:cs="Arial"/>
                <w:sz w:val="20"/>
                <w:szCs w:val="20"/>
              </w:rPr>
              <w:t xml:space="preserve"> </w:t>
            </w:r>
            <w:r>
              <w:rPr>
                <w:rFonts w:ascii="Times New Roman" w:hAnsi="Times New Roman"/>
                <w:b/>
                <w:bCs/>
                <w:sz w:val="34"/>
                <w:szCs w:val="34"/>
              </w:rPr>
              <w:t xml:space="preserve">Nº </w:t>
            </w:r>
            <w:r w:rsidRPr="00A36E0B">
              <w:rPr>
                <w:rFonts w:ascii="Times New Roman" w:hAnsi="Times New Roman"/>
                <w:b/>
                <w:bCs/>
                <w:sz w:val="34"/>
                <w:szCs w:val="34"/>
              </w:rPr>
              <w:t>CPLI.</w:t>
            </w:r>
            <w:r>
              <w:t xml:space="preserve"> </w:t>
            </w:r>
            <w:r w:rsidRPr="00836C7C">
              <w:rPr>
                <w:rFonts w:ascii="Times New Roman" w:hAnsi="Times New Roman"/>
                <w:b/>
                <w:bCs/>
                <w:sz w:val="34"/>
                <w:szCs w:val="34"/>
              </w:rPr>
              <w:t>1120210236</w:t>
            </w:r>
            <w:r>
              <w:rPr>
                <w:rFonts w:ascii="Times New Roman" w:hAnsi="Times New Roman"/>
                <w:b/>
                <w:bCs/>
                <w:sz w:val="34"/>
                <w:szCs w:val="34"/>
              </w:rPr>
              <w:t xml:space="preserve"> - </w:t>
            </w:r>
            <w:r w:rsidRPr="006C5B1E">
              <w:rPr>
                <w:rFonts w:ascii="Times New Roman" w:hAnsi="Times New Roman"/>
                <w:b/>
                <w:bCs/>
                <w:color w:val="FF0000"/>
                <w:sz w:val="34"/>
                <w:szCs w:val="34"/>
              </w:rPr>
              <w:t>ADIAMENTO</w:t>
            </w:r>
          </w:p>
        </w:tc>
      </w:tr>
      <w:tr w:rsidR="006C5B1E" w14:paraId="54EC346C" w14:textId="77777777" w:rsidTr="00E23257">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51E9396E" w14:textId="77777777" w:rsidR="006C5B1E" w:rsidRDefault="006C5B1E" w:rsidP="00E23257">
            <w:pPr>
              <w:pStyle w:val="Default"/>
              <w:jc w:val="both"/>
              <w:rPr>
                <w:rFonts w:asciiTheme="majorHAnsi" w:hAnsiTheme="majorHAnsi" w:cs="Arial"/>
              </w:rPr>
            </w:pPr>
            <w:r>
              <w:rPr>
                <w:rFonts w:asciiTheme="majorHAnsi" w:hAnsiTheme="majorHAnsi" w:cs="Arial"/>
              </w:rPr>
              <w:t>Endereço: Rua Carangola, 606, térreo, bairro Santo Antônio, Belo Horizonte/MG.</w:t>
            </w:r>
          </w:p>
          <w:p w14:paraId="7B4D0600" w14:textId="77777777" w:rsidR="006C5B1E" w:rsidRDefault="006C5B1E" w:rsidP="00E23257">
            <w:pPr>
              <w:pStyle w:val="Default"/>
              <w:jc w:val="both"/>
              <w:rPr>
                <w:rFonts w:asciiTheme="majorHAnsi" w:hAnsiTheme="majorHAnsi" w:cs="Arial"/>
              </w:rPr>
            </w:pPr>
            <w:r>
              <w:rPr>
                <w:rFonts w:asciiTheme="majorHAnsi" w:hAnsiTheme="majorHAnsi" w:cs="Arial"/>
              </w:rPr>
              <w:t xml:space="preserve">Informações: Telefone: (31) 3250-1618/1619. Fax: (31) 3250-1670/1317. E-mail: </w:t>
            </w:r>
          </w:p>
        </w:tc>
      </w:tr>
      <w:tr w:rsidR="006C5B1E" w14:paraId="45F89DF5" w14:textId="77777777" w:rsidTr="00A54B86">
        <w:trPr>
          <w:cantSplit/>
          <w:trHeight w:val="1030"/>
        </w:trPr>
        <w:tc>
          <w:tcPr>
            <w:tcW w:w="6662" w:type="dxa"/>
            <w:gridSpan w:val="2"/>
            <w:tcBorders>
              <w:top w:val="single" w:sz="4" w:space="0" w:color="auto"/>
              <w:left w:val="single" w:sz="4" w:space="0" w:color="auto"/>
              <w:bottom w:val="single" w:sz="4" w:space="0" w:color="auto"/>
              <w:right w:val="single" w:sz="4" w:space="0" w:color="auto"/>
            </w:tcBorders>
            <w:hideMark/>
          </w:tcPr>
          <w:p w14:paraId="04A3E7FB" w14:textId="77777777" w:rsidR="006C5B1E" w:rsidRDefault="006C5B1E" w:rsidP="00E23257">
            <w:pPr>
              <w:jc w:val="both"/>
              <w:rPr>
                <w:rFonts w:asciiTheme="majorHAnsi" w:hAnsiTheme="majorHAnsi" w:cs="Arial"/>
              </w:rPr>
            </w:pPr>
            <w:r>
              <w:rPr>
                <w:rFonts w:asciiTheme="majorHAnsi" w:hAnsiTheme="majorHAnsi" w:cs="Arial"/>
              </w:rPr>
              <w:t xml:space="preserve">OBJETO: </w:t>
            </w:r>
            <w:r w:rsidRPr="00836C7C">
              <w:rPr>
                <w:rFonts w:asciiTheme="majorHAnsi" w:hAnsiTheme="majorHAnsi" w:cs="Arial"/>
              </w:rPr>
              <w:t>EXECUÇÃO, COM FORNECIMENTO TOTAL DE MATERIAIS E EQUIPAMENTOS, DAS OBRAS E SERVIÇOS DE IMPLANTAÇÃO DA 2ª ETAPA DO SISTEMA DE ESGOTAMENTO SANITÁRIO NA SEDE DO MUNICÍPIO DE ITABIRINHA / MG.</w:t>
            </w:r>
            <w:r>
              <w:t xml:space="preserve"> </w:t>
            </w:r>
          </w:p>
        </w:tc>
        <w:tc>
          <w:tcPr>
            <w:tcW w:w="3964" w:type="dxa"/>
            <w:tcBorders>
              <w:top w:val="single" w:sz="4" w:space="0" w:color="auto"/>
              <w:left w:val="single" w:sz="4" w:space="0" w:color="auto"/>
              <w:bottom w:val="single" w:sz="4" w:space="0" w:color="auto"/>
              <w:right w:val="single" w:sz="4" w:space="0" w:color="auto"/>
            </w:tcBorders>
            <w:vAlign w:val="center"/>
            <w:hideMark/>
          </w:tcPr>
          <w:p w14:paraId="1F074C5F" w14:textId="77777777" w:rsidR="006C5B1E" w:rsidRDefault="006C5B1E" w:rsidP="00E23257">
            <w:pPr>
              <w:pStyle w:val="Default"/>
              <w:jc w:val="both"/>
              <w:rPr>
                <w:rFonts w:asciiTheme="majorHAnsi" w:hAnsiTheme="majorHAnsi" w:cs="Arial"/>
              </w:rPr>
            </w:pPr>
            <w:r>
              <w:rPr>
                <w:rFonts w:asciiTheme="majorHAnsi" w:hAnsiTheme="majorHAnsi" w:cs="Arial"/>
              </w:rPr>
              <w:t xml:space="preserve">DATAS: </w:t>
            </w:r>
          </w:p>
          <w:p w14:paraId="76099739" w14:textId="30697849" w:rsidR="006C5B1E" w:rsidRDefault="006C5B1E" w:rsidP="00E23257">
            <w:pPr>
              <w:pStyle w:val="Default"/>
              <w:numPr>
                <w:ilvl w:val="0"/>
                <w:numId w:val="8"/>
              </w:numPr>
              <w:jc w:val="both"/>
              <w:rPr>
                <w:rFonts w:asciiTheme="majorHAnsi" w:hAnsiTheme="majorHAnsi" w:cs="Arial"/>
              </w:rPr>
            </w:pPr>
            <w:r>
              <w:rPr>
                <w:rFonts w:asciiTheme="majorHAnsi" w:hAnsiTheme="majorHAnsi" w:cs="Arial"/>
              </w:rPr>
              <w:t>Entrega: 17/12/2021 às 08:30</w:t>
            </w:r>
          </w:p>
          <w:p w14:paraId="68FB672E" w14:textId="61FD0249" w:rsidR="006C5B1E" w:rsidRDefault="006C5B1E" w:rsidP="00E23257">
            <w:pPr>
              <w:pStyle w:val="Default"/>
              <w:numPr>
                <w:ilvl w:val="0"/>
                <w:numId w:val="8"/>
              </w:numPr>
              <w:jc w:val="both"/>
              <w:rPr>
                <w:rFonts w:asciiTheme="majorHAnsi" w:hAnsiTheme="majorHAnsi" w:cs="Arial"/>
              </w:rPr>
            </w:pPr>
            <w:r>
              <w:rPr>
                <w:rFonts w:asciiTheme="majorHAnsi" w:hAnsiTheme="majorHAnsi" w:cs="Arial"/>
              </w:rPr>
              <w:t xml:space="preserve">Abertura: 17/12/2021 às 08:30 </w:t>
            </w:r>
          </w:p>
          <w:p w14:paraId="0FB24B1F" w14:textId="77777777" w:rsidR="006C5B1E" w:rsidRDefault="006C5B1E" w:rsidP="00E23257">
            <w:pPr>
              <w:pStyle w:val="Default"/>
              <w:numPr>
                <w:ilvl w:val="0"/>
                <w:numId w:val="8"/>
              </w:numPr>
              <w:jc w:val="both"/>
              <w:rPr>
                <w:rFonts w:asciiTheme="majorHAnsi" w:hAnsiTheme="majorHAnsi" w:cs="Arial"/>
              </w:rPr>
            </w:pPr>
            <w:r>
              <w:rPr>
                <w:rFonts w:asciiTheme="majorHAnsi" w:hAnsiTheme="majorHAnsi" w:cs="Arial"/>
              </w:rPr>
              <w:t>Prazo de execução: 08 MESES.</w:t>
            </w:r>
          </w:p>
        </w:tc>
      </w:tr>
      <w:tr w:rsidR="006C5B1E" w14:paraId="75E18E31" w14:textId="77777777" w:rsidTr="00E23257">
        <w:trPr>
          <w:cantSplit/>
          <w:trHeight w:val="96"/>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6DD09498" w14:textId="77777777" w:rsidR="006C5B1E" w:rsidRDefault="006C5B1E" w:rsidP="00E23257">
            <w:pPr>
              <w:pStyle w:val="Default"/>
              <w:jc w:val="center"/>
              <w:rPr>
                <w:rFonts w:asciiTheme="majorHAnsi" w:hAnsiTheme="majorHAnsi" w:cs="Arial"/>
              </w:rPr>
            </w:pPr>
            <w:r>
              <w:rPr>
                <w:rFonts w:asciiTheme="majorHAnsi" w:hAnsiTheme="majorHAnsi" w:cs="Arial"/>
              </w:rPr>
              <w:t>VALORES</w:t>
            </w:r>
          </w:p>
        </w:tc>
      </w:tr>
      <w:tr w:rsidR="006C5B1E" w14:paraId="4C8FCC15" w14:textId="77777777" w:rsidTr="00A54B86">
        <w:trPr>
          <w:cantSplit/>
          <w:trHeight w:val="366"/>
        </w:trPr>
        <w:tc>
          <w:tcPr>
            <w:tcW w:w="4488" w:type="dxa"/>
            <w:tcBorders>
              <w:top w:val="single" w:sz="4" w:space="0" w:color="auto"/>
              <w:left w:val="single" w:sz="4" w:space="0" w:color="auto"/>
              <w:bottom w:val="single" w:sz="4" w:space="0" w:color="auto"/>
              <w:right w:val="single" w:sz="4" w:space="0" w:color="auto"/>
            </w:tcBorders>
            <w:vAlign w:val="center"/>
            <w:hideMark/>
          </w:tcPr>
          <w:p w14:paraId="6918DB1E" w14:textId="77777777" w:rsidR="006C5B1E" w:rsidRDefault="006C5B1E" w:rsidP="00E23257">
            <w:pPr>
              <w:keepNext/>
              <w:jc w:val="center"/>
              <w:outlineLvl w:val="2"/>
              <w:rPr>
                <w:rFonts w:asciiTheme="majorHAnsi" w:hAnsiTheme="majorHAnsi" w:cs="Arial"/>
              </w:rPr>
            </w:pPr>
            <w:r>
              <w:rPr>
                <w:rFonts w:asciiTheme="majorHAnsi" w:hAnsiTheme="majorHAnsi" w:cs="Arial"/>
              </w:rPr>
              <w:t>Valor Estimado da Obra</w:t>
            </w:r>
          </w:p>
        </w:tc>
        <w:tc>
          <w:tcPr>
            <w:tcW w:w="6138" w:type="dxa"/>
            <w:gridSpan w:val="2"/>
            <w:tcBorders>
              <w:top w:val="single" w:sz="4" w:space="0" w:color="auto"/>
              <w:left w:val="single" w:sz="4" w:space="0" w:color="auto"/>
              <w:bottom w:val="single" w:sz="4" w:space="0" w:color="auto"/>
              <w:right w:val="single" w:sz="4" w:space="0" w:color="auto"/>
            </w:tcBorders>
            <w:vAlign w:val="center"/>
            <w:hideMark/>
          </w:tcPr>
          <w:p w14:paraId="799B0EB2" w14:textId="77777777" w:rsidR="006C5B1E" w:rsidRDefault="006C5B1E" w:rsidP="00E23257">
            <w:pPr>
              <w:jc w:val="center"/>
              <w:outlineLvl w:val="1"/>
              <w:rPr>
                <w:rFonts w:asciiTheme="majorHAnsi" w:hAnsiTheme="majorHAnsi" w:cs="Arial"/>
              </w:rPr>
            </w:pPr>
            <w:r>
              <w:rPr>
                <w:rFonts w:asciiTheme="majorHAnsi" w:hAnsiTheme="majorHAnsi" w:cs="Arial"/>
                <w:bCs/>
              </w:rPr>
              <w:t>Capital Social Igual ou Superior</w:t>
            </w:r>
          </w:p>
        </w:tc>
      </w:tr>
      <w:tr w:rsidR="006C5B1E" w14:paraId="1C6AD6A9" w14:textId="77777777" w:rsidTr="00A54B86">
        <w:trPr>
          <w:cantSplit/>
          <w:trHeight w:val="124"/>
        </w:trPr>
        <w:tc>
          <w:tcPr>
            <w:tcW w:w="4488" w:type="dxa"/>
            <w:tcBorders>
              <w:top w:val="single" w:sz="4" w:space="0" w:color="auto"/>
              <w:left w:val="single" w:sz="4" w:space="0" w:color="auto"/>
              <w:bottom w:val="single" w:sz="4" w:space="0" w:color="auto"/>
              <w:right w:val="single" w:sz="4" w:space="0" w:color="auto"/>
            </w:tcBorders>
            <w:vAlign w:val="center"/>
            <w:hideMark/>
          </w:tcPr>
          <w:p w14:paraId="43952090" w14:textId="77777777" w:rsidR="006C5B1E" w:rsidRDefault="006C5B1E" w:rsidP="00E23257">
            <w:pPr>
              <w:autoSpaceDE w:val="0"/>
              <w:autoSpaceDN w:val="0"/>
              <w:adjustRightInd w:val="0"/>
              <w:jc w:val="center"/>
              <w:rPr>
                <w:rFonts w:asciiTheme="majorHAnsi" w:hAnsiTheme="majorHAnsi"/>
              </w:rPr>
            </w:pPr>
            <w:r w:rsidRPr="007D4F5E">
              <w:rPr>
                <w:rFonts w:asciiTheme="majorHAnsi" w:hAnsiTheme="majorHAnsi"/>
              </w:rPr>
              <w:t>R$ 7.096.679,05</w:t>
            </w:r>
          </w:p>
        </w:tc>
        <w:tc>
          <w:tcPr>
            <w:tcW w:w="6138" w:type="dxa"/>
            <w:gridSpan w:val="2"/>
            <w:tcBorders>
              <w:top w:val="single" w:sz="4" w:space="0" w:color="auto"/>
              <w:left w:val="single" w:sz="4" w:space="0" w:color="auto"/>
              <w:bottom w:val="single" w:sz="4" w:space="0" w:color="auto"/>
              <w:right w:val="single" w:sz="4" w:space="0" w:color="auto"/>
            </w:tcBorders>
            <w:vAlign w:val="center"/>
            <w:hideMark/>
          </w:tcPr>
          <w:p w14:paraId="4B0F1379" w14:textId="77777777" w:rsidR="006C5B1E" w:rsidRDefault="006C5B1E" w:rsidP="00E23257">
            <w:pPr>
              <w:keepNext/>
              <w:jc w:val="center"/>
              <w:outlineLvl w:val="0"/>
              <w:rPr>
                <w:rFonts w:asciiTheme="majorHAnsi" w:hAnsiTheme="majorHAnsi" w:cs="Arial"/>
                <w:bCs/>
                <w:color w:val="000000"/>
              </w:rPr>
            </w:pPr>
            <w:r>
              <w:rPr>
                <w:rFonts w:asciiTheme="majorHAnsi" w:hAnsiTheme="majorHAnsi" w:cs="Arial"/>
                <w:bCs/>
                <w:color w:val="000000"/>
              </w:rPr>
              <w:t>-</w:t>
            </w:r>
          </w:p>
        </w:tc>
      </w:tr>
      <w:tr w:rsidR="006C5B1E" w14:paraId="78D638C1" w14:textId="77777777" w:rsidTr="00E23257">
        <w:trPr>
          <w:cantSplit/>
          <w:trHeight w:val="256"/>
        </w:trPr>
        <w:tc>
          <w:tcPr>
            <w:tcW w:w="10626" w:type="dxa"/>
            <w:gridSpan w:val="3"/>
            <w:tcBorders>
              <w:top w:val="single" w:sz="4" w:space="0" w:color="auto"/>
              <w:left w:val="single" w:sz="4" w:space="0" w:color="auto"/>
              <w:bottom w:val="single" w:sz="4" w:space="0" w:color="auto"/>
              <w:right w:val="single" w:sz="4" w:space="0" w:color="auto"/>
            </w:tcBorders>
            <w:hideMark/>
          </w:tcPr>
          <w:p w14:paraId="49B9D2BB" w14:textId="77777777" w:rsidR="006C5B1E" w:rsidRDefault="006C5B1E" w:rsidP="00E23257">
            <w:pPr>
              <w:jc w:val="both"/>
              <w:rPr>
                <w:rFonts w:asciiTheme="majorHAnsi" w:hAnsiTheme="majorHAnsi" w:cs="Arial"/>
              </w:rPr>
            </w:pPr>
            <w:r>
              <w:rPr>
                <w:rFonts w:asciiTheme="majorHAnsi" w:hAnsiTheme="majorHAnsi" w:cs="Arial"/>
              </w:rPr>
              <w:t xml:space="preserve">CAPACIDADE TÉCNICA: </w:t>
            </w:r>
            <w:r w:rsidRPr="00F10F64">
              <w:rPr>
                <w:rFonts w:asciiTheme="majorHAnsi" w:hAnsiTheme="majorHAnsi" w:cs="Arial"/>
              </w:rPr>
              <w:t>a) Montagem e/ou instalação de Estação de Tratamento de Esgoto pré-fabricada, com capacidade igual ou superior a 6 (seis) l/s;</w:t>
            </w:r>
          </w:p>
        </w:tc>
      </w:tr>
      <w:tr w:rsidR="006C5B1E" w14:paraId="2F764282" w14:textId="77777777" w:rsidTr="00E23257">
        <w:trPr>
          <w:cantSplit/>
          <w:trHeight w:val="45"/>
        </w:trPr>
        <w:tc>
          <w:tcPr>
            <w:tcW w:w="10626" w:type="dxa"/>
            <w:gridSpan w:val="3"/>
            <w:tcBorders>
              <w:top w:val="single" w:sz="4" w:space="0" w:color="auto"/>
              <w:left w:val="single" w:sz="4" w:space="0" w:color="auto"/>
              <w:bottom w:val="single" w:sz="4" w:space="0" w:color="auto"/>
              <w:right w:val="single" w:sz="4" w:space="0" w:color="auto"/>
            </w:tcBorders>
            <w:hideMark/>
          </w:tcPr>
          <w:p w14:paraId="4D4C48BC" w14:textId="77777777" w:rsidR="006C5B1E" w:rsidRDefault="006C5B1E" w:rsidP="00E23257">
            <w:pPr>
              <w:jc w:val="both"/>
              <w:rPr>
                <w:rFonts w:asciiTheme="majorHAnsi" w:hAnsiTheme="majorHAnsi" w:cs="Arial"/>
              </w:rPr>
            </w:pPr>
            <w:r>
              <w:rPr>
                <w:rFonts w:asciiTheme="majorHAnsi" w:hAnsiTheme="majorHAnsi" w:cs="Arial"/>
              </w:rPr>
              <w:t xml:space="preserve">CAPACIDADE OPERACIONAL:  </w:t>
            </w:r>
            <w:r w:rsidRPr="00532720">
              <w:rPr>
                <w:rFonts w:asciiTheme="majorHAnsi" w:hAnsiTheme="majorHAnsi" w:cs="Arial"/>
              </w:rPr>
              <w:t xml:space="preserve"> </w:t>
            </w:r>
          </w:p>
          <w:p w14:paraId="028F419F" w14:textId="77777777" w:rsidR="006C5B1E" w:rsidRPr="00F10F64" w:rsidRDefault="006C5B1E" w:rsidP="00E23257">
            <w:pPr>
              <w:jc w:val="both"/>
              <w:rPr>
                <w:rFonts w:asciiTheme="majorHAnsi" w:hAnsiTheme="majorHAnsi" w:cs="Arial"/>
              </w:rPr>
            </w:pPr>
            <w:r w:rsidRPr="00F10F64">
              <w:rPr>
                <w:rFonts w:asciiTheme="majorHAnsi" w:hAnsiTheme="majorHAnsi" w:cs="Arial"/>
              </w:rPr>
              <w:t>a) Montagem e/ou instalação de Estação de Tratamento de Esgoto pré-fabricada, com capacidade igual ou superior a 6(seis) l/s;</w:t>
            </w:r>
          </w:p>
          <w:p w14:paraId="4CD524C3" w14:textId="77777777" w:rsidR="006C5B1E" w:rsidRPr="00F10F64" w:rsidRDefault="006C5B1E" w:rsidP="00E23257">
            <w:pPr>
              <w:jc w:val="both"/>
              <w:rPr>
                <w:rFonts w:asciiTheme="majorHAnsi" w:hAnsiTheme="majorHAnsi" w:cs="Arial"/>
              </w:rPr>
            </w:pPr>
            <w:r w:rsidRPr="00F10F64">
              <w:rPr>
                <w:rFonts w:asciiTheme="majorHAnsi" w:hAnsiTheme="majorHAnsi" w:cs="Arial"/>
              </w:rPr>
              <w:t xml:space="preserve">b) Fornecimento e lançamento de concreto armado com quantidade igual ou superior a 180 (cento e oitenta.) </w:t>
            </w:r>
            <w:proofErr w:type="gramStart"/>
            <w:r w:rsidRPr="00F10F64">
              <w:rPr>
                <w:rFonts w:asciiTheme="majorHAnsi" w:hAnsiTheme="majorHAnsi" w:cs="Arial"/>
              </w:rPr>
              <w:t>m</w:t>
            </w:r>
            <w:proofErr w:type="gramEnd"/>
            <w:r w:rsidRPr="00F10F64">
              <w:rPr>
                <w:rFonts w:asciiTheme="majorHAnsi" w:hAnsiTheme="majorHAnsi" w:cs="Arial"/>
              </w:rPr>
              <w:t>³;</w:t>
            </w:r>
          </w:p>
          <w:p w14:paraId="27F028EE" w14:textId="77777777" w:rsidR="006C5B1E" w:rsidRPr="00F10F64" w:rsidRDefault="006C5B1E" w:rsidP="00E23257">
            <w:pPr>
              <w:jc w:val="both"/>
              <w:rPr>
                <w:rFonts w:asciiTheme="majorHAnsi" w:hAnsiTheme="majorHAnsi" w:cs="Arial"/>
              </w:rPr>
            </w:pPr>
            <w:r w:rsidRPr="00F10F64">
              <w:rPr>
                <w:rFonts w:asciiTheme="majorHAnsi" w:hAnsiTheme="majorHAnsi" w:cs="Arial"/>
              </w:rPr>
              <w:t>c) Armadura de aço para concreto armado com quantidade igual ou superior a 16.300 (dezesseis mil e trezentos) kg;</w:t>
            </w:r>
          </w:p>
          <w:p w14:paraId="435F0602" w14:textId="77777777" w:rsidR="006C5B1E" w:rsidRDefault="006C5B1E" w:rsidP="00E23257">
            <w:pPr>
              <w:jc w:val="both"/>
              <w:rPr>
                <w:rFonts w:asciiTheme="majorHAnsi" w:hAnsiTheme="majorHAnsi" w:cs="Arial"/>
              </w:rPr>
            </w:pPr>
            <w:r w:rsidRPr="00F10F64">
              <w:rPr>
                <w:rFonts w:asciiTheme="majorHAnsi" w:hAnsiTheme="majorHAnsi" w:cs="Arial"/>
              </w:rPr>
              <w:t>d) Rebaixamento de lençol freático.</w:t>
            </w:r>
          </w:p>
        </w:tc>
      </w:tr>
      <w:tr w:rsidR="006C5B1E" w14:paraId="13115013" w14:textId="77777777" w:rsidTr="00E23257">
        <w:trPr>
          <w:cantSplit/>
          <w:trHeight w:val="114"/>
        </w:trPr>
        <w:tc>
          <w:tcPr>
            <w:tcW w:w="10626" w:type="dxa"/>
            <w:gridSpan w:val="3"/>
            <w:tcBorders>
              <w:top w:val="single" w:sz="4" w:space="0" w:color="auto"/>
              <w:left w:val="single" w:sz="4" w:space="0" w:color="auto"/>
              <w:bottom w:val="single" w:sz="4" w:space="0" w:color="auto"/>
              <w:right w:val="single" w:sz="4" w:space="0" w:color="auto"/>
            </w:tcBorders>
            <w:hideMark/>
          </w:tcPr>
          <w:p w14:paraId="66E24F83" w14:textId="77777777" w:rsidR="006C5B1E" w:rsidRDefault="006C5B1E" w:rsidP="00E23257">
            <w:pPr>
              <w:jc w:val="both"/>
              <w:rPr>
                <w:rFonts w:asciiTheme="majorHAnsi" w:hAnsiTheme="majorHAnsi" w:cs="Arial"/>
              </w:rPr>
            </w:pPr>
            <w:r>
              <w:rPr>
                <w:rFonts w:asciiTheme="majorHAnsi" w:hAnsiTheme="majorHAnsi" w:cs="Arial"/>
              </w:rPr>
              <w:t>ÍNDICES ECONÔMICOS: conforme edital.</w:t>
            </w:r>
          </w:p>
        </w:tc>
      </w:tr>
      <w:tr w:rsidR="006C5B1E" w14:paraId="574BBECA" w14:textId="77777777" w:rsidTr="00E23257">
        <w:trPr>
          <w:cantSplit/>
          <w:trHeight w:val="906"/>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1A39A991" w14:textId="77777777" w:rsidR="006C5B1E" w:rsidRDefault="006C5B1E" w:rsidP="00E23257">
            <w:pPr>
              <w:pStyle w:val="Default"/>
              <w:jc w:val="both"/>
              <w:rPr>
                <w:rFonts w:asciiTheme="majorHAnsi" w:hAnsiTheme="majorHAnsi" w:cs="Arial"/>
              </w:rPr>
            </w:pPr>
            <w:r>
              <w:rPr>
                <w:rFonts w:asciiTheme="majorHAnsi" w:hAnsiTheme="majorHAnsi" w:cs="Arial"/>
              </w:rPr>
              <w:t xml:space="preserve">OBSERVAÇÕES: </w:t>
            </w:r>
            <w:r w:rsidRPr="00836C7C">
              <w:rPr>
                <w:rFonts w:asciiTheme="majorHAnsi" w:hAnsiTheme="majorHAnsi" w:cs="Arial"/>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Rodrigo Porcaro Muricy Brasileiro ou outro empregado da COPASA MG, do dia 07 de outubro de 2021 ao dia 29 de outubro de 2021. O agendamento da visita poderá ser feito pelo e-mail: usel@copasa.com.br ou pelo telefone 31 3829-7524.</w:t>
            </w:r>
          </w:p>
          <w:p w14:paraId="312AF026" w14:textId="77777777" w:rsidR="006C5B1E" w:rsidRDefault="006C5B1E" w:rsidP="00E23257">
            <w:pPr>
              <w:jc w:val="both"/>
              <w:rPr>
                <w:rFonts w:asciiTheme="majorHAnsi" w:hAnsiTheme="majorHAnsi" w:cs="Arial"/>
              </w:rPr>
            </w:pPr>
            <w:r>
              <w:rPr>
                <w:rFonts w:asciiTheme="majorHAnsi" w:hAnsiTheme="majorHAnsi" w:cs="ArialNarrow"/>
              </w:rPr>
              <w:t xml:space="preserve">SEGUE O LINK COM INFORMAÇÕES E EDITAL: </w:t>
            </w:r>
            <w:hyperlink r:id="rId17" w:anchor="/pesquisaDetalhes/0200003800071EDC89DAB6F165F50171" w:history="1">
              <w:r w:rsidRPr="00EB2491">
                <w:rPr>
                  <w:rStyle w:val="Hyperlink"/>
                  <w:rFonts w:asciiTheme="majorHAnsi" w:hAnsiTheme="majorHAnsi" w:cs="ArialNarrow"/>
                </w:rPr>
                <w:t>https://www2.copasa.com.br/PortalComprasPrd/#/pesquisaDetalhes/0200003800071EDC89DAB6F165F50171</w:t>
              </w:r>
            </w:hyperlink>
            <w:r>
              <w:rPr>
                <w:rFonts w:asciiTheme="majorHAnsi" w:hAnsiTheme="majorHAnsi" w:cs="ArialNarrow"/>
              </w:rPr>
              <w:t xml:space="preserve">. </w:t>
            </w:r>
          </w:p>
        </w:tc>
      </w:tr>
    </w:tbl>
    <w:p w14:paraId="5FB4617A" w14:textId="77777777" w:rsidR="006C5B1E" w:rsidRDefault="006C5B1E" w:rsidP="00923F52">
      <w:pPr>
        <w:autoSpaceDE w:val="0"/>
        <w:autoSpaceDN w:val="0"/>
        <w:adjustRightInd w:val="0"/>
        <w:jc w:val="both"/>
        <w:rPr>
          <w:rFonts w:asciiTheme="majorHAnsi" w:hAnsiTheme="majorHAnsi"/>
          <w:sz w:val="10"/>
        </w:rPr>
      </w:pPr>
    </w:p>
    <w:p w14:paraId="5948FA3A" w14:textId="77777777" w:rsidR="006C5B1E" w:rsidRDefault="006C5B1E" w:rsidP="00923F52">
      <w:pPr>
        <w:autoSpaceDE w:val="0"/>
        <w:autoSpaceDN w:val="0"/>
        <w:adjustRightInd w:val="0"/>
        <w:jc w:val="both"/>
        <w:rPr>
          <w:rFonts w:asciiTheme="majorHAnsi" w:hAnsiTheme="majorHAnsi"/>
          <w:sz w:val="10"/>
        </w:rPr>
      </w:pPr>
    </w:p>
    <w:p w14:paraId="639DB145" w14:textId="77777777" w:rsidR="009C4875" w:rsidRDefault="009C4875" w:rsidP="00923F52">
      <w:pPr>
        <w:autoSpaceDE w:val="0"/>
        <w:autoSpaceDN w:val="0"/>
        <w:adjustRightInd w:val="0"/>
        <w:jc w:val="both"/>
        <w:rPr>
          <w:rFonts w:asciiTheme="majorHAnsi" w:hAnsiTheme="majorHAnsi"/>
          <w:sz w:val="10"/>
        </w:rPr>
      </w:pPr>
    </w:p>
    <w:p w14:paraId="63DFFD0E" w14:textId="77777777" w:rsidR="008A47A9" w:rsidRDefault="008A47A9" w:rsidP="00923F52">
      <w:pPr>
        <w:autoSpaceDE w:val="0"/>
        <w:autoSpaceDN w:val="0"/>
        <w:adjustRightInd w:val="0"/>
        <w:jc w:val="both"/>
        <w:rPr>
          <w:rFonts w:asciiTheme="majorHAnsi" w:hAnsiTheme="majorHAnsi"/>
          <w:sz w:val="10"/>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9"/>
        <w:gridCol w:w="3118"/>
        <w:gridCol w:w="1752"/>
        <w:gridCol w:w="2637"/>
      </w:tblGrid>
      <w:tr w:rsidR="00283BEA" w14:paraId="30E6A545" w14:textId="77777777" w:rsidTr="00477903">
        <w:trPr>
          <w:cantSplit/>
          <w:trHeight w:val="578"/>
        </w:trPr>
        <w:tc>
          <w:tcPr>
            <w:tcW w:w="6237" w:type="dxa"/>
            <w:gridSpan w:val="2"/>
            <w:tcBorders>
              <w:top w:val="single" w:sz="4" w:space="0" w:color="auto"/>
              <w:left w:val="single" w:sz="4" w:space="0" w:color="auto"/>
              <w:bottom w:val="single" w:sz="4" w:space="0" w:color="auto"/>
              <w:right w:val="single" w:sz="4" w:space="0" w:color="auto"/>
            </w:tcBorders>
            <w:vAlign w:val="center"/>
            <w:hideMark/>
          </w:tcPr>
          <w:p w14:paraId="36CCD3A4" w14:textId="77777777" w:rsidR="00283BEA" w:rsidRDefault="00283BEA" w:rsidP="00E23257">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DEPARTAMENTO DE EDIFICAÇÕES E ESTRADAS DE RODAGEM DE MINAS GERAIS - DER</w:t>
            </w:r>
          </w:p>
        </w:tc>
        <w:tc>
          <w:tcPr>
            <w:tcW w:w="4389" w:type="dxa"/>
            <w:gridSpan w:val="2"/>
            <w:tcBorders>
              <w:top w:val="single" w:sz="4" w:space="0" w:color="auto"/>
              <w:left w:val="single" w:sz="4" w:space="0" w:color="auto"/>
              <w:bottom w:val="single" w:sz="4" w:space="0" w:color="auto"/>
              <w:right w:val="single" w:sz="4" w:space="0" w:color="auto"/>
            </w:tcBorders>
            <w:vAlign w:val="center"/>
            <w:hideMark/>
          </w:tcPr>
          <w:p w14:paraId="6AE01085" w14:textId="2A94009B" w:rsidR="00283BEA" w:rsidRDefault="00AA0B81" w:rsidP="00283BEA">
            <w:pPr>
              <w:jc w:val="both"/>
              <w:rPr>
                <w:rFonts w:ascii="Times New Roman" w:hAnsi="Times New Roman"/>
                <w:b/>
                <w:bCs/>
                <w:sz w:val="34"/>
                <w:szCs w:val="34"/>
              </w:rPr>
            </w:pPr>
            <w:r w:rsidRPr="00AA0B81">
              <w:rPr>
                <w:rFonts w:ascii="Times New Roman" w:hAnsi="Times New Roman"/>
                <w:b/>
                <w:bCs/>
                <w:sz w:val="34"/>
                <w:szCs w:val="34"/>
              </w:rPr>
              <w:t>AVISO DE LICITAÇÃO EDITAL Nº: 112/2021. PROCESSO SEI Nº: 2300.01.0231300/2021-84.</w:t>
            </w:r>
          </w:p>
        </w:tc>
      </w:tr>
      <w:tr w:rsidR="00283BEA" w:rsidRPr="00F87862" w14:paraId="583D1BA5" w14:textId="77777777" w:rsidTr="00E23257">
        <w:trPr>
          <w:cantSplit/>
          <w:trHeight w:val="539"/>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1B5F11B9" w14:textId="77777777" w:rsidR="00283BEA" w:rsidRPr="00F87862" w:rsidRDefault="00283BEA" w:rsidP="00E23257">
            <w:pPr>
              <w:jc w:val="both"/>
              <w:rPr>
                <w:rFonts w:asciiTheme="majorHAnsi" w:hAnsiTheme="majorHAnsi"/>
              </w:rPr>
            </w:pPr>
            <w:r w:rsidRPr="00F87862">
              <w:rPr>
                <w:rFonts w:asciiTheme="majorHAnsi" w:hAnsiTheme="majorHAnsi"/>
              </w:rPr>
              <w:t>Endereço: Av. dos Andradas, 1.120, sala 1009, Belo Horizonte/MG.</w:t>
            </w:r>
          </w:p>
          <w:p w14:paraId="2937AEE4" w14:textId="77777777" w:rsidR="00283BEA" w:rsidRPr="00F87862" w:rsidRDefault="00283BEA" w:rsidP="00E23257">
            <w:pPr>
              <w:jc w:val="both"/>
              <w:rPr>
                <w:rFonts w:asciiTheme="majorHAnsi" w:hAnsiTheme="majorHAnsi"/>
              </w:rPr>
            </w:pPr>
            <w:r w:rsidRPr="00F87862">
              <w:rPr>
                <w:rFonts w:asciiTheme="majorHAnsi" w:hAnsiTheme="majorHAnsi"/>
              </w:rPr>
              <w:t xml:space="preserve">Informações: Telefone: 3235-1272 - site </w:t>
            </w:r>
            <w:hyperlink r:id="rId18" w:history="1">
              <w:r w:rsidRPr="00857122">
                <w:rPr>
                  <w:rStyle w:val="Hyperlink"/>
                  <w:rFonts w:asciiTheme="majorHAnsi" w:hAnsiTheme="majorHAnsi"/>
                </w:rPr>
                <w:t>www.der.mg.gov.br</w:t>
              </w:r>
            </w:hyperlink>
            <w:r>
              <w:rPr>
                <w:rFonts w:asciiTheme="majorHAnsi" w:hAnsiTheme="majorHAnsi"/>
              </w:rPr>
              <w:t xml:space="preserve"> </w:t>
            </w:r>
            <w:r w:rsidRPr="00F87862">
              <w:rPr>
                <w:rFonts w:asciiTheme="majorHAnsi" w:hAnsiTheme="majorHAnsi"/>
              </w:rPr>
              <w:t>- E-mail: </w:t>
            </w:r>
            <w:hyperlink r:id="rId19" w:history="1">
              <w:r w:rsidRPr="00857122">
                <w:rPr>
                  <w:rStyle w:val="Hyperlink"/>
                  <w:rFonts w:asciiTheme="majorHAnsi" w:hAnsiTheme="majorHAnsi"/>
                </w:rPr>
                <w:t>asl@deer.mg.gov.br</w:t>
              </w:r>
            </w:hyperlink>
            <w:r>
              <w:rPr>
                <w:rFonts w:asciiTheme="majorHAnsi" w:hAnsiTheme="majorHAnsi"/>
              </w:rPr>
              <w:t xml:space="preserve"> </w:t>
            </w:r>
          </w:p>
        </w:tc>
      </w:tr>
      <w:tr w:rsidR="00283BEA" w:rsidRPr="00F87862" w14:paraId="3CC3D2DF" w14:textId="77777777" w:rsidTr="00477903">
        <w:trPr>
          <w:cantSplit/>
          <w:trHeight w:val="1510"/>
        </w:trPr>
        <w:tc>
          <w:tcPr>
            <w:tcW w:w="6237" w:type="dxa"/>
            <w:gridSpan w:val="2"/>
            <w:tcBorders>
              <w:top w:val="single" w:sz="4" w:space="0" w:color="auto"/>
              <w:left w:val="single" w:sz="4" w:space="0" w:color="auto"/>
              <w:bottom w:val="single" w:sz="4" w:space="0" w:color="auto"/>
              <w:right w:val="single" w:sz="4" w:space="0" w:color="auto"/>
            </w:tcBorders>
            <w:hideMark/>
          </w:tcPr>
          <w:p w14:paraId="3B5A7956" w14:textId="07A57894" w:rsidR="00283BEA" w:rsidRPr="00F87862" w:rsidRDefault="00283BEA" w:rsidP="00AA0B81">
            <w:pPr>
              <w:jc w:val="both"/>
              <w:rPr>
                <w:rFonts w:asciiTheme="majorHAnsi" w:hAnsiTheme="majorHAnsi"/>
              </w:rPr>
            </w:pPr>
            <w:r w:rsidRPr="00F87862">
              <w:rPr>
                <w:rFonts w:asciiTheme="majorHAnsi" w:hAnsiTheme="majorHAnsi"/>
              </w:rPr>
              <w:t>OBJETO:</w:t>
            </w:r>
            <w:r>
              <w:rPr>
                <w:rFonts w:asciiTheme="majorHAnsi" w:hAnsiTheme="majorHAnsi"/>
              </w:rPr>
              <w:t xml:space="preserve"> </w:t>
            </w:r>
            <w:r w:rsidR="00AA0B81" w:rsidRPr="0093364F">
              <w:rPr>
                <w:rFonts w:asciiTheme="majorHAnsi" w:hAnsiTheme="majorHAnsi"/>
              </w:rPr>
              <w:t xml:space="preserve">CONCORRÊNCIA Encabeçamentos da Ponte sobre o Ribeirão Jardim (54,00 </w:t>
            </w:r>
            <w:proofErr w:type="gramStart"/>
            <w:r w:rsidR="00AA0B81" w:rsidRPr="0093364F">
              <w:rPr>
                <w:rFonts w:asciiTheme="majorHAnsi" w:hAnsiTheme="majorHAnsi"/>
              </w:rPr>
              <w:t>x</w:t>
            </w:r>
            <w:proofErr w:type="gramEnd"/>
            <w:r w:rsidR="00AA0B81" w:rsidRPr="0093364F">
              <w:rPr>
                <w:rFonts w:asciiTheme="majorHAnsi" w:hAnsiTheme="majorHAnsi"/>
              </w:rPr>
              <w:t xml:space="preserve"> 10,00 m), no trecho Pimenta - Entr. BR-265 (Guapé), estaca 2121+18,00, rodovia MG-170 e Complementação da construção da Ponte sobre o Córrego Grande ou Cachoeira, dimensões (30,00x10,00 m), no trecho Pimenta - Entr. BR-265 (Guapé), estaca 52+15,00, rodovia MG-170, inclusive encabeçamentos. Obras inseridas no Programa de Governo “Infraestrutura Rodoviária” e incluídas no PPAG, de acordo com edital e composições de custos unitários constantes do quadro de quantidades, que estarão disponíveis no endereço acima citado e no site </w:t>
            </w:r>
            <w:hyperlink r:id="rId20" w:history="1">
              <w:r w:rsidR="004B58C7" w:rsidRPr="0053283B">
                <w:rPr>
                  <w:rStyle w:val="Hyperlink"/>
                  <w:rFonts w:asciiTheme="majorHAnsi" w:hAnsiTheme="majorHAnsi"/>
                </w:rPr>
                <w:t>www.der.mg.gov.br</w:t>
              </w:r>
            </w:hyperlink>
            <w:r w:rsidR="004B58C7">
              <w:rPr>
                <w:rFonts w:asciiTheme="majorHAnsi" w:hAnsiTheme="majorHAnsi"/>
              </w:rPr>
              <w:t xml:space="preserve">, </w:t>
            </w:r>
            <w:r w:rsidR="00AA0B81" w:rsidRPr="0093364F">
              <w:rPr>
                <w:rFonts w:asciiTheme="majorHAnsi" w:hAnsiTheme="majorHAnsi"/>
              </w:rPr>
              <w:t xml:space="preserve">a partir do dia 22/10/2021. </w:t>
            </w:r>
          </w:p>
        </w:tc>
        <w:tc>
          <w:tcPr>
            <w:tcW w:w="4389" w:type="dxa"/>
            <w:gridSpan w:val="2"/>
            <w:tcBorders>
              <w:top w:val="single" w:sz="4" w:space="0" w:color="auto"/>
              <w:left w:val="single" w:sz="4" w:space="0" w:color="auto"/>
              <w:bottom w:val="single" w:sz="4" w:space="0" w:color="auto"/>
              <w:right w:val="single" w:sz="4" w:space="0" w:color="auto"/>
            </w:tcBorders>
            <w:vAlign w:val="center"/>
            <w:hideMark/>
          </w:tcPr>
          <w:p w14:paraId="18ED9D67" w14:textId="77777777" w:rsidR="00283BEA" w:rsidRDefault="00283BEA" w:rsidP="00E23257">
            <w:pPr>
              <w:jc w:val="both"/>
              <w:rPr>
                <w:rFonts w:asciiTheme="majorHAnsi" w:hAnsiTheme="majorHAnsi"/>
              </w:rPr>
            </w:pPr>
            <w:r w:rsidRPr="00F87862">
              <w:rPr>
                <w:rFonts w:asciiTheme="majorHAnsi" w:hAnsiTheme="majorHAnsi"/>
              </w:rPr>
              <w:t xml:space="preserve">DATAS: </w:t>
            </w:r>
          </w:p>
          <w:p w14:paraId="6EBC44FE" w14:textId="509E2A35" w:rsidR="00283BEA" w:rsidRPr="00F92983" w:rsidRDefault="00283BEA" w:rsidP="00E23257">
            <w:pPr>
              <w:pStyle w:val="PargrafodaLista"/>
              <w:numPr>
                <w:ilvl w:val="0"/>
                <w:numId w:val="6"/>
              </w:numPr>
              <w:jc w:val="both"/>
              <w:rPr>
                <w:rFonts w:asciiTheme="majorHAnsi" w:hAnsiTheme="majorHAnsi"/>
              </w:rPr>
            </w:pPr>
            <w:r>
              <w:rPr>
                <w:rFonts w:asciiTheme="majorHAnsi" w:hAnsiTheme="majorHAnsi"/>
              </w:rPr>
              <w:t xml:space="preserve">ABERTURA: </w:t>
            </w:r>
            <w:r w:rsidRPr="007D2F8A">
              <w:rPr>
                <w:rFonts w:asciiTheme="majorHAnsi" w:hAnsiTheme="majorHAnsi"/>
              </w:rPr>
              <w:t>Licitação, à</w:t>
            </w:r>
            <w:r>
              <w:rPr>
                <w:rFonts w:asciiTheme="majorHAnsi" w:hAnsiTheme="majorHAnsi"/>
              </w:rPr>
              <w:t xml:space="preserve">s 09:00 (nove horas) do dia </w:t>
            </w:r>
            <w:r w:rsidR="00AA0B81">
              <w:rPr>
                <w:rFonts w:asciiTheme="majorHAnsi" w:hAnsiTheme="majorHAnsi"/>
              </w:rPr>
              <w:t>24</w:t>
            </w:r>
            <w:r w:rsidRPr="007D2F8A">
              <w:rPr>
                <w:rFonts w:asciiTheme="majorHAnsi" w:hAnsiTheme="majorHAnsi"/>
              </w:rPr>
              <w:t>/</w:t>
            </w:r>
            <w:r>
              <w:rPr>
                <w:rFonts w:asciiTheme="majorHAnsi" w:hAnsiTheme="majorHAnsi"/>
              </w:rPr>
              <w:t>11</w:t>
            </w:r>
            <w:r w:rsidRPr="007D2F8A">
              <w:rPr>
                <w:rFonts w:asciiTheme="majorHAnsi" w:hAnsiTheme="majorHAnsi"/>
              </w:rPr>
              <w:t>/2021</w:t>
            </w:r>
            <w:r>
              <w:rPr>
                <w:rFonts w:asciiTheme="majorHAnsi" w:hAnsiTheme="majorHAnsi"/>
              </w:rPr>
              <w:t>.</w:t>
            </w:r>
          </w:p>
          <w:p w14:paraId="47AFB68A" w14:textId="71BFC30E" w:rsidR="00283BEA" w:rsidRDefault="00283BEA" w:rsidP="00E23257">
            <w:pPr>
              <w:pStyle w:val="PargrafodaLista"/>
              <w:numPr>
                <w:ilvl w:val="0"/>
                <w:numId w:val="5"/>
              </w:numPr>
              <w:jc w:val="both"/>
              <w:rPr>
                <w:rFonts w:asciiTheme="majorHAnsi" w:hAnsiTheme="majorHAnsi"/>
              </w:rPr>
            </w:pPr>
            <w:r>
              <w:rPr>
                <w:rFonts w:asciiTheme="majorHAnsi" w:hAnsiTheme="majorHAnsi"/>
              </w:rPr>
              <w:t>E</w:t>
            </w:r>
            <w:r w:rsidRPr="00F92983">
              <w:rPr>
                <w:rFonts w:asciiTheme="majorHAnsi" w:hAnsiTheme="majorHAnsi"/>
              </w:rPr>
              <w:t>ntrega dos envelopes de proposta e documentação de</w:t>
            </w:r>
            <w:r>
              <w:rPr>
                <w:rFonts w:asciiTheme="majorHAnsi" w:hAnsiTheme="majorHAnsi"/>
              </w:rPr>
              <w:t xml:space="preserve">verá ser realizada até às 17:00 do dia </w:t>
            </w:r>
            <w:r w:rsidR="00AA0B81">
              <w:rPr>
                <w:rFonts w:asciiTheme="majorHAnsi" w:hAnsiTheme="majorHAnsi"/>
              </w:rPr>
              <w:t>23</w:t>
            </w:r>
            <w:r w:rsidRPr="00F92983">
              <w:rPr>
                <w:rFonts w:asciiTheme="majorHAnsi" w:hAnsiTheme="majorHAnsi"/>
              </w:rPr>
              <w:t>/</w:t>
            </w:r>
            <w:r>
              <w:rPr>
                <w:rFonts w:asciiTheme="majorHAnsi" w:hAnsiTheme="majorHAnsi"/>
              </w:rPr>
              <w:t>11</w:t>
            </w:r>
            <w:r w:rsidRPr="00F92983">
              <w:rPr>
                <w:rFonts w:asciiTheme="majorHAnsi" w:hAnsiTheme="majorHAnsi"/>
              </w:rPr>
              <w:t>/2021</w:t>
            </w:r>
            <w:r>
              <w:rPr>
                <w:rFonts w:asciiTheme="majorHAnsi" w:hAnsiTheme="majorHAnsi"/>
              </w:rPr>
              <w:t>.</w:t>
            </w:r>
          </w:p>
          <w:p w14:paraId="3AFAA61F" w14:textId="31E2A402" w:rsidR="00283BEA" w:rsidRPr="00F87862" w:rsidRDefault="00283BEA" w:rsidP="00B71C48">
            <w:pPr>
              <w:pStyle w:val="PargrafodaLista"/>
              <w:numPr>
                <w:ilvl w:val="0"/>
                <w:numId w:val="5"/>
              </w:numPr>
              <w:jc w:val="both"/>
              <w:rPr>
                <w:rFonts w:asciiTheme="majorHAnsi" w:hAnsiTheme="majorHAnsi"/>
              </w:rPr>
            </w:pPr>
            <w:r w:rsidRPr="00F87862">
              <w:rPr>
                <w:rFonts w:asciiTheme="majorHAnsi" w:hAnsiTheme="majorHAnsi"/>
              </w:rPr>
              <w:t xml:space="preserve">Prazo de execução: </w:t>
            </w:r>
            <w:r w:rsidR="00A81E72">
              <w:rPr>
                <w:rFonts w:asciiTheme="majorHAnsi" w:hAnsiTheme="majorHAnsi"/>
              </w:rPr>
              <w:t>240 dias.</w:t>
            </w:r>
          </w:p>
        </w:tc>
      </w:tr>
      <w:tr w:rsidR="00283BEA" w:rsidRPr="00F87862" w14:paraId="4D90A1DE" w14:textId="77777777" w:rsidTr="00E23257">
        <w:trPr>
          <w:cantSplit/>
          <w:trHeight w:val="271"/>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3F7D8629" w14:textId="77777777" w:rsidR="00283BEA" w:rsidRPr="00F87862" w:rsidRDefault="00283BEA" w:rsidP="00E23257">
            <w:pPr>
              <w:jc w:val="center"/>
              <w:rPr>
                <w:rFonts w:asciiTheme="majorHAnsi" w:hAnsiTheme="majorHAnsi"/>
              </w:rPr>
            </w:pPr>
            <w:r w:rsidRPr="00F87862">
              <w:rPr>
                <w:rFonts w:asciiTheme="majorHAnsi" w:hAnsiTheme="majorHAnsi"/>
              </w:rPr>
              <w:t>VALORES</w:t>
            </w:r>
          </w:p>
        </w:tc>
      </w:tr>
      <w:tr w:rsidR="00283BEA" w:rsidRPr="00F87862" w14:paraId="0D02099F" w14:textId="77777777" w:rsidTr="00477903">
        <w:trPr>
          <w:cantSplit/>
          <w:trHeight w:val="429"/>
        </w:trPr>
        <w:tc>
          <w:tcPr>
            <w:tcW w:w="3119" w:type="dxa"/>
            <w:tcBorders>
              <w:top w:val="single" w:sz="4" w:space="0" w:color="auto"/>
              <w:left w:val="single" w:sz="4" w:space="0" w:color="auto"/>
              <w:bottom w:val="single" w:sz="4" w:space="0" w:color="auto"/>
              <w:right w:val="single" w:sz="4" w:space="0" w:color="auto"/>
            </w:tcBorders>
            <w:vAlign w:val="center"/>
            <w:hideMark/>
          </w:tcPr>
          <w:p w14:paraId="409EACB9" w14:textId="77777777" w:rsidR="00283BEA" w:rsidRPr="00F87862" w:rsidRDefault="00283BEA" w:rsidP="00E23257">
            <w:pPr>
              <w:jc w:val="center"/>
              <w:rPr>
                <w:rFonts w:asciiTheme="majorHAnsi" w:hAnsiTheme="majorHAnsi"/>
              </w:rPr>
            </w:pPr>
            <w:r w:rsidRPr="00F87862">
              <w:rPr>
                <w:rFonts w:asciiTheme="majorHAnsi" w:hAnsiTheme="majorHAnsi"/>
              </w:rPr>
              <w:t>Valor Estimado da Obra</w:t>
            </w:r>
          </w:p>
        </w:tc>
        <w:tc>
          <w:tcPr>
            <w:tcW w:w="3118" w:type="dxa"/>
            <w:tcBorders>
              <w:top w:val="single" w:sz="4" w:space="0" w:color="auto"/>
              <w:left w:val="single" w:sz="4" w:space="0" w:color="auto"/>
              <w:bottom w:val="single" w:sz="4" w:space="0" w:color="auto"/>
              <w:right w:val="single" w:sz="4" w:space="0" w:color="auto"/>
            </w:tcBorders>
            <w:vAlign w:val="center"/>
            <w:hideMark/>
          </w:tcPr>
          <w:p w14:paraId="2254FE57" w14:textId="77777777" w:rsidR="00283BEA" w:rsidRPr="00F87862" w:rsidRDefault="00283BEA" w:rsidP="00E23257">
            <w:pPr>
              <w:jc w:val="center"/>
              <w:rPr>
                <w:rFonts w:asciiTheme="majorHAnsi" w:hAnsiTheme="majorHAnsi"/>
              </w:rPr>
            </w:pPr>
            <w:r w:rsidRPr="00F87862">
              <w:rPr>
                <w:rFonts w:asciiTheme="majorHAnsi" w:hAnsiTheme="majorHAnsi"/>
              </w:rPr>
              <w:t>Capital Social Igual ou Superior</w:t>
            </w:r>
          </w:p>
        </w:tc>
        <w:tc>
          <w:tcPr>
            <w:tcW w:w="1752" w:type="dxa"/>
            <w:tcBorders>
              <w:top w:val="single" w:sz="4" w:space="0" w:color="auto"/>
              <w:left w:val="single" w:sz="4" w:space="0" w:color="auto"/>
              <w:bottom w:val="single" w:sz="4" w:space="0" w:color="auto"/>
              <w:right w:val="single" w:sz="4" w:space="0" w:color="auto"/>
            </w:tcBorders>
            <w:vAlign w:val="center"/>
            <w:hideMark/>
          </w:tcPr>
          <w:p w14:paraId="31AE0DDF" w14:textId="77777777" w:rsidR="00283BEA" w:rsidRPr="00F87862" w:rsidRDefault="00283BEA" w:rsidP="00E23257">
            <w:pPr>
              <w:jc w:val="center"/>
              <w:rPr>
                <w:rFonts w:asciiTheme="majorHAnsi" w:hAnsiTheme="majorHAnsi"/>
              </w:rPr>
            </w:pPr>
            <w:r w:rsidRPr="00F87862">
              <w:rPr>
                <w:rFonts w:asciiTheme="majorHAnsi" w:hAnsiTheme="majorHAnsi"/>
              </w:rPr>
              <w:t>Garantia de Proposta</w:t>
            </w:r>
          </w:p>
        </w:tc>
        <w:tc>
          <w:tcPr>
            <w:tcW w:w="2637" w:type="dxa"/>
            <w:tcBorders>
              <w:top w:val="single" w:sz="4" w:space="0" w:color="auto"/>
              <w:left w:val="single" w:sz="4" w:space="0" w:color="auto"/>
              <w:bottom w:val="single" w:sz="4" w:space="0" w:color="auto"/>
              <w:right w:val="single" w:sz="4" w:space="0" w:color="auto"/>
            </w:tcBorders>
            <w:vAlign w:val="center"/>
            <w:hideMark/>
          </w:tcPr>
          <w:p w14:paraId="7D56FBAD" w14:textId="77777777" w:rsidR="00283BEA" w:rsidRPr="00F87862" w:rsidRDefault="00283BEA" w:rsidP="00E23257">
            <w:pPr>
              <w:jc w:val="center"/>
              <w:rPr>
                <w:rFonts w:asciiTheme="majorHAnsi" w:hAnsiTheme="majorHAnsi"/>
              </w:rPr>
            </w:pPr>
            <w:r w:rsidRPr="00F87862">
              <w:rPr>
                <w:rFonts w:asciiTheme="majorHAnsi" w:hAnsiTheme="majorHAnsi"/>
              </w:rPr>
              <w:t>Valor do Edital</w:t>
            </w:r>
          </w:p>
        </w:tc>
      </w:tr>
      <w:tr w:rsidR="00283BEA" w:rsidRPr="00F87862" w14:paraId="471C056D" w14:textId="77777777" w:rsidTr="00477903">
        <w:trPr>
          <w:cantSplit/>
          <w:trHeight w:val="378"/>
        </w:trPr>
        <w:tc>
          <w:tcPr>
            <w:tcW w:w="3119" w:type="dxa"/>
            <w:tcBorders>
              <w:top w:val="single" w:sz="4" w:space="0" w:color="auto"/>
              <w:left w:val="single" w:sz="4" w:space="0" w:color="auto"/>
              <w:bottom w:val="single" w:sz="4" w:space="0" w:color="auto"/>
              <w:right w:val="single" w:sz="4" w:space="0" w:color="auto"/>
            </w:tcBorders>
            <w:vAlign w:val="center"/>
          </w:tcPr>
          <w:p w14:paraId="2237D049" w14:textId="58584EC4" w:rsidR="00283BEA" w:rsidRPr="00F87862" w:rsidRDefault="000F115B" w:rsidP="00477903">
            <w:pPr>
              <w:jc w:val="center"/>
              <w:rPr>
                <w:rFonts w:asciiTheme="majorHAnsi" w:hAnsiTheme="majorHAnsi"/>
              </w:rPr>
            </w:pPr>
            <w:r w:rsidRPr="000F115B">
              <w:rPr>
                <w:rFonts w:asciiTheme="majorHAnsi" w:hAnsiTheme="majorHAnsi"/>
              </w:rPr>
              <w:t>R$ 4.689.953,37</w:t>
            </w:r>
          </w:p>
        </w:tc>
        <w:tc>
          <w:tcPr>
            <w:tcW w:w="3118" w:type="dxa"/>
            <w:tcBorders>
              <w:top w:val="single" w:sz="4" w:space="0" w:color="auto"/>
              <w:left w:val="single" w:sz="4" w:space="0" w:color="auto"/>
              <w:bottom w:val="single" w:sz="4" w:space="0" w:color="auto"/>
              <w:right w:val="single" w:sz="4" w:space="0" w:color="auto"/>
            </w:tcBorders>
            <w:vAlign w:val="center"/>
            <w:hideMark/>
          </w:tcPr>
          <w:p w14:paraId="523E4AD9" w14:textId="77777777" w:rsidR="00283BEA" w:rsidRPr="00F87862" w:rsidRDefault="00283BEA" w:rsidP="00E23257">
            <w:pPr>
              <w:jc w:val="center"/>
              <w:rPr>
                <w:rFonts w:asciiTheme="majorHAnsi" w:hAnsiTheme="majorHAnsi"/>
              </w:rPr>
            </w:pPr>
            <w:r w:rsidRPr="00F87862">
              <w:rPr>
                <w:rFonts w:asciiTheme="majorHAnsi" w:hAnsiTheme="majorHAnsi"/>
              </w:rPr>
              <w:t>R$ -</w:t>
            </w:r>
          </w:p>
        </w:tc>
        <w:tc>
          <w:tcPr>
            <w:tcW w:w="1752" w:type="dxa"/>
            <w:tcBorders>
              <w:top w:val="single" w:sz="4" w:space="0" w:color="auto"/>
              <w:left w:val="single" w:sz="4" w:space="0" w:color="auto"/>
              <w:bottom w:val="single" w:sz="4" w:space="0" w:color="auto"/>
              <w:right w:val="single" w:sz="4" w:space="0" w:color="auto"/>
            </w:tcBorders>
            <w:vAlign w:val="center"/>
            <w:hideMark/>
          </w:tcPr>
          <w:p w14:paraId="3ACA47DD" w14:textId="30558EA8" w:rsidR="00283BEA" w:rsidRPr="00F87862" w:rsidRDefault="000F115B" w:rsidP="00477903">
            <w:pPr>
              <w:jc w:val="center"/>
              <w:rPr>
                <w:rFonts w:asciiTheme="majorHAnsi" w:hAnsiTheme="majorHAnsi"/>
              </w:rPr>
            </w:pPr>
            <w:r w:rsidRPr="000F115B">
              <w:rPr>
                <w:rFonts w:asciiTheme="majorHAnsi" w:hAnsiTheme="majorHAnsi"/>
              </w:rPr>
              <w:t>R$46.890,00</w:t>
            </w:r>
          </w:p>
        </w:tc>
        <w:tc>
          <w:tcPr>
            <w:tcW w:w="2637" w:type="dxa"/>
            <w:tcBorders>
              <w:top w:val="single" w:sz="4" w:space="0" w:color="auto"/>
              <w:left w:val="single" w:sz="4" w:space="0" w:color="auto"/>
              <w:bottom w:val="single" w:sz="4" w:space="0" w:color="auto"/>
              <w:right w:val="single" w:sz="4" w:space="0" w:color="auto"/>
            </w:tcBorders>
            <w:vAlign w:val="center"/>
            <w:hideMark/>
          </w:tcPr>
          <w:p w14:paraId="7D33CBBD" w14:textId="77777777" w:rsidR="00283BEA" w:rsidRPr="00F87862" w:rsidRDefault="00283BEA" w:rsidP="00E23257">
            <w:pPr>
              <w:jc w:val="center"/>
              <w:rPr>
                <w:rFonts w:asciiTheme="majorHAnsi" w:hAnsiTheme="majorHAnsi"/>
              </w:rPr>
            </w:pPr>
            <w:r w:rsidRPr="00F87862">
              <w:rPr>
                <w:rFonts w:asciiTheme="majorHAnsi" w:hAnsiTheme="majorHAnsi"/>
              </w:rPr>
              <w:t>R$ -</w:t>
            </w:r>
          </w:p>
        </w:tc>
      </w:tr>
      <w:tr w:rsidR="00283BEA" w:rsidRPr="00F87862" w14:paraId="079FA527" w14:textId="77777777" w:rsidTr="00E23257">
        <w:trPr>
          <w:cantSplit/>
          <w:trHeight w:val="711"/>
        </w:trPr>
        <w:tc>
          <w:tcPr>
            <w:tcW w:w="10626" w:type="dxa"/>
            <w:gridSpan w:val="4"/>
            <w:tcBorders>
              <w:top w:val="single" w:sz="4" w:space="0" w:color="auto"/>
              <w:left w:val="single" w:sz="4" w:space="0" w:color="auto"/>
              <w:bottom w:val="single" w:sz="4" w:space="0" w:color="auto"/>
              <w:right w:val="single" w:sz="4" w:space="0" w:color="auto"/>
            </w:tcBorders>
            <w:hideMark/>
          </w:tcPr>
          <w:p w14:paraId="074BF26B" w14:textId="1EB63F86" w:rsidR="00283BEA" w:rsidRPr="00F87862" w:rsidRDefault="00283BEA" w:rsidP="00F43B06">
            <w:pPr>
              <w:jc w:val="both"/>
              <w:rPr>
                <w:rFonts w:asciiTheme="majorHAnsi" w:hAnsiTheme="majorHAnsi"/>
              </w:rPr>
            </w:pPr>
            <w:r w:rsidRPr="00F87862">
              <w:rPr>
                <w:rFonts w:asciiTheme="majorHAnsi" w:hAnsiTheme="majorHAnsi"/>
              </w:rPr>
              <w:t xml:space="preserve">CAPACIDADE TÉCNICA: </w:t>
            </w:r>
            <w:r w:rsidR="00F43B06" w:rsidRPr="00F43B06">
              <w:rPr>
                <w:rFonts w:asciiTheme="majorHAnsi" w:hAnsiTheme="majorHAnsi"/>
              </w:rPr>
              <w:t>ATESTADO</w:t>
            </w:r>
            <w:r w:rsidR="00F43B06">
              <w:rPr>
                <w:rFonts w:asciiTheme="majorHAnsi" w:hAnsiTheme="majorHAnsi"/>
              </w:rPr>
              <w:t xml:space="preserve"> </w:t>
            </w:r>
            <w:r w:rsidR="00F43B06" w:rsidRPr="00F43B06">
              <w:rPr>
                <w:rFonts w:asciiTheme="majorHAnsi" w:hAnsiTheme="majorHAnsi"/>
              </w:rPr>
              <w:t>(S) DE CAPACIDADE TÉCNICA DO RESPONSÁVEL TÉCNICO da empresa, fornecido por pessoa jurídica de direito público ou privado, devidamente certificado pelo Conselho Regional de Engenharia e Agronomia – CREA, acompanhado da respectiva Certidão de Acervo Técnico – CAT, comprovando ter executado serviços de terraplenagem, pavimentação e obra de arte especial.</w:t>
            </w:r>
          </w:p>
        </w:tc>
      </w:tr>
      <w:tr w:rsidR="00283BEA" w:rsidRPr="00EF1313" w14:paraId="7B2B7673" w14:textId="77777777" w:rsidTr="00E23257">
        <w:trPr>
          <w:cantSplit/>
          <w:trHeight w:val="279"/>
        </w:trPr>
        <w:tc>
          <w:tcPr>
            <w:tcW w:w="10626" w:type="dxa"/>
            <w:gridSpan w:val="4"/>
            <w:tcBorders>
              <w:top w:val="single" w:sz="4" w:space="0" w:color="auto"/>
              <w:left w:val="single" w:sz="4" w:space="0" w:color="auto"/>
              <w:bottom w:val="single" w:sz="4" w:space="0" w:color="auto"/>
              <w:right w:val="single" w:sz="4" w:space="0" w:color="auto"/>
            </w:tcBorders>
            <w:hideMark/>
          </w:tcPr>
          <w:p w14:paraId="59528718" w14:textId="6EC66D95" w:rsidR="00283BEA" w:rsidRDefault="00283BEA" w:rsidP="00F43B06">
            <w:pPr>
              <w:jc w:val="both"/>
            </w:pPr>
            <w:r w:rsidRPr="00F87862">
              <w:rPr>
                <w:rFonts w:asciiTheme="majorHAnsi" w:hAnsiTheme="majorHAnsi"/>
              </w:rPr>
              <w:t>CAPACIDADE OPERACION</w:t>
            </w:r>
            <w:r w:rsidR="00F43B06" w:rsidRPr="00F43B06">
              <w:rPr>
                <w:rFonts w:asciiTheme="majorHAnsi" w:hAnsiTheme="majorHAnsi"/>
              </w:rPr>
              <w:t xml:space="preserve">AL: </w:t>
            </w:r>
            <w:r w:rsidR="00F43B06">
              <w:rPr>
                <w:rFonts w:asciiTheme="majorHAnsi" w:hAnsiTheme="majorHAnsi"/>
              </w:rPr>
              <w:t xml:space="preserve"> </w:t>
            </w:r>
            <w:r w:rsidR="00F43B06" w:rsidRPr="00F43B06">
              <w:rPr>
                <w:rFonts w:asciiTheme="majorHAnsi" w:hAnsiTheme="majorHAnsi"/>
              </w:rPr>
              <w:t xml:space="preserve">DOCUMENTO H.17: COMPROVAÇÃO DE APTIDÃO DE DESEMPENHO TÉCNICO DA LICITANTE, por meio de </w:t>
            </w:r>
            <w:r w:rsidR="004C6871" w:rsidRPr="00F43B06">
              <w:rPr>
                <w:rFonts w:asciiTheme="majorHAnsi" w:hAnsiTheme="majorHAnsi"/>
              </w:rPr>
              <w:t>atestado (</w:t>
            </w:r>
            <w:r w:rsidR="00F43B06" w:rsidRPr="00F43B06">
              <w:rPr>
                <w:rFonts w:asciiTheme="majorHAnsi" w:hAnsiTheme="majorHAnsi"/>
              </w:rPr>
              <w:t xml:space="preserve">s) ou </w:t>
            </w:r>
            <w:r w:rsidR="004C6871" w:rsidRPr="00F43B06">
              <w:rPr>
                <w:rFonts w:asciiTheme="majorHAnsi" w:hAnsiTheme="majorHAnsi"/>
              </w:rPr>
              <w:t>certidão (</w:t>
            </w:r>
            <w:r w:rsidR="00F43B06" w:rsidRPr="00F43B06">
              <w:rPr>
                <w:rFonts w:asciiTheme="majorHAnsi" w:hAnsiTheme="majorHAnsi"/>
              </w:rPr>
              <w:t>ões), fornecidos por pessoa jurídica de direito público ou privado, comprovando ter executado serviços de terraplenagem, pavimentação e obra de arte especial, nos serviços a seguir discriminados, nas quantidades mínimas, referentes a parcela de maior relevância técnica ou econômica</w:t>
            </w:r>
            <w:r w:rsidR="00F43B06">
              <w:t>.</w:t>
            </w:r>
          </w:p>
          <w:p w14:paraId="48D70018" w14:textId="495104B9" w:rsidR="00F43B06" w:rsidRPr="00F43B06" w:rsidRDefault="00F43B06" w:rsidP="00F43B06">
            <w:pPr>
              <w:jc w:val="both"/>
              <w:rPr>
                <w:rFonts w:asciiTheme="majorHAnsi" w:hAnsiTheme="majorHAnsi"/>
              </w:rPr>
            </w:pPr>
            <w:r>
              <w:rPr>
                <w:noProof/>
              </w:rPr>
              <w:drawing>
                <wp:inline distT="0" distB="0" distL="0" distR="0" wp14:anchorId="442EFE81" wp14:editId="511A79C6">
                  <wp:extent cx="4197927" cy="2362957"/>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02853" cy="2365730"/>
                          </a:xfrm>
                          <a:prstGeom prst="rect">
                            <a:avLst/>
                          </a:prstGeom>
                        </pic:spPr>
                      </pic:pic>
                    </a:graphicData>
                  </a:graphic>
                </wp:inline>
              </w:drawing>
            </w:r>
          </w:p>
        </w:tc>
      </w:tr>
      <w:tr w:rsidR="00283BEA" w:rsidRPr="00F87862" w14:paraId="4883949E" w14:textId="77777777" w:rsidTr="00E23257">
        <w:trPr>
          <w:cantSplit/>
          <w:trHeight w:val="232"/>
        </w:trPr>
        <w:tc>
          <w:tcPr>
            <w:tcW w:w="10626" w:type="dxa"/>
            <w:gridSpan w:val="4"/>
            <w:tcBorders>
              <w:top w:val="single" w:sz="4" w:space="0" w:color="auto"/>
              <w:left w:val="single" w:sz="4" w:space="0" w:color="auto"/>
              <w:bottom w:val="single" w:sz="4" w:space="0" w:color="auto"/>
              <w:right w:val="single" w:sz="4" w:space="0" w:color="auto"/>
            </w:tcBorders>
            <w:hideMark/>
          </w:tcPr>
          <w:p w14:paraId="4D6C22E5" w14:textId="77777777" w:rsidR="00283BEA" w:rsidRPr="00F87862" w:rsidRDefault="00283BEA" w:rsidP="00E23257">
            <w:pPr>
              <w:jc w:val="both"/>
              <w:rPr>
                <w:rFonts w:asciiTheme="majorHAnsi" w:hAnsiTheme="majorHAnsi"/>
              </w:rPr>
            </w:pPr>
            <w:r w:rsidRPr="00F87862">
              <w:rPr>
                <w:rFonts w:asciiTheme="majorHAnsi" w:hAnsiTheme="majorHAnsi"/>
              </w:rPr>
              <w:t xml:space="preserve">ÍNDICES ECONÔMICOS: conforme edital. </w:t>
            </w:r>
          </w:p>
        </w:tc>
      </w:tr>
      <w:tr w:rsidR="00283BEA" w:rsidRPr="00F87862" w14:paraId="607CF169" w14:textId="77777777" w:rsidTr="00E23257">
        <w:trPr>
          <w:cantSplit/>
          <w:trHeight w:val="512"/>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1055ECA0" w14:textId="5CD30012" w:rsidR="00283BEA" w:rsidRDefault="00283BEA" w:rsidP="00283BEA">
            <w:pPr>
              <w:jc w:val="both"/>
              <w:rPr>
                <w:rFonts w:asciiTheme="majorHAnsi" w:hAnsiTheme="majorHAnsi"/>
              </w:rPr>
            </w:pPr>
            <w:r w:rsidRPr="00F87862">
              <w:rPr>
                <w:rFonts w:asciiTheme="majorHAnsi" w:hAnsiTheme="majorHAnsi"/>
              </w:rPr>
              <w:t>OBSERVAÇÕES:</w:t>
            </w:r>
            <w:r w:rsidR="00AA0B81">
              <w:t xml:space="preserve"> </w:t>
            </w:r>
            <w:r w:rsidR="00AA0B81" w:rsidRPr="00AA0B81">
              <w:rPr>
                <w:rFonts w:asciiTheme="majorHAnsi" w:hAnsiTheme="majorHAnsi"/>
              </w:rPr>
              <w:t>A visita técnica ocorrerá nos dias 11/11/2021 e 12/11/2021, mediante agendamento. Informações complementares poderão ser obtidas pelo telefone 3235-1272 ou pelo site acima mencionado</w:t>
            </w:r>
            <w:r w:rsidR="00AA0B81">
              <w:rPr>
                <w:rFonts w:asciiTheme="majorHAnsi" w:hAnsiTheme="majorHAnsi"/>
              </w:rPr>
              <w:t>.</w:t>
            </w:r>
          </w:p>
          <w:p w14:paraId="7AE93AAD" w14:textId="2808F53C" w:rsidR="00283BEA" w:rsidRPr="00F87862" w:rsidRDefault="00283BEA" w:rsidP="00283BEA">
            <w:pPr>
              <w:jc w:val="both"/>
              <w:rPr>
                <w:rFonts w:asciiTheme="majorHAnsi" w:hAnsiTheme="majorHAnsi"/>
              </w:rPr>
            </w:pPr>
            <w:r>
              <w:rPr>
                <w:rFonts w:asciiTheme="majorHAnsi" w:hAnsiTheme="majorHAnsi" w:cs="ArialNarrow"/>
              </w:rPr>
              <w:t xml:space="preserve">SEGUE O LINK COM INFORMAÇÕES E EDITAL: </w:t>
            </w:r>
            <w:r>
              <w:t xml:space="preserve"> </w:t>
            </w:r>
            <w:hyperlink r:id="rId22" w:history="1">
              <w:r w:rsidR="00B64DDE" w:rsidRPr="0053283B">
                <w:rPr>
                  <w:rStyle w:val="Hyperlink"/>
                </w:rPr>
                <w:t>http://www.der.mg.gov.br/transparencia/licitacoes/concorrencias-tomadas-de-preco-2021/1809-licitacoes/concorrencia-tomada-de-preco-2021/2669-edital-112-2021</w:t>
              </w:r>
            </w:hyperlink>
            <w:r w:rsidR="00B64DDE">
              <w:t xml:space="preserve"> </w:t>
            </w:r>
          </w:p>
        </w:tc>
      </w:tr>
    </w:tbl>
    <w:p w14:paraId="2B49EA8E" w14:textId="77777777" w:rsidR="00283BEA" w:rsidRDefault="00283BEA" w:rsidP="00724641">
      <w:pPr>
        <w:autoSpaceDE w:val="0"/>
        <w:autoSpaceDN w:val="0"/>
        <w:adjustRightInd w:val="0"/>
        <w:jc w:val="both"/>
      </w:pPr>
    </w:p>
    <w:p w14:paraId="128C0D37" w14:textId="77777777" w:rsidR="00283BEA" w:rsidRDefault="00283BEA" w:rsidP="00724641">
      <w:pPr>
        <w:autoSpaceDE w:val="0"/>
        <w:autoSpaceDN w:val="0"/>
        <w:adjustRightInd w:val="0"/>
        <w:jc w:val="both"/>
      </w:pPr>
    </w:p>
    <w:p w14:paraId="1F2369A7" w14:textId="77777777" w:rsidR="00E71537" w:rsidRDefault="00E71537" w:rsidP="00923F52">
      <w:pPr>
        <w:autoSpaceDE w:val="0"/>
        <w:autoSpaceDN w:val="0"/>
        <w:adjustRightInd w:val="0"/>
        <w:jc w:val="both"/>
        <w:rPr>
          <w:rFonts w:asciiTheme="majorHAnsi" w:hAnsiTheme="majorHAnsi"/>
          <w:sz w:val="10"/>
        </w:rPr>
      </w:pPr>
    </w:p>
    <w:p w14:paraId="7DD1DE71" w14:textId="5870291A"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77777777" w:rsidR="003D0AAE" w:rsidRDefault="003D0AAE" w:rsidP="00F52335">
      <w:pPr>
        <w:autoSpaceDE w:val="0"/>
        <w:autoSpaceDN w:val="0"/>
        <w:adjustRightInd w:val="0"/>
        <w:jc w:val="center"/>
        <w:rPr>
          <w:rFonts w:asciiTheme="majorHAnsi" w:hAnsiTheme="majorHAnsi"/>
          <w:b/>
          <w:sz w:val="12"/>
        </w:rPr>
      </w:pPr>
    </w:p>
    <w:p w14:paraId="2B18A2B1" w14:textId="77777777" w:rsidR="00DA61F8" w:rsidRPr="003B1CE6" w:rsidRDefault="00DA61F8" w:rsidP="00F52335">
      <w:pPr>
        <w:autoSpaceDE w:val="0"/>
        <w:autoSpaceDN w:val="0"/>
        <w:adjustRightInd w:val="0"/>
        <w:jc w:val="center"/>
        <w:rPr>
          <w:rFonts w:asciiTheme="majorHAnsi" w:hAnsiTheme="majorHAnsi"/>
          <w:b/>
          <w:sz w:val="12"/>
        </w:rPr>
      </w:pPr>
    </w:p>
    <w:p w14:paraId="3E6ECCA3" w14:textId="77777777" w:rsidR="00E02A0F" w:rsidRDefault="00E02A0F" w:rsidP="00F52335">
      <w:pPr>
        <w:autoSpaceDE w:val="0"/>
        <w:autoSpaceDN w:val="0"/>
        <w:adjustRightInd w:val="0"/>
        <w:jc w:val="center"/>
        <w:rPr>
          <w:rFonts w:asciiTheme="majorHAnsi" w:hAnsiTheme="majorHAnsi"/>
          <w:b/>
          <w:sz w:val="20"/>
        </w:rPr>
      </w:pPr>
    </w:p>
    <w:p w14:paraId="0349BE25" w14:textId="3507874A"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63CEE94B" w14:textId="77777777" w:rsidR="001E381D" w:rsidRDefault="001E381D" w:rsidP="00E71537">
      <w:pPr>
        <w:jc w:val="both"/>
        <w:rPr>
          <w:rFonts w:asciiTheme="majorHAnsi" w:hAnsiTheme="majorHAnsi"/>
        </w:rPr>
      </w:pPr>
    </w:p>
    <w:p w14:paraId="7913B4A5" w14:textId="723E40B9" w:rsidR="001E381D" w:rsidRDefault="001E381D" w:rsidP="001E381D">
      <w:pPr>
        <w:jc w:val="both"/>
        <w:rPr>
          <w:rFonts w:asciiTheme="majorHAnsi" w:hAnsiTheme="majorHAnsi"/>
        </w:rPr>
      </w:pPr>
      <w:r w:rsidRPr="001E381D">
        <w:rPr>
          <w:rFonts w:asciiTheme="majorHAnsi" w:hAnsiTheme="majorHAnsi"/>
          <w:b/>
        </w:rPr>
        <w:t>COMPANHIA DE GÁS DE MINAS GERAIS - GASMIG - AVISO DE EDITAL PREGÃO ELETRÔNICO N. º GPR-0037/21.</w:t>
      </w:r>
      <w:r w:rsidRPr="001E381D">
        <w:rPr>
          <w:rFonts w:asciiTheme="majorHAnsi" w:hAnsiTheme="majorHAnsi"/>
        </w:rPr>
        <w:t xml:space="preserve"> Objeto: contratação dos serviços contínuos de apoio à manutenção de gasodutos a serem executados em favor da Companhia de Gás de Minas Gerais - GASMIG, por meio da alocação de mão de obra com dedicação exclusiva. Envio das propostas: Através do sítio da Bolsa Brasileira de Mercadorias </w:t>
      </w:r>
      <w:hyperlink r:id="rId24" w:history="1">
        <w:r w:rsidR="00FD5AE6" w:rsidRPr="0053283B">
          <w:rPr>
            <w:rStyle w:val="Hyperlink"/>
            <w:rFonts w:asciiTheme="majorHAnsi" w:hAnsiTheme="majorHAnsi"/>
          </w:rPr>
          <w:t>www.bbmnetlicitacoes.com.br</w:t>
        </w:r>
      </w:hyperlink>
      <w:r w:rsidRPr="001E381D">
        <w:rPr>
          <w:rFonts w:asciiTheme="majorHAnsi" w:hAnsiTheme="majorHAnsi"/>
        </w:rPr>
        <w:t>,</w:t>
      </w:r>
      <w:r w:rsidR="00FD5AE6">
        <w:rPr>
          <w:rFonts w:asciiTheme="majorHAnsi" w:hAnsiTheme="majorHAnsi"/>
        </w:rPr>
        <w:t xml:space="preserve"> </w:t>
      </w:r>
      <w:r w:rsidRPr="001E381D">
        <w:rPr>
          <w:rFonts w:asciiTheme="majorHAnsi" w:hAnsiTheme="majorHAnsi"/>
        </w:rPr>
        <w:t>no período compreendido entre: 08h00 min do dia 22/10/2021 e 09h00 min do dia 12/11/2021. Data e horário da abertura da sessão pública: dia 12/11/2021 às 09h30min. Etapa de lances a partir das 14h30min do dia 12/11/2021. O Edital está disponível no sít</w:t>
      </w:r>
      <w:r>
        <w:rPr>
          <w:rFonts w:asciiTheme="majorHAnsi" w:hAnsiTheme="majorHAnsi"/>
        </w:rPr>
        <w:t xml:space="preserve">io </w:t>
      </w:r>
      <w:hyperlink r:id="rId25" w:history="1">
        <w:r w:rsidRPr="0053283B">
          <w:rPr>
            <w:rStyle w:val="Hyperlink"/>
            <w:rFonts w:asciiTheme="majorHAnsi" w:hAnsiTheme="majorHAnsi"/>
          </w:rPr>
          <w:t>www.bbmnetlicitacoes.com.br</w:t>
        </w:r>
      </w:hyperlink>
      <w:r>
        <w:rPr>
          <w:rFonts w:asciiTheme="majorHAnsi" w:hAnsiTheme="majorHAnsi"/>
        </w:rPr>
        <w:t xml:space="preserve">. </w:t>
      </w:r>
      <w:r w:rsidRPr="001E381D">
        <w:rPr>
          <w:rFonts w:asciiTheme="majorHAnsi" w:hAnsiTheme="majorHAnsi"/>
        </w:rPr>
        <w:t xml:space="preserve">O pregão será realizado pela Pregoeira Aline Marla Hummel de Souza - n. º Pessoal 138. </w:t>
      </w:r>
    </w:p>
    <w:p w14:paraId="13D8BE7C" w14:textId="77777777" w:rsidR="001E381D" w:rsidRDefault="001E381D" w:rsidP="00E71537">
      <w:pPr>
        <w:jc w:val="both"/>
        <w:rPr>
          <w:rFonts w:asciiTheme="majorHAnsi" w:hAnsiTheme="majorHAnsi"/>
        </w:rPr>
      </w:pPr>
    </w:p>
    <w:p w14:paraId="7D106586" w14:textId="77777777" w:rsidR="001E381D" w:rsidRDefault="001E381D" w:rsidP="00E71537">
      <w:pPr>
        <w:jc w:val="both"/>
        <w:rPr>
          <w:rFonts w:asciiTheme="majorHAnsi" w:hAnsiTheme="majorHAnsi"/>
        </w:rPr>
      </w:pPr>
    </w:p>
    <w:p w14:paraId="7B903C37" w14:textId="28FDE6C7" w:rsidR="00AD40FA" w:rsidRDefault="00AD40FA" w:rsidP="00766A6C">
      <w:pPr>
        <w:jc w:val="both"/>
        <w:rPr>
          <w:rFonts w:asciiTheme="majorHAnsi" w:hAnsiTheme="majorHAnsi"/>
          <w:b/>
        </w:rPr>
      </w:pPr>
      <w:bookmarkStart w:id="1" w:name="F0"/>
      <w:r w:rsidRPr="00766A6C">
        <w:rPr>
          <w:rFonts w:asciiTheme="majorHAnsi" w:hAnsiTheme="majorHAnsi"/>
          <w:b/>
        </w:rPr>
        <w:t>MINISTÉRIO DA DEFESA</w:t>
      </w:r>
      <w:r w:rsidRPr="00AD40FA">
        <w:rPr>
          <w:rFonts w:asciiTheme="majorHAnsi" w:hAnsiTheme="majorHAnsi"/>
          <w:b/>
        </w:rPr>
        <w:t xml:space="preserve"> </w:t>
      </w:r>
      <w:r w:rsidRPr="00766A6C">
        <w:rPr>
          <w:rFonts w:asciiTheme="majorHAnsi" w:hAnsiTheme="majorHAnsi"/>
          <w:b/>
        </w:rPr>
        <w:t>COMANDO DO EXÉRCITO</w:t>
      </w:r>
      <w:r w:rsidRPr="00AD40FA">
        <w:rPr>
          <w:rFonts w:asciiTheme="majorHAnsi" w:hAnsiTheme="majorHAnsi"/>
          <w:b/>
        </w:rPr>
        <w:t xml:space="preserve"> - </w:t>
      </w:r>
      <w:r w:rsidRPr="00766A6C">
        <w:rPr>
          <w:rFonts w:asciiTheme="majorHAnsi" w:hAnsiTheme="majorHAnsi"/>
          <w:b/>
        </w:rPr>
        <w:t>COMANDO MILITAR DO LESTE</w:t>
      </w:r>
      <w:r w:rsidRPr="00766A6C">
        <w:rPr>
          <w:rFonts w:asciiTheme="majorHAnsi" w:hAnsiTheme="majorHAnsi"/>
          <w:b/>
        </w:rPr>
        <w:br/>
        <w:t>4ª REGIÃO MILITAR/4ª DIVISÃO DE EXÉRCITO</w:t>
      </w:r>
      <w:r w:rsidRPr="00AD40FA">
        <w:rPr>
          <w:rFonts w:asciiTheme="majorHAnsi" w:hAnsiTheme="majorHAnsi"/>
          <w:b/>
        </w:rPr>
        <w:t xml:space="preserve"> - </w:t>
      </w:r>
      <w:r w:rsidRPr="00766A6C">
        <w:rPr>
          <w:rFonts w:asciiTheme="majorHAnsi" w:hAnsiTheme="majorHAnsi"/>
          <w:b/>
        </w:rPr>
        <w:t>4ª</w:t>
      </w:r>
      <w:r>
        <w:rPr>
          <w:rFonts w:asciiTheme="majorHAnsi" w:hAnsiTheme="majorHAnsi"/>
          <w:b/>
        </w:rPr>
        <w:t xml:space="preserve"> </w:t>
      </w:r>
      <w:r w:rsidRPr="00766A6C">
        <w:rPr>
          <w:rFonts w:asciiTheme="majorHAnsi" w:hAnsiTheme="majorHAnsi"/>
          <w:b/>
        </w:rPr>
        <w:t>BRIGADA DE INFANTARIA MOTORIZADA</w:t>
      </w:r>
      <w:r w:rsidRPr="00AD40FA">
        <w:rPr>
          <w:rFonts w:asciiTheme="majorHAnsi" w:hAnsiTheme="majorHAnsi"/>
          <w:b/>
        </w:rPr>
        <w:t xml:space="preserve"> - </w:t>
      </w:r>
      <w:r w:rsidRPr="00766A6C">
        <w:rPr>
          <w:rFonts w:asciiTheme="majorHAnsi" w:hAnsiTheme="majorHAnsi"/>
          <w:b/>
        </w:rPr>
        <w:t>11ºBATALHÃO DE INFANTARIA DE MONTANHA</w:t>
      </w:r>
      <w:r>
        <w:rPr>
          <w:rFonts w:asciiTheme="majorHAnsi" w:hAnsiTheme="majorHAnsi"/>
          <w:b/>
        </w:rPr>
        <w:t xml:space="preserve"> </w:t>
      </w:r>
      <w:r w:rsidRPr="00766A6C">
        <w:rPr>
          <w:rFonts w:asciiTheme="majorHAnsi" w:hAnsiTheme="majorHAnsi"/>
          <w:b/>
        </w:rPr>
        <w:t>PREGÃO ELETRÔNICO Nº 13/2021</w:t>
      </w:r>
    </w:p>
    <w:p w14:paraId="02BEFED0" w14:textId="5E597582" w:rsidR="00766A6C" w:rsidRPr="00542067" w:rsidRDefault="00766A6C" w:rsidP="00766A6C">
      <w:pPr>
        <w:jc w:val="both"/>
        <w:rPr>
          <w:rFonts w:asciiTheme="majorHAnsi" w:hAnsiTheme="majorHAnsi"/>
        </w:rPr>
      </w:pPr>
      <w:r w:rsidRPr="00766A6C">
        <w:rPr>
          <w:rFonts w:asciiTheme="majorHAnsi" w:hAnsiTheme="majorHAnsi"/>
        </w:rPr>
        <w:t>Objeto: Pregão Eletrônico - Serviço de recomposição e drenagem do talude do corpo da guarda e paiol do 11º BI Mth.</w:t>
      </w:r>
      <w:r w:rsidR="00542067">
        <w:rPr>
          <w:rFonts w:asciiTheme="majorHAnsi" w:hAnsiTheme="majorHAnsi"/>
        </w:rPr>
        <w:t xml:space="preserve"> </w:t>
      </w:r>
      <w:r w:rsidRPr="00766A6C">
        <w:rPr>
          <w:rFonts w:asciiTheme="majorHAnsi" w:hAnsiTheme="majorHAnsi"/>
        </w:rPr>
        <w:t>Edital a partir de: 21/10/2021 das 08:00 às 12:00 Hs e das 13:30 às 17:00 Hs</w:t>
      </w:r>
      <w:r w:rsidRPr="00766A6C">
        <w:rPr>
          <w:rFonts w:asciiTheme="majorHAnsi" w:hAnsiTheme="majorHAnsi"/>
        </w:rPr>
        <w:br/>
        <w:t>Endereço: Ladeira Tenente Villas Boas S/n - Centro - São João Del Rei (MG)</w:t>
      </w:r>
      <w:r w:rsidR="00542067">
        <w:rPr>
          <w:rFonts w:asciiTheme="majorHAnsi" w:hAnsiTheme="majorHAnsi"/>
        </w:rPr>
        <w:t xml:space="preserve"> - </w:t>
      </w:r>
      <w:r w:rsidRPr="00766A6C">
        <w:rPr>
          <w:rFonts w:asciiTheme="majorHAnsi" w:hAnsiTheme="majorHAnsi"/>
        </w:rPr>
        <w:t>Entrega da Proposta:  a</w:t>
      </w:r>
      <w:r w:rsidR="00AD40FA">
        <w:rPr>
          <w:rFonts w:asciiTheme="majorHAnsi" w:hAnsiTheme="majorHAnsi"/>
        </w:rPr>
        <w:t xml:space="preserve"> partir de 21/10/2021 às 08:00 - </w:t>
      </w:r>
      <w:r w:rsidRPr="00766A6C">
        <w:rPr>
          <w:rFonts w:asciiTheme="majorHAnsi" w:hAnsiTheme="majorHAnsi"/>
        </w:rPr>
        <w:t xml:space="preserve">Abertura da Proposta:  em 03/11/2021 às 10:30Hs, no endereço: </w:t>
      </w:r>
      <w:hyperlink r:id="rId26" w:history="1">
        <w:r w:rsidR="00AD40FA" w:rsidRPr="0053283B">
          <w:rPr>
            <w:rStyle w:val="Hyperlink"/>
            <w:rFonts w:asciiTheme="majorHAnsi" w:hAnsiTheme="majorHAnsi"/>
          </w:rPr>
          <w:t>www.compras.gov.br</w:t>
        </w:r>
      </w:hyperlink>
      <w:r w:rsidR="00542067">
        <w:rPr>
          <w:rFonts w:asciiTheme="majorHAnsi" w:hAnsiTheme="majorHAnsi"/>
        </w:rPr>
        <w:t>.</w:t>
      </w:r>
      <w:r w:rsidR="00AD40FA">
        <w:rPr>
          <w:rFonts w:asciiTheme="majorHAnsi" w:hAnsiTheme="majorHAnsi"/>
        </w:rPr>
        <w:t xml:space="preserve"> </w:t>
      </w:r>
    </w:p>
    <w:bookmarkEnd w:id="1"/>
    <w:p w14:paraId="06C096C6" w14:textId="77777777" w:rsidR="00473516" w:rsidRDefault="00473516" w:rsidP="00E71537">
      <w:pPr>
        <w:jc w:val="both"/>
        <w:rPr>
          <w:rFonts w:asciiTheme="majorHAnsi" w:hAnsiTheme="majorHAnsi"/>
        </w:rPr>
      </w:pPr>
      <w:r w:rsidRPr="00473516">
        <w:rPr>
          <w:rFonts w:asciiTheme="majorHAnsi" w:hAnsiTheme="majorHAnsi"/>
          <w:b/>
        </w:rPr>
        <w:t>DIRETORIA DE EDUCAÇÃO SUPERIOR MILITAR ACADEMIA MILITAR DAS AGULHAS NEGRAS - AVISO DE LICITAÇÃO RDC ELETRÔNICO Nº 1/2021 - UASG 160249 Nº PROCESSO: 64000053933202115</w:t>
      </w:r>
      <w:r w:rsidRPr="00473516">
        <w:rPr>
          <w:rFonts w:asciiTheme="majorHAnsi" w:hAnsiTheme="majorHAnsi"/>
        </w:rPr>
        <w:t xml:space="preserve">. </w:t>
      </w:r>
    </w:p>
    <w:p w14:paraId="4C000877" w14:textId="34102B07" w:rsidR="00473516" w:rsidRDefault="00473516" w:rsidP="00E71537">
      <w:pPr>
        <w:jc w:val="both"/>
        <w:rPr>
          <w:rFonts w:asciiTheme="majorHAnsi" w:hAnsiTheme="majorHAnsi"/>
        </w:rPr>
      </w:pPr>
      <w:r w:rsidRPr="00473516">
        <w:rPr>
          <w:rFonts w:asciiTheme="majorHAnsi" w:hAnsiTheme="majorHAnsi"/>
        </w:rPr>
        <w:t>Objeto: Contratação de Obra de construção do Pavilhão Manutenção de Blindados na AMAN (Gar</w:t>
      </w:r>
      <w:r>
        <w:rPr>
          <w:rFonts w:asciiTheme="majorHAnsi" w:hAnsiTheme="majorHAnsi"/>
        </w:rPr>
        <w:t>agem, Sala de Aula e Auditório)</w:t>
      </w:r>
      <w:r w:rsidRPr="00473516">
        <w:rPr>
          <w:rFonts w:asciiTheme="majorHAnsi" w:hAnsiTheme="majorHAnsi"/>
        </w:rPr>
        <w:t xml:space="preserve">. Total de Itens Licitados: 1. Edital: 21/10/2021 das 09h20 às 12h00 e das 14h00 às 16h40. Endereço: Rodovia Presidente Dutra, Km 306 - 3º Andar - Resende, Independência - Resende/RJ ou https://www.gov.br/compras/edital/160249-99-00001-2021. Entrega das Propostas: a partir de 21/10/2021 às 09h20 no site </w:t>
      </w:r>
      <w:hyperlink r:id="rId27" w:history="1">
        <w:r w:rsidRPr="0053283B">
          <w:rPr>
            <w:rStyle w:val="Hyperlink"/>
            <w:rFonts w:asciiTheme="majorHAnsi" w:hAnsiTheme="majorHAnsi"/>
          </w:rPr>
          <w:t>www.gov.br/compras/pt-br/</w:t>
        </w:r>
      </w:hyperlink>
      <w:r w:rsidRPr="00473516">
        <w:rPr>
          <w:rFonts w:asciiTheme="majorHAnsi" w:hAnsiTheme="majorHAnsi"/>
        </w:rPr>
        <w:t>.</w:t>
      </w:r>
      <w:r>
        <w:rPr>
          <w:rFonts w:asciiTheme="majorHAnsi" w:hAnsiTheme="majorHAnsi"/>
        </w:rPr>
        <w:t xml:space="preserve"> </w:t>
      </w:r>
      <w:r w:rsidRPr="00473516">
        <w:rPr>
          <w:rFonts w:asciiTheme="majorHAnsi" w:hAnsiTheme="majorHAnsi"/>
        </w:rPr>
        <w:t xml:space="preserve">Abertura das Propostas: 12/11/2021 às 09h00 no site </w:t>
      </w:r>
      <w:hyperlink r:id="rId28" w:history="1">
        <w:r w:rsidRPr="0053283B">
          <w:rPr>
            <w:rStyle w:val="Hyperlink"/>
            <w:rFonts w:asciiTheme="majorHAnsi" w:hAnsiTheme="majorHAnsi"/>
          </w:rPr>
          <w:t>www.gov.br/compras/pt-br/</w:t>
        </w:r>
      </w:hyperlink>
      <w:r w:rsidRPr="00473516">
        <w:rPr>
          <w:rFonts w:asciiTheme="majorHAnsi" w:hAnsiTheme="majorHAnsi"/>
        </w:rPr>
        <w:t>. Informações Gerais: Os interessados deverão retirar o edital</w:t>
      </w:r>
      <w:r>
        <w:rPr>
          <w:rFonts w:asciiTheme="majorHAnsi" w:hAnsiTheme="majorHAnsi"/>
        </w:rPr>
        <w:t xml:space="preserve"> no site: </w:t>
      </w:r>
      <w:hyperlink r:id="rId29" w:history="1">
        <w:r w:rsidRPr="0053283B">
          <w:rPr>
            <w:rStyle w:val="Hyperlink"/>
            <w:rFonts w:asciiTheme="majorHAnsi" w:hAnsiTheme="majorHAnsi"/>
          </w:rPr>
          <w:t>www.comprasnet.gov.br</w:t>
        </w:r>
      </w:hyperlink>
      <w:r>
        <w:rPr>
          <w:rFonts w:asciiTheme="majorHAnsi" w:hAnsiTheme="majorHAnsi"/>
        </w:rPr>
        <w:t xml:space="preserve"> </w:t>
      </w:r>
      <w:r w:rsidRPr="00473516">
        <w:rPr>
          <w:rFonts w:asciiTheme="majorHAnsi" w:hAnsiTheme="majorHAnsi"/>
        </w:rPr>
        <w:t>ou na Seção de Licitações da AMAN, munido de carimbo padronizado do CNPJ da empresa</w:t>
      </w:r>
      <w:r w:rsidR="00E16E8C">
        <w:rPr>
          <w:rFonts w:asciiTheme="majorHAnsi" w:hAnsiTheme="majorHAnsi"/>
        </w:rPr>
        <w:t xml:space="preserve"> </w:t>
      </w:r>
      <w:r w:rsidRPr="00473516">
        <w:rPr>
          <w:rFonts w:asciiTheme="majorHAnsi" w:hAnsiTheme="majorHAnsi"/>
        </w:rPr>
        <w:t>e</w:t>
      </w:r>
      <w:r w:rsidR="00E16E8C">
        <w:rPr>
          <w:rFonts w:asciiTheme="majorHAnsi" w:hAnsiTheme="majorHAnsi"/>
        </w:rPr>
        <w:t xml:space="preserve"> </w:t>
      </w:r>
      <w:r w:rsidRPr="00473516">
        <w:rPr>
          <w:rFonts w:asciiTheme="majorHAnsi" w:hAnsiTheme="majorHAnsi"/>
        </w:rPr>
        <w:t xml:space="preserve">o Licitante deverá se atentar para o item 22 do Edital para realizar o download do Anexo I.I - Projetos, link para download: no sítio: </w:t>
      </w:r>
      <w:hyperlink r:id="rId30" w:history="1">
        <w:r w:rsidR="00683CA7" w:rsidRPr="0053283B">
          <w:rPr>
            <w:rStyle w:val="Hyperlink"/>
            <w:rFonts w:asciiTheme="majorHAnsi" w:hAnsiTheme="majorHAnsi"/>
          </w:rPr>
          <w:t>https://drive.google.com/drive/u/1/folders/1CQy77Rhb40bgvnWhm-Xlo3I20czfMlqw</w:t>
        </w:r>
      </w:hyperlink>
      <w:r w:rsidR="00683CA7">
        <w:rPr>
          <w:rFonts w:asciiTheme="majorHAnsi" w:hAnsiTheme="majorHAnsi"/>
        </w:rPr>
        <w:t xml:space="preserve">. </w:t>
      </w:r>
    </w:p>
    <w:p w14:paraId="738DDEB8" w14:textId="77777777" w:rsidR="00473516" w:rsidRPr="00542067" w:rsidRDefault="00473516" w:rsidP="00E71537">
      <w:pPr>
        <w:jc w:val="both"/>
        <w:rPr>
          <w:rFonts w:asciiTheme="majorHAnsi" w:hAnsiTheme="majorHAnsi"/>
        </w:rPr>
      </w:pPr>
    </w:p>
    <w:p w14:paraId="744226D5" w14:textId="77777777" w:rsidR="00766A6C" w:rsidRPr="00542067" w:rsidRDefault="00766A6C" w:rsidP="00E71537">
      <w:pPr>
        <w:jc w:val="both"/>
        <w:rPr>
          <w:rFonts w:asciiTheme="majorHAnsi" w:hAnsiTheme="majorHAnsi"/>
        </w:rPr>
      </w:pPr>
    </w:p>
    <w:p w14:paraId="241580A2" w14:textId="56B13235" w:rsidR="00542067" w:rsidRPr="00AD40FA" w:rsidRDefault="00AD40FA" w:rsidP="00766A6C">
      <w:pPr>
        <w:jc w:val="both"/>
        <w:rPr>
          <w:rFonts w:asciiTheme="majorHAnsi" w:hAnsiTheme="majorHAnsi"/>
          <w:b/>
        </w:rPr>
      </w:pPr>
      <w:bookmarkStart w:id="2" w:name="F3"/>
      <w:r w:rsidRPr="00766A6C">
        <w:rPr>
          <w:rFonts w:asciiTheme="majorHAnsi" w:hAnsiTheme="majorHAnsi"/>
          <w:b/>
        </w:rPr>
        <w:t>MINISTÉRIO DA EDUCAÇÃO</w:t>
      </w:r>
      <w:r w:rsidRPr="00AD40FA">
        <w:rPr>
          <w:rFonts w:asciiTheme="majorHAnsi" w:hAnsiTheme="majorHAnsi"/>
          <w:b/>
        </w:rPr>
        <w:t xml:space="preserve"> - </w:t>
      </w:r>
      <w:r w:rsidRPr="00766A6C">
        <w:rPr>
          <w:rFonts w:asciiTheme="majorHAnsi" w:hAnsiTheme="majorHAnsi"/>
          <w:b/>
        </w:rPr>
        <w:t>CENTRO FEDERAL DE EDUCAÇÃO TECNOLÓGICA DE MINAS GERAIS</w:t>
      </w:r>
      <w:r w:rsidRPr="00766A6C">
        <w:rPr>
          <w:rFonts w:asciiTheme="majorHAnsi" w:hAnsiTheme="majorHAnsi"/>
          <w:b/>
        </w:rPr>
        <w:br/>
        <w:t>TOMADA DE PREÇO Nº 7/2021</w:t>
      </w:r>
    </w:p>
    <w:p w14:paraId="65636347" w14:textId="7CD7F4CE" w:rsidR="00766A6C" w:rsidRDefault="00766A6C" w:rsidP="00766A6C">
      <w:pPr>
        <w:jc w:val="both"/>
        <w:rPr>
          <w:rFonts w:asciiTheme="majorHAnsi" w:hAnsiTheme="majorHAnsi"/>
        </w:rPr>
      </w:pPr>
      <w:r w:rsidRPr="00766A6C">
        <w:rPr>
          <w:rFonts w:asciiTheme="majorHAnsi" w:hAnsiTheme="majorHAnsi"/>
        </w:rPr>
        <w:t>Objeto: Execução da obra de construção da lanchonete do campus Curvelo e intervenções de urbanização complementares, com fornecimento de mão de obra e materiais e equipamentos na cidade de Curvelo MG</w:t>
      </w:r>
      <w:r w:rsidRPr="00766A6C">
        <w:rPr>
          <w:rFonts w:asciiTheme="majorHAnsi" w:hAnsiTheme="majorHAnsi"/>
        </w:rPr>
        <w:br/>
        <w:t>Edital a partir de: 21</w:t>
      </w:r>
      <w:r w:rsidR="00AD40FA">
        <w:rPr>
          <w:rFonts w:asciiTheme="majorHAnsi" w:hAnsiTheme="majorHAnsi"/>
        </w:rPr>
        <w:t xml:space="preserve">/10/2021 das 08:00 às 17:00 - </w:t>
      </w:r>
      <w:r w:rsidRPr="00766A6C">
        <w:rPr>
          <w:rFonts w:asciiTheme="majorHAnsi" w:hAnsiTheme="majorHAnsi"/>
        </w:rPr>
        <w:t>Endereço:</w:t>
      </w:r>
      <w:r w:rsidR="00542067">
        <w:rPr>
          <w:rFonts w:asciiTheme="majorHAnsi" w:hAnsiTheme="majorHAnsi"/>
        </w:rPr>
        <w:t> Av. A</w:t>
      </w:r>
      <w:r w:rsidRPr="00766A6C">
        <w:rPr>
          <w:rFonts w:asciiTheme="majorHAnsi" w:hAnsiTheme="majorHAnsi"/>
        </w:rPr>
        <w:t xml:space="preserve">mazonas, 5253, Nova </w:t>
      </w:r>
      <w:r w:rsidR="00542067" w:rsidRPr="00766A6C">
        <w:rPr>
          <w:rFonts w:asciiTheme="majorHAnsi" w:hAnsiTheme="majorHAnsi"/>
        </w:rPr>
        <w:t>Suíça</w:t>
      </w:r>
      <w:r w:rsidRPr="00766A6C">
        <w:rPr>
          <w:rFonts w:asciiTheme="majorHAnsi" w:hAnsiTheme="majorHAnsi"/>
        </w:rPr>
        <w:t>, C</w:t>
      </w:r>
      <w:r w:rsidR="00542067">
        <w:rPr>
          <w:rFonts w:asciiTheme="majorHAnsi" w:hAnsiTheme="majorHAnsi"/>
        </w:rPr>
        <w:t xml:space="preserve">ampus i - - Belo Horizonte (MG) - </w:t>
      </w:r>
      <w:r w:rsidRPr="00766A6C">
        <w:rPr>
          <w:rFonts w:asciiTheme="majorHAnsi" w:hAnsiTheme="majorHAnsi"/>
        </w:rPr>
        <w:t>Entrega da Proposta:</w:t>
      </w:r>
      <w:r w:rsidR="00542067">
        <w:rPr>
          <w:rFonts w:asciiTheme="majorHAnsi" w:hAnsiTheme="majorHAnsi"/>
        </w:rPr>
        <w:t> 08/11/2021 às 13:00.</w:t>
      </w:r>
    </w:p>
    <w:p w14:paraId="26972735" w14:textId="77777777" w:rsidR="005508DD" w:rsidRDefault="005508DD" w:rsidP="00766A6C">
      <w:pPr>
        <w:jc w:val="both"/>
        <w:rPr>
          <w:rFonts w:asciiTheme="majorHAnsi" w:hAnsiTheme="majorHAnsi"/>
        </w:rPr>
      </w:pPr>
    </w:p>
    <w:p w14:paraId="614D7AFB" w14:textId="77777777" w:rsidR="00E23257" w:rsidRDefault="00E23257" w:rsidP="00766A6C">
      <w:pPr>
        <w:jc w:val="both"/>
        <w:rPr>
          <w:rFonts w:asciiTheme="majorHAnsi" w:hAnsiTheme="majorHAnsi"/>
        </w:rPr>
      </w:pPr>
    </w:p>
    <w:p w14:paraId="4A9B8055" w14:textId="519457EE" w:rsidR="00E23257" w:rsidRPr="00605AF7" w:rsidRDefault="00605AF7" w:rsidP="00E23257">
      <w:pPr>
        <w:jc w:val="both"/>
        <w:rPr>
          <w:rFonts w:asciiTheme="majorHAnsi" w:hAnsiTheme="majorHAnsi"/>
          <w:b/>
        </w:rPr>
      </w:pPr>
      <w:bookmarkStart w:id="3" w:name="F9"/>
      <w:r w:rsidRPr="00605AF7">
        <w:rPr>
          <w:rFonts w:asciiTheme="majorHAnsi" w:hAnsiTheme="majorHAnsi"/>
          <w:b/>
        </w:rPr>
        <w:t>MINISTÉRIO DA EDUCAÇÃO</w:t>
      </w:r>
      <w:r>
        <w:rPr>
          <w:rFonts w:asciiTheme="majorHAnsi" w:hAnsiTheme="majorHAnsi"/>
          <w:b/>
        </w:rPr>
        <w:t xml:space="preserve"> </w:t>
      </w:r>
      <w:r w:rsidRPr="00605AF7">
        <w:rPr>
          <w:rFonts w:asciiTheme="majorHAnsi" w:hAnsiTheme="majorHAnsi"/>
          <w:b/>
        </w:rPr>
        <w:t>UNIVERSIDADE FEDERAL DE UBERLÂNDIA</w:t>
      </w:r>
      <w:r>
        <w:rPr>
          <w:rFonts w:asciiTheme="majorHAnsi" w:hAnsiTheme="majorHAnsi"/>
          <w:b/>
        </w:rPr>
        <w:t xml:space="preserve"> </w:t>
      </w:r>
      <w:r w:rsidRPr="00605AF7">
        <w:rPr>
          <w:rFonts w:asciiTheme="majorHAnsi" w:hAnsiTheme="majorHAnsi"/>
          <w:b/>
        </w:rPr>
        <w:t>– PREGÃO ELETRÔNICO Nº 84/2021</w:t>
      </w:r>
      <w:r w:rsidR="00E23257" w:rsidRPr="00605AF7">
        <w:rPr>
          <w:rFonts w:asciiTheme="majorHAnsi" w:hAnsiTheme="majorHAnsi"/>
        </w:rPr>
        <w:br/>
        <w:t>Objeto: </w:t>
      </w:r>
      <w:r>
        <w:rPr>
          <w:rFonts w:asciiTheme="majorHAnsi" w:hAnsiTheme="majorHAnsi"/>
        </w:rPr>
        <w:t xml:space="preserve"> </w:t>
      </w:r>
      <w:r w:rsidR="00E23257" w:rsidRPr="00605AF7">
        <w:rPr>
          <w:rFonts w:asciiTheme="majorHAnsi" w:hAnsiTheme="majorHAnsi"/>
        </w:rPr>
        <w:t>Pregão Eletrônico - Obras civis de pavimentação asfáltica</w:t>
      </w:r>
      <w:r w:rsidR="00E23257" w:rsidRPr="00605AF7">
        <w:rPr>
          <w:rFonts w:asciiTheme="majorHAnsi" w:hAnsiTheme="majorHAnsi"/>
        </w:rPr>
        <w:br/>
        <w:t>Edital a partir de: 20/10/2021 das 08:00 às 17:00 Hs</w:t>
      </w:r>
      <w:r w:rsidR="00E23257" w:rsidRPr="00605AF7">
        <w:rPr>
          <w:rFonts w:asciiTheme="majorHAnsi" w:hAnsiTheme="majorHAnsi"/>
        </w:rPr>
        <w:br/>
        <w:t>Endereço: Av. João Naves de Ávila, Nº 2121, Campus S</w:t>
      </w:r>
      <w:r>
        <w:rPr>
          <w:rFonts w:asciiTheme="majorHAnsi" w:hAnsiTheme="majorHAnsi"/>
        </w:rPr>
        <w:t xml:space="preserve">anta Mônica - - Uberlândia (MG) </w:t>
      </w:r>
      <w:r w:rsidR="00E23257" w:rsidRPr="00605AF7">
        <w:rPr>
          <w:rFonts w:asciiTheme="majorHAnsi" w:hAnsiTheme="majorHAnsi"/>
        </w:rPr>
        <w:t>Entrega da Proposta:  a partir de 20/10/2021 às 08:00Hs</w:t>
      </w:r>
      <w:r w:rsidR="00E23257" w:rsidRPr="00605AF7">
        <w:rPr>
          <w:rFonts w:asciiTheme="majorHAnsi" w:hAnsiTheme="majorHAnsi"/>
        </w:rPr>
        <w:br/>
        <w:t xml:space="preserve">Abertura da Proposta:  em 05/11/2021 às 09:00Hs, no endereço: </w:t>
      </w:r>
      <w:hyperlink r:id="rId31" w:history="1">
        <w:r w:rsidRPr="0053283B">
          <w:rPr>
            <w:rStyle w:val="Hyperlink"/>
            <w:rFonts w:asciiTheme="majorHAnsi" w:hAnsiTheme="majorHAnsi"/>
          </w:rPr>
          <w:t>www.compras.gov.br</w:t>
        </w:r>
      </w:hyperlink>
      <w:r>
        <w:rPr>
          <w:rFonts w:asciiTheme="majorHAnsi" w:hAnsiTheme="majorHAnsi"/>
        </w:rPr>
        <w:t xml:space="preserve"> </w:t>
      </w:r>
    </w:p>
    <w:bookmarkEnd w:id="3"/>
    <w:p w14:paraId="7473DB01" w14:textId="77777777" w:rsidR="00E23257" w:rsidRDefault="00E23257" w:rsidP="00766A6C">
      <w:pPr>
        <w:jc w:val="both"/>
        <w:rPr>
          <w:rFonts w:asciiTheme="majorHAnsi" w:hAnsiTheme="majorHAnsi"/>
        </w:rPr>
      </w:pPr>
    </w:p>
    <w:p w14:paraId="1BA59DD1" w14:textId="77777777" w:rsidR="00E23257" w:rsidRDefault="00E23257" w:rsidP="00766A6C">
      <w:pPr>
        <w:jc w:val="both"/>
        <w:rPr>
          <w:rFonts w:asciiTheme="majorHAnsi" w:hAnsiTheme="majorHAnsi"/>
        </w:rPr>
      </w:pPr>
    </w:p>
    <w:p w14:paraId="4CE1588F" w14:textId="7C0FAE3C" w:rsidR="00605AF7" w:rsidRPr="00605AF7" w:rsidRDefault="00605AF7" w:rsidP="00E23257">
      <w:pPr>
        <w:jc w:val="both"/>
        <w:rPr>
          <w:rFonts w:asciiTheme="majorHAnsi" w:hAnsiTheme="majorHAnsi"/>
          <w:b/>
        </w:rPr>
      </w:pPr>
      <w:r w:rsidRPr="00605AF7">
        <w:rPr>
          <w:rFonts w:asciiTheme="majorHAnsi" w:hAnsiTheme="majorHAnsi"/>
          <w:b/>
        </w:rPr>
        <w:t>MINISTÉRIO DO DESENVOLVIMENTO REGIONAL - CIA DE DESENV. DO V. DO SAO FRANCISCO-M.CLARO- PREGÃO ELETRÔNICO Nº 24/2021</w:t>
      </w:r>
    </w:p>
    <w:p w14:paraId="7D73DF61" w14:textId="08EEE15D" w:rsidR="00E23257" w:rsidRPr="00605AF7" w:rsidRDefault="00E23257" w:rsidP="00E23257">
      <w:pPr>
        <w:jc w:val="both"/>
        <w:rPr>
          <w:rFonts w:asciiTheme="majorHAnsi" w:hAnsiTheme="majorHAnsi"/>
        </w:rPr>
      </w:pPr>
      <w:r w:rsidRPr="00605AF7">
        <w:rPr>
          <w:rFonts w:asciiTheme="majorHAnsi" w:hAnsiTheme="majorHAnsi"/>
        </w:rPr>
        <w:t>Objeto: Pregão Eletrônico - Constituição de Sistema de Registro de Preços -SRP para execução de serviços de pavimentação com aplicação de concreto betuminoso usinado a quente (CBUQ), em vias urbanas e rurais de municípios diversos nas regiões do Triângulo Mineiro, Alto Paranaíba, Metropolitana, Central e Oeste, na área de atuação da Codevasf, no estado de Minas Gerais.</w:t>
      </w:r>
      <w:r w:rsidRPr="00605AF7">
        <w:rPr>
          <w:rFonts w:asciiTheme="majorHAnsi" w:hAnsiTheme="majorHAnsi"/>
        </w:rPr>
        <w:br/>
        <w:t>Edital a partir de: 22/10/2021 das 08:00 às 12:00 Hs e das 14:00 às 17:30 Hs</w:t>
      </w:r>
      <w:r w:rsidRPr="00605AF7">
        <w:rPr>
          <w:rFonts w:asciiTheme="majorHAnsi" w:hAnsiTheme="majorHAnsi"/>
        </w:rPr>
        <w:br/>
        <w:t>Endereço: Av. Geraldo Athayde, N.º 483, - Alto São João - Montes Claros (MG)</w:t>
      </w:r>
      <w:r w:rsidRPr="00605AF7">
        <w:rPr>
          <w:rFonts w:asciiTheme="majorHAnsi" w:hAnsiTheme="majorHAnsi"/>
        </w:rPr>
        <w:br/>
        <w:t>Telefone: (0xx38) 21047823</w:t>
      </w:r>
      <w:r w:rsidR="00605AF7">
        <w:rPr>
          <w:rFonts w:asciiTheme="majorHAnsi" w:hAnsiTheme="majorHAnsi"/>
        </w:rPr>
        <w:t xml:space="preserve"> - </w:t>
      </w:r>
      <w:r w:rsidRPr="00605AF7">
        <w:rPr>
          <w:rFonts w:asciiTheme="majorHAnsi" w:hAnsiTheme="majorHAnsi"/>
        </w:rPr>
        <w:t>Fax: (0xx38) 21047824</w:t>
      </w:r>
      <w:r w:rsidR="00605AF7">
        <w:rPr>
          <w:rFonts w:asciiTheme="majorHAnsi" w:hAnsiTheme="majorHAnsi"/>
        </w:rPr>
        <w:t xml:space="preserve"> - </w:t>
      </w:r>
      <w:r w:rsidRPr="00605AF7">
        <w:rPr>
          <w:rFonts w:asciiTheme="majorHAnsi" w:hAnsiTheme="majorHAnsi"/>
        </w:rPr>
        <w:t>Entrega da Proposta:  a partir de 22/10/2021 às 08:00Hs</w:t>
      </w:r>
      <w:r w:rsidRPr="00605AF7">
        <w:rPr>
          <w:rFonts w:asciiTheme="majorHAnsi" w:hAnsiTheme="majorHAnsi"/>
        </w:rPr>
        <w:br/>
        <w:t xml:space="preserve">Abertura da Proposta:  em 08/11/2021 às 10:00Hs, no endereço: </w:t>
      </w:r>
      <w:hyperlink r:id="rId32" w:history="1">
        <w:r w:rsidR="00605AF7" w:rsidRPr="0053283B">
          <w:rPr>
            <w:rStyle w:val="Hyperlink"/>
            <w:rFonts w:asciiTheme="majorHAnsi" w:hAnsiTheme="majorHAnsi"/>
          </w:rPr>
          <w:t>www.compras.gov.br</w:t>
        </w:r>
      </w:hyperlink>
      <w:r w:rsidR="00605AF7">
        <w:rPr>
          <w:rFonts w:asciiTheme="majorHAnsi" w:hAnsiTheme="majorHAnsi"/>
        </w:rPr>
        <w:t xml:space="preserve">. </w:t>
      </w:r>
    </w:p>
    <w:p w14:paraId="5DF25CA7" w14:textId="77777777" w:rsidR="00E23257" w:rsidRDefault="00E23257" w:rsidP="00766A6C">
      <w:pPr>
        <w:jc w:val="both"/>
        <w:rPr>
          <w:rFonts w:asciiTheme="majorHAnsi" w:hAnsiTheme="majorHAnsi"/>
        </w:rPr>
      </w:pPr>
    </w:p>
    <w:p w14:paraId="4F4859BE" w14:textId="77777777" w:rsidR="00605AF7" w:rsidRDefault="00605AF7" w:rsidP="00766A6C">
      <w:pPr>
        <w:jc w:val="both"/>
        <w:rPr>
          <w:rFonts w:asciiTheme="majorHAnsi" w:hAnsiTheme="majorHAnsi"/>
          <w:b/>
        </w:rPr>
      </w:pPr>
    </w:p>
    <w:p w14:paraId="2F923455" w14:textId="184CF80A" w:rsidR="00FD5AE6" w:rsidRDefault="00FD5AE6" w:rsidP="00766A6C">
      <w:pPr>
        <w:jc w:val="both"/>
        <w:rPr>
          <w:rFonts w:asciiTheme="majorHAnsi" w:hAnsiTheme="majorHAnsi"/>
        </w:rPr>
      </w:pPr>
      <w:r w:rsidRPr="00FD5AE6">
        <w:rPr>
          <w:rFonts w:asciiTheme="majorHAnsi" w:hAnsiTheme="majorHAnsi"/>
          <w:b/>
        </w:rPr>
        <w:t xml:space="preserve">BARÃO DE COCAIS PREFEITURA MUNICIPAL </w:t>
      </w:r>
    </w:p>
    <w:p w14:paraId="439C63FB" w14:textId="42C9D481" w:rsidR="005508DD" w:rsidRPr="00542067" w:rsidRDefault="005508DD" w:rsidP="00766A6C">
      <w:pPr>
        <w:jc w:val="both"/>
        <w:rPr>
          <w:rFonts w:asciiTheme="majorHAnsi" w:hAnsiTheme="majorHAnsi"/>
        </w:rPr>
      </w:pPr>
      <w:r w:rsidRPr="00B05E44">
        <w:rPr>
          <w:rFonts w:asciiTheme="majorHAnsi" w:hAnsiTheme="majorHAnsi"/>
        </w:rPr>
        <w:t xml:space="preserve">ABERTURA DO PROCESSO LICITATÓRIO Nº 84/2021, Sequência da Modalidade nº 09/2021, sendo uma Concorrência Pública do tipo menor preço global, sob regime de empreitada por preço unitário, visando a contratação de empresa especializada na execução de serviços de construção de praça na Rua Domingos Maia, Bairro Lagoa, no Município de Barão de Cocais/MG, conforme detalhamentos constantes dos projetos, planilhas e demais elementos integrantes do respectivo procedimento licitatório. Protocolo dos envelopes: até às 17h00min do dia 22/11/2021, na Sala 14 – Órgão Gestor de Registro de Preços. Abertura dos envelopes: 23/11/2021 às 9h00min, na sala de reuniões das licitações, situada no 1º andar do prédio da Prefeitura, na Avenida Getúlio Vargas nº 10, Centro. O Edital estará disponível no site do Município - </w:t>
      </w:r>
      <w:hyperlink r:id="rId33" w:history="1">
        <w:r w:rsidR="003C0DE5" w:rsidRPr="0053283B">
          <w:rPr>
            <w:rStyle w:val="Hyperlink"/>
            <w:rFonts w:asciiTheme="majorHAnsi" w:hAnsiTheme="majorHAnsi"/>
          </w:rPr>
          <w:t>www.baraodecocais.mg.gov.br</w:t>
        </w:r>
      </w:hyperlink>
      <w:r w:rsidR="003C0DE5">
        <w:rPr>
          <w:rFonts w:asciiTheme="majorHAnsi" w:hAnsiTheme="majorHAnsi"/>
        </w:rPr>
        <w:t xml:space="preserve"> </w:t>
      </w:r>
      <w:r w:rsidRPr="00B05E44">
        <w:rPr>
          <w:rFonts w:asciiTheme="majorHAnsi" w:hAnsiTheme="majorHAnsi"/>
        </w:rPr>
        <w:t>– Transparência – Licitação – CO 9/2021. Douglas Aleixo Pena – Secretário Municipal de Obras e Saneamento. Barão de Cocais, 20 de outubro de 2021.</w:t>
      </w:r>
    </w:p>
    <w:bookmarkEnd w:id="2"/>
    <w:p w14:paraId="1A42A1D5" w14:textId="77777777" w:rsidR="00766A6C" w:rsidRPr="00072DB1" w:rsidRDefault="00766A6C" w:rsidP="00E71537">
      <w:pPr>
        <w:jc w:val="both"/>
        <w:rPr>
          <w:rFonts w:asciiTheme="majorHAnsi" w:hAnsiTheme="majorHAnsi"/>
        </w:rPr>
      </w:pPr>
    </w:p>
    <w:p w14:paraId="71E54CAA" w14:textId="77777777" w:rsidR="005E40F6" w:rsidRPr="00072DB1" w:rsidRDefault="005E40F6" w:rsidP="00E71537">
      <w:pPr>
        <w:jc w:val="both"/>
        <w:rPr>
          <w:rFonts w:asciiTheme="majorHAnsi" w:hAnsiTheme="majorHAnsi"/>
        </w:rPr>
      </w:pPr>
    </w:p>
    <w:p w14:paraId="66DFF3BE" w14:textId="3DFEF9A8" w:rsidR="00AD40FA" w:rsidRDefault="00AD40FA" w:rsidP="00E71537">
      <w:pPr>
        <w:jc w:val="both"/>
        <w:rPr>
          <w:rFonts w:asciiTheme="majorHAnsi" w:hAnsiTheme="majorHAnsi"/>
        </w:rPr>
      </w:pPr>
      <w:r w:rsidRPr="00AD40FA">
        <w:rPr>
          <w:rFonts w:asciiTheme="majorHAnsi" w:hAnsiTheme="majorHAnsi"/>
          <w:b/>
        </w:rPr>
        <w:t xml:space="preserve">CABO VERDE </w:t>
      </w:r>
      <w:r>
        <w:rPr>
          <w:rFonts w:asciiTheme="majorHAnsi" w:hAnsiTheme="majorHAnsi"/>
          <w:b/>
        </w:rPr>
        <w:t xml:space="preserve">- </w:t>
      </w:r>
      <w:r w:rsidRPr="00AD40FA">
        <w:rPr>
          <w:rFonts w:asciiTheme="majorHAnsi" w:hAnsiTheme="majorHAnsi"/>
          <w:b/>
        </w:rPr>
        <w:t>SECRETARIA MUNICIPAL DE SUPRIMENTOS RETIFICAÇÃO DE EDITAL - TOMADA DE PREÇOS 009/2021 - DATA AVISO DE RETIFICAÇÃO DE EDITAL - DATA PROCESSO LICITATÓRIO 396/2021 TOMADA DE PREÇOS 009/2021</w:t>
      </w:r>
      <w:r w:rsidR="005E40F6" w:rsidRPr="00072DB1">
        <w:rPr>
          <w:rFonts w:asciiTheme="majorHAnsi" w:hAnsiTheme="majorHAnsi"/>
        </w:rPr>
        <w:t xml:space="preserve"> </w:t>
      </w:r>
    </w:p>
    <w:p w14:paraId="04BB0268" w14:textId="3896ADB8" w:rsidR="005E40F6" w:rsidRPr="00B03B8C" w:rsidRDefault="005E40F6" w:rsidP="00E71537">
      <w:pPr>
        <w:jc w:val="both"/>
        <w:rPr>
          <w:rFonts w:asciiTheme="majorHAnsi" w:hAnsiTheme="majorHAnsi"/>
        </w:rPr>
      </w:pPr>
      <w:r w:rsidRPr="00072DB1">
        <w:rPr>
          <w:rFonts w:asciiTheme="majorHAnsi" w:hAnsiTheme="majorHAnsi"/>
        </w:rPr>
        <w:t xml:space="preserve">A Prefeitura Municipal de Cabo Verde/MG, através de sua Comissão Permanente de Licitações, tornam público que fará realizar a abertura do Procedimento Licitatório n° 396/2021, na modalidade TOMADAS DE PREÇOS 009/2021, que tem por objeto a contratação, sob o regime de empreitada por preço global, de empresa especializada em recapeamento </w:t>
      </w:r>
      <w:r w:rsidR="00AD40FA" w:rsidRPr="00072DB1">
        <w:rPr>
          <w:rFonts w:asciiTheme="majorHAnsi" w:hAnsiTheme="majorHAnsi"/>
        </w:rPr>
        <w:t>asfáltico</w:t>
      </w:r>
      <w:r w:rsidRPr="00072DB1">
        <w:rPr>
          <w:rFonts w:asciiTheme="majorHAnsi" w:hAnsiTheme="majorHAnsi"/>
        </w:rPr>
        <w:t xml:space="preserve"> em CBUQ, da Av. </w:t>
      </w:r>
      <w:r w:rsidRPr="00B03B8C">
        <w:rPr>
          <w:rFonts w:asciiTheme="majorHAnsi" w:hAnsiTheme="majorHAnsi"/>
        </w:rPr>
        <w:t xml:space="preserve">Nossa Senhora da Assunção e outras ruas, com o fornecimento de mão-de-obra e materiais necessários à completa e perfeita implantação de todos os elementos definidos nos anexos do Edital do Processo Licitatório nº 396/2021. RECURSO OBTIDO ATRAVES DA RESOLUÇÃO 11-SEGOV/MG DE 03/05/2021. Prazo máximo para protocolo de envelopes proposta e documentação: 05/11/2021 às 09h00min. Reunião Inaugural: 05/11/2021 09h30min. Informações na Sala de Licitações da Prefeitura Municipal de Cabo Verde, Estado de Minas Gerais, Rua Prefeito Carlos de Souza Filho, s/nº Centro, </w:t>
      </w:r>
      <w:r w:rsidR="00072DB1" w:rsidRPr="00B03B8C">
        <w:rPr>
          <w:rFonts w:asciiTheme="majorHAnsi" w:hAnsiTheme="majorHAnsi"/>
        </w:rPr>
        <w:t>nesta</w:t>
      </w:r>
      <w:r w:rsidRPr="00B03B8C">
        <w:rPr>
          <w:rFonts w:asciiTheme="majorHAnsi" w:hAnsiTheme="majorHAnsi"/>
        </w:rPr>
        <w:t xml:space="preserve"> cidade de Cabo Verde/MG, CEP 37.880-000, Telefone (35) 3736-1220 das 08h30min às 17h00min., e pelo </w:t>
      </w:r>
      <w:r w:rsidR="00072DB1" w:rsidRPr="00B03B8C">
        <w:rPr>
          <w:rFonts w:asciiTheme="majorHAnsi" w:hAnsiTheme="majorHAnsi"/>
        </w:rPr>
        <w:t>e-mail</w:t>
      </w:r>
      <w:r w:rsidRPr="00B03B8C">
        <w:rPr>
          <w:rFonts w:asciiTheme="majorHAnsi" w:hAnsiTheme="majorHAnsi"/>
        </w:rPr>
        <w:t xml:space="preserve">: </w:t>
      </w:r>
      <w:hyperlink r:id="rId34" w:history="1">
        <w:r w:rsidR="00072DB1" w:rsidRPr="0053283B">
          <w:rPr>
            <w:rStyle w:val="Hyperlink"/>
            <w:rFonts w:asciiTheme="majorHAnsi" w:hAnsiTheme="majorHAnsi"/>
          </w:rPr>
          <w:t>licitacao1@caboverde.mg.gov.br</w:t>
        </w:r>
      </w:hyperlink>
      <w:r w:rsidRPr="00B03B8C">
        <w:rPr>
          <w:rFonts w:asciiTheme="majorHAnsi" w:hAnsiTheme="majorHAnsi"/>
        </w:rPr>
        <w:t>.</w:t>
      </w:r>
      <w:r w:rsidR="00072DB1">
        <w:rPr>
          <w:rFonts w:asciiTheme="majorHAnsi" w:hAnsiTheme="majorHAnsi"/>
        </w:rPr>
        <w:t xml:space="preserve"> </w:t>
      </w:r>
    </w:p>
    <w:p w14:paraId="155811F2" w14:textId="77777777" w:rsidR="005E40F6" w:rsidRPr="00B03B8C" w:rsidRDefault="005E40F6" w:rsidP="00E71537">
      <w:pPr>
        <w:jc w:val="both"/>
        <w:rPr>
          <w:rFonts w:asciiTheme="majorHAnsi" w:hAnsiTheme="majorHAnsi"/>
        </w:rPr>
      </w:pPr>
    </w:p>
    <w:p w14:paraId="5A0871B8" w14:textId="77777777" w:rsidR="005E40F6" w:rsidRDefault="005E40F6" w:rsidP="00E71537">
      <w:pPr>
        <w:jc w:val="both"/>
        <w:rPr>
          <w:rFonts w:asciiTheme="majorHAnsi" w:hAnsiTheme="majorHAnsi"/>
        </w:rPr>
      </w:pPr>
    </w:p>
    <w:p w14:paraId="1E50A732" w14:textId="77777777" w:rsidR="003C0DE5" w:rsidRDefault="003C0DE5" w:rsidP="00E71537">
      <w:pPr>
        <w:jc w:val="both"/>
        <w:rPr>
          <w:rFonts w:asciiTheme="majorHAnsi" w:hAnsiTheme="majorHAnsi"/>
        </w:rPr>
      </w:pPr>
      <w:r w:rsidRPr="003C0DE5">
        <w:rPr>
          <w:rFonts w:asciiTheme="majorHAnsi" w:hAnsiTheme="majorHAnsi"/>
          <w:b/>
        </w:rPr>
        <w:t>CARANDAÍ PREFEITURA MUNICIPAL PROCESSO ADMINISTRATIVO 112/2021 - PROCESSO LICITATÓRIO 095/2021 - TOMADA DE PREÇO 006/2021</w:t>
      </w:r>
      <w:r w:rsidR="005508DD" w:rsidRPr="00B05E44">
        <w:rPr>
          <w:rFonts w:asciiTheme="majorHAnsi" w:hAnsiTheme="majorHAnsi"/>
        </w:rPr>
        <w:t xml:space="preserve"> </w:t>
      </w:r>
    </w:p>
    <w:p w14:paraId="01822BDE" w14:textId="172AE76F" w:rsidR="005508DD" w:rsidRPr="00B05E44" w:rsidRDefault="005508DD" w:rsidP="00E71537">
      <w:pPr>
        <w:jc w:val="both"/>
        <w:rPr>
          <w:rFonts w:asciiTheme="majorHAnsi" w:hAnsiTheme="majorHAnsi"/>
        </w:rPr>
      </w:pPr>
      <w:r w:rsidRPr="00B05E44">
        <w:rPr>
          <w:rFonts w:asciiTheme="majorHAnsi" w:hAnsiTheme="majorHAnsi"/>
        </w:rPr>
        <w:t>Objeto: Contratação de empresa especializada para reforma da Escola Municipal Prefeito Abeilard Rodrigues Pereira, na localidade de Hermilo Alves, Município de Carandaí-MG. A proposta deverá ser entregue diretamente à Comissão de Licitações, na forma estabelecida em Edital. Entretanto, poderá ser encaminhada por correio ou remessa, sob a inteira responsabilidade de sua proponente de que seja impreterivelmente recebida pela mesma Comissão até as 13h30min horas do dia 08 de novembro de 2021. Cadastramento, até o terceiro dia útil anterior à data do recebimento das propostas, ou seja, até dia 03 de novembro de 2021, até às 17h</w:t>
      </w:r>
      <w:r w:rsidR="003C0DE5">
        <w:rPr>
          <w:rFonts w:asciiTheme="majorHAnsi" w:hAnsiTheme="majorHAnsi"/>
        </w:rPr>
        <w:t xml:space="preserve">. </w:t>
      </w:r>
      <w:r w:rsidRPr="00B05E44">
        <w:rPr>
          <w:rFonts w:asciiTheme="majorHAnsi" w:hAnsiTheme="majorHAnsi"/>
        </w:rPr>
        <w:t xml:space="preserve">Para retirar edital e informações </w:t>
      </w:r>
      <w:hyperlink r:id="rId35" w:history="1">
        <w:r w:rsidR="003C0DE5" w:rsidRPr="0053283B">
          <w:rPr>
            <w:rStyle w:val="Hyperlink"/>
            <w:rFonts w:asciiTheme="majorHAnsi" w:hAnsiTheme="majorHAnsi"/>
          </w:rPr>
          <w:t>www.carandai.mg.gov.br</w:t>
        </w:r>
      </w:hyperlink>
      <w:r w:rsidR="003C0DE5">
        <w:rPr>
          <w:rFonts w:asciiTheme="majorHAnsi" w:hAnsiTheme="majorHAnsi"/>
        </w:rPr>
        <w:t xml:space="preserve"> </w:t>
      </w:r>
      <w:r w:rsidRPr="00B05E44">
        <w:rPr>
          <w:rFonts w:asciiTheme="majorHAnsi" w:hAnsiTheme="majorHAnsi"/>
        </w:rPr>
        <w:t>ou pelo e-m</w:t>
      </w:r>
      <w:r w:rsidR="003C0DE5">
        <w:rPr>
          <w:rFonts w:asciiTheme="majorHAnsi" w:hAnsiTheme="majorHAnsi"/>
        </w:rPr>
        <w:t xml:space="preserve">ail: </w:t>
      </w:r>
      <w:hyperlink r:id="rId36" w:history="1">
        <w:r w:rsidR="003C0DE5" w:rsidRPr="0053283B">
          <w:rPr>
            <w:rStyle w:val="Hyperlink"/>
            <w:rFonts w:asciiTheme="majorHAnsi" w:hAnsiTheme="majorHAnsi"/>
          </w:rPr>
          <w:t>Compras@carandai.mg.gov.br</w:t>
        </w:r>
      </w:hyperlink>
      <w:r w:rsidR="003C0DE5">
        <w:rPr>
          <w:rFonts w:asciiTheme="majorHAnsi" w:hAnsiTheme="majorHAnsi"/>
        </w:rPr>
        <w:t xml:space="preserve">. </w:t>
      </w:r>
    </w:p>
    <w:p w14:paraId="2876A0BA" w14:textId="77777777" w:rsidR="005508DD" w:rsidRPr="00B05E44" w:rsidRDefault="005508DD" w:rsidP="00E71537">
      <w:pPr>
        <w:jc w:val="both"/>
        <w:rPr>
          <w:rFonts w:asciiTheme="majorHAnsi" w:hAnsiTheme="majorHAnsi"/>
        </w:rPr>
      </w:pPr>
    </w:p>
    <w:p w14:paraId="3976F2CC" w14:textId="77777777" w:rsidR="005508DD" w:rsidRPr="00B05E44" w:rsidRDefault="005508DD" w:rsidP="00E71537">
      <w:pPr>
        <w:jc w:val="both"/>
        <w:rPr>
          <w:rFonts w:asciiTheme="majorHAnsi" w:hAnsiTheme="majorHAnsi"/>
        </w:rPr>
      </w:pPr>
    </w:p>
    <w:p w14:paraId="69CF1AC7" w14:textId="77777777" w:rsidR="003C0DE5" w:rsidRDefault="003C0DE5" w:rsidP="00E71537">
      <w:pPr>
        <w:jc w:val="both"/>
        <w:rPr>
          <w:rFonts w:asciiTheme="majorHAnsi" w:hAnsiTheme="majorHAnsi"/>
        </w:rPr>
      </w:pPr>
      <w:r w:rsidRPr="003C0DE5">
        <w:rPr>
          <w:rFonts w:asciiTheme="majorHAnsi" w:hAnsiTheme="majorHAnsi"/>
          <w:b/>
        </w:rPr>
        <w:t>CRISTAIS PREFEITURA MUNICIPAL PROC. LICIT: 105/2021 - TOMADA DE PREÇO Nº 07/2021</w:t>
      </w:r>
      <w:r w:rsidR="005508DD" w:rsidRPr="00B05E44">
        <w:rPr>
          <w:rFonts w:asciiTheme="majorHAnsi" w:hAnsiTheme="majorHAnsi"/>
        </w:rPr>
        <w:t xml:space="preserve"> </w:t>
      </w:r>
    </w:p>
    <w:p w14:paraId="234D4FE2" w14:textId="49433835" w:rsidR="005508DD" w:rsidRDefault="005508DD" w:rsidP="00E71537">
      <w:pPr>
        <w:jc w:val="both"/>
        <w:rPr>
          <w:rFonts w:asciiTheme="majorHAnsi" w:hAnsiTheme="majorHAnsi"/>
        </w:rPr>
      </w:pPr>
      <w:r w:rsidRPr="00B05E44">
        <w:rPr>
          <w:rFonts w:asciiTheme="majorHAnsi" w:hAnsiTheme="majorHAnsi"/>
        </w:rPr>
        <w:t xml:space="preserve">Objeto: Construção de Portal e Revitalização do Mirante do Cristo no município de Cristais/MG, critério de aceitabilidade: menor preço global, com abertura das propostas no dia 04/11/2021 às 9h. na Sede desta Prefeitura, situada à Pç. Cel. Joaquim Luiz da Costa Maia, nº 01, Centro. Mattheus Henrique Rogana – Presidente da CPL (e-mail: </w:t>
      </w:r>
      <w:hyperlink r:id="rId37" w:history="1">
        <w:r w:rsidR="003C0DE5" w:rsidRPr="0053283B">
          <w:rPr>
            <w:rStyle w:val="Hyperlink"/>
            <w:rFonts w:asciiTheme="majorHAnsi" w:hAnsiTheme="majorHAnsi"/>
          </w:rPr>
          <w:t>licitacao@cristais.mg.gov.br</w:t>
        </w:r>
      </w:hyperlink>
      <w:r w:rsidRPr="00B05E44">
        <w:rPr>
          <w:rFonts w:asciiTheme="majorHAnsi" w:hAnsiTheme="majorHAnsi"/>
        </w:rPr>
        <w:t>;</w:t>
      </w:r>
      <w:r w:rsidR="003C0DE5">
        <w:rPr>
          <w:rFonts w:asciiTheme="majorHAnsi" w:hAnsiTheme="majorHAnsi"/>
        </w:rPr>
        <w:t xml:space="preserve"> </w:t>
      </w:r>
      <w:r w:rsidRPr="00B05E44">
        <w:rPr>
          <w:rFonts w:asciiTheme="majorHAnsi" w:hAnsiTheme="majorHAnsi"/>
        </w:rPr>
        <w:t>telefone (35)3835-2202). Data: 20 de outubro de 2021</w:t>
      </w:r>
    </w:p>
    <w:p w14:paraId="5FFD095F" w14:textId="77777777" w:rsidR="005508DD" w:rsidRDefault="005508DD" w:rsidP="00E71537">
      <w:pPr>
        <w:jc w:val="both"/>
        <w:rPr>
          <w:rFonts w:asciiTheme="majorHAnsi" w:hAnsiTheme="majorHAnsi"/>
        </w:rPr>
      </w:pPr>
    </w:p>
    <w:p w14:paraId="7474910A" w14:textId="77777777" w:rsidR="00DD4837" w:rsidRDefault="00DD4837" w:rsidP="00E71537">
      <w:pPr>
        <w:jc w:val="both"/>
        <w:rPr>
          <w:rFonts w:asciiTheme="majorHAnsi" w:hAnsiTheme="majorHAnsi"/>
        </w:rPr>
      </w:pPr>
    </w:p>
    <w:p w14:paraId="404BC89D" w14:textId="18116064" w:rsidR="00DD4837" w:rsidRPr="003C0DE5" w:rsidRDefault="003C0DE5" w:rsidP="00DD4837">
      <w:pPr>
        <w:jc w:val="both"/>
        <w:rPr>
          <w:rFonts w:asciiTheme="majorHAnsi" w:hAnsiTheme="majorHAnsi"/>
          <w:b/>
        </w:rPr>
      </w:pPr>
      <w:r w:rsidRPr="003C0DE5">
        <w:rPr>
          <w:rFonts w:asciiTheme="majorHAnsi" w:hAnsiTheme="majorHAnsi"/>
          <w:b/>
        </w:rPr>
        <w:t>PREFEITURA MUNICIPAL DE ERVÁLIA PREGÃO PRESENCIAL - REGISTRO DE PREÇO A PREFEITURA MUNICIPAL DE ERVÁLIA/MG - PREGÃO PRESENCIAL Nº 079/2021</w:t>
      </w:r>
    </w:p>
    <w:p w14:paraId="365C158A" w14:textId="77777777" w:rsidR="00DD4837" w:rsidRDefault="00DD4837" w:rsidP="00DD4837">
      <w:pPr>
        <w:jc w:val="both"/>
        <w:rPr>
          <w:rFonts w:asciiTheme="majorHAnsi" w:hAnsiTheme="majorHAnsi"/>
        </w:rPr>
      </w:pPr>
      <w:r w:rsidRPr="00B03B8C">
        <w:rPr>
          <w:rFonts w:asciiTheme="majorHAnsi" w:hAnsiTheme="majorHAnsi"/>
        </w:rPr>
        <w:t>Torna público que fará realizar licitação na modalidade Pregão Presencial nº 079/2021, na data de 03/11/2021, às 09h00min, Processo Licitatório nº. 133/2021, objetivando o Registro de Preço para futuras e eventuais contratações de empresas na área de construção civil visando a prestações de serviços de mão de obra para execução de sarjetas, meio fio, rede coletora, alvenaria, embolso paulista dentre outros serviços correlatos. Informações no setor de Licitações, na Rua Nossa Senhora Aparecida, nº 50, Bairro Centro, em Ervália/MG ou pelo telefone (32) 3554-1124</w:t>
      </w:r>
      <w:r>
        <w:rPr>
          <w:rFonts w:asciiTheme="majorHAnsi" w:hAnsiTheme="majorHAnsi"/>
        </w:rPr>
        <w:t>.</w:t>
      </w:r>
    </w:p>
    <w:p w14:paraId="36ED1502" w14:textId="77777777" w:rsidR="00DD4837" w:rsidRDefault="00DD4837" w:rsidP="00E71537">
      <w:pPr>
        <w:jc w:val="both"/>
        <w:rPr>
          <w:rFonts w:asciiTheme="majorHAnsi" w:hAnsiTheme="majorHAnsi"/>
        </w:rPr>
      </w:pPr>
    </w:p>
    <w:p w14:paraId="698F8E83" w14:textId="77777777" w:rsidR="005508DD" w:rsidRDefault="005508DD" w:rsidP="00E71537">
      <w:pPr>
        <w:jc w:val="both"/>
        <w:rPr>
          <w:rFonts w:asciiTheme="majorHAnsi" w:hAnsiTheme="majorHAnsi"/>
        </w:rPr>
      </w:pPr>
    </w:p>
    <w:p w14:paraId="292377C6" w14:textId="77777777" w:rsidR="003C0DE5" w:rsidRDefault="003C0DE5" w:rsidP="00E71537">
      <w:pPr>
        <w:jc w:val="both"/>
        <w:rPr>
          <w:rFonts w:asciiTheme="majorHAnsi" w:hAnsiTheme="majorHAnsi"/>
        </w:rPr>
      </w:pPr>
      <w:r w:rsidRPr="003C0DE5">
        <w:rPr>
          <w:rFonts w:asciiTheme="majorHAnsi" w:hAnsiTheme="majorHAnsi"/>
          <w:b/>
        </w:rPr>
        <w:t>GOVERNADOR VALADARESSERVIÇO AUTÔNOMO DE ÁGUA E ESGOTO - SAAE EDITAL PROCESSO LICITATÓRIO Nº 024/2021</w:t>
      </w:r>
      <w:r w:rsidRPr="00B05E44">
        <w:rPr>
          <w:rFonts w:asciiTheme="majorHAnsi" w:hAnsiTheme="majorHAnsi"/>
        </w:rPr>
        <w:t xml:space="preserve"> </w:t>
      </w:r>
      <w:r w:rsidR="005508DD" w:rsidRPr="003C0DE5">
        <w:rPr>
          <w:rFonts w:asciiTheme="majorHAnsi" w:hAnsiTheme="majorHAnsi"/>
          <w:b/>
        </w:rPr>
        <w:t>CONCORRÊNCIA</w:t>
      </w:r>
      <w:r w:rsidR="005508DD" w:rsidRPr="00B05E44">
        <w:rPr>
          <w:rFonts w:asciiTheme="majorHAnsi" w:hAnsiTheme="majorHAnsi"/>
        </w:rPr>
        <w:t xml:space="preserve"> </w:t>
      </w:r>
      <w:r w:rsidRPr="003C0DE5">
        <w:rPr>
          <w:rFonts w:asciiTheme="majorHAnsi" w:hAnsiTheme="majorHAnsi"/>
          <w:b/>
        </w:rPr>
        <w:t>PÚBLICA Nº 001/2021</w:t>
      </w:r>
      <w:r w:rsidRPr="00B05E44">
        <w:rPr>
          <w:rFonts w:asciiTheme="majorHAnsi" w:hAnsiTheme="majorHAnsi"/>
        </w:rPr>
        <w:t xml:space="preserve"> </w:t>
      </w:r>
    </w:p>
    <w:p w14:paraId="435B3206" w14:textId="5597CF36" w:rsidR="005508DD" w:rsidRDefault="005508DD" w:rsidP="00E71537">
      <w:pPr>
        <w:jc w:val="both"/>
        <w:rPr>
          <w:rFonts w:asciiTheme="majorHAnsi" w:hAnsiTheme="majorHAnsi"/>
        </w:rPr>
      </w:pPr>
      <w:r w:rsidRPr="00B05E44">
        <w:rPr>
          <w:rFonts w:asciiTheme="majorHAnsi" w:hAnsiTheme="majorHAnsi"/>
        </w:rPr>
        <w:t>O SAAE – Serviço Autônomo de Água e Esgoto do Município de Governador Valadares, torna público que fará realizar o Processo Licitatório nº 024/2021, na modalidade de Concorrência Pública nº 001/2021 - tipo menor preço global, que tem por objeto a CONTRATAÇÃO DE EMPRESA DE ENGENHARIA PARA EXECUÇÃO DAS OBRAS DE ESGOTAMENTO SANITÁRIO ETE ELVAMAR, NO MUNICÍPIO DE GOVERNADOR VALADARES/MG. O Edital encontra-se disponível</w:t>
      </w:r>
      <w:r w:rsidR="003C0DE5">
        <w:rPr>
          <w:rFonts w:asciiTheme="majorHAnsi" w:hAnsiTheme="majorHAnsi"/>
        </w:rPr>
        <w:t xml:space="preserve"> no site: </w:t>
      </w:r>
      <w:hyperlink r:id="rId38" w:history="1">
        <w:r w:rsidR="003C0DE5" w:rsidRPr="0053283B">
          <w:rPr>
            <w:rStyle w:val="Hyperlink"/>
            <w:rFonts w:asciiTheme="majorHAnsi" w:hAnsiTheme="majorHAnsi"/>
          </w:rPr>
          <w:t>www.saaegoval.com.br</w:t>
        </w:r>
      </w:hyperlink>
      <w:r w:rsidR="003C0DE5">
        <w:rPr>
          <w:rFonts w:asciiTheme="majorHAnsi" w:hAnsiTheme="majorHAnsi"/>
        </w:rPr>
        <w:t xml:space="preserve">, </w:t>
      </w:r>
      <w:r w:rsidRPr="00B05E44">
        <w:rPr>
          <w:rFonts w:asciiTheme="majorHAnsi" w:hAnsiTheme="majorHAnsi"/>
        </w:rPr>
        <w:t xml:space="preserve">podendo ser obtido também através do </w:t>
      </w:r>
      <w:r w:rsidR="003C0DE5" w:rsidRPr="00B05E44">
        <w:rPr>
          <w:rFonts w:asciiTheme="majorHAnsi" w:hAnsiTheme="majorHAnsi"/>
        </w:rPr>
        <w:t>e-mail</w:t>
      </w:r>
      <w:r w:rsidR="003C0DE5">
        <w:rPr>
          <w:rFonts w:asciiTheme="majorHAnsi" w:hAnsiTheme="majorHAnsi"/>
        </w:rPr>
        <w:t xml:space="preserve"> </w:t>
      </w:r>
      <w:hyperlink r:id="rId39" w:history="1">
        <w:r w:rsidR="003C0DE5" w:rsidRPr="0053283B">
          <w:rPr>
            <w:rStyle w:val="Hyperlink"/>
            <w:rFonts w:asciiTheme="majorHAnsi" w:hAnsiTheme="majorHAnsi"/>
          </w:rPr>
          <w:t>licitacao@saaegoval.com.br</w:t>
        </w:r>
      </w:hyperlink>
      <w:r w:rsidR="003C0DE5">
        <w:rPr>
          <w:rFonts w:asciiTheme="majorHAnsi" w:hAnsiTheme="majorHAnsi"/>
        </w:rPr>
        <w:t xml:space="preserve">. </w:t>
      </w:r>
      <w:r w:rsidRPr="00B05E44">
        <w:rPr>
          <w:rFonts w:asciiTheme="majorHAnsi" w:hAnsiTheme="majorHAnsi"/>
        </w:rPr>
        <w:t xml:space="preserve">O início de julgamento dar-se-á às 09h00min do dia 22 de novembro de 2021. </w:t>
      </w:r>
    </w:p>
    <w:p w14:paraId="6351CE06" w14:textId="4207BCD0" w:rsidR="00E67FB9" w:rsidRPr="00E67FB9" w:rsidRDefault="00E67FB9" w:rsidP="00E71537">
      <w:pPr>
        <w:jc w:val="both"/>
        <w:rPr>
          <w:rFonts w:asciiTheme="majorHAnsi" w:hAnsiTheme="majorHAnsi"/>
          <w:b/>
        </w:rPr>
      </w:pPr>
      <w:r w:rsidRPr="00E67FB9">
        <w:rPr>
          <w:rFonts w:asciiTheme="majorHAnsi" w:hAnsiTheme="majorHAnsi"/>
          <w:b/>
        </w:rPr>
        <w:t>GOVERNADOR VALADARES PREFEITURA MUNICIPAL TOMADA DE PREÇO Nº 08/2021</w:t>
      </w:r>
    </w:p>
    <w:p w14:paraId="324648A8" w14:textId="4D74A005" w:rsidR="00E67FB9" w:rsidRPr="00E67FB9" w:rsidRDefault="00E67FB9" w:rsidP="00E71537">
      <w:pPr>
        <w:jc w:val="both"/>
        <w:rPr>
          <w:rFonts w:asciiTheme="majorHAnsi" w:hAnsiTheme="majorHAnsi"/>
        </w:rPr>
      </w:pPr>
      <w:r w:rsidRPr="00E67FB9">
        <w:rPr>
          <w:rFonts w:asciiTheme="majorHAnsi" w:hAnsiTheme="majorHAnsi"/>
        </w:rPr>
        <w:t xml:space="preserve">Aviso de Licitação. O Município de Governador Valadares, Minas Gerais, através da Secretaria Municipal de Administração, torna público que realizará licitação sob a modalidade Tomada de Preço N° 008/2021 – PAC 858/2021, tipo menor preço global, cujo objeto é a Contratação de empresa especializada na área de engenharia para execução das obras de construção da capela velório em São Vitor, distrito de Governador Valadares/MG, custeados com recursos provenientes do Ministério da Economia, Transferência Especial. Os interessados poderão obter o Edital de “Tomada de Preços”, através do site </w:t>
      </w:r>
      <w:hyperlink r:id="rId40" w:history="1">
        <w:r w:rsidRPr="0053283B">
          <w:rPr>
            <w:rStyle w:val="Hyperlink"/>
            <w:rFonts w:asciiTheme="majorHAnsi" w:hAnsiTheme="majorHAnsi"/>
          </w:rPr>
          <w:t>www.valadares.mg.gov.br</w:t>
        </w:r>
      </w:hyperlink>
      <w:r w:rsidRPr="00E67FB9">
        <w:rPr>
          <w:rFonts w:asciiTheme="majorHAnsi" w:hAnsiTheme="majorHAnsi"/>
        </w:rPr>
        <w:t>.</w:t>
      </w:r>
      <w:r>
        <w:rPr>
          <w:rFonts w:asciiTheme="majorHAnsi" w:hAnsiTheme="majorHAnsi"/>
        </w:rPr>
        <w:t xml:space="preserve"> </w:t>
      </w:r>
      <w:r w:rsidRPr="00E67FB9">
        <w:rPr>
          <w:rFonts w:asciiTheme="majorHAnsi" w:hAnsiTheme="majorHAnsi"/>
        </w:rPr>
        <w:t xml:space="preserve">Informações: Rua Marechal Floriano n. 905, Centro, 3º andar, na sala da Comissão Permanente de Licitação, ou pelo </w:t>
      </w:r>
      <w:r>
        <w:rPr>
          <w:rFonts w:asciiTheme="majorHAnsi" w:hAnsiTheme="majorHAnsi"/>
        </w:rPr>
        <w:t xml:space="preserve">e-mail </w:t>
      </w:r>
      <w:hyperlink r:id="rId41" w:history="1">
        <w:r w:rsidRPr="0053283B">
          <w:rPr>
            <w:rStyle w:val="Hyperlink"/>
            <w:rFonts w:asciiTheme="majorHAnsi" w:hAnsiTheme="majorHAnsi"/>
          </w:rPr>
          <w:t>cpl@valadares.mg.gov.br</w:t>
        </w:r>
      </w:hyperlink>
      <w:r>
        <w:rPr>
          <w:rFonts w:asciiTheme="majorHAnsi" w:hAnsiTheme="majorHAnsi"/>
        </w:rPr>
        <w:t xml:space="preserve">. </w:t>
      </w:r>
      <w:r w:rsidRPr="00E67FB9">
        <w:rPr>
          <w:rFonts w:asciiTheme="majorHAnsi" w:hAnsiTheme="majorHAnsi"/>
        </w:rPr>
        <w:t>Data limite para a entrega dos envelopes: 16 de novembro de 2021 às 14:00. Governador Valadares, 21 de outubro de 2021. Filipe Rigo Diniz - Secretário Municipal de Administração</w:t>
      </w:r>
      <w:r w:rsidRPr="00E67FB9">
        <w:rPr>
          <w:rFonts w:asciiTheme="majorHAnsi" w:hAnsiTheme="majorHAnsi"/>
        </w:rPr>
        <w:t>.</w:t>
      </w:r>
    </w:p>
    <w:p w14:paraId="69DE830B" w14:textId="2B51FD72" w:rsidR="00E67FB9" w:rsidRPr="00E67FB9" w:rsidRDefault="00E67FB9" w:rsidP="00E71537">
      <w:pPr>
        <w:jc w:val="both"/>
        <w:rPr>
          <w:rFonts w:asciiTheme="majorHAnsi" w:hAnsiTheme="majorHAnsi"/>
          <w:b/>
        </w:rPr>
      </w:pPr>
      <w:r w:rsidRPr="00E67FB9">
        <w:rPr>
          <w:rFonts w:asciiTheme="majorHAnsi" w:hAnsiTheme="majorHAnsi"/>
          <w:b/>
        </w:rPr>
        <w:t xml:space="preserve">TOMADA DE PREÇO Nº 09/2021 AVISO DE LICITAÇÃO. </w:t>
      </w:r>
    </w:p>
    <w:p w14:paraId="4DA69D31" w14:textId="30B6CFA5" w:rsidR="00E67FB9" w:rsidRDefault="00E67FB9" w:rsidP="00E71537">
      <w:pPr>
        <w:jc w:val="both"/>
        <w:rPr>
          <w:rFonts w:asciiTheme="majorHAnsi" w:hAnsiTheme="majorHAnsi"/>
        </w:rPr>
      </w:pPr>
      <w:r w:rsidRPr="00E67FB9">
        <w:rPr>
          <w:rFonts w:asciiTheme="majorHAnsi" w:hAnsiTheme="majorHAnsi"/>
        </w:rPr>
        <w:t>O Município de Governador Valadares, Minas Gerais, através da Secretaria Municipal de Administração, torna público que realizará licitação sob a modalidade Tomada de Preço N° 009/2021 – PAC 860/2021, tipo menor preço global, cujo objeto é a contratação de empresa especializada na área de engenharia para execução das obras de pavimentação e drenagem de vias públicas do bairro Turmalina, no município de Governador Valadares/MG. Os interessados poderão obter o Edital de “Tomada de Preços”, através d</w:t>
      </w:r>
      <w:r>
        <w:rPr>
          <w:rFonts w:asciiTheme="majorHAnsi" w:hAnsiTheme="majorHAnsi"/>
        </w:rPr>
        <w:t xml:space="preserve">o site </w:t>
      </w:r>
      <w:hyperlink r:id="rId42" w:history="1">
        <w:r w:rsidRPr="0053283B">
          <w:rPr>
            <w:rStyle w:val="Hyperlink"/>
            <w:rFonts w:asciiTheme="majorHAnsi" w:hAnsiTheme="majorHAnsi"/>
          </w:rPr>
          <w:t>www.valadares.mg.gov.br</w:t>
        </w:r>
      </w:hyperlink>
      <w:r>
        <w:rPr>
          <w:rFonts w:asciiTheme="majorHAnsi" w:hAnsiTheme="majorHAnsi"/>
        </w:rPr>
        <w:t xml:space="preserve">. </w:t>
      </w:r>
      <w:r w:rsidRPr="00E67FB9">
        <w:rPr>
          <w:rFonts w:asciiTheme="majorHAnsi" w:hAnsiTheme="majorHAnsi"/>
        </w:rPr>
        <w:t xml:space="preserve">Informações: Rua Marechal Floriano n. 905, Centro, 3º andar, na sala da Comissão Permanente de Licitação, ou pelo e-mail </w:t>
      </w:r>
      <w:hyperlink r:id="rId43" w:history="1">
        <w:r w:rsidRPr="0053283B">
          <w:rPr>
            <w:rStyle w:val="Hyperlink"/>
            <w:rFonts w:asciiTheme="majorHAnsi" w:hAnsiTheme="majorHAnsi"/>
          </w:rPr>
          <w:t>cpl@valadares.mg.gov.br</w:t>
        </w:r>
      </w:hyperlink>
      <w:r w:rsidRPr="00E67FB9">
        <w:rPr>
          <w:rFonts w:asciiTheme="majorHAnsi" w:hAnsiTheme="majorHAnsi"/>
        </w:rPr>
        <w:t>.</w:t>
      </w:r>
      <w:r>
        <w:rPr>
          <w:rFonts w:asciiTheme="majorHAnsi" w:hAnsiTheme="majorHAnsi"/>
        </w:rPr>
        <w:t xml:space="preserve"> </w:t>
      </w:r>
      <w:r w:rsidRPr="00E67FB9">
        <w:rPr>
          <w:rFonts w:asciiTheme="majorHAnsi" w:hAnsiTheme="majorHAnsi"/>
        </w:rPr>
        <w:t>Data limite para a entrega dos envelopes: 17 de novembro de 2021 às 14:00. Governador Valadares, 21 de outubro de 2021. Filipe Rigo Diniz - Secretário Municipal de Administração.</w:t>
      </w:r>
    </w:p>
    <w:p w14:paraId="36A5AE85" w14:textId="77777777" w:rsidR="00E67FB9" w:rsidRDefault="00E67FB9" w:rsidP="00E71537">
      <w:pPr>
        <w:jc w:val="both"/>
        <w:rPr>
          <w:rFonts w:asciiTheme="majorHAnsi" w:hAnsiTheme="majorHAnsi"/>
        </w:rPr>
      </w:pPr>
      <w:r w:rsidRPr="00E67FB9">
        <w:rPr>
          <w:rFonts w:asciiTheme="majorHAnsi" w:hAnsiTheme="majorHAnsi"/>
          <w:b/>
        </w:rPr>
        <w:t>TOMADA DE PREÇO Nº 07/2021 AVISO DE LICITAÇÃO.</w:t>
      </w:r>
      <w:r w:rsidRPr="00E67FB9">
        <w:rPr>
          <w:rFonts w:asciiTheme="majorHAnsi" w:hAnsiTheme="majorHAnsi"/>
        </w:rPr>
        <w:t xml:space="preserve"> </w:t>
      </w:r>
    </w:p>
    <w:p w14:paraId="5CF62DAE" w14:textId="2A99DD57" w:rsidR="00DD4837" w:rsidRDefault="00E67FB9" w:rsidP="00E71537">
      <w:pPr>
        <w:jc w:val="both"/>
        <w:rPr>
          <w:rFonts w:asciiTheme="majorHAnsi" w:hAnsiTheme="majorHAnsi"/>
        </w:rPr>
      </w:pPr>
      <w:r w:rsidRPr="00E67FB9">
        <w:rPr>
          <w:rFonts w:asciiTheme="majorHAnsi" w:hAnsiTheme="majorHAnsi"/>
        </w:rPr>
        <w:t>O Município de Governador Valadares, Minas Gerais, através da Secretaria Municipal de Administração, torna público que realizará licitação sob a modalidade Tomada de Preço N° 007/2021 – PAC 854/2021, tipo menor preço global, cujo objeto é a contratação de empresa especializada na área de engenharia para execução de obras de reforma e revitalização da Praça dos Pioneiros e Praça Serra Lima, no Município de Governador Valadares/MG, custeados com recursos provenientes do Contrato de Repasse N° 889606/2019/MTUR/CAIXA, Processo N° 1067413-17. Os interessados poderão obter o Edital de “Tomada de Preços”, através d</w:t>
      </w:r>
      <w:r>
        <w:rPr>
          <w:rFonts w:asciiTheme="majorHAnsi" w:hAnsiTheme="majorHAnsi"/>
        </w:rPr>
        <w:t xml:space="preserve">o site </w:t>
      </w:r>
      <w:hyperlink r:id="rId44" w:history="1">
        <w:r w:rsidRPr="0053283B">
          <w:rPr>
            <w:rStyle w:val="Hyperlink"/>
            <w:rFonts w:asciiTheme="majorHAnsi" w:hAnsiTheme="majorHAnsi"/>
          </w:rPr>
          <w:t>www.valadares.mg.gov.br</w:t>
        </w:r>
      </w:hyperlink>
      <w:r>
        <w:rPr>
          <w:rFonts w:asciiTheme="majorHAnsi" w:hAnsiTheme="majorHAnsi"/>
        </w:rPr>
        <w:t xml:space="preserve">. </w:t>
      </w:r>
      <w:r w:rsidRPr="00E67FB9">
        <w:rPr>
          <w:rFonts w:asciiTheme="majorHAnsi" w:hAnsiTheme="majorHAnsi"/>
        </w:rPr>
        <w:t>Informações: Rua Marechal Floriano n. 905, Centro, 3º andar, na sala da Comissão Permanente de Licitação</w:t>
      </w:r>
      <w:r>
        <w:rPr>
          <w:rFonts w:asciiTheme="majorHAnsi" w:hAnsiTheme="majorHAnsi"/>
        </w:rPr>
        <w:t xml:space="preserve">, ou pelo e-mail </w:t>
      </w:r>
      <w:hyperlink r:id="rId45" w:history="1">
        <w:r w:rsidRPr="0053283B">
          <w:rPr>
            <w:rStyle w:val="Hyperlink"/>
            <w:rFonts w:asciiTheme="majorHAnsi" w:hAnsiTheme="majorHAnsi"/>
          </w:rPr>
          <w:t>cpl@valadares.mg.gov.br</w:t>
        </w:r>
      </w:hyperlink>
      <w:r w:rsidRPr="00E67FB9">
        <w:rPr>
          <w:rFonts w:asciiTheme="majorHAnsi" w:hAnsiTheme="majorHAnsi"/>
        </w:rPr>
        <w:t>.</w:t>
      </w:r>
      <w:r>
        <w:rPr>
          <w:rFonts w:asciiTheme="majorHAnsi" w:hAnsiTheme="majorHAnsi"/>
        </w:rPr>
        <w:t xml:space="preserve"> </w:t>
      </w:r>
      <w:r w:rsidRPr="00E67FB9">
        <w:rPr>
          <w:rFonts w:asciiTheme="majorHAnsi" w:hAnsiTheme="majorHAnsi"/>
        </w:rPr>
        <w:t>Data limite para a entrega dos envelopes: 18 de novembro de 2021 às 14:00. Governador Valadares, 21 de outubro de 2021. Filipe Rigo Diniz - Secretário Municipal de Administração</w:t>
      </w:r>
      <w:r>
        <w:rPr>
          <w:rFonts w:asciiTheme="majorHAnsi" w:hAnsiTheme="majorHAnsi"/>
        </w:rPr>
        <w:t>.</w:t>
      </w:r>
    </w:p>
    <w:p w14:paraId="05B31532" w14:textId="77777777" w:rsidR="00DD4837" w:rsidRDefault="00DD4837" w:rsidP="00E71537">
      <w:pPr>
        <w:jc w:val="both"/>
        <w:rPr>
          <w:rFonts w:asciiTheme="majorHAnsi" w:hAnsiTheme="majorHAnsi"/>
        </w:rPr>
      </w:pPr>
    </w:p>
    <w:p w14:paraId="69A0A2C2" w14:textId="77777777" w:rsidR="00C03690" w:rsidRDefault="00C03690" w:rsidP="00E71537">
      <w:pPr>
        <w:jc w:val="both"/>
        <w:rPr>
          <w:rFonts w:asciiTheme="majorHAnsi" w:hAnsiTheme="majorHAnsi"/>
        </w:rPr>
      </w:pPr>
    </w:p>
    <w:p w14:paraId="6FDA11F0" w14:textId="77777777" w:rsidR="003C0DE5" w:rsidRDefault="003C0DE5" w:rsidP="00E71537">
      <w:pPr>
        <w:jc w:val="both"/>
        <w:rPr>
          <w:rFonts w:asciiTheme="majorHAnsi" w:hAnsiTheme="majorHAnsi"/>
          <w:b/>
        </w:rPr>
      </w:pPr>
      <w:r w:rsidRPr="003C0DE5">
        <w:rPr>
          <w:rFonts w:asciiTheme="majorHAnsi" w:hAnsiTheme="majorHAnsi"/>
          <w:b/>
        </w:rPr>
        <w:t>IGARATINGA PREFEITURA MUNICIPAL RETIFICAÇÃO DA TOMADA DE PREÇO Nº 10/2021.</w:t>
      </w:r>
    </w:p>
    <w:p w14:paraId="4BD3FE65" w14:textId="31A61FB5" w:rsidR="003C0DE5" w:rsidRDefault="00DD4837" w:rsidP="00E71537">
      <w:pPr>
        <w:jc w:val="both"/>
        <w:rPr>
          <w:rFonts w:asciiTheme="majorHAnsi" w:hAnsiTheme="majorHAnsi"/>
        </w:rPr>
      </w:pPr>
      <w:r w:rsidRPr="00B05E44">
        <w:rPr>
          <w:rFonts w:asciiTheme="majorHAnsi" w:hAnsiTheme="majorHAnsi"/>
        </w:rPr>
        <w:t xml:space="preserve">Torna pública a Retificação da abertura do Processo Licitatório nº 108/2021, Tomada de Preço nº 10/2021. Objeto: Contratação de empresa para construção de muro de arrimo e muro de divisa do futuro CMEI - Centro Municipal de Educação Infantil, no Distrito de Antunes, no Município de Igaratinga/MG, conforme planilha de quantitativos, memorial descritivo, cronograma físico financeiro e projetos. Abertura: Dia 08 de novembro de 2021, às 08h30min (Oito horas e trinta minutos), dotação orçamentária: 04.01.12.361.0003.1.024.4.4.90 .51.00.00.00.00, ficha 910, Secretaria Municipal de Educação. O Edital encontra-se no site: </w:t>
      </w:r>
      <w:hyperlink r:id="rId46" w:history="1">
        <w:r w:rsidR="003C0DE5" w:rsidRPr="0053283B">
          <w:rPr>
            <w:rStyle w:val="Hyperlink"/>
            <w:rFonts w:asciiTheme="majorHAnsi" w:hAnsiTheme="majorHAnsi"/>
          </w:rPr>
          <w:t>www.igaratinga.mg.gov.br</w:t>
        </w:r>
      </w:hyperlink>
      <w:r w:rsidRPr="00B05E44">
        <w:rPr>
          <w:rFonts w:asciiTheme="majorHAnsi" w:hAnsiTheme="majorHAnsi"/>
        </w:rPr>
        <w:t>,</w:t>
      </w:r>
      <w:r w:rsidR="003C0DE5">
        <w:rPr>
          <w:rFonts w:asciiTheme="majorHAnsi" w:hAnsiTheme="majorHAnsi"/>
        </w:rPr>
        <w:t xml:space="preserve"> </w:t>
      </w:r>
      <w:r w:rsidRPr="00B05E44">
        <w:rPr>
          <w:rFonts w:asciiTheme="majorHAnsi" w:hAnsiTheme="majorHAnsi"/>
        </w:rPr>
        <w:t xml:space="preserve">mais informações pelo telefone: (37) 3246-1134. </w:t>
      </w:r>
    </w:p>
    <w:p w14:paraId="55815372" w14:textId="77777777" w:rsidR="003C0DE5" w:rsidRDefault="003C0DE5" w:rsidP="00E71537">
      <w:pPr>
        <w:jc w:val="both"/>
        <w:rPr>
          <w:rFonts w:asciiTheme="majorHAnsi" w:hAnsiTheme="majorHAnsi"/>
        </w:rPr>
      </w:pPr>
      <w:r w:rsidRPr="003C0DE5">
        <w:rPr>
          <w:rFonts w:asciiTheme="majorHAnsi" w:hAnsiTheme="majorHAnsi"/>
          <w:b/>
        </w:rPr>
        <w:t>RETIFICAÇÃO DA TOMADA DE PREÇO Nº 11/2021.</w:t>
      </w:r>
      <w:r w:rsidR="00DD4837" w:rsidRPr="00B05E44">
        <w:rPr>
          <w:rFonts w:asciiTheme="majorHAnsi" w:hAnsiTheme="majorHAnsi"/>
        </w:rPr>
        <w:t xml:space="preserve"> </w:t>
      </w:r>
    </w:p>
    <w:p w14:paraId="6B436478" w14:textId="658A8D7E" w:rsidR="00DD4837" w:rsidRPr="00B03B8C" w:rsidRDefault="00DD4837" w:rsidP="00E71537">
      <w:pPr>
        <w:jc w:val="both"/>
        <w:rPr>
          <w:rFonts w:asciiTheme="majorHAnsi" w:hAnsiTheme="majorHAnsi"/>
        </w:rPr>
      </w:pPr>
      <w:r w:rsidRPr="00B05E44">
        <w:rPr>
          <w:rFonts w:asciiTheme="majorHAnsi" w:hAnsiTheme="majorHAnsi"/>
        </w:rPr>
        <w:t xml:space="preserve">Torna pública a Retificação da abertura do Processo Licitatório nº 109/2021, Objeto: Contratação de empresa para prestação de serviços de ampliação da Escola Municipal Risoleta Neves no Distrito de Antunes, no Município de Igaratinga/MG, conforme planilha de quantitativos, memorial descritivo, cronograma físico financeiro e projetos. Abertura: Dia 09 de novembro de 2021, às 08h30min (Oito horas e trinta minutos), dotação orçamentaria: 04.01.12.361.0003.1.024.4.4.90.51.00.00.00.00, ficha 910, 04.01.12.361.0003.2.031.4.4.90.51.00.00.00.00, ficha 80, Secretaria Municipal de Educação. O Edital encontra-se no </w:t>
      </w:r>
      <w:r w:rsidR="003C0DE5">
        <w:rPr>
          <w:rFonts w:asciiTheme="majorHAnsi" w:hAnsiTheme="majorHAnsi"/>
        </w:rPr>
        <w:t xml:space="preserve">site: </w:t>
      </w:r>
      <w:hyperlink r:id="rId47" w:history="1">
        <w:r w:rsidR="003C0DE5" w:rsidRPr="0053283B">
          <w:rPr>
            <w:rStyle w:val="Hyperlink"/>
            <w:rFonts w:asciiTheme="majorHAnsi" w:hAnsiTheme="majorHAnsi"/>
          </w:rPr>
          <w:t>www.igaratinga.mg.gov.br</w:t>
        </w:r>
      </w:hyperlink>
      <w:r w:rsidR="003C0DE5">
        <w:rPr>
          <w:rFonts w:asciiTheme="majorHAnsi" w:hAnsiTheme="majorHAnsi"/>
        </w:rPr>
        <w:t xml:space="preserve">. </w:t>
      </w:r>
      <w:r w:rsidRPr="00B05E44">
        <w:rPr>
          <w:rFonts w:asciiTheme="majorHAnsi" w:hAnsiTheme="majorHAnsi"/>
        </w:rPr>
        <w:t>Mais informações pelo telefone: (37) 3246-1134. Igaratinga, 20 de outubro de 2021. Letícia Gomes Lara – PCL.</w:t>
      </w:r>
    </w:p>
    <w:p w14:paraId="3613E76B" w14:textId="77777777" w:rsidR="005E40F6" w:rsidRPr="00B05E44" w:rsidRDefault="005E40F6" w:rsidP="00E71537">
      <w:pPr>
        <w:jc w:val="both"/>
        <w:rPr>
          <w:rFonts w:asciiTheme="majorHAnsi" w:hAnsiTheme="majorHAnsi"/>
        </w:rPr>
      </w:pPr>
    </w:p>
    <w:p w14:paraId="7537DAEE" w14:textId="77777777" w:rsidR="00DD4837" w:rsidRPr="00B05E44" w:rsidRDefault="00DD4837" w:rsidP="00E71537">
      <w:pPr>
        <w:jc w:val="both"/>
        <w:rPr>
          <w:rFonts w:asciiTheme="majorHAnsi" w:hAnsiTheme="majorHAnsi"/>
        </w:rPr>
      </w:pPr>
    </w:p>
    <w:p w14:paraId="548EE2D8" w14:textId="77777777" w:rsidR="003C0DE5" w:rsidRDefault="003C0DE5" w:rsidP="00E71537">
      <w:pPr>
        <w:jc w:val="both"/>
        <w:rPr>
          <w:rFonts w:asciiTheme="majorHAnsi" w:hAnsiTheme="majorHAnsi"/>
        </w:rPr>
      </w:pPr>
      <w:r w:rsidRPr="003C0DE5">
        <w:rPr>
          <w:rFonts w:asciiTheme="majorHAnsi" w:hAnsiTheme="majorHAnsi"/>
          <w:b/>
        </w:rPr>
        <w:t>IPATINGA PREFEITURA MUNICIPAL AVISO DE REPUBLICAÇÃO DE LICITAÇÃO - CONCORRÊNCIA N.° 005/2021 – SMAS.</w:t>
      </w:r>
      <w:r w:rsidRPr="00B05E44">
        <w:rPr>
          <w:rFonts w:asciiTheme="majorHAnsi" w:hAnsiTheme="majorHAnsi"/>
        </w:rPr>
        <w:t xml:space="preserve"> </w:t>
      </w:r>
    </w:p>
    <w:p w14:paraId="5BD4518D" w14:textId="08A16113" w:rsidR="00FD5AE6" w:rsidRDefault="00DD4837" w:rsidP="00E71537">
      <w:pPr>
        <w:jc w:val="both"/>
        <w:rPr>
          <w:rFonts w:asciiTheme="majorHAnsi" w:hAnsiTheme="majorHAnsi"/>
        </w:rPr>
      </w:pPr>
      <w:r w:rsidRPr="00B05E44">
        <w:rPr>
          <w:rFonts w:asciiTheme="majorHAnsi" w:hAnsiTheme="majorHAnsi"/>
        </w:rPr>
        <w:t xml:space="preserve">Tipo menor preço global, empreitada por preços unitários - Abertura: 23/11/2021 às 13h – Protocolo até às 12h do mesmo dia. OBJETO: Contratação de empresa especializada para execução, em regime de empreitada por preço unitário, destinados Ampliação e Modernização do Banco de Alimentos de Ipatinga MG - Gemina Alves Linhares, no Município de Ipatinga, considerando incluídos nesta obra o fornecimento de todos os materiais, ferramentas e equipamentos, mão de obra e demais despesas necessárias à sua conclusão, conforme especificações constantes no Edital e demais anexos. Edital disponível no site da PMI: </w:t>
      </w:r>
      <w:hyperlink r:id="rId48" w:history="1">
        <w:r w:rsidR="003C0DE5" w:rsidRPr="0053283B">
          <w:rPr>
            <w:rStyle w:val="Hyperlink"/>
            <w:rFonts w:asciiTheme="majorHAnsi" w:hAnsiTheme="majorHAnsi"/>
          </w:rPr>
          <w:t>www.ipatinga.mg.gov.br/licitacoes</w:t>
        </w:r>
      </w:hyperlink>
      <w:r w:rsidR="003C0DE5">
        <w:rPr>
          <w:rFonts w:asciiTheme="majorHAnsi" w:hAnsiTheme="majorHAnsi"/>
        </w:rPr>
        <w:t xml:space="preserve">. </w:t>
      </w:r>
      <w:r w:rsidRPr="00B05E44">
        <w:rPr>
          <w:rFonts w:asciiTheme="majorHAnsi" w:hAnsiTheme="majorHAnsi"/>
        </w:rPr>
        <w:t xml:space="preserve">Demais informações na Seção de Compras e Licitações, 2° andar, Av. Maria Jorge Selim de Sales, 100, Centro, CEP 35.160-011, Ipatinga/MG ou pelo telefone (31) 3829-8202, de 08 às 18h. </w:t>
      </w:r>
    </w:p>
    <w:p w14:paraId="7B4977B8" w14:textId="77777777" w:rsidR="00FD5AE6" w:rsidRDefault="00FD5AE6" w:rsidP="00E71537">
      <w:pPr>
        <w:jc w:val="both"/>
        <w:rPr>
          <w:rFonts w:asciiTheme="majorHAnsi" w:hAnsiTheme="majorHAnsi"/>
        </w:rPr>
      </w:pPr>
    </w:p>
    <w:p w14:paraId="103B789D" w14:textId="77777777" w:rsidR="003C0DE5" w:rsidRDefault="003C0DE5" w:rsidP="00E71537">
      <w:pPr>
        <w:jc w:val="both"/>
        <w:rPr>
          <w:rFonts w:asciiTheme="majorHAnsi" w:hAnsiTheme="majorHAnsi"/>
        </w:rPr>
      </w:pPr>
    </w:p>
    <w:p w14:paraId="428946F2" w14:textId="77777777" w:rsidR="003C0DE5" w:rsidRDefault="003C0DE5" w:rsidP="00E71537">
      <w:pPr>
        <w:jc w:val="both"/>
        <w:rPr>
          <w:rFonts w:asciiTheme="majorHAnsi" w:hAnsiTheme="majorHAnsi"/>
        </w:rPr>
      </w:pPr>
      <w:r w:rsidRPr="003C0DE5">
        <w:rPr>
          <w:rFonts w:asciiTheme="majorHAnsi" w:hAnsiTheme="majorHAnsi"/>
          <w:b/>
        </w:rPr>
        <w:t>ITAPECERICA PREFEITURA MUNICIPAL TP 009/2021 RETIFICAÇÃO DE EDITAL. TP 009/2021</w:t>
      </w:r>
      <w:r w:rsidR="00FD5AE6" w:rsidRPr="003C0DE5">
        <w:rPr>
          <w:rFonts w:asciiTheme="majorHAnsi" w:hAnsiTheme="majorHAnsi"/>
        </w:rPr>
        <w:t xml:space="preserve">. </w:t>
      </w:r>
    </w:p>
    <w:p w14:paraId="4C82C474" w14:textId="07719C57" w:rsidR="00FD5AE6" w:rsidRPr="003C0DE5" w:rsidRDefault="00FD5AE6" w:rsidP="00E71537">
      <w:pPr>
        <w:jc w:val="both"/>
        <w:rPr>
          <w:rFonts w:asciiTheme="majorHAnsi" w:hAnsiTheme="majorHAnsi"/>
        </w:rPr>
      </w:pPr>
      <w:r w:rsidRPr="003C0DE5">
        <w:rPr>
          <w:rFonts w:asciiTheme="majorHAnsi" w:hAnsiTheme="majorHAnsi"/>
        </w:rPr>
        <w:t xml:space="preserve">Objeto: Contratação de empresa de engenharia civil para executar as obras de construção do novo Terminal Rodoviário de Itapecerica (primeira etapa). RETIFICA-SE na íntegra o edital e anexos. Em consequência prorroga-se a data do certame para o dia 10/11/2021, nos mesmos horários anteriormente designados. O Termo de Retificação está disponível no site </w:t>
      </w:r>
      <w:hyperlink r:id="rId49" w:history="1">
        <w:r w:rsidR="003C0DE5" w:rsidRPr="0053283B">
          <w:rPr>
            <w:rStyle w:val="Hyperlink"/>
            <w:rFonts w:asciiTheme="majorHAnsi" w:hAnsiTheme="majorHAnsi"/>
          </w:rPr>
          <w:t>www.itapecerica.mg.gov.br</w:t>
        </w:r>
      </w:hyperlink>
      <w:r w:rsidRPr="003C0DE5">
        <w:rPr>
          <w:rFonts w:asciiTheme="majorHAnsi" w:hAnsiTheme="majorHAnsi"/>
        </w:rPr>
        <w:t>.</w:t>
      </w:r>
      <w:r w:rsidR="003C0DE5">
        <w:rPr>
          <w:rFonts w:asciiTheme="majorHAnsi" w:hAnsiTheme="majorHAnsi"/>
        </w:rPr>
        <w:t xml:space="preserve"> </w:t>
      </w:r>
    </w:p>
    <w:p w14:paraId="6E4EB97A" w14:textId="77777777" w:rsidR="00FD5AE6" w:rsidRPr="003C0DE5" w:rsidRDefault="00FD5AE6" w:rsidP="00E71537">
      <w:pPr>
        <w:jc w:val="both"/>
        <w:rPr>
          <w:rFonts w:asciiTheme="majorHAnsi" w:hAnsiTheme="majorHAnsi"/>
        </w:rPr>
      </w:pPr>
    </w:p>
    <w:p w14:paraId="5D2E7D72" w14:textId="77777777" w:rsidR="00FD5AE6" w:rsidRPr="003C0DE5" w:rsidRDefault="00FD5AE6" w:rsidP="00E71537">
      <w:pPr>
        <w:jc w:val="both"/>
        <w:rPr>
          <w:rFonts w:asciiTheme="majorHAnsi" w:hAnsiTheme="majorHAnsi"/>
        </w:rPr>
      </w:pPr>
    </w:p>
    <w:p w14:paraId="5C0F2368" w14:textId="77777777" w:rsidR="003C0DE5" w:rsidRDefault="003C0DE5" w:rsidP="00E71537">
      <w:pPr>
        <w:jc w:val="both"/>
        <w:rPr>
          <w:rFonts w:asciiTheme="majorHAnsi" w:hAnsiTheme="majorHAnsi"/>
        </w:rPr>
      </w:pPr>
      <w:r w:rsidRPr="003C0DE5">
        <w:rPr>
          <w:rFonts w:asciiTheme="majorHAnsi" w:hAnsiTheme="majorHAnsi"/>
          <w:b/>
        </w:rPr>
        <w:t>JAPONVAR PREFEITURA MUNICIPAL - TOMADA DE PREÇOS Nº 009/2021</w:t>
      </w:r>
      <w:r w:rsidR="00FD5AE6" w:rsidRPr="003C0DE5">
        <w:rPr>
          <w:rFonts w:asciiTheme="majorHAnsi" w:hAnsiTheme="majorHAnsi"/>
        </w:rPr>
        <w:t xml:space="preserve">. </w:t>
      </w:r>
    </w:p>
    <w:p w14:paraId="5B8F6FA1" w14:textId="47813DBD" w:rsidR="00FD5AE6" w:rsidRPr="003C0DE5" w:rsidRDefault="00FD5AE6" w:rsidP="00E71537">
      <w:pPr>
        <w:jc w:val="both"/>
        <w:rPr>
          <w:rFonts w:asciiTheme="majorHAnsi" w:hAnsiTheme="majorHAnsi"/>
        </w:rPr>
      </w:pPr>
      <w:r w:rsidRPr="003C0DE5">
        <w:rPr>
          <w:rFonts w:asciiTheme="majorHAnsi" w:hAnsiTheme="majorHAnsi"/>
        </w:rPr>
        <w:t xml:space="preserve">Objeto: Contratação de serviços de terceiros, para execução de remanescente de obra de construção de (sarjetas e meio-fios), referente ao contrato de repasse nº: 866965/2018. Data para cadastramento dos interessados será até dia 29/10/2021. Data de entrega das propostas: 04/11/2021, até às 08h00min. Data de abertura: 04/11/2021, às 08h10min. Tipo: Menor Preço. Regime de Execução: Empreitada por preço global, e-mail: </w:t>
      </w:r>
      <w:hyperlink r:id="rId50" w:history="1">
        <w:r w:rsidR="003C0DE5" w:rsidRPr="0053283B">
          <w:rPr>
            <w:rStyle w:val="Hyperlink"/>
            <w:rFonts w:asciiTheme="majorHAnsi" w:hAnsiTheme="majorHAnsi"/>
          </w:rPr>
          <w:t>japonvarlicitacao@gmail.com</w:t>
        </w:r>
      </w:hyperlink>
      <w:r w:rsidRPr="003C0DE5">
        <w:rPr>
          <w:rFonts w:asciiTheme="majorHAnsi" w:hAnsiTheme="majorHAnsi"/>
        </w:rPr>
        <w:t>.</w:t>
      </w:r>
      <w:r w:rsidR="003C0DE5">
        <w:rPr>
          <w:rFonts w:asciiTheme="majorHAnsi" w:hAnsiTheme="majorHAnsi"/>
        </w:rPr>
        <w:t xml:space="preserve"> </w:t>
      </w:r>
    </w:p>
    <w:p w14:paraId="22495838" w14:textId="77777777" w:rsidR="00FD5AE6" w:rsidRDefault="00FD5AE6" w:rsidP="00E71537">
      <w:pPr>
        <w:jc w:val="both"/>
        <w:rPr>
          <w:rFonts w:asciiTheme="majorHAnsi" w:hAnsiTheme="majorHAnsi"/>
        </w:rPr>
      </w:pPr>
    </w:p>
    <w:p w14:paraId="79F9863B" w14:textId="77777777" w:rsidR="001E2F92" w:rsidRDefault="001E2F92" w:rsidP="00E71537">
      <w:pPr>
        <w:jc w:val="both"/>
        <w:rPr>
          <w:rFonts w:asciiTheme="majorHAnsi" w:hAnsiTheme="majorHAnsi"/>
        </w:rPr>
      </w:pPr>
    </w:p>
    <w:p w14:paraId="12FEFA82" w14:textId="77777777" w:rsidR="00E33F69" w:rsidRDefault="00E33F69" w:rsidP="00E71537">
      <w:pPr>
        <w:jc w:val="both"/>
        <w:rPr>
          <w:rFonts w:asciiTheme="majorHAnsi" w:hAnsiTheme="majorHAnsi"/>
          <w:b/>
        </w:rPr>
      </w:pPr>
      <w:r w:rsidRPr="00E33F69">
        <w:rPr>
          <w:rFonts w:asciiTheme="majorHAnsi" w:hAnsiTheme="majorHAnsi"/>
          <w:b/>
        </w:rPr>
        <w:t xml:space="preserve">O MUNICÍPIO DE NOVA RESENDE-MG, ATRAVÉS DO PREFEITO MUNICIPAL E DA COMISSÃO PERMANENTE DE LICITAÇÃO, TORNA PÚBLICA A REALIZAÇÃO DO SEGUINTE PROCESSO LICITATÓRIO: PRC: 213/21 TOMADA DE PREÇOS: 15/21 </w:t>
      </w:r>
    </w:p>
    <w:p w14:paraId="749F8FD3" w14:textId="14A652C5" w:rsidR="001E2F92" w:rsidRDefault="001E2F92" w:rsidP="00E71537">
      <w:pPr>
        <w:jc w:val="both"/>
        <w:rPr>
          <w:rFonts w:asciiTheme="majorHAnsi" w:hAnsiTheme="majorHAnsi"/>
        </w:rPr>
      </w:pPr>
      <w:r w:rsidRPr="00E33F69">
        <w:rPr>
          <w:rFonts w:asciiTheme="majorHAnsi" w:hAnsiTheme="majorHAnsi"/>
        </w:rPr>
        <w:t xml:space="preserve">OBJETO: A presente licitação tem por objeto a contratação de empresa especializada no ramo de engenharia para a prestação de serviços de pavimentação asfáltica e recapeamento em vias públicas do município de Nova Resende, conforme Repasse Nº 1070.804- 67/900495/2020/MDR/CAIXA, com fornecimento total de material, equipamentos e mão de obra qualificada, obedecendo as demais especificações constantes nos Anexos deste Edital, Memorial Descritivo, projetos e planilhas dos serviços a serem realizados os quais passam a fazer parte do mesmo, independente de transcrição. REALIZAÇÃO: 10/11/2021, na Prefeitura Municipal de Nova Resende, na Rua Cel. Jaime Gomes, 58, centro, sendo a partir das 08h00min. O edital na íntegra será disponibilizado no site </w:t>
      </w:r>
      <w:hyperlink r:id="rId51" w:history="1">
        <w:r w:rsidR="00E33F69" w:rsidRPr="0053283B">
          <w:rPr>
            <w:rStyle w:val="Hyperlink"/>
            <w:rFonts w:asciiTheme="majorHAnsi" w:hAnsiTheme="majorHAnsi"/>
          </w:rPr>
          <w:t>www.novaresende.mg.gov.br</w:t>
        </w:r>
      </w:hyperlink>
      <w:r w:rsidR="00E33F69">
        <w:rPr>
          <w:rFonts w:asciiTheme="majorHAnsi" w:hAnsiTheme="majorHAnsi"/>
        </w:rPr>
        <w:t xml:space="preserve"> </w:t>
      </w:r>
      <w:r w:rsidRPr="00E33F69">
        <w:rPr>
          <w:rFonts w:asciiTheme="majorHAnsi" w:hAnsiTheme="majorHAnsi"/>
        </w:rPr>
        <w:t xml:space="preserve">e para conhecimento dos interessados. Dúvidas poderão ser esclarecidas através do e-mail </w:t>
      </w:r>
      <w:hyperlink r:id="rId52" w:history="1">
        <w:r w:rsidR="00E33F69" w:rsidRPr="0053283B">
          <w:rPr>
            <w:rStyle w:val="Hyperlink"/>
            <w:rFonts w:asciiTheme="majorHAnsi" w:hAnsiTheme="majorHAnsi"/>
          </w:rPr>
          <w:t>licitacao@novaresende.mg.gov.br</w:t>
        </w:r>
      </w:hyperlink>
      <w:r w:rsidR="00E33F69">
        <w:rPr>
          <w:rFonts w:asciiTheme="majorHAnsi" w:hAnsiTheme="majorHAnsi"/>
        </w:rPr>
        <w:t xml:space="preserve"> </w:t>
      </w:r>
      <w:r w:rsidRPr="00E33F69">
        <w:rPr>
          <w:rFonts w:asciiTheme="majorHAnsi" w:hAnsiTheme="majorHAnsi"/>
        </w:rPr>
        <w:t>ou pelo telefone (35) 3562-375</w:t>
      </w:r>
      <w:r w:rsidRPr="00E33F69">
        <w:rPr>
          <w:rFonts w:asciiTheme="majorHAnsi" w:hAnsiTheme="majorHAnsi"/>
        </w:rPr>
        <w:t>0.</w:t>
      </w:r>
    </w:p>
    <w:p w14:paraId="285D7E60" w14:textId="77777777" w:rsidR="001E2F92" w:rsidRPr="003C0DE5" w:rsidRDefault="001E2F92" w:rsidP="00E71537">
      <w:pPr>
        <w:jc w:val="both"/>
        <w:rPr>
          <w:rFonts w:asciiTheme="majorHAnsi" w:hAnsiTheme="majorHAnsi"/>
        </w:rPr>
      </w:pPr>
    </w:p>
    <w:p w14:paraId="72CA2FE3" w14:textId="77777777" w:rsidR="00FD5AE6" w:rsidRPr="003C0DE5" w:rsidRDefault="00FD5AE6" w:rsidP="00E71537">
      <w:pPr>
        <w:jc w:val="both"/>
        <w:rPr>
          <w:rFonts w:asciiTheme="majorHAnsi" w:hAnsiTheme="majorHAnsi"/>
        </w:rPr>
      </w:pPr>
    </w:p>
    <w:p w14:paraId="729BD9DE" w14:textId="77777777" w:rsidR="003C0DE5" w:rsidRDefault="003C0DE5" w:rsidP="00E71537">
      <w:pPr>
        <w:jc w:val="both"/>
        <w:rPr>
          <w:rFonts w:asciiTheme="majorHAnsi" w:hAnsiTheme="majorHAnsi"/>
        </w:rPr>
      </w:pPr>
      <w:r w:rsidRPr="003C0DE5">
        <w:rPr>
          <w:rFonts w:asciiTheme="majorHAnsi" w:hAnsiTheme="majorHAnsi"/>
          <w:b/>
        </w:rPr>
        <w:t>NOVO CRUZEIRO PREFEITURA MUNICIPAL- AVISO DE RETIFICAÇÃO – AVISO DE LICITAÇÃO TOMADA DE PREÇOS N° 07/2021.</w:t>
      </w:r>
      <w:r w:rsidRPr="003C0DE5">
        <w:rPr>
          <w:rFonts w:asciiTheme="majorHAnsi" w:hAnsiTheme="majorHAnsi"/>
        </w:rPr>
        <w:t xml:space="preserve"> </w:t>
      </w:r>
    </w:p>
    <w:p w14:paraId="0C403B89" w14:textId="47486453" w:rsidR="00DD4837" w:rsidRPr="003C0DE5" w:rsidRDefault="00FD5AE6" w:rsidP="00E71537">
      <w:pPr>
        <w:jc w:val="both"/>
        <w:rPr>
          <w:rFonts w:asciiTheme="majorHAnsi" w:hAnsiTheme="majorHAnsi"/>
        </w:rPr>
      </w:pPr>
      <w:r w:rsidRPr="003C0DE5">
        <w:rPr>
          <w:rFonts w:asciiTheme="majorHAnsi" w:hAnsiTheme="majorHAnsi"/>
        </w:rPr>
        <w:t xml:space="preserve">O município de Novo Cruzeiro – MG retifica o aviso de licitação TP n° 07/2021, cujo objeto é a contratação de empresa para execução de obras de pavimentação de vias públicas de acordo contrato de repasse n° 884992/2019/MDR/CAIXA – operação n° 106.5234-93, publicado no diário Oficial de Minas Gerais no dia 16 de </w:t>
      </w:r>
      <w:r w:rsidR="003C0DE5" w:rsidRPr="003C0DE5">
        <w:rPr>
          <w:rFonts w:asciiTheme="majorHAnsi" w:hAnsiTheme="majorHAnsi"/>
        </w:rPr>
        <w:t>outubro</w:t>
      </w:r>
      <w:r w:rsidRPr="003C0DE5">
        <w:rPr>
          <w:rFonts w:asciiTheme="majorHAnsi" w:hAnsiTheme="majorHAnsi"/>
        </w:rPr>
        <w:t xml:space="preserve"> de 2021, caderno 2, pag. 8, </w:t>
      </w:r>
      <w:r w:rsidR="003C0DE5" w:rsidRPr="003C0DE5">
        <w:rPr>
          <w:rFonts w:asciiTheme="majorHAnsi" w:hAnsiTheme="majorHAnsi"/>
        </w:rPr>
        <w:t>onde</w:t>
      </w:r>
      <w:r w:rsidRPr="003C0DE5">
        <w:rPr>
          <w:rFonts w:asciiTheme="majorHAnsi" w:hAnsiTheme="majorHAnsi"/>
        </w:rPr>
        <w:t xml:space="preserve"> se lê: 03/11/2021 às 08h00min, leia-se:08/11/2021 às 08h00min. </w:t>
      </w:r>
    </w:p>
    <w:p w14:paraId="62E2B65D" w14:textId="77777777" w:rsidR="00FD5AE6" w:rsidRPr="003C0DE5" w:rsidRDefault="00FD5AE6" w:rsidP="00E71537">
      <w:pPr>
        <w:jc w:val="both"/>
        <w:rPr>
          <w:rFonts w:asciiTheme="majorHAnsi" w:hAnsiTheme="majorHAnsi"/>
        </w:rPr>
      </w:pPr>
    </w:p>
    <w:p w14:paraId="3E92DA16" w14:textId="77777777" w:rsidR="00FD5AE6" w:rsidRPr="003C0DE5" w:rsidRDefault="00FD5AE6" w:rsidP="00E71537">
      <w:pPr>
        <w:jc w:val="both"/>
        <w:rPr>
          <w:rFonts w:asciiTheme="majorHAnsi" w:hAnsiTheme="majorHAnsi"/>
        </w:rPr>
      </w:pPr>
    </w:p>
    <w:p w14:paraId="3F3DA350" w14:textId="77777777" w:rsidR="003C0DE5" w:rsidRDefault="003C0DE5" w:rsidP="00E71537">
      <w:pPr>
        <w:jc w:val="both"/>
        <w:rPr>
          <w:rFonts w:asciiTheme="majorHAnsi" w:hAnsiTheme="majorHAnsi"/>
        </w:rPr>
      </w:pPr>
      <w:r w:rsidRPr="003C0DE5">
        <w:rPr>
          <w:rFonts w:asciiTheme="majorHAnsi" w:hAnsiTheme="majorHAnsi"/>
          <w:b/>
        </w:rPr>
        <w:t>PRATINHA PREFEITURA MUNICIPAL TOMADA DE PREÇOS Nº 07/2021</w:t>
      </w:r>
      <w:r w:rsidRPr="003C0DE5">
        <w:rPr>
          <w:rFonts w:asciiTheme="majorHAnsi" w:hAnsiTheme="majorHAnsi"/>
        </w:rPr>
        <w:t xml:space="preserve"> </w:t>
      </w:r>
    </w:p>
    <w:p w14:paraId="22C55D3A" w14:textId="3AAF01C4" w:rsidR="00FD5AE6" w:rsidRPr="003C0DE5" w:rsidRDefault="00FD5AE6" w:rsidP="00E71537">
      <w:pPr>
        <w:jc w:val="both"/>
        <w:rPr>
          <w:rFonts w:asciiTheme="majorHAnsi" w:hAnsiTheme="majorHAnsi"/>
        </w:rPr>
      </w:pPr>
      <w:r w:rsidRPr="003C0DE5">
        <w:rPr>
          <w:rFonts w:asciiTheme="majorHAnsi" w:hAnsiTheme="majorHAnsi"/>
        </w:rPr>
        <w:t xml:space="preserve">AVISO DE LICITAÇÃO O Prefeito Municipal de Pratinha-MG, torna público para conhecimento dos interessados que fará realizar-se na sede da Prefeitura Municipal de Pratinha localizada à Praça do Rosário nº 365, sala de licitações a seguinte licitação: Processo nº 49/2021 Tomada de Preço nº 06/2021 Objeto: Execução de obra sob o regime de Empreitada Global para ampliação e reforma do prédio localizado à rua Pedro Paulo dos Santos da Prefeitura Municipal de Pratinha-MG. Dia 09/ Novembro /2021: Entrega dos envelopes da Documentação de Habilitação e com as Propostas até às 09:00 horas. Dia 09/ </w:t>
      </w:r>
      <w:r w:rsidR="003C0DE5" w:rsidRPr="003C0DE5">
        <w:rPr>
          <w:rFonts w:asciiTheme="majorHAnsi" w:hAnsiTheme="majorHAnsi"/>
        </w:rPr>
        <w:t>novembro</w:t>
      </w:r>
      <w:r w:rsidRPr="003C0DE5">
        <w:rPr>
          <w:rFonts w:asciiTheme="majorHAnsi" w:hAnsiTheme="majorHAnsi"/>
        </w:rPr>
        <w:t xml:space="preserve"> /2021: Abertura dos envelopes com a Documentação de habilitação às 09: 15 horas. O Edital em inteiro teor estará </w:t>
      </w:r>
      <w:r w:rsidR="003C0DE5" w:rsidRPr="003C0DE5">
        <w:rPr>
          <w:rFonts w:asciiTheme="majorHAnsi" w:hAnsiTheme="majorHAnsi"/>
        </w:rPr>
        <w:t>à</w:t>
      </w:r>
      <w:r w:rsidRPr="003C0DE5">
        <w:rPr>
          <w:rFonts w:asciiTheme="majorHAnsi" w:hAnsiTheme="majorHAnsi"/>
        </w:rPr>
        <w:t xml:space="preserve"> disposição dos interessados </w:t>
      </w:r>
      <w:r w:rsidR="003C0DE5">
        <w:rPr>
          <w:rFonts w:asciiTheme="majorHAnsi" w:hAnsiTheme="majorHAnsi"/>
        </w:rPr>
        <w:t xml:space="preserve">no site </w:t>
      </w:r>
      <w:hyperlink r:id="rId53" w:history="1">
        <w:r w:rsidR="003C0DE5" w:rsidRPr="0053283B">
          <w:rPr>
            <w:rStyle w:val="Hyperlink"/>
            <w:rFonts w:asciiTheme="majorHAnsi" w:hAnsiTheme="majorHAnsi"/>
          </w:rPr>
          <w:t>WWW.pratinha.mg.gov.br</w:t>
        </w:r>
      </w:hyperlink>
      <w:r w:rsidR="003C0DE5">
        <w:rPr>
          <w:rFonts w:asciiTheme="majorHAnsi" w:hAnsiTheme="majorHAnsi"/>
        </w:rPr>
        <w:t xml:space="preserve"> </w:t>
      </w:r>
      <w:r w:rsidRPr="003C0DE5">
        <w:rPr>
          <w:rFonts w:asciiTheme="majorHAnsi" w:hAnsiTheme="majorHAnsi"/>
        </w:rPr>
        <w:t xml:space="preserve">e de 2ª a 6ª feira, das 08:00 às 17:00 horas, maiores informações na sede da Prefeitura no endereço acima, ou pelo telefone (34)3637-1220. </w:t>
      </w:r>
    </w:p>
    <w:p w14:paraId="7FBCAB06" w14:textId="77777777" w:rsidR="00FD5AE6" w:rsidRPr="003C0DE5" w:rsidRDefault="00FD5AE6" w:rsidP="00E71537">
      <w:pPr>
        <w:jc w:val="both"/>
        <w:rPr>
          <w:rFonts w:asciiTheme="majorHAnsi" w:hAnsiTheme="majorHAnsi"/>
        </w:rPr>
      </w:pPr>
    </w:p>
    <w:p w14:paraId="03FA0948" w14:textId="77777777" w:rsidR="00FD5AE6" w:rsidRPr="003C0DE5" w:rsidRDefault="00FD5AE6" w:rsidP="00E71537">
      <w:pPr>
        <w:jc w:val="both"/>
        <w:rPr>
          <w:rFonts w:asciiTheme="majorHAnsi" w:hAnsiTheme="majorHAnsi"/>
        </w:rPr>
      </w:pPr>
    </w:p>
    <w:p w14:paraId="31898BA0" w14:textId="69E61087" w:rsidR="003C0DE5" w:rsidRPr="003C0DE5" w:rsidRDefault="003C0DE5" w:rsidP="00E71537">
      <w:pPr>
        <w:jc w:val="both"/>
        <w:rPr>
          <w:rFonts w:asciiTheme="majorHAnsi" w:hAnsiTheme="majorHAnsi"/>
          <w:b/>
        </w:rPr>
      </w:pPr>
      <w:r w:rsidRPr="003C0DE5">
        <w:rPr>
          <w:rFonts w:asciiTheme="majorHAnsi" w:hAnsiTheme="majorHAnsi"/>
          <w:b/>
        </w:rPr>
        <w:t xml:space="preserve">RAPOSOS PREFEITURA MUNICIPAL- PROCESSO 097/2021. ESPÉCIE: TOMADA DE PREÇOS Nº 015/2021. </w:t>
      </w:r>
    </w:p>
    <w:p w14:paraId="2A42CBA0" w14:textId="3F191E83" w:rsidR="00FD5AE6" w:rsidRPr="003C0DE5" w:rsidRDefault="00FD5AE6" w:rsidP="00E71537">
      <w:pPr>
        <w:jc w:val="both"/>
        <w:rPr>
          <w:rFonts w:asciiTheme="majorHAnsi" w:hAnsiTheme="majorHAnsi"/>
        </w:rPr>
      </w:pPr>
      <w:r w:rsidRPr="003C0DE5">
        <w:rPr>
          <w:rFonts w:asciiTheme="majorHAnsi" w:hAnsiTheme="majorHAnsi"/>
        </w:rPr>
        <w:t xml:space="preserve">Objeto: Contratação de empresa para prestação de serviços de pavimentação da estrada de acesso ao Poço da Barragem em Raposos/MG, conforme planilha orçamentária, memorial descritivo, memória de </w:t>
      </w:r>
      <w:r w:rsidR="003C0DE5" w:rsidRPr="003C0DE5">
        <w:rPr>
          <w:rFonts w:asciiTheme="majorHAnsi" w:hAnsiTheme="majorHAnsi"/>
        </w:rPr>
        <w:t>cálculo</w:t>
      </w:r>
      <w:r w:rsidRPr="003C0DE5">
        <w:rPr>
          <w:rFonts w:asciiTheme="majorHAnsi" w:hAnsiTheme="majorHAnsi"/>
        </w:rPr>
        <w:t>, cronograma físico financeiro e projetos em anexo. Data da abertura: 12/11/2021 às 10h00min. Edital, projetos e planilhas estarão disponíveis</w:t>
      </w:r>
      <w:r w:rsidR="003C0DE5">
        <w:rPr>
          <w:rFonts w:asciiTheme="majorHAnsi" w:hAnsiTheme="majorHAnsi"/>
        </w:rPr>
        <w:t xml:space="preserve"> no site </w:t>
      </w:r>
      <w:hyperlink r:id="rId54" w:history="1">
        <w:r w:rsidR="003C0DE5" w:rsidRPr="0053283B">
          <w:rPr>
            <w:rStyle w:val="Hyperlink"/>
            <w:rFonts w:asciiTheme="majorHAnsi" w:hAnsiTheme="majorHAnsi"/>
          </w:rPr>
          <w:t>www.raposos.mg.gov.br</w:t>
        </w:r>
      </w:hyperlink>
      <w:r w:rsidR="003C0DE5">
        <w:rPr>
          <w:rFonts w:asciiTheme="majorHAnsi" w:hAnsiTheme="majorHAnsi"/>
        </w:rPr>
        <w:t xml:space="preserve">. </w:t>
      </w:r>
      <w:r w:rsidRPr="003C0DE5">
        <w:rPr>
          <w:rFonts w:asciiTheme="majorHAnsi" w:hAnsiTheme="majorHAnsi"/>
        </w:rPr>
        <w:t>Demais informações na sede da Prefeitura, Praça da Matriz, 64, Centro, horário de 12hs às 18hs. Douglas Nascimento Rodrigues – Presidente da C.P.L</w:t>
      </w:r>
    </w:p>
    <w:p w14:paraId="65C3F0D7" w14:textId="5E031658" w:rsidR="003C0DE5" w:rsidRDefault="003C0DE5" w:rsidP="00E71537">
      <w:pPr>
        <w:jc w:val="both"/>
        <w:rPr>
          <w:rFonts w:asciiTheme="majorHAnsi" w:hAnsiTheme="majorHAnsi"/>
        </w:rPr>
      </w:pPr>
      <w:r w:rsidRPr="003C0DE5">
        <w:rPr>
          <w:rFonts w:asciiTheme="majorHAnsi" w:hAnsiTheme="majorHAnsi"/>
          <w:b/>
        </w:rPr>
        <w:t>PROCESSO 096/2021. ESPÉCIE: TOMADA DE PREÇOS Nº 014/2021</w:t>
      </w:r>
      <w:r w:rsidR="00FD5AE6" w:rsidRPr="003C0DE5">
        <w:rPr>
          <w:rFonts w:asciiTheme="majorHAnsi" w:hAnsiTheme="majorHAnsi"/>
        </w:rPr>
        <w:t xml:space="preserve">. </w:t>
      </w:r>
    </w:p>
    <w:p w14:paraId="46F036F1" w14:textId="36929C78" w:rsidR="00FD5AE6" w:rsidRPr="003C0DE5" w:rsidRDefault="00FD5AE6" w:rsidP="00E71537">
      <w:pPr>
        <w:jc w:val="both"/>
        <w:rPr>
          <w:rFonts w:asciiTheme="majorHAnsi" w:hAnsiTheme="majorHAnsi"/>
        </w:rPr>
      </w:pPr>
      <w:r w:rsidRPr="003C0DE5">
        <w:rPr>
          <w:rFonts w:asciiTheme="majorHAnsi" w:hAnsiTheme="majorHAnsi"/>
        </w:rPr>
        <w:t>Objeto: Contratação de empresa para prestação de serviços de recapeamento em trecho da Avenida Jarbas Leocádio Magalhães Silva localizada no Bairro Recanto Feliz no município de Raposos, conforme descrito no edital e seus anexos. Data da abertura: 11/11/2021 às 14h00min. Edital, projetos e planilhas e</w:t>
      </w:r>
      <w:r w:rsidR="003C0DE5">
        <w:rPr>
          <w:rFonts w:asciiTheme="majorHAnsi" w:hAnsiTheme="majorHAnsi"/>
        </w:rPr>
        <w:t xml:space="preserve">starão disponíveis no site </w:t>
      </w:r>
      <w:hyperlink r:id="rId55" w:history="1">
        <w:r w:rsidR="003C0DE5" w:rsidRPr="0053283B">
          <w:rPr>
            <w:rStyle w:val="Hyperlink"/>
            <w:rFonts w:asciiTheme="majorHAnsi" w:hAnsiTheme="majorHAnsi"/>
          </w:rPr>
          <w:t>www.raposos.mg.gov.br</w:t>
        </w:r>
      </w:hyperlink>
      <w:r w:rsidR="003C0DE5">
        <w:rPr>
          <w:rFonts w:asciiTheme="majorHAnsi" w:hAnsiTheme="majorHAnsi"/>
        </w:rPr>
        <w:t xml:space="preserve">. </w:t>
      </w:r>
      <w:r w:rsidRPr="003C0DE5">
        <w:rPr>
          <w:rFonts w:asciiTheme="majorHAnsi" w:hAnsiTheme="majorHAnsi"/>
        </w:rPr>
        <w:t>Demais informações na sede da Prefeitura, Praça da Matriz, 64, Centro, horário de 12hs às 18hs. Douglas Nascimento Rodrigues – Presidente da C.P.L.</w:t>
      </w:r>
    </w:p>
    <w:p w14:paraId="6FEEAF89" w14:textId="77777777" w:rsidR="00FD5AE6" w:rsidRPr="003C0DE5" w:rsidRDefault="00FD5AE6" w:rsidP="00E71537">
      <w:pPr>
        <w:jc w:val="both"/>
        <w:rPr>
          <w:rFonts w:asciiTheme="majorHAnsi" w:hAnsiTheme="majorHAnsi"/>
        </w:rPr>
      </w:pPr>
    </w:p>
    <w:p w14:paraId="32D108B1" w14:textId="77777777" w:rsidR="00FD5AE6" w:rsidRPr="003C0DE5" w:rsidRDefault="00FD5AE6" w:rsidP="00E71537">
      <w:pPr>
        <w:jc w:val="both"/>
        <w:rPr>
          <w:rFonts w:asciiTheme="majorHAnsi" w:hAnsiTheme="majorHAnsi"/>
        </w:rPr>
      </w:pPr>
    </w:p>
    <w:p w14:paraId="510393F5" w14:textId="77777777" w:rsidR="003C0DE5" w:rsidRDefault="003C0DE5" w:rsidP="00E71537">
      <w:pPr>
        <w:jc w:val="both"/>
        <w:rPr>
          <w:rFonts w:asciiTheme="majorHAnsi" w:hAnsiTheme="majorHAnsi"/>
        </w:rPr>
      </w:pPr>
      <w:r w:rsidRPr="003C0DE5">
        <w:rPr>
          <w:rFonts w:asciiTheme="majorHAnsi" w:hAnsiTheme="majorHAnsi"/>
          <w:b/>
        </w:rPr>
        <w:t>RIACHINHO PREFEITURA MUNICIPAL TOMADA DE PREÇOS 010/2021 AVISO DE LICITAÇÃO - PROCESSO 102/2021 - TOMADA DE PREÇOS 010/2021</w:t>
      </w:r>
      <w:r>
        <w:rPr>
          <w:rFonts w:asciiTheme="majorHAnsi" w:hAnsiTheme="majorHAnsi"/>
        </w:rPr>
        <w:t xml:space="preserve"> </w:t>
      </w:r>
    </w:p>
    <w:p w14:paraId="654D51D4" w14:textId="27EB3BA3" w:rsidR="003C0DE5" w:rsidRDefault="00FD5AE6" w:rsidP="00E71537">
      <w:pPr>
        <w:jc w:val="both"/>
        <w:rPr>
          <w:rFonts w:asciiTheme="majorHAnsi" w:hAnsiTheme="majorHAnsi"/>
        </w:rPr>
      </w:pPr>
      <w:r w:rsidRPr="003C0DE5">
        <w:rPr>
          <w:rFonts w:asciiTheme="majorHAnsi" w:hAnsiTheme="majorHAnsi"/>
        </w:rPr>
        <w:t xml:space="preserve">Contratação de empresa para reforma das Escolas Municipais Israel Pinheiro e Pingo de Gente, localizadas na zona rural do município de Riachinho - MG. Abertura e Julgamento: 05/11/2021 as 08:00hs. Edital: </w:t>
      </w:r>
      <w:hyperlink r:id="rId56" w:history="1">
        <w:r w:rsidR="003C0DE5" w:rsidRPr="0053283B">
          <w:rPr>
            <w:rStyle w:val="Hyperlink"/>
            <w:rFonts w:asciiTheme="majorHAnsi" w:hAnsiTheme="majorHAnsi"/>
          </w:rPr>
          <w:t>www.riachinho.mg.gov.br</w:t>
        </w:r>
      </w:hyperlink>
      <w:r w:rsidRPr="003C0DE5">
        <w:rPr>
          <w:rFonts w:asciiTheme="majorHAnsi" w:hAnsiTheme="majorHAnsi"/>
        </w:rPr>
        <w:t>.</w:t>
      </w:r>
      <w:r w:rsidR="003C0DE5">
        <w:rPr>
          <w:rFonts w:asciiTheme="majorHAnsi" w:hAnsiTheme="majorHAnsi"/>
        </w:rPr>
        <w:t xml:space="preserve"> </w:t>
      </w:r>
    </w:p>
    <w:p w14:paraId="04A70150" w14:textId="69362E72" w:rsidR="003C0DE5" w:rsidRPr="003C0DE5" w:rsidRDefault="003C0DE5" w:rsidP="00E71537">
      <w:pPr>
        <w:jc w:val="both"/>
        <w:rPr>
          <w:rFonts w:asciiTheme="majorHAnsi" w:hAnsiTheme="majorHAnsi"/>
          <w:b/>
        </w:rPr>
      </w:pPr>
      <w:r w:rsidRPr="003C0DE5">
        <w:rPr>
          <w:rFonts w:asciiTheme="majorHAnsi" w:hAnsiTheme="majorHAnsi"/>
          <w:b/>
        </w:rPr>
        <w:t xml:space="preserve">TOMADA DE PREÇOS 011/2021 - AVISO DE LICITAÇÃO - PROCESSO 103/2021 </w:t>
      </w:r>
    </w:p>
    <w:p w14:paraId="5C13B45B" w14:textId="77777777" w:rsidR="003C0DE5" w:rsidRDefault="00FD5AE6" w:rsidP="00E71537">
      <w:pPr>
        <w:jc w:val="both"/>
        <w:rPr>
          <w:rFonts w:asciiTheme="majorHAnsi" w:hAnsiTheme="majorHAnsi"/>
        </w:rPr>
      </w:pPr>
      <w:r w:rsidRPr="003C0DE5">
        <w:rPr>
          <w:rFonts w:asciiTheme="majorHAnsi" w:hAnsiTheme="majorHAnsi"/>
        </w:rPr>
        <w:t xml:space="preserve">Contratação de empresa para reforma da Escola Municipal Diomedes de Araújo Valadares. Abertura e Julgamento: 05/11/2021 as 10:00hs. Edital: </w:t>
      </w:r>
      <w:hyperlink r:id="rId57" w:history="1">
        <w:r w:rsidR="003C0DE5" w:rsidRPr="0053283B">
          <w:rPr>
            <w:rStyle w:val="Hyperlink"/>
            <w:rFonts w:asciiTheme="majorHAnsi" w:hAnsiTheme="majorHAnsi"/>
          </w:rPr>
          <w:t>www.riachinho.mg.gov.br</w:t>
        </w:r>
      </w:hyperlink>
      <w:r w:rsidR="003C0DE5">
        <w:rPr>
          <w:rFonts w:asciiTheme="majorHAnsi" w:hAnsiTheme="majorHAnsi"/>
        </w:rPr>
        <w:t xml:space="preserve">. </w:t>
      </w:r>
    </w:p>
    <w:p w14:paraId="07673426" w14:textId="3E11FF82" w:rsidR="003C0DE5" w:rsidRPr="003C0DE5" w:rsidRDefault="003C0DE5" w:rsidP="00E71537">
      <w:pPr>
        <w:jc w:val="both"/>
        <w:rPr>
          <w:rFonts w:asciiTheme="majorHAnsi" w:hAnsiTheme="majorHAnsi"/>
          <w:b/>
        </w:rPr>
      </w:pPr>
      <w:r w:rsidRPr="003C0DE5">
        <w:rPr>
          <w:rFonts w:asciiTheme="majorHAnsi" w:hAnsiTheme="majorHAnsi"/>
          <w:b/>
        </w:rPr>
        <w:t xml:space="preserve">TOMADA DE PREÇOS 012/2021 - AVISO DE LICITAÇÃO - PROCESSO 104/2021 </w:t>
      </w:r>
    </w:p>
    <w:p w14:paraId="18474AB1" w14:textId="4D75CECE" w:rsidR="00FD5AE6" w:rsidRPr="003C0DE5" w:rsidRDefault="00FD5AE6" w:rsidP="00E71537">
      <w:pPr>
        <w:jc w:val="both"/>
        <w:rPr>
          <w:rFonts w:asciiTheme="majorHAnsi" w:hAnsiTheme="majorHAnsi"/>
        </w:rPr>
      </w:pPr>
      <w:r w:rsidRPr="003C0DE5">
        <w:rPr>
          <w:rFonts w:asciiTheme="majorHAnsi" w:hAnsiTheme="majorHAnsi"/>
        </w:rPr>
        <w:t xml:space="preserve">Contratação de empresa para reforma da Creche Municipal Ana Luiz Brandão. Abertura e Julgamento: 05/11/2021 as 13:00hs. Edital: </w:t>
      </w:r>
      <w:hyperlink r:id="rId58" w:history="1">
        <w:r w:rsidR="003C0DE5" w:rsidRPr="0053283B">
          <w:rPr>
            <w:rStyle w:val="Hyperlink"/>
            <w:rFonts w:asciiTheme="majorHAnsi" w:hAnsiTheme="majorHAnsi"/>
          </w:rPr>
          <w:t>www.riachinho.mg.gov.br</w:t>
        </w:r>
      </w:hyperlink>
      <w:r w:rsidRPr="003C0DE5">
        <w:rPr>
          <w:rFonts w:asciiTheme="majorHAnsi" w:hAnsiTheme="majorHAnsi"/>
        </w:rPr>
        <w:t>.</w:t>
      </w:r>
      <w:r w:rsidR="003C0DE5">
        <w:rPr>
          <w:rFonts w:asciiTheme="majorHAnsi" w:hAnsiTheme="majorHAnsi"/>
        </w:rPr>
        <w:t xml:space="preserve"> </w:t>
      </w:r>
    </w:p>
    <w:p w14:paraId="65C3983B" w14:textId="77777777" w:rsidR="00FD5AE6" w:rsidRPr="003C0DE5" w:rsidRDefault="00FD5AE6" w:rsidP="00E71537">
      <w:pPr>
        <w:jc w:val="both"/>
        <w:rPr>
          <w:rFonts w:asciiTheme="majorHAnsi" w:hAnsiTheme="majorHAnsi"/>
        </w:rPr>
      </w:pPr>
    </w:p>
    <w:p w14:paraId="1BB40CCB" w14:textId="77777777" w:rsidR="00FD5AE6" w:rsidRPr="003C0DE5" w:rsidRDefault="00FD5AE6" w:rsidP="00E71537">
      <w:pPr>
        <w:jc w:val="both"/>
        <w:rPr>
          <w:rFonts w:asciiTheme="majorHAnsi" w:hAnsiTheme="majorHAnsi"/>
        </w:rPr>
      </w:pPr>
    </w:p>
    <w:p w14:paraId="59CEE80B" w14:textId="77777777" w:rsidR="003C0DE5" w:rsidRDefault="003C0DE5" w:rsidP="00E71537">
      <w:pPr>
        <w:jc w:val="both"/>
        <w:rPr>
          <w:rFonts w:asciiTheme="majorHAnsi" w:hAnsiTheme="majorHAnsi"/>
        </w:rPr>
      </w:pPr>
      <w:r w:rsidRPr="003C0DE5">
        <w:rPr>
          <w:rFonts w:asciiTheme="majorHAnsi" w:hAnsiTheme="majorHAnsi"/>
          <w:b/>
        </w:rPr>
        <w:t>SANTO HIPÓLITO PREFEITURA MUNICIPAL - TOMADA DE PREÇO Nº 008/2021</w:t>
      </w:r>
    </w:p>
    <w:p w14:paraId="3830D88A" w14:textId="71A8D253" w:rsidR="00FD5AE6" w:rsidRPr="003C0DE5" w:rsidRDefault="00FD5AE6" w:rsidP="00E71537">
      <w:pPr>
        <w:jc w:val="both"/>
        <w:rPr>
          <w:rFonts w:asciiTheme="majorHAnsi" w:hAnsiTheme="majorHAnsi"/>
        </w:rPr>
      </w:pPr>
      <w:r w:rsidRPr="003C0DE5">
        <w:rPr>
          <w:rFonts w:asciiTheme="majorHAnsi" w:hAnsiTheme="majorHAnsi"/>
        </w:rPr>
        <w:t>O Município de Santo Hipólito/ MG torna público, para conhecimento dos interessados, que às 10H30 do dia 09 de novembro de 2021, no Prédio da Prefeitura Municipal, situado na rua Emir Sales, nº 85, Centro, será realizada a sessão para recebimento e abertura dos envelopes contendo a documentação de Habilitação e Proposta Comercial da Tomada de Preço nº 008/2021, do tipo “Menor Preço”, para Execução de obras de pavimentação de vias públicas com piso Inter travado com meio fio e drenagem pluvial e construção de muro de arrimo na Rua Coronel José Roberto Viana na sede do município Edital e maiores informações com a Comissão de Licitação, no endereço acima ou pelo fone: (38) 3726-1202 E-mail licitacao@santohipolito.mg.gov.br ou no sit</w:t>
      </w:r>
      <w:r w:rsidR="003C0DE5">
        <w:rPr>
          <w:rFonts w:asciiTheme="majorHAnsi" w:hAnsiTheme="majorHAnsi"/>
        </w:rPr>
        <w:t xml:space="preserve">e: </w:t>
      </w:r>
      <w:hyperlink r:id="rId59" w:history="1">
        <w:r w:rsidR="003C0DE5" w:rsidRPr="0053283B">
          <w:rPr>
            <w:rStyle w:val="Hyperlink"/>
            <w:rFonts w:asciiTheme="majorHAnsi" w:hAnsiTheme="majorHAnsi"/>
          </w:rPr>
          <w:t>http://santohipolito.mg.gov.br/</w:t>
        </w:r>
      </w:hyperlink>
      <w:r w:rsidRPr="003C0DE5">
        <w:rPr>
          <w:rFonts w:asciiTheme="majorHAnsi" w:hAnsiTheme="majorHAnsi"/>
        </w:rPr>
        <w:t>.</w:t>
      </w:r>
      <w:r w:rsidR="003C0DE5">
        <w:rPr>
          <w:rFonts w:asciiTheme="majorHAnsi" w:hAnsiTheme="majorHAnsi"/>
        </w:rPr>
        <w:t xml:space="preserve"> </w:t>
      </w:r>
    </w:p>
    <w:p w14:paraId="105AAB09" w14:textId="77777777" w:rsidR="00FD5AE6" w:rsidRDefault="00FD5AE6" w:rsidP="00E71537">
      <w:pPr>
        <w:jc w:val="both"/>
        <w:rPr>
          <w:rFonts w:asciiTheme="majorHAnsi" w:hAnsiTheme="majorHAnsi"/>
        </w:rPr>
      </w:pPr>
    </w:p>
    <w:p w14:paraId="4A970808" w14:textId="77777777" w:rsidR="00E23257" w:rsidRDefault="00E23257" w:rsidP="00E71537">
      <w:pPr>
        <w:jc w:val="both"/>
        <w:rPr>
          <w:rFonts w:asciiTheme="majorHAnsi" w:hAnsiTheme="majorHAnsi"/>
        </w:rPr>
      </w:pPr>
    </w:p>
    <w:p w14:paraId="1D83758E" w14:textId="0EE2BAB0" w:rsidR="00406448" w:rsidRDefault="00406448" w:rsidP="00E71537">
      <w:pPr>
        <w:jc w:val="both"/>
        <w:rPr>
          <w:rFonts w:asciiTheme="majorHAnsi" w:hAnsiTheme="majorHAnsi"/>
        </w:rPr>
      </w:pPr>
      <w:r w:rsidRPr="00406448">
        <w:rPr>
          <w:rFonts w:asciiTheme="majorHAnsi" w:hAnsiTheme="majorHAnsi"/>
          <w:b/>
        </w:rPr>
        <w:t xml:space="preserve">PREFEITURA MUNICIPAL DE SÃO FRANCISCO DO GLÓRIA - DEPARTAMENTO DE LICITAÇÃO EXTRATO DE PUBLICAÇÃO (TOMADA DE PREÇO Nº. 007/2021) PROCESSO DE LICITAÇÃO </w:t>
      </w:r>
      <w:r w:rsidR="00E23257" w:rsidRPr="00406448">
        <w:rPr>
          <w:rFonts w:asciiTheme="majorHAnsi" w:hAnsiTheme="majorHAnsi"/>
          <w:b/>
        </w:rPr>
        <w:t xml:space="preserve">Nº. 123/2021 </w:t>
      </w:r>
    </w:p>
    <w:p w14:paraId="281B0574" w14:textId="7D50262F" w:rsidR="00E23257" w:rsidRPr="00406448" w:rsidRDefault="00E23257" w:rsidP="00E71537">
      <w:pPr>
        <w:jc w:val="both"/>
        <w:rPr>
          <w:rFonts w:asciiTheme="majorHAnsi" w:hAnsiTheme="majorHAnsi"/>
        </w:rPr>
      </w:pPr>
      <w:r w:rsidRPr="00406448">
        <w:rPr>
          <w:rFonts w:asciiTheme="majorHAnsi" w:hAnsiTheme="majorHAnsi"/>
        </w:rPr>
        <w:t xml:space="preserve">A Prefeitura Municipal de São Francisco do Glória, nos termos da Lei Federal nº. 10.520/02 C/C Lei Federal nº. 8.666/93 e a Pregoeira, tornam público que fará realizar o Processo de Licitação nº. 123/2021/Tomada de Preço nº. 007/2021, cujo objeto é </w:t>
      </w:r>
      <w:r w:rsidR="00406448" w:rsidRPr="00406448">
        <w:rPr>
          <w:rFonts w:asciiTheme="majorHAnsi" w:hAnsiTheme="majorHAnsi"/>
        </w:rPr>
        <w:t>a:</w:t>
      </w:r>
      <w:r w:rsidRPr="00406448">
        <w:rPr>
          <w:rFonts w:asciiTheme="majorHAnsi" w:hAnsiTheme="majorHAnsi"/>
        </w:rPr>
        <w:t xml:space="preserve"> contratação de empresa especializada em obras públicas para pavimentação de via em piso intertravado com blocos retangular de 20x10cm com espessura de 8cm na rua 1º de fevereiro em atendimento o município de são </w:t>
      </w:r>
      <w:r w:rsidR="00406448" w:rsidRPr="00406448">
        <w:rPr>
          <w:rFonts w:asciiTheme="majorHAnsi" w:hAnsiTheme="majorHAnsi"/>
        </w:rPr>
        <w:t>Francisco</w:t>
      </w:r>
      <w:r w:rsidRPr="00406448">
        <w:rPr>
          <w:rFonts w:asciiTheme="majorHAnsi" w:hAnsiTheme="majorHAnsi"/>
        </w:rPr>
        <w:t xml:space="preserve"> do glória. O certame será realizado no dia 10 de </w:t>
      </w:r>
      <w:r w:rsidR="00406448" w:rsidRPr="00406448">
        <w:rPr>
          <w:rFonts w:asciiTheme="majorHAnsi" w:hAnsiTheme="majorHAnsi"/>
        </w:rPr>
        <w:t>novembro</w:t>
      </w:r>
      <w:r w:rsidRPr="00406448">
        <w:rPr>
          <w:rFonts w:asciiTheme="majorHAnsi" w:hAnsiTheme="majorHAnsi"/>
        </w:rPr>
        <w:t xml:space="preserve"> de 2021, com início às 08h:30m. Os licitantes interessados deverão encaminhar para o e-mail </w:t>
      </w:r>
      <w:hyperlink r:id="rId60" w:history="1">
        <w:r w:rsidR="00406448" w:rsidRPr="0053283B">
          <w:rPr>
            <w:rStyle w:val="Hyperlink"/>
            <w:rFonts w:asciiTheme="majorHAnsi" w:hAnsiTheme="majorHAnsi"/>
          </w:rPr>
          <w:t>licitacao@saofranciscodogloria.mg.gov.br</w:t>
        </w:r>
      </w:hyperlink>
      <w:r w:rsidRPr="00406448">
        <w:rPr>
          <w:rFonts w:asciiTheme="majorHAnsi" w:hAnsiTheme="majorHAnsi"/>
        </w:rPr>
        <w:t>:</w:t>
      </w:r>
      <w:r w:rsidR="00406448">
        <w:rPr>
          <w:rFonts w:asciiTheme="majorHAnsi" w:hAnsiTheme="majorHAnsi"/>
        </w:rPr>
        <w:t xml:space="preserve"> </w:t>
      </w:r>
      <w:r w:rsidRPr="00406448">
        <w:rPr>
          <w:rFonts w:asciiTheme="majorHAnsi" w:hAnsiTheme="majorHAnsi"/>
        </w:rPr>
        <w:t xml:space="preserve">cópia do CNPJ, última alteração contratual, telefone, inscrição Municipal/Estadual (se houver) e declaração de classificação da Empresa (se a empresa é Microempresa; Pequeno/Médio/Grande Porte; Microempreendedor Individual; Eireli). É necessário o cadastramento da empresa no sistema gerador de proposta eletrônica da Prefeitura para posteriormente ser encaminhado o Edital Convocatório, juntamente com o Programa Gerador de Proposta Eletrônica, tendo em vista que somente serão aceitas as propostas feitas através do referido programa. Melhores informações através do endereço eletrônico: </w:t>
      </w:r>
      <w:hyperlink r:id="rId61" w:history="1">
        <w:r w:rsidR="00406448" w:rsidRPr="0053283B">
          <w:rPr>
            <w:rStyle w:val="Hyperlink"/>
            <w:rFonts w:asciiTheme="majorHAnsi" w:hAnsiTheme="majorHAnsi"/>
          </w:rPr>
          <w:t>licitacao@saofranciscodogloria.mg.gov.br</w:t>
        </w:r>
      </w:hyperlink>
      <w:r w:rsidRPr="00406448">
        <w:rPr>
          <w:rFonts w:asciiTheme="majorHAnsi" w:hAnsiTheme="majorHAnsi"/>
        </w:rPr>
        <w:t>,</w:t>
      </w:r>
      <w:r w:rsidR="00406448">
        <w:rPr>
          <w:rFonts w:asciiTheme="majorHAnsi" w:hAnsiTheme="majorHAnsi"/>
        </w:rPr>
        <w:t xml:space="preserve"> </w:t>
      </w:r>
      <w:r w:rsidRPr="00406448">
        <w:rPr>
          <w:rFonts w:asciiTheme="majorHAnsi" w:hAnsiTheme="majorHAnsi"/>
        </w:rPr>
        <w:t xml:space="preserve">no horário de 8h às 16h e no site </w:t>
      </w:r>
      <w:hyperlink r:id="rId62" w:history="1">
        <w:r w:rsidR="00406448" w:rsidRPr="0053283B">
          <w:rPr>
            <w:rStyle w:val="Hyperlink"/>
            <w:rFonts w:asciiTheme="majorHAnsi" w:hAnsiTheme="majorHAnsi"/>
          </w:rPr>
          <w:t>www.saofranciscodogloria.mg.gov.br</w:t>
        </w:r>
      </w:hyperlink>
      <w:r w:rsidRPr="00406448">
        <w:rPr>
          <w:rFonts w:asciiTheme="majorHAnsi" w:hAnsiTheme="majorHAnsi"/>
        </w:rPr>
        <w:t>.</w:t>
      </w:r>
      <w:r w:rsidR="00406448">
        <w:rPr>
          <w:rFonts w:asciiTheme="majorHAnsi" w:hAnsiTheme="majorHAnsi"/>
        </w:rPr>
        <w:t xml:space="preserve"> </w:t>
      </w:r>
    </w:p>
    <w:p w14:paraId="2FACFE98" w14:textId="77777777" w:rsidR="00E23257" w:rsidRPr="003C0DE5" w:rsidRDefault="00E23257" w:rsidP="00E71537">
      <w:pPr>
        <w:jc w:val="both"/>
        <w:rPr>
          <w:rFonts w:asciiTheme="majorHAnsi" w:hAnsiTheme="majorHAnsi"/>
        </w:rPr>
      </w:pPr>
    </w:p>
    <w:p w14:paraId="6E191338" w14:textId="77777777" w:rsidR="00FD5AE6" w:rsidRPr="003C0DE5" w:rsidRDefault="00FD5AE6" w:rsidP="00E71537">
      <w:pPr>
        <w:jc w:val="both"/>
        <w:rPr>
          <w:rFonts w:asciiTheme="majorHAnsi" w:hAnsiTheme="majorHAnsi"/>
        </w:rPr>
      </w:pPr>
    </w:p>
    <w:p w14:paraId="576BD669" w14:textId="01B60DEE" w:rsidR="003C0DE5" w:rsidRPr="003C0DE5" w:rsidRDefault="003C0DE5" w:rsidP="00E71537">
      <w:pPr>
        <w:jc w:val="both"/>
        <w:rPr>
          <w:rFonts w:asciiTheme="majorHAnsi" w:hAnsiTheme="majorHAnsi"/>
          <w:b/>
        </w:rPr>
      </w:pPr>
      <w:r w:rsidRPr="003C0DE5">
        <w:rPr>
          <w:rFonts w:asciiTheme="majorHAnsi" w:hAnsiTheme="majorHAnsi"/>
          <w:b/>
        </w:rPr>
        <w:t xml:space="preserve">SÃO JOÃO DA PONTE PREFEITURA MUNICIPAL - RETIFICAÇÃO P. L. Nº 84/21, T.P. Nº 05/21. </w:t>
      </w:r>
    </w:p>
    <w:p w14:paraId="7661D583" w14:textId="08B368B1" w:rsidR="00FD5AE6" w:rsidRPr="003C0DE5" w:rsidRDefault="00FD5AE6" w:rsidP="00E71537">
      <w:pPr>
        <w:jc w:val="both"/>
        <w:rPr>
          <w:rFonts w:asciiTheme="majorHAnsi" w:hAnsiTheme="majorHAnsi"/>
        </w:rPr>
      </w:pPr>
      <w:r w:rsidRPr="003C0DE5">
        <w:rPr>
          <w:rFonts w:asciiTheme="majorHAnsi" w:hAnsiTheme="majorHAnsi"/>
        </w:rPr>
        <w:t xml:space="preserve">Obj.; Execução de Pavimentação Asfáltica em CBUQ em diversas Ruas na Sede do Município de São João da Ponte. Nova data de Abertura: dia 05/11/2021 às 08h00m. Edital retificado disponível no site: </w:t>
      </w:r>
      <w:hyperlink r:id="rId63" w:history="1">
        <w:r w:rsidR="003C0DE5" w:rsidRPr="0053283B">
          <w:rPr>
            <w:rStyle w:val="Hyperlink"/>
            <w:rFonts w:asciiTheme="majorHAnsi" w:hAnsiTheme="majorHAnsi"/>
          </w:rPr>
          <w:t>www.saojoaodaponte.mg.gov.br</w:t>
        </w:r>
      </w:hyperlink>
      <w:r w:rsidRPr="003C0DE5">
        <w:rPr>
          <w:rFonts w:asciiTheme="majorHAnsi" w:hAnsiTheme="majorHAnsi"/>
        </w:rPr>
        <w:t>,</w:t>
      </w:r>
      <w:r w:rsidR="003C0DE5">
        <w:rPr>
          <w:rFonts w:asciiTheme="majorHAnsi" w:hAnsiTheme="majorHAnsi"/>
        </w:rPr>
        <w:t xml:space="preserve"> </w:t>
      </w:r>
      <w:r w:rsidRPr="003C0DE5">
        <w:rPr>
          <w:rFonts w:asciiTheme="majorHAnsi" w:hAnsiTheme="majorHAnsi"/>
        </w:rPr>
        <w:t xml:space="preserve">no </w:t>
      </w:r>
      <w:r w:rsidR="003C0DE5" w:rsidRPr="003C0DE5">
        <w:rPr>
          <w:rFonts w:asciiTheme="majorHAnsi" w:hAnsiTheme="majorHAnsi"/>
        </w:rPr>
        <w:t>e-mail</w:t>
      </w:r>
      <w:r w:rsidR="003C0DE5">
        <w:rPr>
          <w:rFonts w:asciiTheme="majorHAnsi" w:hAnsiTheme="majorHAnsi"/>
        </w:rPr>
        <w:t xml:space="preserve">: </w:t>
      </w:r>
      <w:hyperlink r:id="rId64" w:history="1">
        <w:r w:rsidR="003C0DE5" w:rsidRPr="0053283B">
          <w:rPr>
            <w:rStyle w:val="Hyperlink"/>
            <w:rFonts w:asciiTheme="majorHAnsi" w:hAnsiTheme="majorHAnsi"/>
          </w:rPr>
          <w:t>licitaponte10@gmail.com</w:t>
        </w:r>
      </w:hyperlink>
      <w:r w:rsidR="003C0DE5">
        <w:rPr>
          <w:rFonts w:asciiTheme="majorHAnsi" w:hAnsiTheme="majorHAnsi"/>
        </w:rPr>
        <w:t xml:space="preserve">. </w:t>
      </w:r>
    </w:p>
    <w:p w14:paraId="3E3445AD" w14:textId="77777777" w:rsidR="00FD5AE6" w:rsidRPr="003C0DE5" w:rsidRDefault="00FD5AE6" w:rsidP="00E71537">
      <w:pPr>
        <w:jc w:val="both"/>
        <w:rPr>
          <w:rFonts w:asciiTheme="majorHAnsi" w:hAnsiTheme="majorHAnsi"/>
        </w:rPr>
      </w:pPr>
    </w:p>
    <w:p w14:paraId="01602528" w14:textId="77777777" w:rsidR="00FD5AE6" w:rsidRPr="003C0DE5" w:rsidRDefault="00FD5AE6" w:rsidP="00E71537">
      <w:pPr>
        <w:jc w:val="both"/>
        <w:rPr>
          <w:rFonts w:asciiTheme="majorHAnsi" w:hAnsiTheme="majorHAnsi"/>
        </w:rPr>
      </w:pPr>
    </w:p>
    <w:p w14:paraId="1705E2A5" w14:textId="77777777" w:rsidR="003C0DE5" w:rsidRDefault="003C0DE5" w:rsidP="00E71537">
      <w:pPr>
        <w:jc w:val="both"/>
        <w:rPr>
          <w:rFonts w:asciiTheme="majorHAnsi" w:hAnsiTheme="majorHAnsi"/>
        </w:rPr>
      </w:pPr>
      <w:r w:rsidRPr="003C0DE5">
        <w:rPr>
          <w:rFonts w:asciiTheme="majorHAnsi" w:hAnsiTheme="majorHAnsi"/>
          <w:b/>
        </w:rPr>
        <w:t>SÃO ROQUE DE MINAS PREFEITURA MUNICIPAL PREGÃO PRESENCIAL Nº 053/2021</w:t>
      </w:r>
      <w:r w:rsidRPr="003C0DE5">
        <w:rPr>
          <w:rFonts w:asciiTheme="majorHAnsi" w:hAnsiTheme="majorHAnsi"/>
        </w:rPr>
        <w:t xml:space="preserve"> </w:t>
      </w:r>
    </w:p>
    <w:p w14:paraId="607E1B70" w14:textId="076F8CE2" w:rsidR="00FD5AE6" w:rsidRPr="003C0DE5" w:rsidRDefault="00FD5AE6" w:rsidP="00E71537">
      <w:pPr>
        <w:jc w:val="both"/>
        <w:rPr>
          <w:rFonts w:asciiTheme="majorHAnsi" w:hAnsiTheme="majorHAnsi"/>
        </w:rPr>
      </w:pPr>
      <w:r w:rsidRPr="003C0DE5">
        <w:rPr>
          <w:rFonts w:asciiTheme="majorHAnsi" w:hAnsiTheme="majorHAnsi"/>
        </w:rPr>
        <w:t>Ato de Retificação do Edital do Processo Licitatório - Modalidade Pregão Presencial nº 053/2021 - Procedimento Licitatório nº 082/2021. O Município de São Roque de Minas/MG torna público o Ato de Retificação considerando o disposto no art. 21 § 4º da Lei Federal nº 8.666/93, cujo objeto visa o Registro de Preços de Serviços de Manutenção e Conservação de Pavimentação Asfáltica em CBUQ (Concreto Betuminoso Usinado à Quente) com Tapa Buraco nas vias da Sede do Município de São Roque de Minas/MG, ficando alterada a data da sessão, a ser realizada às 09:00 horas do dia 04.11.2021, na sede da Prefeitura Municipal.</w:t>
      </w:r>
    </w:p>
    <w:p w14:paraId="44EFE659" w14:textId="77777777" w:rsidR="00FD5AE6" w:rsidRPr="003C0DE5" w:rsidRDefault="00FD5AE6" w:rsidP="00E71537">
      <w:pPr>
        <w:jc w:val="both"/>
        <w:rPr>
          <w:rFonts w:asciiTheme="majorHAnsi" w:hAnsiTheme="majorHAnsi"/>
        </w:rPr>
      </w:pPr>
    </w:p>
    <w:p w14:paraId="4264B15C" w14:textId="77777777" w:rsidR="00FD5AE6" w:rsidRPr="003C0DE5" w:rsidRDefault="00FD5AE6" w:rsidP="00E71537">
      <w:pPr>
        <w:jc w:val="both"/>
        <w:rPr>
          <w:rFonts w:asciiTheme="majorHAnsi" w:hAnsiTheme="majorHAnsi"/>
        </w:rPr>
      </w:pPr>
    </w:p>
    <w:p w14:paraId="1197EBCF" w14:textId="77777777" w:rsidR="003C0DE5" w:rsidRDefault="003C0DE5" w:rsidP="00E71537">
      <w:pPr>
        <w:jc w:val="both"/>
        <w:rPr>
          <w:rFonts w:asciiTheme="majorHAnsi" w:hAnsiTheme="majorHAnsi"/>
          <w:b/>
        </w:rPr>
      </w:pPr>
      <w:r w:rsidRPr="003C0DE5">
        <w:rPr>
          <w:rFonts w:asciiTheme="majorHAnsi" w:hAnsiTheme="majorHAnsi"/>
          <w:b/>
        </w:rPr>
        <w:t>SÃO GONÇALO DO PARÁ CÂMARA MUNICIPAL PREGÃO PRESENCIAL Nº 002/2021.</w:t>
      </w:r>
    </w:p>
    <w:p w14:paraId="655B76CD" w14:textId="1B28CDE5" w:rsidR="00FD5AE6" w:rsidRPr="003C0DE5" w:rsidRDefault="00FD5AE6" w:rsidP="00E71537">
      <w:pPr>
        <w:jc w:val="both"/>
        <w:rPr>
          <w:rFonts w:asciiTheme="majorHAnsi" w:hAnsiTheme="majorHAnsi"/>
        </w:rPr>
      </w:pPr>
      <w:r w:rsidRPr="003C0DE5">
        <w:rPr>
          <w:rFonts w:asciiTheme="majorHAnsi" w:hAnsiTheme="majorHAnsi"/>
        </w:rPr>
        <w:t xml:space="preserve"> Torna público que fará realizar Processo Licitatório nº 017/2021 - Modalidade Pregão Presencial nº 002/2021. Objeto: Contratação de Empresa especializada para execução de serviços comuns de engenharia para reforma da fachada e entrada da sede, conforme projeto memorial descritivo, cronograma e planilha. Abertura: Dia 05/11/2021 às 09h00min. Informações no site: camarasaogoncalodopara.mg.gov.br e pelo e-mail: </w:t>
      </w:r>
      <w:hyperlink r:id="rId65" w:history="1">
        <w:r w:rsidR="003C0DE5" w:rsidRPr="0053283B">
          <w:rPr>
            <w:rStyle w:val="Hyperlink"/>
            <w:rFonts w:asciiTheme="majorHAnsi" w:hAnsiTheme="majorHAnsi"/>
          </w:rPr>
          <w:t>camarasgpara@gmail.com</w:t>
        </w:r>
      </w:hyperlink>
      <w:r w:rsidRPr="003C0DE5">
        <w:rPr>
          <w:rFonts w:asciiTheme="majorHAnsi" w:hAnsiTheme="majorHAnsi"/>
        </w:rPr>
        <w:t>.</w:t>
      </w:r>
      <w:r w:rsidR="003C0DE5">
        <w:rPr>
          <w:rFonts w:asciiTheme="majorHAnsi" w:hAnsiTheme="majorHAnsi"/>
        </w:rPr>
        <w:t xml:space="preserve"> </w:t>
      </w:r>
    </w:p>
    <w:p w14:paraId="602FE0C8" w14:textId="77777777" w:rsidR="001E2F92" w:rsidRDefault="001E2F92" w:rsidP="00E71537">
      <w:pPr>
        <w:jc w:val="both"/>
        <w:rPr>
          <w:rFonts w:asciiTheme="majorHAnsi" w:hAnsiTheme="majorHAnsi"/>
        </w:rPr>
      </w:pPr>
    </w:p>
    <w:p w14:paraId="44672215" w14:textId="77777777" w:rsidR="00FD5AE6" w:rsidRDefault="00FD5AE6" w:rsidP="00E71537">
      <w:pPr>
        <w:jc w:val="both"/>
        <w:rPr>
          <w:rFonts w:asciiTheme="majorHAnsi" w:hAnsiTheme="majorHAnsi"/>
        </w:rPr>
      </w:pPr>
    </w:p>
    <w:p w14:paraId="68CDCA43" w14:textId="309B0774" w:rsidR="00C03690" w:rsidRPr="00C03690" w:rsidRDefault="00C03690" w:rsidP="00E71537">
      <w:pPr>
        <w:jc w:val="both"/>
        <w:rPr>
          <w:rFonts w:asciiTheme="majorHAnsi" w:hAnsiTheme="majorHAnsi"/>
          <w:b/>
        </w:rPr>
      </w:pPr>
      <w:r w:rsidRPr="00C03690">
        <w:rPr>
          <w:rFonts w:asciiTheme="majorHAnsi" w:hAnsiTheme="majorHAnsi"/>
          <w:b/>
        </w:rPr>
        <w:t xml:space="preserve">SETE LAGOAS PREFEITURA MUNICIPAL AVISO DE EDITAL - CONCORRÊNCIA PÚBLICA N° 014/2021 </w:t>
      </w:r>
    </w:p>
    <w:p w14:paraId="7967762F" w14:textId="398A16FC" w:rsidR="00C03690" w:rsidRDefault="00C03690" w:rsidP="00E71537">
      <w:pPr>
        <w:jc w:val="both"/>
        <w:rPr>
          <w:rFonts w:asciiTheme="majorHAnsi" w:hAnsiTheme="majorHAnsi"/>
        </w:rPr>
      </w:pPr>
      <w:r w:rsidRPr="00C03690">
        <w:rPr>
          <w:rFonts w:asciiTheme="majorHAnsi" w:hAnsiTheme="majorHAnsi"/>
        </w:rPr>
        <w:t xml:space="preserve">O Núcleo de Licitações e Compras torna público aos interessados que será realizado processo licitatório na modalidade Concorrência Pública nº 014/2021, cujo objeto é a contratação de empresa de engenharia especializada para construção de creche tipo I – </w:t>
      </w:r>
      <w:r w:rsidRPr="00C03690">
        <w:rPr>
          <w:rFonts w:asciiTheme="majorHAnsi" w:hAnsiTheme="majorHAnsi"/>
        </w:rPr>
        <w:t>Pró-Infância</w:t>
      </w:r>
      <w:r w:rsidRPr="00C03690">
        <w:rPr>
          <w:rFonts w:asciiTheme="majorHAnsi" w:hAnsiTheme="majorHAnsi"/>
        </w:rPr>
        <w:t>, padrão FNDE, localizada na rua Antônio Perez Diegues, nº 120 – Bairro: IPORANGA II, conforme solicitação da Secretaria Municipal de Educação, Esportes e Cultura. Credenciamento e recebimento dos envelopes até as 08h:45min do dia 23/11/2021, no Núcleo de Licitações e</w:t>
      </w:r>
      <w:r w:rsidRPr="00C03690">
        <w:rPr>
          <w:rFonts w:asciiTheme="majorHAnsi" w:hAnsiTheme="majorHAnsi"/>
        </w:rPr>
        <w:t xml:space="preserve"> c</w:t>
      </w:r>
      <w:r w:rsidRPr="00C03690">
        <w:rPr>
          <w:rFonts w:asciiTheme="majorHAnsi" w:hAnsiTheme="majorHAnsi"/>
        </w:rPr>
        <w:t>ompras (Av. Getúlio Vargas, n° 111 – 2° andar). Sessão da abertura dos envelopes e julgamento às 09h:00min do dia 23/11/2021. O edital estará à disposição dos interessados no site da Prefeitura Municipal de Sete Lagoas, através do endereço ele</w:t>
      </w:r>
      <w:r>
        <w:rPr>
          <w:rFonts w:asciiTheme="majorHAnsi" w:hAnsiTheme="majorHAnsi"/>
        </w:rPr>
        <w:t xml:space="preserve">trônico: </w:t>
      </w:r>
      <w:hyperlink r:id="rId66" w:history="1">
        <w:r w:rsidRPr="0053283B">
          <w:rPr>
            <w:rStyle w:val="Hyperlink"/>
            <w:rFonts w:asciiTheme="majorHAnsi" w:hAnsiTheme="majorHAnsi"/>
          </w:rPr>
          <w:t>www.setelagoas.mg.gov.br</w:t>
        </w:r>
      </w:hyperlink>
      <w:r w:rsidRPr="00C03690">
        <w:rPr>
          <w:rFonts w:asciiTheme="majorHAnsi" w:hAnsiTheme="majorHAnsi"/>
        </w:rPr>
        <w:t>.</w:t>
      </w:r>
      <w:r>
        <w:rPr>
          <w:rFonts w:asciiTheme="majorHAnsi" w:hAnsiTheme="majorHAnsi"/>
        </w:rPr>
        <w:t xml:space="preserve"> </w:t>
      </w:r>
      <w:r w:rsidRPr="00C03690">
        <w:rPr>
          <w:rFonts w:asciiTheme="majorHAnsi" w:hAnsiTheme="majorHAnsi"/>
        </w:rPr>
        <w:t xml:space="preserve">Informações (31) 3779-3700. </w:t>
      </w:r>
    </w:p>
    <w:p w14:paraId="082B4B0B" w14:textId="07EB5884" w:rsidR="00C03690" w:rsidRPr="00C03690" w:rsidRDefault="00C03690" w:rsidP="00E71537">
      <w:pPr>
        <w:jc w:val="both"/>
        <w:rPr>
          <w:rFonts w:asciiTheme="majorHAnsi" w:hAnsiTheme="majorHAnsi"/>
          <w:b/>
        </w:rPr>
      </w:pPr>
      <w:r w:rsidRPr="00C03690">
        <w:rPr>
          <w:rFonts w:asciiTheme="majorHAnsi" w:hAnsiTheme="majorHAnsi"/>
          <w:b/>
        </w:rPr>
        <w:t xml:space="preserve">AVISO DE EDITAL CONCORRÊNCIA PÚBLICA N° 015/2021 </w:t>
      </w:r>
    </w:p>
    <w:p w14:paraId="2CC1509A" w14:textId="4C9AEF87" w:rsidR="00C03690" w:rsidRDefault="00C03690" w:rsidP="00E71537">
      <w:pPr>
        <w:jc w:val="both"/>
        <w:rPr>
          <w:rFonts w:asciiTheme="majorHAnsi" w:hAnsiTheme="majorHAnsi"/>
        </w:rPr>
      </w:pPr>
      <w:r w:rsidRPr="00C03690">
        <w:rPr>
          <w:rFonts w:asciiTheme="majorHAnsi" w:hAnsiTheme="majorHAnsi"/>
        </w:rPr>
        <w:t xml:space="preserve">O Núcleo de Licitações e Compras torna público aos interessados que será realizado processo licitatório na modalidade Concorrência Pública nº 015/2021, cujo objeto é a contratação de empresa de engenharia especializada para construção de creche tipo I – </w:t>
      </w:r>
      <w:r w:rsidRPr="00C03690">
        <w:rPr>
          <w:rFonts w:asciiTheme="majorHAnsi" w:hAnsiTheme="majorHAnsi"/>
        </w:rPr>
        <w:t>Pró-Infância</w:t>
      </w:r>
      <w:r w:rsidRPr="00C03690">
        <w:rPr>
          <w:rFonts w:asciiTheme="majorHAnsi" w:hAnsiTheme="majorHAnsi"/>
        </w:rPr>
        <w:t xml:space="preserve">, padrão FNDE, localizada na Avenida Dalton, nº 187 – Bairro: JK, conforme solicitação da Secretaria Municipal de Educação, Esportes e Cultura. Credenciamento e recebimento dos envelopes até as 08h:45min do dia 24/11/2021, no Núcleo de Licitações e Compras (Av. Getúlio Vargas, n° 111 – 2° andar). Sessão da abertura dos envelopes e julgamento às 09h:00min do dia 24/11/2021. O edital estará à disposição dos interessados no site da Prefeitura Municipal de Sete Lagoas, através do endereço eletrônico: </w:t>
      </w:r>
      <w:hyperlink r:id="rId67" w:history="1">
        <w:r w:rsidRPr="0053283B">
          <w:rPr>
            <w:rStyle w:val="Hyperlink"/>
            <w:rFonts w:asciiTheme="majorHAnsi" w:hAnsiTheme="majorHAnsi"/>
          </w:rPr>
          <w:t>www.setelagoas.mg.gov.br</w:t>
        </w:r>
      </w:hyperlink>
      <w:r w:rsidRPr="00C03690">
        <w:rPr>
          <w:rFonts w:asciiTheme="majorHAnsi" w:hAnsiTheme="majorHAnsi"/>
        </w:rPr>
        <w:t>.</w:t>
      </w:r>
      <w:r>
        <w:rPr>
          <w:rFonts w:asciiTheme="majorHAnsi" w:hAnsiTheme="majorHAnsi"/>
        </w:rPr>
        <w:t xml:space="preserve"> </w:t>
      </w:r>
      <w:r w:rsidRPr="00C03690">
        <w:rPr>
          <w:rFonts w:asciiTheme="majorHAnsi" w:hAnsiTheme="majorHAnsi"/>
        </w:rPr>
        <w:t xml:space="preserve">Informações (31) 3779-3700. </w:t>
      </w:r>
    </w:p>
    <w:p w14:paraId="5290D081" w14:textId="77777777" w:rsidR="00C03690" w:rsidRDefault="00C03690" w:rsidP="00E71537">
      <w:pPr>
        <w:jc w:val="both"/>
        <w:rPr>
          <w:rFonts w:asciiTheme="majorHAnsi" w:hAnsiTheme="majorHAnsi"/>
        </w:rPr>
      </w:pPr>
    </w:p>
    <w:p w14:paraId="189BD183" w14:textId="77777777" w:rsidR="00C03690" w:rsidRPr="003C0DE5" w:rsidRDefault="00C03690" w:rsidP="00E71537">
      <w:pPr>
        <w:jc w:val="both"/>
        <w:rPr>
          <w:rFonts w:asciiTheme="majorHAnsi" w:hAnsiTheme="majorHAnsi"/>
        </w:rPr>
      </w:pPr>
    </w:p>
    <w:p w14:paraId="48A2D10A" w14:textId="77777777" w:rsidR="003C0DE5" w:rsidRDefault="003C0DE5" w:rsidP="00E71537">
      <w:pPr>
        <w:jc w:val="both"/>
        <w:rPr>
          <w:rFonts w:asciiTheme="majorHAnsi" w:hAnsiTheme="majorHAnsi"/>
        </w:rPr>
      </w:pPr>
      <w:r w:rsidRPr="003C0DE5">
        <w:rPr>
          <w:rFonts w:asciiTheme="majorHAnsi" w:hAnsiTheme="majorHAnsi"/>
          <w:b/>
        </w:rPr>
        <w:t>TIROS PREFEITURA MUNICIPAL TOMADA DE PREÇO Nº 08/2021. O MUNICÍPIO DE TIROS TORNA PÚBLICO - TOMADA DE PREÇO Nº 08/2021</w:t>
      </w:r>
      <w:r w:rsidR="00FD5AE6" w:rsidRPr="003C0DE5">
        <w:rPr>
          <w:rFonts w:asciiTheme="majorHAnsi" w:hAnsiTheme="majorHAnsi"/>
        </w:rPr>
        <w:t xml:space="preserve">. </w:t>
      </w:r>
    </w:p>
    <w:p w14:paraId="4393623C" w14:textId="4260ACC0" w:rsidR="00FD5AE6" w:rsidRPr="003C0DE5" w:rsidRDefault="00FD5AE6" w:rsidP="00E71537">
      <w:pPr>
        <w:jc w:val="both"/>
        <w:rPr>
          <w:rFonts w:asciiTheme="majorHAnsi" w:hAnsiTheme="majorHAnsi"/>
        </w:rPr>
      </w:pPr>
      <w:r w:rsidRPr="003C0DE5">
        <w:rPr>
          <w:rFonts w:asciiTheme="majorHAnsi" w:hAnsiTheme="majorHAnsi"/>
        </w:rPr>
        <w:t xml:space="preserve">Objeto: Contratação de empresa para execução de obra de reforma da Creche Proinfância João Antônio de Almeida. Data de abertura dos envelopes será no dia 04/11/2021, às 09h00min. O Edital completo e mais informações poderão ser obtidos na sede da Prefeitura Municipal de Tiros, na Praça Santo Antônio, 170, Centro. Telefone: (34) 3853-1221 e endereço eletrônico: </w:t>
      </w:r>
      <w:hyperlink r:id="rId68" w:history="1">
        <w:r w:rsidR="003C0DE5" w:rsidRPr="0053283B">
          <w:rPr>
            <w:rStyle w:val="Hyperlink"/>
            <w:rFonts w:asciiTheme="majorHAnsi" w:hAnsiTheme="majorHAnsi"/>
          </w:rPr>
          <w:t>www.tiros.mg.gov.br</w:t>
        </w:r>
      </w:hyperlink>
      <w:r w:rsidRPr="003C0DE5">
        <w:rPr>
          <w:rFonts w:asciiTheme="majorHAnsi" w:hAnsiTheme="majorHAnsi"/>
        </w:rPr>
        <w:t>.</w:t>
      </w:r>
      <w:r w:rsidR="003C0DE5">
        <w:rPr>
          <w:rFonts w:asciiTheme="majorHAnsi" w:hAnsiTheme="majorHAnsi"/>
        </w:rPr>
        <w:t xml:space="preserve"> </w:t>
      </w:r>
    </w:p>
    <w:p w14:paraId="06605AB5" w14:textId="77777777" w:rsidR="00FD5AE6" w:rsidRPr="003C0DE5" w:rsidRDefault="00FD5AE6" w:rsidP="00E71537">
      <w:pPr>
        <w:jc w:val="both"/>
        <w:rPr>
          <w:rFonts w:asciiTheme="majorHAnsi" w:hAnsiTheme="majorHAnsi"/>
        </w:rPr>
      </w:pPr>
    </w:p>
    <w:p w14:paraId="3984841B" w14:textId="77777777" w:rsidR="00FD5AE6" w:rsidRPr="003C0DE5" w:rsidRDefault="00FD5AE6" w:rsidP="00E71537">
      <w:pPr>
        <w:jc w:val="both"/>
        <w:rPr>
          <w:rFonts w:asciiTheme="majorHAnsi" w:hAnsiTheme="majorHAnsi"/>
        </w:rPr>
      </w:pPr>
    </w:p>
    <w:p w14:paraId="70A6CA95" w14:textId="2A0C09A0" w:rsidR="003C0DE5" w:rsidRPr="003C0DE5" w:rsidRDefault="003C0DE5" w:rsidP="00E71537">
      <w:pPr>
        <w:jc w:val="both"/>
        <w:rPr>
          <w:rFonts w:asciiTheme="majorHAnsi" w:hAnsiTheme="majorHAnsi"/>
          <w:b/>
        </w:rPr>
      </w:pPr>
      <w:r w:rsidRPr="003C0DE5">
        <w:rPr>
          <w:rFonts w:asciiTheme="majorHAnsi" w:hAnsiTheme="majorHAnsi"/>
          <w:b/>
        </w:rPr>
        <w:t>UBERLÂNDIA DEPARTAMENTO MUNICIPAL DE ÁGUA E ESGOTO - DMAE AVISO EDITAL DE LICITAÇÃO.PROCESSO LICITATÓRIO Nº 131/2021 -PREGÃO PRESENCIAL.</w:t>
      </w:r>
    </w:p>
    <w:p w14:paraId="2BCCDC0C" w14:textId="49B6A339" w:rsidR="00FD5AE6" w:rsidRPr="003C0DE5" w:rsidRDefault="00FD5AE6" w:rsidP="00E71537">
      <w:pPr>
        <w:jc w:val="both"/>
        <w:rPr>
          <w:rFonts w:asciiTheme="majorHAnsi" w:hAnsiTheme="majorHAnsi"/>
        </w:rPr>
      </w:pPr>
      <w:r w:rsidRPr="003C0DE5">
        <w:rPr>
          <w:rFonts w:asciiTheme="majorHAnsi" w:hAnsiTheme="majorHAnsi"/>
        </w:rPr>
        <w:t xml:space="preserve">“MENOR PREÇO” GLOBAL – ESTIMADO O Diretor Geral do Departamento Municipal de Água e Esgoto - DMAE, no uso de suas atribuições legais, torna público que fará realizar o Processo Licitatório nº 131/2021, na modalidade “PREGÃO PRESENCIAL” do tipo “MENOR PREÇO” GLOBAL – ESTIMADO, no dia 11 de novembro de 2021 às 09:00 horas, no Auditório de Licitações do DMAE, Avenida Rondon Pacheco, nº 6.400, Bairro Tibery, CEP nº 38.405-142, que visa contratar empresas para especializada na prestação de serviços de transporte dos subprodutos das Estações de Tratamento de Esgoto Uberabinha, Aclimação, Ipanema, Marielza, Distritos e Elevatórias de Esgoto, com o fornecimento de caçambas padronizadas e maquinário necessário, durante o ano de 2022, em atendimento à Diretoria Técnica, conforme especificações do edital e do termo de referência, estando o edital à disposição dos interessados, no endereço eletrônico </w:t>
      </w:r>
      <w:hyperlink r:id="rId69" w:history="1">
        <w:r w:rsidR="003C0DE5" w:rsidRPr="0053283B">
          <w:rPr>
            <w:rStyle w:val="Hyperlink"/>
            <w:rFonts w:asciiTheme="majorHAnsi" w:hAnsiTheme="majorHAnsi"/>
          </w:rPr>
          <w:t>www.dmae.mg.gov.br</w:t>
        </w:r>
      </w:hyperlink>
      <w:r w:rsidR="003C0DE5">
        <w:rPr>
          <w:rFonts w:asciiTheme="majorHAnsi" w:hAnsiTheme="majorHAnsi"/>
        </w:rPr>
        <w:t xml:space="preserve"> </w:t>
      </w:r>
      <w:r w:rsidRPr="003C0DE5">
        <w:rPr>
          <w:rFonts w:asciiTheme="majorHAnsi" w:hAnsiTheme="majorHAnsi"/>
        </w:rPr>
        <w:t xml:space="preserve">ou na Diretoria de Suprimentos, das 09:00 às 16:00 horas. VISITA TÉCNICA FACULTATIVA – A licitante poderá realizar visita técnica às instalações para verificação das dificuldades técnicas para realização dos serviços, sendo que a empresa que não realizar a visita não poderá alegar desconhecimento técnico e administrativo dos serviços. As visitas deverão ser precedidas de agendamento até o terceiro dia anterior à data da realização da licitação junto a Diretoria Técnica – Gerência de Tratamento de Esgoto, pelo telefone (034) 3233-4390, em horário comercial. Uberlândia-MG, 20 de outubro de 2021. </w:t>
      </w:r>
    </w:p>
    <w:p w14:paraId="1738AE72" w14:textId="77777777" w:rsidR="00DD4837" w:rsidRDefault="00DD4837" w:rsidP="00E71537">
      <w:pPr>
        <w:jc w:val="both"/>
      </w:pPr>
    </w:p>
    <w:p w14:paraId="61FB44C5" w14:textId="77777777" w:rsidR="00B447E6" w:rsidRDefault="00B447E6" w:rsidP="00955157">
      <w:pPr>
        <w:jc w:val="center"/>
      </w:pPr>
    </w:p>
    <w:p w14:paraId="573B089D" w14:textId="26E3783C" w:rsidR="00DD23DF" w:rsidRDefault="00DD23DF" w:rsidP="00955157">
      <w:pPr>
        <w:jc w:val="center"/>
      </w:pPr>
      <w:r>
        <w:rPr>
          <w:rFonts w:asciiTheme="majorHAnsi" w:hAnsiTheme="majorHAnsi"/>
          <w:b/>
        </w:rPr>
        <w:t xml:space="preserve">ESTADO DA BAHIA </w:t>
      </w:r>
    </w:p>
    <w:p w14:paraId="4E639406" w14:textId="77777777" w:rsidR="00542067" w:rsidRDefault="00542067" w:rsidP="006924D6">
      <w:pPr>
        <w:jc w:val="both"/>
        <w:rPr>
          <w:rFonts w:asciiTheme="majorHAnsi" w:hAnsiTheme="majorHAnsi"/>
          <w:b/>
        </w:rPr>
      </w:pPr>
    </w:p>
    <w:p w14:paraId="5EECF514" w14:textId="4C66EDF8" w:rsidR="00F272FB" w:rsidRPr="00F272FB" w:rsidRDefault="00F272FB" w:rsidP="006924D6">
      <w:pPr>
        <w:jc w:val="both"/>
        <w:rPr>
          <w:rFonts w:asciiTheme="majorHAnsi" w:hAnsiTheme="majorHAnsi"/>
          <w:b/>
        </w:rPr>
      </w:pPr>
      <w:r w:rsidRPr="00F272FB">
        <w:rPr>
          <w:rFonts w:asciiTheme="majorHAnsi" w:hAnsiTheme="majorHAnsi"/>
          <w:b/>
        </w:rPr>
        <w:t xml:space="preserve">SECRETARIA DE INFRAESTRUTURA - AVISO DE LICITAÇÃO - CONCORRÊNCIA Nº 045/2021 - SECRETARIA DE INFRAESTRUTURA. </w:t>
      </w:r>
    </w:p>
    <w:p w14:paraId="698BD4B6" w14:textId="4382EE09" w:rsidR="006924D6" w:rsidRPr="006924D6" w:rsidRDefault="006924D6" w:rsidP="006924D6">
      <w:pPr>
        <w:jc w:val="both"/>
        <w:rPr>
          <w:rFonts w:asciiTheme="majorHAnsi" w:hAnsiTheme="majorHAnsi"/>
        </w:rPr>
      </w:pPr>
      <w:r w:rsidRPr="006924D6">
        <w:rPr>
          <w:rFonts w:asciiTheme="majorHAnsi" w:hAnsiTheme="majorHAnsi"/>
        </w:rPr>
        <w:t xml:space="preserve">Tipo: Menor Preço. Abertura: 24/11/2021 às 09h:30min, Objeto: Recuperação e Pavimentação em CBUQ na Rodovia BA-120, trecho: Gandu - Ibirataia, extensão: 47,60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 às 12:00h e das 13h30 às 17h30. Maiores esclarecimentos no telefone (71)3115-2174, no site: </w:t>
      </w:r>
      <w:hyperlink r:id="rId70" w:history="1">
        <w:r w:rsidR="00F272FB" w:rsidRPr="0053283B">
          <w:rPr>
            <w:rStyle w:val="Hyperlink"/>
            <w:rFonts w:asciiTheme="majorHAnsi" w:hAnsiTheme="majorHAnsi"/>
          </w:rPr>
          <w:t>www.infraestrutura.ba.gov.br</w:t>
        </w:r>
      </w:hyperlink>
      <w:r w:rsidR="00F272FB">
        <w:rPr>
          <w:rFonts w:asciiTheme="majorHAnsi" w:hAnsiTheme="majorHAnsi"/>
        </w:rPr>
        <w:t xml:space="preserve"> e e-mail: </w:t>
      </w:r>
      <w:hyperlink r:id="rId71" w:history="1">
        <w:r w:rsidR="00F272FB" w:rsidRPr="0053283B">
          <w:rPr>
            <w:rStyle w:val="Hyperlink"/>
            <w:rFonts w:asciiTheme="majorHAnsi" w:hAnsiTheme="majorHAnsi"/>
          </w:rPr>
          <w:t>cpl@infra.ba.gov.br</w:t>
        </w:r>
      </w:hyperlink>
      <w:r w:rsidR="00F272FB">
        <w:rPr>
          <w:rFonts w:asciiTheme="majorHAnsi" w:hAnsiTheme="majorHAnsi"/>
        </w:rPr>
        <w:t xml:space="preserve">. </w:t>
      </w:r>
    </w:p>
    <w:p w14:paraId="6AE048C6" w14:textId="77777777" w:rsidR="00DD23DF" w:rsidRDefault="00DD23DF" w:rsidP="00955157">
      <w:pPr>
        <w:jc w:val="center"/>
      </w:pPr>
    </w:p>
    <w:p w14:paraId="07B073CA" w14:textId="77777777" w:rsidR="004D769F" w:rsidRDefault="004D769F" w:rsidP="00955157">
      <w:pPr>
        <w:jc w:val="center"/>
      </w:pPr>
    </w:p>
    <w:p w14:paraId="5FD4A856" w14:textId="77777777" w:rsidR="00B03B8C" w:rsidRDefault="00B03B8C" w:rsidP="004D769F">
      <w:pPr>
        <w:jc w:val="both"/>
        <w:rPr>
          <w:rFonts w:asciiTheme="majorHAnsi" w:hAnsiTheme="majorHAnsi"/>
          <w:b/>
        </w:rPr>
      </w:pPr>
      <w:r w:rsidRPr="00B03B8C">
        <w:rPr>
          <w:rFonts w:asciiTheme="majorHAnsi" w:hAnsiTheme="majorHAnsi"/>
          <w:b/>
        </w:rPr>
        <w:t xml:space="preserve">EMPRESA BAIANA DE ÁGUAS E SANEAMENTO S.A. – EMBASA - AVISO DA LICITAÇÃO Nº 157/21 </w:t>
      </w:r>
    </w:p>
    <w:p w14:paraId="1756C1A9" w14:textId="3CF867CD" w:rsidR="004D769F" w:rsidRPr="004D769F" w:rsidRDefault="004D769F" w:rsidP="004D769F">
      <w:pPr>
        <w:jc w:val="both"/>
        <w:rPr>
          <w:rFonts w:asciiTheme="majorHAnsi" w:hAnsiTheme="majorHAnsi"/>
        </w:rPr>
      </w:pPr>
      <w:r w:rsidRPr="004D769F">
        <w:rPr>
          <w:rFonts w:asciiTheme="majorHAnsi" w:hAnsiTheme="majorHAnsi"/>
        </w:rPr>
        <w:t xml:space="preserve">A Embasa torna público que realizará a LICITAÇÃO n.º 157/21, processada de acordo com as disposições da Lei nº 13.303/2016, Lei complementar 123/2006 e Regulamento Interno de Licitações e Contratos da EMBASA. Objeto: SERVIÇOS DE RECUPERAÇÃO DA BARRAGEM DE SERRA DA PALHA, MUNICÍPIO DE COARACI. Disputa: 18/11/2021 às 9:00 horas. (Horário de Brasília-DF). Recursos Financeiros: Próprios. O Edital e seus anexos encontram-se disponíveis para download no site http://www.licitacoes-e.com.br/. (Licitação BB nº: 903411). O cadastro da proposta deverá ser feito no site http://www.licitacoes-e.com.br/, antes da abertura da sessão pública. Informações através do e-mail: </w:t>
      </w:r>
      <w:hyperlink r:id="rId72" w:history="1">
        <w:r w:rsidR="00B03B8C" w:rsidRPr="0053283B">
          <w:rPr>
            <w:rStyle w:val="Hyperlink"/>
            <w:rFonts w:asciiTheme="majorHAnsi" w:hAnsiTheme="majorHAnsi"/>
          </w:rPr>
          <w:t>mailto:plc.esclarecimentos@embasa.ba.gov.br</w:t>
        </w:r>
      </w:hyperlink>
      <w:r w:rsidR="00B03B8C">
        <w:rPr>
          <w:rFonts w:asciiTheme="majorHAnsi" w:hAnsiTheme="majorHAnsi"/>
        </w:rPr>
        <w:t xml:space="preserve"> </w:t>
      </w:r>
      <w:r w:rsidRPr="004D769F">
        <w:rPr>
          <w:rFonts w:asciiTheme="majorHAnsi" w:hAnsiTheme="majorHAnsi"/>
        </w:rPr>
        <w:t>ou por telefone: (71) 3372-4756/4764. Salvador, 21 de outubro de 2021 - Carlos Luís Lessa e Silva - Presidente da Comissão.</w:t>
      </w:r>
    </w:p>
    <w:p w14:paraId="7650297D" w14:textId="77777777" w:rsidR="004D769F" w:rsidRDefault="004D769F" w:rsidP="00955157">
      <w:pPr>
        <w:jc w:val="center"/>
      </w:pPr>
    </w:p>
    <w:p w14:paraId="480C2B89" w14:textId="77777777" w:rsidR="00D2303C" w:rsidRDefault="00D2303C" w:rsidP="00955157">
      <w:pPr>
        <w:jc w:val="center"/>
        <w:rPr>
          <w:rFonts w:asciiTheme="majorHAnsi" w:hAnsiTheme="majorHAnsi"/>
          <w:b/>
        </w:rPr>
      </w:pPr>
    </w:p>
    <w:p w14:paraId="41981670" w14:textId="29C8BFC5" w:rsidR="000B450B" w:rsidRDefault="00872FD1" w:rsidP="00955157">
      <w:pPr>
        <w:jc w:val="center"/>
        <w:rPr>
          <w:rFonts w:asciiTheme="majorHAnsi" w:hAnsiTheme="majorHAnsi"/>
          <w:b/>
        </w:rPr>
      </w:pPr>
      <w:r>
        <w:rPr>
          <w:rFonts w:asciiTheme="majorHAnsi" w:hAnsiTheme="majorHAnsi"/>
          <w:b/>
        </w:rPr>
        <w:t>ESTADO DO ESPÍRITO SANTO</w:t>
      </w:r>
    </w:p>
    <w:p w14:paraId="00B91EA5" w14:textId="77777777" w:rsidR="008A06E0" w:rsidRDefault="008A06E0" w:rsidP="00955157">
      <w:pPr>
        <w:jc w:val="center"/>
        <w:rPr>
          <w:rFonts w:asciiTheme="majorHAnsi" w:hAnsiTheme="majorHAnsi"/>
          <w:b/>
        </w:rPr>
      </w:pPr>
    </w:p>
    <w:p w14:paraId="3880B040" w14:textId="72E9A433" w:rsidR="00F272FB" w:rsidRDefault="00F272FB" w:rsidP="008C257D">
      <w:pPr>
        <w:jc w:val="both"/>
        <w:rPr>
          <w:rFonts w:asciiTheme="majorHAnsi" w:hAnsiTheme="majorHAnsi"/>
        </w:rPr>
      </w:pPr>
      <w:r>
        <w:rPr>
          <w:rFonts w:asciiTheme="majorHAnsi" w:hAnsiTheme="majorHAnsi"/>
          <w:b/>
        </w:rPr>
        <w:t xml:space="preserve">PREFEITURA DE </w:t>
      </w:r>
      <w:r w:rsidRPr="00F272FB">
        <w:rPr>
          <w:rFonts w:asciiTheme="majorHAnsi" w:hAnsiTheme="majorHAnsi"/>
          <w:b/>
        </w:rPr>
        <w:t>VILA VELHA CONCORRÊNCIA PÚBLICA Nº. 004/2021 PROCESSO Nº 55.914/2021 CÓDIGO CIDADES: 2021.076E0600014.01.0010</w:t>
      </w:r>
      <w:r w:rsidRPr="008C257D">
        <w:rPr>
          <w:rFonts w:asciiTheme="majorHAnsi" w:hAnsiTheme="majorHAnsi"/>
        </w:rPr>
        <w:t xml:space="preserve"> </w:t>
      </w:r>
    </w:p>
    <w:p w14:paraId="742CFDE0" w14:textId="3BF64CB6" w:rsidR="001364A9" w:rsidRDefault="008C257D" w:rsidP="008C257D">
      <w:pPr>
        <w:jc w:val="both"/>
        <w:rPr>
          <w:rFonts w:asciiTheme="majorHAnsi" w:hAnsiTheme="majorHAnsi"/>
        </w:rPr>
      </w:pPr>
      <w:r w:rsidRPr="008C257D">
        <w:rPr>
          <w:rFonts w:asciiTheme="majorHAnsi" w:hAnsiTheme="majorHAnsi"/>
        </w:rPr>
        <w:t xml:space="preserve">A Comissão Permanente de Licitação da Secretaria Municipal de Obras da Prefeitura Municipal de Vila Velha, comunica aos interessados que realizará licitação na modalidade CONCORRÊNCIA, do tipo MENOR PREÇO, conforme Processo Administrativo nº 55.914/2021, objetivando a contratação de empresa especializada para manutenção e recuperação das vias urbanas no Município de Vila Velha/ES. O recebimento dos envelopes contendo as Propostas de Preços e Documentos de Habilitação se dará às 14h:00 do dia 22 de novembro de 2021, na Sala de Licitações, na Sede da PMVV, localizada à na Avenida Santa Leopoldina, 840, Coqueiral de Itaparica, Vila Velha, ES. O edital e seus anexos poderão ser adquiridos através do site do Município de Vila Velha, no endereço </w:t>
      </w:r>
      <w:hyperlink r:id="rId73" w:history="1">
        <w:r w:rsidR="00EB691D" w:rsidRPr="0053283B">
          <w:rPr>
            <w:rStyle w:val="Hyperlink"/>
            <w:rFonts w:asciiTheme="majorHAnsi" w:hAnsiTheme="majorHAnsi"/>
          </w:rPr>
          <w:t>www.vilavelha.es.gov.br/licitacoes</w:t>
        </w:r>
      </w:hyperlink>
      <w:r w:rsidRPr="008C257D">
        <w:rPr>
          <w:rFonts w:asciiTheme="majorHAnsi" w:hAnsiTheme="majorHAnsi"/>
        </w:rPr>
        <w:t>.</w:t>
      </w:r>
      <w:r w:rsidR="00EB691D">
        <w:rPr>
          <w:rFonts w:asciiTheme="majorHAnsi" w:hAnsiTheme="majorHAnsi"/>
        </w:rPr>
        <w:t xml:space="preserve"> </w:t>
      </w:r>
    </w:p>
    <w:p w14:paraId="1C379651" w14:textId="77777777" w:rsidR="008C257D" w:rsidRDefault="008C257D" w:rsidP="008C257D">
      <w:pPr>
        <w:jc w:val="both"/>
        <w:rPr>
          <w:rFonts w:asciiTheme="majorHAnsi" w:hAnsiTheme="majorHAnsi"/>
        </w:rPr>
      </w:pPr>
    </w:p>
    <w:p w14:paraId="299936FD" w14:textId="77777777" w:rsidR="00EB691D" w:rsidRPr="008C257D" w:rsidRDefault="00EB691D" w:rsidP="008C257D">
      <w:pPr>
        <w:jc w:val="both"/>
        <w:rPr>
          <w:rFonts w:asciiTheme="majorHAnsi" w:hAnsiTheme="majorHAnsi"/>
        </w:rPr>
      </w:pPr>
    </w:p>
    <w:p w14:paraId="529CB67D" w14:textId="75DF53A9" w:rsidR="003B2F9A" w:rsidRPr="003B2F9A" w:rsidRDefault="00EB691D" w:rsidP="008C257D">
      <w:pPr>
        <w:jc w:val="both"/>
        <w:rPr>
          <w:rFonts w:asciiTheme="majorHAnsi" w:hAnsiTheme="majorHAnsi"/>
          <w:b/>
        </w:rPr>
      </w:pPr>
      <w:r>
        <w:rPr>
          <w:rFonts w:asciiTheme="majorHAnsi" w:hAnsiTheme="majorHAnsi"/>
          <w:b/>
        </w:rPr>
        <w:t xml:space="preserve">DER/ES - </w:t>
      </w:r>
      <w:r w:rsidR="003B2F9A" w:rsidRPr="003B2F9A">
        <w:rPr>
          <w:rFonts w:asciiTheme="majorHAnsi" w:hAnsiTheme="majorHAnsi"/>
          <w:b/>
        </w:rPr>
        <w:t>AVISO DE ABERTURA DE LICITAÇÃO RDC ELETRÔNICO N.º 006/2021</w:t>
      </w:r>
    </w:p>
    <w:p w14:paraId="1B8E507C" w14:textId="5C925078" w:rsidR="008C257D" w:rsidRPr="008C257D" w:rsidRDefault="008C257D" w:rsidP="008C257D">
      <w:pPr>
        <w:jc w:val="both"/>
        <w:rPr>
          <w:rFonts w:asciiTheme="majorHAnsi" w:hAnsiTheme="majorHAnsi"/>
        </w:rPr>
      </w:pPr>
      <w:r w:rsidRPr="008C257D">
        <w:rPr>
          <w:rFonts w:asciiTheme="majorHAnsi" w:hAnsiTheme="majorHAnsi"/>
        </w:rPr>
        <w:t xml:space="preserve">Entidade: Departamento de Edificações e de Rodovias do Espírito Santo - DER-ES Processo nº: 2020-LDXVZ Objeto: Contratação integrada de empresa especializada na elaboração do projeto básico e executivo de engenharia e na execução das obras para pavimentação e melhoramentos na Rodovia ES-161 (acesso) até a localidade de Jatibocas, incluindo acesso a localidade de Fazenda SHTUR e perímetro urbano de Jatibocas, com extensão de 17,89 km. Valor estimado: R$ 74.595.882,03. Início do acolhimento das propostas: 08/11/2021, às 8h00min. Limite para acolhimento das propostas: 29/11/2021, às 13h59min. Abertura das propostas: 29/11/2021, às 14h00min. Abertura da sessão e início da disputa: 29/11/2021, às 15h00min. Local de realização da sessão pública eletrônica: </w:t>
      </w:r>
      <w:hyperlink r:id="rId74" w:history="1">
        <w:r w:rsidR="003B2F9A" w:rsidRPr="0053283B">
          <w:rPr>
            <w:rStyle w:val="Hyperlink"/>
            <w:rFonts w:asciiTheme="majorHAnsi" w:hAnsiTheme="majorHAnsi"/>
          </w:rPr>
          <w:t>www.licitacoes-e.com.br</w:t>
        </w:r>
      </w:hyperlink>
      <w:r w:rsidR="003B2F9A">
        <w:rPr>
          <w:rFonts w:asciiTheme="majorHAnsi" w:hAnsiTheme="majorHAnsi"/>
        </w:rPr>
        <w:t xml:space="preserve">. </w:t>
      </w:r>
      <w:r w:rsidRPr="008C257D">
        <w:rPr>
          <w:rFonts w:asciiTheme="majorHAnsi" w:hAnsiTheme="majorHAnsi"/>
        </w:rPr>
        <w:t>O edital estará disponível no endereço</w:t>
      </w:r>
      <w:r w:rsidR="003B2F9A">
        <w:rPr>
          <w:rFonts w:asciiTheme="majorHAnsi" w:hAnsiTheme="majorHAnsi"/>
        </w:rPr>
        <w:t xml:space="preserve"> </w:t>
      </w:r>
      <w:hyperlink r:id="rId75" w:history="1">
        <w:r w:rsidR="003B2F9A" w:rsidRPr="0053283B">
          <w:rPr>
            <w:rStyle w:val="Hyperlink"/>
            <w:rFonts w:asciiTheme="majorHAnsi" w:hAnsiTheme="majorHAnsi"/>
          </w:rPr>
          <w:t>www.der.es.gov.br/licitacoes-2</w:t>
        </w:r>
      </w:hyperlink>
      <w:r w:rsidRPr="008C257D">
        <w:rPr>
          <w:rFonts w:asciiTheme="majorHAnsi" w:hAnsiTheme="majorHAnsi"/>
        </w:rPr>
        <w:t>,</w:t>
      </w:r>
      <w:r w:rsidR="003B2F9A">
        <w:rPr>
          <w:rFonts w:asciiTheme="majorHAnsi" w:hAnsiTheme="majorHAnsi"/>
        </w:rPr>
        <w:t xml:space="preserve"> </w:t>
      </w:r>
      <w:r w:rsidRPr="008C257D">
        <w:rPr>
          <w:rFonts w:asciiTheme="majorHAnsi" w:hAnsiTheme="majorHAnsi"/>
        </w:rPr>
        <w:t xml:space="preserve">a partir de 05/11/2021. Contato: </w:t>
      </w:r>
      <w:hyperlink r:id="rId76" w:history="1">
        <w:r w:rsidR="003B2F9A" w:rsidRPr="0053283B">
          <w:rPr>
            <w:rStyle w:val="Hyperlink"/>
            <w:rFonts w:asciiTheme="majorHAnsi" w:hAnsiTheme="majorHAnsi"/>
          </w:rPr>
          <w:t>licitacoesrdc-der@der.es.gov.br</w:t>
        </w:r>
      </w:hyperlink>
      <w:r w:rsidR="003B2F9A">
        <w:rPr>
          <w:rFonts w:asciiTheme="majorHAnsi" w:hAnsiTheme="majorHAnsi"/>
        </w:rPr>
        <w:t xml:space="preserve">; </w:t>
      </w:r>
      <w:r w:rsidRPr="008C257D">
        <w:rPr>
          <w:rFonts w:asciiTheme="majorHAnsi" w:hAnsiTheme="majorHAnsi"/>
        </w:rPr>
        <w:t>27-3636- 2030.</w:t>
      </w:r>
    </w:p>
    <w:p w14:paraId="33E47CF3" w14:textId="6CC569EA" w:rsidR="003B2F9A" w:rsidRPr="003B2F9A" w:rsidRDefault="003B2F9A" w:rsidP="008C257D">
      <w:pPr>
        <w:jc w:val="both"/>
        <w:rPr>
          <w:rFonts w:asciiTheme="majorHAnsi" w:hAnsiTheme="majorHAnsi"/>
          <w:b/>
        </w:rPr>
      </w:pPr>
      <w:r w:rsidRPr="003B2F9A">
        <w:rPr>
          <w:rFonts w:asciiTheme="majorHAnsi" w:hAnsiTheme="majorHAnsi"/>
          <w:b/>
        </w:rPr>
        <w:t xml:space="preserve">AVISO DE ABERTURA DE LICITAÇÃO RDC ELETRÔNICO N.º 005/2021 </w:t>
      </w:r>
    </w:p>
    <w:p w14:paraId="41029F60" w14:textId="39A59A28" w:rsidR="008C257D" w:rsidRDefault="008C257D" w:rsidP="008C257D">
      <w:pPr>
        <w:jc w:val="both"/>
        <w:rPr>
          <w:rFonts w:asciiTheme="majorHAnsi" w:hAnsiTheme="majorHAnsi"/>
        </w:rPr>
      </w:pPr>
      <w:r w:rsidRPr="008C257D">
        <w:rPr>
          <w:rFonts w:asciiTheme="majorHAnsi" w:hAnsiTheme="majorHAnsi"/>
        </w:rPr>
        <w:t xml:space="preserve">Entidade: Departamento de Edificações e de Rodovias do Espírito Santo - DER-ES Processo nº: 2021-RQK4P Objeto: Contratação integrada de empresa ou consórcio especializado para elaboração de projeto básico e executivo de engenharia e execução das obras de infraestrutura em área urbana, para a construção de dois viadutos, alças e ramos de acesso na interseção da es-471 (Rodovia Leste Oeste) com a ES-060 (Darly Santos), no município de Vila Velha/ES. Valor estimado: R$ 29.986.520,99. Início do acolhimento das propostas: 11/11/2021, às 8h00min. Limite para acolhimento das propostas: 03/12/2021, às 13h59min. Abertura das propostas: 03/12/2021, às 14h00min. Abertura da sessão e início da disputa: 03/12/2021, às 15h00min. Local de realização da sessão pública eletrônica: </w:t>
      </w:r>
      <w:hyperlink r:id="rId77" w:history="1">
        <w:r w:rsidR="003B2F9A" w:rsidRPr="0053283B">
          <w:rPr>
            <w:rStyle w:val="Hyperlink"/>
            <w:rFonts w:asciiTheme="majorHAnsi" w:hAnsiTheme="majorHAnsi"/>
          </w:rPr>
          <w:t>www.licitacoes-e.com.br</w:t>
        </w:r>
      </w:hyperlink>
      <w:r w:rsidR="003B2F9A">
        <w:rPr>
          <w:rFonts w:asciiTheme="majorHAnsi" w:hAnsiTheme="majorHAnsi"/>
        </w:rPr>
        <w:t xml:space="preserve">. </w:t>
      </w:r>
      <w:r w:rsidRPr="008C257D">
        <w:rPr>
          <w:rFonts w:asciiTheme="majorHAnsi" w:hAnsiTheme="majorHAnsi"/>
        </w:rPr>
        <w:t xml:space="preserve">O edital estará disponível no endereço </w:t>
      </w:r>
      <w:hyperlink r:id="rId78" w:history="1">
        <w:r w:rsidR="003B2F9A" w:rsidRPr="0053283B">
          <w:rPr>
            <w:rStyle w:val="Hyperlink"/>
            <w:rFonts w:asciiTheme="majorHAnsi" w:hAnsiTheme="majorHAnsi"/>
          </w:rPr>
          <w:t>www.der.es.gov.br/licitacoes-2</w:t>
        </w:r>
      </w:hyperlink>
      <w:r w:rsidRPr="008C257D">
        <w:rPr>
          <w:rFonts w:asciiTheme="majorHAnsi" w:hAnsiTheme="majorHAnsi"/>
        </w:rPr>
        <w:t>,</w:t>
      </w:r>
      <w:r w:rsidR="003B2F9A">
        <w:rPr>
          <w:rFonts w:asciiTheme="majorHAnsi" w:hAnsiTheme="majorHAnsi"/>
        </w:rPr>
        <w:t xml:space="preserve"> </w:t>
      </w:r>
      <w:r w:rsidRPr="008C257D">
        <w:rPr>
          <w:rFonts w:asciiTheme="majorHAnsi" w:hAnsiTheme="majorHAnsi"/>
        </w:rPr>
        <w:t>a partir de 10/11/2021. Contato: licitacoesrdc-der@der.es.gov.br; 27-3636- 2030.</w:t>
      </w:r>
    </w:p>
    <w:p w14:paraId="64F1B230" w14:textId="77777777" w:rsidR="001260A9" w:rsidRDefault="001260A9" w:rsidP="008C257D">
      <w:pPr>
        <w:jc w:val="both"/>
        <w:rPr>
          <w:rFonts w:asciiTheme="majorHAnsi" w:hAnsiTheme="majorHAnsi"/>
          <w:b/>
        </w:rPr>
      </w:pPr>
      <w:r w:rsidRPr="001260A9">
        <w:rPr>
          <w:rFonts w:asciiTheme="majorHAnsi" w:hAnsiTheme="majorHAnsi"/>
          <w:b/>
        </w:rPr>
        <w:t>AVISO DE LICITAÇÃO MODALIDADE: CONCORRÊNCIA PÚBLICA Nº 043/2021</w:t>
      </w:r>
    </w:p>
    <w:p w14:paraId="6FE68A7D" w14:textId="274DD679" w:rsidR="001260A9" w:rsidRPr="008C257D" w:rsidRDefault="001260A9" w:rsidP="008C257D">
      <w:pPr>
        <w:jc w:val="both"/>
        <w:rPr>
          <w:rFonts w:asciiTheme="majorHAnsi" w:hAnsiTheme="majorHAnsi"/>
        </w:rPr>
      </w:pPr>
      <w:r w:rsidRPr="001260A9">
        <w:rPr>
          <w:rFonts w:asciiTheme="majorHAnsi" w:hAnsiTheme="majorHAnsi"/>
        </w:rPr>
        <w:t xml:space="preserve">Órgão: Departamento de Edificações e de Rodovias do Espírito Santo - DER-ES Processo Nº: 2021-PKTQ4 Objeto: Contratação de empresa para reforma e ampliação do 11º Batalhão da Polícia Militar em Barra de São Francisco/ES Valor estimado: R$ 5.829.677,04 Vigência: 900 (novecentos) dias corridos. Execução: 720 (setecentos e vinte) dias corridos. Abertura da Sessão Pública: 19/10/2021 (terça-feira) às 14:00h Local da realização da sessão pública: Av. Marechal Mascarenhas de Moraes, nº 1501, Ilha de Santa Maria - Vitoria/ES (Auditório do DER-ES). O Edital estará disponível no site do DER-ES: https:// der.es.gov.br/licitacoes-2 Contato: (27) 3636.2031/2070/2009 </w:t>
      </w:r>
      <w:hyperlink r:id="rId79" w:history="1">
        <w:r w:rsidRPr="0053283B">
          <w:rPr>
            <w:rStyle w:val="Hyperlink"/>
            <w:rFonts w:asciiTheme="majorHAnsi" w:hAnsiTheme="majorHAnsi"/>
          </w:rPr>
          <w:t>cpl-edificacoes@der.es.gov.br</w:t>
        </w:r>
      </w:hyperlink>
      <w:r>
        <w:rPr>
          <w:rFonts w:asciiTheme="majorHAnsi" w:hAnsiTheme="majorHAnsi"/>
        </w:rPr>
        <w:t xml:space="preserve">. </w:t>
      </w:r>
    </w:p>
    <w:p w14:paraId="4C1FC375" w14:textId="77777777" w:rsidR="008C257D" w:rsidRDefault="008C257D" w:rsidP="00955157">
      <w:pPr>
        <w:jc w:val="center"/>
        <w:rPr>
          <w:rFonts w:asciiTheme="majorHAnsi" w:hAnsiTheme="majorHAnsi"/>
          <w:b/>
        </w:rPr>
      </w:pPr>
    </w:p>
    <w:p w14:paraId="5F54A880" w14:textId="77777777" w:rsidR="0070430F" w:rsidRPr="00C303B1" w:rsidRDefault="0070430F" w:rsidP="00C303B1">
      <w:pPr>
        <w:jc w:val="both"/>
        <w:rPr>
          <w:rFonts w:asciiTheme="majorHAnsi" w:hAnsiTheme="majorHAnsi"/>
        </w:rPr>
      </w:pPr>
    </w:p>
    <w:p w14:paraId="4B6F2E3C" w14:textId="77777777" w:rsidR="00C303B1" w:rsidRDefault="00C303B1" w:rsidP="0070430F">
      <w:pPr>
        <w:jc w:val="both"/>
        <w:rPr>
          <w:rFonts w:asciiTheme="majorHAnsi" w:hAnsiTheme="majorHAnsi"/>
          <w:b/>
        </w:rPr>
      </w:pPr>
      <w:r w:rsidRPr="00C303B1">
        <w:rPr>
          <w:rFonts w:asciiTheme="majorHAnsi" w:hAnsiTheme="majorHAnsi"/>
          <w:b/>
        </w:rPr>
        <w:t>PREFEITURA MUNICIPAL DA SERRA - AVISO DE LICITAÇÃO AVISO DE LICITAÇÃO CONCORRÊNCIA PÚBLICA Nº008/2021</w:t>
      </w:r>
    </w:p>
    <w:p w14:paraId="635069CE" w14:textId="35F5D555" w:rsidR="0070430F" w:rsidRPr="00C303B1" w:rsidRDefault="0070430F" w:rsidP="0070430F">
      <w:pPr>
        <w:jc w:val="both"/>
        <w:rPr>
          <w:rFonts w:asciiTheme="majorHAnsi" w:hAnsiTheme="majorHAnsi"/>
        </w:rPr>
      </w:pPr>
      <w:r w:rsidRPr="00C303B1">
        <w:rPr>
          <w:rFonts w:asciiTheme="majorHAnsi" w:hAnsiTheme="majorHAnsi"/>
        </w:rPr>
        <w:t xml:space="preserve">O Município da Serra/ES, através da Comissão Permanente de Licitação/ CPL/SEOB, em atendimento a Secretaria Municipal de Obras, torna público que realizará licitação na modalidade Concorrência Pública Nº 008/2021 do tipo menor preço global objetivando a CONTRATAÇÃO DE EMPRESA ESPECIALIZADA NA ÁREA DE ENGENHARIA PARA EXECUÇÃO DA OBRA REFERENTE À 2A. ETAPA DO PLANO DE REABILITAÇÃO DO SÍTIO HISTÓRICO E ARQUEOLÓGICO DE SÃO JOSÉ DO QUEIMADO, NESTE MUNICÍPIO DE SERRA / ES. O Início da Sessão Pública e recebimento dos envelopes será </w:t>
      </w:r>
      <w:r w:rsidR="00C303B1" w:rsidRPr="00C303B1">
        <w:rPr>
          <w:rFonts w:asciiTheme="majorHAnsi" w:hAnsiTheme="majorHAnsi"/>
        </w:rPr>
        <w:t>às</w:t>
      </w:r>
      <w:r w:rsidRPr="00C303B1">
        <w:rPr>
          <w:rFonts w:asciiTheme="majorHAnsi" w:hAnsiTheme="majorHAnsi"/>
        </w:rPr>
        <w:t xml:space="preserve"> 14:00 horas do dia 24 de novembro de 2021, na sede da CPL/SEOB, a Rua Maestro Antônio Cícero, nº 111, Anexo SEOB - Térreo, Centro, Serra-ES. O Edital e anexos poderão ser obtidos mediante apresentação de Pendrive e no site oficial do Município. Informações (27) 3291.2146</w:t>
      </w:r>
      <w:r w:rsidR="00C303B1">
        <w:rPr>
          <w:rFonts w:asciiTheme="majorHAnsi" w:hAnsiTheme="majorHAnsi"/>
        </w:rPr>
        <w:t>.</w:t>
      </w:r>
    </w:p>
    <w:p w14:paraId="1EF7E1E0" w14:textId="77777777" w:rsidR="0070430F" w:rsidRDefault="0070430F" w:rsidP="00955157">
      <w:pPr>
        <w:jc w:val="center"/>
        <w:rPr>
          <w:rFonts w:asciiTheme="majorHAnsi" w:hAnsiTheme="majorHAnsi"/>
          <w:b/>
        </w:rPr>
      </w:pPr>
    </w:p>
    <w:p w14:paraId="799A4913" w14:textId="77777777" w:rsidR="008C257D" w:rsidRDefault="008C257D" w:rsidP="00955157">
      <w:pPr>
        <w:jc w:val="center"/>
        <w:rPr>
          <w:rFonts w:asciiTheme="majorHAnsi" w:hAnsiTheme="majorHAnsi"/>
          <w:b/>
        </w:rPr>
      </w:pPr>
    </w:p>
    <w:p w14:paraId="33CAC8E0" w14:textId="208B851E" w:rsidR="00955157" w:rsidRDefault="00E30C3C" w:rsidP="00E30C3C">
      <w:pPr>
        <w:jc w:val="center"/>
        <w:rPr>
          <w:rFonts w:asciiTheme="majorHAnsi" w:hAnsiTheme="majorHAnsi"/>
          <w:b/>
        </w:rPr>
      </w:pPr>
      <w:r w:rsidRPr="00E30C3C">
        <w:rPr>
          <w:rFonts w:asciiTheme="majorHAnsi" w:hAnsiTheme="majorHAnsi"/>
          <w:b/>
        </w:rPr>
        <w:t>ESTADO DE GOIÁS</w:t>
      </w:r>
    </w:p>
    <w:p w14:paraId="6501897C" w14:textId="77777777" w:rsidR="00E71537" w:rsidRDefault="00E71537" w:rsidP="00224A27">
      <w:pPr>
        <w:jc w:val="center"/>
        <w:rPr>
          <w:rFonts w:asciiTheme="majorHAnsi" w:hAnsiTheme="majorHAnsi"/>
          <w:b/>
        </w:rPr>
      </w:pPr>
    </w:p>
    <w:p w14:paraId="5AAD2370" w14:textId="77777777" w:rsidR="003B2F9A" w:rsidRDefault="008C257D" w:rsidP="008C257D">
      <w:pPr>
        <w:jc w:val="both"/>
        <w:rPr>
          <w:rFonts w:asciiTheme="majorHAnsi" w:hAnsiTheme="majorHAnsi"/>
        </w:rPr>
      </w:pPr>
      <w:r w:rsidRPr="003B2F9A">
        <w:rPr>
          <w:rFonts w:asciiTheme="majorHAnsi" w:hAnsiTheme="majorHAnsi"/>
          <w:b/>
        </w:rPr>
        <w:t>ESTADO DE GOIÁS AGÊNCIA GOIANA DE INFRAESTRUTURA E TRANSPORTES Edital PREGÃO ELETRÔNICO Nº 80/2021 - GOINFRA PROCESSO Nº 202100036011526</w:t>
      </w:r>
      <w:r w:rsidRPr="008C257D">
        <w:rPr>
          <w:rFonts w:asciiTheme="majorHAnsi" w:hAnsiTheme="majorHAnsi"/>
        </w:rPr>
        <w:t xml:space="preserve"> </w:t>
      </w:r>
    </w:p>
    <w:p w14:paraId="5467A80B" w14:textId="241E27AA" w:rsidR="008C257D" w:rsidRPr="008C257D" w:rsidRDefault="008C257D" w:rsidP="008C257D">
      <w:pPr>
        <w:jc w:val="both"/>
        <w:rPr>
          <w:rFonts w:asciiTheme="majorHAnsi" w:hAnsiTheme="majorHAnsi"/>
        </w:rPr>
      </w:pPr>
      <w:r w:rsidRPr="008C257D">
        <w:rPr>
          <w:rFonts w:asciiTheme="majorHAnsi" w:hAnsiTheme="majorHAnsi"/>
        </w:rPr>
        <w:t xml:space="preserve">TIPO: MENOR PREÇO OBJETO: CONTRATAÇÃO DE SERVIÇO DE CONSERVAÇÃO EM VIAS URBANAS: PROGRAMA GOIÁS EM MOVIMENTO NO MUNICÍPIO DE LUZIÂNIA, NESTE ESTADO. ABERTURA: 08/11/2021 às 09:00 horas OBS.: Horário de Brasília. Nos termos do art. 20 do Decreto Estadual nº 9.666, de 21 de maio de 2020, a publicidade da presente licitação se deu: por meio eletrônico via </w:t>
      </w:r>
      <w:hyperlink r:id="rId80" w:history="1">
        <w:r w:rsidR="003B2F9A" w:rsidRPr="0053283B">
          <w:rPr>
            <w:rStyle w:val="Hyperlink"/>
            <w:rFonts w:asciiTheme="majorHAnsi" w:hAnsiTheme="majorHAnsi"/>
          </w:rPr>
          <w:t>www.comprasnet.go.gov.br</w:t>
        </w:r>
      </w:hyperlink>
      <w:r w:rsidR="003B2F9A">
        <w:rPr>
          <w:rFonts w:asciiTheme="majorHAnsi" w:hAnsiTheme="majorHAnsi"/>
        </w:rPr>
        <w:t xml:space="preserve"> </w:t>
      </w:r>
      <w:r w:rsidRPr="008C257D">
        <w:rPr>
          <w:rFonts w:asciiTheme="majorHAnsi" w:hAnsiTheme="majorHAnsi"/>
        </w:rPr>
        <w:t xml:space="preserve">em 21/10/2021 e </w:t>
      </w:r>
      <w:hyperlink r:id="rId81" w:history="1">
        <w:r w:rsidR="003B2F9A" w:rsidRPr="0053283B">
          <w:rPr>
            <w:rStyle w:val="Hyperlink"/>
            <w:rFonts w:asciiTheme="majorHAnsi" w:hAnsiTheme="majorHAnsi"/>
          </w:rPr>
          <w:t>www.goinfra.go.gov.br/portaldelicitacoes</w:t>
        </w:r>
      </w:hyperlink>
      <w:r w:rsidRPr="008C257D">
        <w:rPr>
          <w:rFonts w:asciiTheme="majorHAnsi" w:hAnsiTheme="majorHAnsi"/>
        </w:rPr>
        <w:t>,</w:t>
      </w:r>
      <w:r w:rsidR="003B2F9A">
        <w:rPr>
          <w:rFonts w:asciiTheme="majorHAnsi" w:hAnsiTheme="majorHAnsi"/>
        </w:rPr>
        <w:t xml:space="preserve"> </w:t>
      </w:r>
      <w:r w:rsidRPr="008C257D">
        <w:rPr>
          <w:rFonts w:asciiTheme="majorHAnsi" w:hAnsiTheme="majorHAnsi"/>
        </w:rPr>
        <w:t xml:space="preserve">por publicação no Diário Oficial do Estado de Goiás de 21/10/2021. O valor total máximo autorizado é de R$ 2.928.871,08 (dois milhões, novecentos e vinte e oito mil oitocentos e setenta e um reais e oito centavos), para a contratação do objeto do presente pregão eletrônico. </w:t>
      </w:r>
      <w:hyperlink r:id="rId82" w:history="1">
        <w:r w:rsidR="003B2F9A" w:rsidRPr="0053283B">
          <w:rPr>
            <w:rStyle w:val="Hyperlink"/>
            <w:rFonts w:asciiTheme="majorHAnsi" w:hAnsiTheme="majorHAnsi"/>
          </w:rPr>
          <w:t>http://177.201.114.167/portal_licitacao/licitacao.php?idLicitacao=898&amp;lote=1</w:t>
        </w:r>
      </w:hyperlink>
      <w:r w:rsidRPr="008C257D">
        <w:rPr>
          <w:rFonts w:asciiTheme="majorHAnsi" w:hAnsiTheme="majorHAnsi"/>
        </w:rPr>
        <w:t>.</w:t>
      </w:r>
      <w:r w:rsidR="003B2F9A">
        <w:rPr>
          <w:rFonts w:asciiTheme="majorHAnsi" w:hAnsiTheme="majorHAnsi"/>
        </w:rPr>
        <w:t xml:space="preserve"> </w:t>
      </w:r>
    </w:p>
    <w:p w14:paraId="27A6A1E9" w14:textId="77777777" w:rsidR="008C257D" w:rsidRDefault="008C257D" w:rsidP="00224A27">
      <w:pPr>
        <w:jc w:val="center"/>
        <w:rPr>
          <w:rFonts w:asciiTheme="majorHAnsi" w:hAnsiTheme="majorHAnsi"/>
          <w:b/>
        </w:rPr>
      </w:pPr>
    </w:p>
    <w:p w14:paraId="070450F6" w14:textId="77777777" w:rsidR="00E71537" w:rsidRDefault="00E71537" w:rsidP="00224A27">
      <w:pPr>
        <w:jc w:val="center"/>
        <w:rPr>
          <w:rFonts w:asciiTheme="majorHAnsi" w:hAnsiTheme="majorHAnsi"/>
          <w:b/>
        </w:rPr>
      </w:pPr>
    </w:p>
    <w:p w14:paraId="2AB7C00C" w14:textId="0BF6AE7A" w:rsidR="00172F45" w:rsidRDefault="00172F45" w:rsidP="00224A27">
      <w:pPr>
        <w:jc w:val="center"/>
        <w:rPr>
          <w:rFonts w:asciiTheme="majorHAnsi" w:hAnsiTheme="majorHAnsi"/>
          <w:b/>
        </w:rPr>
      </w:pPr>
      <w:r w:rsidRPr="00E30C3C">
        <w:rPr>
          <w:rFonts w:asciiTheme="majorHAnsi" w:hAnsiTheme="majorHAnsi"/>
          <w:b/>
        </w:rPr>
        <w:t>ESTADO D</w:t>
      </w:r>
      <w:r>
        <w:rPr>
          <w:rFonts w:asciiTheme="majorHAnsi" w:hAnsiTheme="majorHAnsi"/>
          <w:b/>
        </w:rPr>
        <w:t>O MATO GROSSO</w:t>
      </w:r>
    </w:p>
    <w:p w14:paraId="664F581C" w14:textId="77777777" w:rsidR="00172F45" w:rsidRDefault="00172F45" w:rsidP="00224A27">
      <w:pPr>
        <w:jc w:val="center"/>
        <w:rPr>
          <w:rFonts w:asciiTheme="majorHAnsi" w:hAnsiTheme="majorHAnsi"/>
          <w:b/>
        </w:rPr>
      </w:pPr>
    </w:p>
    <w:p w14:paraId="3A8BB871" w14:textId="77777777" w:rsidR="003B2F9A" w:rsidRDefault="00EF3F63" w:rsidP="009C4875">
      <w:pPr>
        <w:jc w:val="both"/>
        <w:rPr>
          <w:rFonts w:asciiTheme="majorHAnsi" w:hAnsiTheme="majorHAnsi"/>
        </w:rPr>
      </w:pPr>
      <w:r w:rsidRPr="00EF3F63">
        <w:rPr>
          <w:rFonts w:asciiTheme="majorHAnsi" w:hAnsiTheme="majorHAnsi"/>
          <w:b/>
        </w:rPr>
        <w:t xml:space="preserve">SINFRA / MT </w:t>
      </w:r>
      <w:r w:rsidR="008C257D">
        <w:rPr>
          <w:rFonts w:asciiTheme="majorHAnsi" w:hAnsiTheme="majorHAnsi"/>
          <w:b/>
        </w:rPr>
        <w:t xml:space="preserve">- </w:t>
      </w:r>
      <w:r w:rsidR="008C257D" w:rsidRPr="003B2F9A">
        <w:rPr>
          <w:rFonts w:asciiTheme="majorHAnsi" w:hAnsiTheme="majorHAnsi"/>
          <w:b/>
        </w:rPr>
        <w:t>SINFRA / M T PROCESSO: 402383/2021 RDC PRESENCIAL N. 031/2021</w:t>
      </w:r>
      <w:r w:rsidR="008C257D" w:rsidRPr="008C257D">
        <w:rPr>
          <w:rFonts w:asciiTheme="majorHAnsi" w:hAnsiTheme="majorHAnsi"/>
        </w:rPr>
        <w:t xml:space="preserve"> </w:t>
      </w:r>
    </w:p>
    <w:p w14:paraId="799B8A94" w14:textId="031BC04E" w:rsidR="009C4875" w:rsidRDefault="008C257D" w:rsidP="009C4875">
      <w:pPr>
        <w:jc w:val="both"/>
        <w:rPr>
          <w:rFonts w:asciiTheme="majorHAnsi" w:hAnsiTheme="majorHAnsi"/>
        </w:rPr>
      </w:pPr>
      <w:r w:rsidRPr="008C257D">
        <w:rPr>
          <w:rFonts w:asciiTheme="majorHAnsi" w:hAnsiTheme="majorHAnsi"/>
        </w:rPr>
        <w:t>MODO DE DISPUTA: ABERTO VALOR ESTIMADO: R$ 22.374.761,90 CRITÉRIO DE JULGAMENTO: MENOR PREÇO REGIME DE EXECUÇÃO: EMPREITADA POR PREÇO UNITÁRIO LOTE: ÚNICO Objeto: Contratação de empresa de engenharia para execução dos serviços de implantação e pavimentação da rodovia MT-130, trecho: Entr. BR-242 (Santiago do Norte) – Entr. BR-242 (Gaúcha do Norte), subtrecho: Entr. BR-242 (A) – Rio Jatobá – Entr. BR-242 (C), com uma extensão de 24,00 Km. Data: 16/11/2021 Horário: 14h00min (horário local</w:t>
      </w:r>
      <w:r w:rsidR="003B2F9A" w:rsidRPr="008C257D">
        <w:rPr>
          <w:rFonts w:asciiTheme="majorHAnsi" w:hAnsiTheme="majorHAnsi"/>
        </w:rPr>
        <w:t>) local</w:t>
      </w:r>
      <w:r w:rsidRPr="008C257D">
        <w:rPr>
          <w:rFonts w:asciiTheme="majorHAnsi" w:hAnsiTheme="majorHAnsi"/>
        </w:rPr>
        <w:t>: SINFRA – Secretaria de Estado de Infraestrutura e Logística Sala de Licitações – 2º andar Avenida Hélio Hermínio Ribeiro Torquato da Silva, s/n – Cuiabá/MT – CEP: 78048-250 Telefones 65-3613-0529. Endereço para retirada do EDITAL: O EDITAL completo poderá ser retirado gratuitament</w:t>
      </w:r>
      <w:r w:rsidR="003B2F9A">
        <w:rPr>
          <w:rFonts w:asciiTheme="majorHAnsi" w:hAnsiTheme="majorHAnsi"/>
        </w:rPr>
        <w:t xml:space="preserve">e no site </w:t>
      </w:r>
      <w:hyperlink r:id="rId83" w:history="1">
        <w:r w:rsidR="003B2F9A" w:rsidRPr="0053283B">
          <w:rPr>
            <w:rStyle w:val="Hyperlink"/>
            <w:rFonts w:asciiTheme="majorHAnsi" w:hAnsiTheme="majorHAnsi"/>
          </w:rPr>
          <w:t>www.sinfra.mt.gov.br</w:t>
        </w:r>
      </w:hyperlink>
      <w:r w:rsidR="003B2F9A">
        <w:rPr>
          <w:rFonts w:asciiTheme="majorHAnsi" w:hAnsiTheme="majorHAnsi"/>
        </w:rPr>
        <w:t xml:space="preserve">, </w:t>
      </w:r>
      <w:r w:rsidRPr="008C257D">
        <w:rPr>
          <w:rFonts w:asciiTheme="majorHAnsi" w:hAnsiTheme="majorHAnsi"/>
        </w:rPr>
        <w:t xml:space="preserve">ou solicitado pelo e-mail: cpl@sinfra.mt.gov.br TELEFONES PARA CONTATO: (65) 3613-0529. VALOR ESTIMADO: R$ 22.374.761,90 -  </w:t>
      </w:r>
      <w:hyperlink r:id="rId84" w:history="1">
        <w:r w:rsidR="003B2F9A" w:rsidRPr="0053283B">
          <w:rPr>
            <w:rStyle w:val="Hyperlink"/>
            <w:rFonts w:asciiTheme="majorHAnsi" w:hAnsiTheme="majorHAnsi"/>
          </w:rPr>
          <w:t>http://www.sinfra.mt.gov.br/-/18242551-rdc-presencial-n.-031/2021</w:t>
        </w:r>
      </w:hyperlink>
      <w:r w:rsidR="003B2F9A">
        <w:rPr>
          <w:rFonts w:asciiTheme="majorHAnsi" w:hAnsiTheme="majorHAnsi"/>
        </w:rPr>
        <w:t xml:space="preserve">. </w:t>
      </w:r>
    </w:p>
    <w:p w14:paraId="779DCF7E" w14:textId="77777777" w:rsidR="004D1E59" w:rsidRDefault="004D1E59" w:rsidP="009C4875">
      <w:pPr>
        <w:jc w:val="both"/>
      </w:pPr>
    </w:p>
    <w:p w14:paraId="2C296DD1" w14:textId="77777777" w:rsidR="00134C41" w:rsidRDefault="00134C41" w:rsidP="009C4875">
      <w:pPr>
        <w:jc w:val="both"/>
      </w:pPr>
    </w:p>
    <w:p w14:paraId="6C380AD8" w14:textId="5E70A302" w:rsidR="00D907AE" w:rsidRDefault="00D907AE" w:rsidP="00D907AE">
      <w:pPr>
        <w:jc w:val="center"/>
      </w:pPr>
      <w:r w:rsidRPr="00D907AE">
        <w:rPr>
          <w:rFonts w:asciiTheme="majorHAnsi" w:hAnsiTheme="majorHAnsi"/>
          <w:b/>
        </w:rPr>
        <w:t xml:space="preserve">ESTADO DO </w:t>
      </w:r>
      <w:r w:rsidRPr="00D907AE">
        <w:rPr>
          <w:rFonts w:asciiTheme="majorHAnsi" w:hAnsiTheme="majorHAnsi"/>
          <w:b/>
        </w:rPr>
        <w:t>PARANÁ</w:t>
      </w:r>
    </w:p>
    <w:p w14:paraId="3D04FBBA" w14:textId="77777777" w:rsidR="00D907AE" w:rsidRDefault="00D907AE" w:rsidP="009C4875">
      <w:pPr>
        <w:jc w:val="both"/>
      </w:pPr>
    </w:p>
    <w:p w14:paraId="56173AD9" w14:textId="77777777" w:rsidR="00D907AE" w:rsidRDefault="00D907AE" w:rsidP="009C4875">
      <w:pPr>
        <w:jc w:val="both"/>
        <w:rPr>
          <w:rFonts w:asciiTheme="majorHAnsi" w:hAnsiTheme="majorHAnsi"/>
        </w:rPr>
      </w:pPr>
      <w:r w:rsidRPr="00D907AE">
        <w:rPr>
          <w:rFonts w:asciiTheme="majorHAnsi" w:hAnsiTheme="majorHAnsi"/>
          <w:b/>
        </w:rPr>
        <w:t>DNIT - SUPERINTENDÊNCIA REGIONAL NO PARANÁ AVISO DE LICITAÇÃO RDC ELETRÔNICO Nº 434/2021 - UASG 393028 Nº PROCESSO: 50609002327/21-88.</w:t>
      </w:r>
      <w:r w:rsidRPr="00D907AE">
        <w:rPr>
          <w:rFonts w:asciiTheme="majorHAnsi" w:hAnsiTheme="majorHAnsi"/>
        </w:rPr>
        <w:t xml:space="preserve"> </w:t>
      </w:r>
    </w:p>
    <w:p w14:paraId="4C66A837" w14:textId="6D7AFB79" w:rsidR="00134C41" w:rsidRPr="00D907AE" w:rsidRDefault="00134C41" w:rsidP="009C4875">
      <w:pPr>
        <w:jc w:val="both"/>
        <w:rPr>
          <w:rFonts w:asciiTheme="majorHAnsi" w:hAnsiTheme="majorHAnsi"/>
        </w:rPr>
      </w:pPr>
      <w:r w:rsidRPr="00D907AE">
        <w:rPr>
          <w:rFonts w:asciiTheme="majorHAnsi" w:hAnsiTheme="majorHAnsi"/>
        </w:rPr>
        <w:t>Objeto: Contratação Integrada de Empresa para Elaboração dos Projetos Básico e Executivo de Engenharia e Execução das Obras de Implantação e Pavimentação da BR-376/PR - Contorno Sul Metropolitano de Maringá, do Km 0,00 ao Km 13,</w:t>
      </w:r>
      <w:proofErr w:type="gramStart"/>
      <w:r w:rsidRPr="00D907AE">
        <w:rPr>
          <w:rFonts w:asciiTheme="majorHAnsi" w:hAnsiTheme="majorHAnsi"/>
        </w:rPr>
        <w:t>18..</w:t>
      </w:r>
      <w:proofErr w:type="gramEnd"/>
      <w:r w:rsidRPr="00D907AE">
        <w:rPr>
          <w:rFonts w:asciiTheme="majorHAnsi" w:hAnsiTheme="majorHAnsi"/>
        </w:rPr>
        <w:t xml:space="preserve"> Total de Itens Licitados: 1. Edital: 21/10/2021 das 08h00 às 12h00 e das 13h00 às 17h00. Endereço: Av. Victor Ferreira do Amaral, 1500, Tarumã - Curitiba/PR ou https://www.gov.br/compras/edital/393028-99-00434-2021. Entrega das Propostas: a partir de 21/10/2021 às 08h00 no </w:t>
      </w:r>
      <w:r w:rsidR="00D907AE">
        <w:rPr>
          <w:rFonts w:asciiTheme="majorHAnsi" w:hAnsiTheme="majorHAnsi"/>
        </w:rPr>
        <w:t xml:space="preserve">site </w:t>
      </w:r>
      <w:hyperlink r:id="rId85" w:history="1">
        <w:r w:rsidR="00D907AE" w:rsidRPr="0053283B">
          <w:rPr>
            <w:rStyle w:val="Hyperlink"/>
            <w:rFonts w:asciiTheme="majorHAnsi" w:hAnsiTheme="majorHAnsi"/>
          </w:rPr>
          <w:t>www.gov.br/compras/pt-br/</w:t>
        </w:r>
      </w:hyperlink>
      <w:r w:rsidR="00D907AE">
        <w:rPr>
          <w:rFonts w:asciiTheme="majorHAnsi" w:hAnsiTheme="majorHAnsi"/>
        </w:rPr>
        <w:t xml:space="preserve">. </w:t>
      </w:r>
      <w:r w:rsidRPr="00D907AE">
        <w:rPr>
          <w:rFonts w:asciiTheme="majorHAnsi" w:hAnsiTheme="majorHAnsi"/>
        </w:rPr>
        <w:t xml:space="preserve">Abertura das Propostas: 24/11/2021 às 10h00 no site </w:t>
      </w:r>
      <w:hyperlink r:id="rId86" w:history="1">
        <w:r w:rsidR="00D907AE" w:rsidRPr="0053283B">
          <w:rPr>
            <w:rStyle w:val="Hyperlink"/>
            <w:rFonts w:asciiTheme="majorHAnsi" w:hAnsiTheme="majorHAnsi"/>
          </w:rPr>
          <w:t>www.gov.br/compras/pt-br/</w:t>
        </w:r>
      </w:hyperlink>
      <w:r w:rsidRPr="00D907AE">
        <w:rPr>
          <w:rFonts w:asciiTheme="majorHAnsi" w:hAnsiTheme="majorHAnsi"/>
        </w:rPr>
        <w:t>.</w:t>
      </w:r>
      <w:r w:rsidR="00D907AE">
        <w:rPr>
          <w:rFonts w:asciiTheme="majorHAnsi" w:hAnsiTheme="majorHAnsi"/>
        </w:rPr>
        <w:t xml:space="preserve"> </w:t>
      </w:r>
      <w:r w:rsidRPr="00D907AE">
        <w:rPr>
          <w:rFonts w:asciiTheme="majorHAnsi" w:hAnsiTheme="majorHAnsi"/>
        </w:rPr>
        <w:t xml:space="preserve">Informações Gerais: Edital também disponível em </w:t>
      </w:r>
      <w:hyperlink r:id="rId87" w:history="1">
        <w:r w:rsidR="00D907AE" w:rsidRPr="0053283B">
          <w:rPr>
            <w:rStyle w:val="Hyperlink"/>
            <w:rFonts w:asciiTheme="majorHAnsi" w:hAnsiTheme="majorHAnsi"/>
          </w:rPr>
          <w:t>www.gov.br/dnit</w:t>
        </w:r>
      </w:hyperlink>
      <w:r w:rsidRPr="00D907AE">
        <w:rPr>
          <w:rFonts w:asciiTheme="majorHAnsi" w:hAnsiTheme="majorHAnsi"/>
        </w:rPr>
        <w:t>.</w:t>
      </w:r>
      <w:r w:rsidR="00D907AE">
        <w:rPr>
          <w:rFonts w:asciiTheme="majorHAnsi" w:hAnsiTheme="majorHAnsi"/>
        </w:rPr>
        <w:t xml:space="preserve"> </w:t>
      </w:r>
    </w:p>
    <w:p w14:paraId="19503627" w14:textId="77777777" w:rsidR="00134C41" w:rsidRPr="00D907AE" w:rsidRDefault="00134C41" w:rsidP="009C4875">
      <w:pPr>
        <w:jc w:val="both"/>
        <w:rPr>
          <w:rFonts w:asciiTheme="majorHAnsi" w:hAnsiTheme="majorHAnsi"/>
        </w:rPr>
      </w:pPr>
    </w:p>
    <w:p w14:paraId="7C2E06D0" w14:textId="77777777" w:rsidR="004D1E59" w:rsidRPr="004D1E59" w:rsidRDefault="004D1E59" w:rsidP="009C4875">
      <w:pPr>
        <w:jc w:val="both"/>
        <w:rPr>
          <w:rFonts w:asciiTheme="majorHAnsi" w:hAnsiTheme="majorHAnsi"/>
        </w:rPr>
      </w:pPr>
    </w:p>
    <w:p w14:paraId="6F9BDCA7" w14:textId="176156DF" w:rsidR="009B4910" w:rsidRPr="004D1E59" w:rsidRDefault="005E40F6" w:rsidP="004D1E59">
      <w:pPr>
        <w:jc w:val="center"/>
        <w:rPr>
          <w:rFonts w:asciiTheme="majorHAnsi" w:hAnsiTheme="majorHAnsi"/>
          <w:b/>
        </w:rPr>
      </w:pPr>
      <w:r w:rsidRPr="004D1E59">
        <w:rPr>
          <w:rFonts w:asciiTheme="majorHAnsi" w:hAnsiTheme="majorHAnsi"/>
          <w:b/>
        </w:rPr>
        <w:t>ESTADO DO PIAUÍ</w:t>
      </w:r>
    </w:p>
    <w:p w14:paraId="50F663D9" w14:textId="77777777" w:rsidR="005E40F6" w:rsidRPr="004D1E59" w:rsidRDefault="005E40F6" w:rsidP="009C4875">
      <w:pPr>
        <w:jc w:val="both"/>
        <w:rPr>
          <w:rFonts w:asciiTheme="majorHAnsi" w:hAnsiTheme="majorHAnsi"/>
          <w:b/>
        </w:rPr>
      </w:pPr>
    </w:p>
    <w:p w14:paraId="32BD71D0" w14:textId="77777777" w:rsidR="004D1E59" w:rsidRDefault="005E40F6" w:rsidP="009C4875">
      <w:pPr>
        <w:jc w:val="both"/>
        <w:rPr>
          <w:rFonts w:asciiTheme="majorHAnsi" w:hAnsiTheme="majorHAnsi"/>
          <w:b/>
        </w:rPr>
      </w:pPr>
      <w:r w:rsidRPr="004D1E59">
        <w:rPr>
          <w:rFonts w:asciiTheme="majorHAnsi" w:hAnsiTheme="majorHAnsi"/>
          <w:b/>
        </w:rPr>
        <w:t xml:space="preserve">GOVERNO DO ESTADO DO PIAUÍ - SECRETARIA ESTADUAL DE TRANSPORTES - AVISO DE LICITAÇÃO CONCORRÊNCIA PÚBLICA N° 12/2021 PROCESSO ADMINISTRATIVO Nº AA.319.1.002753/21-14 PROCESSO SEI: 00319.000323/2021-52 </w:t>
      </w:r>
    </w:p>
    <w:p w14:paraId="561A0EFE" w14:textId="4CA4FFE4" w:rsidR="009C4875" w:rsidRPr="004D1E59" w:rsidRDefault="005E40F6" w:rsidP="009C4875">
      <w:pPr>
        <w:jc w:val="both"/>
        <w:rPr>
          <w:rFonts w:asciiTheme="majorHAnsi" w:hAnsiTheme="majorHAnsi"/>
        </w:rPr>
      </w:pPr>
      <w:r w:rsidRPr="004D1E59">
        <w:rPr>
          <w:rFonts w:asciiTheme="majorHAnsi" w:hAnsiTheme="majorHAnsi"/>
        </w:rPr>
        <w:t xml:space="preserve">A SECRETARIA DE ESTADO DOS TRANSPORTES DO PIAUÍ (SETRANS/PI), por intermédio da Comissão Permanente de Licitações (CPL), torna público que às 10h00min do dia 24 de novembro de 2021, realizará licitação na modalidade CONCORRENCIA PÚBLICA , do tipo MENOR PREÇO, sob o regime de empreitada por preço unitário, objetivando a seleção da proposta mais vantajosa à Administração Pública para CONTRATAÇÃO DE EMPRESA ESPECIALIZADA DE ENGENHARIA PARA EXECUÇÃO DOS SERVIÇOS DE RESTAURAÇÃO DE RODOVIAS DE LIGAÇÃO NO TRECHO: ENTR. PI-222/PAU D'ARCO DO PIAUÍ, COM EXTENSÃO DE 11,023 KM, CONFORME ESPECIFICAÇÕES CONTIDAS NO PROJETO BÁSICO ANEXO AO EDITAL. Dotação Orçamentária: R$ 4.639.774,55 (quatro milhões, seiscentos e trinta e nove mil, setecentos e setenta e quatro reais e cinquenta e cinco centavos); Classificação Orçamentária: 46.101.26.782.0008; Projeto: 1905; Natureza da Despesa: 44.90.51 e FR - 116. </w:t>
      </w:r>
      <w:proofErr w:type="gramStart"/>
      <w:r w:rsidRPr="004D1E59">
        <w:rPr>
          <w:rFonts w:asciiTheme="majorHAnsi" w:hAnsiTheme="majorHAnsi"/>
        </w:rPr>
        <w:t>e</w:t>
      </w:r>
      <w:proofErr w:type="gramEnd"/>
      <w:r w:rsidRPr="004D1E59">
        <w:rPr>
          <w:rFonts w:asciiTheme="majorHAnsi" w:hAnsiTheme="majorHAnsi"/>
        </w:rPr>
        <w:t xml:space="preserve"> Nota de Reserva: 2021NR00375. O Edital e seus elementos constitutivos estarão disponíveis para consulta e aquisição no Setor de Licitações da SETRANS/PI, sito a Av. Pedro Freitas, s/n, Centro Administrativo, bloco "G", 1º Andar em Teresina/PI, Fone: (86) 3216-3124, </w:t>
      </w:r>
      <w:r w:rsidR="004D1E59">
        <w:rPr>
          <w:rFonts w:asciiTheme="majorHAnsi" w:hAnsiTheme="majorHAnsi"/>
        </w:rPr>
        <w:t xml:space="preserve">e-mail: </w:t>
      </w:r>
      <w:hyperlink r:id="rId88" w:history="1">
        <w:r w:rsidR="004D1E59" w:rsidRPr="0053283B">
          <w:rPr>
            <w:rStyle w:val="Hyperlink"/>
            <w:rFonts w:asciiTheme="majorHAnsi" w:hAnsiTheme="majorHAnsi"/>
          </w:rPr>
          <w:t>cplsetranspi@gmail.com</w:t>
        </w:r>
      </w:hyperlink>
      <w:r w:rsidR="004D1E59">
        <w:rPr>
          <w:rFonts w:asciiTheme="majorHAnsi" w:hAnsiTheme="majorHAnsi"/>
        </w:rPr>
        <w:t xml:space="preserve">, </w:t>
      </w:r>
      <w:r w:rsidRPr="004D1E59">
        <w:rPr>
          <w:rFonts w:asciiTheme="majorHAnsi" w:hAnsiTheme="majorHAnsi"/>
        </w:rPr>
        <w:t xml:space="preserve">de segunda a </w:t>
      </w:r>
      <w:r w:rsidR="004D1E59" w:rsidRPr="004D1E59">
        <w:rPr>
          <w:rFonts w:asciiTheme="majorHAnsi" w:hAnsiTheme="majorHAnsi"/>
        </w:rPr>
        <w:t>sexta-feira</w:t>
      </w:r>
      <w:r w:rsidRPr="004D1E59">
        <w:rPr>
          <w:rFonts w:asciiTheme="majorHAnsi" w:hAnsiTheme="majorHAnsi"/>
        </w:rPr>
        <w:t>, das 07h30min às 13h30min.</w:t>
      </w:r>
    </w:p>
    <w:p w14:paraId="2C9CB437" w14:textId="77777777" w:rsidR="005E40F6" w:rsidRDefault="005E40F6" w:rsidP="009C4875">
      <w:pPr>
        <w:jc w:val="both"/>
        <w:rPr>
          <w:rFonts w:asciiTheme="majorHAnsi" w:hAnsiTheme="majorHAnsi"/>
        </w:rPr>
      </w:pPr>
    </w:p>
    <w:p w14:paraId="73FD203C" w14:textId="77777777" w:rsidR="00CE15CD" w:rsidRDefault="00CE15CD" w:rsidP="009C4875">
      <w:pPr>
        <w:jc w:val="both"/>
        <w:rPr>
          <w:rFonts w:asciiTheme="majorHAnsi" w:hAnsiTheme="majorHAnsi"/>
        </w:rPr>
      </w:pPr>
    </w:p>
    <w:p w14:paraId="3E6B03D8" w14:textId="4CD3CA1A" w:rsidR="00CA415C" w:rsidRPr="00CE15CD" w:rsidRDefault="00CE15CD" w:rsidP="00CE15CD">
      <w:pPr>
        <w:jc w:val="center"/>
        <w:rPr>
          <w:rFonts w:asciiTheme="majorHAnsi" w:hAnsiTheme="majorHAnsi"/>
          <w:b/>
        </w:rPr>
      </w:pPr>
      <w:r w:rsidRPr="00CE15CD">
        <w:rPr>
          <w:rFonts w:asciiTheme="majorHAnsi" w:hAnsiTheme="majorHAnsi"/>
          <w:b/>
        </w:rPr>
        <w:t>ESTADO DO RIO DE JANEIRO</w:t>
      </w:r>
    </w:p>
    <w:p w14:paraId="62170448" w14:textId="77777777" w:rsidR="00CA415C" w:rsidRPr="00CE15CD" w:rsidRDefault="00CA415C" w:rsidP="009C4875">
      <w:pPr>
        <w:jc w:val="both"/>
        <w:rPr>
          <w:rFonts w:asciiTheme="majorHAnsi" w:hAnsiTheme="majorHAnsi"/>
          <w:b/>
        </w:rPr>
      </w:pPr>
    </w:p>
    <w:p w14:paraId="47CE5289" w14:textId="77777777" w:rsidR="00CE15CD" w:rsidRDefault="00CE15CD" w:rsidP="009C4875">
      <w:pPr>
        <w:jc w:val="both"/>
        <w:rPr>
          <w:rFonts w:asciiTheme="majorHAnsi" w:hAnsiTheme="majorHAnsi"/>
          <w:b/>
        </w:rPr>
      </w:pPr>
      <w:r w:rsidRPr="00CE15CD">
        <w:rPr>
          <w:rFonts w:asciiTheme="majorHAnsi" w:hAnsiTheme="majorHAnsi"/>
          <w:b/>
        </w:rPr>
        <w:t>MUNICÍPIO DE ANGRA DOS REIS CONCORRÊNCIA PÚBLICA Nº 013/2021 PROCESSO Nº 2019019019</w:t>
      </w:r>
    </w:p>
    <w:p w14:paraId="280C1F0A" w14:textId="51412FCE" w:rsidR="00CA415C" w:rsidRDefault="00CA415C" w:rsidP="009C4875">
      <w:pPr>
        <w:jc w:val="both"/>
        <w:rPr>
          <w:rFonts w:asciiTheme="majorHAnsi" w:hAnsiTheme="majorHAnsi"/>
        </w:rPr>
      </w:pPr>
      <w:r w:rsidRPr="006642D0">
        <w:rPr>
          <w:rFonts w:asciiTheme="majorHAnsi" w:hAnsiTheme="majorHAnsi"/>
        </w:rPr>
        <w:t>OBJETO: Contratação de empresa especializada para serviços de engenharia para execução de obras de drenagem e pavimentação em CBUQ, trecho Avenida Fonte da Vida e Travessas - Parque Mambucaba - Angra dos Reis, incluindo o fornecimento de todos os equipamentos, materiais, mão de obra e quaisquer insumos necessários à sua perfeita execução. DATA/HORA DA SESSÃO: 24/11/2021, às 09:00hs. LOCAL: Sala de Licitações da Prefeitura Municipal de Angra dos Reis, situada na Rua Arcebispo Santos, 337, Centro, Angra dos Reis - RJ. RETIRADA DO EDITAL: Na Secretaria Executiva de Gestão de Suprimentos, situada na Rua Arcebispo Santos, nº 337, Centro, Angra dos Reis - RJ, mediante 01(um) pen drive virgem devidamente lacrado em sua embalagem original, ou a doação de uma resma de papel, ou, atrav</w:t>
      </w:r>
      <w:r w:rsidR="00CE15CD">
        <w:rPr>
          <w:rFonts w:asciiTheme="majorHAnsi" w:hAnsiTheme="majorHAnsi"/>
        </w:rPr>
        <w:t xml:space="preserve">és do site </w:t>
      </w:r>
      <w:hyperlink r:id="rId89" w:history="1">
        <w:r w:rsidR="00CE15CD" w:rsidRPr="0053283B">
          <w:rPr>
            <w:rStyle w:val="Hyperlink"/>
            <w:rFonts w:asciiTheme="majorHAnsi" w:hAnsiTheme="majorHAnsi"/>
          </w:rPr>
          <w:t>www.angra.rj.gov.br</w:t>
        </w:r>
      </w:hyperlink>
      <w:r w:rsidR="00CE15CD">
        <w:rPr>
          <w:rFonts w:asciiTheme="majorHAnsi" w:hAnsiTheme="majorHAnsi"/>
        </w:rPr>
        <w:t xml:space="preserve">. </w:t>
      </w:r>
    </w:p>
    <w:p w14:paraId="4EAA48C0" w14:textId="77777777" w:rsidR="00CA415C" w:rsidRDefault="00CA415C" w:rsidP="009C4875">
      <w:pPr>
        <w:jc w:val="both"/>
        <w:rPr>
          <w:rFonts w:asciiTheme="majorHAnsi" w:hAnsiTheme="majorHAnsi"/>
        </w:rPr>
      </w:pPr>
    </w:p>
    <w:p w14:paraId="75B5C2F1" w14:textId="77777777" w:rsidR="00CA415C" w:rsidRDefault="00CA415C" w:rsidP="009C4875">
      <w:pPr>
        <w:jc w:val="both"/>
        <w:rPr>
          <w:rFonts w:asciiTheme="majorHAnsi" w:hAnsiTheme="majorHAnsi"/>
        </w:rPr>
      </w:pPr>
    </w:p>
    <w:p w14:paraId="623B7962" w14:textId="451F35F7" w:rsidR="0048161C" w:rsidRDefault="0048161C" w:rsidP="009C4875">
      <w:pPr>
        <w:jc w:val="both"/>
        <w:rPr>
          <w:rFonts w:asciiTheme="majorHAnsi" w:hAnsiTheme="majorHAnsi"/>
        </w:rPr>
      </w:pPr>
      <w:r w:rsidRPr="0048161C">
        <w:rPr>
          <w:rFonts w:asciiTheme="majorHAnsi" w:hAnsiTheme="majorHAnsi"/>
          <w:b/>
        </w:rPr>
        <w:t>SECRETARIA DE ESTADO DE INFRAESTRUTURA E OBRAS COMPANHIA ESTADUAL DE HABITAÇÃO DO RIO DE JANEIRO AVISO A CEHAB-RJ TORNA PÚBLICO A SEGUINTE LICITAÇÃO: MODALIDADE: PROCEDIMENTO LICITATÓRIO Nº 020/2021.</w:t>
      </w:r>
      <w:r w:rsidRPr="00CA415C">
        <w:rPr>
          <w:rFonts w:asciiTheme="majorHAnsi" w:hAnsiTheme="majorHAnsi"/>
        </w:rPr>
        <w:t xml:space="preserve"> </w:t>
      </w:r>
    </w:p>
    <w:p w14:paraId="1280FFA9" w14:textId="25EA9C71" w:rsidR="00CA415C" w:rsidRDefault="00CA415C" w:rsidP="009C4875">
      <w:pPr>
        <w:jc w:val="both"/>
        <w:rPr>
          <w:rFonts w:asciiTheme="majorHAnsi" w:hAnsiTheme="majorHAnsi"/>
        </w:rPr>
      </w:pPr>
      <w:r w:rsidRPr="00CA415C">
        <w:rPr>
          <w:rFonts w:asciiTheme="majorHAnsi" w:hAnsiTheme="majorHAnsi"/>
        </w:rPr>
        <w:t xml:space="preserve">OBJETO: obras de construção de ponte, remanejamento de passarela existente, montagem e desmontagem e aluguel de ponte provisória com limitador de carga, demolição de ponte e passarela existentes, recapeamento em asfalto borracha e recuperação de passivo ambiental, sobre o rio Sarapui, na Rua Célio de Azevedo - Bairro Vila Norma - Município de São João de Meriti - RJ, conforme Quadro de Informações Básicas, das Especificações Técnicas e Anexos deste Edital. DATA E HORÁRIO: 26/11/2021, às 11:00 horas. LOCAL: Av. Carlos Peixoto, 54 - sala 701 - Botafogo - RJ ESTIMATIVA: R$ 6.961.259,50. PROCESSO N° SEI -170030/000721/2021. O edital estará disponível a partir do dia 03/11/2021, no endereço </w:t>
      </w:r>
      <w:r w:rsidR="00EB079A">
        <w:rPr>
          <w:rFonts w:asciiTheme="majorHAnsi" w:hAnsiTheme="majorHAnsi"/>
        </w:rPr>
        <w:t xml:space="preserve">eletrônico </w:t>
      </w:r>
      <w:hyperlink r:id="rId90" w:history="1">
        <w:r w:rsidR="00EB079A" w:rsidRPr="0053283B">
          <w:rPr>
            <w:rStyle w:val="Hyperlink"/>
            <w:rFonts w:asciiTheme="majorHAnsi" w:hAnsiTheme="majorHAnsi"/>
          </w:rPr>
          <w:t>www.cehab.rj.gov.br</w:t>
        </w:r>
      </w:hyperlink>
      <w:r w:rsidR="00EB079A">
        <w:rPr>
          <w:rFonts w:asciiTheme="majorHAnsi" w:hAnsiTheme="majorHAnsi"/>
        </w:rPr>
        <w:t xml:space="preserve">, </w:t>
      </w:r>
      <w:r w:rsidRPr="00CA415C">
        <w:rPr>
          <w:rFonts w:asciiTheme="majorHAnsi" w:hAnsiTheme="majorHAnsi"/>
        </w:rPr>
        <w:t xml:space="preserve">podendo, alternativamente, ser adquirida uma via impressa mediante a permuta de 05 (cinco) resmas de papel A 4, na Avenida Carlos Peixoto, nº 54 - 7º andar-Botafogo, no Serviço de Licitação, no horário de 10:00hs às 12:00hs e 14:00hs às 16:00hs, sendo obrigatória a apresentação do carimbo padronizado do CNPJ da empresa. A visita técnica ao local das obras será realizada no dia 25/11/2021 das 11 horas às 12 horas. Id: 2348540 </w:t>
      </w:r>
    </w:p>
    <w:p w14:paraId="1AF6976D" w14:textId="77777777" w:rsidR="00EB079A" w:rsidRDefault="00EB079A" w:rsidP="009C4875">
      <w:pPr>
        <w:jc w:val="both"/>
        <w:rPr>
          <w:rFonts w:asciiTheme="majorHAnsi" w:hAnsiTheme="majorHAnsi"/>
        </w:rPr>
      </w:pPr>
      <w:r w:rsidRPr="00EB079A">
        <w:rPr>
          <w:rFonts w:asciiTheme="majorHAnsi" w:hAnsiTheme="majorHAnsi"/>
          <w:b/>
        </w:rPr>
        <w:t>SECRETARIA DE ESTADO DE INFRAESTRUTURA E OBRAS COMPANHIA ESTADUAL DE HABITAÇÃO DO RIO DE JANEIRO - A CEHAB-RJ TORNA PÚBLICO A SEGUINTE LICITAÇÃO: MODALIDADE: PROCEDIMENTO LICITATÓRIO Nº 017/2021.</w:t>
      </w:r>
      <w:r w:rsidRPr="00CA415C">
        <w:rPr>
          <w:rFonts w:asciiTheme="majorHAnsi" w:hAnsiTheme="majorHAnsi"/>
        </w:rPr>
        <w:t xml:space="preserve"> </w:t>
      </w:r>
    </w:p>
    <w:p w14:paraId="16FE94B1" w14:textId="6EF93F69" w:rsidR="00CA415C" w:rsidRDefault="00CA415C" w:rsidP="009C4875">
      <w:pPr>
        <w:jc w:val="both"/>
        <w:rPr>
          <w:rFonts w:asciiTheme="majorHAnsi" w:hAnsiTheme="majorHAnsi"/>
        </w:rPr>
      </w:pPr>
      <w:r w:rsidRPr="00CA415C">
        <w:rPr>
          <w:rFonts w:asciiTheme="majorHAnsi" w:hAnsiTheme="majorHAnsi"/>
        </w:rPr>
        <w:t xml:space="preserve">OBJETO : Construção de uma creche-berçário para 80 crianças, compreendendo os seguintes serviços: administração local, serviços preliminares, fundação, estruturas, paredes e lajes, cobertura e forro, esquadrias, instalações hidrossanitárias, instalações elétricas e SPDA, pisos e revestimentos, acabamentos e pintura, diversos, mobiliário, sistema de refrigeração, projetos executivos e sondagens, localizado no Bairro Boa Vista - Município de Laje de Muriaé - RJ, conforme Quadro de Informações Básicas, das Especificações Técnicas e Anexos deste Edital. DATA E HORÁRIO: 29/11/2021, às 11:00 horas. LOCAL: Av. Carlos Peixoto, 54 - sala 701 - Botafogo - RJ. ESTIMATIVA: R$ 4.242.820,05. PROCESSO N° SEI-170041/000218/2021. O edital estará disponível a partir do dia 29/10/2021, no endereço </w:t>
      </w:r>
      <w:r w:rsidR="00EB079A">
        <w:rPr>
          <w:rFonts w:asciiTheme="majorHAnsi" w:hAnsiTheme="majorHAnsi"/>
        </w:rPr>
        <w:t xml:space="preserve">eletrônico </w:t>
      </w:r>
      <w:hyperlink r:id="rId91" w:history="1">
        <w:r w:rsidR="00EB079A" w:rsidRPr="0053283B">
          <w:rPr>
            <w:rStyle w:val="Hyperlink"/>
            <w:rFonts w:asciiTheme="majorHAnsi" w:hAnsiTheme="majorHAnsi"/>
          </w:rPr>
          <w:t>www.cehab.rj.gov.br</w:t>
        </w:r>
      </w:hyperlink>
      <w:r w:rsidR="00EB079A">
        <w:rPr>
          <w:rFonts w:asciiTheme="majorHAnsi" w:hAnsiTheme="majorHAnsi"/>
        </w:rPr>
        <w:t xml:space="preserve">, </w:t>
      </w:r>
      <w:r w:rsidRPr="00CA415C">
        <w:rPr>
          <w:rFonts w:asciiTheme="majorHAnsi" w:hAnsiTheme="majorHAnsi"/>
        </w:rPr>
        <w:t xml:space="preserve">podendo, alternativamente, ser adquirida uma via impressa mediante a permuta de 05 (cinco) resmas de papel A 4, na Avenida Carlos Peixoto, nº 54 - 7º andar-Botafogo, no Serviço de Licitação, no horário de 10:00hs às 12:00hs e 14:00hs às 16:00hs, sendo obrigatória a apresentação do carimbo padronizado do CNPJ da empresa. A visita técnica ao local das obras será realizada no dia 22/11/2021 das 11 horas às 12 horas. </w:t>
      </w:r>
    </w:p>
    <w:p w14:paraId="5904858B" w14:textId="6A26ED59" w:rsidR="00CA415C" w:rsidRDefault="00EB079A" w:rsidP="009C4875">
      <w:pPr>
        <w:jc w:val="both"/>
        <w:rPr>
          <w:rFonts w:asciiTheme="majorHAnsi" w:hAnsiTheme="majorHAnsi"/>
        </w:rPr>
      </w:pPr>
      <w:r w:rsidRPr="00EB079A">
        <w:rPr>
          <w:rFonts w:asciiTheme="majorHAnsi" w:hAnsiTheme="majorHAnsi"/>
          <w:b/>
        </w:rPr>
        <w:t>A CEHAB-RJ TORNA PÚBLICO A SEGUINTE LICITAÇÃO: MODALIDADE: PROCEDIMENTO LICITATÓRIO Nº 018/2021</w:t>
      </w:r>
      <w:r w:rsidR="00CA415C" w:rsidRPr="00CA415C">
        <w:rPr>
          <w:rFonts w:asciiTheme="majorHAnsi" w:hAnsiTheme="majorHAnsi"/>
        </w:rPr>
        <w:t>. OBJETO: construção de uma creche-berçário para 80 crianças, compreendendo os seguintes serviços: administração local, serviços preliminares, fundação, estruturas, paredes e lajes, cobertura e forro, esquadrias, instalações hidrossanitárias, instalações elétricas e SPDA, pisos e revestimentos, acabamentos e pintura, diversos, mobiliário, sistema de refrigeração, projeto executivos e sondagens, no Loteamento Bela Vista - Município de Porto Real, conforme Quadro de Informações Básicas, das Especificações Técnicas e Anexos deste Edital. DATA E HORÁRIO: 30/11/2021, às 11:00 horas. LOCAL: Av. Carlos Peixoto, 54 - sala 701 - Botafogo - RJ. ESTIMATI</w:t>
      </w:r>
      <w:r>
        <w:rPr>
          <w:rFonts w:asciiTheme="majorHAnsi" w:hAnsiTheme="majorHAnsi"/>
        </w:rPr>
        <w:t>VA</w:t>
      </w:r>
      <w:r w:rsidR="00CA415C" w:rsidRPr="00CA415C">
        <w:rPr>
          <w:rFonts w:asciiTheme="majorHAnsi" w:hAnsiTheme="majorHAnsi"/>
        </w:rPr>
        <w:t xml:space="preserve">: R$ 4.582.751,92. PROCESSO N° SEI-170041/000216/2021. O edital estará disponível a partir do dia 29/10/2021, no endereço </w:t>
      </w:r>
      <w:r>
        <w:rPr>
          <w:rFonts w:asciiTheme="majorHAnsi" w:hAnsiTheme="majorHAnsi"/>
        </w:rPr>
        <w:t xml:space="preserve">eletrônico </w:t>
      </w:r>
      <w:hyperlink r:id="rId92" w:history="1">
        <w:r w:rsidRPr="0053283B">
          <w:rPr>
            <w:rStyle w:val="Hyperlink"/>
            <w:rFonts w:asciiTheme="majorHAnsi" w:hAnsiTheme="majorHAnsi"/>
          </w:rPr>
          <w:t>www.cehab.rj.gov.br</w:t>
        </w:r>
      </w:hyperlink>
      <w:r>
        <w:rPr>
          <w:rFonts w:asciiTheme="majorHAnsi" w:hAnsiTheme="majorHAnsi"/>
        </w:rPr>
        <w:t xml:space="preserve">, </w:t>
      </w:r>
      <w:r w:rsidR="00CA415C" w:rsidRPr="00CA415C">
        <w:rPr>
          <w:rFonts w:asciiTheme="majorHAnsi" w:hAnsiTheme="majorHAnsi"/>
        </w:rPr>
        <w:t>podendo, alternativamente, ser adquirida uma via impressa mediante a permuta de 05 (cinco) resmas de papel A 4, na Avenida Carlos Peixoto, nº 54 - 7º andar-Botafogo, no Serviço de Licitação, no horário de 10:00hs às 12:00hs e 14:00hs às 16:00hs, sendo obrigatória a apresentação do carimbo padronizado do CNPJ da empresa. A visita técnica ao local das obras será realizada no dia 23/11/2021 das 11 horas às 12 horas.</w:t>
      </w:r>
    </w:p>
    <w:p w14:paraId="72C747B6" w14:textId="77777777" w:rsidR="00CA415C" w:rsidRDefault="00CA415C" w:rsidP="009C4875">
      <w:pPr>
        <w:jc w:val="both"/>
        <w:rPr>
          <w:rFonts w:asciiTheme="majorHAnsi" w:hAnsiTheme="majorHAnsi"/>
        </w:rPr>
      </w:pPr>
    </w:p>
    <w:p w14:paraId="7D315E56" w14:textId="77777777" w:rsidR="00C76EE1" w:rsidRDefault="00C76EE1" w:rsidP="009C4875">
      <w:pPr>
        <w:jc w:val="both"/>
        <w:rPr>
          <w:rFonts w:asciiTheme="majorHAnsi" w:hAnsiTheme="majorHAnsi"/>
        </w:rPr>
      </w:pPr>
    </w:p>
    <w:p w14:paraId="2F3C0734" w14:textId="77777777" w:rsidR="00C76EE1" w:rsidRDefault="00C76EE1" w:rsidP="009C4875">
      <w:pPr>
        <w:jc w:val="both"/>
        <w:rPr>
          <w:rFonts w:asciiTheme="majorHAnsi" w:hAnsiTheme="majorHAnsi"/>
          <w:b/>
        </w:rPr>
      </w:pPr>
      <w:r w:rsidRPr="00C76EE1">
        <w:rPr>
          <w:rFonts w:asciiTheme="majorHAnsi" w:hAnsiTheme="majorHAnsi"/>
          <w:b/>
        </w:rPr>
        <w:t xml:space="preserve">PREFEITURA MUNICIPAL DE DUQUE DE CAXIAS AVISOS DE LICITAÇÃO CONCORRÊNCIA Nº 17/2021 CONCORRÊNCIA Nº 017/2021 - PROCESSO Nº 013/000444/2021 </w:t>
      </w:r>
    </w:p>
    <w:p w14:paraId="69FD0000" w14:textId="2CED2265" w:rsidR="00C76EE1" w:rsidRDefault="00C76EE1" w:rsidP="009C4875">
      <w:pPr>
        <w:jc w:val="both"/>
        <w:rPr>
          <w:rFonts w:asciiTheme="majorHAnsi" w:hAnsiTheme="majorHAnsi"/>
        </w:rPr>
      </w:pPr>
      <w:r w:rsidRPr="00C76EE1">
        <w:rPr>
          <w:rFonts w:asciiTheme="majorHAnsi" w:hAnsiTheme="majorHAnsi"/>
        </w:rPr>
        <w:t xml:space="preserve">Objeto: Contratação de empresa especializada para projeto de reforma do Hospital Municipal Dr. Moacyr Rodrigues do Carmo, em área total de 11.698,17 m². Localizado na Rod. Washington Luiz, 3200 - Parque Beira Mar, 1º Distrito - Duque de Caxias - RJ, conforme Memorial Justificativo e Descritivo e seus anexos. Data: 23 de novembro de 2021 - Hora: 10h00min. Retirada do edital: Portal da Transparência: (http://transparencia.duquedecaxias.rj.gov.br/licitacoes.php) ou em pen drive no endereço Alameda Esmeralda, 206 - Jardim Primavera - Duque de Caxias/RJ - Comissão Permanente de Licitação. Informações: </w:t>
      </w:r>
      <w:hyperlink r:id="rId93" w:history="1">
        <w:r w:rsidRPr="0053283B">
          <w:rPr>
            <w:rStyle w:val="Hyperlink"/>
            <w:rFonts w:asciiTheme="majorHAnsi" w:hAnsiTheme="majorHAnsi"/>
          </w:rPr>
          <w:t>cpl.segov@duquedecaxias.rj.gov.br</w:t>
        </w:r>
      </w:hyperlink>
      <w:r>
        <w:rPr>
          <w:rFonts w:asciiTheme="majorHAnsi" w:hAnsiTheme="majorHAnsi"/>
        </w:rPr>
        <w:t xml:space="preserve">. </w:t>
      </w:r>
    </w:p>
    <w:p w14:paraId="29F5FC75" w14:textId="77777777" w:rsidR="00C76EE1" w:rsidRPr="004D1E59" w:rsidRDefault="00C76EE1" w:rsidP="009C4875">
      <w:pPr>
        <w:jc w:val="both"/>
        <w:rPr>
          <w:rFonts w:asciiTheme="majorHAnsi" w:hAnsiTheme="majorHAnsi"/>
        </w:rPr>
      </w:pPr>
    </w:p>
    <w:p w14:paraId="14641909" w14:textId="77777777" w:rsidR="005E40F6" w:rsidRDefault="005E40F6" w:rsidP="009C4875">
      <w:pPr>
        <w:jc w:val="both"/>
        <w:rPr>
          <w:rFonts w:asciiTheme="majorHAnsi" w:hAnsiTheme="majorHAnsi"/>
        </w:rPr>
      </w:pPr>
    </w:p>
    <w:p w14:paraId="11315499" w14:textId="59043258" w:rsidR="004D1E59" w:rsidRDefault="004D1E59" w:rsidP="004D1E59">
      <w:pPr>
        <w:jc w:val="center"/>
        <w:rPr>
          <w:rFonts w:asciiTheme="majorHAnsi" w:hAnsiTheme="majorHAnsi"/>
        </w:rPr>
      </w:pPr>
      <w:r w:rsidRPr="004D1E59">
        <w:rPr>
          <w:rFonts w:asciiTheme="majorHAnsi" w:hAnsiTheme="majorHAnsi"/>
          <w:b/>
        </w:rPr>
        <w:t>ESTADO DE RONDÔNIA</w:t>
      </w:r>
    </w:p>
    <w:p w14:paraId="43371365" w14:textId="77777777" w:rsidR="00B1093B" w:rsidRDefault="00B1093B" w:rsidP="009C4875">
      <w:pPr>
        <w:jc w:val="both"/>
        <w:rPr>
          <w:rFonts w:asciiTheme="majorHAnsi" w:hAnsiTheme="majorHAnsi"/>
          <w:b/>
        </w:rPr>
      </w:pPr>
    </w:p>
    <w:p w14:paraId="1B83069A" w14:textId="77777777" w:rsidR="004D1E59" w:rsidRDefault="005E40F6" w:rsidP="009C4875">
      <w:pPr>
        <w:jc w:val="both"/>
        <w:rPr>
          <w:rFonts w:asciiTheme="majorHAnsi" w:hAnsiTheme="majorHAnsi"/>
        </w:rPr>
      </w:pPr>
      <w:r w:rsidRPr="004D1E59">
        <w:rPr>
          <w:rFonts w:asciiTheme="majorHAnsi" w:hAnsiTheme="majorHAnsi"/>
          <w:b/>
        </w:rPr>
        <w:t xml:space="preserve">GOVERNO DO ESTADO DE RONDÔNIA </w:t>
      </w:r>
      <w:r w:rsidR="00726BED" w:rsidRPr="004D1E59">
        <w:rPr>
          <w:rFonts w:asciiTheme="majorHAnsi" w:hAnsiTheme="majorHAnsi"/>
          <w:b/>
        </w:rPr>
        <w:t>-</w:t>
      </w:r>
      <w:r w:rsidRPr="004D1E59">
        <w:rPr>
          <w:rFonts w:asciiTheme="majorHAnsi" w:hAnsiTheme="majorHAnsi"/>
          <w:b/>
        </w:rPr>
        <w:t xml:space="preserve"> AVISO DE LICITAÇÃO CONCORRÊNCIA PÚBLICA Nº 12/2021/CPLO/SUPEL/RO</w:t>
      </w:r>
      <w:r w:rsidRPr="004D1E59">
        <w:rPr>
          <w:rFonts w:asciiTheme="majorHAnsi" w:hAnsiTheme="majorHAnsi"/>
        </w:rPr>
        <w:t xml:space="preserve"> </w:t>
      </w:r>
    </w:p>
    <w:p w14:paraId="393B6B2C" w14:textId="4C50C5D6" w:rsidR="005E40F6" w:rsidRPr="004D1E59" w:rsidRDefault="005E40F6" w:rsidP="009C4875">
      <w:pPr>
        <w:jc w:val="both"/>
        <w:rPr>
          <w:rFonts w:asciiTheme="majorHAnsi" w:hAnsiTheme="majorHAnsi"/>
        </w:rPr>
      </w:pPr>
      <w:r w:rsidRPr="004D1E59">
        <w:rPr>
          <w:rFonts w:asciiTheme="majorHAnsi" w:hAnsiTheme="majorHAnsi"/>
        </w:rPr>
        <w:t>Superintendência Estadual de Compras e Licitações CONCORRÊNCIA PÚBLICA Nº. 012/2021/CPLO/SUPEL/RO. Regime de empreitada por PREÇO GLOBAL, do tipo MENOR PREÇO, na forma de execução indireta. Processo Administrativo: 0037.186353/2021-11/SESDEC/RO. Objeto: Construção do Complexo que sediará o Instituto de Identificação Civil e Criminal, Delegacia Geral e Especializadas, no município de Porto Velho-RO. Valor Estimado: R$ 15.816.145,02. PROJETO/ATIVIDADE: 2075.1475, 2075.2249 e 2075.2176, FONTE: 0216 - Recurso do repasse Federal, 1100 - Contrapartida do Estado e 0100 - Recursos Ordinários, ELEMENTO DE DESPESA: 44.90.51. Data de Abertura</w:t>
      </w:r>
      <w:r w:rsidR="004D1E59">
        <w:rPr>
          <w:rFonts w:asciiTheme="majorHAnsi" w:hAnsiTheme="majorHAnsi"/>
        </w:rPr>
        <w:t>: 23 de novembro de 2021 às 09h</w:t>
      </w:r>
      <w:r w:rsidRPr="004D1E59">
        <w:rPr>
          <w:rFonts w:asciiTheme="majorHAnsi" w:hAnsiTheme="majorHAnsi"/>
        </w:rPr>
        <w:t xml:space="preserve">. DISPONIBILIDADE DO EDITAL: consulta e retirada das 07h:30min. às 13h:30min. (horário de Rondônia), de segunda a sexta-feira, na Sede da SUPEL, ou, gratuitamente no endereço eletrônico </w:t>
      </w:r>
      <w:hyperlink r:id="rId94" w:history="1">
        <w:r w:rsidR="004D1E59" w:rsidRPr="0053283B">
          <w:rPr>
            <w:rStyle w:val="Hyperlink"/>
            <w:rFonts w:asciiTheme="majorHAnsi" w:hAnsiTheme="majorHAnsi"/>
          </w:rPr>
          <w:t>www.rondonia.ro.gov.br/supel</w:t>
        </w:r>
      </w:hyperlink>
      <w:r w:rsidRPr="004D1E59">
        <w:rPr>
          <w:rFonts w:asciiTheme="majorHAnsi" w:hAnsiTheme="majorHAnsi"/>
        </w:rPr>
        <w:t>.</w:t>
      </w:r>
      <w:r w:rsidR="004D1E59">
        <w:rPr>
          <w:rFonts w:asciiTheme="majorHAnsi" w:hAnsiTheme="majorHAnsi"/>
        </w:rPr>
        <w:t xml:space="preserve"> </w:t>
      </w:r>
      <w:r w:rsidRPr="004D1E59">
        <w:rPr>
          <w:rFonts w:asciiTheme="majorHAnsi" w:hAnsiTheme="majorHAnsi"/>
        </w:rPr>
        <w:t>Outras informações através do telefone: (0XX) 69.3212-9263.</w:t>
      </w:r>
    </w:p>
    <w:p w14:paraId="5F2139DF" w14:textId="77777777" w:rsidR="005E40F6" w:rsidRDefault="005E40F6" w:rsidP="009C4875">
      <w:pPr>
        <w:jc w:val="both"/>
        <w:rPr>
          <w:rFonts w:asciiTheme="majorHAnsi" w:hAnsiTheme="majorHAnsi"/>
          <w:b/>
        </w:rPr>
      </w:pPr>
    </w:p>
    <w:p w14:paraId="18B6046B" w14:textId="77777777" w:rsidR="005E40F6" w:rsidRDefault="005E40F6" w:rsidP="009C4875">
      <w:pPr>
        <w:jc w:val="both"/>
        <w:rPr>
          <w:rFonts w:asciiTheme="majorHAnsi" w:hAnsiTheme="majorHAnsi"/>
          <w:b/>
        </w:rPr>
      </w:pPr>
    </w:p>
    <w:p w14:paraId="612134B1" w14:textId="77C0556A" w:rsidR="00134C41" w:rsidRDefault="00134C41" w:rsidP="00AF778B">
      <w:pPr>
        <w:jc w:val="center"/>
        <w:rPr>
          <w:rFonts w:asciiTheme="majorHAnsi" w:hAnsiTheme="majorHAnsi"/>
          <w:noProof/>
        </w:rPr>
      </w:pPr>
      <w:r w:rsidRPr="00134C41">
        <w:rPr>
          <w:rFonts w:asciiTheme="majorHAnsi" w:hAnsiTheme="majorHAnsi"/>
          <w:b/>
          <w:noProof/>
        </w:rPr>
        <w:t>ESTADO DE</w:t>
      </w:r>
      <w:r>
        <w:rPr>
          <w:rFonts w:asciiTheme="majorHAnsi" w:hAnsiTheme="majorHAnsi"/>
          <w:noProof/>
        </w:rPr>
        <w:t xml:space="preserve"> </w:t>
      </w:r>
      <w:r w:rsidRPr="00134C41">
        <w:rPr>
          <w:rFonts w:asciiTheme="majorHAnsi" w:hAnsiTheme="majorHAnsi"/>
          <w:b/>
        </w:rPr>
        <w:t>SÃO PAULO</w:t>
      </w:r>
    </w:p>
    <w:p w14:paraId="51EF5DFD" w14:textId="77777777" w:rsidR="00134C41" w:rsidRDefault="00134C41" w:rsidP="00AF778B">
      <w:pPr>
        <w:jc w:val="center"/>
        <w:rPr>
          <w:rFonts w:asciiTheme="majorHAnsi" w:hAnsiTheme="majorHAnsi"/>
          <w:noProof/>
        </w:rPr>
      </w:pPr>
    </w:p>
    <w:p w14:paraId="1344545F" w14:textId="09FDC439" w:rsidR="00134C41" w:rsidRDefault="002844CF" w:rsidP="00134C41">
      <w:pPr>
        <w:jc w:val="both"/>
        <w:rPr>
          <w:rFonts w:asciiTheme="majorHAnsi" w:hAnsiTheme="majorHAnsi"/>
        </w:rPr>
      </w:pPr>
      <w:r>
        <w:rPr>
          <w:rFonts w:asciiTheme="majorHAnsi" w:hAnsiTheme="majorHAnsi"/>
          <w:b/>
        </w:rPr>
        <w:t xml:space="preserve">DNIT - </w:t>
      </w:r>
      <w:r w:rsidR="00134C41" w:rsidRPr="00134C41">
        <w:rPr>
          <w:rFonts w:asciiTheme="majorHAnsi" w:hAnsiTheme="majorHAnsi"/>
          <w:b/>
        </w:rPr>
        <w:t>SUPERINTENDÊNCIA REGIONAL EM SÃO PAULO - AVISO DE ALTERAÇÃO PREGÃO Nº 391/2021</w:t>
      </w:r>
      <w:r w:rsidR="00134C41" w:rsidRPr="00134C41">
        <w:rPr>
          <w:rFonts w:asciiTheme="majorHAnsi" w:hAnsiTheme="majorHAnsi"/>
        </w:rPr>
        <w:t xml:space="preserve"> </w:t>
      </w:r>
    </w:p>
    <w:p w14:paraId="588493E3" w14:textId="657C969A" w:rsidR="00134C41" w:rsidRDefault="00134C41" w:rsidP="00134C41">
      <w:pPr>
        <w:jc w:val="both"/>
        <w:rPr>
          <w:rFonts w:asciiTheme="majorHAnsi" w:hAnsiTheme="majorHAnsi"/>
        </w:rPr>
      </w:pPr>
      <w:r>
        <w:rPr>
          <w:rFonts w:asciiTheme="majorHAnsi" w:hAnsiTheme="majorHAnsi"/>
        </w:rPr>
        <w:t>C</w:t>
      </w:r>
      <w:r w:rsidRPr="00134C41">
        <w:rPr>
          <w:rFonts w:asciiTheme="majorHAnsi" w:hAnsiTheme="majorHAnsi"/>
        </w:rPr>
        <w:t>omunicamos que o edital da licitação supracitada, publicada no D.O.U de 06/10/2021 foi alterado. Objeto: Pregão Eletrônico - Execução dos serviços de Manutenção (Conservação/Recuperação) nas Rodovias Federais BR-488/SP e BR-459/SP, no âmbito do Plano de Trabalho e Orçamento (PATO). Trecho BR-459/SP: Div. MG/SP Entr. SP-183 Entr. BR116 (A) Lorena; BR-488/SP: Entr. BR-116 (A) Aparecida Santuário de N.S. Aparecida Porto de Itaguaçu Entr. SP-062 Entr. BR-116 (B) Aparecida. Segmento: BR-459/SP: km 0,0 ao km 32,2; BR-488/SP: km 0,2 ao km 5,9 (pista dupla). Total de Itens Licitados: 00001 Novo Edital: 21/10/2021 das 08h00 às 12h00 e de13h00 às 17h00. Endereço: Rua Eng. Ciro Soares de Almeida, 180 Jd. Andarai Jardim Andaraí - SAO PAULO - SP. Entrega das Propostas: a partir de 21/10/2021 às 08h00</w:t>
      </w:r>
      <w:r w:rsidR="00D907AE">
        <w:rPr>
          <w:rFonts w:asciiTheme="majorHAnsi" w:hAnsiTheme="majorHAnsi"/>
        </w:rPr>
        <w:t xml:space="preserve"> no site </w:t>
      </w:r>
      <w:hyperlink r:id="rId95" w:history="1">
        <w:r w:rsidR="00D907AE" w:rsidRPr="0053283B">
          <w:rPr>
            <w:rStyle w:val="Hyperlink"/>
            <w:rFonts w:asciiTheme="majorHAnsi" w:hAnsiTheme="majorHAnsi"/>
          </w:rPr>
          <w:t>www.comprasnet.gov.br</w:t>
        </w:r>
      </w:hyperlink>
      <w:r w:rsidR="00D907AE">
        <w:rPr>
          <w:rFonts w:asciiTheme="majorHAnsi" w:hAnsiTheme="majorHAnsi"/>
        </w:rPr>
        <w:t xml:space="preserve">. </w:t>
      </w:r>
      <w:r w:rsidRPr="00134C41">
        <w:rPr>
          <w:rFonts w:asciiTheme="majorHAnsi" w:hAnsiTheme="majorHAnsi"/>
        </w:rPr>
        <w:t xml:space="preserve">Abertura das Propostas: 09/11/2021, às 09h30 no site </w:t>
      </w:r>
      <w:hyperlink r:id="rId96" w:history="1">
        <w:r w:rsidRPr="0053283B">
          <w:rPr>
            <w:rStyle w:val="Hyperlink"/>
            <w:rFonts w:asciiTheme="majorHAnsi" w:hAnsiTheme="majorHAnsi"/>
          </w:rPr>
          <w:t>www.comprasnet.gov.br</w:t>
        </w:r>
      </w:hyperlink>
      <w:r w:rsidRPr="00134C41">
        <w:rPr>
          <w:rFonts w:asciiTheme="majorHAnsi" w:hAnsiTheme="majorHAnsi"/>
        </w:rPr>
        <w:t>.</w:t>
      </w:r>
      <w:r>
        <w:rPr>
          <w:rFonts w:asciiTheme="majorHAnsi" w:hAnsiTheme="majorHAnsi"/>
        </w:rPr>
        <w:t xml:space="preserve"> </w:t>
      </w:r>
    </w:p>
    <w:p w14:paraId="712A49CC" w14:textId="01392A96" w:rsidR="00134C41" w:rsidRDefault="00134C41" w:rsidP="00134C41">
      <w:pPr>
        <w:jc w:val="both"/>
        <w:rPr>
          <w:rFonts w:asciiTheme="majorHAnsi" w:hAnsiTheme="majorHAnsi"/>
        </w:rPr>
      </w:pPr>
      <w:r>
        <w:rPr>
          <w:rFonts w:asciiTheme="majorHAnsi" w:hAnsiTheme="majorHAnsi"/>
        </w:rPr>
        <w:t xml:space="preserve"> </w:t>
      </w:r>
    </w:p>
    <w:p w14:paraId="7E5E0B3F" w14:textId="77777777" w:rsidR="00134C41" w:rsidRDefault="00134C41" w:rsidP="00AF778B">
      <w:pPr>
        <w:jc w:val="center"/>
        <w:rPr>
          <w:rFonts w:asciiTheme="majorHAnsi" w:hAnsiTheme="majorHAnsi"/>
          <w:noProof/>
        </w:rPr>
      </w:pPr>
    </w:p>
    <w:p w14:paraId="78E25EB4" w14:textId="77777777" w:rsidR="00134C41" w:rsidRDefault="00134C41" w:rsidP="00AF778B">
      <w:pPr>
        <w:jc w:val="center"/>
        <w:rPr>
          <w:rFonts w:asciiTheme="majorHAnsi" w:hAnsiTheme="majorHAnsi"/>
          <w:noProof/>
        </w:rPr>
      </w:pPr>
    </w:p>
    <w:p w14:paraId="457114E2" w14:textId="2C3D166D" w:rsidR="00AF778B" w:rsidRDefault="00AF778B" w:rsidP="00AF778B">
      <w:pPr>
        <w:jc w:val="center"/>
        <w:rPr>
          <w:rFonts w:asciiTheme="majorHAnsi" w:hAnsiTheme="majorHAnsi"/>
          <w:noProof/>
        </w:rPr>
      </w:pPr>
      <w:r>
        <w:rPr>
          <w:rFonts w:asciiTheme="majorHAnsi" w:hAnsiTheme="majorHAnsi"/>
          <w:noProof/>
        </w:rPr>
        <w:drawing>
          <wp:inline distT="0" distB="0" distL="0" distR="0" wp14:anchorId="263CE27F" wp14:editId="08C9DFF5">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449AF34E" w14:textId="2402E080" w:rsidR="00AF778B" w:rsidRDefault="00AF778B" w:rsidP="003F0CCC">
      <w:pPr>
        <w:tabs>
          <w:tab w:val="left" w:pos="3390"/>
        </w:tabs>
        <w:autoSpaceDE w:val="0"/>
        <w:autoSpaceDN w:val="0"/>
        <w:adjustRightInd w:val="0"/>
        <w:jc w:val="both"/>
        <w:rPr>
          <w:rFonts w:asciiTheme="majorHAnsi" w:hAnsiTheme="majorHAnsi"/>
        </w:rPr>
      </w:pPr>
      <w:r>
        <w:rPr>
          <w:rFonts w:asciiTheme="majorHAnsi" w:hAnsiTheme="majorHAnsi"/>
          <w:noProof/>
        </w:rPr>
        <w:drawing>
          <wp:anchor distT="0" distB="0" distL="114300" distR="114300" simplePos="0" relativeHeight="251659264" behindDoc="0" locked="0" layoutInCell="1" allowOverlap="1" wp14:anchorId="43A167DC" wp14:editId="221A430F">
            <wp:simplePos x="0" y="0"/>
            <wp:positionH relativeFrom="margin">
              <wp:align>center</wp:align>
            </wp:positionH>
            <wp:positionV relativeFrom="paragraph">
              <wp:posOffset>158414</wp:posOffset>
            </wp:positionV>
            <wp:extent cx="1822450" cy="847090"/>
            <wp:effectExtent l="0" t="0" r="6350" b="0"/>
            <wp:wrapSquare wrapText="bothSides"/>
            <wp:docPr id="10" name="Imagem 10">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822450" cy="847090"/>
                    </a:xfrm>
                    <a:prstGeom prst="rect">
                      <a:avLst/>
                    </a:prstGeom>
                  </pic:spPr>
                </pic:pic>
              </a:graphicData>
            </a:graphic>
          </wp:anchor>
        </w:drawing>
      </w:r>
    </w:p>
    <w:sectPr w:rsidR="00AF778B" w:rsidSect="001042F4">
      <w:headerReference w:type="default" r:id="rId100"/>
      <w:footerReference w:type="default" r:id="rId101"/>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63F29E" w14:textId="77777777" w:rsidR="00E23257" w:rsidRDefault="00E23257">
      <w:r>
        <w:separator/>
      </w:r>
    </w:p>
  </w:endnote>
  <w:endnote w:type="continuationSeparator" w:id="0">
    <w:p w14:paraId="5C9E283F" w14:textId="77777777" w:rsidR="00E23257" w:rsidRDefault="00E232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E23257" w:rsidRPr="00FE1850" w:rsidRDefault="00E23257"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E23257" w:rsidRDefault="00E23257"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E23257" w:rsidRPr="001042F4" w:rsidRDefault="00E23257"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E23257" w14:paraId="15E73B0D" w14:textId="77777777" w:rsidTr="001042F4">
      <w:tc>
        <w:tcPr>
          <w:tcW w:w="2977" w:type="dxa"/>
          <w:shd w:val="clear" w:color="auto" w:fill="F2F2F2" w:themeFill="background1" w:themeFillShade="F2"/>
          <w:vAlign w:val="center"/>
        </w:tcPr>
        <w:p w14:paraId="179090BD" w14:textId="77777777" w:rsidR="00E23257" w:rsidRDefault="00E23257" w:rsidP="001042F4">
          <w:pPr>
            <w:jc w:val="center"/>
            <w:rPr>
              <w:rFonts w:ascii="Arial" w:hAnsi="Arial" w:cs="Arial"/>
              <w:sz w:val="16"/>
            </w:rPr>
          </w:pPr>
        </w:p>
      </w:tc>
      <w:tc>
        <w:tcPr>
          <w:tcW w:w="1418" w:type="dxa"/>
          <w:shd w:val="clear" w:color="auto" w:fill="F2F2F2" w:themeFill="background1" w:themeFillShade="F2"/>
        </w:tcPr>
        <w:p w14:paraId="200D52FE" w14:textId="77777777" w:rsidR="00E23257" w:rsidRPr="001042F4" w:rsidRDefault="00E23257"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E23257" w:rsidRDefault="00E23257"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E23257" w:rsidRDefault="00E23257"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E23257" w:rsidRDefault="00E23257"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E23257" w:rsidRDefault="00E23257"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E23257" w:rsidRDefault="00E23257" w:rsidP="001042F4">
          <w:pPr>
            <w:jc w:val="center"/>
            <w:rPr>
              <w:rFonts w:ascii="Arial" w:hAnsi="Arial" w:cs="Arial"/>
              <w:noProof/>
              <w:sz w:val="16"/>
            </w:rPr>
          </w:pPr>
        </w:p>
      </w:tc>
    </w:tr>
  </w:tbl>
  <w:p w14:paraId="62D11665" w14:textId="77777777" w:rsidR="00E23257" w:rsidRPr="18102E9A" w:rsidRDefault="00E23257"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DFDD28" w14:textId="77777777" w:rsidR="00E23257" w:rsidRDefault="00E23257">
      <w:r>
        <w:separator/>
      </w:r>
    </w:p>
  </w:footnote>
  <w:footnote w:type="continuationSeparator" w:id="0">
    <w:p w14:paraId="314E379E" w14:textId="77777777" w:rsidR="00E23257" w:rsidRDefault="00E232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E23257" w:rsidRDefault="00E23257"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52FD4E24" w:rsidR="00E23257" w:rsidRPr="20774586" w:rsidRDefault="00B1093B" w:rsidP="00BF7B19">
                          <w:pPr>
                            <w:jc w:val="center"/>
                            <w:rPr>
                              <w:rFonts w:ascii="Arial" w:hAnsi="Arial" w:cs="Arial"/>
                              <w:b/>
                              <w:color w:val="FFFFFF"/>
                              <w:sz w:val="18"/>
                              <w:szCs w:val="18"/>
                            </w:rPr>
                          </w:pPr>
                          <w:r>
                            <w:rPr>
                              <w:rFonts w:ascii="Arial" w:hAnsi="Arial" w:cs="Arial"/>
                              <w:b/>
                              <w:bCs/>
                              <w:iCs/>
                              <w:caps/>
                              <w:color w:val="FFFFFF"/>
                              <w:sz w:val="18"/>
                              <w:szCs w:val="18"/>
                            </w:rPr>
                            <w:t>22</w:t>
                          </w:r>
                          <w:r w:rsidR="00E23257">
                            <w:rPr>
                              <w:rFonts w:ascii="Arial" w:hAnsi="Arial" w:cs="Arial"/>
                              <w:b/>
                              <w:bCs/>
                              <w:iCs/>
                              <w:caps/>
                              <w:color w:val="FFFFFF"/>
                              <w:sz w:val="18"/>
                              <w:szCs w:val="18"/>
                            </w:rPr>
                            <w:t>/10/2021 - EdiçÃo nº 18</w:t>
                          </w:r>
                          <w:r>
                            <w:rPr>
                              <w:rFonts w:ascii="Arial" w:hAnsi="Arial" w:cs="Arial"/>
                              <w:b/>
                              <w:bCs/>
                              <w:iCs/>
                              <w:caps/>
                              <w:color w:val="FFFFFF"/>
                              <w:sz w:val="18"/>
                              <w:szCs w:val="18"/>
                            </w:rPr>
                            <w:t>4</w:t>
                          </w:r>
                          <w:r w:rsidR="00E23257">
                            <w:rPr>
                              <w:rFonts w:ascii="Arial" w:hAnsi="Arial" w:cs="Arial"/>
                              <w:b/>
                              <w:bCs/>
                              <w:iCs/>
                              <w:caps/>
                              <w:color w:val="FFFFFF"/>
                              <w:sz w:val="18"/>
                              <w:szCs w:val="18"/>
                            </w:rPr>
                            <w:t xml:space="preserve"> P</w:t>
                          </w:r>
                          <w:r w:rsidR="00E23257">
                            <w:rPr>
                              <w:rFonts w:ascii="Arial" w:hAnsi="Arial" w:cs="Arial"/>
                              <w:b/>
                              <w:bCs/>
                              <w:iCs/>
                              <w:color w:val="FFFFFF"/>
                              <w:sz w:val="18"/>
                              <w:szCs w:val="18"/>
                            </w:rPr>
                            <w:t>ÁG. 0</w:t>
                          </w:r>
                          <w:r w:rsidR="00E23257">
                            <w:rPr>
                              <w:rStyle w:val="Nmerodepgina"/>
                              <w:rFonts w:ascii="Arial" w:hAnsi="Arial" w:cs="Arial"/>
                              <w:b/>
                              <w:color w:val="FFFFFF"/>
                              <w:sz w:val="18"/>
                              <w:szCs w:val="18"/>
                            </w:rPr>
                            <w:fldChar w:fldCharType="begin"/>
                          </w:r>
                          <w:r w:rsidR="00E23257">
                            <w:rPr>
                              <w:rStyle w:val="Nmerodepgina"/>
                              <w:rFonts w:ascii="Arial" w:hAnsi="Arial" w:cs="Arial"/>
                              <w:b/>
                              <w:color w:val="FFFFFF"/>
                              <w:sz w:val="18"/>
                              <w:szCs w:val="18"/>
                            </w:rPr>
                            <w:instrText xml:space="preserve"> PAGE </w:instrText>
                          </w:r>
                          <w:r w:rsidR="00E23257">
                            <w:rPr>
                              <w:rStyle w:val="Nmerodepgina"/>
                              <w:rFonts w:ascii="Arial" w:hAnsi="Arial" w:cs="Arial"/>
                              <w:b/>
                              <w:color w:val="FFFFFF"/>
                              <w:sz w:val="18"/>
                              <w:szCs w:val="18"/>
                            </w:rPr>
                            <w:fldChar w:fldCharType="separate"/>
                          </w:r>
                          <w:r w:rsidR="00601D93">
                            <w:rPr>
                              <w:rStyle w:val="Nmerodepgina"/>
                              <w:rFonts w:ascii="Arial" w:hAnsi="Arial" w:cs="Arial"/>
                              <w:b/>
                              <w:noProof/>
                              <w:color w:val="FFFFFF"/>
                              <w:sz w:val="18"/>
                              <w:szCs w:val="18"/>
                            </w:rPr>
                            <w:t>18</w:t>
                          </w:r>
                          <w:r w:rsidR="00E23257">
                            <w:rPr>
                              <w:rStyle w:val="Nmerodepgina"/>
                              <w:rFonts w:ascii="Arial" w:hAnsi="Arial" w:cs="Arial"/>
                              <w:b/>
                              <w:color w:val="FFFFFF"/>
                              <w:sz w:val="18"/>
                              <w:szCs w:val="18"/>
                            </w:rPr>
                            <w:fldChar w:fldCharType="end"/>
                          </w:r>
                          <w:r w:rsidR="00E23257">
                            <w:rPr>
                              <w:rStyle w:val="Nmerodepgina"/>
                              <w:rFonts w:ascii="Arial" w:hAnsi="Arial" w:cs="Arial"/>
                              <w:b/>
                              <w:color w:val="FFFFFF"/>
                              <w:sz w:val="18"/>
                              <w:szCs w:val="18"/>
                            </w:rPr>
                            <w:t>/1</w:t>
                          </w:r>
                          <w:r>
                            <w:rPr>
                              <w:rStyle w:val="Nmerodepgina"/>
                              <w:rFonts w:ascii="Arial" w:hAnsi="Arial" w:cs="Arial"/>
                              <w:b/>
                              <w:color w:val="FFFFFF"/>
                              <w:sz w:val="18"/>
                              <w:szCs w:val="18"/>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52FD4E24" w:rsidR="00E23257" w:rsidRPr="20774586" w:rsidRDefault="00B1093B" w:rsidP="00BF7B19">
                    <w:pPr>
                      <w:jc w:val="center"/>
                      <w:rPr>
                        <w:rFonts w:ascii="Arial" w:hAnsi="Arial" w:cs="Arial"/>
                        <w:b/>
                        <w:color w:val="FFFFFF"/>
                        <w:sz w:val="18"/>
                        <w:szCs w:val="18"/>
                      </w:rPr>
                    </w:pPr>
                    <w:r>
                      <w:rPr>
                        <w:rFonts w:ascii="Arial" w:hAnsi="Arial" w:cs="Arial"/>
                        <w:b/>
                        <w:bCs/>
                        <w:iCs/>
                        <w:caps/>
                        <w:color w:val="FFFFFF"/>
                        <w:sz w:val="18"/>
                        <w:szCs w:val="18"/>
                      </w:rPr>
                      <w:t>22</w:t>
                    </w:r>
                    <w:r w:rsidR="00E23257">
                      <w:rPr>
                        <w:rFonts w:ascii="Arial" w:hAnsi="Arial" w:cs="Arial"/>
                        <w:b/>
                        <w:bCs/>
                        <w:iCs/>
                        <w:caps/>
                        <w:color w:val="FFFFFF"/>
                        <w:sz w:val="18"/>
                        <w:szCs w:val="18"/>
                      </w:rPr>
                      <w:t>/10/2021 - EdiçÃo nº 18</w:t>
                    </w:r>
                    <w:r>
                      <w:rPr>
                        <w:rFonts w:ascii="Arial" w:hAnsi="Arial" w:cs="Arial"/>
                        <w:b/>
                        <w:bCs/>
                        <w:iCs/>
                        <w:caps/>
                        <w:color w:val="FFFFFF"/>
                        <w:sz w:val="18"/>
                        <w:szCs w:val="18"/>
                      </w:rPr>
                      <w:t>4</w:t>
                    </w:r>
                    <w:r w:rsidR="00E23257">
                      <w:rPr>
                        <w:rFonts w:ascii="Arial" w:hAnsi="Arial" w:cs="Arial"/>
                        <w:b/>
                        <w:bCs/>
                        <w:iCs/>
                        <w:caps/>
                        <w:color w:val="FFFFFF"/>
                        <w:sz w:val="18"/>
                        <w:szCs w:val="18"/>
                      </w:rPr>
                      <w:t xml:space="preserve"> P</w:t>
                    </w:r>
                    <w:r w:rsidR="00E23257">
                      <w:rPr>
                        <w:rFonts w:ascii="Arial" w:hAnsi="Arial" w:cs="Arial"/>
                        <w:b/>
                        <w:bCs/>
                        <w:iCs/>
                        <w:color w:val="FFFFFF"/>
                        <w:sz w:val="18"/>
                        <w:szCs w:val="18"/>
                      </w:rPr>
                      <w:t>ÁG. 0</w:t>
                    </w:r>
                    <w:r w:rsidR="00E23257">
                      <w:rPr>
                        <w:rStyle w:val="Nmerodepgina"/>
                        <w:rFonts w:ascii="Arial" w:hAnsi="Arial" w:cs="Arial"/>
                        <w:b/>
                        <w:color w:val="FFFFFF"/>
                        <w:sz w:val="18"/>
                        <w:szCs w:val="18"/>
                      </w:rPr>
                      <w:fldChar w:fldCharType="begin"/>
                    </w:r>
                    <w:r w:rsidR="00E23257">
                      <w:rPr>
                        <w:rStyle w:val="Nmerodepgina"/>
                        <w:rFonts w:ascii="Arial" w:hAnsi="Arial" w:cs="Arial"/>
                        <w:b/>
                        <w:color w:val="FFFFFF"/>
                        <w:sz w:val="18"/>
                        <w:szCs w:val="18"/>
                      </w:rPr>
                      <w:instrText xml:space="preserve"> PAGE </w:instrText>
                    </w:r>
                    <w:r w:rsidR="00E23257">
                      <w:rPr>
                        <w:rStyle w:val="Nmerodepgina"/>
                        <w:rFonts w:ascii="Arial" w:hAnsi="Arial" w:cs="Arial"/>
                        <w:b/>
                        <w:color w:val="FFFFFF"/>
                        <w:sz w:val="18"/>
                        <w:szCs w:val="18"/>
                      </w:rPr>
                      <w:fldChar w:fldCharType="separate"/>
                    </w:r>
                    <w:r w:rsidR="00601D93">
                      <w:rPr>
                        <w:rStyle w:val="Nmerodepgina"/>
                        <w:rFonts w:ascii="Arial" w:hAnsi="Arial" w:cs="Arial"/>
                        <w:b/>
                        <w:noProof/>
                        <w:color w:val="FFFFFF"/>
                        <w:sz w:val="18"/>
                        <w:szCs w:val="18"/>
                      </w:rPr>
                      <w:t>18</w:t>
                    </w:r>
                    <w:r w:rsidR="00E23257">
                      <w:rPr>
                        <w:rStyle w:val="Nmerodepgina"/>
                        <w:rFonts w:ascii="Arial" w:hAnsi="Arial" w:cs="Arial"/>
                        <w:b/>
                        <w:color w:val="FFFFFF"/>
                        <w:sz w:val="18"/>
                        <w:szCs w:val="18"/>
                      </w:rPr>
                      <w:fldChar w:fldCharType="end"/>
                    </w:r>
                    <w:r w:rsidR="00E23257">
                      <w:rPr>
                        <w:rStyle w:val="Nmerodepgina"/>
                        <w:rFonts w:ascii="Arial" w:hAnsi="Arial" w:cs="Arial"/>
                        <w:b/>
                        <w:color w:val="FFFFFF"/>
                        <w:sz w:val="18"/>
                        <w:szCs w:val="18"/>
                      </w:rPr>
                      <w:t>/1</w:t>
                    </w:r>
                    <w:r>
                      <w:rPr>
                        <w:rStyle w:val="Nmerodepgina"/>
                        <w:rFonts w:ascii="Arial" w:hAnsi="Arial" w:cs="Arial"/>
                        <w:b/>
                        <w:color w:val="FFFFFF"/>
                        <w:sz w:val="18"/>
                        <w:szCs w:val="18"/>
                      </w:rPr>
                      <w:t>8</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A73E24"/>
    <w:multiLevelType w:val="hybridMultilevel"/>
    <w:tmpl w:val="69BA9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2163F5B"/>
    <w:multiLevelType w:val="hybridMultilevel"/>
    <w:tmpl w:val="8C5C4C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A8F33B9"/>
    <w:multiLevelType w:val="hybridMultilevel"/>
    <w:tmpl w:val="9236C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D5926DF"/>
    <w:multiLevelType w:val="hybridMultilevel"/>
    <w:tmpl w:val="CB94A5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2064575E"/>
    <w:multiLevelType w:val="hybridMultilevel"/>
    <w:tmpl w:val="00B2F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EAA6FB7"/>
    <w:multiLevelType w:val="hybridMultilevel"/>
    <w:tmpl w:val="2640F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3FB25A67"/>
    <w:multiLevelType w:val="hybridMultilevel"/>
    <w:tmpl w:val="BF98A9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2"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5"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7"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5"/>
  </w:num>
  <w:num w:numId="2">
    <w:abstractNumId w:val="0"/>
  </w:num>
  <w:num w:numId="3">
    <w:abstractNumId w:val="30"/>
  </w:num>
  <w:num w:numId="4">
    <w:abstractNumId w:val="32"/>
  </w:num>
  <w:num w:numId="5">
    <w:abstractNumId w:val="14"/>
  </w:num>
  <w:num w:numId="6">
    <w:abstractNumId w:val="18"/>
  </w:num>
  <w:num w:numId="7">
    <w:abstractNumId w:val="16"/>
  </w:num>
  <w:num w:numId="8">
    <w:abstractNumId w:val="38"/>
  </w:num>
  <w:num w:numId="9">
    <w:abstractNumId w:val="28"/>
  </w:num>
  <w:num w:numId="10">
    <w:abstractNumId w:val="20"/>
  </w:num>
  <w:num w:numId="11">
    <w:abstractNumId w:val="29"/>
  </w:num>
  <w:num w:numId="12">
    <w:abstractNumId w:val="19"/>
  </w:num>
  <w:num w:numId="13">
    <w:abstractNumId w:val="13"/>
  </w:num>
  <w:num w:numId="14">
    <w:abstractNumId w:val="17"/>
  </w:num>
  <w:num w:numId="15">
    <w:abstractNumId w:val="15"/>
  </w:num>
  <w:num w:numId="16">
    <w:abstractNumId w:val="21"/>
  </w:num>
  <w:num w:numId="17">
    <w:abstractNumId w:val="2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1085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68"/>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D06"/>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8F"/>
    <w:rsid w:val="000333AA"/>
    <w:rsid w:val="00033420"/>
    <w:rsid w:val="00033425"/>
    <w:rsid w:val="0003344B"/>
    <w:rsid w:val="0003348D"/>
    <w:rsid w:val="0003349C"/>
    <w:rsid w:val="000334C9"/>
    <w:rsid w:val="000334FC"/>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8E"/>
    <w:rsid w:val="00034E12"/>
    <w:rsid w:val="00034E9B"/>
    <w:rsid w:val="00034E9F"/>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0E"/>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D8E"/>
    <w:rsid w:val="00046E21"/>
    <w:rsid w:val="00046E73"/>
    <w:rsid w:val="00046EA8"/>
    <w:rsid w:val="00046EC4"/>
    <w:rsid w:val="00046ED0"/>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AE4"/>
    <w:rsid w:val="00050BAA"/>
    <w:rsid w:val="00050BB5"/>
    <w:rsid w:val="00050BFB"/>
    <w:rsid w:val="00050C09"/>
    <w:rsid w:val="00050C11"/>
    <w:rsid w:val="00050C20"/>
    <w:rsid w:val="00050C8A"/>
    <w:rsid w:val="00050C93"/>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1E"/>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C"/>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51"/>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24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8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95"/>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87"/>
    <w:rsid w:val="000D53B0"/>
    <w:rsid w:val="000D5455"/>
    <w:rsid w:val="000D546C"/>
    <w:rsid w:val="000D54A6"/>
    <w:rsid w:val="000D54A7"/>
    <w:rsid w:val="000D552E"/>
    <w:rsid w:val="000D5590"/>
    <w:rsid w:val="000D55C4"/>
    <w:rsid w:val="000D5685"/>
    <w:rsid w:val="000D5768"/>
    <w:rsid w:val="000D577C"/>
    <w:rsid w:val="000D5795"/>
    <w:rsid w:val="000D579C"/>
    <w:rsid w:val="000D57FD"/>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57"/>
    <w:rsid w:val="000F2E58"/>
    <w:rsid w:val="000F2E76"/>
    <w:rsid w:val="000F2E96"/>
    <w:rsid w:val="000F2F2A"/>
    <w:rsid w:val="000F2F32"/>
    <w:rsid w:val="000F2F63"/>
    <w:rsid w:val="000F3032"/>
    <w:rsid w:val="000F3077"/>
    <w:rsid w:val="000F32D8"/>
    <w:rsid w:val="000F3312"/>
    <w:rsid w:val="000F3332"/>
    <w:rsid w:val="000F3373"/>
    <w:rsid w:val="000F33A1"/>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C6B"/>
    <w:rsid w:val="00101D51"/>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5D"/>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DA6"/>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1BB"/>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98"/>
    <w:rsid w:val="00116CF6"/>
    <w:rsid w:val="00116D3A"/>
    <w:rsid w:val="00116D40"/>
    <w:rsid w:val="00116D63"/>
    <w:rsid w:val="00116DD7"/>
    <w:rsid w:val="00116F1F"/>
    <w:rsid w:val="00116F32"/>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96"/>
    <w:rsid w:val="00122BB5"/>
    <w:rsid w:val="00122BCE"/>
    <w:rsid w:val="00122C26"/>
    <w:rsid w:val="00122CD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D8"/>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A1"/>
    <w:rsid w:val="00123B70"/>
    <w:rsid w:val="00123BC1"/>
    <w:rsid w:val="00123C06"/>
    <w:rsid w:val="00123CD2"/>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A9"/>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92A"/>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F9"/>
    <w:rsid w:val="00127434"/>
    <w:rsid w:val="001274F7"/>
    <w:rsid w:val="00127528"/>
    <w:rsid w:val="00127565"/>
    <w:rsid w:val="001275D0"/>
    <w:rsid w:val="0012761B"/>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CFE"/>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4A9"/>
    <w:rsid w:val="00136580"/>
    <w:rsid w:val="001365CE"/>
    <w:rsid w:val="001365FE"/>
    <w:rsid w:val="00136674"/>
    <w:rsid w:val="001367A6"/>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95"/>
    <w:rsid w:val="001479E1"/>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0D0"/>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F4"/>
    <w:rsid w:val="00153FA3"/>
    <w:rsid w:val="00153FEB"/>
    <w:rsid w:val="00154013"/>
    <w:rsid w:val="001540EB"/>
    <w:rsid w:val="00154156"/>
    <w:rsid w:val="0015416A"/>
    <w:rsid w:val="00154232"/>
    <w:rsid w:val="0015435C"/>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84"/>
    <w:rsid w:val="001706EC"/>
    <w:rsid w:val="001707DA"/>
    <w:rsid w:val="001707E6"/>
    <w:rsid w:val="001707EE"/>
    <w:rsid w:val="001707EF"/>
    <w:rsid w:val="0017082B"/>
    <w:rsid w:val="001708A0"/>
    <w:rsid w:val="001708C4"/>
    <w:rsid w:val="0017095F"/>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32"/>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6CD"/>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0DF"/>
    <w:rsid w:val="00186119"/>
    <w:rsid w:val="00186289"/>
    <w:rsid w:val="001862E3"/>
    <w:rsid w:val="00186301"/>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F5"/>
    <w:rsid w:val="00186D40"/>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98D"/>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35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14E"/>
    <w:rsid w:val="001D7177"/>
    <w:rsid w:val="001D71B8"/>
    <w:rsid w:val="001D71C7"/>
    <w:rsid w:val="001D71FB"/>
    <w:rsid w:val="001D72C1"/>
    <w:rsid w:val="001D72C2"/>
    <w:rsid w:val="001D740C"/>
    <w:rsid w:val="001D746E"/>
    <w:rsid w:val="001D7482"/>
    <w:rsid w:val="001D755C"/>
    <w:rsid w:val="001D7561"/>
    <w:rsid w:val="001D75DE"/>
    <w:rsid w:val="001D7637"/>
    <w:rsid w:val="001D7689"/>
    <w:rsid w:val="001D775C"/>
    <w:rsid w:val="001D7792"/>
    <w:rsid w:val="001D77A8"/>
    <w:rsid w:val="001D77BB"/>
    <w:rsid w:val="001D780F"/>
    <w:rsid w:val="001D78ED"/>
    <w:rsid w:val="001D793E"/>
    <w:rsid w:val="001D7959"/>
    <w:rsid w:val="001D796A"/>
    <w:rsid w:val="001D798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EF1"/>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B1"/>
    <w:rsid w:val="001E3375"/>
    <w:rsid w:val="001E33EC"/>
    <w:rsid w:val="001E33F4"/>
    <w:rsid w:val="001E34BC"/>
    <w:rsid w:val="001E3510"/>
    <w:rsid w:val="001E355C"/>
    <w:rsid w:val="001E3574"/>
    <w:rsid w:val="001E358A"/>
    <w:rsid w:val="001E35CF"/>
    <w:rsid w:val="001E3622"/>
    <w:rsid w:val="001E369D"/>
    <w:rsid w:val="001E3710"/>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3BC"/>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BD3"/>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6FF1"/>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C94"/>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E"/>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35"/>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6C"/>
    <w:rsid w:val="0027109E"/>
    <w:rsid w:val="002710DA"/>
    <w:rsid w:val="002711E2"/>
    <w:rsid w:val="0027123F"/>
    <w:rsid w:val="00271252"/>
    <w:rsid w:val="0027125F"/>
    <w:rsid w:val="002712B6"/>
    <w:rsid w:val="002712CD"/>
    <w:rsid w:val="002712E8"/>
    <w:rsid w:val="00271310"/>
    <w:rsid w:val="00271497"/>
    <w:rsid w:val="00271539"/>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7"/>
    <w:rsid w:val="00277B68"/>
    <w:rsid w:val="00277B7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C5"/>
    <w:rsid w:val="002803E0"/>
    <w:rsid w:val="002803ED"/>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5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4"/>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77C"/>
    <w:rsid w:val="002A27D9"/>
    <w:rsid w:val="002A2854"/>
    <w:rsid w:val="002A285F"/>
    <w:rsid w:val="002A2895"/>
    <w:rsid w:val="002A28FE"/>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92"/>
    <w:rsid w:val="002B1CA7"/>
    <w:rsid w:val="002B1D19"/>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07"/>
    <w:rsid w:val="00300612"/>
    <w:rsid w:val="00300627"/>
    <w:rsid w:val="00300717"/>
    <w:rsid w:val="0030073F"/>
    <w:rsid w:val="003008C7"/>
    <w:rsid w:val="003008D1"/>
    <w:rsid w:val="003009FB"/>
    <w:rsid w:val="00300AEE"/>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23"/>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B1"/>
    <w:rsid w:val="00311544"/>
    <w:rsid w:val="00311570"/>
    <w:rsid w:val="00311575"/>
    <w:rsid w:val="003115A6"/>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DAB"/>
    <w:rsid w:val="00316ED6"/>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27"/>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48"/>
    <w:rsid w:val="0033245A"/>
    <w:rsid w:val="00332563"/>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3B"/>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9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E"/>
    <w:rsid w:val="00354362"/>
    <w:rsid w:val="00354384"/>
    <w:rsid w:val="0035444C"/>
    <w:rsid w:val="00354579"/>
    <w:rsid w:val="00354582"/>
    <w:rsid w:val="00354630"/>
    <w:rsid w:val="0035464F"/>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14"/>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24"/>
    <w:rsid w:val="00357A32"/>
    <w:rsid w:val="00357A8F"/>
    <w:rsid w:val="00357AD9"/>
    <w:rsid w:val="00357D4B"/>
    <w:rsid w:val="00357DE6"/>
    <w:rsid w:val="00357E3A"/>
    <w:rsid w:val="00357E66"/>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A2"/>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6CE"/>
    <w:rsid w:val="00365737"/>
    <w:rsid w:val="00365794"/>
    <w:rsid w:val="003657AC"/>
    <w:rsid w:val="0036580C"/>
    <w:rsid w:val="0036582C"/>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0"/>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90"/>
    <w:rsid w:val="003A147F"/>
    <w:rsid w:val="003A149E"/>
    <w:rsid w:val="003A158B"/>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49"/>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A3"/>
    <w:rsid w:val="003B79B7"/>
    <w:rsid w:val="003B7BF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4D"/>
    <w:rsid w:val="003C06A7"/>
    <w:rsid w:val="003C06F3"/>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8F"/>
    <w:rsid w:val="003C0CC1"/>
    <w:rsid w:val="003C0DE5"/>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6F"/>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12"/>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8"/>
    <w:rsid w:val="003F3FDE"/>
    <w:rsid w:val="003F4005"/>
    <w:rsid w:val="003F400F"/>
    <w:rsid w:val="003F4016"/>
    <w:rsid w:val="003F4266"/>
    <w:rsid w:val="003F4293"/>
    <w:rsid w:val="003F42DB"/>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71"/>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13"/>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B48"/>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331"/>
    <w:rsid w:val="004073F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198"/>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CC"/>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56"/>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D1"/>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A4"/>
    <w:rsid w:val="004463F4"/>
    <w:rsid w:val="0044649C"/>
    <w:rsid w:val="00446588"/>
    <w:rsid w:val="00446685"/>
    <w:rsid w:val="004467CD"/>
    <w:rsid w:val="004467ED"/>
    <w:rsid w:val="00446842"/>
    <w:rsid w:val="004468A8"/>
    <w:rsid w:val="004468E2"/>
    <w:rsid w:val="00446955"/>
    <w:rsid w:val="004469D5"/>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5F"/>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2D"/>
    <w:rsid w:val="00454C71"/>
    <w:rsid w:val="00454C84"/>
    <w:rsid w:val="00454D07"/>
    <w:rsid w:val="00454D3C"/>
    <w:rsid w:val="00454F65"/>
    <w:rsid w:val="00455024"/>
    <w:rsid w:val="00455042"/>
    <w:rsid w:val="00455072"/>
    <w:rsid w:val="00455090"/>
    <w:rsid w:val="00455173"/>
    <w:rsid w:val="004551D7"/>
    <w:rsid w:val="004552FE"/>
    <w:rsid w:val="004553AC"/>
    <w:rsid w:val="004554C8"/>
    <w:rsid w:val="004554E1"/>
    <w:rsid w:val="00455523"/>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BC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36"/>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27"/>
    <w:rsid w:val="00477060"/>
    <w:rsid w:val="004771C1"/>
    <w:rsid w:val="004771CB"/>
    <w:rsid w:val="00477214"/>
    <w:rsid w:val="004772D5"/>
    <w:rsid w:val="00477309"/>
    <w:rsid w:val="0047731B"/>
    <w:rsid w:val="0047735B"/>
    <w:rsid w:val="0047737B"/>
    <w:rsid w:val="00477394"/>
    <w:rsid w:val="00477458"/>
    <w:rsid w:val="00477555"/>
    <w:rsid w:val="00477627"/>
    <w:rsid w:val="00477671"/>
    <w:rsid w:val="0047768C"/>
    <w:rsid w:val="0047768F"/>
    <w:rsid w:val="004776EB"/>
    <w:rsid w:val="004777BB"/>
    <w:rsid w:val="00477862"/>
    <w:rsid w:val="00477903"/>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26"/>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71"/>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8BF"/>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69F"/>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7B"/>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2"/>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CC8"/>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A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D0D"/>
    <w:rsid w:val="00525D2D"/>
    <w:rsid w:val="00525D46"/>
    <w:rsid w:val="00525D50"/>
    <w:rsid w:val="00525D69"/>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10"/>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EC"/>
    <w:rsid w:val="00531914"/>
    <w:rsid w:val="00531926"/>
    <w:rsid w:val="0053192D"/>
    <w:rsid w:val="0053193B"/>
    <w:rsid w:val="00531963"/>
    <w:rsid w:val="005319C5"/>
    <w:rsid w:val="00531A51"/>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80"/>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B5"/>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D7"/>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AE"/>
    <w:rsid w:val="005747E0"/>
    <w:rsid w:val="0057481F"/>
    <w:rsid w:val="00574843"/>
    <w:rsid w:val="0057487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441"/>
    <w:rsid w:val="005755F7"/>
    <w:rsid w:val="005757A8"/>
    <w:rsid w:val="005757D9"/>
    <w:rsid w:val="00575815"/>
    <w:rsid w:val="00575895"/>
    <w:rsid w:val="005759E2"/>
    <w:rsid w:val="00575B96"/>
    <w:rsid w:val="00575B99"/>
    <w:rsid w:val="00575BD4"/>
    <w:rsid w:val="00575CB8"/>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5"/>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A7F84"/>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F8"/>
    <w:rsid w:val="005B5253"/>
    <w:rsid w:val="005B5331"/>
    <w:rsid w:val="005B53B9"/>
    <w:rsid w:val="005B53F8"/>
    <w:rsid w:val="005B5456"/>
    <w:rsid w:val="005B5471"/>
    <w:rsid w:val="005B54CB"/>
    <w:rsid w:val="005B54E4"/>
    <w:rsid w:val="005B55DC"/>
    <w:rsid w:val="005B5652"/>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EF8"/>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88"/>
    <w:rsid w:val="005C389F"/>
    <w:rsid w:val="005C3933"/>
    <w:rsid w:val="005C394D"/>
    <w:rsid w:val="005C3994"/>
    <w:rsid w:val="005C39EC"/>
    <w:rsid w:val="005C3A12"/>
    <w:rsid w:val="005C3A2D"/>
    <w:rsid w:val="005C3AA8"/>
    <w:rsid w:val="005C3AB2"/>
    <w:rsid w:val="005C3AC9"/>
    <w:rsid w:val="005C3ADA"/>
    <w:rsid w:val="005C3B81"/>
    <w:rsid w:val="005C3DBD"/>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6D"/>
    <w:rsid w:val="005D089F"/>
    <w:rsid w:val="005D08B1"/>
    <w:rsid w:val="005D08B7"/>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3B"/>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1D"/>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F6"/>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2F"/>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4F4"/>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67"/>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44"/>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8A8"/>
    <w:rsid w:val="00635944"/>
    <w:rsid w:val="006359B4"/>
    <w:rsid w:val="00635A3A"/>
    <w:rsid w:val="00635A72"/>
    <w:rsid w:val="00635ABA"/>
    <w:rsid w:val="00635ADE"/>
    <w:rsid w:val="00635AE2"/>
    <w:rsid w:val="00635AE4"/>
    <w:rsid w:val="00635B10"/>
    <w:rsid w:val="00635B65"/>
    <w:rsid w:val="00635BAD"/>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E82"/>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70"/>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F0D"/>
    <w:rsid w:val="00666F5F"/>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4F"/>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CA7"/>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0A"/>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98"/>
    <w:rsid w:val="006C28D4"/>
    <w:rsid w:val="006C2A9F"/>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9F6"/>
    <w:rsid w:val="006C6A57"/>
    <w:rsid w:val="006C6A65"/>
    <w:rsid w:val="006C6AF3"/>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BD"/>
    <w:rsid w:val="00704AC5"/>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51"/>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8D2"/>
    <w:rsid w:val="00715913"/>
    <w:rsid w:val="007159C9"/>
    <w:rsid w:val="007159DF"/>
    <w:rsid w:val="007159E5"/>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9E8"/>
    <w:rsid w:val="00716A47"/>
    <w:rsid w:val="00716A60"/>
    <w:rsid w:val="00716A90"/>
    <w:rsid w:val="00716AD3"/>
    <w:rsid w:val="00716AE6"/>
    <w:rsid w:val="00716BB3"/>
    <w:rsid w:val="00716BD7"/>
    <w:rsid w:val="00716BD9"/>
    <w:rsid w:val="00716BDA"/>
    <w:rsid w:val="00716CA1"/>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4C3"/>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00"/>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ED"/>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AF"/>
    <w:rsid w:val="007361F8"/>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C5"/>
    <w:rsid w:val="007379D0"/>
    <w:rsid w:val="007379DD"/>
    <w:rsid w:val="00737A7D"/>
    <w:rsid w:val="00737B56"/>
    <w:rsid w:val="00737B7D"/>
    <w:rsid w:val="00737B89"/>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3C"/>
    <w:rsid w:val="00740356"/>
    <w:rsid w:val="0074035E"/>
    <w:rsid w:val="00740485"/>
    <w:rsid w:val="00740510"/>
    <w:rsid w:val="0074053D"/>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24"/>
    <w:rsid w:val="0077773C"/>
    <w:rsid w:val="00777767"/>
    <w:rsid w:val="00777801"/>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4C6"/>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5CD"/>
    <w:rsid w:val="0078361A"/>
    <w:rsid w:val="00783640"/>
    <w:rsid w:val="0078364E"/>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DD7"/>
    <w:rsid w:val="007A2EB2"/>
    <w:rsid w:val="007A2F32"/>
    <w:rsid w:val="007A2FA8"/>
    <w:rsid w:val="007A3053"/>
    <w:rsid w:val="007A30CA"/>
    <w:rsid w:val="007A310B"/>
    <w:rsid w:val="007A3118"/>
    <w:rsid w:val="007A323A"/>
    <w:rsid w:val="007A328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79"/>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32E"/>
    <w:rsid w:val="007D2388"/>
    <w:rsid w:val="007D2398"/>
    <w:rsid w:val="007D239B"/>
    <w:rsid w:val="007D244B"/>
    <w:rsid w:val="007D24D1"/>
    <w:rsid w:val="007D24FF"/>
    <w:rsid w:val="007D26DF"/>
    <w:rsid w:val="007D2700"/>
    <w:rsid w:val="007D2837"/>
    <w:rsid w:val="007D287D"/>
    <w:rsid w:val="007D2966"/>
    <w:rsid w:val="007D29EC"/>
    <w:rsid w:val="007D2A28"/>
    <w:rsid w:val="007D2A57"/>
    <w:rsid w:val="007D2B6C"/>
    <w:rsid w:val="007D2C3E"/>
    <w:rsid w:val="007D2C8B"/>
    <w:rsid w:val="007D2D3E"/>
    <w:rsid w:val="007D2E45"/>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4F5E"/>
    <w:rsid w:val="007D509F"/>
    <w:rsid w:val="007D512E"/>
    <w:rsid w:val="007D51BD"/>
    <w:rsid w:val="007D5237"/>
    <w:rsid w:val="007D52D8"/>
    <w:rsid w:val="007D5418"/>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E0A"/>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5C2"/>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8B"/>
    <w:rsid w:val="0081789D"/>
    <w:rsid w:val="00817922"/>
    <w:rsid w:val="008179EE"/>
    <w:rsid w:val="00817A31"/>
    <w:rsid w:val="00817AFC"/>
    <w:rsid w:val="00817B2F"/>
    <w:rsid w:val="00817BDB"/>
    <w:rsid w:val="00817C17"/>
    <w:rsid w:val="00817C4B"/>
    <w:rsid w:val="00817CAD"/>
    <w:rsid w:val="00817CC8"/>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7A"/>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7C"/>
    <w:rsid w:val="00836CEB"/>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A9"/>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6"/>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633"/>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4"/>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6E0"/>
    <w:rsid w:val="008A0743"/>
    <w:rsid w:val="008A074D"/>
    <w:rsid w:val="008A077A"/>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5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CB0"/>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17"/>
    <w:rsid w:val="008C2F4F"/>
    <w:rsid w:val="008C3095"/>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3F"/>
    <w:rsid w:val="008E0E8C"/>
    <w:rsid w:val="008E0EB9"/>
    <w:rsid w:val="008E0EDC"/>
    <w:rsid w:val="008E0F4B"/>
    <w:rsid w:val="008E0F64"/>
    <w:rsid w:val="008E0FD4"/>
    <w:rsid w:val="008E100D"/>
    <w:rsid w:val="008E11B9"/>
    <w:rsid w:val="008E1207"/>
    <w:rsid w:val="008E121A"/>
    <w:rsid w:val="008E1259"/>
    <w:rsid w:val="008E136A"/>
    <w:rsid w:val="008E1490"/>
    <w:rsid w:val="008E14CA"/>
    <w:rsid w:val="008E14FF"/>
    <w:rsid w:val="008E1510"/>
    <w:rsid w:val="008E15A4"/>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10"/>
    <w:rsid w:val="008E2A36"/>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4D3"/>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79"/>
    <w:rsid w:val="008F259F"/>
    <w:rsid w:val="008F268D"/>
    <w:rsid w:val="008F27F8"/>
    <w:rsid w:val="008F2819"/>
    <w:rsid w:val="008F296C"/>
    <w:rsid w:val="008F298A"/>
    <w:rsid w:val="008F2AE6"/>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AD"/>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73C"/>
    <w:rsid w:val="0092174A"/>
    <w:rsid w:val="00921845"/>
    <w:rsid w:val="0092184D"/>
    <w:rsid w:val="00921904"/>
    <w:rsid w:val="0092198A"/>
    <w:rsid w:val="0092198D"/>
    <w:rsid w:val="00921A4F"/>
    <w:rsid w:val="00921B3E"/>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C"/>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6C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90"/>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B4F"/>
    <w:rsid w:val="00965C2C"/>
    <w:rsid w:val="00965C44"/>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FA"/>
    <w:rsid w:val="00967559"/>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4D4"/>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8B9"/>
    <w:rsid w:val="009A390A"/>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B6"/>
    <w:rsid w:val="009A5801"/>
    <w:rsid w:val="009A58CE"/>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36"/>
    <w:rsid w:val="009B5C84"/>
    <w:rsid w:val="009B5C93"/>
    <w:rsid w:val="009B5CEC"/>
    <w:rsid w:val="009B5D18"/>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5FFA"/>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934"/>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D9E"/>
    <w:rsid w:val="009E5DBC"/>
    <w:rsid w:val="009E5E3C"/>
    <w:rsid w:val="009E5E7A"/>
    <w:rsid w:val="009E5E90"/>
    <w:rsid w:val="009E5EE9"/>
    <w:rsid w:val="009E5F27"/>
    <w:rsid w:val="009E5F38"/>
    <w:rsid w:val="009E5F8E"/>
    <w:rsid w:val="009E600D"/>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D"/>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46"/>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53"/>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D9E"/>
    <w:rsid w:val="00A13EE9"/>
    <w:rsid w:val="00A13F3E"/>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3C"/>
    <w:rsid w:val="00A23EC0"/>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0E1"/>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29"/>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431"/>
    <w:rsid w:val="00A874BA"/>
    <w:rsid w:val="00A8759F"/>
    <w:rsid w:val="00A87654"/>
    <w:rsid w:val="00A876B9"/>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78"/>
    <w:rsid w:val="00A93A25"/>
    <w:rsid w:val="00A93A3D"/>
    <w:rsid w:val="00A93A55"/>
    <w:rsid w:val="00A93A9D"/>
    <w:rsid w:val="00A93B12"/>
    <w:rsid w:val="00A93B39"/>
    <w:rsid w:val="00A93BA6"/>
    <w:rsid w:val="00A93BDF"/>
    <w:rsid w:val="00A93C0E"/>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064"/>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26"/>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64"/>
    <w:rsid w:val="00AC3CA2"/>
    <w:rsid w:val="00AC3DA8"/>
    <w:rsid w:val="00AC3DCB"/>
    <w:rsid w:val="00AC3DD5"/>
    <w:rsid w:val="00AC3DD9"/>
    <w:rsid w:val="00AC3DE6"/>
    <w:rsid w:val="00AC3E7D"/>
    <w:rsid w:val="00AC3EAC"/>
    <w:rsid w:val="00AC3EE0"/>
    <w:rsid w:val="00AC3F09"/>
    <w:rsid w:val="00AC407B"/>
    <w:rsid w:val="00AC4097"/>
    <w:rsid w:val="00AC40B4"/>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F5"/>
    <w:rsid w:val="00AC4B6D"/>
    <w:rsid w:val="00AC4B77"/>
    <w:rsid w:val="00AC4C00"/>
    <w:rsid w:val="00AC4DB0"/>
    <w:rsid w:val="00AC4E0D"/>
    <w:rsid w:val="00AC4E4B"/>
    <w:rsid w:val="00AC4E53"/>
    <w:rsid w:val="00AC4E7E"/>
    <w:rsid w:val="00AC4E85"/>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00C"/>
    <w:rsid w:val="00AE1093"/>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78B"/>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FC"/>
    <w:rsid w:val="00B1182A"/>
    <w:rsid w:val="00B1184F"/>
    <w:rsid w:val="00B11872"/>
    <w:rsid w:val="00B11886"/>
    <w:rsid w:val="00B11910"/>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43"/>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0D"/>
    <w:rsid w:val="00B16A32"/>
    <w:rsid w:val="00B16B1D"/>
    <w:rsid w:val="00B16BD4"/>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BD"/>
    <w:rsid w:val="00B22255"/>
    <w:rsid w:val="00B2229E"/>
    <w:rsid w:val="00B222C4"/>
    <w:rsid w:val="00B2233F"/>
    <w:rsid w:val="00B2236F"/>
    <w:rsid w:val="00B22461"/>
    <w:rsid w:val="00B22535"/>
    <w:rsid w:val="00B2257B"/>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B3"/>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F7"/>
    <w:rsid w:val="00B37477"/>
    <w:rsid w:val="00B3752B"/>
    <w:rsid w:val="00B3753E"/>
    <w:rsid w:val="00B37608"/>
    <w:rsid w:val="00B3761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7E6"/>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BFE"/>
    <w:rsid w:val="00B50C47"/>
    <w:rsid w:val="00B50C98"/>
    <w:rsid w:val="00B50C9B"/>
    <w:rsid w:val="00B50CF4"/>
    <w:rsid w:val="00B50CFF"/>
    <w:rsid w:val="00B50D55"/>
    <w:rsid w:val="00B50DFD"/>
    <w:rsid w:val="00B50E05"/>
    <w:rsid w:val="00B50E20"/>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1C"/>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F2F"/>
    <w:rsid w:val="00B66F58"/>
    <w:rsid w:val="00B66FC1"/>
    <w:rsid w:val="00B67050"/>
    <w:rsid w:val="00B67124"/>
    <w:rsid w:val="00B67152"/>
    <w:rsid w:val="00B67185"/>
    <w:rsid w:val="00B671B5"/>
    <w:rsid w:val="00B671EC"/>
    <w:rsid w:val="00B671F9"/>
    <w:rsid w:val="00B67293"/>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1"/>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6DC"/>
    <w:rsid w:val="00B76795"/>
    <w:rsid w:val="00B767DD"/>
    <w:rsid w:val="00B7681F"/>
    <w:rsid w:val="00B7694D"/>
    <w:rsid w:val="00B76993"/>
    <w:rsid w:val="00B76995"/>
    <w:rsid w:val="00B7699B"/>
    <w:rsid w:val="00B769F0"/>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821"/>
    <w:rsid w:val="00B86855"/>
    <w:rsid w:val="00B86877"/>
    <w:rsid w:val="00B868A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A"/>
    <w:rsid w:val="00B8774C"/>
    <w:rsid w:val="00B87778"/>
    <w:rsid w:val="00B877A3"/>
    <w:rsid w:val="00B87832"/>
    <w:rsid w:val="00B8783B"/>
    <w:rsid w:val="00B8793A"/>
    <w:rsid w:val="00B879A8"/>
    <w:rsid w:val="00B87A29"/>
    <w:rsid w:val="00B87A74"/>
    <w:rsid w:val="00B87C54"/>
    <w:rsid w:val="00B87CEE"/>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0A"/>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B2C"/>
    <w:rsid w:val="00BC5B65"/>
    <w:rsid w:val="00BC5B7F"/>
    <w:rsid w:val="00BC5BA4"/>
    <w:rsid w:val="00BC5C61"/>
    <w:rsid w:val="00BC5CFF"/>
    <w:rsid w:val="00BC5D2A"/>
    <w:rsid w:val="00BC5D4D"/>
    <w:rsid w:val="00BC5D6B"/>
    <w:rsid w:val="00BC5D73"/>
    <w:rsid w:val="00BC5D7B"/>
    <w:rsid w:val="00BC5DB1"/>
    <w:rsid w:val="00BC5DCA"/>
    <w:rsid w:val="00BC5E44"/>
    <w:rsid w:val="00BC5EA1"/>
    <w:rsid w:val="00BC5EC6"/>
    <w:rsid w:val="00BC5F8B"/>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99"/>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2E"/>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3D8"/>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70C"/>
    <w:rsid w:val="00BE674B"/>
    <w:rsid w:val="00BE67B2"/>
    <w:rsid w:val="00BE67FB"/>
    <w:rsid w:val="00BE684C"/>
    <w:rsid w:val="00BE68D8"/>
    <w:rsid w:val="00BE691E"/>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E0"/>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C72"/>
    <w:rsid w:val="00C30D63"/>
    <w:rsid w:val="00C30D90"/>
    <w:rsid w:val="00C30DFF"/>
    <w:rsid w:val="00C30E1C"/>
    <w:rsid w:val="00C30E3C"/>
    <w:rsid w:val="00C30ECF"/>
    <w:rsid w:val="00C30F0B"/>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B6"/>
    <w:rsid w:val="00C32C75"/>
    <w:rsid w:val="00C32CA7"/>
    <w:rsid w:val="00C32CB6"/>
    <w:rsid w:val="00C32D63"/>
    <w:rsid w:val="00C32E11"/>
    <w:rsid w:val="00C32E6B"/>
    <w:rsid w:val="00C32F21"/>
    <w:rsid w:val="00C32F2A"/>
    <w:rsid w:val="00C32F40"/>
    <w:rsid w:val="00C33024"/>
    <w:rsid w:val="00C33036"/>
    <w:rsid w:val="00C33065"/>
    <w:rsid w:val="00C33132"/>
    <w:rsid w:val="00C33177"/>
    <w:rsid w:val="00C33188"/>
    <w:rsid w:val="00C331B7"/>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3"/>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4C"/>
    <w:rsid w:val="00C473BF"/>
    <w:rsid w:val="00C474D9"/>
    <w:rsid w:val="00C47539"/>
    <w:rsid w:val="00C4755C"/>
    <w:rsid w:val="00C475D8"/>
    <w:rsid w:val="00C47636"/>
    <w:rsid w:val="00C4763B"/>
    <w:rsid w:val="00C47720"/>
    <w:rsid w:val="00C47773"/>
    <w:rsid w:val="00C4779F"/>
    <w:rsid w:val="00C47814"/>
    <w:rsid w:val="00C4785E"/>
    <w:rsid w:val="00C47903"/>
    <w:rsid w:val="00C47A29"/>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A7"/>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E"/>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60D"/>
    <w:rsid w:val="00C66681"/>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750"/>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B22"/>
    <w:rsid w:val="00C85C21"/>
    <w:rsid w:val="00C85C3B"/>
    <w:rsid w:val="00C85D36"/>
    <w:rsid w:val="00C85D6B"/>
    <w:rsid w:val="00C85E66"/>
    <w:rsid w:val="00C85EA0"/>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11"/>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25"/>
    <w:rsid w:val="00CB1061"/>
    <w:rsid w:val="00CB1079"/>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61"/>
    <w:rsid w:val="00CE2A90"/>
    <w:rsid w:val="00CE2B18"/>
    <w:rsid w:val="00CE2B45"/>
    <w:rsid w:val="00CE2C31"/>
    <w:rsid w:val="00CE2CCB"/>
    <w:rsid w:val="00CE2CE3"/>
    <w:rsid w:val="00CE2DF3"/>
    <w:rsid w:val="00CE2EC6"/>
    <w:rsid w:val="00CE2F0B"/>
    <w:rsid w:val="00CE2FC8"/>
    <w:rsid w:val="00CE3034"/>
    <w:rsid w:val="00CE307A"/>
    <w:rsid w:val="00CE30AD"/>
    <w:rsid w:val="00CE3198"/>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81"/>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6C5"/>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4FC7"/>
    <w:rsid w:val="00CF5015"/>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D7"/>
    <w:rsid w:val="00D0140F"/>
    <w:rsid w:val="00D01412"/>
    <w:rsid w:val="00D0145C"/>
    <w:rsid w:val="00D01461"/>
    <w:rsid w:val="00D0146E"/>
    <w:rsid w:val="00D0148B"/>
    <w:rsid w:val="00D014D2"/>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B56"/>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8EB"/>
    <w:rsid w:val="00D6391E"/>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1C4"/>
    <w:rsid w:val="00D67200"/>
    <w:rsid w:val="00D67291"/>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26"/>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15"/>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66"/>
    <w:rsid w:val="00D83386"/>
    <w:rsid w:val="00D833B2"/>
    <w:rsid w:val="00D83495"/>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059"/>
    <w:rsid w:val="00D90102"/>
    <w:rsid w:val="00D9012B"/>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74"/>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201B"/>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1F8"/>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7B2"/>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DA7"/>
    <w:rsid w:val="00DB1E95"/>
    <w:rsid w:val="00DB1F4A"/>
    <w:rsid w:val="00DB1F88"/>
    <w:rsid w:val="00DB1F94"/>
    <w:rsid w:val="00DB1FA3"/>
    <w:rsid w:val="00DB20AB"/>
    <w:rsid w:val="00DB2150"/>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E6F"/>
    <w:rsid w:val="00DB2F6E"/>
    <w:rsid w:val="00DB2FFC"/>
    <w:rsid w:val="00DB319B"/>
    <w:rsid w:val="00DB31FB"/>
    <w:rsid w:val="00DB3250"/>
    <w:rsid w:val="00DB32D7"/>
    <w:rsid w:val="00DB3303"/>
    <w:rsid w:val="00DB332A"/>
    <w:rsid w:val="00DB3353"/>
    <w:rsid w:val="00DB33B7"/>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A5"/>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39"/>
    <w:rsid w:val="00DD40E0"/>
    <w:rsid w:val="00DD40F8"/>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4E"/>
    <w:rsid w:val="00DD51C6"/>
    <w:rsid w:val="00DD52C8"/>
    <w:rsid w:val="00DD52EA"/>
    <w:rsid w:val="00DD530B"/>
    <w:rsid w:val="00DD532A"/>
    <w:rsid w:val="00DD536E"/>
    <w:rsid w:val="00DD538B"/>
    <w:rsid w:val="00DD5460"/>
    <w:rsid w:val="00DD54A5"/>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91"/>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D1F"/>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9DC"/>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2"/>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16"/>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5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52"/>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BC"/>
    <w:rsid w:val="00E711DF"/>
    <w:rsid w:val="00E7120B"/>
    <w:rsid w:val="00E71332"/>
    <w:rsid w:val="00E7135F"/>
    <w:rsid w:val="00E713BD"/>
    <w:rsid w:val="00E71512"/>
    <w:rsid w:val="00E71537"/>
    <w:rsid w:val="00E71571"/>
    <w:rsid w:val="00E715F8"/>
    <w:rsid w:val="00E71656"/>
    <w:rsid w:val="00E71664"/>
    <w:rsid w:val="00E71668"/>
    <w:rsid w:val="00E71892"/>
    <w:rsid w:val="00E718AF"/>
    <w:rsid w:val="00E718CD"/>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1E"/>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0D"/>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4"/>
    <w:rsid w:val="00E9167F"/>
    <w:rsid w:val="00E916C5"/>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2A"/>
    <w:rsid w:val="00E92486"/>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0F"/>
    <w:rsid w:val="00EB0170"/>
    <w:rsid w:val="00EB0260"/>
    <w:rsid w:val="00EB0365"/>
    <w:rsid w:val="00EB0387"/>
    <w:rsid w:val="00EB03B7"/>
    <w:rsid w:val="00EB03C2"/>
    <w:rsid w:val="00EB04B3"/>
    <w:rsid w:val="00EB0517"/>
    <w:rsid w:val="00EB05F9"/>
    <w:rsid w:val="00EB0638"/>
    <w:rsid w:val="00EB069E"/>
    <w:rsid w:val="00EB0776"/>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864"/>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7EE"/>
    <w:rsid w:val="00EC280C"/>
    <w:rsid w:val="00EC2810"/>
    <w:rsid w:val="00EC2823"/>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78"/>
    <w:rsid w:val="00EE2193"/>
    <w:rsid w:val="00EE227B"/>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7AA"/>
    <w:rsid w:val="00EE380A"/>
    <w:rsid w:val="00EE3829"/>
    <w:rsid w:val="00EE3850"/>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BE"/>
    <w:rsid w:val="00EE3EEE"/>
    <w:rsid w:val="00EE3F3F"/>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3"/>
    <w:rsid w:val="00EF1317"/>
    <w:rsid w:val="00EF1492"/>
    <w:rsid w:val="00EF149D"/>
    <w:rsid w:val="00EF14F7"/>
    <w:rsid w:val="00EF14FF"/>
    <w:rsid w:val="00EF15BA"/>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5"/>
    <w:rsid w:val="00EF64F9"/>
    <w:rsid w:val="00EF65FB"/>
    <w:rsid w:val="00EF66F9"/>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19"/>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5C"/>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DCF"/>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EE9"/>
    <w:rsid w:val="00F26F4B"/>
    <w:rsid w:val="00F26F83"/>
    <w:rsid w:val="00F26FCF"/>
    <w:rsid w:val="00F26FF0"/>
    <w:rsid w:val="00F27009"/>
    <w:rsid w:val="00F27065"/>
    <w:rsid w:val="00F27083"/>
    <w:rsid w:val="00F2719A"/>
    <w:rsid w:val="00F271D0"/>
    <w:rsid w:val="00F271DC"/>
    <w:rsid w:val="00F27265"/>
    <w:rsid w:val="00F272B8"/>
    <w:rsid w:val="00F272FB"/>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0B"/>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11A"/>
    <w:rsid w:val="00F45161"/>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48"/>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4"/>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19"/>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69"/>
    <w:rsid w:val="00F82AC1"/>
    <w:rsid w:val="00F82B5D"/>
    <w:rsid w:val="00F82B9C"/>
    <w:rsid w:val="00F82BD0"/>
    <w:rsid w:val="00F82BF4"/>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14"/>
    <w:rsid w:val="00FA5BA2"/>
    <w:rsid w:val="00FA5BEA"/>
    <w:rsid w:val="00FA5C53"/>
    <w:rsid w:val="00FA5C62"/>
    <w:rsid w:val="00FA5D08"/>
    <w:rsid w:val="00FA5D10"/>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5F0"/>
    <w:rsid w:val="00FA667D"/>
    <w:rsid w:val="00FA671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6"/>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2CD"/>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9F"/>
    <w:rsid w:val="00FF1ECA"/>
    <w:rsid w:val="00FF2018"/>
    <w:rsid w:val="00FF20E2"/>
    <w:rsid w:val="00FF22EB"/>
    <w:rsid w:val="00FF2396"/>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545"/>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ompras.gov.br" TargetMode="External"/><Relationship Id="rId21" Type="http://schemas.openxmlformats.org/officeDocument/2006/relationships/image" Target="media/image5.png"/><Relationship Id="rId42" Type="http://schemas.openxmlformats.org/officeDocument/2006/relationships/hyperlink" Target="http://www.valadares.mg.gov.br" TargetMode="External"/><Relationship Id="rId47" Type="http://schemas.openxmlformats.org/officeDocument/2006/relationships/hyperlink" Target="http://www.igaratinga.mg.gov.br" TargetMode="External"/><Relationship Id="rId63" Type="http://schemas.openxmlformats.org/officeDocument/2006/relationships/hyperlink" Target="http://www.saojoaodaponte.mg.gov.br" TargetMode="External"/><Relationship Id="rId68" Type="http://schemas.openxmlformats.org/officeDocument/2006/relationships/hyperlink" Target="http://www.tiros.mg.gov.br" TargetMode="External"/><Relationship Id="rId84" Type="http://schemas.openxmlformats.org/officeDocument/2006/relationships/hyperlink" Target="http://www.sinfra.mt.gov.br/-/18242551-rdc-presencial-n.-031/2021" TargetMode="External"/><Relationship Id="rId89" Type="http://schemas.openxmlformats.org/officeDocument/2006/relationships/hyperlink" Target="http://www.angra.rj.gov.br" TargetMode="External"/><Relationship Id="rId7" Type="http://schemas.openxmlformats.org/officeDocument/2006/relationships/endnotes" Target="endnotes.xml"/><Relationship Id="rId71" Type="http://schemas.openxmlformats.org/officeDocument/2006/relationships/hyperlink" Target="mailto:cpl@infra.ba.gov.br" TargetMode="External"/><Relationship Id="rId92" Type="http://schemas.openxmlformats.org/officeDocument/2006/relationships/hyperlink" Target="http://www.cehab.rj.gov.br" TargetMode="External"/><Relationship Id="rId2" Type="http://schemas.openxmlformats.org/officeDocument/2006/relationships/numbering" Target="numbering.xml"/><Relationship Id="rId16" Type="http://schemas.openxmlformats.org/officeDocument/2006/relationships/hyperlink" Target="https://prefeitura.pbh.gov.br/sudecap/licitacao/pregao-eletronico-023-2021" TargetMode="External"/><Relationship Id="rId29" Type="http://schemas.openxmlformats.org/officeDocument/2006/relationships/hyperlink" Target="http://www.comprasnet.gov.br" TargetMode="External"/><Relationship Id="rId11" Type="http://schemas.openxmlformats.org/officeDocument/2006/relationships/hyperlink" Target="mailto:cpl.sudecap@pbh.gov.br" TargetMode="External"/><Relationship Id="rId24" Type="http://schemas.openxmlformats.org/officeDocument/2006/relationships/hyperlink" Target="http://www.bbmnetlicitacoes.com.br" TargetMode="External"/><Relationship Id="rId32" Type="http://schemas.openxmlformats.org/officeDocument/2006/relationships/hyperlink" Target="http://www.compras.gov.br" TargetMode="External"/><Relationship Id="rId37" Type="http://schemas.openxmlformats.org/officeDocument/2006/relationships/hyperlink" Target="mailto:licitacao@cristais.mg.gov.br" TargetMode="External"/><Relationship Id="rId40" Type="http://schemas.openxmlformats.org/officeDocument/2006/relationships/hyperlink" Target="http://www.valadares.mg.gov.br" TargetMode="External"/><Relationship Id="rId45" Type="http://schemas.openxmlformats.org/officeDocument/2006/relationships/hyperlink" Target="mailto:cpl@valadares.mg.gov.br" TargetMode="External"/><Relationship Id="rId53" Type="http://schemas.openxmlformats.org/officeDocument/2006/relationships/hyperlink" Target="http://WWW.pratinha.mg.gov.br" TargetMode="External"/><Relationship Id="rId58" Type="http://schemas.openxmlformats.org/officeDocument/2006/relationships/hyperlink" Target="http://www.riachinho.mg.gov.br" TargetMode="External"/><Relationship Id="rId66" Type="http://schemas.openxmlformats.org/officeDocument/2006/relationships/hyperlink" Target="http://www.setelagoas.mg.gov.br" TargetMode="External"/><Relationship Id="rId74" Type="http://schemas.openxmlformats.org/officeDocument/2006/relationships/hyperlink" Target="http://www.licitacoes-e.com.br" TargetMode="External"/><Relationship Id="rId79" Type="http://schemas.openxmlformats.org/officeDocument/2006/relationships/hyperlink" Target="mailto:cpl-edificacoes@der.es.gov.br" TargetMode="External"/><Relationship Id="rId87" Type="http://schemas.openxmlformats.org/officeDocument/2006/relationships/hyperlink" Target="http://www.gov.br/dnit" TargetMode="External"/><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mailto:licitacao@saofranciscodogloria.mg.gov.br" TargetMode="External"/><Relationship Id="rId82" Type="http://schemas.openxmlformats.org/officeDocument/2006/relationships/hyperlink" Target="http://177.201.114.167/portal_licitacao/licitacao.php?idLicitacao=898&amp;lote=1" TargetMode="External"/><Relationship Id="rId90" Type="http://schemas.openxmlformats.org/officeDocument/2006/relationships/hyperlink" Target="http://www.cehab.rj.gov.br" TargetMode="External"/><Relationship Id="rId95" Type="http://schemas.openxmlformats.org/officeDocument/2006/relationships/hyperlink" Target="http://www.comprasnet.gov.br" TargetMode="External"/><Relationship Id="rId19" Type="http://schemas.openxmlformats.org/officeDocument/2006/relationships/hyperlink" Target="mailto:asl@deer.mg.gov.br" TargetMode="External"/><Relationship Id="rId14" Type="http://schemas.openxmlformats.org/officeDocument/2006/relationships/image" Target="media/image4.png"/><Relationship Id="rId22" Type="http://schemas.openxmlformats.org/officeDocument/2006/relationships/hyperlink" Target="http://www.der.mg.gov.br/transparencia/licitacoes/concorrencias-tomadas-de-preco-2021/1809-licitacoes/concorrencia-tomada-de-preco-2021/2669-edital-112-2021" TargetMode="External"/><Relationship Id="rId27" Type="http://schemas.openxmlformats.org/officeDocument/2006/relationships/hyperlink" Target="http://www.gov.br/compras/pt-br/" TargetMode="External"/><Relationship Id="rId30" Type="http://schemas.openxmlformats.org/officeDocument/2006/relationships/hyperlink" Target="https://drive.google.com/drive/u/1/folders/1CQy77Rhb40bgvnWhm-Xlo3I20czfMlqw" TargetMode="External"/><Relationship Id="rId35" Type="http://schemas.openxmlformats.org/officeDocument/2006/relationships/hyperlink" Target="http://www.carandai.mg.gov.br" TargetMode="External"/><Relationship Id="rId43" Type="http://schemas.openxmlformats.org/officeDocument/2006/relationships/hyperlink" Target="mailto:cpl@valadares.mg.gov.br" TargetMode="External"/><Relationship Id="rId48" Type="http://schemas.openxmlformats.org/officeDocument/2006/relationships/hyperlink" Target="http://www.ipatinga.mg.gov.br/licitacoes" TargetMode="External"/><Relationship Id="rId56" Type="http://schemas.openxmlformats.org/officeDocument/2006/relationships/hyperlink" Target="http://www.riachinho.mg.gov.br" TargetMode="External"/><Relationship Id="rId64" Type="http://schemas.openxmlformats.org/officeDocument/2006/relationships/hyperlink" Target="mailto:licitaponte10@gmail.com" TargetMode="External"/><Relationship Id="rId69" Type="http://schemas.openxmlformats.org/officeDocument/2006/relationships/hyperlink" Target="http://www.dmae.mg.gov.br" TargetMode="External"/><Relationship Id="rId77" Type="http://schemas.openxmlformats.org/officeDocument/2006/relationships/hyperlink" Target="http://www.licitacoes-e.com.br" TargetMode="External"/><Relationship Id="rId100"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www.novaresende.mg.gov.br" TargetMode="External"/><Relationship Id="rId72" Type="http://schemas.openxmlformats.org/officeDocument/2006/relationships/hyperlink" Target="mailto:plc.esclarecimentos@embasa.ba.gov.br" TargetMode="External"/><Relationship Id="rId80" Type="http://schemas.openxmlformats.org/officeDocument/2006/relationships/hyperlink" Target="http://www.comprasnet.go.gov.br" TargetMode="External"/><Relationship Id="rId85" Type="http://schemas.openxmlformats.org/officeDocument/2006/relationships/hyperlink" Target="http://www.gov.br/compras/pt-br/" TargetMode="External"/><Relationship Id="rId93" Type="http://schemas.openxmlformats.org/officeDocument/2006/relationships/hyperlink" Target="mailto:cpl.segov@duquedecaxias.rj.gov.br" TargetMode="External"/><Relationship Id="rId98" Type="http://schemas.openxmlformats.org/officeDocument/2006/relationships/hyperlink" Target="https://gripmastertires.com/"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www2.copasa.com.br/PortalComprasPrd/" TargetMode="External"/><Relationship Id="rId25" Type="http://schemas.openxmlformats.org/officeDocument/2006/relationships/hyperlink" Target="http://www.bbmnetlicitacoes.com.br" TargetMode="External"/><Relationship Id="rId33" Type="http://schemas.openxmlformats.org/officeDocument/2006/relationships/hyperlink" Target="http://www.baraodecocais.mg.gov.br" TargetMode="External"/><Relationship Id="rId38" Type="http://schemas.openxmlformats.org/officeDocument/2006/relationships/hyperlink" Target="http://www.saaegoval.com.br" TargetMode="External"/><Relationship Id="rId46" Type="http://schemas.openxmlformats.org/officeDocument/2006/relationships/hyperlink" Target="http://www.igaratinga.mg.gov.br" TargetMode="External"/><Relationship Id="rId59" Type="http://schemas.openxmlformats.org/officeDocument/2006/relationships/hyperlink" Target="http://santohipolito.mg.gov.br/" TargetMode="External"/><Relationship Id="rId67" Type="http://schemas.openxmlformats.org/officeDocument/2006/relationships/hyperlink" Target="http://www.setelagoas.mg.gov.br" TargetMode="External"/><Relationship Id="rId103" Type="http://schemas.openxmlformats.org/officeDocument/2006/relationships/theme" Target="theme/theme1.xml"/><Relationship Id="rId20" Type="http://schemas.openxmlformats.org/officeDocument/2006/relationships/hyperlink" Target="http://www.der.mg.gov.br" TargetMode="External"/><Relationship Id="rId41" Type="http://schemas.openxmlformats.org/officeDocument/2006/relationships/hyperlink" Target="mailto:cpl@valadares.mg.gov.br" TargetMode="External"/><Relationship Id="rId54" Type="http://schemas.openxmlformats.org/officeDocument/2006/relationships/hyperlink" Target="http://www.raposos.mg.gov.br" TargetMode="External"/><Relationship Id="rId62" Type="http://schemas.openxmlformats.org/officeDocument/2006/relationships/hyperlink" Target="http://www.saofranciscodogloria.mg.gov.br" TargetMode="External"/><Relationship Id="rId70" Type="http://schemas.openxmlformats.org/officeDocument/2006/relationships/hyperlink" Target="http://www.infraestrutura.ba.gov.br" TargetMode="External"/><Relationship Id="rId75" Type="http://schemas.openxmlformats.org/officeDocument/2006/relationships/hyperlink" Target="http://www.der.es.gov.br/licitacoes-2" TargetMode="External"/><Relationship Id="rId83" Type="http://schemas.openxmlformats.org/officeDocument/2006/relationships/hyperlink" Target="http://www.sinfra.mt.gov.br" TargetMode="External"/><Relationship Id="rId88" Type="http://schemas.openxmlformats.org/officeDocument/2006/relationships/hyperlink" Target="mailto:cplsetranspi@gmail.com" TargetMode="External"/><Relationship Id="rId91" Type="http://schemas.openxmlformats.org/officeDocument/2006/relationships/hyperlink" Target="http://www.cehab.rj.gov.br" TargetMode="External"/><Relationship Id="rId96" Type="http://schemas.openxmlformats.org/officeDocument/2006/relationships/hyperlink" Target="http://www.comprasnet.gov.b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bh.gov.br" TargetMode="External"/><Relationship Id="rId23" Type="http://schemas.openxmlformats.org/officeDocument/2006/relationships/image" Target="media/image6.png"/><Relationship Id="rId28" Type="http://schemas.openxmlformats.org/officeDocument/2006/relationships/hyperlink" Target="http://www.gov.br/compras/pt-br/" TargetMode="External"/><Relationship Id="rId36" Type="http://schemas.openxmlformats.org/officeDocument/2006/relationships/hyperlink" Target="mailto:Compras@carandai.mg.gov.br" TargetMode="External"/><Relationship Id="rId49" Type="http://schemas.openxmlformats.org/officeDocument/2006/relationships/hyperlink" Target="http://www.itapecerica.mg.gov.br" TargetMode="External"/><Relationship Id="rId57" Type="http://schemas.openxmlformats.org/officeDocument/2006/relationships/hyperlink" Target="http://www.riachinho.mg.gov.br" TargetMode="External"/><Relationship Id="rId10" Type="http://schemas.openxmlformats.org/officeDocument/2006/relationships/hyperlink" Target="http://www.pbh.gov.br" TargetMode="External"/><Relationship Id="rId31" Type="http://schemas.openxmlformats.org/officeDocument/2006/relationships/hyperlink" Target="http://www.compras.gov.br" TargetMode="External"/><Relationship Id="rId44" Type="http://schemas.openxmlformats.org/officeDocument/2006/relationships/hyperlink" Target="http://www.valadares.mg.gov.br" TargetMode="External"/><Relationship Id="rId52" Type="http://schemas.openxmlformats.org/officeDocument/2006/relationships/hyperlink" Target="mailto:licitacao@novaresende.mg.gov.br" TargetMode="External"/><Relationship Id="rId60" Type="http://schemas.openxmlformats.org/officeDocument/2006/relationships/hyperlink" Target="mailto:licitacao@saofranciscodogloria.mg.gov.br" TargetMode="External"/><Relationship Id="rId65" Type="http://schemas.openxmlformats.org/officeDocument/2006/relationships/hyperlink" Target="mailto:camarasgpara@gmail.com" TargetMode="External"/><Relationship Id="rId73" Type="http://schemas.openxmlformats.org/officeDocument/2006/relationships/hyperlink" Target="http://www.vilavelha.es.gov.br/licitacoes" TargetMode="External"/><Relationship Id="rId78" Type="http://schemas.openxmlformats.org/officeDocument/2006/relationships/hyperlink" Target="http://www.der.es.gov.br/licitacoes-2" TargetMode="External"/><Relationship Id="rId81" Type="http://schemas.openxmlformats.org/officeDocument/2006/relationships/hyperlink" Target="http://www.goinfra.go.gov.br/portaldelicitacoes" TargetMode="External"/><Relationship Id="rId86" Type="http://schemas.openxmlformats.org/officeDocument/2006/relationships/hyperlink" Target="http://www.gov.br/compras/pt-br/" TargetMode="External"/><Relationship Id="rId94" Type="http://schemas.openxmlformats.org/officeDocument/2006/relationships/hyperlink" Target="http://www.rondonia.ro.gov.br/supel" TargetMode="External"/><Relationship Id="rId99" Type="http://schemas.openxmlformats.org/officeDocument/2006/relationships/image" Target="media/image8.png"/><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licitacoes.caixa.gov.br" TargetMode="External"/><Relationship Id="rId13" Type="http://schemas.openxmlformats.org/officeDocument/2006/relationships/image" Target="media/image3.png"/><Relationship Id="rId18" Type="http://schemas.openxmlformats.org/officeDocument/2006/relationships/hyperlink" Target="http://www.der.mg.gov.br" TargetMode="External"/><Relationship Id="rId39" Type="http://schemas.openxmlformats.org/officeDocument/2006/relationships/hyperlink" Target="mailto:licitacao@saaegoval.com.br" TargetMode="External"/><Relationship Id="rId34" Type="http://schemas.openxmlformats.org/officeDocument/2006/relationships/hyperlink" Target="mailto:licitacao1@caboverde.mg.gov.br" TargetMode="External"/><Relationship Id="rId50" Type="http://schemas.openxmlformats.org/officeDocument/2006/relationships/hyperlink" Target="mailto:japonvarlicitacao@gmail.com" TargetMode="External"/><Relationship Id="rId55" Type="http://schemas.openxmlformats.org/officeDocument/2006/relationships/hyperlink" Target="http://www.raposos.mg.gov.br" TargetMode="External"/><Relationship Id="rId76" Type="http://schemas.openxmlformats.org/officeDocument/2006/relationships/hyperlink" Target="mailto:licitacoesrdc-der@der.es.gov.br" TargetMode="External"/><Relationship Id="rId97" Type="http://schemas.openxmlformats.org/officeDocument/2006/relationships/image" Target="media/image7.jpeg"/></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1.png"/><Relationship Id="rId5" Type="http://schemas.openxmlformats.org/officeDocument/2006/relationships/hyperlink" Target="https://www.instagram.com/sicepotmg/" TargetMode="External"/><Relationship Id="rId4"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6F7D19-8366-4546-B8EA-836755172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1575</TotalTime>
  <Pages>18</Pages>
  <Words>7621</Words>
  <Characters>50218</Characters>
  <Application>Microsoft Office Word</Application>
  <DocSecurity>0</DocSecurity>
  <Lines>418</Lines>
  <Paragraphs>115</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57724</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91</cp:revision>
  <cp:lastPrinted>2021-10-22T20:22:00Z</cp:lastPrinted>
  <dcterms:created xsi:type="dcterms:W3CDTF">2021-10-21T18:03:00Z</dcterms:created>
  <dcterms:modified xsi:type="dcterms:W3CDTF">2021-10-22T20:23:00Z</dcterms:modified>
</cp:coreProperties>
</file>