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096015" w:rsidRDefault="006C4462">
      <w:pPr>
        <w:rPr>
          <w:rFonts w:asciiTheme="majorHAnsi" w:hAnsiTheme="majorHAnsi" w:cstheme="majorHAnsi"/>
        </w:rPr>
      </w:pPr>
    </w:p>
    <w:p w14:paraId="3C7FF325" w14:textId="77777777" w:rsidR="00E879E6" w:rsidRPr="00096015" w:rsidRDefault="00E879E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142"/>
        <w:gridCol w:w="2373"/>
        <w:gridCol w:w="2730"/>
      </w:tblGrid>
      <w:tr w:rsidR="007214F9" w:rsidRPr="00096015" w14:paraId="4C1B7682" w14:textId="77777777" w:rsidTr="00F743E8">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096015" w:rsidRDefault="007214F9" w:rsidP="00754BF1">
            <w:pPr>
              <w:jc w:val="both"/>
              <w:rPr>
                <w:rFonts w:asciiTheme="majorHAnsi" w:hAnsiTheme="majorHAnsi" w:cstheme="majorHAnsi"/>
                <w:bCs/>
              </w:rPr>
            </w:pPr>
            <w:r w:rsidRPr="00096015">
              <w:rPr>
                <w:rFonts w:asciiTheme="majorHAnsi" w:hAnsiTheme="majorHAnsi" w:cstheme="majorHAnsi"/>
                <w:color w:val="212529"/>
              </w:rPr>
              <w:t> </w:t>
            </w:r>
            <w:r w:rsidRPr="00096015">
              <w:rPr>
                <w:rFonts w:asciiTheme="majorHAnsi" w:hAnsiTheme="majorHAnsi" w:cstheme="majorHAnsi"/>
                <w:bCs/>
              </w:rPr>
              <w:t xml:space="preserve">ÓRGÃO LICITANTE: </w:t>
            </w:r>
            <w:r w:rsidRPr="00096015">
              <w:rPr>
                <w:rFonts w:asciiTheme="majorHAnsi" w:hAnsiTheme="majorHAnsi" w:cstheme="majorHAnsi"/>
                <w:b/>
                <w:bCs/>
              </w:rPr>
              <w:t>SMOBI</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1484F799" w14:textId="4D36AAE3" w:rsidR="007214F9" w:rsidRPr="00096015" w:rsidRDefault="007214F9" w:rsidP="00754BF1">
            <w:pPr>
              <w:jc w:val="both"/>
              <w:rPr>
                <w:rFonts w:asciiTheme="majorHAnsi" w:hAnsiTheme="majorHAnsi" w:cstheme="majorHAnsi"/>
                <w:b/>
                <w:bCs/>
              </w:rPr>
            </w:pPr>
            <w:r w:rsidRPr="00096015">
              <w:rPr>
                <w:rFonts w:asciiTheme="majorHAnsi" w:hAnsiTheme="majorHAnsi" w:cstheme="majorHAnsi"/>
              </w:rPr>
              <w:t xml:space="preserve">EDITAL: </w:t>
            </w:r>
            <w:r w:rsidR="009E6FA7" w:rsidRPr="00096015">
              <w:rPr>
                <w:rFonts w:asciiTheme="majorHAnsi" w:hAnsiTheme="majorHAnsi" w:cstheme="majorHAnsi"/>
                <w:b/>
                <w:bCs/>
              </w:rPr>
              <w:t>LICITAÇÃO SMOBI 105/2022-RDC PROCESSO Nº 01-069.956/22-50</w:t>
            </w:r>
          </w:p>
        </w:tc>
      </w:tr>
      <w:tr w:rsidR="007214F9" w:rsidRPr="00096015"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096015" w:rsidRDefault="007214F9" w:rsidP="00754BF1">
            <w:pPr>
              <w:jc w:val="both"/>
              <w:rPr>
                <w:rFonts w:asciiTheme="majorHAnsi" w:hAnsiTheme="majorHAnsi" w:cstheme="majorHAnsi"/>
              </w:rPr>
            </w:pPr>
            <w:r w:rsidRPr="00096015">
              <w:rPr>
                <w:rFonts w:asciiTheme="majorHAnsi" w:hAnsiTheme="majorHAnsi" w:cstheme="majorHAnsi"/>
              </w:rPr>
              <w:t>Endereço: Rua dos Guajajaras, 1107 – 14° andar - Centro, Belo Horizonte - MG, 30180-105</w:t>
            </w:r>
          </w:p>
          <w:p w14:paraId="538FEB0E" w14:textId="77777777" w:rsidR="007214F9" w:rsidRPr="00096015" w:rsidRDefault="007214F9" w:rsidP="00754BF1">
            <w:pPr>
              <w:jc w:val="both"/>
              <w:rPr>
                <w:rFonts w:asciiTheme="majorHAnsi" w:hAnsiTheme="majorHAnsi" w:cstheme="majorHAnsi"/>
              </w:rPr>
            </w:pPr>
            <w:r w:rsidRPr="00096015">
              <w:rPr>
                <w:rFonts w:asciiTheme="majorHAnsi" w:hAnsiTheme="majorHAnsi" w:cstheme="majorHAnsi"/>
              </w:rPr>
              <w:t xml:space="preserve">Informações: Telefone: (31) 3277-8102 - (31) 3277-5020 - Sites: </w:t>
            </w:r>
            <w:hyperlink r:id="rId9" w:history="1">
              <w:r w:rsidRPr="00096015">
                <w:rPr>
                  <w:rStyle w:val="Hyperlink"/>
                  <w:rFonts w:asciiTheme="majorHAnsi" w:hAnsiTheme="majorHAnsi" w:cstheme="majorHAnsi"/>
                </w:rPr>
                <w:t>www.licitacoes.caixa.gov.br</w:t>
              </w:r>
            </w:hyperlink>
            <w:r w:rsidRPr="00096015">
              <w:rPr>
                <w:rFonts w:asciiTheme="majorHAnsi" w:hAnsiTheme="majorHAnsi" w:cstheme="majorHAnsi"/>
              </w:rPr>
              <w:t xml:space="preserve"> e </w:t>
            </w:r>
            <w:hyperlink r:id="rId10" w:history="1">
              <w:r w:rsidRPr="00096015">
                <w:rPr>
                  <w:rStyle w:val="Hyperlink"/>
                  <w:rFonts w:asciiTheme="majorHAnsi" w:hAnsiTheme="majorHAnsi" w:cstheme="majorHAnsi"/>
                </w:rPr>
                <w:t>www.pbh.gov.br</w:t>
              </w:r>
            </w:hyperlink>
            <w:r w:rsidRPr="00096015">
              <w:rPr>
                <w:rFonts w:asciiTheme="majorHAnsi" w:hAnsiTheme="majorHAnsi" w:cstheme="majorHAnsi"/>
              </w:rPr>
              <w:t xml:space="preserve"> - E-mail </w:t>
            </w:r>
            <w:hyperlink r:id="rId11" w:history="1">
              <w:r w:rsidRPr="00096015">
                <w:rPr>
                  <w:rStyle w:val="Hyperlink"/>
                  <w:rFonts w:asciiTheme="majorHAnsi" w:hAnsiTheme="majorHAnsi" w:cstheme="majorHAnsi"/>
                </w:rPr>
                <w:t>cpl.sudecap@pbh.gov.br</w:t>
              </w:r>
            </w:hyperlink>
            <w:r w:rsidRPr="00096015">
              <w:rPr>
                <w:rFonts w:asciiTheme="majorHAnsi" w:hAnsiTheme="majorHAnsi" w:cstheme="majorHAnsi"/>
              </w:rPr>
              <w:t xml:space="preserve"> </w:t>
            </w:r>
          </w:p>
        </w:tc>
      </w:tr>
      <w:tr w:rsidR="007214F9" w:rsidRPr="00096015" w14:paraId="78B4CD7D" w14:textId="77777777" w:rsidTr="00F743E8">
        <w:trPr>
          <w:cantSplit/>
          <w:trHeight w:val="2697"/>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9DD7933" w14:textId="21A7E78A" w:rsidR="007214F9" w:rsidRPr="00096015" w:rsidRDefault="007214F9" w:rsidP="009E6FA7">
            <w:pPr>
              <w:jc w:val="both"/>
              <w:rPr>
                <w:rFonts w:asciiTheme="majorHAnsi" w:hAnsiTheme="majorHAnsi" w:cstheme="majorHAnsi"/>
              </w:rPr>
            </w:pPr>
            <w:r w:rsidRPr="00096015">
              <w:rPr>
                <w:rFonts w:asciiTheme="majorHAnsi" w:hAnsiTheme="majorHAnsi" w:cstheme="majorHAnsi"/>
              </w:rPr>
              <w:t xml:space="preserve">Objeto:  </w:t>
            </w:r>
            <w:r w:rsidR="009E6FA7" w:rsidRPr="00096015">
              <w:rPr>
                <w:rFonts w:asciiTheme="majorHAnsi" w:hAnsiTheme="majorHAnsi" w:cstheme="majorHAnsi"/>
              </w:rPr>
              <w:t xml:space="preserve">Obra de implantação da Estação Elevatória – Bacia do Bonsucesso – Liberdade – Meta 2. MODALIDADE: REGIME DIFERENCIADO DE CONTRATAÇÕES ELETRÔNICO. TIPO: MENOR PREÇO, AFERIDO DE FORMA GLOBAL. REGIME DE EXECUÇÃO: EMPREITADA POR PREÇO unitário. ORÇAMENTO ESTIMADO: NÃO SIGILOSO DATA BASE: JUNHO/2022 MODO DE DISPUTA: FECHADO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096015" w:rsidRDefault="007214F9" w:rsidP="00754BF1">
            <w:pPr>
              <w:pStyle w:val="Default"/>
              <w:jc w:val="both"/>
              <w:rPr>
                <w:rFonts w:asciiTheme="majorHAnsi" w:hAnsiTheme="majorHAnsi" w:cstheme="majorHAnsi"/>
              </w:rPr>
            </w:pPr>
            <w:r w:rsidRPr="00096015">
              <w:rPr>
                <w:rFonts w:asciiTheme="majorHAnsi" w:hAnsiTheme="majorHAnsi" w:cstheme="majorHAnsi"/>
              </w:rPr>
              <w:t xml:space="preserve">DATAS: </w:t>
            </w:r>
          </w:p>
          <w:p w14:paraId="2C2F0A52" w14:textId="77777777" w:rsidR="009E6FA7" w:rsidRPr="00096015" w:rsidRDefault="009E6FA7" w:rsidP="009E6FA7">
            <w:pPr>
              <w:pStyle w:val="Default"/>
              <w:numPr>
                <w:ilvl w:val="0"/>
                <w:numId w:val="2"/>
              </w:numPr>
              <w:jc w:val="both"/>
              <w:rPr>
                <w:rFonts w:asciiTheme="majorHAnsi" w:hAnsiTheme="majorHAnsi" w:cstheme="majorHAnsi"/>
              </w:rPr>
            </w:pPr>
            <w:r w:rsidRPr="00096015">
              <w:rPr>
                <w:rFonts w:asciiTheme="majorHAnsi" w:hAnsiTheme="majorHAnsi" w:cstheme="majorHAnsi"/>
              </w:rPr>
              <w:t xml:space="preserve">RECEBIMENTO DAS PROPOSTAS EXCLUSIVAMENTE POR MEIO ELETRÔNICO: ATÉ AS 14:00H DO DIA 18/01/2023. </w:t>
            </w:r>
          </w:p>
          <w:p w14:paraId="2F876A8F" w14:textId="77777777" w:rsidR="007214F9" w:rsidRPr="00096015" w:rsidRDefault="009E6FA7" w:rsidP="009E6FA7">
            <w:pPr>
              <w:pStyle w:val="Default"/>
              <w:numPr>
                <w:ilvl w:val="0"/>
                <w:numId w:val="2"/>
              </w:numPr>
              <w:jc w:val="both"/>
              <w:rPr>
                <w:rFonts w:asciiTheme="majorHAnsi" w:hAnsiTheme="majorHAnsi" w:cstheme="majorHAnsi"/>
              </w:rPr>
            </w:pPr>
            <w:r w:rsidRPr="00096015">
              <w:rPr>
                <w:rFonts w:asciiTheme="majorHAnsi" w:hAnsiTheme="majorHAnsi" w:cstheme="majorHAnsi"/>
              </w:rPr>
              <w:t>JULGAMENTO DAS PROPOSTAS EM MEIO ELETRÔNICO: A PARTIR DAS 14:00H DO DIA 18/01/2023.</w:t>
            </w:r>
          </w:p>
          <w:p w14:paraId="54B32C3C" w14:textId="12382A17" w:rsidR="00115A15" w:rsidRPr="00096015" w:rsidRDefault="00F81E7F" w:rsidP="00F81E7F">
            <w:pPr>
              <w:pStyle w:val="Default"/>
              <w:numPr>
                <w:ilvl w:val="0"/>
                <w:numId w:val="2"/>
              </w:numPr>
              <w:jc w:val="both"/>
              <w:rPr>
                <w:rFonts w:asciiTheme="majorHAnsi" w:hAnsiTheme="majorHAnsi" w:cstheme="majorHAnsi"/>
              </w:rPr>
            </w:pPr>
            <w:r w:rsidRPr="00096015">
              <w:rPr>
                <w:rFonts w:asciiTheme="majorHAnsi" w:hAnsiTheme="majorHAnsi" w:cstheme="majorHAnsi"/>
              </w:rPr>
              <w:t xml:space="preserve">Prazo de execução da obra: 120 dias corridos </w:t>
            </w:r>
          </w:p>
        </w:tc>
      </w:tr>
      <w:tr w:rsidR="007214F9" w:rsidRPr="00096015"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096015" w:rsidRDefault="007214F9" w:rsidP="002657C8">
            <w:pPr>
              <w:keepNext/>
              <w:jc w:val="center"/>
              <w:outlineLvl w:val="0"/>
              <w:rPr>
                <w:rFonts w:asciiTheme="majorHAnsi" w:hAnsiTheme="majorHAnsi" w:cstheme="majorHAnsi"/>
                <w:iCs/>
                <w:lang w:val="x-none" w:eastAsia="x-none"/>
              </w:rPr>
            </w:pPr>
            <w:r w:rsidRPr="00096015">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096015" w:rsidRDefault="007214F9" w:rsidP="002657C8">
            <w:pPr>
              <w:keepNext/>
              <w:jc w:val="center"/>
              <w:outlineLvl w:val="0"/>
              <w:rPr>
                <w:rFonts w:asciiTheme="majorHAnsi" w:hAnsiTheme="majorHAnsi" w:cstheme="majorHAnsi"/>
                <w:iCs/>
                <w:lang w:val="x-none" w:eastAsia="x-none"/>
              </w:rPr>
            </w:pPr>
            <w:r w:rsidRPr="00096015">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096015" w:rsidRDefault="007214F9" w:rsidP="002657C8">
            <w:pPr>
              <w:keepNext/>
              <w:jc w:val="center"/>
              <w:outlineLvl w:val="0"/>
              <w:rPr>
                <w:rFonts w:asciiTheme="majorHAnsi" w:hAnsiTheme="majorHAnsi" w:cstheme="majorHAnsi"/>
                <w:iCs/>
                <w:lang w:val="x-none" w:eastAsia="x-none"/>
              </w:rPr>
            </w:pPr>
            <w:r w:rsidRPr="00096015">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096015" w:rsidRDefault="007214F9" w:rsidP="002657C8">
            <w:pPr>
              <w:keepNext/>
              <w:jc w:val="center"/>
              <w:outlineLvl w:val="0"/>
              <w:rPr>
                <w:rFonts w:asciiTheme="majorHAnsi" w:hAnsiTheme="majorHAnsi" w:cstheme="majorHAnsi"/>
                <w:iCs/>
                <w:lang w:val="x-none" w:eastAsia="x-none"/>
              </w:rPr>
            </w:pPr>
            <w:r w:rsidRPr="00096015">
              <w:rPr>
                <w:rFonts w:asciiTheme="majorHAnsi" w:hAnsiTheme="majorHAnsi" w:cstheme="majorHAnsi"/>
                <w:iCs/>
                <w:lang w:val="x-none" w:eastAsia="x-none"/>
              </w:rPr>
              <w:t>Valor do Edital</w:t>
            </w:r>
          </w:p>
        </w:tc>
      </w:tr>
      <w:tr w:rsidR="007214F9" w:rsidRPr="00096015"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19DD0267" w:rsidR="007214F9" w:rsidRPr="00096015" w:rsidRDefault="007214F9" w:rsidP="00E17352">
            <w:pPr>
              <w:autoSpaceDE w:val="0"/>
              <w:autoSpaceDN w:val="0"/>
              <w:adjustRightInd w:val="0"/>
              <w:jc w:val="center"/>
              <w:rPr>
                <w:rFonts w:asciiTheme="majorHAnsi" w:hAnsiTheme="majorHAnsi" w:cstheme="majorHAnsi"/>
                <w:bCs/>
              </w:rPr>
            </w:pPr>
            <w:r w:rsidRPr="00096015">
              <w:rPr>
                <w:rFonts w:asciiTheme="majorHAnsi" w:hAnsiTheme="majorHAnsi" w:cstheme="majorHAnsi"/>
                <w:bCs/>
              </w:rPr>
              <w:t xml:space="preserve">R$ </w:t>
            </w:r>
            <w:r w:rsidR="00286E2D" w:rsidRPr="00096015">
              <w:rPr>
                <w:rFonts w:asciiTheme="majorHAnsi" w:hAnsiTheme="majorHAnsi" w:cstheme="majorHAnsi"/>
                <w:bCs/>
              </w:rPr>
              <w:t>1.269.202,40</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DD5DCF9" w14:textId="1BD7D7E8" w:rsidR="007214F9" w:rsidRPr="00096015" w:rsidRDefault="00286E2D" w:rsidP="002657C8">
            <w:pPr>
              <w:autoSpaceDE w:val="0"/>
              <w:autoSpaceDN w:val="0"/>
              <w:adjustRightInd w:val="0"/>
              <w:jc w:val="center"/>
              <w:rPr>
                <w:rFonts w:asciiTheme="majorHAnsi" w:hAnsiTheme="majorHAnsi" w:cstheme="majorHAnsi"/>
                <w:color w:val="000000"/>
              </w:rPr>
            </w:pPr>
            <w:r w:rsidRPr="00096015">
              <w:rPr>
                <w:rFonts w:asciiTheme="majorHAnsi" w:hAnsiTheme="majorHAnsi" w:cstheme="majorHAnsi"/>
                <w:color w:val="000000"/>
              </w:rPr>
              <w:t>R$ 126.920,24</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096015" w:rsidRDefault="007214F9" w:rsidP="002657C8">
            <w:pPr>
              <w:autoSpaceDE w:val="0"/>
              <w:autoSpaceDN w:val="0"/>
              <w:adjustRightInd w:val="0"/>
              <w:jc w:val="center"/>
              <w:rPr>
                <w:rFonts w:asciiTheme="majorHAnsi" w:hAnsiTheme="majorHAnsi" w:cstheme="majorHAnsi"/>
                <w:bCs/>
              </w:rPr>
            </w:pPr>
            <w:r w:rsidRPr="00096015">
              <w:rPr>
                <w:rFonts w:asciiTheme="majorHAnsi" w:hAnsiTheme="majorHAnsi" w:cstheme="majorHAnsi"/>
                <w:bCs/>
                <w:iCs/>
                <w:lang w:val="x-none" w:eastAsia="x-none"/>
              </w:rPr>
              <w:t xml:space="preserve">R$ </w:t>
            </w:r>
            <w:r w:rsidRPr="00096015">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096015" w:rsidRDefault="007214F9" w:rsidP="002657C8">
            <w:pPr>
              <w:keepNext/>
              <w:jc w:val="center"/>
              <w:outlineLvl w:val="0"/>
              <w:rPr>
                <w:rFonts w:asciiTheme="majorHAnsi" w:hAnsiTheme="majorHAnsi" w:cstheme="majorHAnsi"/>
                <w:bCs/>
                <w:iCs/>
                <w:lang w:eastAsia="x-none"/>
              </w:rPr>
            </w:pPr>
            <w:r w:rsidRPr="00096015">
              <w:rPr>
                <w:rFonts w:asciiTheme="majorHAnsi" w:hAnsiTheme="majorHAnsi" w:cstheme="majorHAnsi"/>
                <w:bCs/>
                <w:iCs/>
                <w:lang w:val="x-none" w:eastAsia="x-none"/>
              </w:rPr>
              <w:t xml:space="preserve">R$ </w:t>
            </w:r>
            <w:r w:rsidRPr="00096015">
              <w:rPr>
                <w:rFonts w:asciiTheme="majorHAnsi" w:hAnsiTheme="majorHAnsi" w:cstheme="majorHAnsi"/>
                <w:bCs/>
                <w:iCs/>
                <w:lang w:eastAsia="x-none"/>
              </w:rPr>
              <w:t>-</w:t>
            </w:r>
          </w:p>
        </w:tc>
      </w:tr>
      <w:tr w:rsidR="007214F9" w:rsidRPr="00096015"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79FB1990" w:rsidR="007214F9" w:rsidRPr="00096015" w:rsidRDefault="007214F9" w:rsidP="009E6FA7">
            <w:pPr>
              <w:jc w:val="both"/>
              <w:outlineLvl w:val="1"/>
              <w:rPr>
                <w:rFonts w:asciiTheme="majorHAnsi" w:hAnsiTheme="majorHAnsi" w:cstheme="majorHAnsi"/>
              </w:rPr>
            </w:pPr>
            <w:r w:rsidRPr="00096015">
              <w:rPr>
                <w:rFonts w:asciiTheme="majorHAnsi" w:hAnsiTheme="majorHAnsi" w:cstheme="majorHAnsi"/>
                <w:color w:val="000000"/>
              </w:rPr>
              <w:t xml:space="preserve">CAPACIDADE TÉCNICA: </w:t>
            </w:r>
            <w:r w:rsidR="00286E2D" w:rsidRPr="00096015">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saneamento.</w:t>
            </w:r>
          </w:p>
        </w:tc>
      </w:tr>
      <w:tr w:rsidR="007214F9" w:rsidRPr="00096015"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46BEB6D" w14:textId="77777777" w:rsidR="00286E2D" w:rsidRPr="00096015" w:rsidRDefault="007214F9" w:rsidP="00E17352">
            <w:pPr>
              <w:jc w:val="both"/>
              <w:outlineLvl w:val="1"/>
              <w:rPr>
                <w:rFonts w:asciiTheme="majorHAnsi" w:hAnsiTheme="majorHAnsi" w:cstheme="majorHAnsi"/>
                <w:color w:val="000000"/>
              </w:rPr>
            </w:pPr>
            <w:r w:rsidRPr="00096015">
              <w:rPr>
                <w:rFonts w:asciiTheme="majorHAnsi" w:hAnsiTheme="majorHAnsi" w:cstheme="majorHAnsi"/>
                <w:color w:val="000000"/>
              </w:rPr>
              <w:t xml:space="preserve">CAPACIDADE OPERACIONAL: </w:t>
            </w:r>
            <w:r w:rsidR="00286E2D" w:rsidRPr="00096015">
              <w:rPr>
                <w:rFonts w:asciiTheme="majorHAnsi" w:hAnsiTheme="majorHAnsi" w:cstheme="majorHAnsi"/>
                <w:color w:val="000000"/>
              </w:rPr>
              <w:t xml:space="preserve"> Atestado(s) de capacidade técnico-operacional fornecido(s) por pessoa(s) jurídica(s) de direito público ou privado, comprovando que a Licitante executou diretamente obras de saneamento, e comprovar a execução das seguintes atividades relevantes: </w:t>
            </w:r>
          </w:p>
          <w:p w14:paraId="27E002D7" w14:textId="77777777" w:rsidR="00286E2D" w:rsidRPr="00096015" w:rsidRDefault="00286E2D" w:rsidP="00E17352">
            <w:pPr>
              <w:jc w:val="both"/>
              <w:outlineLvl w:val="1"/>
              <w:rPr>
                <w:rFonts w:asciiTheme="majorHAnsi" w:hAnsiTheme="majorHAnsi" w:cstheme="majorHAnsi"/>
                <w:color w:val="000000"/>
              </w:rPr>
            </w:pPr>
            <w:r w:rsidRPr="00096015">
              <w:rPr>
                <w:rFonts w:asciiTheme="majorHAnsi" w:hAnsiTheme="majorHAnsi" w:cstheme="majorHAnsi"/>
                <w:color w:val="000000"/>
              </w:rPr>
              <w:t xml:space="preserve">12.1.3.3.1. serviços de Estações Elevatórias de Esgoto </w:t>
            </w:r>
          </w:p>
          <w:p w14:paraId="356B164D" w14:textId="57D9AC53" w:rsidR="00F743E8" w:rsidRPr="00096015" w:rsidRDefault="00286E2D" w:rsidP="00E17352">
            <w:pPr>
              <w:jc w:val="both"/>
              <w:outlineLvl w:val="1"/>
              <w:rPr>
                <w:rFonts w:asciiTheme="majorHAnsi" w:hAnsiTheme="majorHAnsi" w:cstheme="majorHAnsi"/>
              </w:rPr>
            </w:pPr>
            <w:r w:rsidRPr="00096015">
              <w:rPr>
                <w:rFonts w:asciiTheme="majorHAnsi" w:hAnsiTheme="majorHAnsi" w:cstheme="majorHAnsi"/>
                <w:color w:val="000000"/>
              </w:rPr>
              <w:t>12.1.3.3.2. serviços de drenagem.</w:t>
            </w:r>
          </w:p>
        </w:tc>
      </w:tr>
      <w:tr w:rsidR="007214F9" w:rsidRPr="00096015"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9CA743A" w14:textId="731EBF15" w:rsidR="00F743E8" w:rsidRPr="00096015" w:rsidRDefault="007214F9" w:rsidP="00E17352">
            <w:pPr>
              <w:jc w:val="both"/>
              <w:outlineLvl w:val="1"/>
              <w:rPr>
                <w:rFonts w:asciiTheme="majorHAnsi" w:hAnsiTheme="majorHAnsi" w:cstheme="majorHAnsi"/>
              </w:rPr>
            </w:pPr>
            <w:r w:rsidRPr="00096015">
              <w:rPr>
                <w:rFonts w:asciiTheme="majorHAnsi" w:hAnsiTheme="majorHAnsi" w:cstheme="majorHAnsi"/>
              </w:rPr>
              <w:t xml:space="preserve">ÍNDICES ECONÔMICOS: </w:t>
            </w:r>
            <w:r w:rsidR="009E6FA7" w:rsidRPr="00096015">
              <w:rPr>
                <w:rFonts w:asciiTheme="majorHAnsi" w:hAnsiTheme="majorHAnsi" w:cstheme="majorHAnsi"/>
                <w:color w:val="000000"/>
              </w:rPr>
              <w:t>conforme edital</w:t>
            </w:r>
          </w:p>
        </w:tc>
      </w:tr>
      <w:tr w:rsidR="007214F9" w:rsidRPr="00096015"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2159B7F" w14:textId="77777777" w:rsidR="007214F9" w:rsidRPr="00096015" w:rsidRDefault="007214F9" w:rsidP="009E6FA7">
            <w:pPr>
              <w:jc w:val="both"/>
              <w:rPr>
                <w:rFonts w:asciiTheme="majorHAnsi" w:hAnsiTheme="majorHAnsi" w:cstheme="majorHAnsi"/>
              </w:rPr>
            </w:pPr>
            <w:r w:rsidRPr="00096015">
              <w:rPr>
                <w:rFonts w:asciiTheme="majorHAnsi" w:hAnsiTheme="majorHAnsi" w:cstheme="majorHAnsi"/>
                <w:color w:val="000000"/>
              </w:rPr>
              <w:t>OBSERVAÇÕES:</w:t>
            </w:r>
            <w:r w:rsidRPr="00096015">
              <w:rPr>
                <w:rFonts w:asciiTheme="majorHAnsi" w:hAnsiTheme="majorHAnsi" w:cstheme="majorHAnsi"/>
              </w:rPr>
              <w:t xml:space="preserve"> </w:t>
            </w:r>
            <w:r w:rsidR="009E6FA7" w:rsidRPr="00096015">
              <w:rPr>
                <w:rFonts w:asciiTheme="majorHAnsi" w:hAnsiTheme="majorHAnsi" w:cstheme="majorHAnsi"/>
              </w:rPr>
              <w:t>OBTENÇÃO DO EDITAL: O edital e seus anexos encontram-se disponíveis para acesso dos interessados no site da PBH, no link licitações e editais (https://prefeitura.pbh.gov.br/licitacoes) e no Portal de Compras do Governo Federal (</w:t>
            </w:r>
            <w:hyperlink r:id="rId12" w:history="1">
              <w:r w:rsidR="009E6FA7" w:rsidRPr="00096015">
                <w:rPr>
                  <w:rStyle w:val="Hyperlink"/>
                  <w:rFonts w:asciiTheme="majorHAnsi" w:hAnsiTheme="majorHAnsi" w:cstheme="majorHAnsi"/>
                </w:rPr>
                <w:t>https://comprasgovernamentais.gov.br</w:t>
              </w:r>
            </w:hyperlink>
            <w:r w:rsidR="009E6FA7" w:rsidRPr="00096015">
              <w:rPr>
                <w:rFonts w:asciiTheme="majorHAnsi" w:hAnsiTheme="majorHAnsi" w:cstheme="majorHAnsi"/>
              </w:rPr>
              <w:t xml:space="preserve">). </w:t>
            </w:r>
            <w:r w:rsidR="009E6FA7" w:rsidRPr="00096015">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4968C058" w14:textId="4AAA94BF" w:rsidR="00286E2D" w:rsidRPr="00096015" w:rsidRDefault="00286E2D" w:rsidP="009E6FA7">
            <w:pPr>
              <w:jc w:val="both"/>
              <w:rPr>
                <w:rFonts w:asciiTheme="majorHAnsi" w:hAnsiTheme="majorHAnsi" w:cstheme="majorHAnsi"/>
              </w:rPr>
            </w:pPr>
            <w:hyperlink r:id="rId13" w:history="1">
              <w:r w:rsidRPr="00096015">
                <w:rPr>
                  <w:rStyle w:val="Hyperlink"/>
                  <w:rFonts w:asciiTheme="majorHAnsi" w:hAnsiTheme="majorHAnsi" w:cstheme="majorHAnsi"/>
                </w:rPr>
                <w:t>https://prefeitura.pbh.gov.br/obras-e-infraestrutura/licitacao/regime-diferenciado-de-contratacao-105-2022</w:t>
              </w:r>
            </w:hyperlink>
            <w:r w:rsidRPr="00096015">
              <w:rPr>
                <w:rFonts w:asciiTheme="majorHAnsi" w:hAnsiTheme="majorHAnsi" w:cstheme="majorHAnsi"/>
              </w:rPr>
              <w:t xml:space="preserve"> </w:t>
            </w:r>
          </w:p>
        </w:tc>
      </w:tr>
    </w:tbl>
    <w:p w14:paraId="358B0B16" w14:textId="0678C619" w:rsidR="00400762" w:rsidRPr="00096015" w:rsidRDefault="00400762" w:rsidP="007214F9">
      <w:pPr>
        <w:rPr>
          <w:rFonts w:asciiTheme="majorHAnsi" w:hAnsiTheme="majorHAnsi" w:cstheme="majorHAnsi"/>
        </w:rPr>
      </w:pPr>
    </w:p>
    <w:p w14:paraId="6254594A" w14:textId="77777777" w:rsidR="00400762" w:rsidRPr="00096015" w:rsidRDefault="00400762">
      <w:pPr>
        <w:rPr>
          <w:rFonts w:asciiTheme="majorHAnsi" w:hAnsiTheme="majorHAnsi" w:cstheme="majorHAnsi"/>
        </w:rPr>
      </w:pPr>
      <w:r w:rsidRPr="00096015">
        <w:rPr>
          <w:rFonts w:asciiTheme="majorHAnsi" w:hAnsiTheme="majorHAnsi" w:cstheme="majorHAnsi"/>
        </w:rPr>
        <w:br w:type="page"/>
      </w:r>
    </w:p>
    <w:p w14:paraId="7B579DEC" w14:textId="77777777" w:rsidR="007214F9" w:rsidRPr="00096015" w:rsidRDefault="007214F9" w:rsidP="007214F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096015"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096015" w:rsidRDefault="001A7C7F" w:rsidP="00754BF1">
            <w:pPr>
              <w:rPr>
                <w:rFonts w:asciiTheme="majorHAnsi" w:hAnsiTheme="majorHAnsi" w:cstheme="majorHAnsi"/>
                <w:bCs/>
              </w:rPr>
            </w:pPr>
            <w:r w:rsidRPr="00096015">
              <w:rPr>
                <w:rFonts w:asciiTheme="majorHAnsi" w:hAnsiTheme="majorHAnsi" w:cstheme="majorHAnsi"/>
                <w:bCs/>
              </w:rPr>
              <w:t xml:space="preserve">ÓRGÃO LICITANTE: </w:t>
            </w:r>
            <w:r w:rsidRPr="00096015">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042F67A1" w:rsidR="001A7C7F" w:rsidRPr="00096015" w:rsidRDefault="001A7C7F" w:rsidP="00754BF1">
            <w:pPr>
              <w:jc w:val="both"/>
              <w:rPr>
                <w:rFonts w:asciiTheme="majorHAnsi" w:hAnsiTheme="majorHAnsi" w:cstheme="majorHAnsi"/>
                <w:b/>
                <w:bCs/>
              </w:rPr>
            </w:pPr>
            <w:r w:rsidRPr="00096015">
              <w:rPr>
                <w:rFonts w:asciiTheme="majorHAnsi" w:hAnsiTheme="majorHAnsi" w:cstheme="majorHAnsi"/>
              </w:rPr>
              <w:t xml:space="preserve">EDITAL: </w:t>
            </w:r>
            <w:r w:rsidRPr="00096015">
              <w:rPr>
                <w:rFonts w:asciiTheme="majorHAnsi" w:hAnsiTheme="majorHAnsi" w:cstheme="majorHAnsi"/>
                <w:b/>
                <w:bCs/>
              </w:rPr>
              <w:t>Nº CPLI.</w:t>
            </w:r>
            <w:r w:rsidRPr="00096015">
              <w:rPr>
                <w:rFonts w:asciiTheme="majorHAnsi" w:hAnsiTheme="majorHAnsi" w:cstheme="majorHAnsi"/>
              </w:rPr>
              <w:t xml:space="preserve"> </w:t>
            </w:r>
            <w:r w:rsidR="00C62C24" w:rsidRPr="00096015">
              <w:rPr>
                <w:rFonts w:asciiTheme="majorHAnsi" w:hAnsiTheme="majorHAnsi" w:cstheme="majorHAnsi"/>
                <w:b/>
              </w:rPr>
              <w:t>1120220236</w:t>
            </w:r>
          </w:p>
        </w:tc>
      </w:tr>
      <w:tr w:rsidR="001A7C7F" w:rsidRPr="00096015"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096015" w:rsidRDefault="001A7C7F" w:rsidP="00754BF1">
            <w:pPr>
              <w:pStyle w:val="Default"/>
              <w:jc w:val="both"/>
              <w:rPr>
                <w:rFonts w:asciiTheme="majorHAnsi" w:hAnsiTheme="majorHAnsi" w:cstheme="majorHAnsi"/>
              </w:rPr>
            </w:pPr>
            <w:r w:rsidRPr="00096015">
              <w:rPr>
                <w:rFonts w:asciiTheme="majorHAnsi" w:hAnsiTheme="majorHAnsi" w:cstheme="majorHAnsi"/>
              </w:rPr>
              <w:t>Endereço: Rua Carangola, 606, térreo, bairro Santo Antônio, Belo Horizonte/MG.</w:t>
            </w:r>
          </w:p>
          <w:p w14:paraId="2CFEFE59" w14:textId="77777777" w:rsidR="001A7C7F" w:rsidRPr="00096015" w:rsidRDefault="001A7C7F" w:rsidP="00754BF1">
            <w:pPr>
              <w:pStyle w:val="Default"/>
              <w:jc w:val="both"/>
              <w:rPr>
                <w:rFonts w:asciiTheme="majorHAnsi" w:hAnsiTheme="majorHAnsi" w:cstheme="majorHAnsi"/>
              </w:rPr>
            </w:pPr>
            <w:r w:rsidRPr="00096015">
              <w:rPr>
                <w:rFonts w:asciiTheme="majorHAnsi" w:hAnsiTheme="majorHAnsi" w:cstheme="majorHAnsi"/>
              </w:rPr>
              <w:t xml:space="preserve">Informações: Telefone: (31) 3250-1618/1619. Fax: (31) 3250-1670/1317. E-mail: </w:t>
            </w:r>
          </w:p>
        </w:tc>
      </w:tr>
      <w:tr w:rsidR="001A7C7F" w:rsidRPr="00096015"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5741DF89" w:rsidR="001A7C7F" w:rsidRPr="00096015" w:rsidRDefault="001A7C7F" w:rsidP="00AF2C71">
            <w:pPr>
              <w:jc w:val="both"/>
              <w:rPr>
                <w:rFonts w:asciiTheme="majorHAnsi" w:hAnsiTheme="majorHAnsi" w:cstheme="majorHAnsi"/>
              </w:rPr>
            </w:pPr>
            <w:r w:rsidRPr="00096015">
              <w:rPr>
                <w:rFonts w:asciiTheme="majorHAnsi" w:hAnsiTheme="majorHAnsi" w:cstheme="majorHAnsi"/>
              </w:rPr>
              <w:t xml:space="preserve">OBJETO: </w:t>
            </w:r>
            <w:r w:rsidR="00C62C24" w:rsidRPr="00096015">
              <w:rPr>
                <w:rFonts w:asciiTheme="majorHAnsi" w:hAnsiTheme="majorHAnsi" w:cstheme="majorHAnsi"/>
              </w:rPr>
              <w:t xml:space="preserve">execução, com fornecimento parcial de materiais, equipamentos, insumos e mão de obra necessários para complementação da 1ª etapa das obras e serviços de Ampliação e Melhorias do Sistema de Esgotamento Sanitário na sede do município de Além Paraíba/MG.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096015" w:rsidRDefault="001A7C7F" w:rsidP="00754BF1">
            <w:pPr>
              <w:pStyle w:val="Default"/>
              <w:jc w:val="both"/>
              <w:rPr>
                <w:rFonts w:asciiTheme="majorHAnsi" w:hAnsiTheme="majorHAnsi" w:cstheme="majorHAnsi"/>
              </w:rPr>
            </w:pPr>
            <w:r w:rsidRPr="00096015">
              <w:rPr>
                <w:rFonts w:asciiTheme="majorHAnsi" w:hAnsiTheme="majorHAnsi" w:cstheme="majorHAnsi"/>
              </w:rPr>
              <w:t xml:space="preserve">DATAS: </w:t>
            </w:r>
          </w:p>
          <w:p w14:paraId="6E0EB927" w14:textId="363EA3EA" w:rsidR="001A7C7F" w:rsidRPr="00096015" w:rsidRDefault="001A7C7F" w:rsidP="00AF2C71">
            <w:pPr>
              <w:pStyle w:val="Default"/>
              <w:numPr>
                <w:ilvl w:val="0"/>
                <w:numId w:val="15"/>
              </w:numPr>
              <w:jc w:val="both"/>
              <w:rPr>
                <w:rFonts w:asciiTheme="majorHAnsi" w:hAnsiTheme="majorHAnsi" w:cstheme="majorHAnsi"/>
              </w:rPr>
            </w:pPr>
            <w:r w:rsidRPr="00096015">
              <w:rPr>
                <w:rFonts w:asciiTheme="majorHAnsi" w:hAnsiTheme="majorHAnsi" w:cstheme="majorHAnsi"/>
              </w:rPr>
              <w:t xml:space="preserve">Entrega: </w:t>
            </w:r>
            <w:r w:rsidR="00AF2C71" w:rsidRPr="00096015">
              <w:rPr>
                <w:rFonts w:asciiTheme="majorHAnsi" w:hAnsiTheme="majorHAnsi" w:cstheme="majorHAnsi"/>
              </w:rPr>
              <w:t>24/01/2023 às 08:30</w:t>
            </w:r>
          </w:p>
          <w:p w14:paraId="2FBE5243" w14:textId="70F67454" w:rsidR="001A7C7F" w:rsidRPr="00096015" w:rsidRDefault="001A7C7F" w:rsidP="00AF2C71">
            <w:pPr>
              <w:pStyle w:val="Default"/>
              <w:numPr>
                <w:ilvl w:val="0"/>
                <w:numId w:val="15"/>
              </w:numPr>
              <w:jc w:val="both"/>
              <w:rPr>
                <w:rFonts w:asciiTheme="majorHAnsi" w:hAnsiTheme="majorHAnsi" w:cstheme="majorHAnsi"/>
              </w:rPr>
            </w:pPr>
            <w:r w:rsidRPr="00096015">
              <w:rPr>
                <w:rFonts w:asciiTheme="majorHAnsi" w:hAnsiTheme="majorHAnsi" w:cstheme="majorHAnsi"/>
              </w:rPr>
              <w:t xml:space="preserve">Abertura: </w:t>
            </w:r>
            <w:r w:rsidR="00AF2C71" w:rsidRPr="00096015">
              <w:rPr>
                <w:rFonts w:asciiTheme="majorHAnsi" w:hAnsiTheme="majorHAnsi" w:cstheme="majorHAnsi"/>
              </w:rPr>
              <w:t>24/01/2023 às 08:30</w:t>
            </w:r>
          </w:p>
          <w:p w14:paraId="3366ACE8" w14:textId="77ABA7A1" w:rsidR="001A7C7F" w:rsidRPr="00096015" w:rsidRDefault="001A7C7F" w:rsidP="00C45A83">
            <w:pPr>
              <w:pStyle w:val="Default"/>
              <w:numPr>
                <w:ilvl w:val="0"/>
                <w:numId w:val="19"/>
              </w:numPr>
              <w:jc w:val="both"/>
              <w:rPr>
                <w:rFonts w:asciiTheme="majorHAnsi" w:hAnsiTheme="majorHAnsi" w:cstheme="majorHAnsi"/>
              </w:rPr>
            </w:pPr>
            <w:r w:rsidRPr="00096015">
              <w:rPr>
                <w:rFonts w:asciiTheme="majorHAnsi" w:hAnsiTheme="majorHAnsi" w:cstheme="majorHAnsi"/>
              </w:rPr>
              <w:t xml:space="preserve">Prazo total para execução:  </w:t>
            </w:r>
            <w:r w:rsidR="00C45A83" w:rsidRPr="00096015">
              <w:rPr>
                <w:rFonts w:asciiTheme="majorHAnsi" w:hAnsiTheme="majorHAnsi" w:cstheme="majorHAnsi"/>
              </w:rPr>
              <w:t>36 meses</w:t>
            </w:r>
          </w:p>
        </w:tc>
      </w:tr>
      <w:tr w:rsidR="001A7C7F" w:rsidRPr="00096015"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096015" w:rsidRDefault="001A7C7F" w:rsidP="00754BF1">
            <w:pPr>
              <w:jc w:val="center"/>
              <w:rPr>
                <w:rFonts w:asciiTheme="majorHAnsi" w:hAnsiTheme="majorHAnsi" w:cstheme="majorHAnsi"/>
              </w:rPr>
            </w:pPr>
            <w:r w:rsidRPr="00096015">
              <w:rPr>
                <w:rFonts w:asciiTheme="majorHAnsi" w:hAnsiTheme="majorHAnsi" w:cstheme="majorHAnsi"/>
              </w:rPr>
              <w:t>VALORES</w:t>
            </w:r>
          </w:p>
        </w:tc>
      </w:tr>
      <w:tr w:rsidR="001A7C7F" w:rsidRPr="00096015" w14:paraId="0135C64B" w14:textId="77777777" w:rsidTr="0094614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096015" w:rsidRDefault="001A7C7F" w:rsidP="00754BF1">
            <w:pPr>
              <w:pStyle w:val="Default"/>
              <w:jc w:val="center"/>
              <w:rPr>
                <w:rFonts w:asciiTheme="majorHAnsi" w:hAnsiTheme="majorHAnsi" w:cstheme="majorHAnsi"/>
              </w:rPr>
            </w:pPr>
            <w:r w:rsidRPr="00096015">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096015" w:rsidRDefault="001A7C7F" w:rsidP="00754BF1">
            <w:pPr>
              <w:pStyle w:val="Default"/>
              <w:jc w:val="center"/>
              <w:rPr>
                <w:rFonts w:asciiTheme="majorHAnsi" w:hAnsiTheme="majorHAnsi" w:cstheme="majorHAnsi"/>
              </w:rPr>
            </w:pPr>
            <w:r w:rsidRPr="00096015">
              <w:rPr>
                <w:rFonts w:asciiTheme="majorHAnsi" w:hAnsiTheme="majorHAnsi" w:cstheme="majorHAnsi"/>
              </w:rPr>
              <w:t>Capital Social Igual ou Superior</w:t>
            </w:r>
          </w:p>
        </w:tc>
      </w:tr>
      <w:tr w:rsidR="001A7C7F" w:rsidRPr="00096015" w14:paraId="16E81AA1" w14:textId="77777777" w:rsidTr="0094614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704D523" w14:textId="309ED0F3" w:rsidR="001A7C7F" w:rsidRPr="00096015" w:rsidRDefault="00BA2232" w:rsidP="00E17352">
            <w:pPr>
              <w:pStyle w:val="Default"/>
              <w:jc w:val="center"/>
              <w:rPr>
                <w:rFonts w:asciiTheme="majorHAnsi" w:hAnsiTheme="majorHAnsi" w:cstheme="majorHAnsi"/>
              </w:rPr>
            </w:pPr>
            <w:r w:rsidRPr="00096015">
              <w:rPr>
                <w:rFonts w:asciiTheme="majorHAnsi" w:hAnsiTheme="majorHAnsi" w:cstheme="majorHAnsi"/>
              </w:rPr>
              <w:t>R$ 33.115.277,25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096015" w:rsidRDefault="001A7C7F" w:rsidP="00754BF1">
            <w:pPr>
              <w:pStyle w:val="Default"/>
              <w:jc w:val="center"/>
              <w:rPr>
                <w:rFonts w:asciiTheme="majorHAnsi" w:hAnsiTheme="majorHAnsi" w:cstheme="majorHAnsi"/>
              </w:rPr>
            </w:pPr>
            <w:r w:rsidRPr="00096015">
              <w:rPr>
                <w:rFonts w:asciiTheme="majorHAnsi" w:hAnsiTheme="majorHAnsi" w:cstheme="majorHAnsi"/>
              </w:rPr>
              <w:t>-</w:t>
            </w:r>
          </w:p>
        </w:tc>
      </w:tr>
      <w:tr w:rsidR="001A7C7F" w:rsidRPr="00096015"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53DE5FFB" w:rsidR="00E17352" w:rsidRPr="00096015" w:rsidRDefault="001A7C7F" w:rsidP="00E17352">
            <w:pPr>
              <w:autoSpaceDE w:val="0"/>
              <w:autoSpaceDN w:val="0"/>
              <w:adjustRightInd w:val="0"/>
              <w:jc w:val="both"/>
              <w:rPr>
                <w:rFonts w:asciiTheme="majorHAnsi" w:hAnsiTheme="majorHAnsi" w:cstheme="majorHAnsi"/>
              </w:rPr>
            </w:pPr>
            <w:r w:rsidRPr="00096015">
              <w:rPr>
                <w:rFonts w:asciiTheme="majorHAnsi" w:hAnsiTheme="majorHAnsi" w:cstheme="majorHAnsi"/>
              </w:rPr>
              <w:t>CAPACIDADE TÉCNICA:</w:t>
            </w:r>
          </w:p>
          <w:p w14:paraId="1669100E" w14:textId="77777777" w:rsidR="00AF2C71" w:rsidRPr="00096015" w:rsidRDefault="00F35AD7" w:rsidP="008C5000">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a) Rede de esgoto ou pluvial com diâmetro nominal (DN) igual ou superior a 150 (cento e cinquenta); </w:t>
            </w:r>
          </w:p>
          <w:p w14:paraId="3F6AC032" w14:textId="77777777" w:rsidR="00AF2C71" w:rsidRPr="00096015" w:rsidRDefault="00F35AD7" w:rsidP="008C5000">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b) Estação Elevatória de Esgoto com potência igual ou superior a 34 (trinta e quatro) cv ou vazão igual ou superior a 70 (setenta) l/s; </w:t>
            </w:r>
          </w:p>
          <w:p w14:paraId="2B58D1A8" w14:textId="7D5C09D7" w:rsidR="001A7C7F" w:rsidRPr="00096015" w:rsidRDefault="00F35AD7" w:rsidP="008C5000">
            <w:pPr>
              <w:autoSpaceDE w:val="0"/>
              <w:autoSpaceDN w:val="0"/>
              <w:adjustRightInd w:val="0"/>
              <w:jc w:val="both"/>
              <w:rPr>
                <w:rFonts w:asciiTheme="majorHAnsi" w:hAnsiTheme="majorHAnsi" w:cstheme="majorHAnsi"/>
              </w:rPr>
            </w:pPr>
            <w:r w:rsidRPr="00096015">
              <w:rPr>
                <w:rFonts w:asciiTheme="majorHAnsi" w:hAnsiTheme="majorHAnsi" w:cstheme="majorHAnsi"/>
              </w:rPr>
              <w:t>c) Ligação Predial de Esgoto;</w:t>
            </w:r>
          </w:p>
        </w:tc>
      </w:tr>
      <w:tr w:rsidR="001A7C7F" w:rsidRPr="00096015"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3174FC9" w14:textId="5AEB349E" w:rsidR="00E17352" w:rsidRPr="00096015" w:rsidRDefault="001A7C7F" w:rsidP="00E17352">
            <w:pPr>
              <w:pStyle w:val="Default"/>
              <w:jc w:val="both"/>
              <w:rPr>
                <w:rFonts w:asciiTheme="majorHAnsi" w:hAnsiTheme="majorHAnsi" w:cstheme="majorHAnsi"/>
              </w:rPr>
            </w:pPr>
            <w:r w:rsidRPr="00096015">
              <w:rPr>
                <w:rFonts w:asciiTheme="majorHAnsi" w:hAnsiTheme="majorHAnsi" w:cstheme="majorHAnsi"/>
              </w:rPr>
              <w:t xml:space="preserve">CAPACIDADE OPERACIONAL: </w:t>
            </w:r>
          </w:p>
          <w:p w14:paraId="60EACFA5" w14:textId="77777777" w:rsidR="00F35AD7" w:rsidRPr="00096015" w:rsidRDefault="00F35AD7" w:rsidP="00F35AD7">
            <w:pPr>
              <w:pStyle w:val="Default"/>
              <w:jc w:val="both"/>
              <w:rPr>
                <w:rFonts w:asciiTheme="majorHAnsi" w:hAnsiTheme="majorHAnsi" w:cstheme="majorHAnsi"/>
              </w:rPr>
            </w:pPr>
            <w:r w:rsidRPr="00096015">
              <w:rPr>
                <w:rFonts w:asciiTheme="majorHAnsi" w:hAnsiTheme="majorHAnsi" w:cstheme="majorHAnsi"/>
              </w:rPr>
              <w:t xml:space="preserve">a) Rede de esgoto ou pluvial com diâmetro nominal (DN) igual ou superior a 150 (cento e cinquenta) e com extensão igual ou superior a 11.100 (onze mil e cem) m </w:t>
            </w:r>
          </w:p>
          <w:p w14:paraId="1F118C69" w14:textId="2B2CD518" w:rsidR="00F35AD7" w:rsidRPr="00096015" w:rsidRDefault="00F35AD7" w:rsidP="00F35AD7">
            <w:pPr>
              <w:pStyle w:val="Default"/>
              <w:jc w:val="both"/>
              <w:rPr>
                <w:rFonts w:asciiTheme="majorHAnsi" w:hAnsiTheme="majorHAnsi" w:cstheme="majorHAnsi"/>
              </w:rPr>
            </w:pPr>
            <w:r w:rsidRPr="00096015">
              <w:rPr>
                <w:rFonts w:asciiTheme="majorHAnsi" w:hAnsiTheme="majorHAnsi" w:cstheme="majorHAnsi"/>
              </w:rPr>
              <w:t xml:space="preserve">b) Rede de esgoto ou pluvial com tubulação de PVC e/ou manilha </w:t>
            </w:r>
          </w:p>
          <w:p w14:paraId="456DA942" w14:textId="71F7BFA0" w:rsidR="00F35AD7" w:rsidRPr="00096015" w:rsidRDefault="00F35AD7" w:rsidP="00F35AD7">
            <w:pPr>
              <w:pStyle w:val="Default"/>
              <w:jc w:val="both"/>
              <w:rPr>
                <w:rFonts w:asciiTheme="majorHAnsi" w:hAnsiTheme="majorHAnsi" w:cstheme="majorHAnsi"/>
              </w:rPr>
            </w:pPr>
            <w:r w:rsidRPr="00096015">
              <w:rPr>
                <w:rFonts w:asciiTheme="majorHAnsi" w:hAnsiTheme="majorHAnsi" w:cstheme="majorHAnsi"/>
              </w:rPr>
              <w:t>cerâmica e/ou concreto e/ou ferro fundido, com diâmetro nominal</w:t>
            </w:r>
            <w:r w:rsidRPr="00096015">
              <w:rPr>
                <w:rFonts w:asciiTheme="majorHAnsi" w:hAnsiTheme="majorHAnsi" w:cstheme="majorHAnsi"/>
              </w:rPr>
              <w:t xml:space="preserve"> </w:t>
            </w:r>
            <w:r w:rsidRPr="00096015">
              <w:rPr>
                <w:rFonts w:asciiTheme="majorHAnsi" w:hAnsiTheme="majorHAnsi" w:cstheme="majorHAnsi"/>
              </w:rPr>
              <w:t xml:space="preserve">(DN) igual ou superior a 400 (quatrocentos) e com extensão igual ou superior a 1.800 (um mil e oitocentos) m; </w:t>
            </w:r>
          </w:p>
          <w:p w14:paraId="734E24D2" w14:textId="77777777" w:rsidR="008C5000" w:rsidRPr="00096015" w:rsidRDefault="00F35AD7" w:rsidP="00F35AD7">
            <w:pPr>
              <w:pStyle w:val="Default"/>
              <w:jc w:val="both"/>
              <w:rPr>
                <w:rFonts w:asciiTheme="majorHAnsi" w:hAnsiTheme="majorHAnsi" w:cstheme="majorHAnsi"/>
              </w:rPr>
            </w:pPr>
            <w:r w:rsidRPr="00096015">
              <w:rPr>
                <w:rFonts w:asciiTheme="majorHAnsi" w:hAnsiTheme="majorHAnsi" w:cstheme="majorHAnsi"/>
              </w:rPr>
              <w:t>c) Estação Elevatória de Esgoto com potência igual ou superior a 34 (trinta e quatro) cv ou vazão igual ou superior a 70 (setenta) l/s;</w:t>
            </w:r>
          </w:p>
          <w:p w14:paraId="022F0F2C" w14:textId="752F09A4" w:rsidR="00C80791" w:rsidRPr="00096015" w:rsidRDefault="00C80791" w:rsidP="00C80791">
            <w:pPr>
              <w:pStyle w:val="Default"/>
              <w:jc w:val="both"/>
              <w:rPr>
                <w:rFonts w:asciiTheme="majorHAnsi" w:hAnsiTheme="majorHAnsi" w:cstheme="majorHAnsi"/>
              </w:rPr>
            </w:pPr>
            <w:r w:rsidRPr="00096015">
              <w:rPr>
                <w:rFonts w:asciiTheme="majorHAnsi" w:hAnsiTheme="majorHAnsi" w:cstheme="majorHAnsi"/>
              </w:rPr>
              <w:t xml:space="preserve">d) Ligação Predial de Esgoto com quantidade igual ou superior a 3.600 (três mil e seiscentos) un; </w:t>
            </w:r>
          </w:p>
          <w:p w14:paraId="7496230C" w14:textId="2891C3E1" w:rsidR="00C80791" w:rsidRPr="00096015" w:rsidRDefault="00C80791" w:rsidP="00C80791">
            <w:pPr>
              <w:pStyle w:val="Default"/>
              <w:jc w:val="both"/>
              <w:rPr>
                <w:rFonts w:asciiTheme="majorHAnsi" w:hAnsiTheme="majorHAnsi" w:cstheme="majorHAnsi"/>
              </w:rPr>
            </w:pPr>
            <w:r w:rsidRPr="00096015">
              <w:rPr>
                <w:rFonts w:asciiTheme="majorHAnsi" w:hAnsiTheme="majorHAnsi" w:cstheme="majorHAnsi"/>
              </w:rPr>
              <w:t xml:space="preserve">e) Armadura de aço para concreto armado com quantidade igual ou superior a 30.200 (trinta mil e duzentos) kg; </w:t>
            </w:r>
          </w:p>
          <w:p w14:paraId="1EB711C1" w14:textId="7B144668" w:rsidR="00C80791" w:rsidRPr="00096015" w:rsidRDefault="00C80791" w:rsidP="00C80791">
            <w:pPr>
              <w:pStyle w:val="Default"/>
              <w:jc w:val="both"/>
              <w:rPr>
                <w:rFonts w:asciiTheme="majorHAnsi" w:hAnsiTheme="majorHAnsi" w:cstheme="majorHAnsi"/>
              </w:rPr>
            </w:pPr>
            <w:r w:rsidRPr="00096015">
              <w:rPr>
                <w:rFonts w:asciiTheme="majorHAnsi" w:hAnsiTheme="majorHAnsi" w:cstheme="majorHAnsi"/>
              </w:rPr>
              <w:t xml:space="preserve">f) Escavação em rocha por qualquer processo com quantidade igual ou superior a 3.600 (três mil e seiscentos) m³; </w:t>
            </w:r>
          </w:p>
          <w:p w14:paraId="5F2F5C7F" w14:textId="070F4F17" w:rsidR="00C80791" w:rsidRPr="00096015" w:rsidRDefault="00C80791" w:rsidP="00C80791">
            <w:pPr>
              <w:pStyle w:val="Default"/>
              <w:jc w:val="both"/>
              <w:rPr>
                <w:rFonts w:asciiTheme="majorHAnsi" w:hAnsiTheme="majorHAnsi" w:cstheme="majorHAnsi"/>
              </w:rPr>
            </w:pPr>
            <w:r w:rsidRPr="00096015">
              <w:rPr>
                <w:rFonts w:asciiTheme="majorHAnsi" w:hAnsiTheme="majorHAnsi" w:cstheme="majorHAnsi"/>
              </w:rPr>
              <w:t xml:space="preserve">g) Estrutura de escoramento de vala, por qualquer processo, com quantidade igual ou superior a 49.200 (quarenta e nove mil e duzentos) m²; </w:t>
            </w:r>
          </w:p>
          <w:p w14:paraId="021E145B" w14:textId="7159C9C5" w:rsidR="00C80791" w:rsidRPr="00096015" w:rsidRDefault="00C80791" w:rsidP="00C80791">
            <w:pPr>
              <w:pStyle w:val="Default"/>
              <w:jc w:val="both"/>
              <w:rPr>
                <w:rFonts w:asciiTheme="majorHAnsi" w:hAnsiTheme="majorHAnsi" w:cstheme="majorHAnsi"/>
              </w:rPr>
            </w:pPr>
            <w:r w:rsidRPr="00096015">
              <w:rPr>
                <w:rFonts w:asciiTheme="majorHAnsi" w:hAnsiTheme="majorHAnsi" w:cstheme="majorHAnsi"/>
              </w:rPr>
              <w:t>h) Base para pavimento, com quantidade igual ou superior a 1.700(hum mil e setecentos) m³</w:t>
            </w:r>
          </w:p>
        </w:tc>
      </w:tr>
      <w:tr w:rsidR="001A7C7F" w:rsidRPr="00096015"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99371B4" w14:textId="77777777" w:rsidR="009A72BA" w:rsidRPr="00096015" w:rsidRDefault="001A7C7F" w:rsidP="008C5000">
            <w:pPr>
              <w:jc w:val="both"/>
              <w:rPr>
                <w:rFonts w:asciiTheme="majorHAnsi" w:hAnsiTheme="majorHAnsi" w:cstheme="majorHAnsi"/>
              </w:rPr>
            </w:pPr>
            <w:r w:rsidRPr="00096015">
              <w:rPr>
                <w:rFonts w:asciiTheme="majorHAnsi" w:hAnsiTheme="majorHAnsi" w:cstheme="majorHAnsi"/>
              </w:rPr>
              <w:t xml:space="preserve">ÍNDICES ECONÔMICOS: </w:t>
            </w:r>
          </w:p>
          <w:p w14:paraId="0476BC4A" w14:textId="787DAE53" w:rsidR="001A7C7F" w:rsidRPr="00096015" w:rsidRDefault="008C5000" w:rsidP="008C5000">
            <w:pPr>
              <w:jc w:val="both"/>
              <w:rPr>
                <w:rFonts w:asciiTheme="majorHAnsi" w:hAnsiTheme="majorHAnsi" w:cstheme="majorHAnsi"/>
              </w:rPr>
            </w:pPr>
            <w:r w:rsidRPr="00096015">
              <w:rPr>
                <w:rFonts w:asciiTheme="majorHAnsi" w:hAnsiTheme="majorHAnsi" w:cstheme="majorHAnsi"/>
              </w:rPr>
              <w:t>a) Índice de Liquidez Geral (ILG), igual ou maior (≥) a 1,0</w:t>
            </w:r>
          </w:p>
          <w:p w14:paraId="349F9A35" w14:textId="77777777" w:rsidR="008C5000" w:rsidRPr="00096015" w:rsidRDefault="008C5000" w:rsidP="008C5000">
            <w:pPr>
              <w:jc w:val="both"/>
              <w:rPr>
                <w:rFonts w:asciiTheme="majorHAnsi" w:hAnsiTheme="majorHAnsi" w:cstheme="majorHAnsi"/>
              </w:rPr>
            </w:pPr>
            <w:r w:rsidRPr="00096015">
              <w:rPr>
                <w:rFonts w:asciiTheme="majorHAnsi" w:hAnsiTheme="majorHAnsi" w:cstheme="majorHAnsi"/>
              </w:rPr>
              <w:t>b) Índice de Liquidez Corrente (ILC), igual ou maior (≥) a 1,0,</w:t>
            </w:r>
          </w:p>
          <w:p w14:paraId="2900329D" w14:textId="5924D93C" w:rsidR="008C5000" w:rsidRPr="00096015" w:rsidRDefault="008C5000" w:rsidP="008C5000">
            <w:pPr>
              <w:jc w:val="both"/>
              <w:rPr>
                <w:rFonts w:asciiTheme="majorHAnsi" w:hAnsiTheme="majorHAnsi" w:cstheme="majorHAnsi"/>
              </w:rPr>
            </w:pPr>
            <w:r w:rsidRPr="00096015">
              <w:rPr>
                <w:rFonts w:asciiTheme="majorHAnsi" w:hAnsiTheme="majorHAnsi" w:cstheme="majorHAnsi"/>
              </w:rPr>
              <w:t>c) Índice de Solvência Geral (ISG), igual ou maior (≥) a 1,0.</w:t>
            </w:r>
          </w:p>
        </w:tc>
      </w:tr>
      <w:tr w:rsidR="001A7C7F" w:rsidRPr="00096015" w14:paraId="0FF7DF11" w14:textId="77777777" w:rsidTr="00754BF1">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22C24A06" w14:textId="6C50F974" w:rsidR="00C45A83" w:rsidRPr="00096015" w:rsidRDefault="001A7C7F" w:rsidP="00E17352">
            <w:pPr>
              <w:jc w:val="both"/>
              <w:rPr>
                <w:rFonts w:asciiTheme="majorHAnsi" w:hAnsiTheme="majorHAnsi" w:cstheme="majorHAnsi"/>
              </w:rPr>
            </w:pPr>
            <w:r w:rsidRPr="00096015">
              <w:rPr>
                <w:rFonts w:asciiTheme="majorHAnsi" w:hAnsiTheme="majorHAnsi" w:cstheme="majorHAnsi"/>
              </w:rPr>
              <w:lastRenderedPageBreak/>
              <w:t xml:space="preserve">OBSERVAÇÕES: </w:t>
            </w:r>
            <w:r w:rsidR="00AF2C71" w:rsidRPr="00096015">
              <w:rPr>
                <w:rFonts w:asciiTheme="majorHAnsi" w:hAnsiTheme="majorHAnsi" w:cstheme="majorHAnsi"/>
              </w:rPr>
              <w:t>Mais informações e o caderno de licitação poderão ser obtidos, gratuitamente, através de download</w:t>
            </w:r>
            <w:r w:rsidR="00417DC9" w:rsidRPr="00096015">
              <w:rPr>
                <w:rFonts w:asciiTheme="majorHAnsi" w:hAnsiTheme="majorHAnsi" w:cstheme="majorHAnsi"/>
              </w:rPr>
              <w:t xml:space="preserve"> no endereço: </w:t>
            </w:r>
            <w:hyperlink r:id="rId14" w:history="1">
              <w:r w:rsidR="00417DC9" w:rsidRPr="00096015">
                <w:rPr>
                  <w:rStyle w:val="Hyperlink"/>
                  <w:rFonts w:asciiTheme="majorHAnsi" w:hAnsiTheme="majorHAnsi" w:cstheme="majorHAnsi"/>
                </w:rPr>
                <w:t>www.copasa.com.br</w:t>
              </w:r>
            </w:hyperlink>
            <w:r w:rsidR="00417DC9" w:rsidRPr="00096015">
              <w:rPr>
                <w:rFonts w:asciiTheme="majorHAnsi" w:hAnsiTheme="majorHAnsi" w:cstheme="majorHAnsi"/>
              </w:rPr>
              <w:t xml:space="preserve"> </w:t>
            </w:r>
            <w:r w:rsidR="00AF2C71" w:rsidRPr="00096015">
              <w:rPr>
                <w:rFonts w:asciiTheme="majorHAnsi" w:hAnsiTheme="majorHAnsi" w:cstheme="majorHAnsi"/>
              </w:rPr>
              <w:t>(link: licitações e contratos/licitações, pesquisar pelo número da licitação), a partir do dia 28/12/2022.</w:t>
            </w:r>
            <w:r w:rsidR="00417DC9" w:rsidRPr="00096015">
              <w:rPr>
                <w:rFonts w:asciiTheme="majorHAnsi" w:hAnsiTheme="majorHAnsi" w:cstheme="majorHAnsi"/>
              </w:rPr>
              <w:t xml:space="preserve"> </w:t>
            </w:r>
            <w:r w:rsidR="00C45A83" w:rsidRPr="0009601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Bruno Celio da Silva ou outro empregado da COPASA MG, do dia 27 de dezembro de 2022 ao dia 23 de janeiro de 2023. O agendamento da visita poderá ser feito pelo e-mail: </w:t>
            </w:r>
            <w:hyperlink r:id="rId15" w:history="1">
              <w:r w:rsidR="00417DC9" w:rsidRPr="00096015">
                <w:rPr>
                  <w:rStyle w:val="Hyperlink"/>
                  <w:rFonts w:asciiTheme="majorHAnsi" w:hAnsiTheme="majorHAnsi" w:cstheme="majorHAnsi"/>
                </w:rPr>
                <w:t>bruno.celio@copasa.com.br</w:t>
              </w:r>
            </w:hyperlink>
            <w:r w:rsidR="00417DC9" w:rsidRPr="00096015">
              <w:rPr>
                <w:rFonts w:asciiTheme="majorHAnsi" w:hAnsiTheme="majorHAnsi" w:cstheme="majorHAnsi"/>
              </w:rPr>
              <w:t xml:space="preserve"> </w:t>
            </w:r>
            <w:r w:rsidR="00C45A83" w:rsidRPr="00096015">
              <w:rPr>
                <w:rFonts w:asciiTheme="majorHAnsi" w:hAnsiTheme="majorHAnsi" w:cstheme="majorHAnsi"/>
              </w:rPr>
              <w:t xml:space="preserve"> Telefone: (32) 9.9810.9844 Endereço: Rua Dr. Homero Monteiro de Barros, 140 - Além Paraíba/MG.</w:t>
            </w:r>
          </w:p>
          <w:p w14:paraId="30CEFE20" w14:textId="7CC31B56" w:rsidR="001A7C7F" w:rsidRPr="00096015" w:rsidRDefault="00F35AD7" w:rsidP="00754BF1">
            <w:pPr>
              <w:autoSpaceDE w:val="0"/>
              <w:autoSpaceDN w:val="0"/>
              <w:adjustRightInd w:val="0"/>
              <w:jc w:val="both"/>
              <w:rPr>
                <w:rFonts w:asciiTheme="majorHAnsi" w:hAnsiTheme="majorHAnsi" w:cstheme="majorHAnsi"/>
              </w:rPr>
            </w:pPr>
            <w:hyperlink r:id="rId16" w:history="1">
              <w:r w:rsidRPr="00096015">
                <w:rPr>
                  <w:rStyle w:val="Hyperlink"/>
                  <w:rFonts w:asciiTheme="majorHAnsi" w:hAnsiTheme="majorHAnsi" w:cstheme="majorHAnsi"/>
                </w:rPr>
                <w:t>https://www2.copasa.com.br/PortalComprasPrd/#/pesquisaDetalhes/FA5E2FE970211EDDA1BAF5CDBA380567</w:t>
              </w:r>
            </w:hyperlink>
            <w:r w:rsidRPr="00096015">
              <w:rPr>
                <w:rFonts w:asciiTheme="majorHAnsi" w:hAnsiTheme="majorHAnsi" w:cstheme="majorHAnsi"/>
              </w:rPr>
              <w:t xml:space="preserve"> </w:t>
            </w:r>
          </w:p>
        </w:tc>
      </w:tr>
    </w:tbl>
    <w:p w14:paraId="1929BBC0" w14:textId="77777777" w:rsidR="001A7C7F" w:rsidRPr="00096015" w:rsidRDefault="001A7C7F" w:rsidP="00754112">
      <w:pPr>
        <w:jc w:val="both"/>
        <w:rPr>
          <w:rFonts w:asciiTheme="majorHAnsi" w:hAnsiTheme="majorHAnsi" w:cstheme="majorHAnsi"/>
        </w:rPr>
      </w:pPr>
    </w:p>
    <w:p w14:paraId="258806BA" w14:textId="77777777" w:rsidR="00343E88" w:rsidRPr="00096015" w:rsidRDefault="00343E88" w:rsidP="00754112">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C62C24" w:rsidRPr="00096015" w14:paraId="1A69124E" w14:textId="77777777" w:rsidTr="00136F0C">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36F9E5A" w14:textId="77777777" w:rsidR="00C62C24" w:rsidRPr="00096015" w:rsidRDefault="00C62C24" w:rsidP="00136F0C">
            <w:pPr>
              <w:rPr>
                <w:rFonts w:asciiTheme="majorHAnsi" w:hAnsiTheme="majorHAnsi" w:cstheme="majorHAnsi"/>
                <w:bCs/>
              </w:rPr>
            </w:pPr>
            <w:r w:rsidRPr="00096015">
              <w:rPr>
                <w:rFonts w:asciiTheme="majorHAnsi" w:hAnsiTheme="majorHAnsi" w:cstheme="majorHAnsi"/>
                <w:bCs/>
              </w:rPr>
              <w:t xml:space="preserve">ÓRGÃO LICITANTE: </w:t>
            </w:r>
            <w:r w:rsidRPr="00096015">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C1AC7A0" w14:textId="07C7B845" w:rsidR="00C62C24" w:rsidRPr="00096015" w:rsidRDefault="00C62C24" w:rsidP="00136F0C">
            <w:pPr>
              <w:jc w:val="both"/>
              <w:rPr>
                <w:rFonts w:asciiTheme="majorHAnsi" w:hAnsiTheme="majorHAnsi" w:cstheme="majorHAnsi"/>
                <w:b/>
                <w:bCs/>
              </w:rPr>
            </w:pPr>
            <w:r w:rsidRPr="00096015">
              <w:rPr>
                <w:rFonts w:asciiTheme="majorHAnsi" w:hAnsiTheme="majorHAnsi" w:cstheme="majorHAnsi"/>
              </w:rPr>
              <w:t xml:space="preserve">EDITAL: </w:t>
            </w:r>
            <w:r w:rsidRPr="00096015">
              <w:rPr>
                <w:rFonts w:asciiTheme="majorHAnsi" w:hAnsiTheme="majorHAnsi" w:cstheme="majorHAnsi"/>
                <w:b/>
                <w:bCs/>
              </w:rPr>
              <w:t>Nº CPLI.</w:t>
            </w:r>
            <w:r w:rsidRPr="00096015">
              <w:rPr>
                <w:rFonts w:asciiTheme="majorHAnsi" w:hAnsiTheme="majorHAnsi" w:cstheme="majorHAnsi"/>
              </w:rPr>
              <w:t xml:space="preserve"> </w:t>
            </w:r>
            <w:r w:rsidRPr="00096015">
              <w:rPr>
                <w:rFonts w:asciiTheme="majorHAnsi" w:hAnsiTheme="majorHAnsi" w:cstheme="majorHAnsi"/>
                <w:b/>
              </w:rPr>
              <w:t>1120220229</w:t>
            </w:r>
          </w:p>
        </w:tc>
      </w:tr>
      <w:tr w:rsidR="00C62C24" w:rsidRPr="00096015" w14:paraId="669FDC28" w14:textId="77777777" w:rsidTr="00136F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BEFF142" w14:textId="77777777" w:rsidR="00C62C24" w:rsidRPr="00096015" w:rsidRDefault="00C62C24" w:rsidP="00136F0C">
            <w:pPr>
              <w:pStyle w:val="Default"/>
              <w:jc w:val="both"/>
              <w:rPr>
                <w:rFonts w:asciiTheme="majorHAnsi" w:hAnsiTheme="majorHAnsi" w:cstheme="majorHAnsi"/>
              </w:rPr>
            </w:pPr>
            <w:r w:rsidRPr="00096015">
              <w:rPr>
                <w:rFonts w:asciiTheme="majorHAnsi" w:hAnsiTheme="majorHAnsi" w:cstheme="majorHAnsi"/>
              </w:rPr>
              <w:t>Endereço: Rua Carangola, 606, térreo, bairro Santo Antônio, Belo Horizonte/MG.</w:t>
            </w:r>
          </w:p>
          <w:p w14:paraId="4F075049" w14:textId="77777777" w:rsidR="00C62C24" w:rsidRPr="00096015" w:rsidRDefault="00C62C24" w:rsidP="00136F0C">
            <w:pPr>
              <w:pStyle w:val="Default"/>
              <w:jc w:val="both"/>
              <w:rPr>
                <w:rFonts w:asciiTheme="majorHAnsi" w:hAnsiTheme="majorHAnsi" w:cstheme="majorHAnsi"/>
              </w:rPr>
            </w:pPr>
            <w:r w:rsidRPr="00096015">
              <w:rPr>
                <w:rFonts w:asciiTheme="majorHAnsi" w:hAnsiTheme="majorHAnsi" w:cstheme="majorHAnsi"/>
              </w:rPr>
              <w:t xml:space="preserve">Informações: Telefone: (31) 3250-1618/1619. Fax: (31) 3250-1670/1317. E-mail: </w:t>
            </w:r>
          </w:p>
        </w:tc>
      </w:tr>
      <w:tr w:rsidR="00C62C24" w:rsidRPr="00096015" w14:paraId="5E981F16" w14:textId="77777777" w:rsidTr="00136F0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DCDC9FE" w14:textId="3CCB44B8" w:rsidR="00C62C24" w:rsidRPr="00096015" w:rsidRDefault="00C62C24" w:rsidP="00400762">
            <w:pPr>
              <w:jc w:val="both"/>
              <w:rPr>
                <w:rFonts w:asciiTheme="majorHAnsi" w:hAnsiTheme="majorHAnsi" w:cstheme="majorHAnsi"/>
              </w:rPr>
            </w:pPr>
            <w:r w:rsidRPr="00096015">
              <w:rPr>
                <w:rFonts w:asciiTheme="majorHAnsi" w:hAnsiTheme="majorHAnsi" w:cstheme="majorHAnsi"/>
              </w:rPr>
              <w:t xml:space="preserve">OBJETO: Objeto: execução, com fornecimento parcial de materiais das obras e serviços de Ampliação e Melhorias no Sistema de Abastecimento de água dos Bairros Jardinópolis e Bom Retiro no município de Divinópolis/MG. Dia: 23/01/2023 às 14:30 horas - Local: Rua Carangola, 606 - Térreo - Bairro Santo Antônio - Belo Horizonte/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CAD87B" w14:textId="77777777" w:rsidR="00C62C24" w:rsidRPr="00096015" w:rsidRDefault="00C62C24" w:rsidP="00136F0C">
            <w:pPr>
              <w:pStyle w:val="Default"/>
              <w:jc w:val="both"/>
              <w:rPr>
                <w:rFonts w:asciiTheme="majorHAnsi" w:hAnsiTheme="majorHAnsi" w:cstheme="majorHAnsi"/>
              </w:rPr>
            </w:pPr>
            <w:r w:rsidRPr="00096015">
              <w:rPr>
                <w:rFonts w:asciiTheme="majorHAnsi" w:hAnsiTheme="majorHAnsi" w:cstheme="majorHAnsi"/>
              </w:rPr>
              <w:t xml:space="preserve">DATAS: </w:t>
            </w:r>
          </w:p>
          <w:p w14:paraId="52DFE443" w14:textId="2048653F" w:rsidR="00C62C24" w:rsidRPr="00096015" w:rsidRDefault="00C62C24" w:rsidP="00400762">
            <w:pPr>
              <w:pStyle w:val="Default"/>
              <w:numPr>
                <w:ilvl w:val="0"/>
                <w:numId w:val="15"/>
              </w:numPr>
              <w:jc w:val="both"/>
              <w:rPr>
                <w:rFonts w:asciiTheme="majorHAnsi" w:hAnsiTheme="majorHAnsi" w:cstheme="majorHAnsi"/>
              </w:rPr>
            </w:pPr>
            <w:r w:rsidRPr="00096015">
              <w:rPr>
                <w:rFonts w:asciiTheme="majorHAnsi" w:hAnsiTheme="majorHAnsi" w:cstheme="majorHAnsi"/>
              </w:rPr>
              <w:t xml:space="preserve">Entrega: </w:t>
            </w:r>
            <w:r w:rsidR="00400762" w:rsidRPr="00096015">
              <w:rPr>
                <w:rFonts w:asciiTheme="majorHAnsi" w:hAnsiTheme="majorHAnsi" w:cstheme="majorHAnsi"/>
              </w:rPr>
              <w:t>23/01/2023 às 14:30</w:t>
            </w:r>
          </w:p>
          <w:p w14:paraId="7244C8A9" w14:textId="47852DE7" w:rsidR="00C62C24" w:rsidRPr="00096015" w:rsidRDefault="00C62C24" w:rsidP="00400762">
            <w:pPr>
              <w:pStyle w:val="Default"/>
              <w:numPr>
                <w:ilvl w:val="0"/>
                <w:numId w:val="15"/>
              </w:numPr>
              <w:jc w:val="both"/>
              <w:rPr>
                <w:rFonts w:asciiTheme="majorHAnsi" w:hAnsiTheme="majorHAnsi" w:cstheme="majorHAnsi"/>
              </w:rPr>
            </w:pPr>
            <w:r w:rsidRPr="00096015">
              <w:rPr>
                <w:rFonts w:asciiTheme="majorHAnsi" w:hAnsiTheme="majorHAnsi" w:cstheme="majorHAnsi"/>
              </w:rPr>
              <w:t xml:space="preserve">Abertura: </w:t>
            </w:r>
            <w:r w:rsidR="00400762" w:rsidRPr="00096015">
              <w:rPr>
                <w:rFonts w:asciiTheme="majorHAnsi" w:hAnsiTheme="majorHAnsi" w:cstheme="majorHAnsi"/>
              </w:rPr>
              <w:t>23/01/2023 às 14:30</w:t>
            </w:r>
          </w:p>
          <w:p w14:paraId="53D2F1EE" w14:textId="706E0314" w:rsidR="00C62C24" w:rsidRPr="00096015" w:rsidRDefault="00C62C24" w:rsidP="00400762">
            <w:pPr>
              <w:pStyle w:val="Default"/>
              <w:numPr>
                <w:ilvl w:val="0"/>
                <w:numId w:val="19"/>
              </w:numPr>
              <w:jc w:val="both"/>
              <w:rPr>
                <w:rFonts w:asciiTheme="majorHAnsi" w:hAnsiTheme="majorHAnsi" w:cstheme="majorHAnsi"/>
              </w:rPr>
            </w:pPr>
            <w:r w:rsidRPr="00096015">
              <w:rPr>
                <w:rFonts w:asciiTheme="majorHAnsi" w:hAnsiTheme="majorHAnsi" w:cstheme="majorHAnsi"/>
              </w:rPr>
              <w:t xml:space="preserve">Prazo total para execução:  </w:t>
            </w:r>
            <w:r w:rsidR="00E20DEF" w:rsidRPr="00096015">
              <w:rPr>
                <w:rFonts w:asciiTheme="majorHAnsi" w:hAnsiTheme="majorHAnsi" w:cstheme="majorHAnsi"/>
              </w:rPr>
              <w:t xml:space="preserve">10 </w:t>
            </w:r>
            <w:r w:rsidRPr="00096015">
              <w:rPr>
                <w:rFonts w:asciiTheme="majorHAnsi" w:hAnsiTheme="majorHAnsi" w:cstheme="majorHAnsi"/>
              </w:rPr>
              <w:t>meses</w:t>
            </w:r>
          </w:p>
        </w:tc>
      </w:tr>
      <w:tr w:rsidR="00C62C24" w:rsidRPr="00096015" w14:paraId="0C0F1737" w14:textId="77777777" w:rsidTr="00136F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CED70DA" w14:textId="77777777" w:rsidR="00C62C24" w:rsidRPr="00096015" w:rsidRDefault="00C62C24" w:rsidP="00136F0C">
            <w:pPr>
              <w:jc w:val="center"/>
              <w:rPr>
                <w:rFonts w:asciiTheme="majorHAnsi" w:hAnsiTheme="majorHAnsi" w:cstheme="majorHAnsi"/>
              </w:rPr>
            </w:pPr>
            <w:r w:rsidRPr="00096015">
              <w:rPr>
                <w:rFonts w:asciiTheme="majorHAnsi" w:hAnsiTheme="majorHAnsi" w:cstheme="majorHAnsi"/>
              </w:rPr>
              <w:t>VALORES</w:t>
            </w:r>
          </w:p>
        </w:tc>
      </w:tr>
      <w:tr w:rsidR="00C62C24" w:rsidRPr="00096015" w14:paraId="75AE9C12" w14:textId="77777777" w:rsidTr="00136F0C">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39FA5F6A" w14:textId="77777777" w:rsidR="00C62C24" w:rsidRPr="00096015" w:rsidRDefault="00C62C24" w:rsidP="00136F0C">
            <w:pPr>
              <w:pStyle w:val="Default"/>
              <w:jc w:val="center"/>
              <w:rPr>
                <w:rFonts w:asciiTheme="majorHAnsi" w:hAnsiTheme="majorHAnsi" w:cstheme="majorHAnsi"/>
              </w:rPr>
            </w:pPr>
            <w:r w:rsidRPr="00096015">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2B3575" w14:textId="77777777" w:rsidR="00C62C24" w:rsidRPr="00096015" w:rsidRDefault="00C62C24" w:rsidP="00136F0C">
            <w:pPr>
              <w:pStyle w:val="Default"/>
              <w:jc w:val="center"/>
              <w:rPr>
                <w:rFonts w:asciiTheme="majorHAnsi" w:hAnsiTheme="majorHAnsi" w:cstheme="majorHAnsi"/>
              </w:rPr>
            </w:pPr>
            <w:r w:rsidRPr="00096015">
              <w:rPr>
                <w:rFonts w:asciiTheme="majorHAnsi" w:hAnsiTheme="majorHAnsi" w:cstheme="majorHAnsi"/>
              </w:rPr>
              <w:t>Capital Social Igual ou Superior</w:t>
            </w:r>
          </w:p>
        </w:tc>
      </w:tr>
      <w:tr w:rsidR="00C62C24" w:rsidRPr="00096015" w14:paraId="13D3A886" w14:textId="77777777" w:rsidTr="00136F0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6A6652F" w14:textId="56D2A4AB" w:rsidR="00C62C24" w:rsidRPr="00096015" w:rsidRDefault="00E20DEF" w:rsidP="00136F0C">
            <w:pPr>
              <w:pStyle w:val="Default"/>
              <w:jc w:val="center"/>
              <w:rPr>
                <w:rFonts w:asciiTheme="majorHAnsi" w:hAnsiTheme="majorHAnsi" w:cstheme="majorHAnsi"/>
              </w:rPr>
            </w:pPr>
            <w:r w:rsidRPr="00096015">
              <w:rPr>
                <w:rFonts w:asciiTheme="majorHAnsi" w:hAnsiTheme="majorHAnsi" w:cstheme="majorHAnsi"/>
              </w:rPr>
              <w:t>R$ 745.389,97</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884A5A5" w14:textId="77777777" w:rsidR="00C62C24" w:rsidRPr="00096015" w:rsidRDefault="00C62C24" w:rsidP="00136F0C">
            <w:pPr>
              <w:pStyle w:val="Default"/>
              <w:jc w:val="center"/>
              <w:rPr>
                <w:rFonts w:asciiTheme="majorHAnsi" w:hAnsiTheme="majorHAnsi" w:cstheme="majorHAnsi"/>
              </w:rPr>
            </w:pPr>
            <w:r w:rsidRPr="00096015">
              <w:rPr>
                <w:rFonts w:asciiTheme="majorHAnsi" w:hAnsiTheme="majorHAnsi" w:cstheme="majorHAnsi"/>
              </w:rPr>
              <w:t>-</w:t>
            </w:r>
          </w:p>
        </w:tc>
      </w:tr>
      <w:tr w:rsidR="00C62C24" w:rsidRPr="00096015" w14:paraId="6F148439" w14:textId="77777777" w:rsidTr="00136F0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9F4E0A4" w14:textId="77777777" w:rsidR="00C62C24" w:rsidRPr="00096015" w:rsidRDefault="00C62C24" w:rsidP="00136F0C">
            <w:pPr>
              <w:autoSpaceDE w:val="0"/>
              <w:autoSpaceDN w:val="0"/>
              <w:adjustRightInd w:val="0"/>
              <w:jc w:val="both"/>
              <w:rPr>
                <w:rFonts w:asciiTheme="majorHAnsi" w:hAnsiTheme="majorHAnsi" w:cstheme="majorHAnsi"/>
              </w:rPr>
            </w:pPr>
            <w:r w:rsidRPr="00096015">
              <w:rPr>
                <w:rFonts w:asciiTheme="majorHAnsi" w:hAnsiTheme="majorHAnsi" w:cstheme="majorHAnsi"/>
              </w:rPr>
              <w:t>CAPACIDADE TÉCNICA:</w:t>
            </w:r>
          </w:p>
          <w:p w14:paraId="16518AF6" w14:textId="77777777" w:rsidR="00C017EC" w:rsidRPr="00096015" w:rsidRDefault="00C017EC" w:rsidP="00C017EC">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a) Tubulação com diâmetro nominal (DN) igual ou superior a 200 (duzentos); </w:t>
            </w:r>
          </w:p>
          <w:p w14:paraId="514CCF77" w14:textId="77777777" w:rsidR="00C017EC" w:rsidRPr="00096015" w:rsidRDefault="00C017EC" w:rsidP="00C017EC">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b) Instalação de conjunto motobomba com potência igual ou superior a 20 (vinte) cv ou vazão igual ou superior a 8 (oito) l/s; </w:t>
            </w:r>
          </w:p>
          <w:p w14:paraId="025AC3C1" w14:textId="0ABFE8BE" w:rsidR="00C62C24" w:rsidRPr="00096015" w:rsidRDefault="00C017EC" w:rsidP="00C017EC">
            <w:pPr>
              <w:autoSpaceDE w:val="0"/>
              <w:autoSpaceDN w:val="0"/>
              <w:adjustRightInd w:val="0"/>
              <w:jc w:val="both"/>
              <w:rPr>
                <w:rFonts w:asciiTheme="majorHAnsi" w:hAnsiTheme="majorHAnsi" w:cstheme="majorHAnsi"/>
              </w:rPr>
            </w:pPr>
            <w:r w:rsidRPr="00096015">
              <w:rPr>
                <w:rFonts w:asciiTheme="majorHAnsi" w:hAnsiTheme="majorHAnsi" w:cstheme="majorHAnsi"/>
              </w:rPr>
              <w:t>c) Construção civil e/ou reforma em edificações.</w:t>
            </w:r>
          </w:p>
        </w:tc>
      </w:tr>
      <w:tr w:rsidR="00C62C24" w:rsidRPr="00096015" w14:paraId="2C64E1A0" w14:textId="77777777" w:rsidTr="00136F0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12178FF" w14:textId="77777777" w:rsidR="00C62C24" w:rsidRPr="00096015" w:rsidRDefault="00C62C24" w:rsidP="00136F0C">
            <w:pPr>
              <w:pStyle w:val="Default"/>
              <w:jc w:val="both"/>
              <w:rPr>
                <w:rFonts w:asciiTheme="majorHAnsi" w:hAnsiTheme="majorHAnsi" w:cstheme="majorHAnsi"/>
              </w:rPr>
            </w:pPr>
            <w:r w:rsidRPr="00096015">
              <w:rPr>
                <w:rFonts w:asciiTheme="majorHAnsi" w:hAnsiTheme="majorHAnsi" w:cstheme="majorHAnsi"/>
              </w:rPr>
              <w:t xml:space="preserve">CAPACIDADE OPERACIONAL: </w:t>
            </w:r>
          </w:p>
          <w:p w14:paraId="7F5072B3" w14:textId="77777777" w:rsidR="00C017EC" w:rsidRPr="00096015" w:rsidRDefault="00C017EC" w:rsidP="00C017EC">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a) Tubulação com diâmetro nominal (DN) igual ou superior a 200 (duzentos); </w:t>
            </w:r>
          </w:p>
          <w:p w14:paraId="4C4D2746" w14:textId="77777777" w:rsidR="00C017EC" w:rsidRPr="00096015" w:rsidRDefault="00C017EC" w:rsidP="00C017EC">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b) Instalação de conjunto motobomba com potência igual ou superior a 20 (vinte) cv ou vazão igual ou superior a 8 (oito) l/s; </w:t>
            </w:r>
          </w:p>
          <w:p w14:paraId="7C2B839C" w14:textId="46E89826" w:rsidR="00C62C24" w:rsidRPr="00096015" w:rsidRDefault="00C017EC" w:rsidP="00C017EC">
            <w:pPr>
              <w:pStyle w:val="Default"/>
              <w:jc w:val="both"/>
              <w:rPr>
                <w:rFonts w:asciiTheme="majorHAnsi" w:hAnsiTheme="majorHAnsi" w:cstheme="majorHAnsi"/>
              </w:rPr>
            </w:pPr>
            <w:r w:rsidRPr="00096015">
              <w:rPr>
                <w:rFonts w:asciiTheme="majorHAnsi" w:hAnsiTheme="majorHAnsi" w:cstheme="majorHAnsi"/>
              </w:rPr>
              <w:t>c) Construção civil e/ou reforma em edificações.</w:t>
            </w:r>
          </w:p>
        </w:tc>
      </w:tr>
      <w:tr w:rsidR="00C62C24" w:rsidRPr="00096015" w14:paraId="753BDEFD" w14:textId="77777777" w:rsidTr="00136F0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5306FFF" w14:textId="77777777" w:rsidR="00C62C24" w:rsidRPr="00096015" w:rsidRDefault="00C62C24" w:rsidP="00136F0C">
            <w:pPr>
              <w:jc w:val="both"/>
              <w:rPr>
                <w:rFonts w:asciiTheme="majorHAnsi" w:hAnsiTheme="majorHAnsi" w:cstheme="majorHAnsi"/>
              </w:rPr>
            </w:pPr>
            <w:r w:rsidRPr="00096015">
              <w:rPr>
                <w:rFonts w:asciiTheme="majorHAnsi" w:hAnsiTheme="majorHAnsi" w:cstheme="majorHAnsi"/>
              </w:rPr>
              <w:t xml:space="preserve">ÍNDICES ECONÔMICOS: </w:t>
            </w:r>
          </w:p>
          <w:p w14:paraId="1E455E4F" w14:textId="77777777" w:rsidR="00C62C24" w:rsidRPr="00096015" w:rsidRDefault="00C62C24" w:rsidP="00136F0C">
            <w:pPr>
              <w:jc w:val="both"/>
              <w:rPr>
                <w:rFonts w:asciiTheme="majorHAnsi" w:hAnsiTheme="majorHAnsi" w:cstheme="majorHAnsi"/>
              </w:rPr>
            </w:pPr>
            <w:r w:rsidRPr="00096015">
              <w:rPr>
                <w:rFonts w:asciiTheme="majorHAnsi" w:hAnsiTheme="majorHAnsi" w:cstheme="majorHAnsi"/>
              </w:rPr>
              <w:t>a) Índice de Liquidez Geral (ILG), igual ou maior (≥) a 1,0</w:t>
            </w:r>
          </w:p>
          <w:p w14:paraId="663FB9EA" w14:textId="77777777" w:rsidR="00C62C24" w:rsidRPr="00096015" w:rsidRDefault="00C62C24" w:rsidP="00136F0C">
            <w:pPr>
              <w:jc w:val="both"/>
              <w:rPr>
                <w:rFonts w:asciiTheme="majorHAnsi" w:hAnsiTheme="majorHAnsi" w:cstheme="majorHAnsi"/>
              </w:rPr>
            </w:pPr>
            <w:r w:rsidRPr="00096015">
              <w:rPr>
                <w:rFonts w:asciiTheme="majorHAnsi" w:hAnsiTheme="majorHAnsi" w:cstheme="majorHAnsi"/>
              </w:rPr>
              <w:t>b) Índice de Liquidez Corrente (ILC), igual ou maior (≥) a 1,0,</w:t>
            </w:r>
          </w:p>
          <w:p w14:paraId="35CC2F35" w14:textId="77777777" w:rsidR="00C62C24" w:rsidRPr="00096015" w:rsidRDefault="00C62C24" w:rsidP="00136F0C">
            <w:pPr>
              <w:jc w:val="both"/>
              <w:rPr>
                <w:rFonts w:asciiTheme="majorHAnsi" w:hAnsiTheme="majorHAnsi" w:cstheme="majorHAnsi"/>
              </w:rPr>
            </w:pPr>
            <w:r w:rsidRPr="00096015">
              <w:rPr>
                <w:rFonts w:asciiTheme="majorHAnsi" w:hAnsiTheme="majorHAnsi" w:cstheme="majorHAnsi"/>
              </w:rPr>
              <w:t>c) Índice de Solvência Geral (ISG), igual ou maior (≥) a 1,0.</w:t>
            </w:r>
          </w:p>
        </w:tc>
      </w:tr>
      <w:tr w:rsidR="00C62C24" w:rsidRPr="00096015" w14:paraId="3B3CD43E" w14:textId="77777777" w:rsidTr="00136F0C">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70CF0389" w14:textId="77777777" w:rsidR="00C62C24" w:rsidRPr="00096015" w:rsidRDefault="00C62C24" w:rsidP="00400762">
            <w:pPr>
              <w:jc w:val="both"/>
              <w:rPr>
                <w:rFonts w:asciiTheme="majorHAnsi" w:hAnsiTheme="majorHAnsi" w:cstheme="majorHAnsi"/>
              </w:rPr>
            </w:pPr>
            <w:r w:rsidRPr="00096015">
              <w:rPr>
                <w:rFonts w:asciiTheme="majorHAnsi" w:hAnsiTheme="majorHAnsi" w:cstheme="majorHAnsi"/>
              </w:rPr>
              <w:lastRenderedPageBreak/>
              <w:t xml:space="preserve">OBSERVAÇÕES: </w:t>
            </w:r>
            <w:r w:rsidR="00400762" w:rsidRPr="00096015">
              <w:rPr>
                <w:rFonts w:asciiTheme="majorHAnsi" w:hAnsiTheme="majorHAnsi" w:cstheme="majorHAnsi"/>
              </w:rPr>
              <w:t>Mais informações e o caderno de licitação poderão ser obtidos, gratuitamente, através de downlo</w:t>
            </w:r>
            <w:r w:rsidR="00400762" w:rsidRPr="00096015">
              <w:rPr>
                <w:rFonts w:asciiTheme="majorHAnsi" w:hAnsiTheme="majorHAnsi" w:cstheme="majorHAnsi"/>
              </w:rPr>
              <w:t xml:space="preserve">ad no endereço: </w:t>
            </w:r>
            <w:hyperlink r:id="rId17" w:history="1">
              <w:r w:rsidR="00400762" w:rsidRPr="00096015">
                <w:rPr>
                  <w:rStyle w:val="Hyperlink"/>
                  <w:rFonts w:asciiTheme="majorHAnsi" w:hAnsiTheme="majorHAnsi" w:cstheme="majorHAnsi"/>
                </w:rPr>
                <w:t>www.copasa.com.br</w:t>
              </w:r>
            </w:hyperlink>
            <w:r w:rsidR="00400762" w:rsidRPr="00096015">
              <w:rPr>
                <w:rFonts w:asciiTheme="majorHAnsi" w:hAnsiTheme="majorHAnsi" w:cstheme="majorHAnsi"/>
              </w:rPr>
              <w:t xml:space="preserve"> </w:t>
            </w:r>
            <w:r w:rsidR="00400762" w:rsidRPr="00096015">
              <w:rPr>
                <w:rFonts w:asciiTheme="majorHAnsi" w:hAnsiTheme="majorHAnsi" w:cstheme="majorHAnsi"/>
              </w:rPr>
              <w:t>(link: licitações e contratos/ licitações , pesquisar pelo número da licitação), a partir do dia 28/12/2022.</w:t>
            </w:r>
          </w:p>
          <w:p w14:paraId="6A0417B3" w14:textId="43670F08" w:rsidR="00E20DEF" w:rsidRPr="00096015" w:rsidRDefault="00E20DEF" w:rsidP="00400762">
            <w:pPr>
              <w:jc w:val="both"/>
              <w:rPr>
                <w:rFonts w:asciiTheme="majorHAnsi" w:hAnsiTheme="majorHAnsi" w:cstheme="majorHAnsi"/>
              </w:rPr>
            </w:pPr>
            <w:r w:rsidRPr="00096015">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Wanderson Gonçalves Reis ou outro empregado da COPASA MG, do dia 27 de</w:t>
            </w:r>
            <w:r w:rsidRPr="00096015">
              <w:rPr>
                <w:rFonts w:asciiTheme="majorHAnsi" w:hAnsiTheme="majorHAnsi" w:cstheme="majorHAnsi"/>
              </w:rPr>
              <w:t xml:space="preserve"> </w:t>
            </w:r>
            <w:r w:rsidRPr="00096015">
              <w:rPr>
                <w:rFonts w:asciiTheme="majorHAnsi" w:hAnsiTheme="majorHAnsi" w:cstheme="majorHAnsi"/>
              </w:rPr>
              <w:t xml:space="preserve">dezembro de 2022 ao dia 22 de janeiro de 2023. O agendamento da visita poderá ser feito pelo e-mail </w:t>
            </w:r>
            <w:hyperlink r:id="rId18" w:history="1">
              <w:r w:rsidR="00096015" w:rsidRPr="007706DA">
                <w:rPr>
                  <w:rStyle w:val="Hyperlink"/>
                  <w:rFonts w:asciiTheme="majorHAnsi" w:hAnsiTheme="majorHAnsi" w:cstheme="majorHAnsi"/>
                </w:rPr>
                <w:t>grdv@copasa.com.br</w:t>
              </w:r>
            </w:hyperlink>
            <w:r w:rsidRPr="00096015">
              <w:rPr>
                <w:rFonts w:asciiTheme="majorHAnsi" w:hAnsiTheme="majorHAnsi" w:cstheme="majorHAnsi"/>
              </w:rPr>
              <w:t>.</w:t>
            </w:r>
            <w:r w:rsidR="00096015">
              <w:rPr>
                <w:rFonts w:asciiTheme="majorHAnsi" w:hAnsiTheme="majorHAnsi" w:cstheme="majorHAnsi"/>
              </w:rPr>
              <w:t xml:space="preserve"> </w:t>
            </w:r>
          </w:p>
          <w:p w14:paraId="6C029C8E" w14:textId="6241A09C" w:rsidR="00400762" w:rsidRPr="00096015" w:rsidRDefault="00400762" w:rsidP="00400762">
            <w:pPr>
              <w:jc w:val="both"/>
              <w:rPr>
                <w:rFonts w:asciiTheme="majorHAnsi" w:hAnsiTheme="majorHAnsi" w:cstheme="majorHAnsi"/>
              </w:rPr>
            </w:pPr>
            <w:hyperlink r:id="rId19" w:history="1">
              <w:r w:rsidRPr="00096015">
                <w:rPr>
                  <w:rStyle w:val="Hyperlink"/>
                  <w:rFonts w:asciiTheme="majorHAnsi" w:hAnsiTheme="majorHAnsi" w:cstheme="majorHAnsi"/>
                </w:rPr>
                <w:t>https://www2.copasa.com.br/PortalComprasPrd/#/pesquisaDetalhes/FA5E2FE970211EDDA1A988E92DC9456D</w:t>
              </w:r>
            </w:hyperlink>
            <w:r w:rsidRPr="00096015">
              <w:rPr>
                <w:rFonts w:asciiTheme="majorHAnsi" w:hAnsiTheme="majorHAnsi" w:cstheme="majorHAnsi"/>
              </w:rPr>
              <w:t xml:space="preserve"> </w:t>
            </w:r>
          </w:p>
        </w:tc>
      </w:tr>
    </w:tbl>
    <w:p w14:paraId="67690848" w14:textId="77777777" w:rsidR="00C62C24" w:rsidRPr="00096015" w:rsidRDefault="00C62C24" w:rsidP="00754112">
      <w:pPr>
        <w:jc w:val="both"/>
        <w:rPr>
          <w:rFonts w:asciiTheme="majorHAnsi" w:hAnsiTheme="majorHAnsi" w:cstheme="majorHAnsi"/>
        </w:rPr>
      </w:pPr>
    </w:p>
    <w:p w14:paraId="0D46A524" w14:textId="77777777" w:rsidR="00400762" w:rsidRPr="00096015" w:rsidRDefault="00400762" w:rsidP="00754112">
      <w:pPr>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3"/>
        <w:gridCol w:w="2268"/>
        <w:gridCol w:w="1696"/>
      </w:tblGrid>
      <w:tr w:rsidR="00400762" w:rsidRPr="00096015" w14:paraId="2A5618FB" w14:textId="77777777" w:rsidTr="00136F0C">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51310B60" w14:textId="77777777" w:rsidR="00400762" w:rsidRPr="00096015" w:rsidRDefault="00400762" w:rsidP="00136F0C">
            <w:pPr>
              <w:jc w:val="both"/>
              <w:rPr>
                <w:rFonts w:asciiTheme="majorHAnsi" w:hAnsiTheme="majorHAnsi" w:cstheme="majorHAnsi"/>
                <w:bCs/>
              </w:rPr>
            </w:pPr>
            <w:r w:rsidRPr="00096015">
              <w:rPr>
                <w:rFonts w:asciiTheme="majorHAnsi" w:hAnsiTheme="majorHAnsi" w:cstheme="majorHAnsi"/>
                <w:bCs/>
              </w:rPr>
              <w:t xml:space="preserve">ÓRGÃO LICITANTE: </w:t>
            </w:r>
            <w:r w:rsidRPr="00096015">
              <w:rPr>
                <w:rFonts w:asciiTheme="majorHAnsi" w:hAnsiTheme="majorHAnsi" w:cstheme="majorHAnsi"/>
                <w:b/>
                <w:bCs/>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618E4767" w14:textId="6FCD9669" w:rsidR="00400762" w:rsidRPr="00096015" w:rsidRDefault="00400762" w:rsidP="00C57C92">
            <w:pPr>
              <w:jc w:val="both"/>
              <w:rPr>
                <w:rFonts w:asciiTheme="majorHAnsi" w:hAnsiTheme="majorHAnsi" w:cstheme="majorHAnsi"/>
                <w:b/>
                <w:bCs/>
                <w:color w:val="FF0000"/>
              </w:rPr>
            </w:pPr>
            <w:r w:rsidRPr="00096015">
              <w:rPr>
                <w:rFonts w:asciiTheme="majorHAnsi" w:hAnsiTheme="majorHAnsi" w:cstheme="majorHAnsi"/>
                <w:b/>
                <w:bCs/>
              </w:rPr>
              <w:t>RDC Nº 121/2022 PROCESSO SEI Nº: 2300.01.0175386/2022-51.</w:t>
            </w:r>
          </w:p>
        </w:tc>
      </w:tr>
      <w:tr w:rsidR="00400762" w:rsidRPr="00096015" w14:paraId="03DCEDAB" w14:textId="77777777" w:rsidTr="00136F0C">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4091180" w14:textId="77777777" w:rsidR="00400762" w:rsidRPr="00096015" w:rsidRDefault="00400762" w:rsidP="00136F0C">
            <w:pPr>
              <w:jc w:val="both"/>
              <w:rPr>
                <w:rFonts w:asciiTheme="majorHAnsi" w:hAnsiTheme="majorHAnsi" w:cstheme="majorHAnsi"/>
              </w:rPr>
            </w:pPr>
            <w:r w:rsidRPr="00096015">
              <w:rPr>
                <w:rFonts w:asciiTheme="majorHAnsi" w:hAnsiTheme="majorHAnsi" w:cstheme="majorHAnsi"/>
              </w:rPr>
              <w:t>Endereço: Av. dos Andradas, 1.120, sala 1009, Belo Horizonte/MG.</w:t>
            </w:r>
          </w:p>
          <w:p w14:paraId="2AF13DCF" w14:textId="77777777" w:rsidR="00400762" w:rsidRPr="00096015" w:rsidRDefault="00400762" w:rsidP="00136F0C">
            <w:pPr>
              <w:jc w:val="both"/>
              <w:rPr>
                <w:rFonts w:asciiTheme="majorHAnsi" w:hAnsiTheme="majorHAnsi" w:cstheme="majorHAnsi"/>
              </w:rPr>
            </w:pPr>
            <w:r w:rsidRPr="00096015">
              <w:rPr>
                <w:rFonts w:asciiTheme="majorHAnsi" w:hAnsiTheme="majorHAnsi" w:cstheme="majorHAnsi"/>
              </w:rPr>
              <w:t xml:space="preserve">Informações: Telefone: 3235-1272 - site </w:t>
            </w:r>
            <w:hyperlink r:id="rId20" w:history="1">
              <w:r w:rsidRPr="00096015">
                <w:rPr>
                  <w:rStyle w:val="Hyperlink"/>
                  <w:rFonts w:asciiTheme="majorHAnsi" w:hAnsiTheme="majorHAnsi" w:cstheme="majorHAnsi"/>
                </w:rPr>
                <w:t>www.der.mg.gov.br</w:t>
              </w:r>
            </w:hyperlink>
            <w:r w:rsidRPr="00096015">
              <w:rPr>
                <w:rFonts w:asciiTheme="majorHAnsi" w:hAnsiTheme="majorHAnsi" w:cstheme="majorHAnsi"/>
              </w:rPr>
              <w:t xml:space="preserve"> - E-mail: </w:t>
            </w:r>
            <w:hyperlink r:id="rId21" w:history="1">
              <w:r w:rsidRPr="00096015">
                <w:rPr>
                  <w:rStyle w:val="Hyperlink"/>
                  <w:rFonts w:asciiTheme="majorHAnsi" w:hAnsiTheme="majorHAnsi" w:cstheme="majorHAnsi"/>
                </w:rPr>
                <w:t>asl@deer.mg.gov.br</w:t>
              </w:r>
            </w:hyperlink>
            <w:r w:rsidRPr="00096015">
              <w:rPr>
                <w:rFonts w:asciiTheme="majorHAnsi" w:hAnsiTheme="majorHAnsi" w:cstheme="majorHAnsi"/>
              </w:rPr>
              <w:t xml:space="preserve"> </w:t>
            </w:r>
          </w:p>
        </w:tc>
      </w:tr>
      <w:tr w:rsidR="00400762" w:rsidRPr="00096015" w14:paraId="3713BF32" w14:textId="77777777" w:rsidTr="00136F0C">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4D9666D4" w14:textId="2DCE6CBE" w:rsidR="00400762" w:rsidRPr="00096015" w:rsidRDefault="00400762" w:rsidP="00400762">
            <w:pPr>
              <w:jc w:val="both"/>
              <w:rPr>
                <w:rFonts w:asciiTheme="majorHAnsi" w:hAnsiTheme="majorHAnsi" w:cstheme="majorHAnsi"/>
              </w:rPr>
            </w:pPr>
            <w:r w:rsidRPr="00096015">
              <w:rPr>
                <w:rFonts w:asciiTheme="majorHAnsi" w:hAnsiTheme="majorHAnsi" w:cstheme="majorHAnsi"/>
              </w:rPr>
              <w:t xml:space="preserve">OBJETO: AVISO DE O Diretor Geral do Departamento de Edificações e Estradas de Rodagem do Estado de Minas Gerais - DER/MG torna público que fará realizar, através da Comissão Permanente de Licitação, às 14:00h (quatorze horas) do dia 18/01/2023, em seu edifíciosede, à Av. dos Andradas, 1.120, sala 1009, nesta capital, procedimento licitatório na modalidade RDC - REGIME DIFERENCIADO DE CONTRATAÇÕES, tendo como objeto o Melhoramento e pavimentação do ACESSO CMAA - Trevo de CANÁPOLIS, com 2,860 km de extensão, incluso no PPAG, de acordo com edital e composições de custos unitários constantes do quadro de quantidades, que estarão disponíveis no endereço acima citado e no site </w:t>
            </w:r>
            <w:hyperlink r:id="rId22" w:history="1">
              <w:r w:rsidRPr="00096015">
                <w:rPr>
                  <w:rStyle w:val="Hyperlink"/>
                  <w:rFonts w:asciiTheme="majorHAnsi" w:hAnsiTheme="majorHAnsi" w:cstheme="majorHAnsi"/>
                </w:rPr>
                <w:t>www.der.mg.gov.br</w:t>
              </w:r>
            </w:hyperlink>
            <w:r w:rsidRPr="00096015">
              <w:rPr>
                <w:rFonts w:asciiTheme="majorHAnsi" w:hAnsiTheme="majorHAnsi" w:cstheme="majorHAnsi"/>
              </w:rPr>
              <w:t>,</w:t>
            </w:r>
            <w:r w:rsidRPr="00096015">
              <w:rPr>
                <w:rFonts w:asciiTheme="majorHAnsi" w:hAnsiTheme="majorHAnsi" w:cstheme="majorHAnsi"/>
              </w:rPr>
              <w:t xml:space="preserve"> </w:t>
            </w:r>
            <w:r w:rsidRPr="00096015">
              <w:rPr>
                <w:rFonts w:asciiTheme="majorHAnsi" w:hAnsiTheme="majorHAnsi" w:cstheme="majorHAnsi"/>
              </w:rPr>
              <w:t xml:space="preserve">a partir do dia 28/12/2022.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DF3A537" w14:textId="77777777" w:rsidR="00400762" w:rsidRPr="00096015" w:rsidRDefault="00400762" w:rsidP="00136F0C">
            <w:pPr>
              <w:jc w:val="both"/>
              <w:rPr>
                <w:rFonts w:asciiTheme="majorHAnsi" w:hAnsiTheme="majorHAnsi" w:cstheme="majorHAnsi"/>
              </w:rPr>
            </w:pPr>
            <w:r w:rsidRPr="00096015">
              <w:rPr>
                <w:rFonts w:asciiTheme="majorHAnsi" w:hAnsiTheme="majorHAnsi" w:cstheme="majorHAnsi"/>
              </w:rPr>
              <w:t xml:space="preserve">DATAS: </w:t>
            </w:r>
          </w:p>
          <w:p w14:paraId="2715EC6C" w14:textId="2FD9FF34" w:rsidR="00400762" w:rsidRPr="00096015" w:rsidRDefault="00400762" w:rsidP="00400762">
            <w:pPr>
              <w:pStyle w:val="PargrafodaLista"/>
              <w:numPr>
                <w:ilvl w:val="0"/>
                <w:numId w:val="4"/>
              </w:numPr>
              <w:jc w:val="both"/>
              <w:rPr>
                <w:rFonts w:asciiTheme="majorHAnsi" w:hAnsiTheme="majorHAnsi" w:cstheme="majorHAnsi"/>
                <w:szCs w:val="24"/>
              </w:rPr>
            </w:pPr>
            <w:r w:rsidRPr="00096015">
              <w:rPr>
                <w:rFonts w:asciiTheme="majorHAnsi" w:hAnsiTheme="majorHAnsi" w:cstheme="majorHAnsi"/>
                <w:szCs w:val="24"/>
              </w:rPr>
              <w:t xml:space="preserve">Data de entrega dos envelopes até: </w:t>
            </w:r>
            <w:r w:rsidRPr="00096015">
              <w:rPr>
                <w:rFonts w:asciiTheme="majorHAnsi" w:hAnsiTheme="majorHAnsi" w:cstheme="majorHAnsi"/>
                <w:szCs w:val="24"/>
              </w:rPr>
              <w:t>18/01/2023 às 14:00</w:t>
            </w:r>
          </w:p>
          <w:p w14:paraId="592029AF" w14:textId="77777777" w:rsidR="00400762" w:rsidRPr="00096015" w:rsidRDefault="00400762" w:rsidP="00400762">
            <w:pPr>
              <w:pStyle w:val="PargrafodaLista"/>
              <w:numPr>
                <w:ilvl w:val="0"/>
                <w:numId w:val="4"/>
              </w:numPr>
              <w:jc w:val="both"/>
              <w:rPr>
                <w:rFonts w:asciiTheme="majorHAnsi" w:hAnsiTheme="majorHAnsi" w:cstheme="majorHAnsi"/>
                <w:szCs w:val="24"/>
              </w:rPr>
            </w:pPr>
            <w:r w:rsidRPr="00096015">
              <w:rPr>
                <w:rFonts w:asciiTheme="majorHAnsi" w:hAnsiTheme="majorHAnsi" w:cstheme="majorHAnsi"/>
                <w:szCs w:val="24"/>
              </w:rPr>
              <w:t xml:space="preserve">Data de Abertura: </w:t>
            </w:r>
            <w:r w:rsidRPr="00096015">
              <w:rPr>
                <w:rFonts w:asciiTheme="majorHAnsi" w:hAnsiTheme="majorHAnsi" w:cstheme="majorHAnsi"/>
                <w:szCs w:val="24"/>
              </w:rPr>
              <w:t>18/01/2023 às 14:00</w:t>
            </w:r>
          </w:p>
          <w:p w14:paraId="0F1BC2FB" w14:textId="44AF06C9" w:rsidR="00400762" w:rsidRPr="00096015" w:rsidRDefault="00400762" w:rsidP="0064751A">
            <w:pPr>
              <w:pStyle w:val="PargrafodaLista"/>
              <w:numPr>
                <w:ilvl w:val="0"/>
                <w:numId w:val="4"/>
              </w:numPr>
              <w:jc w:val="both"/>
              <w:rPr>
                <w:rFonts w:asciiTheme="majorHAnsi" w:hAnsiTheme="majorHAnsi" w:cstheme="majorHAnsi"/>
                <w:szCs w:val="24"/>
              </w:rPr>
            </w:pPr>
            <w:r w:rsidRPr="00096015">
              <w:rPr>
                <w:rFonts w:asciiTheme="majorHAnsi" w:hAnsiTheme="majorHAnsi" w:cstheme="majorHAnsi"/>
                <w:szCs w:val="24"/>
              </w:rPr>
              <w:t xml:space="preserve">Prazo de execução: </w:t>
            </w:r>
            <w:r w:rsidR="0064751A" w:rsidRPr="00096015">
              <w:rPr>
                <w:rFonts w:asciiTheme="majorHAnsi" w:hAnsiTheme="majorHAnsi" w:cstheme="majorHAnsi"/>
                <w:szCs w:val="24"/>
              </w:rPr>
              <w:t>180 dias consecuvos.</w:t>
            </w:r>
          </w:p>
        </w:tc>
      </w:tr>
      <w:tr w:rsidR="00400762" w:rsidRPr="00096015" w14:paraId="49FF274B" w14:textId="77777777" w:rsidTr="00136F0C">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B9ABADB"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VALORES</w:t>
            </w:r>
          </w:p>
        </w:tc>
      </w:tr>
      <w:tr w:rsidR="00400762" w:rsidRPr="00096015" w14:paraId="033B9B0A" w14:textId="77777777" w:rsidTr="00136F0C">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5C9349E0"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9860A38"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42B2C7"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7D14B1F"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Valor do Edital</w:t>
            </w:r>
          </w:p>
        </w:tc>
      </w:tr>
      <w:tr w:rsidR="00400762" w:rsidRPr="00096015" w14:paraId="6E70B771" w14:textId="77777777" w:rsidTr="00136F0C">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20B779A5" w14:textId="53B4D1FD" w:rsidR="00400762" w:rsidRPr="00096015" w:rsidRDefault="00400762" w:rsidP="00400762">
            <w:pPr>
              <w:autoSpaceDE w:val="0"/>
              <w:autoSpaceDN w:val="0"/>
              <w:adjustRightInd w:val="0"/>
              <w:jc w:val="center"/>
              <w:rPr>
                <w:rFonts w:asciiTheme="majorHAnsi" w:hAnsiTheme="majorHAnsi" w:cstheme="majorHAnsi"/>
              </w:rPr>
            </w:pPr>
            <w:r w:rsidRPr="00096015">
              <w:rPr>
                <w:rFonts w:asciiTheme="majorHAnsi" w:hAnsiTheme="majorHAnsi" w:cstheme="majorHAnsi"/>
              </w:rPr>
              <w:t>R$ 9.552.098,46</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9C26C76"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C7BA37"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3FB787" w14:textId="77777777" w:rsidR="00400762" w:rsidRPr="00096015" w:rsidRDefault="00400762" w:rsidP="00136F0C">
            <w:pPr>
              <w:jc w:val="center"/>
              <w:rPr>
                <w:rFonts w:asciiTheme="majorHAnsi" w:hAnsiTheme="majorHAnsi" w:cstheme="majorHAnsi"/>
              </w:rPr>
            </w:pPr>
            <w:r w:rsidRPr="00096015">
              <w:rPr>
                <w:rFonts w:asciiTheme="majorHAnsi" w:hAnsiTheme="majorHAnsi" w:cstheme="majorHAnsi"/>
              </w:rPr>
              <w:t>R$ -</w:t>
            </w:r>
          </w:p>
        </w:tc>
      </w:tr>
      <w:tr w:rsidR="00400762" w:rsidRPr="00096015" w14:paraId="5B4AA589" w14:textId="77777777" w:rsidTr="00136F0C">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53A5E90" w14:textId="53430F20" w:rsidR="00400762" w:rsidRPr="00096015" w:rsidRDefault="00400762" w:rsidP="00400762">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CAPACIDADE TÉCNICA: </w:t>
            </w:r>
            <w:r w:rsidR="0064751A" w:rsidRPr="00096015">
              <w:rPr>
                <w:rFonts w:asciiTheme="majorHAnsi" w:hAnsiTheme="majorHAnsi" w:cstheme="majorHAnsi"/>
              </w:rPr>
              <w:t>ATESTADO DE CAPACIDADE TÉCNICA de Responsável Técnico da empresa, fornecido por pessoa jurídica de direito público ou privado, devidamente cerficado pelo Conselho Regional de Engenharia e Agronomia (CREA), acompanhado da respecva Cerdão de Acervo Técnico – CAT, comprovando ter executado serviços de terraplenagem, drenagem e pavimentação</w:t>
            </w:r>
          </w:p>
        </w:tc>
      </w:tr>
      <w:tr w:rsidR="00400762" w:rsidRPr="00096015" w14:paraId="6F427158" w14:textId="77777777" w:rsidTr="00136F0C">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53C59AC4" w14:textId="77777777" w:rsidR="00400762" w:rsidRPr="00096015" w:rsidRDefault="00400762" w:rsidP="00400762">
            <w:pPr>
              <w:autoSpaceDE w:val="0"/>
              <w:autoSpaceDN w:val="0"/>
              <w:adjustRightInd w:val="0"/>
              <w:jc w:val="both"/>
              <w:rPr>
                <w:rFonts w:asciiTheme="majorHAnsi" w:hAnsiTheme="majorHAnsi" w:cstheme="majorHAnsi"/>
              </w:rPr>
            </w:pPr>
            <w:r w:rsidRPr="00096015">
              <w:rPr>
                <w:rFonts w:asciiTheme="majorHAnsi" w:hAnsiTheme="majorHAnsi" w:cstheme="majorHAnsi"/>
              </w:rPr>
              <w:lastRenderedPageBreak/>
              <w:t xml:space="preserve">CAPACIDADE OPERACIONAL:  </w:t>
            </w:r>
            <w:r w:rsidR="0064751A" w:rsidRPr="00096015">
              <w:rPr>
                <w:rFonts w:asciiTheme="majorHAnsi" w:hAnsiTheme="majorHAnsi" w:cstheme="majorHAnsi"/>
              </w:rPr>
              <w:t>COMPROVAÇÃO DE APTIDÃO DE DESEMPENHO TÉCNICO DA LICITANTE, através de atestado(s) ou cerdão(ões), fornecidos por pessoa de direito público ou privado, comprovando ter executado serviços de terraplenagem, drenagem e pavimentação, nos serviços a seguir discriminados, nas quandades mínimas, referentes a parcela de maior relevância técnica ou econômica.</w:t>
            </w:r>
          </w:p>
          <w:p w14:paraId="3DF4B14B" w14:textId="3AF82081" w:rsidR="0064751A" w:rsidRPr="00096015" w:rsidRDefault="0064751A" w:rsidP="00400762">
            <w:pPr>
              <w:autoSpaceDE w:val="0"/>
              <w:autoSpaceDN w:val="0"/>
              <w:adjustRightInd w:val="0"/>
              <w:jc w:val="both"/>
              <w:rPr>
                <w:rFonts w:asciiTheme="majorHAnsi" w:hAnsiTheme="majorHAnsi" w:cstheme="majorHAnsi"/>
              </w:rPr>
            </w:pPr>
            <w:r w:rsidRPr="00096015">
              <w:rPr>
                <w:rFonts w:asciiTheme="majorHAnsi" w:hAnsiTheme="majorHAnsi" w:cstheme="majorHAnsi"/>
              </w:rPr>
              <w:drawing>
                <wp:inline distT="0" distB="0" distL="0" distR="0" wp14:anchorId="5C03D332" wp14:editId="19CA194E">
                  <wp:extent cx="6087325" cy="1371791"/>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7325" cy="1371791"/>
                          </a:xfrm>
                          <a:prstGeom prst="rect">
                            <a:avLst/>
                          </a:prstGeom>
                        </pic:spPr>
                      </pic:pic>
                    </a:graphicData>
                  </a:graphic>
                </wp:inline>
              </w:drawing>
            </w:r>
          </w:p>
        </w:tc>
      </w:tr>
      <w:tr w:rsidR="00400762" w:rsidRPr="00096015" w14:paraId="0DF296DF" w14:textId="77777777" w:rsidTr="00136F0C">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63033AC6" w14:textId="77777777" w:rsidR="00400762" w:rsidRPr="00096015" w:rsidRDefault="00400762" w:rsidP="00136F0C">
            <w:pPr>
              <w:jc w:val="both"/>
              <w:rPr>
                <w:rFonts w:asciiTheme="majorHAnsi" w:hAnsiTheme="majorHAnsi" w:cstheme="majorHAnsi"/>
              </w:rPr>
            </w:pPr>
            <w:r w:rsidRPr="00096015">
              <w:rPr>
                <w:rFonts w:asciiTheme="majorHAnsi" w:hAnsiTheme="majorHAnsi" w:cstheme="majorHAnsi"/>
              </w:rPr>
              <w:t xml:space="preserve">ÍNDICES ECONÔMICOS: conforme edital. </w:t>
            </w:r>
          </w:p>
        </w:tc>
      </w:tr>
      <w:tr w:rsidR="00400762" w:rsidRPr="00096015" w14:paraId="2208611B" w14:textId="77777777" w:rsidTr="00400762">
        <w:trPr>
          <w:cantSplit/>
          <w:trHeight w:val="126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E92B3CB" w14:textId="632E79E1" w:rsidR="00400762" w:rsidRPr="00096015" w:rsidRDefault="00400762" w:rsidP="00400762">
            <w:pPr>
              <w:autoSpaceDE w:val="0"/>
              <w:autoSpaceDN w:val="0"/>
              <w:adjustRightInd w:val="0"/>
              <w:jc w:val="both"/>
              <w:rPr>
                <w:rFonts w:asciiTheme="majorHAnsi" w:hAnsiTheme="majorHAnsi" w:cstheme="majorHAnsi"/>
              </w:rPr>
            </w:pPr>
            <w:r w:rsidRPr="00096015">
              <w:rPr>
                <w:rFonts w:asciiTheme="majorHAnsi" w:hAnsiTheme="majorHAnsi" w:cstheme="majorHAnsi"/>
              </w:rPr>
              <w:t>OBSERVAÇÕES: A entrega dos envelopes previstos no subitem 1.1 do Edital, deverão ocorrer até o horário previsto para o início da sessão à CPL - Comissão Permanente de Licitação. A visita técnica ocorrerá nos dias 05/01/2023 e 06/01/2023, mediante agendamento. Informações complementares poderão ser obtidas pelo telefone 3235-1272 ou pelo site acima mencionado. Belo Horizonte, 26 de dezembro de 2022.</w:t>
            </w:r>
            <w:r w:rsidRPr="00096015">
              <w:rPr>
                <w:rFonts w:asciiTheme="majorHAnsi" w:hAnsiTheme="majorHAnsi" w:cstheme="majorHAnsi"/>
              </w:rPr>
              <w:t xml:space="preserve"> </w:t>
            </w:r>
          </w:p>
          <w:p w14:paraId="4E475804" w14:textId="56A7B1C9" w:rsidR="00400762" w:rsidRPr="00096015" w:rsidRDefault="00400762" w:rsidP="00136F0C">
            <w:pPr>
              <w:autoSpaceDE w:val="0"/>
              <w:autoSpaceDN w:val="0"/>
              <w:adjustRightInd w:val="0"/>
              <w:jc w:val="both"/>
              <w:rPr>
                <w:rFonts w:asciiTheme="majorHAnsi" w:hAnsiTheme="majorHAnsi" w:cstheme="majorHAnsi"/>
              </w:rPr>
            </w:pPr>
            <w:hyperlink r:id="rId24" w:history="1">
              <w:r w:rsidRPr="00096015">
                <w:rPr>
                  <w:rStyle w:val="Hyperlink"/>
                  <w:rFonts w:asciiTheme="majorHAnsi" w:hAnsiTheme="majorHAnsi" w:cstheme="majorHAnsi"/>
                </w:rPr>
                <w:t>https://www.der.mg.gov.br/transparencia/licitacoes/regime-diferenciado-de-contratacao-2022/2037-licitacoes/regime-diferenciado-2022/3058-edital-121-2022</w:t>
              </w:r>
            </w:hyperlink>
            <w:r w:rsidRPr="00096015">
              <w:rPr>
                <w:rFonts w:asciiTheme="majorHAnsi" w:hAnsiTheme="majorHAnsi" w:cstheme="majorHAnsi"/>
              </w:rPr>
              <w:t xml:space="preserve"> </w:t>
            </w:r>
          </w:p>
        </w:tc>
      </w:tr>
    </w:tbl>
    <w:p w14:paraId="2FED5393" w14:textId="65F384A7" w:rsidR="00391850" w:rsidRDefault="00391850" w:rsidP="002803ED">
      <w:pPr>
        <w:rPr>
          <w:rFonts w:asciiTheme="majorHAnsi" w:hAnsiTheme="majorHAnsi" w:cstheme="majorHAnsi"/>
        </w:rPr>
      </w:pPr>
    </w:p>
    <w:p w14:paraId="4A34F8FF" w14:textId="77777777" w:rsidR="00391850" w:rsidRDefault="00391850" w:rsidP="002803ED">
      <w:pPr>
        <w:rPr>
          <w:rFonts w:asciiTheme="majorHAnsi" w:hAnsiTheme="majorHAnsi" w:cstheme="majorHAnsi"/>
        </w:rPr>
      </w:pPr>
    </w:p>
    <w:p w14:paraId="6D4131EA" w14:textId="77777777" w:rsidR="00391850" w:rsidRDefault="00391850" w:rsidP="002803ED">
      <w:pPr>
        <w:rPr>
          <w:rFonts w:asciiTheme="majorHAnsi" w:hAnsiTheme="majorHAnsi" w:cstheme="majorHAnsi"/>
          <w:noProof/>
        </w:rPr>
      </w:pPr>
    </w:p>
    <w:p w14:paraId="7DD1DE71" w14:textId="34E4285D" w:rsidR="00FF40BD" w:rsidRPr="00096015" w:rsidRDefault="00FF40BD" w:rsidP="002803ED">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096015" w:rsidRDefault="002E7FA3" w:rsidP="00F52335">
      <w:pPr>
        <w:autoSpaceDE w:val="0"/>
        <w:autoSpaceDN w:val="0"/>
        <w:adjustRightInd w:val="0"/>
        <w:jc w:val="center"/>
        <w:rPr>
          <w:rFonts w:asciiTheme="majorHAnsi" w:hAnsiTheme="majorHAnsi" w:cstheme="majorHAnsi"/>
          <w:b/>
        </w:rPr>
      </w:pP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FA606EF" w14:textId="77777777" w:rsidR="00754112" w:rsidRPr="00096015" w:rsidRDefault="00754112" w:rsidP="00754112">
      <w:pPr>
        <w:autoSpaceDE w:val="0"/>
        <w:autoSpaceDN w:val="0"/>
        <w:adjustRightInd w:val="0"/>
        <w:jc w:val="both"/>
        <w:rPr>
          <w:rFonts w:asciiTheme="majorHAnsi" w:hAnsiTheme="majorHAnsi" w:cstheme="majorHAnsi"/>
        </w:rPr>
      </w:pPr>
    </w:p>
    <w:p w14:paraId="6A7E96C3" w14:textId="49A1AD4D" w:rsidR="00794B10" w:rsidRPr="00794B10" w:rsidRDefault="00794B10" w:rsidP="00754112">
      <w:pPr>
        <w:autoSpaceDE w:val="0"/>
        <w:autoSpaceDN w:val="0"/>
        <w:adjustRightInd w:val="0"/>
        <w:jc w:val="both"/>
        <w:rPr>
          <w:rFonts w:asciiTheme="majorHAnsi" w:hAnsiTheme="majorHAnsi" w:cstheme="majorHAnsi"/>
          <w:b/>
        </w:rPr>
      </w:pPr>
      <w:r w:rsidRPr="00794B10">
        <w:rPr>
          <w:rFonts w:asciiTheme="majorHAnsi" w:hAnsiTheme="majorHAnsi" w:cstheme="majorHAnsi"/>
          <w:b/>
        </w:rPr>
        <w:t xml:space="preserve">COMPANHIA DE GÁS DE MINAS GERAIS - GASMIG ADENDO AO EDITAL ADENDO 02 AO EDITAL PREGÃO ELETRÔNICO REP GPR-0034/22. </w:t>
      </w:r>
    </w:p>
    <w:p w14:paraId="1D62DDC3" w14:textId="669BAE5D" w:rsidR="00707F93" w:rsidRPr="00096015" w:rsidRDefault="00707F93" w:rsidP="00754112">
      <w:pPr>
        <w:autoSpaceDE w:val="0"/>
        <w:autoSpaceDN w:val="0"/>
        <w:adjustRightInd w:val="0"/>
        <w:jc w:val="both"/>
        <w:rPr>
          <w:rFonts w:asciiTheme="majorHAnsi" w:hAnsiTheme="majorHAnsi" w:cstheme="majorHAnsi"/>
        </w:rPr>
      </w:pPr>
      <w:r w:rsidRPr="00096015">
        <w:rPr>
          <w:rFonts w:asciiTheme="majorHAnsi" w:hAnsiTheme="majorHAnsi" w:cstheme="majorHAnsi"/>
        </w:rPr>
        <w:t>Objeto: Contratação dos serviços e obras de recomposição de vias, calçadas, bem como melhorias de pontos nos locais onde ocorreram as obras de implantação de Redes de Distribuição de Gás Natural (RDGN) da GASMIG, no município de Belo Horizonte e Região Metropolitana, conforme informações constantes no Termo de Referência - Anexo I. Após identificação de erro material na Planilha de Preços Unitários – Anexo 02 C do Edital, informamos o seu saneamento e substituição da versão anteriormente disponibilizada no sítio da Bolsa Brasileira de Mercadorias - BBMNET. Em função disso, recompõem-se o prazo para apresentação das propostas, conforme datas e horários a seguir: Envio das propostas por meio do sítio da Bolsa</w:t>
      </w:r>
      <w:r w:rsidR="00794B10">
        <w:rPr>
          <w:rFonts w:asciiTheme="majorHAnsi" w:hAnsiTheme="majorHAnsi" w:cstheme="majorHAnsi"/>
        </w:rPr>
        <w:t xml:space="preserve"> Brasileira de Mercadorias </w:t>
      </w:r>
      <w:hyperlink r:id="rId26" w:history="1">
        <w:r w:rsidR="00794B10" w:rsidRPr="007706DA">
          <w:rPr>
            <w:rStyle w:val="Hyperlink"/>
            <w:rFonts w:asciiTheme="majorHAnsi" w:hAnsiTheme="majorHAnsi" w:cstheme="majorHAnsi"/>
          </w:rPr>
          <w:t>www.bbmnetlicitacoes.com.br</w:t>
        </w:r>
      </w:hyperlink>
      <w:r w:rsidR="00794B10">
        <w:rPr>
          <w:rFonts w:asciiTheme="majorHAnsi" w:hAnsiTheme="majorHAnsi" w:cstheme="majorHAnsi"/>
        </w:rPr>
        <w:t xml:space="preserve">, </w:t>
      </w:r>
      <w:r w:rsidRPr="00096015">
        <w:rPr>
          <w:rFonts w:asciiTheme="majorHAnsi" w:hAnsiTheme="majorHAnsi" w:cstheme="majorHAnsi"/>
        </w:rPr>
        <w:t>no período compreendido entre: 08h00 min do dia 30/11/2022 e 09h00 min do dia 16/01/2023. Data e horário da abertura da sessão pública: dia 16/01/2023 às 09h30min. Etapa de lances a partir das 14h30min do dia 16/01/2023. O Edital, bem como a nova versão do seu Anexo 02 C, estão disponíveis no síti</w:t>
      </w:r>
      <w:r w:rsidR="00794B10">
        <w:rPr>
          <w:rFonts w:asciiTheme="majorHAnsi" w:hAnsiTheme="majorHAnsi" w:cstheme="majorHAnsi"/>
        </w:rPr>
        <w:t xml:space="preserve">o </w:t>
      </w:r>
      <w:hyperlink r:id="rId27" w:history="1">
        <w:r w:rsidR="00794B10" w:rsidRPr="007706DA">
          <w:rPr>
            <w:rStyle w:val="Hyperlink"/>
            <w:rFonts w:asciiTheme="majorHAnsi" w:hAnsiTheme="majorHAnsi" w:cstheme="majorHAnsi"/>
          </w:rPr>
          <w:t>www.bbmnetlicitacoes.com.br</w:t>
        </w:r>
      </w:hyperlink>
      <w:r w:rsidR="00794B10">
        <w:rPr>
          <w:rFonts w:asciiTheme="majorHAnsi" w:hAnsiTheme="majorHAnsi" w:cstheme="majorHAnsi"/>
        </w:rPr>
        <w:t xml:space="preserve">. </w:t>
      </w:r>
      <w:r w:rsidRPr="00096015">
        <w:rPr>
          <w:rFonts w:asciiTheme="majorHAnsi" w:hAnsiTheme="majorHAnsi" w:cstheme="majorHAnsi"/>
        </w:rPr>
        <w:t>Permanecem inalteradas as demais condições do Edital</w:t>
      </w:r>
    </w:p>
    <w:p w14:paraId="3994170B" w14:textId="77777777" w:rsidR="00707F93" w:rsidRPr="00096015" w:rsidRDefault="00707F93" w:rsidP="00754112">
      <w:pPr>
        <w:autoSpaceDE w:val="0"/>
        <w:autoSpaceDN w:val="0"/>
        <w:adjustRightInd w:val="0"/>
        <w:jc w:val="both"/>
        <w:rPr>
          <w:rFonts w:asciiTheme="majorHAnsi" w:hAnsiTheme="majorHAnsi" w:cstheme="majorHAnsi"/>
        </w:rPr>
      </w:pPr>
    </w:p>
    <w:p w14:paraId="5B71C2D3" w14:textId="77777777" w:rsidR="00707F93" w:rsidRPr="00096015" w:rsidRDefault="00707F93" w:rsidP="00754112">
      <w:pPr>
        <w:autoSpaceDE w:val="0"/>
        <w:autoSpaceDN w:val="0"/>
        <w:adjustRightInd w:val="0"/>
        <w:jc w:val="both"/>
        <w:rPr>
          <w:rFonts w:asciiTheme="majorHAnsi" w:hAnsiTheme="majorHAnsi" w:cstheme="majorHAnsi"/>
        </w:rPr>
      </w:pPr>
    </w:p>
    <w:p w14:paraId="364C04DA" w14:textId="77777777" w:rsidR="00707F93" w:rsidRPr="00096015" w:rsidRDefault="00707F93" w:rsidP="00754112">
      <w:pPr>
        <w:autoSpaceDE w:val="0"/>
        <w:autoSpaceDN w:val="0"/>
        <w:adjustRightInd w:val="0"/>
        <w:jc w:val="both"/>
        <w:rPr>
          <w:rFonts w:asciiTheme="majorHAnsi" w:hAnsiTheme="majorHAnsi" w:cstheme="majorHAnsi"/>
        </w:rPr>
      </w:pPr>
    </w:p>
    <w:p w14:paraId="054B891A" w14:textId="77777777" w:rsidR="00794B10" w:rsidRDefault="00794B10" w:rsidP="00343E88">
      <w:pPr>
        <w:jc w:val="both"/>
        <w:rPr>
          <w:rFonts w:asciiTheme="majorHAnsi" w:eastAsia="Times New Roman" w:hAnsiTheme="majorHAnsi" w:cstheme="majorHAnsi"/>
          <w:b/>
          <w:bCs/>
        </w:rPr>
      </w:pPr>
      <w:bookmarkStart w:id="1" w:name="F0"/>
      <w:r w:rsidRPr="00794B10">
        <w:rPr>
          <w:rFonts w:asciiTheme="majorHAnsi" w:eastAsia="Times New Roman" w:hAnsiTheme="majorHAnsi" w:cstheme="majorHAnsi"/>
          <w:b/>
          <w:bCs/>
        </w:rPr>
        <w:lastRenderedPageBreak/>
        <w:t>MINISTÉRIO DA EDUCAÇÃO</w:t>
      </w:r>
      <w:r>
        <w:rPr>
          <w:rFonts w:asciiTheme="majorHAnsi" w:eastAsia="Times New Roman" w:hAnsiTheme="majorHAnsi" w:cstheme="majorHAnsi"/>
          <w:b/>
          <w:bCs/>
        </w:rPr>
        <w:t xml:space="preserve"> - </w:t>
      </w:r>
      <w:r w:rsidRPr="00794B10">
        <w:rPr>
          <w:rFonts w:asciiTheme="majorHAnsi" w:eastAsia="Times New Roman" w:hAnsiTheme="majorHAnsi" w:cstheme="majorHAnsi"/>
          <w:b/>
          <w:bCs/>
        </w:rPr>
        <w:t>UNIVERSIDADE FEDERAL DE JUIZ DE FORA</w:t>
      </w:r>
      <w:r>
        <w:rPr>
          <w:rFonts w:asciiTheme="majorHAnsi" w:eastAsia="Times New Roman" w:hAnsiTheme="majorHAnsi" w:cstheme="majorHAnsi"/>
          <w:b/>
          <w:bCs/>
        </w:rPr>
        <w:t xml:space="preserve"> - </w:t>
      </w:r>
      <w:r w:rsidRPr="00794B10">
        <w:rPr>
          <w:rFonts w:asciiTheme="majorHAnsi" w:eastAsia="Times New Roman" w:hAnsiTheme="majorHAnsi" w:cstheme="majorHAnsi"/>
          <w:b/>
          <w:bCs/>
        </w:rPr>
        <w:t>PREGÃO ELETRÔNICO Nº 94/2022 - (DECRETO Nº 10.024/2019)</w:t>
      </w:r>
    </w:p>
    <w:p w14:paraId="5A19095A" w14:textId="0B6A3AC4" w:rsidR="00343E88" w:rsidRPr="00096015" w:rsidRDefault="00343E88" w:rsidP="00343E88">
      <w:pPr>
        <w:jc w:val="both"/>
        <w:rPr>
          <w:rFonts w:asciiTheme="majorHAnsi" w:eastAsia="Times New Roman" w:hAnsiTheme="majorHAnsi" w:cstheme="majorHAnsi"/>
          <w:color w:val="000000"/>
        </w:rPr>
      </w:pPr>
      <w:r w:rsidRPr="00343E88">
        <w:rPr>
          <w:rFonts w:asciiTheme="majorHAnsi" w:eastAsia="Times New Roman" w:hAnsiTheme="majorHAnsi" w:cstheme="majorHAnsi"/>
          <w:bCs/>
          <w:color w:val="000000"/>
        </w:rPr>
        <w:t>Objeto:</w:t>
      </w:r>
      <w:r w:rsidRPr="00343E88">
        <w:rPr>
          <w:rFonts w:asciiTheme="majorHAnsi" w:eastAsia="Times New Roman" w:hAnsiTheme="majorHAnsi" w:cstheme="majorHAnsi"/>
          <w:color w:val="000000"/>
        </w:rPr>
        <w:t> Pregão Eletrônico - Contratação de empresa especializada de coleta e destinação final de resíduos Grupo D.</w:t>
      </w:r>
      <w:r w:rsidR="00794B10">
        <w:rPr>
          <w:rFonts w:asciiTheme="majorHAnsi" w:eastAsia="Times New Roman" w:hAnsiTheme="majorHAnsi" w:cstheme="majorHAnsi"/>
          <w:color w:val="000000"/>
        </w:rPr>
        <w:t xml:space="preserve"> </w:t>
      </w:r>
      <w:r w:rsidRPr="00343E88">
        <w:rPr>
          <w:rFonts w:asciiTheme="majorHAnsi" w:eastAsia="Times New Roman" w:hAnsiTheme="majorHAnsi" w:cstheme="majorHAnsi"/>
          <w:bCs/>
          <w:color w:val="000000"/>
        </w:rPr>
        <w:t>Edital a partir de:</w:t>
      </w:r>
      <w:r w:rsidRPr="00343E88">
        <w:rPr>
          <w:rFonts w:asciiTheme="majorHAnsi" w:eastAsia="Times New Roman" w:hAnsiTheme="majorHAnsi" w:cstheme="majorHAnsi"/>
          <w:color w:val="000000"/>
        </w:rPr>
        <w:t> 27/12/2022 das 08:00 às 12:00 Hs e das 13:00 às 17:59 Hs</w:t>
      </w:r>
      <w:r w:rsidRPr="00343E88">
        <w:rPr>
          <w:rFonts w:asciiTheme="majorHAnsi" w:eastAsia="Times New Roman" w:hAnsiTheme="majorHAnsi" w:cstheme="majorHAnsi"/>
          <w:color w:val="000000"/>
        </w:rPr>
        <w:br/>
      </w:r>
      <w:r w:rsidRPr="00343E88">
        <w:rPr>
          <w:rFonts w:asciiTheme="majorHAnsi" w:eastAsia="Times New Roman" w:hAnsiTheme="majorHAnsi" w:cstheme="majorHAnsi"/>
          <w:bCs/>
          <w:color w:val="000000"/>
        </w:rPr>
        <w:t>Endereço:</w:t>
      </w:r>
      <w:r w:rsidRPr="00343E88">
        <w:rPr>
          <w:rFonts w:asciiTheme="majorHAnsi" w:eastAsia="Times New Roman" w:hAnsiTheme="majorHAnsi" w:cstheme="majorHAnsi"/>
          <w:color w:val="000000"/>
        </w:rPr>
        <w:t> Rua José Lourenço Kelmer, S/nº - Bairro São Pedro - São Pedro - Juiz de Fora (MG)</w:t>
      </w:r>
      <w:r w:rsidRPr="00343E88">
        <w:rPr>
          <w:rFonts w:asciiTheme="majorHAnsi" w:eastAsia="Times New Roman" w:hAnsiTheme="majorHAnsi" w:cstheme="majorHAnsi"/>
          <w:color w:val="000000"/>
        </w:rPr>
        <w:br/>
      </w:r>
      <w:r w:rsidRPr="00343E88">
        <w:rPr>
          <w:rFonts w:asciiTheme="majorHAnsi" w:eastAsia="Times New Roman" w:hAnsiTheme="majorHAnsi" w:cstheme="majorHAnsi"/>
          <w:bCs/>
          <w:color w:val="000000"/>
        </w:rPr>
        <w:t>Entrega da Proposta:</w:t>
      </w:r>
      <w:r w:rsidRPr="00343E88">
        <w:rPr>
          <w:rFonts w:asciiTheme="majorHAnsi" w:eastAsia="Times New Roman" w:hAnsiTheme="majorHAnsi" w:cstheme="majorHAnsi"/>
          <w:color w:val="000000"/>
        </w:rPr>
        <w:t>  a partir de 27/12/2022 às 08:00Hs</w:t>
      </w:r>
      <w:r w:rsidRPr="00343E88">
        <w:rPr>
          <w:rFonts w:asciiTheme="majorHAnsi" w:eastAsia="Times New Roman" w:hAnsiTheme="majorHAnsi" w:cstheme="majorHAnsi"/>
          <w:color w:val="000000"/>
        </w:rPr>
        <w:br/>
      </w:r>
      <w:r w:rsidRPr="00343E88">
        <w:rPr>
          <w:rFonts w:asciiTheme="majorHAnsi" w:eastAsia="Times New Roman" w:hAnsiTheme="majorHAnsi" w:cstheme="majorHAnsi"/>
          <w:bCs/>
          <w:color w:val="000000"/>
        </w:rPr>
        <w:t>Abertura da Proposta:</w:t>
      </w:r>
      <w:r w:rsidRPr="00343E88">
        <w:rPr>
          <w:rFonts w:asciiTheme="majorHAnsi" w:eastAsia="Times New Roman" w:hAnsiTheme="majorHAnsi" w:cstheme="majorHAnsi"/>
          <w:color w:val="000000"/>
        </w:rPr>
        <w:t xml:space="preserve">  em 06/01/2023 às 10:00Hs, no endereço: </w:t>
      </w:r>
      <w:hyperlink r:id="rId28" w:history="1">
        <w:r w:rsidR="00E910A4" w:rsidRPr="00096015">
          <w:rPr>
            <w:rStyle w:val="Hyperlink"/>
            <w:rFonts w:asciiTheme="majorHAnsi" w:eastAsia="Times New Roman" w:hAnsiTheme="majorHAnsi" w:cstheme="majorHAnsi"/>
          </w:rPr>
          <w:t>www.compras.gov.br</w:t>
        </w:r>
      </w:hyperlink>
      <w:r w:rsidR="00E910A4" w:rsidRPr="00096015">
        <w:rPr>
          <w:rFonts w:asciiTheme="majorHAnsi" w:eastAsia="Times New Roman" w:hAnsiTheme="majorHAnsi" w:cstheme="majorHAnsi"/>
          <w:color w:val="000000"/>
        </w:rPr>
        <w:t>.</w:t>
      </w:r>
    </w:p>
    <w:p w14:paraId="328FBA23" w14:textId="77777777" w:rsidR="00E910A4" w:rsidRPr="00096015" w:rsidRDefault="00E910A4" w:rsidP="00343E88">
      <w:pPr>
        <w:jc w:val="both"/>
        <w:rPr>
          <w:rFonts w:asciiTheme="majorHAnsi" w:eastAsia="Times New Roman" w:hAnsiTheme="majorHAnsi" w:cstheme="majorHAnsi"/>
          <w:color w:val="000000"/>
        </w:rPr>
      </w:pPr>
    </w:p>
    <w:p w14:paraId="4426C2E0" w14:textId="77777777" w:rsidR="002905B0" w:rsidRPr="00794B10" w:rsidRDefault="002905B0" w:rsidP="00343E88">
      <w:pPr>
        <w:jc w:val="both"/>
        <w:rPr>
          <w:rFonts w:asciiTheme="majorHAnsi" w:eastAsia="Times New Roman" w:hAnsiTheme="majorHAnsi" w:cstheme="majorHAnsi"/>
          <w:b/>
          <w:color w:val="000000"/>
        </w:rPr>
      </w:pPr>
    </w:p>
    <w:p w14:paraId="055D2A9A" w14:textId="7F2EA731"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CAMPO AZUL PREFEITURA MUNICIPAL PROCESSO 109/2022, TOMADA DE PREÇOS 008/2022 </w:t>
      </w:r>
    </w:p>
    <w:p w14:paraId="1E0EF2DA" w14:textId="762A5C1D" w:rsidR="002905B0" w:rsidRPr="00096015" w:rsidRDefault="002905B0" w:rsidP="00343E88">
      <w:pPr>
        <w:jc w:val="both"/>
        <w:rPr>
          <w:rFonts w:asciiTheme="majorHAnsi" w:hAnsiTheme="majorHAnsi" w:cstheme="majorHAnsi"/>
        </w:rPr>
      </w:pPr>
      <w:r w:rsidRPr="00096015">
        <w:rPr>
          <w:rFonts w:asciiTheme="majorHAnsi" w:hAnsiTheme="majorHAnsi" w:cstheme="majorHAnsi"/>
        </w:rPr>
        <w:t>Município de Campo Azul/MG, torna público o Processo 109/2022, Tomada de Preços 008/2022. Objeto: Contratação de empresa especializada para execução da reforma predial da unidade básica de saúde Carmosina Pereira da silva. Sessão 13/01/2023, as 09:00horas. Empreitada por menor preço global. Local: Departamento de Licitações/ Prefeitura Municipal, na Avenida João Antônio de Almeida, nº 518, Centro, Centro, Campo Azul/MG. Informa</w:t>
      </w:r>
      <w:r w:rsidR="00794B10">
        <w:rPr>
          <w:rFonts w:asciiTheme="majorHAnsi" w:hAnsiTheme="majorHAnsi" w:cstheme="majorHAnsi"/>
        </w:rPr>
        <w:t xml:space="preserve">ções E-mail: </w:t>
      </w:r>
      <w:hyperlink r:id="rId29" w:history="1">
        <w:r w:rsidR="00794B10" w:rsidRPr="007706DA">
          <w:rPr>
            <w:rStyle w:val="Hyperlink"/>
            <w:rFonts w:asciiTheme="majorHAnsi" w:hAnsiTheme="majorHAnsi" w:cstheme="majorHAnsi"/>
          </w:rPr>
          <w:t>licitacazul@gmail.com</w:t>
        </w:r>
      </w:hyperlink>
      <w:r w:rsidR="00794B10">
        <w:rPr>
          <w:rFonts w:asciiTheme="majorHAnsi" w:hAnsiTheme="majorHAnsi" w:cstheme="majorHAnsi"/>
        </w:rPr>
        <w:t xml:space="preserve">; </w:t>
      </w:r>
      <w:r w:rsidRPr="00096015">
        <w:rPr>
          <w:rFonts w:asciiTheme="majorHAnsi" w:hAnsiTheme="majorHAnsi" w:cstheme="majorHAnsi"/>
        </w:rPr>
        <w:t>Telefone: (38) 3231-8101.</w:t>
      </w:r>
      <w:r w:rsidR="00794B10">
        <w:rPr>
          <w:rFonts w:asciiTheme="majorHAnsi" w:hAnsiTheme="majorHAnsi" w:cstheme="majorHAnsi"/>
        </w:rPr>
        <w:t xml:space="preserve"> Site: </w:t>
      </w:r>
      <w:hyperlink r:id="rId30" w:history="1">
        <w:r w:rsidR="00794B10" w:rsidRPr="007706DA">
          <w:rPr>
            <w:rStyle w:val="Hyperlink"/>
            <w:rFonts w:asciiTheme="majorHAnsi" w:hAnsiTheme="majorHAnsi" w:cstheme="majorHAnsi"/>
          </w:rPr>
          <w:t>www.campoazul.mg.gov.br</w:t>
        </w:r>
      </w:hyperlink>
      <w:r w:rsidR="00794B10">
        <w:rPr>
          <w:rFonts w:asciiTheme="majorHAnsi" w:hAnsiTheme="majorHAnsi" w:cstheme="majorHAnsi"/>
        </w:rPr>
        <w:t xml:space="preserve">. </w:t>
      </w:r>
    </w:p>
    <w:p w14:paraId="1F3B61F6" w14:textId="77777777" w:rsidR="002905B0" w:rsidRPr="00096015" w:rsidRDefault="002905B0" w:rsidP="00343E88">
      <w:pPr>
        <w:jc w:val="both"/>
        <w:rPr>
          <w:rFonts w:asciiTheme="majorHAnsi" w:hAnsiTheme="majorHAnsi" w:cstheme="majorHAnsi"/>
        </w:rPr>
      </w:pPr>
    </w:p>
    <w:p w14:paraId="4429CCDE" w14:textId="77777777" w:rsidR="002905B0" w:rsidRPr="00794B10" w:rsidRDefault="002905B0" w:rsidP="00343E88">
      <w:pPr>
        <w:jc w:val="both"/>
        <w:rPr>
          <w:rFonts w:asciiTheme="majorHAnsi" w:hAnsiTheme="majorHAnsi" w:cstheme="majorHAnsi"/>
          <w:b/>
        </w:rPr>
      </w:pPr>
    </w:p>
    <w:p w14:paraId="1B977CDB" w14:textId="67BC3E9A"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CURVELO PREFEITURA MUNICIPAL AVISO DE LICITAÇÃO–TOMADA DE PREÇOS 03/22 </w:t>
      </w:r>
    </w:p>
    <w:p w14:paraId="12A54AD3" w14:textId="521CA87D" w:rsidR="002905B0" w:rsidRPr="00096015" w:rsidRDefault="002905B0" w:rsidP="00343E88">
      <w:pPr>
        <w:jc w:val="both"/>
        <w:rPr>
          <w:rFonts w:asciiTheme="majorHAnsi" w:hAnsiTheme="majorHAnsi" w:cstheme="majorHAnsi"/>
        </w:rPr>
      </w:pPr>
      <w:r w:rsidRPr="00096015">
        <w:rPr>
          <w:rFonts w:asciiTheme="majorHAnsi" w:hAnsiTheme="majorHAnsi" w:cstheme="majorHAnsi"/>
        </w:rPr>
        <w:t xml:space="preserve">Cont. de emp. de engenharia e/ou arquitetura e urbanismo p/ prest. de svs. de pavimentação em bloquete sextavado de concreto E=8CM, c/ forn. de materiais, conf. Cont. de Repasse nº 915769/21/MDR/CAIXA–Protocolo Envelopes Habilitação/Proposta: até dia 16/1/23 às 8h30min. Abertura: 16/1/23 às 9h. Inf./retirada Edital: 38 3722-2617. </w:t>
      </w:r>
    </w:p>
    <w:p w14:paraId="562063B4" w14:textId="77777777" w:rsidR="002905B0" w:rsidRPr="00096015" w:rsidRDefault="002905B0" w:rsidP="00343E88">
      <w:pPr>
        <w:jc w:val="both"/>
        <w:rPr>
          <w:rFonts w:asciiTheme="majorHAnsi" w:hAnsiTheme="majorHAnsi" w:cstheme="majorHAnsi"/>
        </w:rPr>
      </w:pPr>
    </w:p>
    <w:p w14:paraId="339DC12A" w14:textId="77777777" w:rsidR="002905B0" w:rsidRPr="00096015" w:rsidRDefault="002905B0" w:rsidP="00343E88">
      <w:pPr>
        <w:jc w:val="both"/>
        <w:rPr>
          <w:rFonts w:asciiTheme="majorHAnsi" w:hAnsiTheme="majorHAnsi" w:cstheme="majorHAnsi"/>
        </w:rPr>
      </w:pPr>
    </w:p>
    <w:p w14:paraId="3078A93D" w14:textId="5180E8FE" w:rsidR="00794B10" w:rsidRDefault="00794B10" w:rsidP="00343E88">
      <w:pPr>
        <w:jc w:val="both"/>
        <w:rPr>
          <w:rFonts w:asciiTheme="majorHAnsi" w:hAnsiTheme="majorHAnsi" w:cstheme="majorHAnsi"/>
        </w:rPr>
      </w:pPr>
      <w:r w:rsidRPr="00794B10">
        <w:rPr>
          <w:rFonts w:asciiTheme="majorHAnsi" w:hAnsiTheme="majorHAnsi" w:cstheme="majorHAnsi"/>
          <w:b/>
        </w:rPr>
        <w:t>DIVINÓPOLIS PREFEITURA MUNICIPAL COMUNICADO DE ABERTURA - PROCESSO LICITATÓRIO Nº 482/2022 TOMADA DE PREÇO Nº 041/2022</w:t>
      </w:r>
      <w:r w:rsidR="002905B0" w:rsidRPr="00096015">
        <w:rPr>
          <w:rFonts w:asciiTheme="majorHAnsi" w:hAnsiTheme="majorHAnsi" w:cstheme="majorHAnsi"/>
        </w:rPr>
        <w:t xml:space="preserve">. </w:t>
      </w:r>
    </w:p>
    <w:p w14:paraId="46083AC1" w14:textId="7F89B28A" w:rsidR="002905B0" w:rsidRPr="00096015" w:rsidRDefault="002905B0" w:rsidP="00343E88">
      <w:pPr>
        <w:jc w:val="both"/>
        <w:rPr>
          <w:rFonts w:asciiTheme="majorHAnsi" w:hAnsiTheme="majorHAnsi" w:cstheme="majorHAnsi"/>
        </w:rPr>
      </w:pPr>
      <w:r w:rsidRPr="00096015">
        <w:rPr>
          <w:rFonts w:asciiTheme="majorHAnsi" w:hAnsiTheme="majorHAnsi" w:cstheme="majorHAnsi"/>
        </w:rPr>
        <w:t>Tipo Menor Preço. Objeto: Contratação de empresa especializada com fornecimento de materiais, equipamentos e mão de obra qualificada para execução de obras de Infraestrutura e Urbanização no entorno da Rua Geraldo Duarte Calção e Praça Tiziu Lopes, Bairro São Sebastião no Município de Divinópolis/ MG.Aaberturados envelopes dar-se-á no dia 13 de janeiro de 2023 às 14h00min, na sala de licitações desta Prefeitura.O edital em seu inteiro teor estará à disposição dos interessados no</w:t>
      </w:r>
      <w:r w:rsidR="00794B10">
        <w:rPr>
          <w:rFonts w:asciiTheme="majorHAnsi" w:hAnsiTheme="majorHAnsi" w:cstheme="majorHAnsi"/>
        </w:rPr>
        <w:t xml:space="preserve"> site: </w:t>
      </w:r>
      <w:hyperlink r:id="rId31" w:history="1">
        <w:r w:rsidR="00794B10" w:rsidRPr="007706DA">
          <w:rPr>
            <w:rStyle w:val="Hyperlink"/>
            <w:rFonts w:asciiTheme="majorHAnsi" w:hAnsiTheme="majorHAnsi" w:cstheme="majorHAnsi"/>
          </w:rPr>
          <w:t>www.divinopolis.mg.gov.br</w:t>
        </w:r>
      </w:hyperlink>
      <w:r w:rsidRPr="00096015">
        <w:rPr>
          <w:rFonts w:asciiTheme="majorHAnsi" w:hAnsiTheme="majorHAnsi" w:cstheme="majorHAnsi"/>
        </w:rPr>
        <w:t>.</w:t>
      </w:r>
      <w:r w:rsidR="00794B10">
        <w:rPr>
          <w:rFonts w:asciiTheme="majorHAnsi" w:hAnsiTheme="majorHAnsi" w:cstheme="majorHAnsi"/>
        </w:rPr>
        <w:t xml:space="preserve"> </w:t>
      </w:r>
      <w:r w:rsidRPr="00096015">
        <w:rPr>
          <w:rFonts w:asciiTheme="majorHAnsi" w:hAnsiTheme="majorHAnsi" w:cstheme="majorHAnsi"/>
        </w:rPr>
        <w:t xml:space="preserve">Informações e esclarecimentos poderão ser obtidos pelos telefones (37) 3229-8127 / 3229-8128. </w:t>
      </w:r>
    </w:p>
    <w:p w14:paraId="19E2B27A" w14:textId="77777777" w:rsidR="002905B0" w:rsidRPr="00096015" w:rsidRDefault="002905B0" w:rsidP="00343E88">
      <w:pPr>
        <w:jc w:val="both"/>
        <w:rPr>
          <w:rFonts w:asciiTheme="majorHAnsi" w:hAnsiTheme="majorHAnsi" w:cstheme="majorHAnsi"/>
        </w:rPr>
      </w:pPr>
    </w:p>
    <w:p w14:paraId="100D32A4" w14:textId="77777777" w:rsidR="002905B0" w:rsidRPr="00794B10" w:rsidRDefault="002905B0" w:rsidP="00343E88">
      <w:pPr>
        <w:jc w:val="both"/>
        <w:rPr>
          <w:rFonts w:asciiTheme="majorHAnsi" w:hAnsiTheme="majorHAnsi" w:cstheme="majorHAnsi"/>
          <w:b/>
        </w:rPr>
      </w:pPr>
    </w:p>
    <w:p w14:paraId="60934FCB" w14:textId="2431D087"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ITANHANDU PREFEITURA MUNICIPAL AVISO DE LICITAÇÃO – TOMADA DE PREÇOS N° 010/2022 </w:t>
      </w:r>
    </w:p>
    <w:p w14:paraId="655C892E" w14:textId="2D5B0680" w:rsidR="002905B0" w:rsidRPr="00096015" w:rsidRDefault="002905B0" w:rsidP="00343E88">
      <w:pPr>
        <w:jc w:val="both"/>
        <w:rPr>
          <w:rFonts w:asciiTheme="majorHAnsi" w:hAnsiTheme="majorHAnsi" w:cstheme="majorHAnsi"/>
        </w:rPr>
      </w:pPr>
      <w:r w:rsidRPr="00096015">
        <w:rPr>
          <w:rFonts w:asciiTheme="majorHAnsi" w:hAnsiTheme="majorHAnsi" w:cstheme="majorHAnsi"/>
        </w:rPr>
        <w:t>Objeto: Execução de obra de engenharia para a reforma de imóvel de propriedade do município de Itanhandu, para sediar a Casa da Cultura, para atender ao financiamento do BDMG Cidades Sustentáveis. Sessão dia 16/01/2023 às 09h:30min. Informações na Prefeitura. Praça Amador Guedes, n° 165. Tel 35 3361-2000</w:t>
      </w:r>
      <w:r w:rsidR="00794B10">
        <w:rPr>
          <w:rFonts w:asciiTheme="majorHAnsi" w:hAnsiTheme="majorHAnsi" w:cstheme="majorHAnsi"/>
        </w:rPr>
        <w:t xml:space="preserve">. Edital no site </w:t>
      </w:r>
      <w:hyperlink r:id="rId32" w:history="1">
        <w:r w:rsidR="00794B10" w:rsidRPr="007706DA">
          <w:rPr>
            <w:rStyle w:val="Hyperlink"/>
            <w:rFonts w:asciiTheme="majorHAnsi" w:hAnsiTheme="majorHAnsi" w:cstheme="majorHAnsi"/>
          </w:rPr>
          <w:t>www.itanhandu.mg.gov.br</w:t>
        </w:r>
      </w:hyperlink>
      <w:r w:rsidR="00794B10">
        <w:rPr>
          <w:rFonts w:asciiTheme="majorHAnsi" w:hAnsiTheme="majorHAnsi" w:cstheme="majorHAnsi"/>
        </w:rPr>
        <w:t xml:space="preserve">. </w:t>
      </w:r>
    </w:p>
    <w:p w14:paraId="5E8A67DE" w14:textId="77777777" w:rsidR="002905B0" w:rsidRPr="00096015" w:rsidRDefault="002905B0" w:rsidP="00343E88">
      <w:pPr>
        <w:jc w:val="both"/>
        <w:rPr>
          <w:rFonts w:asciiTheme="majorHAnsi" w:hAnsiTheme="majorHAnsi" w:cstheme="majorHAnsi"/>
        </w:rPr>
      </w:pPr>
    </w:p>
    <w:p w14:paraId="7EBF8F67" w14:textId="77777777" w:rsidR="002905B0" w:rsidRPr="00794B10" w:rsidRDefault="002905B0" w:rsidP="00343E88">
      <w:pPr>
        <w:jc w:val="both"/>
        <w:rPr>
          <w:rFonts w:asciiTheme="majorHAnsi" w:eastAsia="Times New Roman" w:hAnsiTheme="majorHAnsi" w:cstheme="majorHAnsi"/>
          <w:b/>
          <w:color w:val="000000"/>
        </w:rPr>
      </w:pPr>
    </w:p>
    <w:p w14:paraId="7C8E2A6B" w14:textId="0B9C583E"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JOÃO MONLEVADE PREFEITURA MUNICIPAL AVISO DE LICITAÇÃO - CONCORRÊNCIA Nº 28/2022</w:t>
      </w:r>
    </w:p>
    <w:p w14:paraId="73D38C0F" w14:textId="3A01AA6B" w:rsidR="00E910A4" w:rsidRPr="00096015" w:rsidRDefault="00E910A4" w:rsidP="00343E88">
      <w:pPr>
        <w:jc w:val="both"/>
        <w:rPr>
          <w:rFonts w:asciiTheme="majorHAnsi" w:hAnsiTheme="majorHAnsi" w:cstheme="majorHAnsi"/>
        </w:rPr>
      </w:pPr>
      <w:r w:rsidRPr="00096015">
        <w:rPr>
          <w:rFonts w:asciiTheme="majorHAnsi" w:hAnsiTheme="majorHAnsi" w:cstheme="majorHAnsi"/>
        </w:rPr>
        <w:t xml:space="preserve">O Município de João Monlevade torna pública a licitação na modalidade Concorrência nº 28/2022. Objeto: CONTRATAÇÃO DE EMPRESA PARA EXECUÇÃO DE DRENAGEM SUPERFICIAL DAS RUAS “B e C” DO BAIRRO SANTA </w:t>
      </w:r>
      <w:r w:rsidRPr="00096015">
        <w:rPr>
          <w:rFonts w:asciiTheme="majorHAnsi" w:hAnsiTheme="majorHAnsi" w:cstheme="majorHAnsi"/>
        </w:rPr>
        <w:lastRenderedPageBreak/>
        <w:t>CRUZ EM JOÃO MONLEVADE/MG, com fornecimento de equipamentos, mão-de-obra, materiais e serviços técnicos necessários à execução do objeto, em conformidade com planilha de custos, cronograma, memorial descritivo e projeto anexos deste edital. Edital e anexos disponíveis no site oficial do</w:t>
      </w:r>
      <w:r w:rsidR="00794B10">
        <w:rPr>
          <w:rFonts w:asciiTheme="majorHAnsi" w:hAnsiTheme="majorHAnsi" w:cstheme="majorHAnsi"/>
        </w:rPr>
        <w:t xml:space="preserve"> Município: </w:t>
      </w:r>
      <w:hyperlink r:id="rId33" w:history="1">
        <w:r w:rsidR="00794B10" w:rsidRPr="007706DA">
          <w:rPr>
            <w:rStyle w:val="Hyperlink"/>
            <w:rFonts w:asciiTheme="majorHAnsi" w:hAnsiTheme="majorHAnsi" w:cstheme="majorHAnsi"/>
          </w:rPr>
          <w:t>www.pmjm.mg.gov.br</w:t>
        </w:r>
      </w:hyperlink>
      <w:r w:rsidR="00794B10">
        <w:rPr>
          <w:rFonts w:asciiTheme="majorHAnsi" w:hAnsiTheme="majorHAnsi" w:cstheme="majorHAnsi"/>
        </w:rPr>
        <w:t xml:space="preserve">. </w:t>
      </w:r>
      <w:r w:rsidRPr="00096015">
        <w:rPr>
          <w:rFonts w:asciiTheme="majorHAnsi" w:hAnsiTheme="majorHAnsi" w:cstheme="majorHAnsi"/>
        </w:rPr>
        <w:t>Mais informações: (31) 3859-2525. Data de abertura: 30/01/2023 às 08:30h</w:t>
      </w:r>
      <w:r w:rsidRPr="00096015">
        <w:rPr>
          <w:rFonts w:asciiTheme="majorHAnsi" w:hAnsiTheme="majorHAnsi" w:cstheme="majorHAnsi"/>
        </w:rPr>
        <w:t>.</w:t>
      </w:r>
    </w:p>
    <w:p w14:paraId="15ED67DE" w14:textId="77777777" w:rsidR="002905B0" w:rsidRPr="00096015" w:rsidRDefault="002905B0" w:rsidP="00343E88">
      <w:pPr>
        <w:jc w:val="both"/>
        <w:rPr>
          <w:rFonts w:asciiTheme="majorHAnsi" w:hAnsiTheme="majorHAnsi" w:cstheme="majorHAnsi"/>
        </w:rPr>
      </w:pPr>
    </w:p>
    <w:p w14:paraId="4FB67674" w14:textId="77777777" w:rsidR="002905B0" w:rsidRPr="00794B10" w:rsidRDefault="002905B0" w:rsidP="00343E88">
      <w:pPr>
        <w:jc w:val="both"/>
        <w:rPr>
          <w:rFonts w:asciiTheme="majorHAnsi" w:hAnsiTheme="majorHAnsi" w:cstheme="majorHAnsi"/>
          <w:b/>
        </w:rPr>
      </w:pPr>
    </w:p>
    <w:p w14:paraId="6CF3A96E" w14:textId="260BE0CF"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MARAVILHAS PREFEITURA MUNICIPAL TOMADA DE PREÇOS Nº 009/2022. AVISO DE LICITAÇÃO </w:t>
      </w:r>
    </w:p>
    <w:p w14:paraId="25EB32EF" w14:textId="1C0F3B90" w:rsidR="002905B0" w:rsidRPr="00096015" w:rsidRDefault="002905B0" w:rsidP="00343E88">
      <w:pPr>
        <w:jc w:val="both"/>
        <w:rPr>
          <w:rFonts w:asciiTheme="majorHAnsi" w:hAnsiTheme="majorHAnsi" w:cstheme="majorHAnsi"/>
        </w:rPr>
      </w:pPr>
      <w:r w:rsidRPr="00096015">
        <w:rPr>
          <w:rFonts w:asciiTheme="majorHAnsi" w:hAnsiTheme="majorHAnsi" w:cstheme="majorHAnsi"/>
        </w:rPr>
        <w:t xml:space="preserve">A Prefeitura de Maravilhas/MG torna público que fará realizar Processo Licitatório nº 176/2022 - Modalidade Tomada de Preços nº 009/2022, para Contratação de Empresa para pavimentação asfáltica em CBUQ de vias públicas em Catita de Baixo, Município de Maravilhas/MG, conforme Contrato de Repasse OGU Nº 917329/2021, Operação 1079090-99, Ministério do Desenvolvimento Regional. Abertura: 16/01/22 às 13h30min. Informações pelo e-mail: </w:t>
      </w:r>
      <w:hyperlink r:id="rId34" w:history="1">
        <w:r w:rsidR="00794B10" w:rsidRPr="007706DA">
          <w:rPr>
            <w:rStyle w:val="Hyperlink"/>
            <w:rFonts w:asciiTheme="majorHAnsi" w:hAnsiTheme="majorHAnsi" w:cstheme="majorHAnsi"/>
          </w:rPr>
          <w:t>licitacao@maravilhas.mg.gov.br</w:t>
        </w:r>
      </w:hyperlink>
      <w:r w:rsidRPr="00096015">
        <w:rPr>
          <w:rFonts w:asciiTheme="majorHAnsi" w:hAnsiTheme="majorHAnsi" w:cstheme="majorHAnsi"/>
        </w:rPr>
        <w:t>.</w:t>
      </w:r>
    </w:p>
    <w:p w14:paraId="2EA62876" w14:textId="77777777" w:rsidR="002905B0" w:rsidRPr="00096015" w:rsidRDefault="002905B0" w:rsidP="00343E88">
      <w:pPr>
        <w:jc w:val="both"/>
        <w:rPr>
          <w:rFonts w:asciiTheme="majorHAnsi" w:hAnsiTheme="majorHAnsi" w:cstheme="majorHAnsi"/>
        </w:rPr>
      </w:pPr>
    </w:p>
    <w:p w14:paraId="376B0E89" w14:textId="77777777" w:rsidR="002905B0" w:rsidRPr="00794B10" w:rsidRDefault="002905B0" w:rsidP="00343E88">
      <w:pPr>
        <w:jc w:val="both"/>
        <w:rPr>
          <w:rFonts w:asciiTheme="majorHAnsi" w:hAnsiTheme="majorHAnsi" w:cstheme="majorHAnsi"/>
          <w:b/>
        </w:rPr>
      </w:pPr>
    </w:p>
    <w:p w14:paraId="0F6CC2DB" w14:textId="1E1F4299"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SANTANA DOS MONTES PREFEITURA MUNICIPAL TOMADA DE PREÇOS Nº 006/2022 </w:t>
      </w:r>
    </w:p>
    <w:p w14:paraId="2119652E" w14:textId="1E501A68" w:rsidR="002905B0" w:rsidRPr="00096015" w:rsidRDefault="002905B0" w:rsidP="00343E88">
      <w:pPr>
        <w:jc w:val="both"/>
        <w:rPr>
          <w:rFonts w:asciiTheme="majorHAnsi" w:hAnsiTheme="majorHAnsi" w:cstheme="majorHAnsi"/>
        </w:rPr>
      </w:pPr>
      <w:r w:rsidRPr="00096015">
        <w:rPr>
          <w:rFonts w:asciiTheme="majorHAnsi" w:hAnsiTheme="majorHAnsi" w:cstheme="majorHAnsi"/>
        </w:rPr>
        <w:t xml:space="preserve">A Prefeitura de Santana dos Montes, através do seu Prefeito Municipal, O Sr. Avanilson Alves de Oliveira torna público que irá realizar na sede da Prefeitura Municipal a Tomada de Preços Nº 006/2022 - Objeto: Contratação de empresa para realização de Pavimentação em Pedras Poliédricas na Rua Adir Rodrigues na cidade de Santana dos Montes-MG. Abertura dia 16/01/2023 às 13:00 horas na Sala de Reuniões situado na Rua José Teixeira de Araújo, 33. Editais no site: http:// </w:t>
      </w:r>
      <w:hyperlink r:id="rId35" w:history="1">
        <w:r w:rsidR="00794B10" w:rsidRPr="007706DA">
          <w:rPr>
            <w:rStyle w:val="Hyperlink"/>
            <w:rFonts w:asciiTheme="majorHAnsi" w:hAnsiTheme="majorHAnsi" w:cstheme="majorHAnsi"/>
          </w:rPr>
          <w:t>www.santanadosmontes.mg.gov.br/pagina/10218/editais%20de%20licita%c3%a7%c3%a3o</w:t>
        </w:r>
      </w:hyperlink>
      <w:r w:rsidRPr="00096015">
        <w:rPr>
          <w:rFonts w:asciiTheme="majorHAnsi" w:hAnsiTheme="majorHAnsi" w:cstheme="majorHAnsi"/>
        </w:rPr>
        <w:t>.</w:t>
      </w:r>
      <w:r w:rsidR="00794B10">
        <w:rPr>
          <w:rFonts w:asciiTheme="majorHAnsi" w:hAnsiTheme="majorHAnsi" w:cstheme="majorHAnsi"/>
        </w:rPr>
        <w:t xml:space="preserve"> </w:t>
      </w:r>
    </w:p>
    <w:p w14:paraId="59337A01" w14:textId="77777777" w:rsidR="002905B0" w:rsidRPr="00096015" w:rsidRDefault="002905B0" w:rsidP="00343E88">
      <w:pPr>
        <w:jc w:val="both"/>
        <w:rPr>
          <w:rFonts w:asciiTheme="majorHAnsi" w:hAnsiTheme="majorHAnsi" w:cstheme="majorHAnsi"/>
        </w:rPr>
      </w:pPr>
    </w:p>
    <w:p w14:paraId="7010669E" w14:textId="77777777" w:rsidR="002905B0" w:rsidRPr="00794B10" w:rsidRDefault="002905B0" w:rsidP="00343E88">
      <w:pPr>
        <w:jc w:val="both"/>
        <w:rPr>
          <w:rFonts w:asciiTheme="majorHAnsi" w:hAnsiTheme="majorHAnsi" w:cstheme="majorHAnsi"/>
          <w:b/>
        </w:rPr>
      </w:pPr>
    </w:p>
    <w:p w14:paraId="6221CBDF" w14:textId="0AD999F4"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SÃO JOÃO DO PARAÍSO PREFEITURA MUNICIPAL PROCESSO ADMINISTRATIVO LICITATÓRIO N° 1035/2022 TOMADA DE PREÇOS N° 022/2022 </w:t>
      </w:r>
    </w:p>
    <w:p w14:paraId="403DA6B2" w14:textId="710083F0" w:rsidR="002905B0" w:rsidRPr="00096015" w:rsidRDefault="002905B0" w:rsidP="00343E88">
      <w:pPr>
        <w:jc w:val="both"/>
        <w:rPr>
          <w:rFonts w:asciiTheme="majorHAnsi" w:hAnsiTheme="majorHAnsi" w:cstheme="majorHAnsi"/>
        </w:rPr>
      </w:pPr>
      <w:r w:rsidRPr="00096015">
        <w:rPr>
          <w:rFonts w:asciiTheme="majorHAnsi" w:hAnsiTheme="majorHAnsi" w:cstheme="majorHAnsi"/>
        </w:rPr>
        <w:t>Aviso de licitação cujo objeto é a Contratação de empresa para prestação de serviços de construção da primeira etapa da UTC – UNIDADE DE TRATAMENTO E COMPOSTAGEM, a realizar no dia 13.01.2023 às 09h00min. Maiores informações pelo fone (38)3832-1135, e-mail: licitacaosjp@gmail.com ou</w:t>
      </w:r>
      <w:r w:rsidR="00794B10">
        <w:rPr>
          <w:rFonts w:asciiTheme="majorHAnsi" w:hAnsiTheme="majorHAnsi" w:cstheme="majorHAnsi"/>
        </w:rPr>
        <w:t xml:space="preserve"> site: </w:t>
      </w:r>
      <w:hyperlink r:id="rId36" w:history="1">
        <w:r w:rsidR="00794B10" w:rsidRPr="007706DA">
          <w:rPr>
            <w:rStyle w:val="Hyperlink"/>
            <w:rFonts w:asciiTheme="majorHAnsi" w:hAnsiTheme="majorHAnsi" w:cstheme="majorHAnsi"/>
          </w:rPr>
          <w:t>www.sjparaiso.mg.gov.br</w:t>
        </w:r>
      </w:hyperlink>
      <w:r w:rsidR="00794B10">
        <w:rPr>
          <w:rFonts w:asciiTheme="majorHAnsi" w:hAnsiTheme="majorHAnsi" w:cstheme="majorHAnsi"/>
        </w:rPr>
        <w:t xml:space="preserve">. </w:t>
      </w:r>
    </w:p>
    <w:p w14:paraId="3C733EAF" w14:textId="77777777" w:rsidR="002905B0" w:rsidRPr="00096015" w:rsidRDefault="002905B0" w:rsidP="00343E88">
      <w:pPr>
        <w:jc w:val="both"/>
        <w:rPr>
          <w:rFonts w:asciiTheme="majorHAnsi" w:hAnsiTheme="majorHAnsi" w:cstheme="majorHAnsi"/>
        </w:rPr>
      </w:pPr>
    </w:p>
    <w:p w14:paraId="2C38863C" w14:textId="77777777" w:rsidR="002905B0" w:rsidRPr="00794B10" w:rsidRDefault="002905B0" w:rsidP="00343E88">
      <w:pPr>
        <w:jc w:val="both"/>
        <w:rPr>
          <w:rFonts w:asciiTheme="majorHAnsi" w:hAnsiTheme="majorHAnsi" w:cstheme="majorHAnsi"/>
          <w:b/>
        </w:rPr>
      </w:pPr>
    </w:p>
    <w:p w14:paraId="2A709CA7" w14:textId="77777777" w:rsidR="00794B10" w:rsidRDefault="00794B10" w:rsidP="00343E88">
      <w:pPr>
        <w:jc w:val="both"/>
        <w:rPr>
          <w:rFonts w:asciiTheme="majorHAnsi" w:hAnsiTheme="majorHAnsi" w:cstheme="majorHAnsi"/>
        </w:rPr>
      </w:pPr>
      <w:r w:rsidRPr="00794B10">
        <w:rPr>
          <w:rFonts w:asciiTheme="majorHAnsi" w:hAnsiTheme="majorHAnsi" w:cstheme="majorHAnsi"/>
          <w:b/>
        </w:rPr>
        <w:t>SÃO JOSÉ DO JACURI PREFEITURA MUNICIPAL AVISO DE LICITAÇÃO PAL Nº 101/2022 TOMADA DE PREÇO Nº 020/2022</w:t>
      </w:r>
      <w:r w:rsidRPr="00096015">
        <w:rPr>
          <w:rFonts w:asciiTheme="majorHAnsi" w:hAnsiTheme="majorHAnsi" w:cstheme="majorHAnsi"/>
        </w:rPr>
        <w:t xml:space="preserve"> </w:t>
      </w:r>
    </w:p>
    <w:p w14:paraId="4619B3BA" w14:textId="631F8F6B" w:rsidR="002905B0" w:rsidRPr="00096015" w:rsidRDefault="002905B0" w:rsidP="00343E88">
      <w:pPr>
        <w:jc w:val="both"/>
        <w:rPr>
          <w:rFonts w:asciiTheme="majorHAnsi" w:hAnsiTheme="majorHAnsi" w:cstheme="majorHAnsi"/>
        </w:rPr>
      </w:pPr>
      <w:r w:rsidRPr="00096015">
        <w:rPr>
          <w:rFonts w:asciiTheme="majorHAnsi" w:hAnsiTheme="majorHAnsi" w:cstheme="majorHAnsi"/>
        </w:rPr>
        <w:t>Objeto: Contratação de empresa do ramo de engenharia ou arquitetura e urbanismo para execução recapeamento asfáltico pré-misturado a frio – PMF, Morro da Bucaina Recurso Vale Lei Estadual nº 23.830/2021, em atendimento à Secretaria Municipal de Obras, conforme especificações no Edital e Anexos, exercício 2022. Tipo menor preço global. Data da Abertura:12/01/2023 às 09:00hs.Inf. (33)</w:t>
      </w:r>
      <w:hyperlink r:id="rId37" w:history="1">
        <w:r w:rsidR="00794B10" w:rsidRPr="007706DA">
          <w:rPr>
            <w:rStyle w:val="Hyperlink"/>
            <w:rFonts w:asciiTheme="majorHAnsi" w:hAnsiTheme="majorHAnsi" w:cstheme="majorHAnsi"/>
          </w:rPr>
          <w:t>34331314licitaja@hotmail.com.br</w:t>
        </w:r>
      </w:hyperlink>
      <w:r w:rsidR="00794B10">
        <w:rPr>
          <w:rFonts w:asciiTheme="majorHAnsi" w:hAnsiTheme="majorHAnsi" w:cstheme="majorHAnsi"/>
        </w:rPr>
        <w:t xml:space="preserve">, </w:t>
      </w:r>
      <w:r w:rsidRPr="00096015">
        <w:rPr>
          <w:rFonts w:asciiTheme="majorHAnsi" w:hAnsiTheme="majorHAnsi" w:cstheme="majorHAnsi"/>
        </w:rPr>
        <w:t>edital e anexoshttps://</w:t>
      </w:r>
      <w:r w:rsidR="00794B10">
        <w:rPr>
          <w:rFonts w:asciiTheme="majorHAnsi" w:hAnsiTheme="majorHAnsi" w:cstheme="majorHAnsi"/>
        </w:rPr>
        <w:t xml:space="preserve"> </w:t>
      </w:r>
      <w:hyperlink r:id="rId38" w:history="1">
        <w:r w:rsidR="00794B10" w:rsidRPr="007706DA">
          <w:rPr>
            <w:rStyle w:val="Hyperlink"/>
            <w:rFonts w:asciiTheme="majorHAnsi" w:hAnsiTheme="majorHAnsi" w:cstheme="majorHAnsi"/>
          </w:rPr>
          <w:t>www.transparencia.saojosedojacuri.mg.gov.br/licitacoes/</w:t>
        </w:r>
      </w:hyperlink>
      <w:r w:rsidR="00794B10">
        <w:rPr>
          <w:rFonts w:asciiTheme="majorHAnsi" w:hAnsiTheme="majorHAnsi" w:cstheme="majorHAnsi"/>
        </w:rPr>
        <w:t xml:space="preserve">. </w:t>
      </w:r>
    </w:p>
    <w:p w14:paraId="4CCDEF09" w14:textId="77777777" w:rsidR="00794B10" w:rsidRDefault="00794B10" w:rsidP="00343E88">
      <w:pPr>
        <w:jc w:val="both"/>
        <w:rPr>
          <w:rFonts w:asciiTheme="majorHAnsi" w:hAnsiTheme="majorHAnsi" w:cstheme="majorHAnsi"/>
        </w:rPr>
      </w:pPr>
      <w:r w:rsidRPr="00794B10">
        <w:rPr>
          <w:rFonts w:asciiTheme="majorHAnsi" w:hAnsiTheme="majorHAnsi" w:cstheme="majorHAnsi"/>
          <w:b/>
        </w:rPr>
        <w:t>AVISO DE LICITAÇÃO PAL Nº 102/2022 TOMADA DE PREÇO Nº 021/2022</w:t>
      </w:r>
      <w:r w:rsidRPr="00096015">
        <w:rPr>
          <w:rFonts w:asciiTheme="majorHAnsi" w:hAnsiTheme="majorHAnsi" w:cstheme="majorHAnsi"/>
        </w:rPr>
        <w:t xml:space="preserve"> </w:t>
      </w:r>
    </w:p>
    <w:p w14:paraId="0F826A4A" w14:textId="0DFBEBC6" w:rsidR="002905B0" w:rsidRPr="00096015" w:rsidRDefault="002905B0" w:rsidP="00343E88">
      <w:pPr>
        <w:jc w:val="both"/>
        <w:rPr>
          <w:rFonts w:asciiTheme="majorHAnsi" w:hAnsiTheme="majorHAnsi" w:cstheme="majorHAnsi"/>
        </w:rPr>
      </w:pPr>
      <w:r w:rsidRPr="00096015">
        <w:rPr>
          <w:rFonts w:asciiTheme="majorHAnsi" w:hAnsiTheme="majorHAnsi" w:cstheme="majorHAnsi"/>
        </w:rPr>
        <w:t>Objeto: Contratação de empresa do ramo de engenharia ou arquitetura e urbanismo para Calçamento de vias públicas na Rua Neném do Américo Rua Ismar Gomes de Medeiros e Bairro Gameleira, piso intertravado, com bloco Sextavado, FCK=35Mpa, Resolução SEGOV nº.21/2022, para atendimento à Secretaria Municipal de Obras, conforme especificações no edital e anexos, exercício 2022. Tipo menor preço global. Data da Abertura:13/01/2023 às 09:</w:t>
      </w:r>
      <w:r w:rsidR="00794B10">
        <w:rPr>
          <w:rFonts w:asciiTheme="majorHAnsi" w:hAnsiTheme="majorHAnsi" w:cstheme="majorHAnsi"/>
        </w:rPr>
        <w:t>00hs.Inf. (33)</w:t>
      </w:r>
      <w:hyperlink r:id="rId39" w:history="1">
        <w:r w:rsidR="00794B10" w:rsidRPr="007706DA">
          <w:rPr>
            <w:rStyle w:val="Hyperlink"/>
            <w:rFonts w:asciiTheme="majorHAnsi" w:hAnsiTheme="majorHAnsi" w:cstheme="majorHAnsi"/>
          </w:rPr>
          <w:t>34331314licitaja@hotmail.com.br</w:t>
        </w:r>
      </w:hyperlink>
      <w:r w:rsidRPr="00096015">
        <w:rPr>
          <w:rFonts w:asciiTheme="majorHAnsi" w:hAnsiTheme="majorHAnsi" w:cstheme="majorHAnsi"/>
        </w:rPr>
        <w:t>,</w:t>
      </w:r>
      <w:r w:rsidR="00794B10">
        <w:rPr>
          <w:rFonts w:asciiTheme="majorHAnsi" w:hAnsiTheme="majorHAnsi" w:cstheme="majorHAnsi"/>
        </w:rPr>
        <w:t xml:space="preserve"> </w:t>
      </w:r>
      <w:r w:rsidRPr="00096015">
        <w:rPr>
          <w:rFonts w:asciiTheme="majorHAnsi" w:hAnsiTheme="majorHAnsi" w:cstheme="majorHAnsi"/>
        </w:rPr>
        <w:t>edital e anexoshttps://</w:t>
      </w:r>
      <w:r w:rsidR="00794B10">
        <w:rPr>
          <w:rFonts w:asciiTheme="majorHAnsi" w:hAnsiTheme="majorHAnsi" w:cstheme="majorHAnsi"/>
        </w:rPr>
        <w:t xml:space="preserve"> </w:t>
      </w:r>
      <w:hyperlink r:id="rId40" w:history="1">
        <w:r w:rsidR="00794B10" w:rsidRPr="007706DA">
          <w:rPr>
            <w:rStyle w:val="Hyperlink"/>
            <w:rFonts w:asciiTheme="majorHAnsi" w:hAnsiTheme="majorHAnsi" w:cstheme="majorHAnsi"/>
          </w:rPr>
          <w:t>www.transparencia.saojosedojacuri.mg.gov.br/licitacoes/</w:t>
        </w:r>
      </w:hyperlink>
      <w:r w:rsidR="00794B10">
        <w:rPr>
          <w:rFonts w:asciiTheme="majorHAnsi" w:hAnsiTheme="majorHAnsi" w:cstheme="majorHAnsi"/>
        </w:rPr>
        <w:t xml:space="preserve">. </w:t>
      </w:r>
    </w:p>
    <w:p w14:paraId="3A56DC1B" w14:textId="77777777" w:rsidR="002905B0" w:rsidRPr="00096015" w:rsidRDefault="002905B0" w:rsidP="00343E88">
      <w:pPr>
        <w:jc w:val="both"/>
        <w:rPr>
          <w:rFonts w:asciiTheme="majorHAnsi" w:hAnsiTheme="majorHAnsi" w:cstheme="majorHAnsi"/>
        </w:rPr>
      </w:pPr>
    </w:p>
    <w:p w14:paraId="3146D9F7" w14:textId="77777777" w:rsidR="002905B0" w:rsidRPr="00096015" w:rsidRDefault="002905B0" w:rsidP="00343E88">
      <w:pPr>
        <w:jc w:val="both"/>
        <w:rPr>
          <w:rFonts w:asciiTheme="majorHAnsi" w:hAnsiTheme="majorHAnsi" w:cstheme="majorHAnsi"/>
        </w:rPr>
      </w:pPr>
    </w:p>
    <w:p w14:paraId="1490BD82" w14:textId="79E67132" w:rsidR="00794B10" w:rsidRPr="00794B10" w:rsidRDefault="00794B10" w:rsidP="00343E88">
      <w:pPr>
        <w:jc w:val="both"/>
        <w:rPr>
          <w:rFonts w:asciiTheme="majorHAnsi" w:hAnsiTheme="majorHAnsi" w:cstheme="majorHAnsi"/>
          <w:b/>
        </w:rPr>
      </w:pPr>
      <w:r w:rsidRPr="00794B10">
        <w:rPr>
          <w:rFonts w:asciiTheme="majorHAnsi" w:hAnsiTheme="majorHAnsi" w:cstheme="majorHAnsi"/>
          <w:b/>
        </w:rPr>
        <w:t xml:space="preserve">VOLTA GRANDE PREFEITURA MUNICIPAL AVISO DE LICITAÇÃO. PROCESSO LICITATÓRIO Nº 182/2022. TOMADA DE PREÇO Nº 002/2022 </w:t>
      </w:r>
    </w:p>
    <w:p w14:paraId="0624B0A0" w14:textId="00B3A0F4" w:rsidR="002905B0" w:rsidRPr="00096015" w:rsidRDefault="002905B0" w:rsidP="00343E88">
      <w:pPr>
        <w:jc w:val="both"/>
        <w:rPr>
          <w:rFonts w:asciiTheme="majorHAnsi" w:hAnsiTheme="majorHAnsi" w:cstheme="majorHAnsi"/>
        </w:rPr>
      </w:pPr>
      <w:r w:rsidRPr="00096015">
        <w:rPr>
          <w:rFonts w:asciiTheme="majorHAnsi" w:hAnsiTheme="majorHAnsi" w:cstheme="majorHAnsi"/>
        </w:rPr>
        <w:t xml:space="preserve">A Prefeitura através de sua respectiva Comissão de Licitação torna público que realizará no dia 13/01/2023, às 13h00min, em sua sede, situada na Av. Arthur Pedras, nº 20, Centro, licitação, na modalidade Tomada de Preços, do tipo Menor Preço, para, sob o regime de Empreitada por Preço Global, contratar firma especializada para a execução das obras de construção de rede de drenagem pluvial e esgotamento sanitário no Bairro Ybytyrama, localizado na sede municipal. Legislação: Lei 8.666/93 e Diplomas Complementares, Lei Complementar nº 123/2006 alterada pela Lei Complementar nº 147/2014. O edital completo, incluindo os Anexos, estará disponível na sede da Prefeitura, nos dias úteis, das 12h00min às 18h00min, a partir desta data. Maiores informações através do e-mail </w:t>
      </w:r>
      <w:hyperlink r:id="rId41" w:history="1">
        <w:r w:rsidR="00794B10" w:rsidRPr="007706DA">
          <w:rPr>
            <w:rStyle w:val="Hyperlink"/>
            <w:rFonts w:asciiTheme="majorHAnsi" w:hAnsiTheme="majorHAnsi" w:cstheme="majorHAnsi"/>
          </w:rPr>
          <w:t>licitacao@voltagrande.mg.gov.br</w:t>
        </w:r>
      </w:hyperlink>
      <w:r w:rsidR="00794B10">
        <w:rPr>
          <w:rFonts w:asciiTheme="majorHAnsi" w:hAnsiTheme="majorHAnsi" w:cstheme="majorHAnsi"/>
        </w:rPr>
        <w:t xml:space="preserve"> </w:t>
      </w:r>
      <w:r w:rsidRPr="00096015">
        <w:rPr>
          <w:rFonts w:asciiTheme="majorHAnsi" w:hAnsiTheme="majorHAnsi" w:cstheme="majorHAnsi"/>
        </w:rPr>
        <w:t>ou no site da prefeitura. Volta Grande - MG, 21/12/2022. Leandro José Pinheiro – Presidente da Comissão de Licitação. Jorge Luiz Gomes da Costa – Prefeito.</w:t>
      </w:r>
    </w:p>
    <w:p w14:paraId="0135A29F" w14:textId="77777777" w:rsidR="00E910A4" w:rsidRPr="00096015" w:rsidRDefault="00E910A4" w:rsidP="00343E88">
      <w:pPr>
        <w:jc w:val="both"/>
        <w:rPr>
          <w:rFonts w:asciiTheme="majorHAnsi" w:hAnsiTheme="majorHAnsi" w:cstheme="majorHAnsi"/>
        </w:rPr>
      </w:pPr>
    </w:p>
    <w:bookmarkEnd w:id="1"/>
    <w:p w14:paraId="4C1F30A4" w14:textId="77777777" w:rsidR="00007ACD" w:rsidRPr="00794B10" w:rsidRDefault="00007ACD" w:rsidP="00754112">
      <w:pPr>
        <w:autoSpaceDE w:val="0"/>
        <w:autoSpaceDN w:val="0"/>
        <w:adjustRightInd w:val="0"/>
        <w:jc w:val="both"/>
        <w:rPr>
          <w:rFonts w:asciiTheme="majorHAnsi" w:hAnsiTheme="majorHAnsi" w:cstheme="majorHAnsi"/>
          <w:b/>
        </w:rPr>
      </w:pPr>
    </w:p>
    <w:p w14:paraId="46436632" w14:textId="57D4A8A2" w:rsidR="00C74511" w:rsidRPr="00794B10" w:rsidRDefault="00794B10" w:rsidP="00C74511">
      <w:pPr>
        <w:autoSpaceDE w:val="0"/>
        <w:autoSpaceDN w:val="0"/>
        <w:adjustRightInd w:val="0"/>
        <w:jc w:val="center"/>
        <w:rPr>
          <w:rFonts w:asciiTheme="majorHAnsi" w:hAnsiTheme="majorHAnsi" w:cstheme="majorHAnsi"/>
          <w:b/>
        </w:rPr>
      </w:pPr>
      <w:r w:rsidRPr="00794B10">
        <w:rPr>
          <w:rFonts w:asciiTheme="majorHAnsi" w:hAnsiTheme="majorHAnsi" w:cstheme="majorHAnsi"/>
          <w:b/>
        </w:rPr>
        <w:t>ESTADO DO CEARÁ</w:t>
      </w:r>
    </w:p>
    <w:p w14:paraId="13D88AF8" w14:textId="77777777" w:rsidR="00007ACD" w:rsidRPr="00794B10" w:rsidRDefault="00007ACD" w:rsidP="00C74511">
      <w:pPr>
        <w:autoSpaceDE w:val="0"/>
        <w:autoSpaceDN w:val="0"/>
        <w:adjustRightInd w:val="0"/>
        <w:jc w:val="center"/>
        <w:rPr>
          <w:rFonts w:asciiTheme="majorHAnsi" w:hAnsiTheme="majorHAnsi" w:cstheme="majorHAnsi"/>
          <w:b/>
        </w:rPr>
      </w:pPr>
    </w:p>
    <w:p w14:paraId="06325044" w14:textId="4894BDC6" w:rsidR="00794B10" w:rsidRPr="00794B10" w:rsidRDefault="00794B10" w:rsidP="00007ACD">
      <w:pPr>
        <w:autoSpaceDE w:val="0"/>
        <w:autoSpaceDN w:val="0"/>
        <w:adjustRightInd w:val="0"/>
        <w:jc w:val="both"/>
        <w:rPr>
          <w:rFonts w:asciiTheme="majorHAnsi" w:hAnsiTheme="majorHAnsi" w:cstheme="majorHAnsi"/>
          <w:b/>
        </w:rPr>
      </w:pPr>
      <w:r w:rsidRPr="00794B10">
        <w:rPr>
          <w:rFonts w:asciiTheme="majorHAnsi" w:hAnsiTheme="majorHAnsi" w:cstheme="majorHAnsi"/>
          <w:b/>
        </w:rPr>
        <w:t xml:space="preserve">PREFEITURA MUNICIPAL DE FORTALEZA AVISO DE ADIAMENTO RDC PRESENCIAL Nº 69/2022 </w:t>
      </w:r>
    </w:p>
    <w:p w14:paraId="10812B8B" w14:textId="533DE6D8" w:rsidR="00007ACD" w:rsidRPr="00096015" w:rsidRDefault="00007ACD" w:rsidP="00007ACD">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O Presidente da Comissão Permanente de Licitações da Prefeitura Municipal de Fortaleza - CE | CPL, torna público, para conhecimento dos licitantes e demais interessados, que a sessão de abertura inicialmente agendada para o dia 27 de dezembro de 2022, às 09h, FICA ADIADA para o dia 09 de janeiro de 2023, às 13h. PROCESSO: RDC Presencial Nº 069/2022. ORIGEM: Fundo Municipal da Educação - Infraestrutura (FME-I). OBJETO: Contratação de empresa para reforma da Escola Municipal de Tempo Integral - ETI Professor Joaquim Francisco de Sousa Filho, no Bairro Presidente Kennedy, Município de Fortaleza, de acordo com as especificações contidas neste edital e seus anexos. CRITÉRIO DE JULGAMENTO: Maior Desconto. MODO DE DISPUTA: Aberto. REGIME DE EXECUÇÃO: Empreitada por Preço Unitário. Maiores informações através do email: </w:t>
      </w:r>
      <w:hyperlink r:id="rId42" w:history="1">
        <w:r w:rsidR="00874A18" w:rsidRPr="00096015">
          <w:rPr>
            <w:rStyle w:val="Hyperlink"/>
            <w:rFonts w:asciiTheme="majorHAnsi" w:hAnsiTheme="majorHAnsi" w:cstheme="majorHAnsi"/>
          </w:rPr>
          <w:t>cpl@clfor.fortaleza.ce.gov.br</w:t>
        </w:r>
      </w:hyperlink>
      <w:r w:rsidRPr="00096015">
        <w:rPr>
          <w:rFonts w:asciiTheme="majorHAnsi" w:hAnsiTheme="majorHAnsi" w:cstheme="majorHAnsi"/>
        </w:rPr>
        <w:t>.</w:t>
      </w:r>
    </w:p>
    <w:p w14:paraId="4615F8CF" w14:textId="77777777" w:rsidR="00874A18" w:rsidRPr="00B35CCD" w:rsidRDefault="00874A18" w:rsidP="00007ACD">
      <w:pPr>
        <w:autoSpaceDE w:val="0"/>
        <w:autoSpaceDN w:val="0"/>
        <w:adjustRightInd w:val="0"/>
        <w:jc w:val="both"/>
        <w:rPr>
          <w:rFonts w:asciiTheme="majorHAnsi" w:hAnsiTheme="majorHAnsi" w:cstheme="majorHAnsi"/>
          <w:b/>
        </w:rPr>
      </w:pPr>
    </w:p>
    <w:p w14:paraId="759DC689" w14:textId="46212069" w:rsidR="00B35CCD" w:rsidRPr="00B35CCD" w:rsidRDefault="00B35CCD" w:rsidP="00007ACD">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AVISO DE LICITAÇÃO RDC PRESENCIAL Nº 75/2022 PROCESSO: RDC PRESENCIAL Nº 075/2022. </w:t>
      </w:r>
    </w:p>
    <w:p w14:paraId="6B654034" w14:textId="35CA277C" w:rsidR="00874A18" w:rsidRPr="00096015" w:rsidRDefault="00874A18" w:rsidP="00007ACD">
      <w:pPr>
        <w:autoSpaceDE w:val="0"/>
        <w:autoSpaceDN w:val="0"/>
        <w:adjustRightInd w:val="0"/>
        <w:jc w:val="both"/>
        <w:rPr>
          <w:rFonts w:asciiTheme="majorHAnsi" w:hAnsiTheme="majorHAnsi" w:cstheme="majorHAnsi"/>
          <w:b/>
        </w:rPr>
      </w:pPr>
      <w:r w:rsidRPr="00096015">
        <w:rPr>
          <w:rFonts w:asciiTheme="majorHAnsi" w:hAnsiTheme="majorHAnsi" w:cstheme="majorHAnsi"/>
        </w:rPr>
        <w:t xml:space="preserve">ORIGEM: Secretaria Municipal da Infraestrutura - S E I N F. OBJETO: Contratação de empresa para conclusão das obras de mobilidade e requalificação do Parque Linear do Riacho Maceió - 1ª Etapa, no Município de Fortaleza,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Aldeia da Praia - Fortaleza Cidade com Futuro, cujo o Órgão Financiador é o Banco de Desenvolvimento da América Latina (CAF). RECEBIMENTO DAS PROPOSTAS: 13/02/2023 às 09h00min. ABERTURA DAS PROPOSTAS: 13/02/2023 às 09h15min. INÍCIO DA DISPUTA: 13/02/2023 às 09h30min. FORMALIZAÇÃO DE CONSULTAS (informando o nº da licitação): Até 05 (cinco) dias úteis anteriores à data fixada para abertura das propostas. E-mail: cpl@clfor.fortaleza.ce.gov.br. 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Agosto de 2011, pelo Decreto nº 7.581, de 11 de outubro de 2011 e pelos Decretos Municipais nº 13.512, de 30 de dezembro de 2014 e nº 15.126, de 28 de setembro de 2021 e pela Lei Federal n° </w:t>
      </w:r>
      <w:r w:rsidRPr="00096015">
        <w:rPr>
          <w:rFonts w:asciiTheme="majorHAnsi" w:hAnsiTheme="majorHAnsi" w:cstheme="majorHAnsi"/>
        </w:rPr>
        <w:lastRenderedPageBreak/>
        <w:t>13.709, de 14 de agosto de 2018 (Lei Geral de Proteção de Dados Pessoais). O edital na íntegra encontra-se à disposição dos interessados para consulta na Central de Licitações | Avenida Heráclito Graça, 750, Centro, Fortaleza - CE - Fortaleza- CE, no e-compras:https://</w:t>
      </w:r>
      <w:r w:rsidR="00B35CCD">
        <w:rPr>
          <w:rFonts w:asciiTheme="majorHAnsi" w:hAnsiTheme="majorHAnsi" w:cstheme="majorHAnsi"/>
        </w:rPr>
        <w:t xml:space="preserve"> </w:t>
      </w:r>
      <w:hyperlink r:id="rId43" w:history="1">
        <w:r w:rsidR="00B35CCD" w:rsidRPr="007706DA">
          <w:rPr>
            <w:rStyle w:val="Hyperlink"/>
            <w:rFonts w:asciiTheme="majorHAnsi" w:hAnsiTheme="majorHAnsi" w:cstheme="majorHAnsi"/>
          </w:rPr>
          <w:t>www.compras.sepog.fortaleza.ce.gov.br/publico/index.asp</w:t>
        </w:r>
      </w:hyperlink>
      <w:r w:rsidRPr="00096015">
        <w:rPr>
          <w:rFonts w:asciiTheme="majorHAnsi" w:hAnsiTheme="majorHAnsi" w:cstheme="majorHAnsi"/>
        </w:rPr>
        <w:t>,</w:t>
      </w:r>
      <w:r w:rsidR="00B35CCD">
        <w:rPr>
          <w:rFonts w:asciiTheme="majorHAnsi" w:hAnsiTheme="majorHAnsi" w:cstheme="majorHAnsi"/>
        </w:rPr>
        <w:t xml:space="preserve"> </w:t>
      </w:r>
      <w:r w:rsidRPr="00096015">
        <w:rPr>
          <w:rFonts w:asciiTheme="majorHAnsi" w:hAnsiTheme="majorHAnsi" w:cstheme="majorHAnsi"/>
        </w:rPr>
        <w:t xml:space="preserve">assim como no Portal de Licitações do TCE-CE: </w:t>
      </w:r>
      <w:hyperlink r:id="rId44" w:history="1">
        <w:r w:rsidR="00B35CCD" w:rsidRPr="007706DA">
          <w:rPr>
            <w:rStyle w:val="Hyperlink"/>
            <w:rFonts w:asciiTheme="majorHAnsi" w:hAnsiTheme="majorHAnsi" w:cstheme="majorHAnsi"/>
          </w:rPr>
          <w:t>https://licitacoes.tce.ce.gov.br/</w:t>
        </w:r>
      </w:hyperlink>
      <w:r w:rsidRPr="00096015">
        <w:rPr>
          <w:rFonts w:asciiTheme="majorHAnsi" w:hAnsiTheme="majorHAnsi" w:cstheme="majorHAnsi"/>
        </w:rPr>
        <w:t>.</w:t>
      </w:r>
      <w:r w:rsidR="00B35CCD">
        <w:rPr>
          <w:rFonts w:asciiTheme="majorHAnsi" w:hAnsiTheme="majorHAnsi" w:cstheme="majorHAnsi"/>
        </w:rPr>
        <w:t xml:space="preserve"> </w:t>
      </w:r>
    </w:p>
    <w:p w14:paraId="304A0260" w14:textId="77777777" w:rsidR="00007ACD" w:rsidRPr="00096015" w:rsidRDefault="00007ACD" w:rsidP="00C74511">
      <w:pPr>
        <w:autoSpaceDE w:val="0"/>
        <w:autoSpaceDN w:val="0"/>
        <w:adjustRightInd w:val="0"/>
        <w:jc w:val="center"/>
        <w:rPr>
          <w:rFonts w:asciiTheme="majorHAnsi" w:hAnsiTheme="majorHAnsi" w:cstheme="majorHAnsi"/>
          <w:b/>
        </w:rPr>
      </w:pPr>
    </w:p>
    <w:p w14:paraId="2249F13F" w14:textId="77777777" w:rsidR="00007ACD" w:rsidRPr="00096015" w:rsidRDefault="00007ACD" w:rsidP="00C74511">
      <w:pPr>
        <w:autoSpaceDE w:val="0"/>
        <w:autoSpaceDN w:val="0"/>
        <w:adjustRightInd w:val="0"/>
        <w:jc w:val="center"/>
        <w:rPr>
          <w:rFonts w:asciiTheme="majorHAnsi" w:hAnsiTheme="majorHAnsi" w:cstheme="majorHAnsi"/>
          <w:b/>
        </w:rPr>
      </w:pPr>
    </w:p>
    <w:p w14:paraId="4D65C328" w14:textId="211220E1" w:rsidR="00E75776" w:rsidRPr="00B35CCD" w:rsidRDefault="00B35CCD" w:rsidP="00C74511">
      <w:pPr>
        <w:autoSpaceDE w:val="0"/>
        <w:autoSpaceDN w:val="0"/>
        <w:adjustRightInd w:val="0"/>
        <w:jc w:val="center"/>
        <w:rPr>
          <w:rFonts w:asciiTheme="majorHAnsi" w:hAnsiTheme="majorHAnsi" w:cstheme="majorHAnsi"/>
          <w:b/>
        </w:rPr>
      </w:pPr>
      <w:r w:rsidRPr="00B35CCD">
        <w:rPr>
          <w:rFonts w:asciiTheme="majorHAnsi" w:hAnsiTheme="majorHAnsi" w:cstheme="majorHAnsi"/>
          <w:b/>
        </w:rPr>
        <w:t xml:space="preserve">ESTADO DO ESPÍRITO SANTO </w:t>
      </w:r>
    </w:p>
    <w:p w14:paraId="1CD57F2B" w14:textId="77777777" w:rsidR="00E75776" w:rsidRPr="00B35CCD" w:rsidRDefault="00E75776" w:rsidP="00C74511">
      <w:pPr>
        <w:autoSpaceDE w:val="0"/>
        <w:autoSpaceDN w:val="0"/>
        <w:adjustRightInd w:val="0"/>
        <w:jc w:val="center"/>
        <w:rPr>
          <w:rFonts w:asciiTheme="majorHAnsi" w:hAnsiTheme="majorHAnsi" w:cstheme="majorHAnsi"/>
          <w:b/>
        </w:rPr>
      </w:pPr>
    </w:p>
    <w:p w14:paraId="74B9E817" w14:textId="2AFCB31A" w:rsidR="00B35CCD" w:rsidRDefault="00B35CCD" w:rsidP="00E910A4">
      <w:pPr>
        <w:autoSpaceDE w:val="0"/>
        <w:autoSpaceDN w:val="0"/>
        <w:adjustRightInd w:val="0"/>
        <w:jc w:val="both"/>
        <w:rPr>
          <w:rFonts w:asciiTheme="majorHAnsi" w:hAnsiTheme="majorHAnsi" w:cstheme="majorHAnsi"/>
        </w:rPr>
      </w:pPr>
      <w:r>
        <w:rPr>
          <w:rFonts w:asciiTheme="majorHAnsi" w:hAnsiTheme="majorHAnsi" w:cstheme="majorHAnsi"/>
          <w:b/>
        </w:rPr>
        <w:t xml:space="preserve">SERRA/ ES - </w:t>
      </w:r>
      <w:r w:rsidRPr="00B35CCD">
        <w:rPr>
          <w:rFonts w:asciiTheme="majorHAnsi" w:hAnsiTheme="majorHAnsi" w:cstheme="majorHAnsi"/>
          <w:b/>
        </w:rPr>
        <w:t>ADIAMENTO DE LICITAÇÃO AVISO DE REMARCAÇÃO DE LICITAÇÃO RDC PRESENCIAL Nº 001/2022</w:t>
      </w:r>
      <w:r w:rsidRPr="00096015">
        <w:rPr>
          <w:rFonts w:asciiTheme="majorHAnsi" w:hAnsiTheme="majorHAnsi" w:cstheme="majorHAnsi"/>
        </w:rPr>
        <w:t xml:space="preserve"> </w:t>
      </w:r>
    </w:p>
    <w:p w14:paraId="31916ABA" w14:textId="1B09BE3B" w:rsidR="00E75776" w:rsidRPr="00096015" w:rsidRDefault="00E75776" w:rsidP="00E910A4">
      <w:pPr>
        <w:autoSpaceDE w:val="0"/>
        <w:autoSpaceDN w:val="0"/>
        <w:adjustRightInd w:val="0"/>
        <w:jc w:val="both"/>
        <w:rPr>
          <w:rFonts w:asciiTheme="majorHAnsi" w:hAnsiTheme="majorHAnsi" w:cstheme="majorHAnsi"/>
        </w:rPr>
      </w:pPr>
      <w:r w:rsidRPr="00096015">
        <w:rPr>
          <w:rFonts w:asciiTheme="majorHAnsi" w:hAnsiTheme="majorHAnsi" w:cstheme="majorHAnsi"/>
        </w:rPr>
        <w:t>O Município da Serra/ES, através da Comissão Permanente de Licitação/CPL/SEOB, em atendimento a Secretaria Municipal de Obras, comunica aos interessados que por solicitação da Secretaria de Obras a data da entrega dos envelopes da RDC PRESENCIAL Nº 001/2022 fica remarcada conforme abaixo; Data da entrega dos envelopes: 20 de janeiro de 2023. Horário de Entrega dos Envelopes: Até às 14h Critério de julgamento: Maior Desconto Global. Disputa por modo combinado (fechado/aberto) Regime de Contratação Integrada. Local: Sede da CPL/SEOB, a Rua Maestro Antônio Cícero, nº 111, Anexo SEOB - Térreo, Centro, Serra-ES. Informações 3291.2146. Considerando que houve alterações no Edital e anexos, os mesmos atualizados poderão ser obtidos na sede da CPL/SEOB, a Rua Maestro Antônio Cícero, nº 111, Anexo SEOB - Térreo, Centro, Serra-ES, mediante apresentação de Pendrive e no site oficial do Município.</w:t>
      </w:r>
    </w:p>
    <w:p w14:paraId="3920A98D" w14:textId="77777777" w:rsidR="00E75776" w:rsidRPr="00096015" w:rsidRDefault="00E75776" w:rsidP="00C74511">
      <w:pPr>
        <w:autoSpaceDE w:val="0"/>
        <w:autoSpaceDN w:val="0"/>
        <w:adjustRightInd w:val="0"/>
        <w:jc w:val="center"/>
        <w:rPr>
          <w:rFonts w:asciiTheme="majorHAnsi" w:hAnsiTheme="majorHAnsi" w:cstheme="majorHAnsi"/>
        </w:rPr>
      </w:pPr>
    </w:p>
    <w:p w14:paraId="35156442" w14:textId="77777777" w:rsidR="00E75776" w:rsidRPr="00B35CCD" w:rsidRDefault="00E75776" w:rsidP="00C74511">
      <w:pPr>
        <w:autoSpaceDE w:val="0"/>
        <w:autoSpaceDN w:val="0"/>
        <w:adjustRightInd w:val="0"/>
        <w:jc w:val="center"/>
        <w:rPr>
          <w:rFonts w:asciiTheme="majorHAnsi" w:hAnsiTheme="majorHAnsi" w:cstheme="majorHAnsi"/>
          <w:b/>
        </w:rPr>
      </w:pPr>
    </w:p>
    <w:p w14:paraId="5FD3AB48" w14:textId="4FBF5FAE" w:rsidR="00B35CCD" w:rsidRPr="00B35CCD" w:rsidRDefault="00B35CCD" w:rsidP="00E910A4">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JERÔNIMO MONTEIRO AVISO DE LICITAÇÃO CONCORRÊNCIA PÚBLICA Nº 00002/2022 </w:t>
      </w:r>
    </w:p>
    <w:p w14:paraId="10DBEDE6" w14:textId="2F77768A" w:rsidR="00E75776" w:rsidRPr="00096015" w:rsidRDefault="00E75776" w:rsidP="00B35CCD">
      <w:pPr>
        <w:autoSpaceDE w:val="0"/>
        <w:autoSpaceDN w:val="0"/>
        <w:adjustRightInd w:val="0"/>
        <w:jc w:val="both"/>
        <w:rPr>
          <w:rFonts w:asciiTheme="majorHAnsi" w:hAnsiTheme="majorHAnsi" w:cstheme="majorHAnsi"/>
        </w:rPr>
      </w:pPr>
      <w:r w:rsidRPr="00096015">
        <w:rPr>
          <w:rFonts w:asciiTheme="majorHAnsi" w:hAnsiTheme="majorHAnsi" w:cstheme="majorHAnsi"/>
        </w:rPr>
        <w:t>A Prefeitura Municipal de Jerônimo Monteiro-ES, torna público que realizará licitação, na modalidade de “Concorrência Pública”, do tipo “Menor Preço Global”, para CONTRATAÇÃO DE EMPRESA ESPECIALIZADA PARA EXECUÇÃO DE OBRA DE CONTRUÇÃO DE CEMITÉRIO VERTICAL (CAPELA MORTUÁRIA E BLOCOS), NA SEDE DO MUNICÍPIO DE JERÔNIMO MONTEIRO-ES, CONSIDERANDO RECURSOS ORIUNDOS DO GOVERNO DO ESTADO DO ESPÍRITO SANTO, ATRAVÉS DO FUNDO CIDADES. DATA LIMITE DE PROTOCOLO DOS ENVELOPES: 26/01/2023 às 08h45min. DATA DA ABERTURA DA SESSÃO PÚBLICA: 26/01/2023 às 09h. LOCAL DA ABERTURA: Dependências da Prefeitura Municipal de Jerônimo Monteiro-ES. A integra do Edital se encontra disponí</w:t>
      </w:r>
      <w:r w:rsidR="00B35CCD">
        <w:rPr>
          <w:rFonts w:asciiTheme="majorHAnsi" w:hAnsiTheme="majorHAnsi" w:cstheme="majorHAnsi"/>
        </w:rPr>
        <w:t xml:space="preserve">vel para download no sítio </w:t>
      </w:r>
      <w:hyperlink r:id="rId45" w:history="1">
        <w:r w:rsidR="00B35CCD" w:rsidRPr="007706DA">
          <w:rPr>
            <w:rStyle w:val="Hyperlink"/>
            <w:rFonts w:asciiTheme="majorHAnsi" w:hAnsiTheme="majorHAnsi" w:cstheme="majorHAnsi"/>
          </w:rPr>
          <w:t>www.jeronimomonteiro.es.gov.br/licitacoes</w:t>
        </w:r>
      </w:hyperlink>
      <w:r w:rsidR="00B35CCD">
        <w:rPr>
          <w:rFonts w:asciiTheme="majorHAnsi" w:hAnsiTheme="majorHAnsi" w:cstheme="majorHAnsi"/>
        </w:rPr>
        <w:t xml:space="preserve">. </w:t>
      </w:r>
      <w:r w:rsidRPr="00096015">
        <w:rPr>
          <w:rFonts w:asciiTheme="majorHAnsi" w:hAnsiTheme="majorHAnsi" w:cstheme="majorHAnsi"/>
        </w:rPr>
        <w:t xml:space="preserve">Informações adicionais podem ser obtidas via email </w:t>
      </w:r>
      <w:hyperlink r:id="rId46" w:history="1">
        <w:r w:rsidR="00B35CCD" w:rsidRPr="007706DA">
          <w:rPr>
            <w:rStyle w:val="Hyperlink"/>
            <w:rFonts w:asciiTheme="majorHAnsi" w:hAnsiTheme="majorHAnsi" w:cstheme="majorHAnsi"/>
          </w:rPr>
          <w:t>cpl@jeronimomonteiro.es.gov.br</w:t>
        </w:r>
      </w:hyperlink>
      <w:r w:rsidR="00B35CCD">
        <w:rPr>
          <w:rFonts w:asciiTheme="majorHAnsi" w:hAnsiTheme="majorHAnsi" w:cstheme="majorHAnsi"/>
        </w:rPr>
        <w:t xml:space="preserve">. </w:t>
      </w:r>
    </w:p>
    <w:p w14:paraId="66DFF350" w14:textId="77777777" w:rsidR="00E75776" w:rsidRPr="00096015" w:rsidRDefault="00E75776" w:rsidP="00C74511">
      <w:pPr>
        <w:autoSpaceDE w:val="0"/>
        <w:autoSpaceDN w:val="0"/>
        <w:adjustRightInd w:val="0"/>
        <w:jc w:val="center"/>
        <w:rPr>
          <w:rFonts w:asciiTheme="majorHAnsi" w:hAnsiTheme="majorHAnsi" w:cstheme="majorHAnsi"/>
          <w:b/>
        </w:rPr>
      </w:pPr>
    </w:p>
    <w:p w14:paraId="09B8C599" w14:textId="77777777" w:rsidR="00007ACD" w:rsidRPr="00096015" w:rsidRDefault="00007ACD" w:rsidP="00C74511">
      <w:pPr>
        <w:autoSpaceDE w:val="0"/>
        <w:autoSpaceDN w:val="0"/>
        <w:adjustRightInd w:val="0"/>
        <w:jc w:val="center"/>
        <w:rPr>
          <w:rFonts w:asciiTheme="majorHAnsi" w:hAnsiTheme="majorHAnsi" w:cstheme="majorHAnsi"/>
          <w:b/>
        </w:rPr>
      </w:pPr>
    </w:p>
    <w:p w14:paraId="6A93B777" w14:textId="49A14063" w:rsidR="00707F93" w:rsidRPr="00B35CCD" w:rsidRDefault="00B35CCD" w:rsidP="00373924">
      <w:pPr>
        <w:autoSpaceDE w:val="0"/>
        <w:autoSpaceDN w:val="0"/>
        <w:adjustRightInd w:val="0"/>
        <w:jc w:val="center"/>
        <w:rPr>
          <w:rFonts w:asciiTheme="majorHAnsi" w:hAnsiTheme="majorHAnsi" w:cstheme="majorHAnsi"/>
          <w:b/>
        </w:rPr>
      </w:pPr>
      <w:r w:rsidRPr="00B35CCD">
        <w:rPr>
          <w:rFonts w:asciiTheme="majorHAnsi" w:hAnsiTheme="majorHAnsi" w:cstheme="majorHAnsi"/>
          <w:b/>
        </w:rPr>
        <w:t>ESTADO DE GOIÁS E DISTRITO FEDERAL</w:t>
      </w:r>
    </w:p>
    <w:p w14:paraId="3FF24EA3" w14:textId="77777777" w:rsidR="00707F93" w:rsidRPr="00B35CCD" w:rsidRDefault="00707F93" w:rsidP="00754112">
      <w:pPr>
        <w:autoSpaceDE w:val="0"/>
        <w:autoSpaceDN w:val="0"/>
        <w:adjustRightInd w:val="0"/>
        <w:jc w:val="both"/>
        <w:rPr>
          <w:rFonts w:asciiTheme="majorHAnsi" w:hAnsiTheme="majorHAnsi" w:cstheme="majorHAnsi"/>
          <w:b/>
        </w:rPr>
      </w:pPr>
    </w:p>
    <w:p w14:paraId="150B4EE6" w14:textId="05BFD28A" w:rsidR="00B35CCD" w:rsidRPr="00B35CCD" w:rsidRDefault="00B35CCD" w:rsidP="00754112">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SUPERINTENDÊNCIA REGIONAL EM GOIÁS E DISTRITO FEDERAL - AVISO DE LICITAÇÃO PREGÃO ELETRÔNICO Nº 545/2022 - UASG 393011 Nº PROCESSO: 50612001952202234. </w:t>
      </w:r>
    </w:p>
    <w:p w14:paraId="4DBF8719" w14:textId="3AD0ED61" w:rsidR="00707F93" w:rsidRPr="00096015" w:rsidRDefault="00707F93" w:rsidP="00754112">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Objeto: Contratação de empresa para Execução dos Serviços de Conservação e Manutenção da Rodovia Federal BR-060/GO, com vistas a execução de Plano de Trabalho e Orçamento - P.A.T.O., no Trecho: DIV DF/GO - ENTR GO-050 (DIV GO/MS), Subtrecho: ENTR GO-412 (ACESSO IND PERDIGÃO) - ENTR BR364(A), Segmento: km 393,10 ao km 470,00, Extensão: 76,90 km. Total de Itens Licitados: 1. Edital: 27/12/2022 das 08h30 às 12h00 e das 13h30 às 17h00. Endereço: Av. 24 de Outubro, 311 Setor Dos Funcionarios, - Goiânia/GO ou </w:t>
      </w:r>
      <w:hyperlink r:id="rId47" w:history="1">
        <w:r w:rsidR="00B35CCD" w:rsidRPr="007706DA">
          <w:rPr>
            <w:rStyle w:val="Hyperlink"/>
            <w:rFonts w:asciiTheme="majorHAnsi" w:hAnsiTheme="majorHAnsi" w:cstheme="majorHAnsi"/>
          </w:rPr>
          <w:t>https://www.gov.br/compras/edital/393011-5-00545-2022</w:t>
        </w:r>
      </w:hyperlink>
      <w:r w:rsidRPr="00096015">
        <w:rPr>
          <w:rFonts w:asciiTheme="majorHAnsi" w:hAnsiTheme="majorHAnsi" w:cstheme="majorHAnsi"/>
        </w:rPr>
        <w:t>.</w:t>
      </w:r>
      <w:r w:rsidR="00B35CCD">
        <w:rPr>
          <w:rFonts w:asciiTheme="majorHAnsi" w:hAnsiTheme="majorHAnsi" w:cstheme="majorHAnsi"/>
        </w:rPr>
        <w:t xml:space="preserve"> </w:t>
      </w:r>
      <w:r w:rsidRPr="00096015">
        <w:rPr>
          <w:rFonts w:asciiTheme="majorHAnsi" w:hAnsiTheme="majorHAnsi" w:cstheme="majorHAnsi"/>
        </w:rPr>
        <w:t>Entrega das Propostas: a partir de 27/12/2022 às 08</w:t>
      </w:r>
      <w:r w:rsidR="00B35CCD">
        <w:rPr>
          <w:rFonts w:asciiTheme="majorHAnsi" w:hAnsiTheme="majorHAnsi" w:cstheme="majorHAnsi"/>
        </w:rPr>
        <w:t xml:space="preserve">h30 no site </w:t>
      </w:r>
      <w:hyperlink r:id="rId48" w:history="1">
        <w:r w:rsidR="00B35CCD" w:rsidRPr="007706DA">
          <w:rPr>
            <w:rStyle w:val="Hyperlink"/>
            <w:rFonts w:asciiTheme="majorHAnsi" w:hAnsiTheme="majorHAnsi" w:cstheme="majorHAnsi"/>
          </w:rPr>
          <w:t>www.gov.br/compras</w:t>
        </w:r>
      </w:hyperlink>
      <w:r w:rsidR="00B35CCD">
        <w:rPr>
          <w:rFonts w:asciiTheme="majorHAnsi" w:hAnsiTheme="majorHAnsi" w:cstheme="majorHAnsi"/>
        </w:rPr>
        <w:t xml:space="preserve">. </w:t>
      </w:r>
      <w:r w:rsidRPr="00096015">
        <w:rPr>
          <w:rFonts w:asciiTheme="majorHAnsi" w:hAnsiTheme="majorHAnsi" w:cstheme="majorHAnsi"/>
        </w:rPr>
        <w:t xml:space="preserve">Abertura das Propostas: 10/01/2023 às 09h00 no site www.gov.br/compras. Informações Gerais: O Edital e demais informações poderão ser obtidos por meio dos sítios </w:t>
      </w:r>
      <w:hyperlink r:id="rId49" w:history="1">
        <w:r w:rsidR="00B35CCD" w:rsidRPr="007706DA">
          <w:rPr>
            <w:rStyle w:val="Hyperlink"/>
            <w:rFonts w:asciiTheme="majorHAnsi" w:hAnsiTheme="majorHAnsi" w:cstheme="majorHAnsi"/>
          </w:rPr>
          <w:t>www.gov.br/dnit/ptbr/assuntos/licitacoes/superintendencias/editais-de-licitacoes/</w:t>
        </w:r>
      </w:hyperlink>
      <w:r w:rsidR="00B35CCD">
        <w:rPr>
          <w:rFonts w:asciiTheme="majorHAnsi" w:hAnsiTheme="majorHAnsi" w:cstheme="majorHAnsi"/>
        </w:rPr>
        <w:t xml:space="preserve"> </w:t>
      </w:r>
      <w:r w:rsidRPr="00096015">
        <w:rPr>
          <w:rFonts w:asciiTheme="majorHAnsi" w:hAnsiTheme="majorHAnsi" w:cstheme="majorHAnsi"/>
        </w:rPr>
        <w:t xml:space="preserve">e/ou </w:t>
      </w:r>
      <w:hyperlink r:id="rId50" w:history="1">
        <w:r w:rsidRPr="00096015">
          <w:rPr>
            <w:rStyle w:val="Hyperlink"/>
            <w:rFonts w:asciiTheme="majorHAnsi" w:hAnsiTheme="majorHAnsi" w:cstheme="majorHAnsi"/>
          </w:rPr>
          <w:t>www.gov.br/compras</w:t>
        </w:r>
      </w:hyperlink>
      <w:r w:rsidRPr="00096015">
        <w:rPr>
          <w:rFonts w:asciiTheme="majorHAnsi" w:hAnsiTheme="majorHAnsi" w:cstheme="majorHAnsi"/>
        </w:rPr>
        <w:t>.</w:t>
      </w:r>
      <w:r w:rsidRPr="00096015">
        <w:rPr>
          <w:rFonts w:asciiTheme="majorHAnsi" w:hAnsiTheme="majorHAnsi" w:cstheme="majorHAnsi"/>
        </w:rPr>
        <w:tab/>
      </w:r>
    </w:p>
    <w:p w14:paraId="77705A0B" w14:textId="77777777" w:rsidR="00874A18" w:rsidRPr="00096015" w:rsidRDefault="00874A18" w:rsidP="00754112">
      <w:pPr>
        <w:autoSpaceDE w:val="0"/>
        <w:autoSpaceDN w:val="0"/>
        <w:adjustRightInd w:val="0"/>
        <w:jc w:val="both"/>
        <w:rPr>
          <w:rFonts w:asciiTheme="majorHAnsi" w:hAnsiTheme="majorHAnsi" w:cstheme="majorHAnsi"/>
        </w:rPr>
      </w:pPr>
    </w:p>
    <w:p w14:paraId="2C3B41F2" w14:textId="6CE3925F" w:rsidR="00874A18" w:rsidRPr="00B35CCD" w:rsidRDefault="00B35CCD" w:rsidP="00B35CCD">
      <w:pPr>
        <w:autoSpaceDE w:val="0"/>
        <w:autoSpaceDN w:val="0"/>
        <w:adjustRightInd w:val="0"/>
        <w:jc w:val="center"/>
        <w:rPr>
          <w:rFonts w:asciiTheme="majorHAnsi" w:hAnsiTheme="majorHAnsi" w:cstheme="majorHAnsi"/>
          <w:b/>
        </w:rPr>
      </w:pPr>
      <w:r w:rsidRPr="00B35CCD">
        <w:rPr>
          <w:rFonts w:asciiTheme="majorHAnsi" w:hAnsiTheme="majorHAnsi" w:cstheme="majorHAnsi"/>
          <w:b/>
        </w:rPr>
        <w:t>ESTADO DO PARANÁ</w:t>
      </w:r>
    </w:p>
    <w:p w14:paraId="7DC1B779" w14:textId="77777777" w:rsidR="00874A18" w:rsidRPr="00B35CCD" w:rsidRDefault="00874A18" w:rsidP="00754112">
      <w:pPr>
        <w:autoSpaceDE w:val="0"/>
        <w:autoSpaceDN w:val="0"/>
        <w:adjustRightInd w:val="0"/>
        <w:jc w:val="both"/>
        <w:rPr>
          <w:rFonts w:asciiTheme="majorHAnsi" w:hAnsiTheme="majorHAnsi" w:cstheme="majorHAnsi"/>
          <w:b/>
        </w:rPr>
      </w:pPr>
    </w:p>
    <w:p w14:paraId="2101CBF8" w14:textId="77777777" w:rsidR="00B35CCD" w:rsidRDefault="00B35CCD" w:rsidP="00754112">
      <w:pPr>
        <w:autoSpaceDE w:val="0"/>
        <w:autoSpaceDN w:val="0"/>
        <w:adjustRightInd w:val="0"/>
        <w:jc w:val="both"/>
        <w:rPr>
          <w:rFonts w:asciiTheme="majorHAnsi" w:hAnsiTheme="majorHAnsi" w:cstheme="majorHAnsi"/>
        </w:rPr>
      </w:pPr>
      <w:r w:rsidRPr="00B35CCD">
        <w:rPr>
          <w:rFonts w:asciiTheme="majorHAnsi" w:hAnsiTheme="majorHAnsi" w:cstheme="majorHAnsi"/>
          <w:b/>
        </w:rPr>
        <w:t>PREFEITURA MUNICIPAL DE PARANAGUÁ AVISO DE LICITAÇÃO CONCORRÊNCIA PÚBLICA Nº 28/2022</w:t>
      </w:r>
      <w:r w:rsidRPr="00096015">
        <w:rPr>
          <w:rFonts w:asciiTheme="majorHAnsi" w:hAnsiTheme="majorHAnsi" w:cstheme="majorHAnsi"/>
        </w:rPr>
        <w:t xml:space="preserve"> </w:t>
      </w:r>
    </w:p>
    <w:p w14:paraId="0BA88A48" w14:textId="65E29916" w:rsidR="00874A18" w:rsidRPr="00096015" w:rsidRDefault="00874A18" w:rsidP="00754112">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A Prefeitura do Município de Paranaguá-PR, através da Comissão Especial de Licitação torna público que fará realizar, às 14:00 (quatorze) horas do dia 03 (três) de fevereiro de 2023, na Rua Júlia da Costa, nº 322, na Sala de Reuniões do Departamento de Licitações e Suprimentos - Palácio São José, Concorrência Pública, do tipo menor preço global, sob a forma de execução indireta, no regime de empreitada por preço global do lote único, para: Contratação de empresa especializada para a execução das obras de pavimentação do trecho inicial de 1,0 km da Avenida Senador Atílio Fontana, compreendido entre a Av. Ayrton Senna da Silva no bairro Parque São João e a trincheira de BR-277 no bairro Pátio de Triagem, e do trecho de 8,3 km denominado Estrada Velha de Alexandra, compreendido entre a trincheira de BR-277 e o km 011+430 da BR-277 em Alexandra, no município de Paranaguá/PR, de acordo com os projetos geométrico, terraplenagem, drenagem, pavimentação e sinalização viária e demais documentos integrantes do edital". conforme condições, quantidades e exigências estabelecidas neste Edital e seus anexos e nas especificações técnicas contidas no Projeto Básico, Memoriais Descritivos, Cronograma Físico- Financeiro, Planilha de Quantitativo, Projetos Técnicos e demais documentos técnicos que compõem o Edital, bem como as normas técnicas aplicáveis. VALOR MÁXIMO ESTIMADO: R$ 59.840.163,56 (cinquenta e nove milhões, oitocentos e quarenta mil, cento e sessenta e três reais e cinquenta e seis centavos) A Pasta Técnica, o inteiro teor do edital e seus anexos, poderão ser retirados no seguinte endereço: Rua Júlia da Costa, 322, CEP 83.203-060 Paranaguá/Pr, telefone (41) 3420-6059, no horário das 08:00 às 11:00 e das 13:00 às 18:00 horas, ou através do site: </w:t>
      </w:r>
      <w:hyperlink r:id="rId51" w:history="1">
        <w:r w:rsidR="00B35CCD" w:rsidRPr="007706DA">
          <w:rPr>
            <w:rStyle w:val="Hyperlink"/>
            <w:rFonts w:asciiTheme="majorHAnsi" w:hAnsiTheme="majorHAnsi" w:cstheme="majorHAnsi"/>
          </w:rPr>
          <w:t>www.paranagua.pr.gov.br</w:t>
        </w:r>
      </w:hyperlink>
      <w:r w:rsidR="00B35CCD">
        <w:rPr>
          <w:rFonts w:asciiTheme="majorHAnsi" w:hAnsiTheme="majorHAnsi" w:cstheme="majorHAnsi"/>
        </w:rPr>
        <w:t xml:space="preserve"> </w:t>
      </w:r>
      <w:r w:rsidRPr="00096015">
        <w:rPr>
          <w:rFonts w:asciiTheme="majorHAnsi" w:hAnsiTheme="majorHAnsi" w:cstheme="majorHAnsi"/>
        </w:rPr>
        <w:t>(Portal da Transparência - Suprimentos - Compras - Licitações). Informações adicionais, dúvidas e pedidos de esclarecimentos, deverão ser dirigidos à Comissão Especial de Licitação no endereço acima mencionado, através do e-mail: cpl@paranagua.pr.gov.br ou pelo telefone 41- 3420-6059.</w:t>
      </w:r>
    </w:p>
    <w:p w14:paraId="7B7BD2A6" w14:textId="77777777" w:rsidR="00874A18" w:rsidRPr="00096015" w:rsidRDefault="00874A18" w:rsidP="00754112">
      <w:pPr>
        <w:autoSpaceDE w:val="0"/>
        <w:autoSpaceDN w:val="0"/>
        <w:adjustRightInd w:val="0"/>
        <w:jc w:val="both"/>
        <w:rPr>
          <w:rFonts w:asciiTheme="majorHAnsi" w:hAnsiTheme="majorHAnsi" w:cstheme="majorHAnsi"/>
        </w:rPr>
      </w:pPr>
    </w:p>
    <w:p w14:paraId="584D21F7" w14:textId="77777777" w:rsidR="00874A18" w:rsidRPr="00096015" w:rsidRDefault="00874A18" w:rsidP="00754112">
      <w:pPr>
        <w:autoSpaceDE w:val="0"/>
        <w:autoSpaceDN w:val="0"/>
        <w:adjustRightInd w:val="0"/>
        <w:jc w:val="both"/>
        <w:rPr>
          <w:rFonts w:asciiTheme="majorHAnsi" w:hAnsiTheme="majorHAnsi" w:cstheme="majorHAnsi"/>
        </w:rPr>
      </w:pPr>
    </w:p>
    <w:p w14:paraId="3B52CBFB" w14:textId="77777777" w:rsidR="00B35CCD" w:rsidRPr="00B35CCD" w:rsidRDefault="00874A18" w:rsidP="00754112">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PREFEITURA MUNICIPAL DE MARIA HELENA AVISO DE LICITAÇÃO CONCORRÊNCIA Nº 5/2022 </w:t>
      </w:r>
    </w:p>
    <w:p w14:paraId="221CDDB8" w14:textId="72682935" w:rsidR="00874A18" w:rsidRPr="00096015" w:rsidRDefault="00874A18" w:rsidP="00754112">
      <w:pPr>
        <w:autoSpaceDE w:val="0"/>
        <w:autoSpaceDN w:val="0"/>
        <w:adjustRightInd w:val="0"/>
        <w:jc w:val="both"/>
        <w:rPr>
          <w:rFonts w:asciiTheme="majorHAnsi" w:hAnsiTheme="majorHAnsi" w:cstheme="majorHAnsi"/>
        </w:rPr>
      </w:pPr>
      <w:r w:rsidRPr="00096015">
        <w:rPr>
          <w:rFonts w:asciiTheme="majorHAnsi" w:hAnsiTheme="majorHAnsi" w:cstheme="majorHAnsi"/>
        </w:rPr>
        <w:t>1.OBJETO: O presente Edital de Licitação na Modalidade Concorrência tem por objetivo a contratação de empresa para execução de obras de Pavimentação Asfáltica em CBUQ em Vias Públicas Urbanas no Município de Maria Helena, área total de 14.713,14m², com recursos provenientes do Convenio n° 130/2022 - SEIL e contrapartida Municipal, de acordo com Projetos, Planilhas de serviços, Memorial Descritivo e demais anexos, constituindo partes integrantes desta Concorrência. 2. DO VALOR MÁXIMO R$ 3.398.209,14 (três milhões, trezentos e noventa e oito mil, duzentos e nove reais e quatorze centavos).. 3. DATA DE ABERTURA: no dia 08 de fevereiro de 2023, às 09h00min. 4. EDITAL: no portal de transparência do Município, INFORMAÇÕES: fone - (044) 3662-1030.</w:t>
      </w:r>
    </w:p>
    <w:p w14:paraId="1E8CF35E" w14:textId="77777777" w:rsidR="003C2E01" w:rsidRPr="00096015" w:rsidRDefault="003C2E01" w:rsidP="00754112">
      <w:pPr>
        <w:autoSpaceDE w:val="0"/>
        <w:autoSpaceDN w:val="0"/>
        <w:adjustRightInd w:val="0"/>
        <w:jc w:val="both"/>
        <w:rPr>
          <w:rFonts w:asciiTheme="majorHAnsi" w:hAnsiTheme="majorHAnsi" w:cstheme="majorHAnsi"/>
        </w:rPr>
      </w:pPr>
    </w:p>
    <w:p w14:paraId="385B03E1" w14:textId="77777777" w:rsidR="00373924" w:rsidRPr="00096015" w:rsidRDefault="00373924" w:rsidP="00754112">
      <w:pPr>
        <w:autoSpaceDE w:val="0"/>
        <w:autoSpaceDN w:val="0"/>
        <w:adjustRightInd w:val="0"/>
        <w:jc w:val="both"/>
        <w:rPr>
          <w:rFonts w:asciiTheme="majorHAnsi" w:hAnsiTheme="majorHAnsi" w:cstheme="majorHAnsi"/>
        </w:rPr>
      </w:pPr>
    </w:p>
    <w:p w14:paraId="0669C255" w14:textId="02B3BD75" w:rsidR="003C2E01" w:rsidRPr="00096015" w:rsidRDefault="003C2E01" w:rsidP="003C2E01">
      <w:pPr>
        <w:autoSpaceDE w:val="0"/>
        <w:autoSpaceDN w:val="0"/>
        <w:adjustRightInd w:val="0"/>
        <w:jc w:val="center"/>
        <w:rPr>
          <w:rFonts w:asciiTheme="majorHAnsi" w:hAnsiTheme="majorHAnsi" w:cstheme="majorHAnsi"/>
          <w:b/>
        </w:rPr>
      </w:pPr>
      <w:r w:rsidRPr="00096015">
        <w:rPr>
          <w:rFonts w:asciiTheme="majorHAnsi" w:hAnsiTheme="majorHAnsi" w:cstheme="majorHAnsi"/>
          <w:b/>
        </w:rPr>
        <w:t xml:space="preserve">ESTADO </w:t>
      </w:r>
      <w:r w:rsidR="00373924" w:rsidRPr="00096015">
        <w:rPr>
          <w:rFonts w:asciiTheme="majorHAnsi" w:hAnsiTheme="majorHAnsi" w:cstheme="majorHAnsi"/>
          <w:b/>
        </w:rPr>
        <w:t>DE PERNAMBUCO</w:t>
      </w:r>
    </w:p>
    <w:p w14:paraId="0C465EE9" w14:textId="77777777" w:rsidR="00373924" w:rsidRPr="00B35CCD" w:rsidRDefault="00373924" w:rsidP="003C2E01">
      <w:pPr>
        <w:autoSpaceDE w:val="0"/>
        <w:autoSpaceDN w:val="0"/>
        <w:adjustRightInd w:val="0"/>
        <w:jc w:val="center"/>
        <w:rPr>
          <w:rFonts w:asciiTheme="majorHAnsi" w:hAnsiTheme="majorHAnsi" w:cstheme="majorHAnsi"/>
          <w:b/>
        </w:rPr>
      </w:pPr>
    </w:p>
    <w:p w14:paraId="62A519D9" w14:textId="1C3AFA63" w:rsidR="00B35CCD" w:rsidRPr="00B35CCD" w:rsidRDefault="00B35CCD" w:rsidP="00373924">
      <w:pPr>
        <w:autoSpaceDE w:val="0"/>
        <w:autoSpaceDN w:val="0"/>
        <w:adjustRightInd w:val="0"/>
        <w:jc w:val="both"/>
        <w:rPr>
          <w:rFonts w:asciiTheme="majorHAnsi" w:hAnsiTheme="majorHAnsi" w:cstheme="majorHAnsi"/>
          <w:b/>
        </w:rPr>
      </w:pPr>
      <w:r w:rsidRPr="00B35CCD">
        <w:rPr>
          <w:rFonts w:asciiTheme="majorHAnsi" w:hAnsiTheme="majorHAnsi" w:cstheme="majorHAnsi"/>
          <w:b/>
        </w:rPr>
        <w:t>FILIAL HOSPITAL DAS CLÍNICAS DA UFPE AVISO DE REABERTURA DE PRAZO RDC ELETRÔNICO Nº 106/2022 - UASG 155022 Nº PROCESSO: 23536011617202221</w:t>
      </w:r>
    </w:p>
    <w:p w14:paraId="446A9BF2" w14:textId="72DD8EA4" w:rsidR="00373924" w:rsidRPr="00096015" w:rsidRDefault="00373924" w:rsidP="00373924">
      <w:pPr>
        <w:autoSpaceDE w:val="0"/>
        <w:autoSpaceDN w:val="0"/>
        <w:adjustRightInd w:val="0"/>
        <w:jc w:val="both"/>
        <w:rPr>
          <w:rFonts w:asciiTheme="majorHAnsi" w:hAnsiTheme="majorHAnsi" w:cstheme="majorHAnsi"/>
        </w:rPr>
      </w:pPr>
      <w:r w:rsidRPr="00096015">
        <w:rPr>
          <w:rFonts w:asciiTheme="majorHAnsi" w:hAnsiTheme="majorHAnsi" w:cstheme="majorHAnsi"/>
        </w:rPr>
        <w:lastRenderedPageBreak/>
        <w:t xml:space="preserve">Comunicamos a reabertura de prazo da licitação supracitada, publicada no D.O.U de 13/10/2022 .Objeto: Contratação de empresa para executar obra de reforma da maternidade, localizada no 4º pavimento do bloco c, do Hospital das Clínicas de Pernambuco- Filial EBSERH Total de Itens Licitados: 00001 . Novo Edital: 18/01/2023 das 08h00 às 12h00 e de14h00 às 16h00. Endereço: Av. Professor Moraes Rego S/n Cidade Universitária - RECIFE – PE Entrega das Propostas: a partir de 18/01/2023 às 08h00 no site www.comprasnet.gov.br. Abertura das Propostas: 18/01/2023, às 09h00 no site </w:t>
      </w:r>
      <w:hyperlink r:id="rId52" w:history="1">
        <w:r w:rsidR="00874A18" w:rsidRPr="00096015">
          <w:rPr>
            <w:rStyle w:val="Hyperlink"/>
            <w:rFonts w:asciiTheme="majorHAnsi" w:hAnsiTheme="majorHAnsi" w:cstheme="majorHAnsi"/>
          </w:rPr>
          <w:t>www.comprasnet.gov.br</w:t>
        </w:r>
      </w:hyperlink>
      <w:r w:rsidRPr="00096015">
        <w:rPr>
          <w:rFonts w:asciiTheme="majorHAnsi" w:hAnsiTheme="majorHAnsi" w:cstheme="majorHAnsi"/>
        </w:rPr>
        <w:t>.</w:t>
      </w:r>
    </w:p>
    <w:p w14:paraId="4E69A046" w14:textId="77777777" w:rsidR="00874A18" w:rsidRPr="00B35CCD" w:rsidRDefault="00874A18" w:rsidP="00373924">
      <w:pPr>
        <w:autoSpaceDE w:val="0"/>
        <w:autoSpaceDN w:val="0"/>
        <w:adjustRightInd w:val="0"/>
        <w:jc w:val="both"/>
        <w:rPr>
          <w:rFonts w:asciiTheme="majorHAnsi" w:hAnsiTheme="majorHAnsi" w:cstheme="majorHAnsi"/>
          <w:b/>
        </w:rPr>
      </w:pPr>
    </w:p>
    <w:p w14:paraId="61BCB226" w14:textId="77777777" w:rsidR="00874A18" w:rsidRPr="00B35CCD" w:rsidRDefault="00874A18" w:rsidP="00373924">
      <w:pPr>
        <w:autoSpaceDE w:val="0"/>
        <w:autoSpaceDN w:val="0"/>
        <w:adjustRightInd w:val="0"/>
        <w:jc w:val="both"/>
        <w:rPr>
          <w:rFonts w:asciiTheme="majorHAnsi" w:hAnsiTheme="majorHAnsi" w:cstheme="majorHAnsi"/>
          <w:b/>
        </w:rPr>
      </w:pPr>
    </w:p>
    <w:p w14:paraId="2AEBD20C" w14:textId="77777777" w:rsidR="00B35CCD" w:rsidRDefault="00B35CCD" w:rsidP="00373924">
      <w:pPr>
        <w:autoSpaceDE w:val="0"/>
        <w:autoSpaceDN w:val="0"/>
        <w:adjustRightInd w:val="0"/>
        <w:jc w:val="both"/>
        <w:rPr>
          <w:rFonts w:asciiTheme="majorHAnsi" w:hAnsiTheme="majorHAnsi" w:cstheme="majorHAnsi"/>
        </w:rPr>
      </w:pPr>
      <w:r w:rsidRPr="00B35CCD">
        <w:rPr>
          <w:rFonts w:asciiTheme="majorHAnsi" w:hAnsiTheme="majorHAnsi" w:cstheme="majorHAnsi"/>
          <w:b/>
        </w:rPr>
        <w:t>PREFEITURA MUNICIPAL DE PAULISTA AVISO DE LICITAÇÃO CONCORRÊNCIA SEDUC Nº 1/2022</w:t>
      </w:r>
      <w:r w:rsidRPr="00096015">
        <w:rPr>
          <w:rFonts w:asciiTheme="majorHAnsi" w:hAnsiTheme="majorHAnsi" w:cstheme="majorHAnsi"/>
        </w:rPr>
        <w:t xml:space="preserve"> </w:t>
      </w:r>
    </w:p>
    <w:p w14:paraId="1F0B4BAD" w14:textId="48ECDF02" w:rsidR="00874A18" w:rsidRPr="00096015" w:rsidRDefault="00874A18" w:rsidP="00373924">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A Prefeitura Municipal do Paulista, através da Secretaria de Educação, pela sua Comissão Permanente de Licitação, informa que às 09h00min do dia 27 de janeiro de 2023, receberá os envelopes de Documentos de Habilitação e Propostas de Preço para o PROCESSO LICITATÓRIO SEDUC Nº 053/2022 - CONCORRÊNCIA SEDUC Nº 001/2022, Objeto: contratação de empresa especializada para execução de obras de construção de unidades escolares e creches com estrutura modular em aço galvalume. do tipo MENOR PREÇ O GLOBAL POR LOTE. sob regime de EMPREITADA POR PREÇO UNITÁRIO. Valor Total Global: R$ 40.952.337,76 (dois milhões cinquenta e nove mil seiscentos e oitenta e cinco reais e dezesseis centavos). O Projetos Básico, o Edital e seus anexos, que poderão ser retirados nos sítios: </w:t>
      </w:r>
      <w:hyperlink r:id="rId53" w:history="1">
        <w:r w:rsidR="00B35CCD" w:rsidRPr="007706DA">
          <w:rPr>
            <w:rStyle w:val="Hyperlink"/>
            <w:rFonts w:asciiTheme="majorHAnsi" w:hAnsiTheme="majorHAnsi" w:cstheme="majorHAnsi"/>
          </w:rPr>
          <w:t>http://transparencia.paulista.pe.gov.br/codigos/web/estaticos/estaticos.php?nat=LIC#filho</w:t>
        </w:r>
      </w:hyperlink>
      <w:r w:rsidR="00B35CCD">
        <w:rPr>
          <w:rFonts w:asciiTheme="majorHAnsi" w:hAnsiTheme="majorHAnsi" w:cstheme="majorHAnsi"/>
        </w:rPr>
        <w:t xml:space="preserve"> </w:t>
      </w:r>
      <w:r w:rsidRPr="00096015">
        <w:rPr>
          <w:rFonts w:asciiTheme="majorHAnsi" w:hAnsiTheme="majorHAnsi" w:cstheme="majorHAnsi"/>
        </w:rPr>
        <w:t xml:space="preserve">ou </w:t>
      </w:r>
      <w:hyperlink r:id="rId54" w:history="1">
        <w:r w:rsidR="00B35CCD" w:rsidRPr="007706DA">
          <w:rPr>
            <w:rStyle w:val="Hyperlink"/>
            <w:rFonts w:asciiTheme="majorHAnsi" w:hAnsiTheme="majorHAnsi" w:cstheme="majorHAnsi"/>
          </w:rPr>
          <w:t>www.ednaldopregoeirope.com.br</w:t>
        </w:r>
      </w:hyperlink>
      <w:r w:rsidR="00B35CCD">
        <w:rPr>
          <w:rFonts w:asciiTheme="majorHAnsi" w:hAnsiTheme="majorHAnsi" w:cstheme="majorHAnsi"/>
        </w:rPr>
        <w:t xml:space="preserve">. </w:t>
      </w:r>
      <w:r w:rsidRPr="00096015">
        <w:rPr>
          <w:rFonts w:asciiTheme="majorHAnsi" w:hAnsiTheme="majorHAnsi" w:cstheme="majorHAnsi"/>
        </w:rPr>
        <w:t xml:space="preserve">Informações na Sede da CPL SEDUC, sito à Av. Marechal Floriano Peixoto, N° 090 - Centro - Paulista - PE ou através do e-mail: </w:t>
      </w:r>
      <w:hyperlink r:id="rId55" w:history="1">
        <w:r w:rsidRPr="00096015">
          <w:rPr>
            <w:rStyle w:val="Hyperlink"/>
            <w:rFonts w:asciiTheme="majorHAnsi" w:hAnsiTheme="majorHAnsi" w:cstheme="majorHAnsi"/>
          </w:rPr>
          <w:t>licitacoes.seducpaulista@gmail.com</w:t>
        </w:r>
      </w:hyperlink>
      <w:r w:rsidRPr="00096015">
        <w:rPr>
          <w:rFonts w:asciiTheme="majorHAnsi" w:hAnsiTheme="majorHAnsi" w:cstheme="majorHAnsi"/>
        </w:rPr>
        <w:t>.</w:t>
      </w:r>
    </w:p>
    <w:p w14:paraId="7A562961" w14:textId="77777777" w:rsidR="00874A18" w:rsidRPr="00096015" w:rsidRDefault="00874A18" w:rsidP="00373924">
      <w:pPr>
        <w:autoSpaceDE w:val="0"/>
        <w:autoSpaceDN w:val="0"/>
        <w:adjustRightInd w:val="0"/>
        <w:jc w:val="both"/>
        <w:rPr>
          <w:rFonts w:asciiTheme="majorHAnsi" w:hAnsiTheme="majorHAnsi" w:cstheme="majorHAnsi"/>
        </w:rPr>
      </w:pPr>
    </w:p>
    <w:p w14:paraId="24170EF4" w14:textId="77777777" w:rsidR="00874A18" w:rsidRPr="00B35CCD" w:rsidRDefault="00874A18" w:rsidP="00373924">
      <w:pPr>
        <w:autoSpaceDE w:val="0"/>
        <w:autoSpaceDN w:val="0"/>
        <w:adjustRightInd w:val="0"/>
        <w:jc w:val="both"/>
        <w:rPr>
          <w:rFonts w:asciiTheme="majorHAnsi" w:hAnsiTheme="majorHAnsi" w:cstheme="majorHAnsi"/>
          <w:b/>
        </w:rPr>
      </w:pPr>
    </w:p>
    <w:p w14:paraId="146905F9" w14:textId="0FE7F7B4" w:rsidR="00E75776" w:rsidRPr="00B35CCD" w:rsidRDefault="00B35CCD" w:rsidP="00B35CCD">
      <w:pPr>
        <w:autoSpaceDE w:val="0"/>
        <w:autoSpaceDN w:val="0"/>
        <w:adjustRightInd w:val="0"/>
        <w:jc w:val="center"/>
        <w:rPr>
          <w:rFonts w:asciiTheme="majorHAnsi" w:hAnsiTheme="majorHAnsi" w:cstheme="majorHAnsi"/>
          <w:b/>
        </w:rPr>
      </w:pPr>
      <w:r w:rsidRPr="00B35CCD">
        <w:rPr>
          <w:rFonts w:asciiTheme="majorHAnsi" w:hAnsiTheme="majorHAnsi" w:cstheme="majorHAnsi"/>
          <w:b/>
        </w:rPr>
        <w:t>ESTADO DO RIO DE JANEIRO</w:t>
      </w:r>
    </w:p>
    <w:p w14:paraId="627B4A84" w14:textId="77777777" w:rsidR="00E75776" w:rsidRPr="00B35CCD" w:rsidRDefault="00E75776" w:rsidP="00373924">
      <w:pPr>
        <w:autoSpaceDE w:val="0"/>
        <w:autoSpaceDN w:val="0"/>
        <w:adjustRightInd w:val="0"/>
        <w:jc w:val="both"/>
        <w:rPr>
          <w:rFonts w:asciiTheme="majorHAnsi" w:hAnsiTheme="majorHAnsi" w:cstheme="majorHAnsi"/>
          <w:b/>
        </w:rPr>
      </w:pPr>
    </w:p>
    <w:p w14:paraId="42342239" w14:textId="0687CC44" w:rsidR="00B35CCD" w:rsidRPr="00B35CCD" w:rsidRDefault="00B35CCD" w:rsidP="00373924">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PREFEITURA MUNICIPAL DE MESQUITA - CONCORRÊNCIA Nº 7/2022 (1ª REMARCAÇÃO) PROCESSO ADMINISTRATIVO Nº 1/617/22 </w:t>
      </w:r>
    </w:p>
    <w:p w14:paraId="5EF2D68B" w14:textId="6511BE05" w:rsidR="00E75776" w:rsidRPr="00096015" w:rsidRDefault="00E75776" w:rsidP="00373924">
      <w:pPr>
        <w:autoSpaceDE w:val="0"/>
        <w:autoSpaceDN w:val="0"/>
        <w:adjustRightInd w:val="0"/>
        <w:jc w:val="both"/>
        <w:rPr>
          <w:rFonts w:asciiTheme="majorHAnsi" w:hAnsiTheme="majorHAnsi" w:cstheme="majorHAnsi"/>
        </w:rPr>
      </w:pPr>
      <w:r w:rsidRPr="00096015">
        <w:rPr>
          <w:rFonts w:asciiTheme="majorHAnsi" w:hAnsiTheme="majorHAnsi" w:cstheme="majorHAnsi"/>
        </w:rPr>
        <w:t>METODOLOGIA NO SISTEMA "BIM" OBJETO: Contratação de empresa idônea e especializada em engenharia civil, visando execução de Obras de Construção da Escola Municipal de Educação Infantil (EMEI) Profª Maria Cândida Poubel - bairro: Chatuba (Metodologia "BIM" com extração de quantitativos para elaboração da planilha orçamentária), face especificações contidas no Projeto Básico, tendo fulcro de Recursos Próprios e do FUNDEB. CRITÉRIO DE JULGAMENTO: Menor Preço Global. DATA, HORA E LOCAL: Dia 30/01/23 às 10:00hs, na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do(s) arquivo(s), no Setor da CPL de 2º à 6º feira, das 10:00h às 15:00h. Telefone: (21) 2042-3085.</w:t>
      </w:r>
    </w:p>
    <w:p w14:paraId="23A56E46" w14:textId="77777777" w:rsidR="00874A18" w:rsidRPr="00096015" w:rsidRDefault="00874A18" w:rsidP="00373924">
      <w:pPr>
        <w:autoSpaceDE w:val="0"/>
        <w:autoSpaceDN w:val="0"/>
        <w:adjustRightInd w:val="0"/>
        <w:jc w:val="both"/>
        <w:rPr>
          <w:rFonts w:asciiTheme="majorHAnsi" w:hAnsiTheme="majorHAnsi" w:cstheme="majorHAnsi"/>
        </w:rPr>
      </w:pPr>
    </w:p>
    <w:p w14:paraId="2BC8027F" w14:textId="77777777" w:rsidR="00E75776" w:rsidRPr="00096015" w:rsidRDefault="00E75776" w:rsidP="00373924">
      <w:pPr>
        <w:autoSpaceDE w:val="0"/>
        <w:autoSpaceDN w:val="0"/>
        <w:adjustRightInd w:val="0"/>
        <w:jc w:val="both"/>
        <w:rPr>
          <w:rFonts w:asciiTheme="majorHAnsi" w:hAnsiTheme="majorHAnsi" w:cstheme="majorHAnsi"/>
        </w:rPr>
      </w:pPr>
    </w:p>
    <w:p w14:paraId="4B701FFB" w14:textId="66243583" w:rsidR="00F55CB6" w:rsidRDefault="00F55CB6" w:rsidP="00373924">
      <w:pPr>
        <w:autoSpaceDE w:val="0"/>
        <w:autoSpaceDN w:val="0"/>
        <w:adjustRightInd w:val="0"/>
        <w:jc w:val="both"/>
        <w:rPr>
          <w:rFonts w:asciiTheme="majorHAnsi" w:hAnsiTheme="majorHAnsi" w:cstheme="majorHAnsi"/>
        </w:rPr>
      </w:pPr>
      <w:r w:rsidRPr="00F55CB6">
        <w:rPr>
          <w:rFonts w:asciiTheme="majorHAnsi" w:hAnsiTheme="majorHAnsi" w:cstheme="majorHAnsi"/>
          <w:b/>
        </w:rPr>
        <w:t xml:space="preserve">MUNICÍPIO DE SAQUAREMA PREFEITURA MUNICIPAL COMISSÃO PERMANENTE DE LICITAÇÃO </w:t>
      </w:r>
      <w:r w:rsidR="002E6570">
        <w:rPr>
          <w:rFonts w:asciiTheme="majorHAnsi" w:hAnsiTheme="majorHAnsi" w:cstheme="majorHAnsi"/>
          <w:b/>
        </w:rPr>
        <w:t xml:space="preserve">- </w:t>
      </w:r>
      <w:r w:rsidRPr="00F55CB6">
        <w:rPr>
          <w:rFonts w:asciiTheme="majorHAnsi" w:hAnsiTheme="majorHAnsi" w:cstheme="majorHAnsi"/>
          <w:b/>
        </w:rPr>
        <w:t>CONCORRÊNCIA PÚBLICA Nº 012/2022</w:t>
      </w:r>
      <w:r w:rsidRPr="00096015">
        <w:rPr>
          <w:rFonts w:asciiTheme="majorHAnsi" w:hAnsiTheme="majorHAnsi" w:cstheme="majorHAnsi"/>
        </w:rPr>
        <w:t xml:space="preserve"> </w:t>
      </w:r>
    </w:p>
    <w:p w14:paraId="3314825A" w14:textId="2787B5D4" w:rsidR="00E75776" w:rsidRPr="00096015" w:rsidRDefault="00E75776" w:rsidP="00373924">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Objeto: contratação de empresa de serviços de engenharia, com fornecimento de material e de mão de obra, para execução de obra de reurbanização da Avenida Oceânica e ruas adjacentes denominado bairro temático do surf com a construção de ciclofaixa, estacionamento, implementação de infraestrutura de saneamento sanitário e drenagem, no Município de Saquarema/RJ, conforme processo administrativo nº 18.990/2022. Tipo de licitação: Concorrência Pública. Data da Licitação: 26/01/2023. Horário: Às 10 horas. Obs.: O edital detalhado </w:t>
      </w:r>
      <w:r w:rsidRPr="00096015">
        <w:rPr>
          <w:rFonts w:asciiTheme="majorHAnsi" w:hAnsiTheme="majorHAnsi" w:cstheme="majorHAnsi"/>
        </w:rPr>
        <w:lastRenderedPageBreak/>
        <w:t>encontra-se a disposição na sala do Departamento de Licitações e Contratos para consulta ou retirada, das 10h às 16h e no site da Prefeitura Municipal de Saquarema. Local: Rua Coronel Madureira, nº 77 - CEP 28.990-756, Centro - Saquarema. Telefone: (22) 2655-6400, ramal 215. Saquarema, 26 de dezembro de 2022. Danilo Goretti Villa Verde - Secretário Municipal de Infraestrutura.</w:t>
      </w:r>
    </w:p>
    <w:p w14:paraId="4477D672" w14:textId="77777777" w:rsidR="00373924" w:rsidRPr="00096015" w:rsidRDefault="00373924" w:rsidP="003C2E01">
      <w:pPr>
        <w:autoSpaceDE w:val="0"/>
        <w:autoSpaceDN w:val="0"/>
        <w:adjustRightInd w:val="0"/>
        <w:jc w:val="center"/>
        <w:rPr>
          <w:rFonts w:asciiTheme="majorHAnsi" w:hAnsiTheme="majorHAnsi" w:cstheme="majorHAnsi"/>
          <w:b/>
        </w:rPr>
      </w:pPr>
    </w:p>
    <w:p w14:paraId="1B7199C4" w14:textId="77777777" w:rsidR="00A86363" w:rsidRPr="00096015" w:rsidRDefault="00A86363" w:rsidP="00754112">
      <w:pPr>
        <w:autoSpaceDE w:val="0"/>
        <w:autoSpaceDN w:val="0"/>
        <w:adjustRightInd w:val="0"/>
        <w:jc w:val="both"/>
        <w:rPr>
          <w:rFonts w:asciiTheme="majorHAnsi" w:hAnsiTheme="majorHAnsi" w:cstheme="majorHAnsi"/>
          <w:b/>
        </w:rPr>
      </w:pPr>
    </w:p>
    <w:p w14:paraId="5238FC06" w14:textId="4FD1F251" w:rsidR="00C74511" w:rsidRPr="00096015" w:rsidRDefault="00C74511" w:rsidP="00C74511">
      <w:pPr>
        <w:autoSpaceDE w:val="0"/>
        <w:autoSpaceDN w:val="0"/>
        <w:adjustRightInd w:val="0"/>
        <w:jc w:val="center"/>
        <w:rPr>
          <w:rFonts w:asciiTheme="majorHAnsi" w:hAnsiTheme="majorHAnsi" w:cstheme="majorHAnsi"/>
          <w:b/>
        </w:rPr>
      </w:pPr>
      <w:r w:rsidRPr="00096015">
        <w:rPr>
          <w:rFonts w:asciiTheme="majorHAnsi" w:hAnsiTheme="majorHAnsi" w:cstheme="majorHAnsi"/>
          <w:b/>
        </w:rPr>
        <w:t xml:space="preserve">ESTADO DE SÃO PAULO </w:t>
      </w:r>
    </w:p>
    <w:p w14:paraId="5ABB9F26" w14:textId="77777777" w:rsidR="001C64C6" w:rsidRPr="00096015" w:rsidRDefault="001C64C6" w:rsidP="00754112">
      <w:pPr>
        <w:autoSpaceDE w:val="0"/>
        <w:autoSpaceDN w:val="0"/>
        <w:adjustRightInd w:val="0"/>
        <w:jc w:val="both"/>
        <w:rPr>
          <w:rFonts w:asciiTheme="majorHAnsi" w:hAnsiTheme="majorHAnsi" w:cstheme="majorHAnsi"/>
          <w:b/>
        </w:rPr>
      </w:pPr>
    </w:p>
    <w:p w14:paraId="4C663805" w14:textId="756FD708" w:rsidR="0098635F" w:rsidRPr="00B35CCD" w:rsidRDefault="00B35CCD" w:rsidP="00116C0D">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SABESP - AVISO DE LICITAÇÃO LI TES 02.344/22 </w:t>
      </w:r>
    </w:p>
    <w:p w14:paraId="6E3143AA" w14:textId="52D0DB33" w:rsidR="00E910A4" w:rsidRPr="00096015" w:rsidRDefault="00E910A4" w:rsidP="00116C0D">
      <w:pPr>
        <w:autoSpaceDE w:val="0"/>
        <w:autoSpaceDN w:val="0"/>
        <w:adjustRightInd w:val="0"/>
        <w:jc w:val="both"/>
        <w:rPr>
          <w:rFonts w:asciiTheme="majorHAnsi" w:hAnsiTheme="majorHAnsi" w:cstheme="majorHAnsi"/>
        </w:rPr>
      </w:pPr>
      <w:r w:rsidRPr="00096015">
        <w:rPr>
          <w:rFonts w:asciiTheme="majorHAnsi" w:hAnsiTheme="majorHAnsi" w:cstheme="majorHAnsi"/>
        </w:rPr>
        <w:t xml:space="preserve">EXECUÇÃO DAS OBRAS DE AMPLIAÇÃO DO SISTEMA INTEGRADO DE ABASTECIMENTO DE ÁGUA PORTO NOVO COM OBRAS NO MUNICÍPIO DE SÃO SEBASTIÃO E SISTEMA DE ABASTECIMENTO DE ÁGUA CAROLINA COM OBRAS NO MUNICÍPIO DE UBATUBA - PROGRAMA ÁGUA NO LITORAL. Edital completo disponível para download a partir de 27/09/2022 - </w:t>
      </w:r>
      <w:hyperlink r:id="rId56" w:history="1">
        <w:r w:rsidR="00B35CCD" w:rsidRPr="007706DA">
          <w:rPr>
            <w:rStyle w:val="Hyperlink"/>
            <w:rFonts w:asciiTheme="majorHAnsi" w:hAnsiTheme="majorHAnsi" w:cstheme="majorHAnsi"/>
          </w:rPr>
          <w:t>www.sabesp.com.br/licitacoes</w:t>
        </w:r>
      </w:hyperlink>
      <w:r w:rsidR="00B35CCD">
        <w:rPr>
          <w:rFonts w:asciiTheme="majorHAnsi" w:hAnsiTheme="majorHAnsi" w:cstheme="majorHAnsi"/>
        </w:rPr>
        <w:t xml:space="preserve"> </w:t>
      </w:r>
      <w:r w:rsidRPr="00096015">
        <w:rPr>
          <w:rFonts w:asciiTheme="majorHAnsi" w:hAnsiTheme="majorHAnsi" w:cstheme="majorHAnsi"/>
        </w:rPr>
        <w:t>- mediante obtenção de senha no acesso - cadastre sua empresa - Receb. Doc. Habilitação e Proposta: 07/12/2022 às 9:00 h na Sala 20 (TG) - Unidade II - Av. do Estado, 561 – P. Pequena - São Paulo. SP-27/09/2022-TES</w:t>
      </w:r>
      <w:r w:rsidR="0098635F" w:rsidRPr="00096015">
        <w:rPr>
          <w:rFonts w:asciiTheme="majorHAnsi" w:hAnsiTheme="majorHAnsi" w:cstheme="majorHAnsi"/>
        </w:rPr>
        <w:t>.</w:t>
      </w:r>
      <w:r w:rsidRPr="00096015">
        <w:rPr>
          <w:rFonts w:asciiTheme="majorHAnsi" w:hAnsiTheme="majorHAnsi" w:cstheme="majorHAnsi"/>
        </w:rPr>
        <w:t xml:space="preserve"> </w:t>
      </w:r>
    </w:p>
    <w:p w14:paraId="6652EA2D" w14:textId="06C4141E" w:rsidR="0098635F" w:rsidRPr="00B35CCD" w:rsidRDefault="00B35CCD" w:rsidP="00116C0D">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AVISO DE LICITAÇÃO LI TES 02.291/22 </w:t>
      </w:r>
    </w:p>
    <w:p w14:paraId="0B46C193" w14:textId="6813568C" w:rsidR="00E910A4" w:rsidRPr="00096015" w:rsidRDefault="00E910A4" w:rsidP="00116C0D">
      <w:pPr>
        <w:autoSpaceDE w:val="0"/>
        <w:autoSpaceDN w:val="0"/>
        <w:adjustRightInd w:val="0"/>
        <w:jc w:val="both"/>
        <w:rPr>
          <w:rFonts w:asciiTheme="majorHAnsi" w:hAnsiTheme="majorHAnsi" w:cstheme="majorHAnsi"/>
        </w:rPr>
      </w:pPr>
      <w:r w:rsidRPr="00096015">
        <w:rPr>
          <w:rFonts w:asciiTheme="majorHAnsi" w:hAnsiTheme="majorHAnsi" w:cstheme="majorHAnsi"/>
        </w:rPr>
        <w:t>EXECUÇÃO DE REDES COLETORAS, LIGAÇÕES DOMICILIARES, LINHAS DE RECALQUE E ESTAÇÕES ELEVATÓRIAS DE ESGOTO DO MUNICÍPIO DE ITANHAÉM MARGEM DIREITA - 2ª ETAPA DO PROGRAMA ONDA LIMPA - FASE 2 - LOTE 9.Edital completo disponível para download a partir de 27/09/2022</w:t>
      </w:r>
      <w:r w:rsidR="00B35CCD">
        <w:rPr>
          <w:rFonts w:asciiTheme="majorHAnsi" w:hAnsiTheme="majorHAnsi" w:cstheme="majorHAnsi"/>
        </w:rPr>
        <w:t xml:space="preserve"> - </w:t>
      </w:r>
      <w:hyperlink r:id="rId57" w:history="1">
        <w:r w:rsidR="00B35CCD" w:rsidRPr="007706DA">
          <w:rPr>
            <w:rStyle w:val="Hyperlink"/>
            <w:rFonts w:asciiTheme="majorHAnsi" w:hAnsiTheme="majorHAnsi" w:cstheme="majorHAnsi"/>
          </w:rPr>
          <w:t>www.sabesp.com.br/licitacoes</w:t>
        </w:r>
      </w:hyperlink>
      <w:r w:rsidR="00B35CCD">
        <w:rPr>
          <w:rFonts w:asciiTheme="majorHAnsi" w:hAnsiTheme="majorHAnsi" w:cstheme="majorHAnsi"/>
        </w:rPr>
        <w:t xml:space="preserve"> </w:t>
      </w:r>
      <w:r w:rsidRPr="00096015">
        <w:rPr>
          <w:rFonts w:asciiTheme="majorHAnsi" w:hAnsiTheme="majorHAnsi" w:cstheme="majorHAnsi"/>
        </w:rPr>
        <w:t xml:space="preserve">- mediante obtenção de senha no acesso - cadastre sua empresa - Receb. Doc. Habilitação e Proposta: 07/12/2022 às 14:00 h na Sala 20 (TG) - Unidade II - Av. do Estado, 561 – P. Pequena - São Paulo. SP-27/09/2022-TES </w:t>
      </w:r>
    </w:p>
    <w:p w14:paraId="21C6217A" w14:textId="38A82702" w:rsidR="0098635F" w:rsidRPr="00B35CCD" w:rsidRDefault="00B35CCD" w:rsidP="00116C0D">
      <w:pPr>
        <w:autoSpaceDE w:val="0"/>
        <w:autoSpaceDN w:val="0"/>
        <w:adjustRightInd w:val="0"/>
        <w:jc w:val="both"/>
        <w:rPr>
          <w:rFonts w:asciiTheme="majorHAnsi" w:hAnsiTheme="majorHAnsi" w:cstheme="majorHAnsi"/>
          <w:b/>
        </w:rPr>
      </w:pPr>
      <w:r w:rsidRPr="00B35CCD">
        <w:rPr>
          <w:rFonts w:asciiTheme="majorHAnsi" w:hAnsiTheme="majorHAnsi" w:cstheme="majorHAnsi"/>
          <w:b/>
        </w:rPr>
        <w:t xml:space="preserve">AVISO DE LICITAÇÃO LI TES 02.780/22 </w:t>
      </w:r>
    </w:p>
    <w:p w14:paraId="56A0DD76" w14:textId="0D9E9F8F" w:rsidR="00116C0D" w:rsidRPr="00096015" w:rsidRDefault="00E910A4" w:rsidP="00116C0D">
      <w:pPr>
        <w:autoSpaceDE w:val="0"/>
        <w:autoSpaceDN w:val="0"/>
        <w:adjustRightInd w:val="0"/>
        <w:jc w:val="both"/>
        <w:rPr>
          <w:rFonts w:asciiTheme="majorHAnsi" w:hAnsiTheme="majorHAnsi" w:cstheme="majorHAnsi"/>
          <w:b/>
        </w:rPr>
      </w:pPr>
      <w:r w:rsidRPr="00096015">
        <w:rPr>
          <w:rFonts w:asciiTheme="majorHAnsi" w:hAnsiTheme="majorHAnsi" w:cstheme="majorHAnsi"/>
        </w:rPr>
        <w:t>EXECUÇÃO DE REDES COLETORAS, LIGAÇÕES DOMICILIARES, LINHAS DE RECALQUE E ESTAÇÕES ELEVATÓRIAS DE ESGOTOS DOS BAIRROS GOLFINHOS, JARAGUAZINHO,CIDADE JARDIM E MARTIM DE SÁ DO MUNICÍPIO DE CARAGUATATUBA - PROGRAMA ONDA LIMPA LITORAL NORTE. Edital completo disponível para download a partir de 27/09/2022</w:t>
      </w:r>
      <w:r w:rsidR="00B35CCD">
        <w:rPr>
          <w:rFonts w:asciiTheme="majorHAnsi" w:hAnsiTheme="majorHAnsi" w:cstheme="majorHAnsi"/>
        </w:rPr>
        <w:t xml:space="preserve"> - </w:t>
      </w:r>
      <w:hyperlink r:id="rId58" w:history="1">
        <w:r w:rsidR="00B35CCD" w:rsidRPr="007706DA">
          <w:rPr>
            <w:rStyle w:val="Hyperlink"/>
            <w:rFonts w:asciiTheme="majorHAnsi" w:hAnsiTheme="majorHAnsi" w:cstheme="majorHAnsi"/>
          </w:rPr>
          <w:t>www.sabesp.com.br/licitacoes</w:t>
        </w:r>
      </w:hyperlink>
      <w:r w:rsidR="00B35CCD">
        <w:rPr>
          <w:rFonts w:asciiTheme="majorHAnsi" w:hAnsiTheme="majorHAnsi" w:cstheme="majorHAnsi"/>
        </w:rPr>
        <w:t xml:space="preserve"> </w:t>
      </w:r>
      <w:r w:rsidRPr="00096015">
        <w:rPr>
          <w:rFonts w:asciiTheme="majorHAnsi" w:hAnsiTheme="majorHAnsi" w:cstheme="majorHAnsi"/>
        </w:rPr>
        <w:t>- mediante obtenção de senha no acesso - cadastre sua empresa - Receb. Doc. Habilitação e Proposta: 08/12/2022 às 9:00 h na Sala 20 (TG) - Unidade II - Av. do Estado, 561 – P. Pequena - São Paulo. SP-27/09/2022-TES</w:t>
      </w:r>
    </w:p>
    <w:p w14:paraId="70EDD707" w14:textId="77777777" w:rsidR="006358E6" w:rsidRDefault="006358E6" w:rsidP="006358E6">
      <w:pPr>
        <w:autoSpaceDE w:val="0"/>
        <w:autoSpaceDN w:val="0"/>
        <w:adjustRightInd w:val="0"/>
        <w:jc w:val="both"/>
        <w:rPr>
          <w:rFonts w:asciiTheme="majorHAnsi" w:hAnsiTheme="majorHAnsi" w:cstheme="majorHAnsi"/>
          <w:b/>
        </w:rPr>
      </w:pPr>
    </w:p>
    <w:p w14:paraId="2A61F001" w14:textId="77777777" w:rsidR="00D75B8E" w:rsidRPr="00096015" w:rsidRDefault="00D75B8E" w:rsidP="006358E6">
      <w:pPr>
        <w:autoSpaceDE w:val="0"/>
        <w:autoSpaceDN w:val="0"/>
        <w:adjustRightInd w:val="0"/>
        <w:jc w:val="both"/>
        <w:rPr>
          <w:rFonts w:asciiTheme="majorHAnsi" w:hAnsiTheme="majorHAnsi" w:cstheme="majorHAnsi"/>
          <w:b/>
        </w:rPr>
      </w:pP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lastRenderedPageBreak/>
        <w:drawing>
          <wp:inline distT="0" distB="0" distL="0" distR="0" wp14:anchorId="78D06884" wp14:editId="6E468091">
            <wp:extent cx="6830170" cy="1070677"/>
            <wp:effectExtent l="0" t="0" r="8890" b="0"/>
            <wp:docPr id="5" name="Imagem 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D6CE729" w14:textId="77777777" w:rsidR="006358E6" w:rsidRPr="00096015" w:rsidRDefault="006358E6" w:rsidP="006358E6">
      <w:pPr>
        <w:rPr>
          <w:rFonts w:asciiTheme="majorHAnsi" w:hAnsiTheme="majorHAnsi" w:cstheme="majorHAnsi"/>
        </w:rPr>
      </w:pPr>
      <w:r w:rsidRPr="00096015">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73708122" w:rsidR="008D5A5D" w:rsidRPr="00096015" w:rsidRDefault="008D5A5D" w:rsidP="0017087A">
      <w:pPr>
        <w:autoSpaceDE w:val="0"/>
        <w:autoSpaceDN w:val="0"/>
        <w:adjustRightInd w:val="0"/>
        <w:jc w:val="center"/>
        <w:rPr>
          <w:rFonts w:asciiTheme="majorHAnsi" w:hAnsiTheme="majorHAnsi" w:cstheme="majorHAnsi"/>
        </w:rPr>
      </w:pPr>
      <w:r w:rsidRPr="00096015">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96015"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AEC8E" w14:textId="77777777" w:rsidR="00FE4E41" w:rsidRDefault="00FE4E41">
      <w:r>
        <w:separator/>
      </w:r>
    </w:p>
  </w:endnote>
  <w:endnote w:type="continuationSeparator" w:id="0">
    <w:p w14:paraId="22FD5236" w14:textId="77777777" w:rsidR="00FE4E41" w:rsidRDefault="00FE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FE4E41"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BED87" w14:textId="77777777" w:rsidR="00FE4E41" w:rsidRDefault="00FE4E41">
      <w:r>
        <w:separator/>
      </w:r>
    </w:p>
  </w:footnote>
  <w:footnote w:type="continuationSeparator" w:id="0">
    <w:p w14:paraId="6CCB0CF7" w14:textId="77777777" w:rsidR="00FE4E41" w:rsidRDefault="00FE4E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1F6C43F" w:rsidR="00754BF1" w:rsidRPr="20774586" w:rsidRDefault="00B85BF2" w:rsidP="007C304A">
                          <w:pPr>
                            <w:rPr>
                              <w:rFonts w:ascii="Arial" w:hAnsi="Arial" w:cs="Arial"/>
                              <w:b/>
                              <w:color w:val="FFFFFF"/>
                              <w:sz w:val="18"/>
                              <w:szCs w:val="18"/>
                            </w:rPr>
                          </w:pPr>
                          <w:r>
                            <w:rPr>
                              <w:rFonts w:ascii="Arial" w:hAnsi="Arial" w:cs="Arial"/>
                              <w:b/>
                              <w:bCs/>
                              <w:iCs/>
                              <w:caps/>
                              <w:color w:val="FFFFFF"/>
                              <w:sz w:val="18"/>
                              <w:szCs w:val="18"/>
                            </w:rPr>
                            <w:t>27</w:t>
                          </w:r>
                          <w:r w:rsidR="00754BF1">
                            <w:rPr>
                              <w:rFonts w:ascii="Arial" w:hAnsi="Arial" w:cs="Arial"/>
                              <w:b/>
                              <w:bCs/>
                              <w:iCs/>
                              <w:caps/>
                              <w:color w:val="FFFFFF"/>
                              <w:sz w:val="18"/>
                              <w:szCs w:val="18"/>
                            </w:rPr>
                            <w:t>/12/2022 - EdiçÃo nº 2</w:t>
                          </w:r>
                          <w:r>
                            <w:rPr>
                              <w:rFonts w:ascii="Arial" w:hAnsi="Arial" w:cs="Arial"/>
                              <w:b/>
                              <w:bCs/>
                              <w:iCs/>
                              <w:caps/>
                              <w:color w:val="FFFFFF"/>
                              <w:sz w:val="18"/>
                              <w:szCs w:val="18"/>
                            </w:rPr>
                            <w:t>20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1F6C43F" w:rsidR="00754BF1" w:rsidRPr="20774586" w:rsidRDefault="00B85BF2" w:rsidP="007C304A">
                    <w:pPr>
                      <w:rPr>
                        <w:rFonts w:ascii="Arial" w:hAnsi="Arial" w:cs="Arial"/>
                        <w:b/>
                        <w:color w:val="FFFFFF"/>
                        <w:sz w:val="18"/>
                        <w:szCs w:val="18"/>
                      </w:rPr>
                    </w:pPr>
                    <w:r>
                      <w:rPr>
                        <w:rFonts w:ascii="Arial" w:hAnsi="Arial" w:cs="Arial"/>
                        <w:b/>
                        <w:bCs/>
                        <w:iCs/>
                        <w:caps/>
                        <w:color w:val="FFFFFF"/>
                        <w:sz w:val="18"/>
                        <w:szCs w:val="18"/>
                      </w:rPr>
                      <w:t>27</w:t>
                    </w:r>
                    <w:r w:rsidR="00754BF1">
                      <w:rPr>
                        <w:rFonts w:ascii="Arial" w:hAnsi="Arial" w:cs="Arial"/>
                        <w:b/>
                        <w:bCs/>
                        <w:iCs/>
                        <w:caps/>
                        <w:color w:val="FFFFFF"/>
                        <w:sz w:val="18"/>
                        <w:szCs w:val="18"/>
                      </w:rPr>
                      <w:t>/12/2022 - EdiçÃo nº 2</w:t>
                    </w:r>
                    <w:r>
                      <w:rPr>
                        <w:rFonts w:ascii="Arial" w:hAnsi="Arial" w:cs="Arial"/>
                        <w:b/>
                        <w:bCs/>
                        <w:iCs/>
                        <w:caps/>
                        <w:color w:val="FFFFFF"/>
                        <w:sz w:val="18"/>
                        <w:szCs w:val="18"/>
                      </w:rPr>
                      <w:t>20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0"/>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1E2"/>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BF2"/>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41"/>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105-2022" TargetMode="External"/><Relationship Id="rId18" Type="http://schemas.openxmlformats.org/officeDocument/2006/relationships/hyperlink" Target="mailto:grdv@copasa.com.br" TargetMode="External"/><Relationship Id="rId26" Type="http://schemas.openxmlformats.org/officeDocument/2006/relationships/hyperlink" Target="http://www.bbmnetlicitacoes.com.br" TargetMode="External"/><Relationship Id="rId39" Type="http://schemas.openxmlformats.org/officeDocument/2006/relationships/hyperlink" Target="mailto:34331314licitaja@hotmail.com.br" TargetMode="External"/><Relationship Id="rId21" Type="http://schemas.openxmlformats.org/officeDocument/2006/relationships/hyperlink" Target="mailto:asl@deer.mg.gov.br" TargetMode="External"/><Relationship Id="rId34" Type="http://schemas.openxmlformats.org/officeDocument/2006/relationships/hyperlink" Target="mailto:licitacao@maravilhas.mg.gov.br" TargetMode="External"/><Relationship Id="rId42" Type="http://schemas.openxmlformats.org/officeDocument/2006/relationships/hyperlink" Target="mailto:cpl@clfor.fortaleza.ce.gov.br" TargetMode="External"/><Relationship Id="rId47" Type="http://schemas.openxmlformats.org/officeDocument/2006/relationships/hyperlink" Target="https://www.gov.br/compras/edital/393011-5-00545-2022" TargetMode="External"/><Relationship Id="rId50" Type="http://schemas.openxmlformats.org/officeDocument/2006/relationships/hyperlink" Target="http://www.gov.br/compras" TargetMode="External"/><Relationship Id="rId55" Type="http://schemas.openxmlformats.org/officeDocument/2006/relationships/hyperlink" Target="mailto:licitacoes.seducpaulista@gmail.com" TargetMode="External"/><Relationship Id="rId63" Type="http://schemas.openxmlformats.org/officeDocument/2006/relationships/hyperlink" Target="https://fck.ind.br/" TargetMode="External"/><Relationship Id="rId68" Type="http://schemas.openxmlformats.org/officeDocument/2006/relationships/image" Target="media/image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rasid.com.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FA5E2FE970211EDDA1BAF5CDBA380567" TargetMode="External"/><Relationship Id="rId29" Type="http://schemas.openxmlformats.org/officeDocument/2006/relationships/hyperlink" Target="mailto:licitacazul@gmail.com" TargetMode="External"/><Relationship Id="rId11" Type="http://schemas.openxmlformats.org/officeDocument/2006/relationships/hyperlink" Target="mailto:cpl.sudecap@pbh.gov.br" TargetMode="External"/><Relationship Id="rId24" Type="http://schemas.openxmlformats.org/officeDocument/2006/relationships/hyperlink" Target="https://www.der.mg.gov.br/transparencia/licitacoes/regime-diferenciado-de-contratacao-2022/2037-licitacoes/regime-diferenciado-2022/3058-edital-121-2022" TargetMode="External"/><Relationship Id="rId32" Type="http://schemas.openxmlformats.org/officeDocument/2006/relationships/hyperlink" Target="http://www.itanhandu.mg.gov.br" TargetMode="External"/><Relationship Id="rId37" Type="http://schemas.openxmlformats.org/officeDocument/2006/relationships/hyperlink" Target="mailto:34331314licitaja@hotmail.com.br" TargetMode="External"/><Relationship Id="rId40" Type="http://schemas.openxmlformats.org/officeDocument/2006/relationships/hyperlink" Target="http://www.transparencia.saojosedojacuri.mg.gov.br/licitacoes/" TargetMode="External"/><Relationship Id="rId45" Type="http://schemas.openxmlformats.org/officeDocument/2006/relationships/hyperlink" Target="http://www.jeronimomonteiro.es.gov.br/licitacoes" TargetMode="External"/><Relationship Id="rId53" Type="http://schemas.openxmlformats.org/officeDocument/2006/relationships/hyperlink" Target="http://transparencia.paulista.pe.gov.br/codigos/web/estaticos/estaticos.php?nat=LIC#filho" TargetMode="External"/><Relationship Id="rId58" Type="http://schemas.openxmlformats.org/officeDocument/2006/relationships/hyperlink" Target="http://www.sabesp.com.br/licitacoes" TargetMode="External"/><Relationship Id="rId66" Type="http://schemas.openxmlformats.org/officeDocument/2006/relationships/image" Target="media/image7.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runo.celio@copasa.com.br" TargetMode="External"/><Relationship Id="rId23" Type="http://schemas.openxmlformats.org/officeDocument/2006/relationships/image" Target="media/image2.png"/><Relationship Id="rId28" Type="http://schemas.openxmlformats.org/officeDocument/2006/relationships/hyperlink" Target="http://www.compras.gov.br" TargetMode="External"/><Relationship Id="rId36" Type="http://schemas.openxmlformats.org/officeDocument/2006/relationships/hyperlink" Target="http://www.sjparaiso.mg.gov.br" TargetMode="External"/><Relationship Id="rId49" Type="http://schemas.openxmlformats.org/officeDocument/2006/relationships/hyperlink" Target="http://www.gov.br/dnit/ptbr/assuntos/licitacoes/superintendencias/editais-de-licitacoes/" TargetMode="External"/><Relationship Id="rId57" Type="http://schemas.openxmlformats.org/officeDocument/2006/relationships/hyperlink" Target="http://www.sabesp.com.br/licitacoes" TargetMode="External"/><Relationship Id="rId61" Type="http://schemas.openxmlformats.org/officeDocument/2006/relationships/hyperlink" Target="https://www.bancobs2.com.br/" TargetMode="External"/><Relationship Id="rId10" Type="http://schemas.openxmlformats.org/officeDocument/2006/relationships/hyperlink" Target="http://www.pbh.gov.br" TargetMode="External"/><Relationship Id="rId19" Type="http://schemas.openxmlformats.org/officeDocument/2006/relationships/hyperlink" Target="https://www2.copasa.com.br/PortalComprasPrd/#/pesquisaDetalhes/FA5E2FE970211EDDA1A988E92DC9456D" TargetMode="External"/><Relationship Id="rId31" Type="http://schemas.openxmlformats.org/officeDocument/2006/relationships/hyperlink" Target="http://www.divinopolis.mg.gov.br" TargetMode="External"/><Relationship Id="rId44" Type="http://schemas.openxmlformats.org/officeDocument/2006/relationships/hyperlink" Target="https://licitacoes.tce.ce.gov.br/" TargetMode="External"/><Relationship Id="rId52" Type="http://schemas.openxmlformats.org/officeDocument/2006/relationships/hyperlink" Target="http://www.comprasnet.gov.br" TargetMode="External"/><Relationship Id="rId60" Type="http://schemas.openxmlformats.org/officeDocument/2006/relationships/image" Target="media/image4.jpeg"/><Relationship Id="rId65" Type="http://schemas.openxmlformats.org/officeDocument/2006/relationships/hyperlink" Target="https://pottencial.com.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pasa.com.br" TargetMode="External"/><Relationship Id="rId22" Type="http://schemas.openxmlformats.org/officeDocument/2006/relationships/hyperlink" Target="http://www.der.mg.gov.br" TargetMode="External"/><Relationship Id="rId27" Type="http://schemas.openxmlformats.org/officeDocument/2006/relationships/hyperlink" Target="http://www.bbmnetlicitacoes.com.br" TargetMode="External"/><Relationship Id="rId30" Type="http://schemas.openxmlformats.org/officeDocument/2006/relationships/hyperlink" Target="http://www.campoazul.mg.gov.br" TargetMode="External"/><Relationship Id="rId35" Type="http://schemas.openxmlformats.org/officeDocument/2006/relationships/hyperlink" Target="http://www.santanadosmontes.mg.gov.br/pagina/10218/editais%20de%20licita%c3%a7%c3%a3o" TargetMode="External"/><Relationship Id="rId43" Type="http://schemas.openxmlformats.org/officeDocument/2006/relationships/hyperlink" Target="http://www.compras.sepog.fortaleza.ce.gov.br/publico/index.asp" TargetMode="External"/><Relationship Id="rId48" Type="http://schemas.openxmlformats.org/officeDocument/2006/relationships/hyperlink" Target="http://www.gov.br/compras" TargetMode="External"/><Relationship Id="rId56" Type="http://schemas.openxmlformats.org/officeDocument/2006/relationships/hyperlink" Target="http://www.sabesp.com.br/licitacoes" TargetMode="External"/><Relationship Id="rId64" Type="http://schemas.openxmlformats.org/officeDocument/2006/relationships/image" Target="media/image6.jpg"/><Relationship Id="rId69"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paranagua.pr.gov.br" TargetMode="External"/><Relationship Id="rId72"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yperlink" Target="https://comprasgovernamentais.gov.br" TargetMode="External"/><Relationship Id="rId17" Type="http://schemas.openxmlformats.org/officeDocument/2006/relationships/hyperlink" Target="http://www.copasa.com.br" TargetMode="External"/><Relationship Id="rId25" Type="http://schemas.openxmlformats.org/officeDocument/2006/relationships/image" Target="media/image3.png"/><Relationship Id="rId33" Type="http://schemas.openxmlformats.org/officeDocument/2006/relationships/hyperlink" Target="http://www.pmjm.mg.gov.br" TargetMode="External"/><Relationship Id="rId38" Type="http://schemas.openxmlformats.org/officeDocument/2006/relationships/hyperlink" Target="http://www.transparencia.saojosedojacuri.mg.gov.br/licitacoes/" TargetMode="External"/><Relationship Id="rId46" Type="http://schemas.openxmlformats.org/officeDocument/2006/relationships/hyperlink" Target="mailto:cpl@jeronimomonteiro.es.gov.br" TargetMode="External"/><Relationship Id="rId59" Type="http://schemas.openxmlformats.org/officeDocument/2006/relationships/hyperlink" Target="https://www.maccaferri.com/br/" TargetMode="External"/><Relationship Id="rId67" Type="http://schemas.openxmlformats.org/officeDocument/2006/relationships/hyperlink" Target="https://conteudo.axsenergia.com.br/landing-page-sicepot-mg" TargetMode="External"/><Relationship Id="rId20" Type="http://schemas.openxmlformats.org/officeDocument/2006/relationships/hyperlink" Target="http://www.der.mg.gov.br" TargetMode="External"/><Relationship Id="rId41" Type="http://schemas.openxmlformats.org/officeDocument/2006/relationships/hyperlink" Target="mailto:licitacao@voltagrande.mg.gov.br" TargetMode="External"/><Relationship Id="rId54" Type="http://schemas.openxmlformats.org/officeDocument/2006/relationships/hyperlink" Target="http://www.ednaldopregoeirope.com.br" TargetMode="External"/><Relationship Id="rId62" Type="http://schemas.openxmlformats.org/officeDocument/2006/relationships/image" Target="media/image5.jpg"/><Relationship Id="rId70" Type="http://schemas.openxmlformats.org/officeDocument/2006/relationships/image" Target="media/image9.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5A669-9C10-417A-A8E7-415C4A0B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5780</Words>
  <Characters>31216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36923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cp:revision>
  <cp:lastPrinted>2022-12-07T01:58:00Z</cp:lastPrinted>
  <dcterms:created xsi:type="dcterms:W3CDTF">2022-12-28T01:23:00Z</dcterms:created>
  <dcterms:modified xsi:type="dcterms:W3CDTF">2022-12-28T01:23:00Z</dcterms:modified>
</cp:coreProperties>
</file>