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5BB31F48" w14:textId="77777777" w:rsidR="00A04C92" w:rsidRDefault="00A04C92"/>
    <w:p w14:paraId="1D333C71" w14:textId="77777777" w:rsidR="00992B6D" w:rsidRDefault="00992B6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907416" w14:paraId="3B51D2E8" w14:textId="77777777" w:rsidTr="00A81AD2">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54DCEDAA" w14:textId="77777777" w:rsidR="00907416" w:rsidRDefault="00907416" w:rsidP="00A81AD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A9683FA" w14:textId="20C3655A" w:rsidR="00907416" w:rsidRDefault="00907416" w:rsidP="00907416">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E2616F" w:rsidRPr="00E2616F">
              <w:rPr>
                <w:rFonts w:ascii="Times New Roman" w:hAnsi="Times New Roman"/>
                <w:b/>
                <w:bCs/>
                <w:sz w:val="34"/>
                <w:szCs w:val="34"/>
              </w:rPr>
              <w:t>1120210033</w:t>
            </w:r>
          </w:p>
        </w:tc>
      </w:tr>
      <w:tr w:rsidR="00907416" w:rsidRPr="287C33CA" w14:paraId="467B01BC" w14:textId="77777777" w:rsidTr="00A81AD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D14D3E4" w14:textId="77777777" w:rsidR="00907416" w:rsidRPr="287C33CA" w:rsidRDefault="00907416" w:rsidP="00A81AD2">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311A1DA" w14:textId="77777777" w:rsidR="00907416" w:rsidRPr="287C33CA" w:rsidRDefault="00907416" w:rsidP="00A81AD2">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907416" w:rsidRPr="287C33CA" w14:paraId="6AD69305" w14:textId="77777777" w:rsidTr="00E2616F">
        <w:trPr>
          <w:cantSplit/>
          <w:trHeight w:val="1373"/>
        </w:trPr>
        <w:tc>
          <w:tcPr>
            <w:tcW w:w="6446" w:type="dxa"/>
            <w:tcBorders>
              <w:top w:val="single" w:sz="4" w:space="0" w:color="auto"/>
              <w:left w:val="single" w:sz="4" w:space="0" w:color="auto"/>
              <w:bottom w:val="single" w:sz="4" w:space="0" w:color="auto"/>
              <w:right w:val="single" w:sz="4" w:space="0" w:color="auto"/>
            </w:tcBorders>
            <w:hideMark/>
          </w:tcPr>
          <w:p w14:paraId="75872360" w14:textId="3B538674" w:rsidR="00907416" w:rsidRPr="287C33CA" w:rsidRDefault="00907416" w:rsidP="00E2616F">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E2616F" w:rsidRPr="00E2616F">
              <w:rPr>
                <w:rFonts w:cs="Arial"/>
                <w:bCs/>
                <w:color w:val="000000"/>
                <w:sz w:val="18"/>
                <w:szCs w:val="17"/>
              </w:rPr>
              <w:t>SELECIONAR, DENTRE AS PROPOSTAS</w:t>
            </w:r>
            <w:r w:rsidR="00E2616F">
              <w:rPr>
                <w:rFonts w:cs="Arial"/>
                <w:bCs/>
                <w:color w:val="000000"/>
                <w:sz w:val="18"/>
                <w:szCs w:val="17"/>
              </w:rPr>
              <w:t xml:space="preserve"> </w:t>
            </w:r>
            <w:r w:rsidR="00E2616F" w:rsidRPr="00E2616F">
              <w:rPr>
                <w:rFonts w:cs="Arial"/>
                <w:bCs/>
                <w:color w:val="000000"/>
                <w:sz w:val="18"/>
                <w:szCs w:val="17"/>
              </w:rPr>
              <w:t>APRESENTADAS, A PROPOSTA CONSIDERADA MAIS VANTAJOSA, DE ACORDO COM OS</w:t>
            </w:r>
            <w:r w:rsidR="00E2616F">
              <w:rPr>
                <w:rFonts w:cs="Arial"/>
                <w:bCs/>
                <w:color w:val="000000"/>
                <w:sz w:val="18"/>
                <w:szCs w:val="17"/>
              </w:rPr>
              <w:t xml:space="preserve"> </w:t>
            </w:r>
            <w:r w:rsidR="00E2616F" w:rsidRPr="00E2616F">
              <w:rPr>
                <w:rFonts w:cs="Arial"/>
                <w:bCs/>
                <w:color w:val="000000"/>
                <w:sz w:val="18"/>
                <w:szCs w:val="17"/>
              </w:rPr>
              <w:t>CRITÉRIOS ESTABELECIDOS NESTE EDITAL, VISANDO A EXECUÇÃO, COM FORNECIMENTO</w:t>
            </w:r>
            <w:r w:rsidR="00E2616F">
              <w:rPr>
                <w:rFonts w:cs="Arial"/>
                <w:bCs/>
                <w:color w:val="000000"/>
                <w:sz w:val="18"/>
                <w:szCs w:val="17"/>
              </w:rPr>
              <w:t xml:space="preserve"> </w:t>
            </w:r>
            <w:r w:rsidR="00E2616F" w:rsidRPr="00E2616F">
              <w:rPr>
                <w:rFonts w:cs="Arial"/>
                <w:bCs/>
                <w:color w:val="000000"/>
                <w:sz w:val="18"/>
                <w:szCs w:val="17"/>
              </w:rPr>
              <w:t>PARCIAL DE MATERIAIS, DAS OBRAS E SERVIÇOS DE AMPLIAÇÃO DO SISTEMA DE</w:t>
            </w:r>
            <w:r w:rsidR="00E2616F">
              <w:rPr>
                <w:rFonts w:cs="Arial"/>
                <w:bCs/>
                <w:color w:val="000000"/>
                <w:sz w:val="18"/>
                <w:szCs w:val="17"/>
              </w:rPr>
              <w:t xml:space="preserve"> </w:t>
            </w:r>
            <w:r w:rsidR="00E2616F" w:rsidRPr="00E2616F">
              <w:rPr>
                <w:rFonts w:cs="Arial"/>
                <w:bCs/>
                <w:color w:val="000000"/>
                <w:sz w:val="18"/>
                <w:szCs w:val="17"/>
              </w:rPr>
              <w:t>ABASTECIMENTO DE ÁGUA DE RESPLENDOR / MG.</w:t>
            </w:r>
            <w:r w:rsidR="00E2616F">
              <w:rPr>
                <w:rFonts w:cs="Arial"/>
                <w:bCs/>
                <w:color w:val="000000"/>
                <w:sz w:val="18"/>
                <w:szCs w:val="17"/>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C650D0A" w14:textId="77777777" w:rsidR="00907416" w:rsidRPr="287C33CA" w:rsidRDefault="00907416" w:rsidP="00A81AD2">
            <w:pPr>
              <w:rPr>
                <w:bCs/>
                <w:sz w:val="18"/>
                <w:szCs w:val="17"/>
              </w:rPr>
            </w:pPr>
            <w:r w:rsidRPr="287C33CA">
              <w:rPr>
                <w:bCs/>
                <w:sz w:val="18"/>
                <w:szCs w:val="17"/>
              </w:rPr>
              <w:t xml:space="preserve">DATAS: </w:t>
            </w:r>
          </w:p>
          <w:p w14:paraId="2BB21984" w14:textId="2FCE62D6" w:rsidR="00907416" w:rsidRPr="287C33CA" w:rsidRDefault="00907416" w:rsidP="00A81AD2">
            <w:pPr>
              <w:numPr>
                <w:ilvl w:val="0"/>
                <w:numId w:val="1"/>
              </w:numPr>
              <w:tabs>
                <w:tab w:val="num" w:pos="290"/>
                <w:tab w:val="num" w:pos="644"/>
              </w:tabs>
              <w:ind w:hanging="612"/>
              <w:rPr>
                <w:sz w:val="18"/>
                <w:szCs w:val="17"/>
              </w:rPr>
            </w:pPr>
            <w:r w:rsidRPr="287C33CA">
              <w:rPr>
                <w:sz w:val="18"/>
                <w:szCs w:val="17"/>
              </w:rPr>
              <w:t>Entrega:</w:t>
            </w:r>
            <w:r w:rsidR="00E2616F">
              <w:rPr>
                <w:sz w:val="18"/>
                <w:szCs w:val="17"/>
              </w:rPr>
              <w:t>16/03</w:t>
            </w:r>
            <w:r>
              <w:rPr>
                <w:sz w:val="18"/>
                <w:szCs w:val="17"/>
              </w:rPr>
              <w:t>/2021 até às 08:30</w:t>
            </w:r>
          </w:p>
          <w:p w14:paraId="6A89B178" w14:textId="2651E0A1" w:rsidR="00907416" w:rsidRPr="287C33CA" w:rsidRDefault="00907416" w:rsidP="00A81AD2">
            <w:pPr>
              <w:numPr>
                <w:ilvl w:val="0"/>
                <w:numId w:val="1"/>
              </w:numPr>
              <w:tabs>
                <w:tab w:val="num" w:pos="290"/>
                <w:tab w:val="num" w:pos="644"/>
              </w:tabs>
              <w:ind w:hanging="612"/>
              <w:rPr>
                <w:sz w:val="18"/>
                <w:szCs w:val="17"/>
              </w:rPr>
            </w:pPr>
            <w:r>
              <w:rPr>
                <w:sz w:val="18"/>
                <w:szCs w:val="17"/>
              </w:rPr>
              <w:t xml:space="preserve">Abertura: </w:t>
            </w:r>
            <w:r w:rsidR="00E2616F">
              <w:rPr>
                <w:sz w:val="18"/>
                <w:szCs w:val="17"/>
              </w:rPr>
              <w:t>16/03</w:t>
            </w:r>
            <w:r>
              <w:rPr>
                <w:sz w:val="18"/>
                <w:szCs w:val="17"/>
              </w:rPr>
              <w:t>/2021 às 08:30</w:t>
            </w:r>
            <w:r w:rsidRPr="287C33CA">
              <w:rPr>
                <w:sz w:val="18"/>
                <w:szCs w:val="17"/>
              </w:rPr>
              <w:t>.</w:t>
            </w:r>
          </w:p>
          <w:p w14:paraId="3F6A449A" w14:textId="76AB8A8C" w:rsidR="00907416" w:rsidRPr="287C33CA" w:rsidRDefault="00907416" w:rsidP="00BA2D0A">
            <w:pPr>
              <w:numPr>
                <w:ilvl w:val="0"/>
                <w:numId w:val="1"/>
              </w:numPr>
              <w:tabs>
                <w:tab w:val="num" w:pos="290"/>
                <w:tab w:val="num" w:pos="644"/>
              </w:tabs>
              <w:ind w:hanging="612"/>
              <w:rPr>
                <w:sz w:val="18"/>
                <w:szCs w:val="17"/>
              </w:rPr>
            </w:pPr>
            <w:r>
              <w:rPr>
                <w:sz w:val="18"/>
                <w:szCs w:val="17"/>
              </w:rPr>
              <w:t>Prazo de execução: 0</w:t>
            </w:r>
            <w:r w:rsidR="00BA2D0A">
              <w:rPr>
                <w:sz w:val="18"/>
                <w:szCs w:val="17"/>
              </w:rPr>
              <w:t>8</w:t>
            </w:r>
            <w:r>
              <w:rPr>
                <w:sz w:val="18"/>
                <w:szCs w:val="17"/>
              </w:rPr>
              <w:t xml:space="preserve"> </w:t>
            </w:r>
            <w:r w:rsidRPr="287C33CA">
              <w:rPr>
                <w:sz w:val="18"/>
                <w:szCs w:val="17"/>
              </w:rPr>
              <w:t>meses.</w:t>
            </w:r>
          </w:p>
        </w:tc>
      </w:tr>
    </w:tbl>
    <w:p w14:paraId="44D3272B" w14:textId="77777777" w:rsidR="00907416" w:rsidRPr="287C33CA" w:rsidRDefault="00907416" w:rsidP="0090741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907416" w:rsidRPr="287C33CA" w14:paraId="55B79473" w14:textId="77777777" w:rsidTr="00A81AD2">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3927C4D" w14:textId="77777777" w:rsidR="00907416" w:rsidRPr="287C33CA" w:rsidRDefault="00907416" w:rsidP="00A81AD2">
            <w:pPr>
              <w:tabs>
                <w:tab w:val="left" w:pos="4393"/>
                <w:tab w:val="center" w:pos="5386"/>
              </w:tabs>
              <w:jc w:val="center"/>
              <w:outlineLvl w:val="1"/>
              <w:rPr>
                <w:rFonts w:cs="Arial"/>
                <w:sz w:val="18"/>
                <w:szCs w:val="18"/>
              </w:rPr>
            </w:pPr>
            <w:r w:rsidRPr="287C33CA">
              <w:rPr>
                <w:rFonts w:cs="Arial"/>
                <w:sz w:val="18"/>
                <w:szCs w:val="18"/>
              </w:rPr>
              <w:t>VALORES</w:t>
            </w:r>
          </w:p>
        </w:tc>
      </w:tr>
      <w:tr w:rsidR="00907416" w:rsidRPr="287C33CA" w14:paraId="658DD999" w14:textId="77777777" w:rsidTr="00A81AD2">
        <w:trPr>
          <w:cantSplit/>
          <w:trHeight w:val="204"/>
        </w:trPr>
        <w:tc>
          <w:tcPr>
            <w:tcW w:w="2506" w:type="dxa"/>
            <w:tcBorders>
              <w:top w:val="single" w:sz="4" w:space="0" w:color="auto"/>
              <w:left w:val="single" w:sz="4" w:space="0" w:color="auto"/>
              <w:bottom w:val="single" w:sz="4" w:space="0" w:color="auto"/>
              <w:right w:val="single" w:sz="4" w:space="0" w:color="auto"/>
            </w:tcBorders>
            <w:vAlign w:val="center"/>
            <w:hideMark/>
          </w:tcPr>
          <w:p w14:paraId="7EC6F0FE" w14:textId="77777777" w:rsidR="00907416" w:rsidRPr="287C33CA" w:rsidRDefault="00907416" w:rsidP="00A81AD2">
            <w:pPr>
              <w:keepNext/>
              <w:jc w:val="center"/>
              <w:outlineLvl w:val="2"/>
              <w:rPr>
                <w:rFonts w:cs="Arial"/>
                <w:sz w:val="18"/>
                <w:szCs w:val="18"/>
              </w:rPr>
            </w:pPr>
            <w:r w:rsidRPr="287C33CA">
              <w:rPr>
                <w:rFonts w:cs="Arial"/>
                <w:sz w:val="18"/>
                <w:szCs w:val="18"/>
              </w:rPr>
              <w:t>Valor Estimado da Obra</w:t>
            </w:r>
          </w:p>
        </w:tc>
        <w:tc>
          <w:tcPr>
            <w:tcW w:w="3265" w:type="dxa"/>
            <w:tcBorders>
              <w:top w:val="single" w:sz="4" w:space="0" w:color="auto"/>
              <w:left w:val="single" w:sz="4" w:space="0" w:color="auto"/>
              <w:bottom w:val="single" w:sz="4" w:space="0" w:color="auto"/>
              <w:right w:val="single" w:sz="4" w:space="0" w:color="auto"/>
            </w:tcBorders>
            <w:vAlign w:val="center"/>
            <w:hideMark/>
          </w:tcPr>
          <w:p w14:paraId="31182BB9" w14:textId="77777777" w:rsidR="00907416" w:rsidRPr="287C33CA" w:rsidRDefault="00907416" w:rsidP="00A81AD2">
            <w:pPr>
              <w:jc w:val="center"/>
              <w:outlineLvl w:val="1"/>
              <w:rPr>
                <w:rFonts w:cs="Arial"/>
                <w:bCs/>
                <w:sz w:val="18"/>
                <w:szCs w:val="18"/>
              </w:rPr>
            </w:pPr>
            <w:r w:rsidRPr="287C33CA">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7521DF8" w14:textId="77777777" w:rsidR="00907416" w:rsidRPr="287C33CA" w:rsidRDefault="00907416" w:rsidP="00A81AD2">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4546AB0" w14:textId="77777777" w:rsidR="00907416" w:rsidRPr="287C33CA" w:rsidRDefault="00907416" w:rsidP="00A81AD2">
            <w:pPr>
              <w:jc w:val="center"/>
              <w:outlineLvl w:val="1"/>
              <w:rPr>
                <w:rFonts w:cs="Arial"/>
                <w:sz w:val="18"/>
                <w:szCs w:val="18"/>
              </w:rPr>
            </w:pPr>
            <w:r w:rsidRPr="287C33CA">
              <w:rPr>
                <w:rFonts w:cs="Arial"/>
                <w:bCs/>
                <w:sz w:val="18"/>
                <w:szCs w:val="18"/>
              </w:rPr>
              <w:t>Valor do Edital</w:t>
            </w:r>
          </w:p>
        </w:tc>
      </w:tr>
      <w:tr w:rsidR="00907416" w:rsidRPr="287C33CA" w14:paraId="3557CC5E" w14:textId="77777777" w:rsidTr="00A81AD2">
        <w:trPr>
          <w:cantSplit/>
          <w:trHeight w:val="60"/>
        </w:trPr>
        <w:tc>
          <w:tcPr>
            <w:tcW w:w="2506" w:type="dxa"/>
            <w:tcBorders>
              <w:top w:val="single" w:sz="4" w:space="0" w:color="auto"/>
              <w:left w:val="single" w:sz="4" w:space="0" w:color="auto"/>
              <w:bottom w:val="single" w:sz="4" w:space="0" w:color="auto"/>
              <w:right w:val="single" w:sz="4" w:space="0" w:color="auto"/>
            </w:tcBorders>
            <w:vAlign w:val="center"/>
            <w:hideMark/>
          </w:tcPr>
          <w:p w14:paraId="0DE19F92" w14:textId="70D5D8D1" w:rsidR="00907416" w:rsidRPr="00034B95" w:rsidRDefault="00460BE7" w:rsidP="009A22F5">
            <w:pPr>
              <w:autoSpaceDE w:val="0"/>
              <w:autoSpaceDN w:val="0"/>
              <w:adjustRightInd w:val="0"/>
              <w:jc w:val="center"/>
              <w:rPr>
                <w:rFonts w:cs="Arial"/>
                <w:b/>
                <w:bCs/>
                <w:color w:val="000000"/>
                <w:sz w:val="18"/>
                <w:szCs w:val="18"/>
              </w:rPr>
            </w:pPr>
            <w:r w:rsidRPr="00460BE7">
              <w:rPr>
                <w:rFonts w:cs="Arial"/>
                <w:b/>
                <w:bCs/>
                <w:color w:val="000000"/>
                <w:sz w:val="18"/>
                <w:szCs w:val="18"/>
              </w:rPr>
              <w:t>R$ 1.712.473,42</w:t>
            </w:r>
          </w:p>
        </w:tc>
        <w:tc>
          <w:tcPr>
            <w:tcW w:w="3265" w:type="dxa"/>
            <w:tcBorders>
              <w:top w:val="single" w:sz="4" w:space="0" w:color="auto"/>
              <w:left w:val="single" w:sz="4" w:space="0" w:color="auto"/>
              <w:bottom w:val="single" w:sz="4" w:space="0" w:color="auto"/>
              <w:right w:val="single" w:sz="4" w:space="0" w:color="auto"/>
            </w:tcBorders>
            <w:vAlign w:val="center"/>
            <w:hideMark/>
          </w:tcPr>
          <w:p w14:paraId="23B3677A" w14:textId="77777777" w:rsidR="00907416" w:rsidRPr="287C33CA" w:rsidRDefault="00907416" w:rsidP="00A81AD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4957914" w14:textId="77777777" w:rsidR="00907416" w:rsidRPr="287C33CA" w:rsidRDefault="00907416" w:rsidP="00A81AD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552D239" w14:textId="77777777" w:rsidR="00907416" w:rsidRPr="287C33CA" w:rsidRDefault="00907416" w:rsidP="00A81AD2">
            <w:pPr>
              <w:keepNext/>
              <w:jc w:val="center"/>
              <w:outlineLvl w:val="0"/>
              <w:rPr>
                <w:rFonts w:cs="Arial"/>
                <w:bCs/>
                <w:color w:val="000000"/>
                <w:sz w:val="18"/>
                <w:szCs w:val="18"/>
              </w:rPr>
            </w:pPr>
            <w:r w:rsidRPr="287C33CA">
              <w:rPr>
                <w:rFonts w:cs="Arial"/>
                <w:bCs/>
                <w:color w:val="000000"/>
                <w:sz w:val="18"/>
                <w:szCs w:val="18"/>
              </w:rPr>
              <w:t>R$ -</w:t>
            </w:r>
          </w:p>
        </w:tc>
      </w:tr>
      <w:tr w:rsidR="00907416" w:rsidRPr="287C33CA" w14:paraId="38367156" w14:textId="77777777" w:rsidTr="00A81AD2">
        <w:trPr>
          <w:cantSplit/>
          <w:trHeight w:val="130"/>
        </w:trPr>
        <w:tc>
          <w:tcPr>
            <w:tcW w:w="10693" w:type="dxa"/>
            <w:gridSpan w:val="4"/>
            <w:tcBorders>
              <w:top w:val="single" w:sz="4" w:space="0" w:color="auto"/>
              <w:left w:val="single" w:sz="4" w:space="0" w:color="auto"/>
              <w:bottom w:val="single" w:sz="4" w:space="0" w:color="auto"/>
              <w:right w:val="single" w:sz="4" w:space="0" w:color="auto"/>
            </w:tcBorders>
            <w:hideMark/>
          </w:tcPr>
          <w:p w14:paraId="04480F10" w14:textId="77777777" w:rsidR="00907416" w:rsidRDefault="00907416" w:rsidP="00A81AD2">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5A1D8ED5" w14:textId="6C075B5A" w:rsidR="00460BE7" w:rsidRPr="00460BE7" w:rsidRDefault="00460BE7" w:rsidP="00460BE7">
            <w:pPr>
              <w:autoSpaceDE w:val="0"/>
              <w:autoSpaceDN w:val="0"/>
              <w:adjustRightInd w:val="0"/>
              <w:jc w:val="both"/>
              <w:rPr>
                <w:rFonts w:cs="Arial"/>
                <w:color w:val="000000"/>
                <w:sz w:val="18"/>
                <w:szCs w:val="18"/>
              </w:rPr>
            </w:pPr>
            <w:r w:rsidRPr="00460BE7">
              <w:rPr>
                <w:rFonts w:cs="Arial"/>
                <w:color w:val="000000"/>
                <w:sz w:val="18"/>
                <w:szCs w:val="18"/>
              </w:rPr>
              <w:t>a) Rede de água com diâmetro igual ou superior a 100 (cem) mm ou</w:t>
            </w:r>
            <w:r>
              <w:rPr>
                <w:rFonts w:cs="Arial"/>
                <w:color w:val="000000"/>
                <w:sz w:val="18"/>
                <w:szCs w:val="18"/>
              </w:rPr>
              <w:t xml:space="preserve"> </w:t>
            </w:r>
            <w:r w:rsidRPr="00460BE7">
              <w:rPr>
                <w:rFonts w:cs="Arial"/>
                <w:color w:val="000000"/>
                <w:sz w:val="18"/>
                <w:szCs w:val="18"/>
              </w:rPr>
              <w:t>rede de esgoto com diâmetro igual ou superior a 150 (cento e</w:t>
            </w:r>
            <w:r>
              <w:rPr>
                <w:rFonts w:cs="Arial"/>
                <w:color w:val="000000"/>
                <w:sz w:val="18"/>
                <w:szCs w:val="18"/>
              </w:rPr>
              <w:t xml:space="preserve"> </w:t>
            </w:r>
            <w:r w:rsidRPr="00460BE7">
              <w:rPr>
                <w:rFonts w:cs="Arial"/>
                <w:color w:val="000000"/>
                <w:sz w:val="18"/>
                <w:szCs w:val="18"/>
              </w:rPr>
              <w:t>cinquenta) mm;</w:t>
            </w:r>
          </w:p>
          <w:p w14:paraId="719136C0" w14:textId="236AFA07" w:rsidR="00460BE7" w:rsidRPr="00460BE7" w:rsidRDefault="00460BE7" w:rsidP="00460BE7">
            <w:pPr>
              <w:autoSpaceDE w:val="0"/>
              <w:autoSpaceDN w:val="0"/>
              <w:adjustRightInd w:val="0"/>
              <w:jc w:val="both"/>
              <w:rPr>
                <w:rFonts w:cs="Arial"/>
                <w:color w:val="000000"/>
                <w:sz w:val="18"/>
                <w:szCs w:val="18"/>
              </w:rPr>
            </w:pPr>
            <w:r w:rsidRPr="00460BE7">
              <w:rPr>
                <w:rFonts w:cs="Arial"/>
                <w:color w:val="000000"/>
                <w:sz w:val="18"/>
                <w:szCs w:val="18"/>
              </w:rPr>
              <w:t>b) Instalação de conjunto moto-bomba, em sistema de</w:t>
            </w:r>
            <w:r>
              <w:rPr>
                <w:rFonts w:cs="Arial"/>
                <w:color w:val="000000"/>
                <w:sz w:val="18"/>
                <w:szCs w:val="18"/>
              </w:rPr>
              <w:t xml:space="preserve"> </w:t>
            </w:r>
            <w:r w:rsidRPr="00460BE7">
              <w:rPr>
                <w:rFonts w:cs="Arial"/>
                <w:color w:val="000000"/>
                <w:sz w:val="18"/>
                <w:szCs w:val="18"/>
              </w:rPr>
              <w:t>abastecimento de água ou sistema de esgotamento sanitário,</w:t>
            </w:r>
            <w:r>
              <w:rPr>
                <w:rFonts w:cs="Arial"/>
                <w:color w:val="000000"/>
                <w:sz w:val="18"/>
                <w:szCs w:val="18"/>
              </w:rPr>
              <w:t xml:space="preserve"> </w:t>
            </w:r>
            <w:r w:rsidRPr="00460BE7">
              <w:rPr>
                <w:rFonts w:cs="Arial"/>
                <w:color w:val="000000"/>
                <w:sz w:val="18"/>
                <w:szCs w:val="18"/>
              </w:rPr>
              <w:t>com potência igual ou superior a 7,0 (sete) cv ou vazão igual ou</w:t>
            </w:r>
            <w:r>
              <w:rPr>
                <w:rFonts w:cs="Arial"/>
                <w:color w:val="000000"/>
                <w:sz w:val="18"/>
                <w:szCs w:val="18"/>
              </w:rPr>
              <w:t xml:space="preserve"> </w:t>
            </w:r>
            <w:r w:rsidRPr="00460BE7">
              <w:rPr>
                <w:rFonts w:cs="Arial"/>
                <w:color w:val="000000"/>
                <w:sz w:val="18"/>
                <w:szCs w:val="18"/>
              </w:rPr>
              <w:t>superior a 4,0 (quatro) l/s;</w:t>
            </w:r>
          </w:p>
          <w:p w14:paraId="61DB6173" w14:textId="073028D5" w:rsidR="00973876" w:rsidRPr="0082369B" w:rsidRDefault="00460BE7" w:rsidP="00460BE7">
            <w:pPr>
              <w:autoSpaceDE w:val="0"/>
              <w:autoSpaceDN w:val="0"/>
              <w:adjustRightInd w:val="0"/>
              <w:jc w:val="both"/>
              <w:rPr>
                <w:rFonts w:cs="Arial"/>
                <w:color w:val="000000"/>
                <w:sz w:val="18"/>
                <w:szCs w:val="18"/>
              </w:rPr>
            </w:pPr>
            <w:r w:rsidRPr="00460BE7">
              <w:rPr>
                <w:rFonts w:cs="Arial"/>
                <w:color w:val="000000"/>
                <w:sz w:val="18"/>
                <w:szCs w:val="18"/>
              </w:rPr>
              <w:t>c) Reservatório com capacidade igual ou superior a 25 (vinte e</w:t>
            </w:r>
            <w:r>
              <w:rPr>
                <w:rFonts w:cs="Arial"/>
                <w:color w:val="000000"/>
                <w:sz w:val="18"/>
                <w:szCs w:val="18"/>
              </w:rPr>
              <w:t xml:space="preserve"> </w:t>
            </w:r>
            <w:r w:rsidRPr="00460BE7">
              <w:rPr>
                <w:rFonts w:cs="Arial"/>
                <w:color w:val="000000"/>
                <w:sz w:val="18"/>
                <w:szCs w:val="18"/>
              </w:rPr>
              <w:t>cinco) m3;</w:t>
            </w:r>
          </w:p>
        </w:tc>
      </w:tr>
      <w:tr w:rsidR="00907416" w14:paraId="0DFEA8D8" w14:textId="77777777" w:rsidTr="00A81AD2">
        <w:trPr>
          <w:cantSplit/>
          <w:trHeight w:val="377"/>
        </w:trPr>
        <w:tc>
          <w:tcPr>
            <w:tcW w:w="10693" w:type="dxa"/>
            <w:gridSpan w:val="4"/>
            <w:tcBorders>
              <w:top w:val="single" w:sz="4" w:space="0" w:color="auto"/>
              <w:left w:val="single" w:sz="4" w:space="0" w:color="auto"/>
              <w:bottom w:val="single" w:sz="4" w:space="0" w:color="auto"/>
              <w:right w:val="single" w:sz="4" w:space="0" w:color="auto"/>
            </w:tcBorders>
            <w:hideMark/>
          </w:tcPr>
          <w:p w14:paraId="1BA6D40D" w14:textId="77777777" w:rsidR="00907416" w:rsidRDefault="00907416" w:rsidP="00A81AD2">
            <w:pPr>
              <w:autoSpaceDE w:val="0"/>
              <w:autoSpaceDN w:val="0"/>
              <w:adjustRightInd w:val="0"/>
              <w:jc w:val="both"/>
              <w:rPr>
                <w:rFonts w:cs="Arial"/>
                <w:color w:val="000000"/>
                <w:sz w:val="18"/>
                <w:szCs w:val="18"/>
              </w:rPr>
            </w:pPr>
            <w:r>
              <w:rPr>
                <w:rFonts w:cs="Arial"/>
                <w:color w:val="000000"/>
                <w:sz w:val="18"/>
                <w:szCs w:val="18"/>
              </w:rPr>
              <w:t>CAPACIDADE OPERACIONAL:</w:t>
            </w:r>
          </w:p>
          <w:p w14:paraId="6B0BA303" w14:textId="5C611028" w:rsidR="00460BE7" w:rsidRPr="00460BE7" w:rsidRDefault="00460BE7" w:rsidP="00460BE7">
            <w:pPr>
              <w:autoSpaceDE w:val="0"/>
              <w:autoSpaceDN w:val="0"/>
              <w:adjustRightInd w:val="0"/>
              <w:jc w:val="both"/>
              <w:rPr>
                <w:rFonts w:cs="Arial"/>
                <w:color w:val="000000"/>
                <w:sz w:val="18"/>
                <w:szCs w:val="18"/>
              </w:rPr>
            </w:pPr>
            <w:r w:rsidRPr="00460BE7">
              <w:rPr>
                <w:rFonts w:cs="Arial"/>
                <w:color w:val="000000"/>
                <w:sz w:val="18"/>
                <w:szCs w:val="18"/>
              </w:rPr>
              <w:t>a) Rede de água com diâmetro igual ou superior a 50 (cinquenta)</w:t>
            </w:r>
            <w:r>
              <w:rPr>
                <w:rFonts w:cs="Arial"/>
                <w:color w:val="000000"/>
                <w:sz w:val="18"/>
                <w:szCs w:val="18"/>
              </w:rPr>
              <w:t xml:space="preserve"> </w:t>
            </w:r>
            <w:r w:rsidRPr="00460BE7">
              <w:rPr>
                <w:rFonts w:cs="Arial"/>
                <w:color w:val="000000"/>
                <w:sz w:val="18"/>
                <w:szCs w:val="18"/>
              </w:rPr>
              <w:t>mm e com extensão igual ou superior a 800 (oitocentos) m, ou</w:t>
            </w:r>
            <w:r>
              <w:rPr>
                <w:rFonts w:cs="Arial"/>
                <w:color w:val="000000"/>
                <w:sz w:val="18"/>
                <w:szCs w:val="18"/>
              </w:rPr>
              <w:t xml:space="preserve"> </w:t>
            </w:r>
            <w:r w:rsidRPr="00460BE7">
              <w:rPr>
                <w:rFonts w:cs="Arial"/>
                <w:color w:val="000000"/>
                <w:sz w:val="18"/>
                <w:szCs w:val="18"/>
              </w:rPr>
              <w:t>rede de esgoto com diâmetro igual ou superior a 150 (cento e</w:t>
            </w:r>
            <w:r>
              <w:rPr>
                <w:rFonts w:cs="Arial"/>
                <w:color w:val="000000"/>
                <w:sz w:val="18"/>
                <w:szCs w:val="18"/>
              </w:rPr>
              <w:t xml:space="preserve"> </w:t>
            </w:r>
            <w:r w:rsidRPr="00460BE7">
              <w:rPr>
                <w:rFonts w:cs="Arial"/>
                <w:color w:val="000000"/>
                <w:sz w:val="18"/>
                <w:szCs w:val="18"/>
              </w:rPr>
              <w:t>cinquenta) mm e com extensão igual ou superior a 800</w:t>
            </w:r>
            <w:r>
              <w:rPr>
                <w:rFonts w:cs="Arial"/>
                <w:color w:val="000000"/>
                <w:sz w:val="18"/>
                <w:szCs w:val="18"/>
              </w:rPr>
              <w:t xml:space="preserve"> </w:t>
            </w:r>
            <w:r w:rsidRPr="00460BE7">
              <w:rPr>
                <w:rFonts w:cs="Arial"/>
                <w:color w:val="000000"/>
                <w:sz w:val="18"/>
                <w:szCs w:val="18"/>
              </w:rPr>
              <w:t>(oitocentos) m;</w:t>
            </w:r>
          </w:p>
          <w:p w14:paraId="2CEF221F" w14:textId="1B4A1493" w:rsidR="00460BE7" w:rsidRPr="00460BE7" w:rsidRDefault="00460BE7" w:rsidP="00460BE7">
            <w:pPr>
              <w:autoSpaceDE w:val="0"/>
              <w:autoSpaceDN w:val="0"/>
              <w:adjustRightInd w:val="0"/>
              <w:jc w:val="both"/>
              <w:rPr>
                <w:rFonts w:cs="Arial"/>
                <w:color w:val="000000"/>
                <w:sz w:val="18"/>
                <w:szCs w:val="18"/>
              </w:rPr>
            </w:pPr>
            <w:r w:rsidRPr="00460BE7">
              <w:rPr>
                <w:rFonts w:cs="Arial"/>
                <w:color w:val="000000"/>
                <w:sz w:val="18"/>
                <w:szCs w:val="18"/>
              </w:rPr>
              <w:t>b) Rede de água com tubulação em PVC e/ou ferro fundido e/ou aço</w:t>
            </w:r>
            <w:r>
              <w:rPr>
                <w:rFonts w:cs="Arial"/>
                <w:color w:val="000000"/>
                <w:sz w:val="18"/>
                <w:szCs w:val="18"/>
              </w:rPr>
              <w:t xml:space="preserve"> </w:t>
            </w:r>
            <w:r w:rsidRPr="00460BE7">
              <w:rPr>
                <w:rFonts w:cs="Arial"/>
                <w:color w:val="000000"/>
                <w:sz w:val="18"/>
                <w:szCs w:val="18"/>
              </w:rPr>
              <w:t>e/ou concreto, com diâmetro igual ou superior a 100 (cem) mm e</w:t>
            </w:r>
            <w:r>
              <w:rPr>
                <w:rFonts w:cs="Arial"/>
                <w:color w:val="000000"/>
                <w:sz w:val="18"/>
                <w:szCs w:val="18"/>
              </w:rPr>
              <w:t xml:space="preserve"> </w:t>
            </w:r>
            <w:r w:rsidRPr="00460BE7">
              <w:rPr>
                <w:rFonts w:cs="Arial"/>
                <w:color w:val="000000"/>
                <w:sz w:val="18"/>
                <w:szCs w:val="18"/>
              </w:rPr>
              <w:t>com extensão igual ou superior a 400 (quatrocentos) m ou rede</w:t>
            </w:r>
            <w:r>
              <w:rPr>
                <w:rFonts w:cs="Arial"/>
                <w:color w:val="000000"/>
                <w:sz w:val="18"/>
                <w:szCs w:val="18"/>
              </w:rPr>
              <w:t xml:space="preserve"> </w:t>
            </w:r>
            <w:r w:rsidRPr="00460BE7">
              <w:rPr>
                <w:rFonts w:cs="Arial"/>
                <w:color w:val="000000"/>
                <w:sz w:val="18"/>
                <w:szCs w:val="18"/>
              </w:rPr>
              <w:t>de esgoto com tubulação em PVC e/ou ferro fundido e/ou</w:t>
            </w:r>
            <w:r>
              <w:rPr>
                <w:rFonts w:cs="Arial"/>
                <w:color w:val="000000"/>
                <w:sz w:val="18"/>
                <w:szCs w:val="18"/>
              </w:rPr>
              <w:t xml:space="preserve"> </w:t>
            </w:r>
            <w:r w:rsidRPr="00460BE7">
              <w:rPr>
                <w:rFonts w:cs="Arial"/>
                <w:color w:val="000000"/>
                <w:sz w:val="18"/>
                <w:szCs w:val="18"/>
              </w:rPr>
              <w:t>concreto e/ou manilha cerâmica, com diâmetro igual ou superior</w:t>
            </w:r>
            <w:r>
              <w:rPr>
                <w:rFonts w:cs="Arial"/>
                <w:color w:val="000000"/>
                <w:sz w:val="18"/>
                <w:szCs w:val="18"/>
              </w:rPr>
              <w:t xml:space="preserve"> </w:t>
            </w:r>
            <w:r w:rsidRPr="00460BE7">
              <w:rPr>
                <w:rFonts w:cs="Arial"/>
                <w:color w:val="000000"/>
                <w:sz w:val="18"/>
                <w:szCs w:val="18"/>
              </w:rPr>
              <w:t>a 150 (cento e cinquenta) mm e com extensão igual ou superior</w:t>
            </w:r>
            <w:r>
              <w:rPr>
                <w:rFonts w:cs="Arial"/>
                <w:color w:val="000000"/>
                <w:sz w:val="18"/>
                <w:szCs w:val="18"/>
              </w:rPr>
              <w:t xml:space="preserve"> </w:t>
            </w:r>
            <w:r w:rsidRPr="00460BE7">
              <w:rPr>
                <w:rFonts w:cs="Arial"/>
                <w:color w:val="000000"/>
                <w:sz w:val="18"/>
                <w:szCs w:val="18"/>
              </w:rPr>
              <w:t>a 400 (quatrocentos) m;</w:t>
            </w:r>
          </w:p>
          <w:p w14:paraId="43B58365" w14:textId="38AC17F7" w:rsidR="00460BE7" w:rsidRPr="00460BE7" w:rsidRDefault="00460BE7" w:rsidP="00460BE7">
            <w:pPr>
              <w:autoSpaceDE w:val="0"/>
              <w:autoSpaceDN w:val="0"/>
              <w:adjustRightInd w:val="0"/>
              <w:jc w:val="both"/>
              <w:rPr>
                <w:rFonts w:cs="Arial"/>
                <w:color w:val="000000"/>
                <w:sz w:val="18"/>
                <w:szCs w:val="18"/>
              </w:rPr>
            </w:pPr>
            <w:r w:rsidRPr="00460BE7">
              <w:rPr>
                <w:rFonts w:cs="Arial"/>
                <w:color w:val="000000"/>
                <w:sz w:val="18"/>
                <w:szCs w:val="18"/>
              </w:rPr>
              <w:t>c) Instalação de conjunto moto-bomba, em sistema de</w:t>
            </w:r>
            <w:r>
              <w:rPr>
                <w:rFonts w:cs="Arial"/>
                <w:color w:val="000000"/>
                <w:sz w:val="18"/>
                <w:szCs w:val="18"/>
              </w:rPr>
              <w:t xml:space="preserve"> </w:t>
            </w:r>
            <w:r w:rsidRPr="00460BE7">
              <w:rPr>
                <w:rFonts w:cs="Arial"/>
                <w:color w:val="000000"/>
                <w:sz w:val="18"/>
                <w:szCs w:val="18"/>
              </w:rPr>
              <w:t>abastecimento de água ou sistema de esgotamento sanitário,</w:t>
            </w:r>
            <w:r>
              <w:rPr>
                <w:rFonts w:cs="Arial"/>
                <w:color w:val="000000"/>
                <w:sz w:val="18"/>
                <w:szCs w:val="18"/>
              </w:rPr>
              <w:t xml:space="preserve"> </w:t>
            </w:r>
            <w:r w:rsidRPr="00460BE7">
              <w:rPr>
                <w:rFonts w:cs="Arial"/>
                <w:color w:val="000000"/>
                <w:sz w:val="18"/>
                <w:szCs w:val="18"/>
              </w:rPr>
              <w:t>com potência igual ou superior a 7,0 (sete) cv ou vazão igual ou</w:t>
            </w:r>
            <w:r>
              <w:rPr>
                <w:rFonts w:cs="Arial"/>
                <w:color w:val="000000"/>
                <w:sz w:val="18"/>
                <w:szCs w:val="18"/>
              </w:rPr>
              <w:t xml:space="preserve"> </w:t>
            </w:r>
            <w:r w:rsidRPr="00460BE7">
              <w:rPr>
                <w:rFonts w:cs="Arial"/>
                <w:color w:val="000000"/>
                <w:sz w:val="18"/>
                <w:szCs w:val="18"/>
              </w:rPr>
              <w:t>superior a 4,0 (quatro) l/s;</w:t>
            </w:r>
            <w:r>
              <w:rPr>
                <w:rFonts w:cs="Arial"/>
                <w:color w:val="000000"/>
                <w:sz w:val="18"/>
                <w:szCs w:val="18"/>
              </w:rPr>
              <w:t xml:space="preserve"> </w:t>
            </w:r>
          </w:p>
          <w:p w14:paraId="02452D39" w14:textId="68CAC129" w:rsidR="00460BE7" w:rsidRPr="00460BE7" w:rsidRDefault="00460BE7" w:rsidP="00460BE7">
            <w:pPr>
              <w:autoSpaceDE w:val="0"/>
              <w:autoSpaceDN w:val="0"/>
              <w:adjustRightInd w:val="0"/>
              <w:jc w:val="both"/>
              <w:rPr>
                <w:rFonts w:cs="Arial"/>
                <w:color w:val="000000"/>
                <w:sz w:val="18"/>
                <w:szCs w:val="18"/>
              </w:rPr>
            </w:pPr>
            <w:r w:rsidRPr="00460BE7">
              <w:rPr>
                <w:rFonts w:cs="Arial"/>
                <w:color w:val="000000"/>
                <w:sz w:val="18"/>
                <w:szCs w:val="18"/>
              </w:rPr>
              <w:t>d) Reservatório com capacidade igual ou superior a 25 (vinte e</w:t>
            </w:r>
            <w:r>
              <w:rPr>
                <w:rFonts w:cs="Arial"/>
                <w:color w:val="000000"/>
                <w:sz w:val="18"/>
                <w:szCs w:val="18"/>
              </w:rPr>
              <w:t xml:space="preserve"> </w:t>
            </w:r>
            <w:r w:rsidRPr="00460BE7">
              <w:rPr>
                <w:rFonts w:cs="Arial"/>
                <w:color w:val="000000"/>
                <w:sz w:val="18"/>
                <w:szCs w:val="18"/>
              </w:rPr>
              <w:t>cinco) m3;</w:t>
            </w:r>
          </w:p>
          <w:p w14:paraId="3F933901" w14:textId="25C4B9C7" w:rsidR="00973876" w:rsidRPr="00AD6D06" w:rsidRDefault="00460BE7" w:rsidP="00460BE7">
            <w:pPr>
              <w:autoSpaceDE w:val="0"/>
              <w:autoSpaceDN w:val="0"/>
              <w:adjustRightInd w:val="0"/>
              <w:jc w:val="both"/>
              <w:rPr>
                <w:rFonts w:cs="Arial"/>
                <w:color w:val="000000"/>
                <w:sz w:val="18"/>
                <w:szCs w:val="18"/>
              </w:rPr>
            </w:pPr>
            <w:r w:rsidRPr="00460BE7">
              <w:rPr>
                <w:rFonts w:cs="Arial"/>
                <w:color w:val="000000"/>
                <w:sz w:val="18"/>
                <w:szCs w:val="18"/>
              </w:rPr>
              <w:t>e) Pavimentação de pista em poliédrico e/ou em paralelepípedo</w:t>
            </w:r>
            <w:r>
              <w:rPr>
                <w:rFonts w:cs="Arial"/>
                <w:color w:val="000000"/>
                <w:sz w:val="18"/>
                <w:szCs w:val="18"/>
              </w:rPr>
              <w:t xml:space="preserve"> </w:t>
            </w:r>
            <w:r w:rsidRPr="00460BE7">
              <w:rPr>
                <w:rFonts w:cs="Arial"/>
                <w:color w:val="000000"/>
                <w:sz w:val="18"/>
                <w:szCs w:val="18"/>
              </w:rPr>
              <w:t>e/ou em pré-moldados de concreto, com quantidade igual ou</w:t>
            </w:r>
            <w:r>
              <w:rPr>
                <w:rFonts w:cs="Arial"/>
                <w:color w:val="000000"/>
                <w:sz w:val="18"/>
                <w:szCs w:val="18"/>
              </w:rPr>
              <w:t xml:space="preserve"> </w:t>
            </w:r>
            <w:r w:rsidRPr="00460BE7">
              <w:rPr>
                <w:rFonts w:cs="Arial"/>
                <w:color w:val="000000"/>
                <w:sz w:val="18"/>
                <w:szCs w:val="18"/>
              </w:rPr>
              <w:t>superior a 600 (seiscentos) m².</w:t>
            </w:r>
          </w:p>
        </w:tc>
      </w:tr>
      <w:tr w:rsidR="00907416" w14:paraId="0101F6BF" w14:textId="77777777" w:rsidTr="00A81AD2">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7DA012E6" w14:textId="77777777" w:rsidR="00907416" w:rsidRDefault="00907416" w:rsidP="00A81AD2">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907416" w14:paraId="12AAD20D" w14:textId="77777777" w:rsidTr="00A81AD2">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363B429" w14:textId="0C6496D3" w:rsidR="00907416" w:rsidRDefault="00907416" w:rsidP="00460BE7">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w:t>
            </w:r>
            <w:r w:rsidR="00460BE7" w:rsidRPr="00460BE7">
              <w:rPr>
                <w:rFonts w:cs="ArialNarrow"/>
                <w:sz w:val="18"/>
                <w:szCs w:val="18"/>
              </w:rPr>
              <w:t>Sr. Danilo Duarte ou outro empregado da COPASA MG, do dia 23</w:t>
            </w:r>
            <w:r w:rsidR="00460BE7">
              <w:rPr>
                <w:rFonts w:cs="ArialNarrow"/>
                <w:sz w:val="18"/>
                <w:szCs w:val="18"/>
              </w:rPr>
              <w:t xml:space="preserve"> </w:t>
            </w:r>
            <w:r w:rsidR="00460BE7" w:rsidRPr="00460BE7">
              <w:rPr>
                <w:rFonts w:cs="ArialNarrow"/>
                <w:sz w:val="18"/>
                <w:szCs w:val="18"/>
              </w:rPr>
              <w:t>de fevereiro de 2021 ao dia 15 de março de 2021. O agendamento da visita</w:t>
            </w:r>
            <w:r w:rsidR="00460BE7">
              <w:rPr>
                <w:rFonts w:cs="ArialNarrow"/>
                <w:sz w:val="18"/>
                <w:szCs w:val="18"/>
              </w:rPr>
              <w:t xml:space="preserve"> </w:t>
            </w:r>
            <w:r w:rsidR="00460BE7" w:rsidRPr="00460BE7">
              <w:rPr>
                <w:rFonts w:cs="ArialNarrow"/>
                <w:sz w:val="18"/>
                <w:szCs w:val="18"/>
              </w:rPr>
              <w:t>poderá ser feito pelo e-mail: danilo.duarte@copasa.com.br ou pelo telefone</w:t>
            </w:r>
            <w:r w:rsidR="00460BE7">
              <w:rPr>
                <w:rFonts w:cs="ArialNarrow"/>
                <w:sz w:val="18"/>
                <w:szCs w:val="18"/>
              </w:rPr>
              <w:t xml:space="preserve"> </w:t>
            </w:r>
            <w:r w:rsidR="00460BE7" w:rsidRPr="00460BE7">
              <w:rPr>
                <w:rFonts w:cs="ArialNarrow"/>
                <w:sz w:val="18"/>
                <w:szCs w:val="18"/>
              </w:rPr>
              <w:t>97153 9818, Rua Antônio Fontes Tavares -</w:t>
            </w:r>
            <w:r w:rsidR="00460BE7">
              <w:rPr>
                <w:rFonts w:cs="ArialNarrow"/>
                <w:sz w:val="18"/>
                <w:szCs w:val="18"/>
              </w:rPr>
              <w:t xml:space="preserve"> 346 - Centro – Resplendor / MG</w:t>
            </w:r>
            <w:r w:rsidR="003E5C84" w:rsidRPr="003E5C84">
              <w:rPr>
                <w:rFonts w:cs="ArialNarrow"/>
                <w:sz w:val="18"/>
                <w:szCs w:val="18"/>
              </w:rPr>
              <w:t>.</w:t>
            </w:r>
            <w:r>
              <w:rPr>
                <w:rFonts w:cs="ArialNarrow"/>
                <w:sz w:val="18"/>
                <w:szCs w:val="18"/>
              </w:rPr>
              <w:t xml:space="preserve"> </w:t>
            </w:r>
            <w:hyperlink r:id="rId10" w:anchor="/pesquisaDetalhes/0264033800071EDB9DBB957EB4895FD3" w:history="1">
              <w:r>
                <w:rPr>
                  <w:rStyle w:val="Hyperlink"/>
                  <w:rFonts w:cs="Symbol"/>
                  <w:sz w:val="18"/>
                  <w:szCs w:val="18"/>
                </w:rPr>
                <w:t>Clique aqui para obter informações do edital</w:t>
              </w:r>
            </w:hyperlink>
            <w:r>
              <w:rPr>
                <w:rFonts w:cs="Symbol"/>
                <w:color w:val="000000"/>
                <w:sz w:val="18"/>
                <w:szCs w:val="18"/>
              </w:rPr>
              <w:t xml:space="preserve">. </w:t>
            </w:r>
          </w:p>
          <w:p w14:paraId="63035A44" w14:textId="77777777" w:rsidR="00907416" w:rsidRDefault="00907416" w:rsidP="00A81AD2">
            <w:pPr>
              <w:autoSpaceDE w:val="0"/>
              <w:autoSpaceDN w:val="0"/>
              <w:adjustRightInd w:val="0"/>
              <w:jc w:val="both"/>
              <w:rPr>
                <w:rFonts w:cs="Symbol"/>
                <w:color w:val="000000"/>
                <w:sz w:val="18"/>
                <w:szCs w:val="18"/>
              </w:rPr>
            </w:pPr>
          </w:p>
        </w:tc>
      </w:tr>
    </w:tbl>
    <w:p w14:paraId="4D76EE89" w14:textId="77777777" w:rsidR="00BF7C64" w:rsidRDefault="00BF7C64"/>
    <w:p w14:paraId="3F508453" w14:textId="77777777" w:rsidR="00BF7C64" w:rsidRDefault="00BF7C64" w:rsidP="00E829FC">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E2616F" w14:paraId="4A15804F" w14:textId="77777777" w:rsidTr="000F64C4">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6B8DDAA1" w14:textId="77777777" w:rsidR="00E2616F" w:rsidRDefault="00E2616F" w:rsidP="000F64C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C094128" w14:textId="427B9D74" w:rsidR="00E2616F" w:rsidRDefault="00E2616F" w:rsidP="000F64C4">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E2616F">
              <w:rPr>
                <w:rFonts w:ascii="Times New Roman" w:hAnsi="Times New Roman"/>
                <w:b/>
                <w:bCs/>
                <w:sz w:val="34"/>
                <w:szCs w:val="34"/>
              </w:rPr>
              <w:t>1120210034</w:t>
            </w:r>
          </w:p>
        </w:tc>
      </w:tr>
      <w:tr w:rsidR="00E2616F" w:rsidRPr="287C33CA" w14:paraId="1F1D7C10" w14:textId="77777777" w:rsidTr="000F64C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5E83C4E" w14:textId="77777777" w:rsidR="00E2616F" w:rsidRPr="287C33CA" w:rsidRDefault="00E2616F" w:rsidP="000F64C4">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95E3B81" w14:textId="77777777" w:rsidR="00E2616F" w:rsidRPr="287C33CA" w:rsidRDefault="00E2616F" w:rsidP="000F64C4">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tc>
      </w:tr>
      <w:tr w:rsidR="00E2616F" w:rsidRPr="287C33CA" w14:paraId="44F8A979" w14:textId="77777777" w:rsidTr="00DB2597">
        <w:trPr>
          <w:cantSplit/>
          <w:trHeight w:val="1514"/>
        </w:trPr>
        <w:tc>
          <w:tcPr>
            <w:tcW w:w="6446" w:type="dxa"/>
            <w:tcBorders>
              <w:top w:val="single" w:sz="4" w:space="0" w:color="auto"/>
              <w:left w:val="single" w:sz="4" w:space="0" w:color="auto"/>
              <w:bottom w:val="single" w:sz="4" w:space="0" w:color="auto"/>
              <w:right w:val="single" w:sz="4" w:space="0" w:color="auto"/>
            </w:tcBorders>
            <w:hideMark/>
          </w:tcPr>
          <w:p w14:paraId="492D2E21" w14:textId="36B7EC7B" w:rsidR="00E2616F" w:rsidRPr="287C33CA" w:rsidRDefault="00E2616F" w:rsidP="00E2616F">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E2616F">
              <w:rPr>
                <w:rFonts w:cs="Arial"/>
                <w:bCs/>
                <w:color w:val="000000"/>
                <w:sz w:val="18"/>
                <w:szCs w:val="17"/>
              </w:rPr>
              <w:t xml:space="preserve">SELECIONAR, </w:t>
            </w:r>
            <w:r w:rsidR="00514050" w:rsidRPr="00514050">
              <w:rPr>
                <w:rFonts w:cs="Arial"/>
                <w:bCs/>
                <w:color w:val="000000"/>
                <w:sz w:val="18"/>
                <w:szCs w:val="17"/>
              </w:rPr>
              <w:t>DENTRE AS PROPOSTAS APRESENTADAS, A PROPOSTA CONSIDERADA MAIS VANTAJOSA, DE ACORDO COM OS CRITÉRIOS ESTABELECIDOS NESTE EDITAL, VISANDO A EXECUÇÃO, COM FORNECIMENTO PARCIAL DE MATERIAIS, DAS OBRAS E SERVIÇOS DE MELHORIAS, DO SISTEMA DE ESGOTAMENTO SANITÁRIO DA CIDADE DE LAVRAS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54F8A4B" w14:textId="77777777" w:rsidR="00E2616F" w:rsidRPr="287C33CA" w:rsidRDefault="00E2616F" w:rsidP="000F64C4">
            <w:pPr>
              <w:rPr>
                <w:bCs/>
                <w:sz w:val="18"/>
                <w:szCs w:val="17"/>
              </w:rPr>
            </w:pPr>
            <w:r w:rsidRPr="287C33CA">
              <w:rPr>
                <w:bCs/>
                <w:sz w:val="18"/>
                <w:szCs w:val="17"/>
              </w:rPr>
              <w:t xml:space="preserve">DATAS: </w:t>
            </w:r>
          </w:p>
          <w:p w14:paraId="37794513" w14:textId="3EE2F702" w:rsidR="00E2616F" w:rsidRPr="287C33CA" w:rsidRDefault="00E2616F" w:rsidP="000F64C4">
            <w:pPr>
              <w:numPr>
                <w:ilvl w:val="0"/>
                <w:numId w:val="1"/>
              </w:numPr>
              <w:tabs>
                <w:tab w:val="num" w:pos="290"/>
                <w:tab w:val="num" w:pos="644"/>
              </w:tabs>
              <w:ind w:hanging="612"/>
              <w:rPr>
                <w:sz w:val="18"/>
                <w:szCs w:val="17"/>
              </w:rPr>
            </w:pPr>
            <w:r w:rsidRPr="287C33CA">
              <w:rPr>
                <w:sz w:val="18"/>
                <w:szCs w:val="17"/>
              </w:rPr>
              <w:t>Entrega:</w:t>
            </w:r>
            <w:r>
              <w:rPr>
                <w:sz w:val="18"/>
                <w:szCs w:val="17"/>
              </w:rPr>
              <w:t xml:space="preserve">16/03/2021 até às </w:t>
            </w:r>
            <w:r>
              <w:rPr>
                <w:sz w:val="18"/>
                <w:szCs w:val="17"/>
              </w:rPr>
              <w:t>14</w:t>
            </w:r>
            <w:r>
              <w:rPr>
                <w:sz w:val="18"/>
                <w:szCs w:val="17"/>
              </w:rPr>
              <w:t>:30</w:t>
            </w:r>
          </w:p>
          <w:p w14:paraId="425BBDF9" w14:textId="1AF436AC" w:rsidR="00E2616F" w:rsidRPr="287C33CA" w:rsidRDefault="00E2616F" w:rsidP="000F64C4">
            <w:pPr>
              <w:numPr>
                <w:ilvl w:val="0"/>
                <w:numId w:val="1"/>
              </w:numPr>
              <w:tabs>
                <w:tab w:val="num" w:pos="290"/>
                <w:tab w:val="num" w:pos="644"/>
              </w:tabs>
              <w:ind w:hanging="612"/>
              <w:rPr>
                <w:sz w:val="18"/>
                <w:szCs w:val="17"/>
              </w:rPr>
            </w:pPr>
            <w:r>
              <w:rPr>
                <w:sz w:val="18"/>
                <w:szCs w:val="17"/>
              </w:rPr>
              <w:t xml:space="preserve">Abertura: 16/03/2021 às </w:t>
            </w:r>
            <w:r>
              <w:rPr>
                <w:sz w:val="18"/>
                <w:szCs w:val="17"/>
              </w:rPr>
              <w:t>14</w:t>
            </w:r>
            <w:r>
              <w:rPr>
                <w:sz w:val="18"/>
                <w:szCs w:val="17"/>
              </w:rPr>
              <w:t>:30</w:t>
            </w:r>
            <w:r w:rsidRPr="287C33CA">
              <w:rPr>
                <w:sz w:val="18"/>
                <w:szCs w:val="17"/>
              </w:rPr>
              <w:t>.</w:t>
            </w:r>
          </w:p>
          <w:p w14:paraId="5493CBA7" w14:textId="712B179F" w:rsidR="00E2616F" w:rsidRPr="287C33CA" w:rsidRDefault="00BB4D97" w:rsidP="000F64C4">
            <w:pPr>
              <w:numPr>
                <w:ilvl w:val="0"/>
                <w:numId w:val="1"/>
              </w:numPr>
              <w:tabs>
                <w:tab w:val="num" w:pos="290"/>
                <w:tab w:val="num" w:pos="644"/>
              </w:tabs>
              <w:ind w:hanging="612"/>
              <w:rPr>
                <w:sz w:val="18"/>
                <w:szCs w:val="17"/>
              </w:rPr>
            </w:pPr>
            <w:r>
              <w:rPr>
                <w:sz w:val="18"/>
                <w:szCs w:val="17"/>
              </w:rPr>
              <w:t>Prazo de execução: 05</w:t>
            </w:r>
            <w:r w:rsidR="00E2616F">
              <w:rPr>
                <w:sz w:val="18"/>
                <w:szCs w:val="17"/>
              </w:rPr>
              <w:t xml:space="preserve"> </w:t>
            </w:r>
            <w:r w:rsidR="00E2616F" w:rsidRPr="287C33CA">
              <w:rPr>
                <w:sz w:val="18"/>
                <w:szCs w:val="17"/>
              </w:rPr>
              <w:t>meses.</w:t>
            </w:r>
          </w:p>
        </w:tc>
      </w:tr>
    </w:tbl>
    <w:p w14:paraId="128A5EB3" w14:textId="77777777" w:rsidR="00E2616F" w:rsidRPr="287C33CA" w:rsidRDefault="00E2616F" w:rsidP="00E2616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E2616F" w:rsidRPr="287C33CA" w14:paraId="3271941C" w14:textId="77777777" w:rsidTr="000F64C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15FC767" w14:textId="77777777" w:rsidR="00E2616F" w:rsidRPr="287C33CA" w:rsidRDefault="00E2616F" w:rsidP="000F64C4">
            <w:pPr>
              <w:tabs>
                <w:tab w:val="left" w:pos="4393"/>
                <w:tab w:val="center" w:pos="5386"/>
              </w:tabs>
              <w:jc w:val="center"/>
              <w:outlineLvl w:val="1"/>
              <w:rPr>
                <w:rFonts w:cs="Arial"/>
                <w:sz w:val="18"/>
                <w:szCs w:val="18"/>
              </w:rPr>
            </w:pPr>
            <w:r w:rsidRPr="287C33CA">
              <w:rPr>
                <w:rFonts w:cs="Arial"/>
                <w:sz w:val="18"/>
                <w:szCs w:val="18"/>
              </w:rPr>
              <w:t>VALORES</w:t>
            </w:r>
          </w:p>
        </w:tc>
      </w:tr>
      <w:tr w:rsidR="00E2616F" w:rsidRPr="287C33CA" w14:paraId="6F72284A" w14:textId="77777777" w:rsidTr="000F64C4">
        <w:trPr>
          <w:cantSplit/>
          <w:trHeight w:val="204"/>
        </w:trPr>
        <w:tc>
          <w:tcPr>
            <w:tcW w:w="2506" w:type="dxa"/>
            <w:tcBorders>
              <w:top w:val="single" w:sz="4" w:space="0" w:color="auto"/>
              <w:left w:val="single" w:sz="4" w:space="0" w:color="auto"/>
              <w:bottom w:val="single" w:sz="4" w:space="0" w:color="auto"/>
              <w:right w:val="single" w:sz="4" w:space="0" w:color="auto"/>
            </w:tcBorders>
            <w:vAlign w:val="center"/>
            <w:hideMark/>
          </w:tcPr>
          <w:p w14:paraId="4A4BB9E8" w14:textId="77777777" w:rsidR="00E2616F" w:rsidRPr="287C33CA" w:rsidRDefault="00E2616F" w:rsidP="000F64C4">
            <w:pPr>
              <w:keepNext/>
              <w:jc w:val="center"/>
              <w:outlineLvl w:val="2"/>
              <w:rPr>
                <w:rFonts w:cs="Arial"/>
                <w:sz w:val="18"/>
                <w:szCs w:val="18"/>
              </w:rPr>
            </w:pPr>
            <w:r w:rsidRPr="287C33CA">
              <w:rPr>
                <w:rFonts w:cs="Arial"/>
                <w:sz w:val="18"/>
                <w:szCs w:val="18"/>
              </w:rPr>
              <w:t>Valor Estimado da Obra</w:t>
            </w:r>
          </w:p>
        </w:tc>
        <w:tc>
          <w:tcPr>
            <w:tcW w:w="3265" w:type="dxa"/>
            <w:tcBorders>
              <w:top w:val="single" w:sz="4" w:space="0" w:color="auto"/>
              <w:left w:val="single" w:sz="4" w:space="0" w:color="auto"/>
              <w:bottom w:val="single" w:sz="4" w:space="0" w:color="auto"/>
              <w:right w:val="single" w:sz="4" w:space="0" w:color="auto"/>
            </w:tcBorders>
            <w:vAlign w:val="center"/>
            <w:hideMark/>
          </w:tcPr>
          <w:p w14:paraId="5627DAE9" w14:textId="77777777" w:rsidR="00E2616F" w:rsidRPr="287C33CA" w:rsidRDefault="00E2616F" w:rsidP="000F64C4">
            <w:pPr>
              <w:jc w:val="center"/>
              <w:outlineLvl w:val="1"/>
              <w:rPr>
                <w:rFonts w:cs="Arial"/>
                <w:bCs/>
                <w:sz w:val="18"/>
                <w:szCs w:val="18"/>
              </w:rPr>
            </w:pPr>
            <w:r w:rsidRPr="287C33CA">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206107C" w14:textId="77777777" w:rsidR="00E2616F" w:rsidRPr="287C33CA" w:rsidRDefault="00E2616F" w:rsidP="000F64C4">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DB337D8" w14:textId="77777777" w:rsidR="00E2616F" w:rsidRPr="287C33CA" w:rsidRDefault="00E2616F" w:rsidP="000F64C4">
            <w:pPr>
              <w:jc w:val="center"/>
              <w:outlineLvl w:val="1"/>
              <w:rPr>
                <w:rFonts w:cs="Arial"/>
                <w:sz w:val="18"/>
                <w:szCs w:val="18"/>
              </w:rPr>
            </w:pPr>
            <w:r w:rsidRPr="287C33CA">
              <w:rPr>
                <w:rFonts w:cs="Arial"/>
                <w:bCs/>
                <w:sz w:val="18"/>
                <w:szCs w:val="18"/>
              </w:rPr>
              <w:t>Valor do Edital</w:t>
            </w:r>
          </w:p>
        </w:tc>
      </w:tr>
      <w:tr w:rsidR="00E2616F" w:rsidRPr="287C33CA" w14:paraId="47095E19" w14:textId="77777777" w:rsidTr="000F64C4">
        <w:trPr>
          <w:cantSplit/>
          <w:trHeight w:val="60"/>
        </w:trPr>
        <w:tc>
          <w:tcPr>
            <w:tcW w:w="2506" w:type="dxa"/>
            <w:tcBorders>
              <w:top w:val="single" w:sz="4" w:space="0" w:color="auto"/>
              <w:left w:val="single" w:sz="4" w:space="0" w:color="auto"/>
              <w:bottom w:val="single" w:sz="4" w:space="0" w:color="auto"/>
              <w:right w:val="single" w:sz="4" w:space="0" w:color="auto"/>
            </w:tcBorders>
            <w:vAlign w:val="center"/>
            <w:hideMark/>
          </w:tcPr>
          <w:p w14:paraId="0980A263" w14:textId="3067EAA6" w:rsidR="00E2616F" w:rsidRPr="00034B95" w:rsidRDefault="00514050" w:rsidP="000F64C4">
            <w:pPr>
              <w:autoSpaceDE w:val="0"/>
              <w:autoSpaceDN w:val="0"/>
              <w:adjustRightInd w:val="0"/>
              <w:jc w:val="center"/>
              <w:rPr>
                <w:rFonts w:cs="Arial"/>
                <w:b/>
                <w:bCs/>
                <w:color w:val="000000"/>
                <w:sz w:val="18"/>
                <w:szCs w:val="18"/>
              </w:rPr>
            </w:pPr>
            <w:r w:rsidRPr="00514050">
              <w:rPr>
                <w:rFonts w:cs="Arial"/>
                <w:b/>
                <w:bCs/>
                <w:color w:val="000000"/>
                <w:sz w:val="18"/>
                <w:szCs w:val="18"/>
              </w:rPr>
              <w:t>R$ 1.018.311,30</w:t>
            </w:r>
          </w:p>
        </w:tc>
        <w:tc>
          <w:tcPr>
            <w:tcW w:w="3265" w:type="dxa"/>
            <w:tcBorders>
              <w:top w:val="single" w:sz="4" w:space="0" w:color="auto"/>
              <w:left w:val="single" w:sz="4" w:space="0" w:color="auto"/>
              <w:bottom w:val="single" w:sz="4" w:space="0" w:color="auto"/>
              <w:right w:val="single" w:sz="4" w:space="0" w:color="auto"/>
            </w:tcBorders>
            <w:vAlign w:val="center"/>
            <w:hideMark/>
          </w:tcPr>
          <w:p w14:paraId="26E25B0D" w14:textId="77777777" w:rsidR="00E2616F" w:rsidRPr="287C33CA" w:rsidRDefault="00E2616F" w:rsidP="000F64C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4CBC635" w14:textId="77777777" w:rsidR="00E2616F" w:rsidRPr="287C33CA" w:rsidRDefault="00E2616F" w:rsidP="000F64C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87FB9D8" w14:textId="77777777" w:rsidR="00E2616F" w:rsidRPr="287C33CA" w:rsidRDefault="00E2616F" w:rsidP="000F64C4">
            <w:pPr>
              <w:keepNext/>
              <w:jc w:val="center"/>
              <w:outlineLvl w:val="0"/>
              <w:rPr>
                <w:rFonts w:cs="Arial"/>
                <w:bCs/>
                <w:color w:val="000000"/>
                <w:sz w:val="18"/>
                <w:szCs w:val="18"/>
              </w:rPr>
            </w:pPr>
            <w:r w:rsidRPr="287C33CA">
              <w:rPr>
                <w:rFonts w:cs="Arial"/>
                <w:bCs/>
                <w:color w:val="000000"/>
                <w:sz w:val="18"/>
                <w:szCs w:val="18"/>
              </w:rPr>
              <w:t>R$ -</w:t>
            </w:r>
          </w:p>
        </w:tc>
      </w:tr>
      <w:tr w:rsidR="00E2616F" w:rsidRPr="287C33CA" w14:paraId="455B7CFB" w14:textId="77777777" w:rsidTr="000F64C4">
        <w:trPr>
          <w:cantSplit/>
          <w:trHeight w:val="130"/>
        </w:trPr>
        <w:tc>
          <w:tcPr>
            <w:tcW w:w="10693" w:type="dxa"/>
            <w:gridSpan w:val="4"/>
            <w:tcBorders>
              <w:top w:val="single" w:sz="4" w:space="0" w:color="auto"/>
              <w:left w:val="single" w:sz="4" w:space="0" w:color="auto"/>
              <w:bottom w:val="single" w:sz="4" w:space="0" w:color="auto"/>
              <w:right w:val="single" w:sz="4" w:space="0" w:color="auto"/>
            </w:tcBorders>
            <w:hideMark/>
          </w:tcPr>
          <w:p w14:paraId="4D6BBBA0" w14:textId="526F99F9" w:rsidR="00E2616F" w:rsidRDefault="00E2616F" w:rsidP="000F64C4">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sidR="00514050" w:rsidRPr="00514050">
              <w:rPr>
                <w:rFonts w:cs="Arial"/>
                <w:color w:val="000000"/>
                <w:sz w:val="18"/>
                <w:szCs w:val="18"/>
              </w:rPr>
              <w:t>a) Melhorias em Estação de Tratamento de Esgoto ou de água.</w:t>
            </w:r>
          </w:p>
          <w:p w14:paraId="3909BB19" w14:textId="77777777" w:rsidR="00E2616F" w:rsidRPr="0082369B" w:rsidRDefault="00E2616F" w:rsidP="000F64C4">
            <w:pPr>
              <w:autoSpaceDE w:val="0"/>
              <w:autoSpaceDN w:val="0"/>
              <w:adjustRightInd w:val="0"/>
              <w:jc w:val="both"/>
              <w:rPr>
                <w:rFonts w:cs="Arial"/>
                <w:color w:val="000000"/>
                <w:sz w:val="18"/>
                <w:szCs w:val="18"/>
              </w:rPr>
            </w:pPr>
          </w:p>
        </w:tc>
      </w:tr>
      <w:tr w:rsidR="00E2616F" w14:paraId="6925859A" w14:textId="77777777" w:rsidTr="000F64C4">
        <w:trPr>
          <w:cantSplit/>
          <w:trHeight w:val="377"/>
        </w:trPr>
        <w:tc>
          <w:tcPr>
            <w:tcW w:w="10693" w:type="dxa"/>
            <w:gridSpan w:val="4"/>
            <w:tcBorders>
              <w:top w:val="single" w:sz="4" w:space="0" w:color="auto"/>
              <w:left w:val="single" w:sz="4" w:space="0" w:color="auto"/>
              <w:bottom w:val="single" w:sz="4" w:space="0" w:color="auto"/>
              <w:right w:val="single" w:sz="4" w:space="0" w:color="auto"/>
            </w:tcBorders>
            <w:hideMark/>
          </w:tcPr>
          <w:p w14:paraId="61D68D49" w14:textId="0D86BA8A" w:rsidR="00E2616F" w:rsidRDefault="00E2616F" w:rsidP="000F64C4">
            <w:pPr>
              <w:autoSpaceDE w:val="0"/>
              <w:autoSpaceDN w:val="0"/>
              <w:adjustRightInd w:val="0"/>
              <w:jc w:val="both"/>
              <w:rPr>
                <w:rFonts w:cs="Arial"/>
                <w:color w:val="000000"/>
                <w:sz w:val="18"/>
                <w:szCs w:val="18"/>
              </w:rPr>
            </w:pPr>
            <w:r>
              <w:rPr>
                <w:rFonts w:cs="Arial"/>
                <w:color w:val="000000"/>
                <w:sz w:val="18"/>
                <w:szCs w:val="18"/>
              </w:rPr>
              <w:t>CAPACIDADE OPERACIONAL:</w:t>
            </w:r>
            <w:r w:rsidR="00514050">
              <w:t xml:space="preserve"> </w:t>
            </w:r>
            <w:r w:rsidR="00514050" w:rsidRPr="00514050">
              <w:rPr>
                <w:rFonts w:cs="Arial"/>
                <w:color w:val="000000"/>
                <w:sz w:val="18"/>
                <w:szCs w:val="18"/>
              </w:rPr>
              <w:t>a) Melhorias em Estação de Tratamento de Esgoto ou de água.</w:t>
            </w:r>
          </w:p>
          <w:p w14:paraId="7EF71D21" w14:textId="77777777" w:rsidR="00E2616F" w:rsidRPr="00AD6D06" w:rsidRDefault="00E2616F" w:rsidP="000F64C4">
            <w:pPr>
              <w:autoSpaceDE w:val="0"/>
              <w:autoSpaceDN w:val="0"/>
              <w:adjustRightInd w:val="0"/>
              <w:jc w:val="both"/>
              <w:rPr>
                <w:rFonts w:cs="Arial"/>
                <w:color w:val="000000"/>
                <w:sz w:val="18"/>
                <w:szCs w:val="18"/>
              </w:rPr>
            </w:pPr>
          </w:p>
        </w:tc>
      </w:tr>
      <w:tr w:rsidR="00E2616F" w14:paraId="4F05B1E4" w14:textId="77777777" w:rsidTr="000F64C4">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5F8366A5" w14:textId="77777777" w:rsidR="00E2616F" w:rsidRDefault="00E2616F" w:rsidP="000F64C4">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E2616F" w14:paraId="5619BB50" w14:textId="77777777" w:rsidTr="000F64C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30C2966" w14:textId="4981A512" w:rsidR="00E2616F" w:rsidRDefault="00E2616F" w:rsidP="000F64C4">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w:t>
            </w:r>
            <w:r w:rsidR="00514050" w:rsidRPr="00514050">
              <w:rPr>
                <w:rFonts w:cs="ArialNarrow"/>
                <w:sz w:val="18"/>
                <w:szCs w:val="18"/>
              </w:rPr>
              <w:t>Sr. Públio Reis Pereira ou outro empregado da COPASA MG, do dia 23 de fevereiro de 2021 ao dia 15 de março de 2021. O agendamento da visita poderá ser feito pelo e-mail: publio.reis@copasa.com.br ou pelo telefone (35) 3694.3718. A visita será realizada na Rua Melo Viana, nr.425, Bairro Vila José Vilela, Cidade Lavras / MG</w:t>
            </w:r>
            <w:r w:rsidRPr="003E5C84">
              <w:rPr>
                <w:rFonts w:cs="ArialNarrow"/>
                <w:sz w:val="18"/>
                <w:szCs w:val="18"/>
              </w:rPr>
              <w:t>.</w:t>
            </w:r>
            <w:r>
              <w:rPr>
                <w:rFonts w:cs="ArialNarrow"/>
                <w:sz w:val="18"/>
                <w:szCs w:val="18"/>
              </w:rPr>
              <w:t xml:space="preserve"> </w:t>
            </w:r>
            <w:hyperlink r:id="rId12" w:anchor="/pesquisaDetalhes/0264033800071EDB9DAB144806640BB1" w:history="1">
              <w:r>
                <w:rPr>
                  <w:rStyle w:val="Hyperlink"/>
                  <w:rFonts w:cs="Symbol"/>
                  <w:sz w:val="18"/>
                  <w:szCs w:val="18"/>
                </w:rPr>
                <w:t>Clique aqui para obter informações do edital</w:t>
              </w:r>
            </w:hyperlink>
            <w:r>
              <w:rPr>
                <w:rFonts w:cs="Symbol"/>
                <w:color w:val="000000"/>
                <w:sz w:val="18"/>
                <w:szCs w:val="18"/>
              </w:rPr>
              <w:t xml:space="preserve">. </w:t>
            </w:r>
          </w:p>
          <w:p w14:paraId="449D001A" w14:textId="77777777" w:rsidR="00E2616F" w:rsidRDefault="00E2616F" w:rsidP="000F64C4">
            <w:pPr>
              <w:autoSpaceDE w:val="0"/>
              <w:autoSpaceDN w:val="0"/>
              <w:adjustRightInd w:val="0"/>
              <w:jc w:val="both"/>
              <w:rPr>
                <w:rFonts w:cs="Symbol"/>
                <w:color w:val="000000"/>
                <w:sz w:val="18"/>
                <w:szCs w:val="18"/>
              </w:rPr>
            </w:pPr>
          </w:p>
        </w:tc>
      </w:tr>
    </w:tbl>
    <w:p w14:paraId="41155C97" w14:textId="77777777" w:rsidR="00E2616F" w:rsidRDefault="00E2616F" w:rsidP="00E829FC">
      <w:pPr>
        <w:autoSpaceDE w:val="0"/>
        <w:autoSpaceDN w:val="0"/>
        <w:adjustRightInd w:val="0"/>
        <w:jc w:val="both"/>
        <w:rPr>
          <w:rFonts w:asciiTheme="majorHAnsi" w:hAnsiTheme="majorHAnsi"/>
        </w:rPr>
      </w:pPr>
    </w:p>
    <w:p w14:paraId="5F17AB6A" w14:textId="77777777" w:rsidR="00973876" w:rsidRDefault="00973876" w:rsidP="00E829FC">
      <w:pPr>
        <w:autoSpaceDE w:val="0"/>
        <w:autoSpaceDN w:val="0"/>
        <w:adjustRightInd w:val="0"/>
        <w:jc w:val="both"/>
        <w:rPr>
          <w:rFonts w:asciiTheme="majorHAnsi" w:hAnsiTheme="majorHAnsi"/>
        </w:rPr>
      </w:pPr>
    </w:p>
    <w:p w14:paraId="32003290" w14:textId="77777777" w:rsidR="00236B3D" w:rsidRDefault="00236B3D" w:rsidP="00E829FC">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A539D41" w14:textId="77777777" w:rsidR="00923F52" w:rsidRDefault="00923F52" w:rsidP="00923F52">
      <w:pPr>
        <w:autoSpaceDE w:val="0"/>
        <w:autoSpaceDN w:val="0"/>
        <w:adjustRightInd w:val="0"/>
        <w:jc w:val="both"/>
        <w:rPr>
          <w:rFonts w:asciiTheme="majorHAnsi" w:hAnsiTheme="majorHAnsi"/>
        </w:rPr>
      </w:pPr>
    </w:p>
    <w:p w14:paraId="01E43CE5" w14:textId="77777777" w:rsidR="00E95A04" w:rsidRDefault="00E95A04" w:rsidP="00923F52">
      <w:pPr>
        <w:autoSpaceDE w:val="0"/>
        <w:autoSpaceDN w:val="0"/>
        <w:adjustRightInd w:val="0"/>
        <w:jc w:val="both"/>
        <w:rPr>
          <w:rFonts w:asciiTheme="majorHAnsi" w:hAnsiTheme="majorHAnsi"/>
        </w:rPr>
      </w:pPr>
    </w:p>
    <w:p w14:paraId="6CC461BF" w14:textId="77777777" w:rsidR="00824177" w:rsidRDefault="00824177"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DE BONFIM/MG AVISO DE LICITAÇÃO - TOMADA DE PREÇOS 003/2021</w:t>
      </w:r>
      <w:r w:rsidRPr="00824177">
        <w:rPr>
          <w:rFonts w:asciiTheme="majorHAnsi" w:hAnsiTheme="majorHAnsi"/>
        </w:rPr>
        <w:t xml:space="preserve"> </w:t>
      </w:r>
    </w:p>
    <w:p w14:paraId="6823ED82" w14:textId="299638CB" w:rsidR="00824177" w:rsidRDefault="00824177" w:rsidP="00923F52">
      <w:pPr>
        <w:autoSpaceDE w:val="0"/>
        <w:autoSpaceDN w:val="0"/>
        <w:adjustRightInd w:val="0"/>
        <w:jc w:val="both"/>
        <w:rPr>
          <w:rFonts w:asciiTheme="majorHAnsi" w:hAnsiTheme="majorHAnsi"/>
        </w:rPr>
      </w:pPr>
      <w:r w:rsidRPr="00824177">
        <w:rPr>
          <w:rFonts w:asciiTheme="majorHAnsi" w:hAnsiTheme="majorHAnsi"/>
        </w:rPr>
        <w:t xml:space="preserve">A Prefeitura Municipal de Bonfim/MG torna público o processo licitatório nº 046/2021, Tomada de Preços 003/2021 para prestação de serviços de construção de drenagem e ponte de acesso no bairro São Judas neste município de Bonfim. Data:17/03/2021, às 14:00 hs. O edital está disponível na sede da Prefeitura na Av. Gov. Benedito Valadares, 170 - Centro, Bonfim. E-mail: licitabonfim@yahoo.com.br e site: </w:t>
      </w:r>
      <w:hyperlink r:id="rId14" w:history="1">
        <w:r w:rsidRPr="00920F10">
          <w:rPr>
            <w:rStyle w:val="Hyperlink"/>
            <w:rFonts w:asciiTheme="majorHAnsi" w:hAnsiTheme="majorHAnsi"/>
          </w:rPr>
          <w:t>www.prefeiturabonfim.mg.gov.br</w:t>
        </w:r>
      </w:hyperlink>
      <w:r>
        <w:rPr>
          <w:rFonts w:asciiTheme="majorHAnsi" w:hAnsiTheme="majorHAnsi"/>
        </w:rPr>
        <w:t xml:space="preserve">. </w:t>
      </w:r>
    </w:p>
    <w:p w14:paraId="2C00DFCE" w14:textId="77777777" w:rsidR="00E95A04" w:rsidRDefault="00E95A04" w:rsidP="00923F52">
      <w:pPr>
        <w:autoSpaceDE w:val="0"/>
        <w:autoSpaceDN w:val="0"/>
        <w:adjustRightInd w:val="0"/>
        <w:jc w:val="both"/>
        <w:rPr>
          <w:rFonts w:asciiTheme="majorHAnsi" w:hAnsiTheme="majorHAnsi"/>
        </w:rPr>
      </w:pPr>
    </w:p>
    <w:p w14:paraId="61AE23CD" w14:textId="77777777" w:rsidR="00824177" w:rsidRDefault="00824177" w:rsidP="00923F52">
      <w:pPr>
        <w:autoSpaceDE w:val="0"/>
        <w:autoSpaceDN w:val="0"/>
        <w:adjustRightInd w:val="0"/>
        <w:jc w:val="both"/>
        <w:rPr>
          <w:rFonts w:asciiTheme="majorHAnsi" w:hAnsiTheme="majorHAnsi"/>
        </w:rPr>
      </w:pPr>
    </w:p>
    <w:p w14:paraId="69E160D1" w14:textId="77777777" w:rsidR="00824177" w:rsidRDefault="00824177" w:rsidP="00923F5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E95A04" w:rsidRPr="00824177">
        <w:rPr>
          <w:rFonts w:asciiTheme="majorHAnsi" w:hAnsiTheme="majorHAnsi"/>
          <w:b/>
        </w:rPr>
        <w:t>DE CONTAGEM AVISO DE LICITAÇÃO - CONCORRÊNCIA Nº 002/2021</w:t>
      </w:r>
      <w:r w:rsidR="00E95A04" w:rsidRPr="00824177">
        <w:rPr>
          <w:rFonts w:asciiTheme="majorHAnsi" w:hAnsiTheme="majorHAnsi"/>
        </w:rPr>
        <w:t xml:space="preserve"> </w:t>
      </w:r>
    </w:p>
    <w:p w14:paraId="3896A7AC" w14:textId="5B80F138" w:rsidR="00E95A04" w:rsidRDefault="00E95A04" w:rsidP="00923F52">
      <w:pPr>
        <w:autoSpaceDE w:val="0"/>
        <w:autoSpaceDN w:val="0"/>
        <w:adjustRightInd w:val="0"/>
        <w:jc w:val="both"/>
        <w:rPr>
          <w:rFonts w:asciiTheme="majorHAnsi" w:hAnsiTheme="majorHAnsi"/>
        </w:rPr>
      </w:pPr>
      <w:r w:rsidRPr="00824177">
        <w:rPr>
          <w:rFonts w:asciiTheme="majorHAnsi" w:hAnsiTheme="majorHAnsi"/>
        </w:rPr>
        <w:t>A Prefeitura do Município de Contag</w:t>
      </w:r>
      <w:r w:rsidR="00824177">
        <w:rPr>
          <w:rFonts w:asciiTheme="majorHAnsi" w:hAnsiTheme="majorHAnsi"/>
        </w:rPr>
        <w:t>em, por meio da Secretaria Municipal</w:t>
      </w:r>
      <w:r w:rsidRPr="00824177">
        <w:rPr>
          <w:rFonts w:asciiTheme="majorHAnsi" w:hAnsiTheme="majorHAnsi"/>
        </w:rPr>
        <w:t xml:space="preserve"> de Obras e Serviços Urbanos (SEMOBS), torna público, para conhecimento dos interessados, que fará realizar licitação na seguinte modalidade: Concorrência n. 002/2021 – PA 010/2021, tipo Menor Preço para CONTRATAÇÃO DE EMPRESA DE ENGENHARIA PELO REGIME DE EMPREITADA POR PREÇOS UNITÁRIOS PARA PRESTAÇÃO DE SERVIÇOS DE COLETA DE RESÍDUOS SÓLIDOS NAS REGIÕES ADMINISTRATIVAS DO MUNICÍPIO DE CONTAGEM-MG, compreendendo coletas domiciliares, em eco- pontos, deposição irregular em vias e logradouros públicos, limpeza de fossas, coleta de resíduos sólidos d</w:t>
      </w:r>
      <w:r w:rsidR="00824177">
        <w:rPr>
          <w:rFonts w:asciiTheme="majorHAnsi" w:hAnsiTheme="majorHAnsi"/>
        </w:rPr>
        <w:t>e saúde do “GRUPO D” e o trans</w:t>
      </w:r>
      <w:r w:rsidRPr="00824177">
        <w:rPr>
          <w:rFonts w:asciiTheme="majorHAnsi" w:hAnsiTheme="majorHAnsi"/>
        </w:rPr>
        <w:t>porte dos resíduos provenientes destas atividades para o aterro sanitário munici</w:t>
      </w:r>
      <w:r w:rsidR="00824177">
        <w:rPr>
          <w:rFonts w:asciiTheme="majorHAnsi" w:hAnsiTheme="majorHAnsi"/>
        </w:rPr>
        <w:t xml:space="preserve">pal, com entrega dos envelopes </w:t>
      </w:r>
      <w:r w:rsidRPr="00824177">
        <w:rPr>
          <w:rFonts w:asciiTheme="majorHAnsi" w:hAnsiTheme="majorHAnsi"/>
        </w:rPr>
        <w:t xml:space="preserve">documentação e propostas até às 08:30 (oito horas e trinta minutos) do dia 30 (trinta) de março 2021 e com a abertura marcada para as 09:00 (nove horas) do dia 30 (trinta) de março 2021. Os interessados poderão ler e obter o texto integral do Edital e seus Anexos, inclusive </w:t>
      </w:r>
      <w:r w:rsidR="00824177" w:rsidRPr="00824177">
        <w:rPr>
          <w:rFonts w:asciiTheme="majorHAnsi" w:hAnsiTheme="majorHAnsi"/>
        </w:rPr>
        <w:t>projetos básicos</w:t>
      </w:r>
      <w:r w:rsidRPr="00824177">
        <w:rPr>
          <w:rFonts w:asciiTheme="majorHAnsi" w:hAnsiTheme="majorHAnsi"/>
        </w:rPr>
        <w:t>, que estarão disponíveis a partir do dia 24 (vinte e quatro) de fe</w:t>
      </w:r>
      <w:r w:rsidR="00824177">
        <w:rPr>
          <w:rFonts w:asciiTheme="majorHAnsi" w:hAnsiTheme="majorHAnsi"/>
        </w:rPr>
        <w:t xml:space="preserve">vereiro de 2021, pelo site </w:t>
      </w:r>
      <w:hyperlink r:id="rId15" w:history="1">
        <w:r w:rsidR="00824177" w:rsidRPr="00920F10">
          <w:rPr>
            <w:rStyle w:val="Hyperlink"/>
            <w:rFonts w:asciiTheme="majorHAnsi" w:hAnsiTheme="majorHAnsi"/>
          </w:rPr>
          <w:t>www.contagem.mg.gov.br/licitações</w:t>
        </w:r>
      </w:hyperlink>
      <w:r w:rsidRPr="00824177">
        <w:rPr>
          <w:rFonts w:asciiTheme="majorHAnsi" w:hAnsiTheme="majorHAnsi"/>
        </w:rPr>
        <w:t>.</w:t>
      </w:r>
      <w:r w:rsidR="00824177">
        <w:rPr>
          <w:rFonts w:asciiTheme="majorHAnsi" w:hAnsiTheme="majorHAnsi"/>
        </w:rPr>
        <w:t xml:space="preserve"> </w:t>
      </w:r>
      <w:r w:rsidRPr="00824177">
        <w:rPr>
          <w:rFonts w:asciiTheme="majorHAnsi" w:hAnsiTheme="majorHAnsi"/>
        </w:rPr>
        <w:t xml:space="preserve">ou na sala da Comissão Permanente de Licitação da Secretaria Municipal de Obras e Serviços Urbanos (SEMOBS), situada à rua Madre Margherita Fontanaresa, 432, 3º andar Bairro Eldorado - Contagem/MG, tel.: (0**31) 3391- 9352 e 99317- 4636, de segunda à sexta-feira, no horário de 08h00min às 13h00min, mediante apresentação de um DVD virgem à Comissão Permanente de Licitação no endereço acima e, </w:t>
      </w:r>
      <w:r w:rsidR="00824177">
        <w:rPr>
          <w:rFonts w:asciiTheme="majorHAnsi" w:hAnsiTheme="majorHAnsi"/>
        </w:rPr>
        <w:t>ainda, OBRIGATORIAMENTE, infor</w:t>
      </w:r>
      <w:r w:rsidRPr="00824177">
        <w:rPr>
          <w:rFonts w:asciiTheme="majorHAnsi" w:hAnsiTheme="majorHAnsi"/>
        </w:rPr>
        <w:t>mar, por meio de carta, os seguintes dados: razão social ou denominação completa da empresa, CNPJ/MF, endereço completo, telefone e nome da pessoa para contato. Contagem, 22/02/2021. Marcos Tulio de Melo. Secretário Municipal de Obras e Serviços Urbanos</w:t>
      </w:r>
    </w:p>
    <w:p w14:paraId="53D42171" w14:textId="77777777" w:rsidR="007C5855" w:rsidRDefault="007C5855" w:rsidP="00BA2F04">
      <w:pPr>
        <w:autoSpaceDE w:val="0"/>
        <w:autoSpaceDN w:val="0"/>
        <w:adjustRightInd w:val="0"/>
        <w:jc w:val="both"/>
        <w:rPr>
          <w:rFonts w:asciiTheme="majorHAnsi" w:hAnsiTheme="majorHAnsi"/>
        </w:rPr>
      </w:pPr>
    </w:p>
    <w:p w14:paraId="18AF4EB8" w14:textId="77777777" w:rsidR="00595A69" w:rsidRDefault="007D666F" w:rsidP="007A40A7">
      <w:pPr>
        <w:autoSpaceDE w:val="0"/>
        <w:autoSpaceDN w:val="0"/>
        <w:adjustRightInd w:val="0"/>
        <w:jc w:val="both"/>
        <w:rPr>
          <w:rFonts w:asciiTheme="majorHAnsi" w:hAnsiTheme="majorHAnsi"/>
          <w:b/>
        </w:rPr>
      </w:pPr>
      <w:r w:rsidRPr="00F53BCF">
        <w:rPr>
          <w:rFonts w:ascii="Wingdings" w:hAnsi="Wingdings"/>
          <w:spacing w:val="6"/>
        </w:rPr>
        <w:lastRenderedPageBreak/>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595A69" w:rsidRPr="00595A69">
        <w:rPr>
          <w:rFonts w:asciiTheme="majorHAnsi" w:hAnsiTheme="majorHAnsi"/>
          <w:b/>
        </w:rPr>
        <w:t>CORONEL XAVIER CHAVES/MG. AVISO DE LICITAÇÃO- PROCESSO LICITATÓRIO 13</w:t>
      </w:r>
      <w:r w:rsidR="00595A69">
        <w:rPr>
          <w:rFonts w:asciiTheme="majorHAnsi" w:hAnsiTheme="majorHAnsi"/>
          <w:b/>
        </w:rPr>
        <w:t>/2021, TOMADA DE PREÇOS 01/2021</w:t>
      </w:r>
    </w:p>
    <w:p w14:paraId="6355EB43" w14:textId="065198DA" w:rsidR="00D2335F" w:rsidRDefault="00595A69" w:rsidP="007A40A7">
      <w:pPr>
        <w:autoSpaceDE w:val="0"/>
        <w:autoSpaceDN w:val="0"/>
        <w:adjustRightInd w:val="0"/>
        <w:jc w:val="both"/>
        <w:rPr>
          <w:rFonts w:asciiTheme="majorHAnsi" w:hAnsiTheme="majorHAnsi"/>
        </w:rPr>
      </w:pPr>
      <w:r>
        <w:rPr>
          <w:rFonts w:asciiTheme="majorHAnsi" w:hAnsiTheme="majorHAnsi"/>
        </w:rPr>
        <w:t>T</w:t>
      </w:r>
      <w:r w:rsidR="00D2335F" w:rsidRPr="00D2335F">
        <w:rPr>
          <w:rFonts w:asciiTheme="majorHAnsi" w:hAnsiTheme="majorHAnsi"/>
        </w:rPr>
        <w:t>ipo</w:t>
      </w:r>
      <w:r w:rsidR="001F3130">
        <w:rPr>
          <w:rFonts w:asciiTheme="majorHAnsi" w:hAnsiTheme="majorHAnsi"/>
        </w:rPr>
        <w:t xml:space="preserve"> </w:t>
      </w:r>
      <w:r w:rsidR="00D2335F" w:rsidRPr="00D2335F">
        <w:rPr>
          <w:rFonts w:asciiTheme="majorHAnsi" w:hAnsiTheme="majorHAnsi"/>
        </w:rPr>
        <w:t>Menor Preço Global. Objeto:</w:t>
      </w:r>
      <w:r w:rsidR="001F3130">
        <w:rPr>
          <w:rFonts w:asciiTheme="majorHAnsi" w:hAnsiTheme="majorHAnsi"/>
        </w:rPr>
        <w:t xml:space="preserve"> </w:t>
      </w:r>
      <w:r w:rsidR="00D2335F" w:rsidRPr="00D2335F">
        <w:rPr>
          <w:rFonts w:asciiTheme="majorHAnsi" w:hAnsiTheme="majorHAnsi"/>
        </w:rPr>
        <w:t>CONTRATAÇÃO DE EMPRESA ESPECIALIZADA PARA A CONCLUSÃO DE OBRA DE REVITALIZAÇÃO E CONSTRUÇÃO DE PRAÇA DE ESPORTES E ÁREA DE CONVIVÊNCIA DO BAIRRO VILA NOSSA SENHORA DE FÁTIMA DO MUNICÍPIO DE CORONEL XAVIER CHAVES/MG. Certificado de Registro Cadastral- CRC (obrigatório) e Visita Técnica (facultativa): até 08/03/2021. Abertura da sessão pública: 10/03/2021 às 8h00min.O edital está disponível no Site -</w:t>
      </w:r>
      <w:hyperlink r:id="rId16" w:history="1">
        <w:r w:rsidR="00EE71D1" w:rsidRPr="00920F10">
          <w:rPr>
            <w:rStyle w:val="Hyperlink"/>
            <w:rFonts w:asciiTheme="majorHAnsi" w:hAnsiTheme="majorHAnsi"/>
          </w:rPr>
          <w:t>www.coronelxavierchaves.mg.gov.br</w:t>
        </w:r>
      </w:hyperlink>
      <w:r w:rsidR="00D2335F" w:rsidRPr="00D2335F">
        <w:rPr>
          <w:rFonts w:asciiTheme="majorHAnsi" w:hAnsiTheme="majorHAnsi"/>
        </w:rPr>
        <w:t>,</w:t>
      </w:r>
      <w:r w:rsidR="00EE71D1">
        <w:rPr>
          <w:rFonts w:asciiTheme="majorHAnsi" w:hAnsiTheme="majorHAnsi"/>
        </w:rPr>
        <w:t xml:space="preserve"> </w:t>
      </w:r>
      <w:r w:rsidR="00D2335F" w:rsidRPr="00D2335F">
        <w:rPr>
          <w:rFonts w:asciiTheme="majorHAnsi" w:hAnsiTheme="majorHAnsi"/>
        </w:rPr>
        <w:t>informações</w:t>
      </w:r>
      <w:r w:rsidR="001F3130">
        <w:rPr>
          <w:rFonts w:asciiTheme="majorHAnsi" w:hAnsiTheme="majorHAnsi"/>
        </w:rPr>
        <w:t xml:space="preserve"> </w:t>
      </w:r>
      <w:r w:rsidR="00D2335F" w:rsidRPr="00D2335F">
        <w:rPr>
          <w:rFonts w:asciiTheme="majorHAnsi" w:hAnsiTheme="majorHAnsi"/>
        </w:rPr>
        <w:t>na Prefeitura Municipal à Rua Padre Reis, 84, Centro, Coronel Xavier Chaves, MG, no horário de 08h00min às 11h00min e de 12h00min às 16h00min. Tel.:(32) 3357-1235.</w:t>
      </w:r>
    </w:p>
    <w:p w14:paraId="64A6B051" w14:textId="77777777" w:rsidR="00824177" w:rsidRDefault="00824177" w:rsidP="007A40A7">
      <w:pPr>
        <w:autoSpaceDE w:val="0"/>
        <w:autoSpaceDN w:val="0"/>
        <w:adjustRightInd w:val="0"/>
        <w:jc w:val="both"/>
        <w:rPr>
          <w:rFonts w:asciiTheme="majorHAnsi" w:hAnsiTheme="majorHAnsi"/>
        </w:rPr>
      </w:pPr>
    </w:p>
    <w:p w14:paraId="69C6F86D" w14:textId="77777777" w:rsidR="00824177" w:rsidRDefault="00824177" w:rsidP="007A40A7">
      <w:pPr>
        <w:autoSpaceDE w:val="0"/>
        <w:autoSpaceDN w:val="0"/>
        <w:adjustRightInd w:val="0"/>
        <w:jc w:val="both"/>
        <w:rPr>
          <w:rFonts w:asciiTheme="majorHAnsi" w:hAnsiTheme="majorHAnsi"/>
        </w:rPr>
      </w:pPr>
    </w:p>
    <w:p w14:paraId="79FCC553" w14:textId="77777777" w:rsidR="00824177" w:rsidRDefault="00824177" w:rsidP="007A40A7">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DE CORONEL FABRICIANO/MG. TOMADA DE PREÇOS Nº 005/2021 PROCESSO DE COMPRA N° 083/2021 - PROCESSO LICITATÓ- RIO Nº 038/2021.</w:t>
      </w:r>
      <w:r w:rsidRPr="00824177">
        <w:rPr>
          <w:rFonts w:asciiTheme="majorHAnsi" w:hAnsiTheme="majorHAnsi"/>
        </w:rPr>
        <w:t xml:space="preserve"> </w:t>
      </w:r>
    </w:p>
    <w:p w14:paraId="1135681C" w14:textId="3723B869" w:rsidR="00824177" w:rsidRPr="00D2335F" w:rsidRDefault="00824177" w:rsidP="007A40A7">
      <w:pPr>
        <w:autoSpaceDE w:val="0"/>
        <w:autoSpaceDN w:val="0"/>
        <w:adjustRightInd w:val="0"/>
        <w:jc w:val="both"/>
        <w:rPr>
          <w:rFonts w:asciiTheme="majorHAnsi" w:hAnsiTheme="majorHAnsi"/>
        </w:rPr>
      </w:pPr>
      <w:r w:rsidRPr="00824177">
        <w:rPr>
          <w:rFonts w:asciiTheme="majorHAnsi" w:hAnsiTheme="majorHAnsi"/>
        </w:rPr>
        <w:t>Edital Resumido – Data da Abertura: 12/03/2021 às 14h. OBJETO: contratação de empresa, por menor preço global e sob regime de empreitada global, com</w:t>
      </w:r>
      <w:r>
        <w:rPr>
          <w:rFonts w:asciiTheme="majorHAnsi" w:hAnsiTheme="majorHAnsi"/>
        </w:rPr>
        <w:t xml:space="preserve"> medições unitárias, com forne</w:t>
      </w:r>
      <w:r w:rsidRPr="00824177">
        <w:rPr>
          <w:rFonts w:asciiTheme="majorHAnsi" w:hAnsiTheme="majorHAnsi"/>
        </w:rPr>
        <w:t>cimento de mão de obra, materiais e equipamentos para construção da Praça na Rua Jaguaraçú, Bairro Silvio</w:t>
      </w:r>
      <w:r>
        <w:rPr>
          <w:rFonts w:asciiTheme="majorHAnsi" w:hAnsiTheme="majorHAnsi"/>
        </w:rPr>
        <w:t xml:space="preserve"> Pereira I no Município de Coro</w:t>
      </w:r>
      <w:r w:rsidRPr="00824177">
        <w:rPr>
          <w:rFonts w:asciiTheme="majorHAnsi" w:hAnsiTheme="majorHAnsi"/>
        </w:rPr>
        <w:t>nel Fabriciano/MG, em atendimento à Secretaria de Governança de Obras e Serviços Urbanos, utilizando recursos de Compensação Finan- ceira de Recursos Minerais (CFEM). O Edital poderá ser retirado pelo</w:t>
      </w:r>
      <w:r>
        <w:rPr>
          <w:rFonts w:asciiTheme="majorHAnsi" w:hAnsiTheme="majorHAnsi"/>
        </w:rPr>
        <w:t xml:space="preserve"> site: </w:t>
      </w:r>
      <w:hyperlink r:id="rId17" w:history="1">
        <w:r w:rsidRPr="00920F10">
          <w:rPr>
            <w:rStyle w:val="Hyperlink"/>
            <w:rFonts w:asciiTheme="majorHAnsi" w:hAnsiTheme="majorHAnsi"/>
          </w:rPr>
          <w:t>www.fabriciano.mg.gov.br</w:t>
        </w:r>
      </w:hyperlink>
      <w:r>
        <w:rPr>
          <w:rFonts w:asciiTheme="majorHAnsi" w:hAnsiTheme="majorHAnsi"/>
        </w:rPr>
        <w:t xml:space="preserve"> </w:t>
      </w:r>
      <w:r w:rsidRPr="00824177">
        <w:rPr>
          <w:rFonts w:asciiTheme="majorHAnsi" w:hAnsiTheme="majorHAnsi"/>
        </w:rPr>
        <w:t xml:space="preserve">&gt;Portal </w:t>
      </w:r>
      <w:r>
        <w:rPr>
          <w:rFonts w:asciiTheme="majorHAnsi" w:hAnsiTheme="majorHAnsi"/>
        </w:rPr>
        <w:t>da transparência. Outras infor</w:t>
      </w:r>
      <w:r w:rsidRPr="00824177">
        <w:rPr>
          <w:rFonts w:asciiTheme="majorHAnsi" w:hAnsiTheme="majorHAnsi"/>
        </w:rPr>
        <w:t>mações poderão ser obtidas no Setor de Licitações – Rua Boa Vista, n° 113-1° andar-Edifício José Vivi, Centro – Coronel Fabriciano/MG ou através dos telefones 31-3846-7077</w:t>
      </w:r>
      <w:r>
        <w:rPr>
          <w:rFonts w:asciiTheme="majorHAnsi" w:hAnsiTheme="majorHAnsi"/>
        </w:rPr>
        <w:t>/7767/7063 e e-mail: licitacao@</w:t>
      </w:r>
      <w:r w:rsidRPr="00824177">
        <w:rPr>
          <w:rFonts w:asciiTheme="majorHAnsi" w:hAnsiTheme="majorHAnsi"/>
        </w:rPr>
        <w:t>fabriciano.mg.gov.br. Coronel</w:t>
      </w:r>
    </w:p>
    <w:p w14:paraId="352B3B00" w14:textId="77777777" w:rsidR="00D2335F" w:rsidRDefault="00D2335F" w:rsidP="00D2335F">
      <w:pPr>
        <w:autoSpaceDE w:val="0"/>
        <w:autoSpaceDN w:val="0"/>
        <w:adjustRightInd w:val="0"/>
        <w:jc w:val="both"/>
        <w:rPr>
          <w:rFonts w:asciiTheme="majorHAnsi" w:hAnsiTheme="majorHAnsi"/>
        </w:rPr>
      </w:pPr>
    </w:p>
    <w:p w14:paraId="5E410A8C" w14:textId="77777777" w:rsidR="00E95A04" w:rsidRDefault="00E95A04" w:rsidP="00D2335F">
      <w:pPr>
        <w:autoSpaceDE w:val="0"/>
        <w:autoSpaceDN w:val="0"/>
        <w:adjustRightInd w:val="0"/>
        <w:jc w:val="both"/>
        <w:rPr>
          <w:rFonts w:asciiTheme="majorHAnsi" w:hAnsiTheme="majorHAnsi"/>
        </w:rPr>
      </w:pPr>
    </w:p>
    <w:p w14:paraId="19F9B092" w14:textId="77777777" w:rsidR="00824177" w:rsidRPr="00824177" w:rsidRDefault="00824177" w:rsidP="00D2335F">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E95A04" w:rsidRPr="00824177">
        <w:rPr>
          <w:rFonts w:asciiTheme="majorHAnsi" w:hAnsiTheme="majorHAnsi"/>
          <w:b/>
        </w:rPr>
        <w:t xml:space="preserve">DE ITABIRITO/MG - EDITAL – CONCORRÊNCIA PÚBLICA 013/2021 - PL 010/2021 – RP 013/2021. </w:t>
      </w:r>
    </w:p>
    <w:p w14:paraId="003E779A" w14:textId="4C9544BE" w:rsidR="00E95A04" w:rsidRPr="00D2335F" w:rsidRDefault="00E95A04" w:rsidP="00D2335F">
      <w:pPr>
        <w:autoSpaceDE w:val="0"/>
        <w:autoSpaceDN w:val="0"/>
        <w:adjustRightInd w:val="0"/>
        <w:jc w:val="both"/>
        <w:rPr>
          <w:rFonts w:asciiTheme="majorHAnsi" w:hAnsiTheme="majorHAnsi"/>
        </w:rPr>
      </w:pPr>
      <w:r w:rsidRPr="00824177">
        <w:rPr>
          <w:rFonts w:asciiTheme="majorHAnsi" w:hAnsiTheme="majorHAnsi"/>
        </w:rPr>
        <w:t>Objeto: Registro de Preço para futura e eventual Contratação de empresa especializada para prestação de serviço de Engenharia de Trânsito para atende</w:t>
      </w:r>
      <w:r w:rsidR="00824177">
        <w:rPr>
          <w:rFonts w:asciiTheme="majorHAnsi" w:hAnsiTheme="majorHAnsi"/>
        </w:rPr>
        <w:t>r o município de Ita</w:t>
      </w:r>
      <w:r w:rsidRPr="00824177">
        <w:rPr>
          <w:rFonts w:asciiTheme="majorHAnsi" w:hAnsiTheme="majorHAnsi"/>
        </w:rPr>
        <w:t>birito/MG.</w:t>
      </w:r>
      <w:r w:rsidR="00824177">
        <w:rPr>
          <w:rFonts w:asciiTheme="majorHAnsi" w:hAnsiTheme="majorHAnsi"/>
        </w:rPr>
        <w:t xml:space="preserve"> </w:t>
      </w:r>
      <w:r w:rsidRPr="00824177">
        <w:rPr>
          <w:rFonts w:asciiTheme="majorHAnsi" w:hAnsiTheme="majorHAnsi"/>
        </w:rPr>
        <w:t>Tipo: Menor Preço Global.</w:t>
      </w:r>
      <w:r w:rsidR="00824177">
        <w:rPr>
          <w:rFonts w:asciiTheme="majorHAnsi" w:hAnsiTheme="majorHAnsi"/>
        </w:rPr>
        <w:t xml:space="preserve"> </w:t>
      </w:r>
      <w:r w:rsidRPr="00824177">
        <w:rPr>
          <w:rFonts w:asciiTheme="majorHAnsi" w:hAnsiTheme="majorHAnsi"/>
        </w:rPr>
        <w:t>A abertura do certame</w:t>
      </w:r>
      <w:r w:rsidR="00824177">
        <w:rPr>
          <w:rFonts w:asciiTheme="majorHAnsi" w:hAnsiTheme="majorHAnsi"/>
        </w:rPr>
        <w:t xml:space="preserve"> </w:t>
      </w:r>
      <w:r w:rsidRPr="00824177">
        <w:rPr>
          <w:rFonts w:asciiTheme="majorHAnsi" w:hAnsiTheme="majorHAnsi"/>
        </w:rPr>
        <w:t xml:space="preserve">será dia29/03/2021 às13:00 horas. O edital poderá ser retirado pelo Site </w:t>
      </w:r>
      <w:hyperlink r:id="rId18" w:history="1">
        <w:r w:rsidR="00824177" w:rsidRPr="00920F10">
          <w:rPr>
            <w:rStyle w:val="Hyperlink"/>
            <w:rFonts w:asciiTheme="majorHAnsi" w:hAnsiTheme="majorHAnsi"/>
          </w:rPr>
          <w:t>www.itabirito.mg.gov.br</w:t>
        </w:r>
      </w:hyperlink>
      <w:r w:rsidRPr="00824177">
        <w:rPr>
          <w:rFonts w:asciiTheme="majorHAnsi" w:hAnsiTheme="majorHAnsi"/>
        </w:rPr>
        <w:t>,</w:t>
      </w:r>
      <w:r w:rsidR="00824177">
        <w:rPr>
          <w:rFonts w:asciiTheme="majorHAnsi" w:hAnsiTheme="majorHAnsi"/>
        </w:rPr>
        <w:t xml:space="preserve"> </w:t>
      </w:r>
      <w:r w:rsidRPr="00824177">
        <w:rPr>
          <w:rFonts w:asciiTheme="majorHAnsi" w:hAnsiTheme="majorHAnsi"/>
        </w:rPr>
        <w:t>no Depto de</w:t>
      </w:r>
      <w:r w:rsidR="00824177">
        <w:rPr>
          <w:rFonts w:asciiTheme="majorHAnsi" w:hAnsiTheme="majorHAnsi"/>
        </w:rPr>
        <w:t xml:space="preserve"> Licitações; E-mail: licitacao@</w:t>
      </w:r>
      <w:r w:rsidRPr="00824177">
        <w:rPr>
          <w:rFonts w:asciiTheme="majorHAnsi" w:hAnsiTheme="majorHAnsi"/>
        </w:rPr>
        <w:t>pmi.mg.gov.br. A reunião de abertura do processo acontecerá na sala de reuniões da PMI, localizada na Av. Queiroz Jr, nº: 635, Praia, Itabirito/ MG. Tel.: (31) 3561-4086/4050</w:t>
      </w:r>
    </w:p>
    <w:p w14:paraId="56833A60" w14:textId="77777777" w:rsidR="00D2335F" w:rsidRDefault="00D2335F" w:rsidP="00D2335F">
      <w:pPr>
        <w:autoSpaceDE w:val="0"/>
        <w:autoSpaceDN w:val="0"/>
        <w:adjustRightInd w:val="0"/>
        <w:jc w:val="both"/>
        <w:rPr>
          <w:rFonts w:asciiTheme="majorHAnsi" w:hAnsiTheme="majorHAnsi"/>
        </w:rPr>
      </w:pPr>
    </w:p>
    <w:p w14:paraId="2B085BC0" w14:textId="77777777" w:rsidR="00824177" w:rsidRDefault="00824177" w:rsidP="00D2335F">
      <w:pPr>
        <w:autoSpaceDE w:val="0"/>
        <w:autoSpaceDN w:val="0"/>
        <w:adjustRightInd w:val="0"/>
        <w:jc w:val="both"/>
        <w:rPr>
          <w:rFonts w:asciiTheme="majorHAnsi" w:hAnsiTheme="majorHAnsi"/>
        </w:rPr>
      </w:pPr>
    </w:p>
    <w:p w14:paraId="7AB49064" w14:textId="26F8D816" w:rsidR="00824177" w:rsidRDefault="00824177" w:rsidP="00D2335F">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CF177F">
        <w:rPr>
          <w:rFonts w:asciiTheme="majorHAnsi" w:hAnsiTheme="majorHAnsi"/>
          <w:b/>
        </w:rPr>
        <w:t>D</w:t>
      </w:r>
      <w:r w:rsidRPr="00824177">
        <w:rPr>
          <w:rFonts w:asciiTheme="majorHAnsi" w:hAnsiTheme="majorHAnsi"/>
          <w:b/>
        </w:rPr>
        <w:t xml:space="preserve">E MONTE ALEGRE DE MINAS/MG – RETIFICAÇÃO – TOMADA DE PREÇOS 002/2021 </w:t>
      </w:r>
      <w:r w:rsidRPr="00824177">
        <w:rPr>
          <w:rFonts w:asciiTheme="majorHAnsi" w:hAnsiTheme="majorHAnsi"/>
        </w:rPr>
        <w:t xml:space="preserve">O Prefeito Municipal no uso de suas atribuições legais, através do Presidente da Comissão Permanente de Licitações, torna público que em função de retificação do Edital, será realizado em NOVA DATA, no dia 10 de março de 2021, às 13:00 horas, no Departamento de Licitações da Prefeitura Municipal de Monte Alegre de Minas, perante comissão designada, o processo licitatório sob a modalidade de Tomada de Preços, do tipo menor preço global, para contratação de empresa especializada, pelo regime de empreitada global para execução de reforma nas Escolas Municipais Antenor Airosa Machado e Márcia Caetano Alves, objetivando a melhoria da rede física do município, conforme Convênio de Saída nº 1261001082/2020/SEE. O Edital com todas as exigências e condições encontra-se à disposição dos interessados no Depto. </w:t>
      </w:r>
      <w:proofErr w:type="gramStart"/>
      <w:r w:rsidRPr="00824177">
        <w:rPr>
          <w:rFonts w:asciiTheme="majorHAnsi" w:hAnsiTheme="majorHAnsi"/>
        </w:rPr>
        <w:t>de</w:t>
      </w:r>
      <w:proofErr w:type="gramEnd"/>
      <w:r w:rsidRPr="00824177">
        <w:rPr>
          <w:rFonts w:asciiTheme="majorHAnsi" w:hAnsiTheme="majorHAnsi"/>
        </w:rPr>
        <w:t xml:space="preserve"> Licitações,</w:t>
      </w:r>
      <w:r w:rsidR="00CF177F">
        <w:rPr>
          <w:rFonts w:asciiTheme="majorHAnsi" w:hAnsiTheme="majorHAnsi"/>
        </w:rPr>
        <w:t xml:space="preserve"> no horário de 11:00 às 17:00.</w:t>
      </w:r>
    </w:p>
    <w:p w14:paraId="33869717" w14:textId="77777777" w:rsidR="00CF177F" w:rsidRDefault="00CF177F" w:rsidP="00D2335F">
      <w:pPr>
        <w:autoSpaceDE w:val="0"/>
        <w:autoSpaceDN w:val="0"/>
        <w:adjustRightInd w:val="0"/>
        <w:jc w:val="both"/>
        <w:rPr>
          <w:rFonts w:asciiTheme="majorHAnsi" w:hAnsiTheme="majorHAnsi"/>
        </w:rPr>
      </w:pPr>
      <w:bookmarkStart w:id="0" w:name="_GoBack"/>
      <w:bookmarkEnd w:id="0"/>
    </w:p>
    <w:p w14:paraId="7C143CA4" w14:textId="77777777" w:rsidR="00824177" w:rsidRPr="00D2335F" w:rsidRDefault="00824177" w:rsidP="00D2335F">
      <w:pPr>
        <w:autoSpaceDE w:val="0"/>
        <w:autoSpaceDN w:val="0"/>
        <w:adjustRightInd w:val="0"/>
        <w:jc w:val="both"/>
        <w:rPr>
          <w:rFonts w:asciiTheme="majorHAnsi" w:hAnsiTheme="majorHAnsi"/>
        </w:rPr>
      </w:pPr>
    </w:p>
    <w:p w14:paraId="7ED39FC4" w14:textId="1F688AAA" w:rsidR="00595A69" w:rsidRDefault="007D666F" w:rsidP="00D2335F">
      <w:pPr>
        <w:autoSpaceDE w:val="0"/>
        <w:autoSpaceDN w:val="0"/>
        <w:adjustRightInd w:val="0"/>
        <w:jc w:val="both"/>
        <w:rPr>
          <w:rFonts w:asciiTheme="majorHAnsi" w:hAnsiTheme="majorHAnsi"/>
          <w:b/>
        </w:rPr>
      </w:pPr>
      <w:r w:rsidRPr="00F53BCF">
        <w:rPr>
          <w:rFonts w:ascii="Wingdings" w:hAnsi="Wingdings"/>
          <w:spacing w:val="6"/>
        </w:rPr>
        <w:lastRenderedPageBreak/>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DE</w:t>
      </w:r>
      <w:r w:rsidR="00D2335F" w:rsidRPr="00D2335F">
        <w:rPr>
          <w:rFonts w:asciiTheme="majorHAnsi" w:hAnsiTheme="majorHAnsi"/>
        </w:rPr>
        <w:t xml:space="preserve"> </w:t>
      </w:r>
      <w:r w:rsidR="00595A69" w:rsidRPr="00595A69">
        <w:rPr>
          <w:rFonts w:asciiTheme="majorHAnsi" w:hAnsiTheme="majorHAnsi"/>
          <w:b/>
        </w:rPr>
        <w:t>NEPOMUCENO DEPARTAMENTO DE COMPRAS</w:t>
      </w:r>
      <w:r w:rsidR="00595A69">
        <w:rPr>
          <w:rFonts w:asciiTheme="majorHAnsi" w:hAnsiTheme="majorHAnsi"/>
          <w:b/>
        </w:rPr>
        <w:t xml:space="preserve"> </w:t>
      </w:r>
      <w:r w:rsidR="00595A69" w:rsidRPr="00595A69">
        <w:rPr>
          <w:rFonts w:asciiTheme="majorHAnsi" w:hAnsiTheme="majorHAnsi"/>
          <w:b/>
        </w:rPr>
        <w:t xml:space="preserve">– AVISO DE LICITAÇÃO. PROCESSO LICITATÓRIO Nº 014/2021. TOMADA DE PREÇO Nº 002/2021. </w:t>
      </w:r>
    </w:p>
    <w:p w14:paraId="390FF644" w14:textId="17A50EC5" w:rsidR="00D2335F" w:rsidRDefault="00D2335F" w:rsidP="00D2335F">
      <w:pPr>
        <w:autoSpaceDE w:val="0"/>
        <w:autoSpaceDN w:val="0"/>
        <w:adjustRightInd w:val="0"/>
        <w:jc w:val="both"/>
        <w:rPr>
          <w:rFonts w:asciiTheme="majorHAnsi" w:hAnsiTheme="majorHAnsi"/>
        </w:rPr>
      </w:pPr>
      <w:r w:rsidRPr="00D2335F">
        <w:rPr>
          <w:rFonts w:asciiTheme="majorHAnsi" w:hAnsiTheme="majorHAnsi"/>
        </w:rPr>
        <w:t>Objeto: Contratação de empresa especializada em serviços de engenharia para reforma e revitalização de Praças no Município de Nepomuceno, em atendimento à solicitação da Secretaria Municipal de Esportes, Cultura, Lazer e Turismo, conforme Contrato de Repasse nº 888395/2019 d</w:t>
      </w:r>
      <w:r w:rsidR="001F3130">
        <w:rPr>
          <w:rFonts w:asciiTheme="majorHAnsi" w:hAnsiTheme="majorHAnsi"/>
        </w:rPr>
        <w:t>o Ministério da Cidadania/Caixa</w:t>
      </w:r>
      <w:r w:rsidRPr="00D2335F">
        <w:rPr>
          <w:rFonts w:asciiTheme="majorHAnsi" w:hAnsiTheme="majorHAnsi"/>
        </w:rPr>
        <w:t>. Data de Abertura: 16/03/2021 às 09:00 horas. A sessão ocorrerá no Auditório do Centro de Eventos Antônio Assunção Filho, situado na Avenida Paulo Hipólito, nº 700, no bairro Enseada, neste Município. Deverão ser seguidas as determinações do Decreto nº 1288/2020 (disponível no site www.nepomuceno.mg.gov.br e afixado na porta de entrada do Centro de Eventos) no que se refere principalmente a observância do uso obrigatório de máscaras. Edital e informações Sala de Licitações</w:t>
      </w:r>
      <w:r w:rsidRPr="00D2335F">
        <w:rPr>
          <w:rFonts w:asciiTheme="majorHAnsi" w:hAnsiTheme="majorHAnsi"/>
        </w:rPr>
        <w:t xml:space="preserve"> </w:t>
      </w:r>
      <w:r w:rsidRPr="00D2335F">
        <w:rPr>
          <w:rFonts w:asciiTheme="majorHAnsi" w:hAnsiTheme="majorHAnsi"/>
        </w:rPr>
        <w:t xml:space="preserve">da Prefeitura de Nepomuceno, estabelecida Praça Padre José, 180, centro. </w:t>
      </w:r>
      <w:r w:rsidR="001F3130" w:rsidRPr="00D2335F">
        <w:rPr>
          <w:rFonts w:asciiTheme="majorHAnsi" w:hAnsiTheme="majorHAnsi"/>
        </w:rPr>
        <w:t>Tel.</w:t>
      </w:r>
      <w:r w:rsidRPr="00D2335F">
        <w:rPr>
          <w:rFonts w:asciiTheme="majorHAnsi" w:hAnsiTheme="majorHAnsi"/>
        </w:rPr>
        <w:t xml:space="preserve"> (35) 3861-3686, Site: </w:t>
      </w:r>
      <w:hyperlink r:id="rId19" w:history="1">
        <w:r w:rsidRPr="00920F10">
          <w:rPr>
            <w:rStyle w:val="Hyperlink"/>
            <w:rFonts w:asciiTheme="majorHAnsi" w:hAnsiTheme="majorHAnsi"/>
          </w:rPr>
          <w:t>www.nepomuceno.mg.gov.br</w:t>
        </w:r>
      </w:hyperlink>
      <w:r w:rsidRPr="00D2335F">
        <w:rPr>
          <w:rFonts w:asciiTheme="majorHAnsi" w:hAnsiTheme="majorHAnsi"/>
        </w:rPr>
        <w:t>.</w:t>
      </w:r>
      <w:r>
        <w:rPr>
          <w:rFonts w:asciiTheme="majorHAnsi" w:hAnsiTheme="majorHAnsi"/>
        </w:rPr>
        <w:t xml:space="preserve"> </w:t>
      </w:r>
    </w:p>
    <w:p w14:paraId="64A66752" w14:textId="77777777" w:rsidR="00D2335F" w:rsidRDefault="00D2335F" w:rsidP="00D2335F">
      <w:pPr>
        <w:autoSpaceDE w:val="0"/>
        <w:autoSpaceDN w:val="0"/>
        <w:adjustRightInd w:val="0"/>
        <w:jc w:val="both"/>
        <w:rPr>
          <w:rFonts w:asciiTheme="majorHAnsi" w:hAnsiTheme="majorHAnsi"/>
        </w:rPr>
      </w:pPr>
    </w:p>
    <w:p w14:paraId="70A0597E" w14:textId="77777777" w:rsidR="00824177" w:rsidRDefault="00824177" w:rsidP="00D2335F">
      <w:pPr>
        <w:autoSpaceDE w:val="0"/>
        <w:autoSpaceDN w:val="0"/>
        <w:adjustRightInd w:val="0"/>
        <w:jc w:val="both"/>
        <w:rPr>
          <w:rFonts w:asciiTheme="majorHAnsi" w:hAnsiTheme="majorHAnsi"/>
        </w:rPr>
      </w:pPr>
    </w:p>
    <w:p w14:paraId="13AAB032" w14:textId="77777777" w:rsidR="003B12D2" w:rsidRDefault="003B12D2" w:rsidP="00D2335F">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824177" w:rsidRPr="003B12D2">
        <w:rPr>
          <w:rFonts w:asciiTheme="majorHAnsi" w:hAnsiTheme="majorHAnsi"/>
          <w:b/>
        </w:rPr>
        <w:t>DE PATROCÍNIO DO MURIAÉ TOMADA DE PREÇOS Nº 001/2021</w:t>
      </w:r>
      <w:r w:rsidR="00824177" w:rsidRPr="002D2253">
        <w:rPr>
          <w:rFonts w:asciiTheme="majorHAnsi" w:hAnsiTheme="majorHAnsi"/>
        </w:rPr>
        <w:t xml:space="preserve"> </w:t>
      </w:r>
    </w:p>
    <w:p w14:paraId="37EE95B4" w14:textId="16363007" w:rsidR="00824177" w:rsidRDefault="00824177" w:rsidP="00D2335F">
      <w:pPr>
        <w:autoSpaceDE w:val="0"/>
        <w:autoSpaceDN w:val="0"/>
        <w:adjustRightInd w:val="0"/>
        <w:jc w:val="both"/>
        <w:rPr>
          <w:rFonts w:asciiTheme="majorHAnsi" w:hAnsiTheme="majorHAnsi"/>
        </w:rPr>
      </w:pPr>
      <w:r w:rsidRPr="002D2253">
        <w:rPr>
          <w:rFonts w:asciiTheme="majorHAnsi" w:hAnsiTheme="majorHAnsi"/>
        </w:rPr>
        <w:t>Objeto: Contratação de empresa especializada para a execução da obra de reforma física da Escola Municipal Carmen Campos Cardilo, em atendimento a Secretaria Municipal de Desenvolvimento Educacional do Município de Patrocínio do Muriaé- MG. Entrega dos envelopes de documentação e proposta até o dia 1</w:t>
      </w:r>
      <w:r w:rsidR="003B12D2">
        <w:rPr>
          <w:rFonts w:asciiTheme="majorHAnsi" w:hAnsiTheme="majorHAnsi"/>
        </w:rPr>
        <w:t>5/03/21 às 09:00 horas com aber</w:t>
      </w:r>
      <w:r w:rsidRPr="002D2253">
        <w:rPr>
          <w:rFonts w:asciiTheme="majorHAnsi" w:hAnsiTheme="majorHAnsi"/>
        </w:rPr>
        <w:t xml:space="preserve">tura neste mesmo dia e horário na Escola Municipal Carmen Campos Cardilo. Edital disponível a partir de 25/02/21 – (32) 3726-1939. </w:t>
      </w:r>
    </w:p>
    <w:p w14:paraId="529637CD" w14:textId="77777777" w:rsidR="00824177" w:rsidRDefault="00824177" w:rsidP="00D2335F">
      <w:pPr>
        <w:autoSpaceDE w:val="0"/>
        <w:autoSpaceDN w:val="0"/>
        <w:adjustRightInd w:val="0"/>
        <w:jc w:val="both"/>
        <w:rPr>
          <w:rFonts w:asciiTheme="majorHAnsi" w:hAnsiTheme="majorHAnsi"/>
        </w:rPr>
      </w:pPr>
    </w:p>
    <w:p w14:paraId="735FD80B" w14:textId="77777777" w:rsidR="003B12D2" w:rsidRDefault="003B12D2" w:rsidP="00D2335F">
      <w:pPr>
        <w:autoSpaceDE w:val="0"/>
        <w:autoSpaceDN w:val="0"/>
        <w:adjustRightInd w:val="0"/>
        <w:jc w:val="both"/>
        <w:rPr>
          <w:rFonts w:asciiTheme="majorHAnsi" w:hAnsiTheme="majorHAnsi"/>
        </w:rPr>
      </w:pPr>
    </w:p>
    <w:p w14:paraId="67B0BDEB" w14:textId="3BB6EAF0" w:rsidR="002D2253" w:rsidRDefault="003B12D2" w:rsidP="00D2335F">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2D2253" w:rsidRPr="002D2253">
        <w:rPr>
          <w:rFonts w:asciiTheme="majorHAnsi" w:hAnsiTheme="majorHAnsi"/>
          <w:b/>
        </w:rPr>
        <w:t>DE SABARÁ - AVISO EDITAL DE LICITAÇÃO Nº 015/2021 – TOMADA DE PREÇO</w:t>
      </w:r>
      <w:r w:rsidR="002D2253">
        <w:rPr>
          <w:rFonts w:asciiTheme="majorHAnsi" w:hAnsiTheme="majorHAnsi"/>
        </w:rPr>
        <w:t xml:space="preserve"> </w:t>
      </w:r>
    </w:p>
    <w:p w14:paraId="7428A984" w14:textId="0272DD48" w:rsidR="00E95A04" w:rsidRDefault="00824177" w:rsidP="00D2335F">
      <w:pPr>
        <w:autoSpaceDE w:val="0"/>
        <w:autoSpaceDN w:val="0"/>
        <w:adjustRightInd w:val="0"/>
        <w:jc w:val="both"/>
        <w:rPr>
          <w:rFonts w:asciiTheme="majorHAnsi" w:hAnsiTheme="majorHAnsi"/>
        </w:rPr>
      </w:pPr>
      <w:r w:rsidRPr="002D2253">
        <w:rPr>
          <w:rFonts w:asciiTheme="majorHAnsi" w:hAnsiTheme="majorHAnsi"/>
        </w:rPr>
        <w:t>Será realizado no dia 11/03/2021, às 09:00 horas, cujo objeto é contratação de empresa d</w:t>
      </w:r>
      <w:r w:rsidR="002D2253">
        <w:rPr>
          <w:rFonts w:asciiTheme="majorHAnsi" w:hAnsiTheme="majorHAnsi"/>
        </w:rPr>
        <w:t>o ramo para a construção da gua</w:t>
      </w:r>
      <w:r w:rsidRPr="002D2253">
        <w:rPr>
          <w:rFonts w:asciiTheme="majorHAnsi" w:hAnsiTheme="majorHAnsi"/>
        </w:rPr>
        <w:t>rita do Centro Administrativo da prefeitura Municipal de Sabará, loca- lizada na Rua Marquês de Sapucaí, nº 317, Centro, Sabará/MG, com o fornecimento de mão de obra e materiais, em atendimento a Secretaria Municipal de Obras, conforme especificações contidas neste edital e seus anexos. Edital e anexo</w:t>
      </w:r>
      <w:r w:rsidR="002D2253">
        <w:rPr>
          <w:rFonts w:asciiTheme="majorHAnsi" w:hAnsiTheme="majorHAnsi"/>
        </w:rPr>
        <w:t xml:space="preserve">s no site </w:t>
      </w:r>
      <w:hyperlink r:id="rId20" w:history="1">
        <w:r w:rsidR="002D2253" w:rsidRPr="00920F10">
          <w:rPr>
            <w:rStyle w:val="Hyperlink"/>
            <w:rFonts w:asciiTheme="majorHAnsi" w:hAnsiTheme="majorHAnsi"/>
          </w:rPr>
          <w:t>www.sabara.mg.gov.br</w:t>
        </w:r>
      </w:hyperlink>
      <w:r w:rsidR="002D2253">
        <w:rPr>
          <w:rFonts w:asciiTheme="majorHAnsi" w:hAnsiTheme="majorHAnsi"/>
        </w:rPr>
        <w:t>.</w:t>
      </w:r>
    </w:p>
    <w:p w14:paraId="568C935A" w14:textId="77777777" w:rsidR="002D2253" w:rsidRPr="002D2253" w:rsidRDefault="002D2253" w:rsidP="00D2335F">
      <w:pPr>
        <w:autoSpaceDE w:val="0"/>
        <w:autoSpaceDN w:val="0"/>
        <w:adjustRightInd w:val="0"/>
        <w:jc w:val="both"/>
        <w:rPr>
          <w:rFonts w:asciiTheme="majorHAnsi" w:hAnsiTheme="majorHAnsi"/>
        </w:rPr>
      </w:pPr>
    </w:p>
    <w:p w14:paraId="740BB4A2" w14:textId="036190AE" w:rsidR="002D2253" w:rsidRDefault="002D2253" w:rsidP="00D2335F">
      <w:pPr>
        <w:autoSpaceDE w:val="0"/>
        <w:autoSpaceDN w:val="0"/>
        <w:adjustRightInd w:val="0"/>
        <w:jc w:val="both"/>
        <w:rPr>
          <w:rFonts w:asciiTheme="majorHAnsi" w:hAnsiTheme="majorHAnsi"/>
        </w:rPr>
      </w:pPr>
      <w:r w:rsidRPr="002D2253">
        <w:rPr>
          <w:rFonts w:asciiTheme="majorHAnsi" w:hAnsiTheme="majorHAnsi"/>
          <w:b/>
        </w:rPr>
        <w:t>AVISO EDITAL DE LICITAÇÃO Nº 016/2021 – TOMADA DE PREÇO</w:t>
      </w:r>
      <w:r>
        <w:rPr>
          <w:rFonts w:asciiTheme="majorHAnsi" w:hAnsiTheme="majorHAnsi"/>
        </w:rPr>
        <w:t xml:space="preserve"> </w:t>
      </w:r>
    </w:p>
    <w:p w14:paraId="6601EC24" w14:textId="001DB0D4" w:rsidR="00824177" w:rsidRDefault="00824177" w:rsidP="00D2335F">
      <w:pPr>
        <w:autoSpaceDE w:val="0"/>
        <w:autoSpaceDN w:val="0"/>
        <w:adjustRightInd w:val="0"/>
        <w:jc w:val="both"/>
        <w:rPr>
          <w:rFonts w:asciiTheme="majorHAnsi" w:hAnsiTheme="majorHAnsi"/>
        </w:rPr>
      </w:pPr>
      <w:r w:rsidRPr="002D2253">
        <w:rPr>
          <w:rFonts w:asciiTheme="majorHAnsi" w:hAnsiTheme="majorHAnsi"/>
        </w:rPr>
        <w:t>Será realizado no dia 12/03/2021, às 09:00 horas, cujo objeto é contratação de empresa do ramo para a execução de reforma no Centro de Educação Infantil Nancy Goddard Borges, localizada na Rua Tiradentes, nº 179,</w:t>
      </w:r>
      <w:r w:rsidR="002D2253">
        <w:rPr>
          <w:rFonts w:asciiTheme="majorHAnsi" w:hAnsiTheme="majorHAnsi"/>
        </w:rPr>
        <w:t xml:space="preserve"> bairro Itacolomi, General Car</w:t>
      </w:r>
      <w:r w:rsidRPr="002D2253">
        <w:rPr>
          <w:rFonts w:asciiTheme="majorHAnsi" w:hAnsiTheme="majorHAnsi"/>
        </w:rPr>
        <w:t xml:space="preserve">neiro, Sabará/MG, com o fornecimento de mão de obra e materiais, em atendimento a Secretaria Municipal de Obras, conforme especificações contidas neste edital e seus anexos. Edital e anexos no site </w:t>
      </w:r>
      <w:hyperlink r:id="rId21" w:history="1">
        <w:r w:rsidR="002D2253" w:rsidRPr="00920F10">
          <w:rPr>
            <w:rStyle w:val="Hyperlink"/>
            <w:rFonts w:asciiTheme="majorHAnsi" w:hAnsiTheme="majorHAnsi"/>
          </w:rPr>
          <w:t>www.sabara.mg.gov.br</w:t>
        </w:r>
      </w:hyperlink>
      <w:r w:rsidR="002D2253">
        <w:rPr>
          <w:rFonts w:asciiTheme="majorHAnsi" w:hAnsiTheme="majorHAnsi"/>
        </w:rPr>
        <w:t xml:space="preserve">. </w:t>
      </w:r>
    </w:p>
    <w:p w14:paraId="7AB7B116" w14:textId="77777777" w:rsidR="00824177" w:rsidRDefault="00824177" w:rsidP="00D2335F">
      <w:pPr>
        <w:autoSpaceDE w:val="0"/>
        <w:autoSpaceDN w:val="0"/>
        <w:adjustRightInd w:val="0"/>
        <w:jc w:val="both"/>
        <w:rPr>
          <w:rFonts w:asciiTheme="majorHAnsi" w:hAnsiTheme="majorHAnsi"/>
        </w:rPr>
      </w:pPr>
    </w:p>
    <w:p w14:paraId="7411A375" w14:textId="77777777" w:rsidR="00824177" w:rsidRDefault="00824177" w:rsidP="00D2335F">
      <w:pPr>
        <w:autoSpaceDE w:val="0"/>
        <w:autoSpaceDN w:val="0"/>
        <w:adjustRightInd w:val="0"/>
        <w:jc w:val="both"/>
        <w:rPr>
          <w:rFonts w:asciiTheme="majorHAnsi" w:hAnsiTheme="majorHAnsi"/>
        </w:rPr>
      </w:pPr>
    </w:p>
    <w:p w14:paraId="27803C0B" w14:textId="2E81677C" w:rsidR="002D2253" w:rsidRDefault="002D2253" w:rsidP="00D2335F">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2D2253">
        <w:rPr>
          <w:rFonts w:asciiTheme="majorHAnsi" w:hAnsiTheme="majorHAnsi"/>
          <w:b/>
        </w:rPr>
        <w:t>DE SÃO GONÇALO DO ABAETÉ/MG - PROCESSO LICITATÓRIO Nº 004/2021, PREGÃO PRESENCIAL Nº. 002/2021 (SRP)</w:t>
      </w:r>
    </w:p>
    <w:p w14:paraId="314F3BAB" w14:textId="7976FA1B" w:rsidR="00E95A04" w:rsidRPr="002D2253" w:rsidRDefault="002D2253" w:rsidP="00D2335F">
      <w:pPr>
        <w:autoSpaceDE w:val="0"/>
        <w:autoSpaceDN w:val="0"/>
        <w:adjustRightInd w:val="0"/>
        <w:jc w:val="both"/>
        <w:rPr>
          <w:rFonts w:asciiTheme="majorHAnsi" w:hAnsiTheme="majorHAnsi"/>
        </w:rPr>
      </w:pPr>
      <w:r>
        <w:rPr>
          <w:rFonts w:asciiTheme="majorHAnsi" w:hAnsiTheme="majorHAnsi"/>
        </w:rPr>
        <w:t>O</w:t>
      </w:r>
      <w:r w:rsidR="00E95A04" w:rsidRPr="002D2253">
        <w:rPr>
          <w:rFonts w:asciiTheme="majorHAnsi" w:hAnsiTheme="majorHAnsi"/>
        </w:rPr>
        <w:t xml:space="preserve">bjeto: Contratação de empresa para prestação de serviços de “Recuperação de Vias Pavimentadas (“Tapa-Buracos”), no Perímetro Urbano do Município de São </w:t>
      </w:r>
      <w:r w:rsidRPr="002D2253">
        <w:rPr>
          <w:rFonts w:asciiTheme="majorHAnsi" w:hAnsiTheme="majorHAnsi"/>
        </w:rPr>
        <w:t>Gonçalo</w:t>
      </w:r>
      <w:r w:rsidR="00E95A04" w:rsidRPr="002D2253">
        <w:rPr>
          <w:rFonts w:asciiTheme="majorHAnsi" w:hAnsiTheme="majorHAnsi"/>
        </w:rPr>
        <w:t xml:space="preserve"> do Abaeté.</w:t>
      </w:r>
      <w:r>
        <w:rPr>
          <w:rFonts w:asciiTheme="majorHAnsi" w:hAnsiTheme="majorHAnsi"/>
        </w:rPr>
        <w:t xml:space="preserve"> </w:t>
      </w:r>
      <w:r w:rsidR="00E95A04" w:rsidRPr="002D2253">
        <w:rPr>
          <w:rFonts w:asciiTheme="majorHAnsi" w:hAnsiTheme="majorHAnsi"/>
        </w:rPr>
        <w:t xml:space="preserve">Abertura dia 05/03/2021 às 09:00 hs </w:t>
      </w:r>
    </w:p>
    <w:p w14:paraId="69339F0C" w14:textId="77777777" w:rsidR="00E95A04" w:rsidRPr="002D2253" w:rsidRDefault="00E95A04" w:rsidP="00D2335F">
      <w:pPr>
        <w:autoSpaceDE w:val="0"/>
        <w:autoSpaceDN w:val="0"/>
        <w:adjustRightInd w:val="0"/>
        <w:jc w:val="both"/>
        <w:rPr>
          <w:rFonts w:asciiTheme="majorHAnsi" w:hAnsiTheme="majorHAnsi"/>
        </w:rPr>
      </w:pPr>
    </w:p>
    <w:p w14:paraId="05EEA701" w14:textId="29A96605" w:rsidR="002D2253" w:rsidRPr="002D2253" w:rsidRDefault="002D2253" w:rsidP="00D2335F">
      <w:pPr>
        <w:autoSpaceDE w:val="0"/>
        <w:autoSpaceDN w:val="0"/>
        <w:adjustRightInd w:val="0"/>
        <w:jc w:val="both"/>
        <w:rPr>
          <w:rFonts w:asciiTheme="majorHAnsi" w:hAnsiTheme="majorHAnsi"/>
          <w:b/>
        </w:rPr>
      </w:pPr>
      <w:r w:rsidRPr="002D2253">
        <w:rPr>
          <w:rFonts w:asciiTheme="majorHAnsi" w:hAnsiTheme="majorHAnsi"/>
          <w:b/>
        </w:rPr>
        <w:t>PROCESSO LICITATÓRIO Nº 005/2021, TOMADA DE PREÇOS Nº. 001/2021</w:t>
      </w:r>
    </w:p>
    <w:p w14:paraId="56FC1C98" w14:textId="6C0671D4" w:rsidR="00E95A04" w:rsidRDefault="002D2253" w:rsidP="00D2335F">
      <w:pPr>
        <w:autoSpaceDE w:val="0"/>
        <w:autoSpaceDN w:val="0"/>
        <w:adjustRightInd w:val="0"/>
        <w:jc w:val="both"/>
        <w:rPr>
          <w:rFonts w:asciiTheme="majorHAnsi" w:hAnsiTheme="majorHAnsi"/>
        </w:rPr>
      </w:pPr>
      <w:r>
        <w:rPr>
          <w:rFonts w:asciiTheme="majorHAnsi" w:hAnsiTheme="majorHAnsi"/>
        </w:rPr>
        <w:t>O</w:t>
      </w:r>
      <w:r w:rsidR="00E95A04" w:rsidRPr="002D2253">
        <w:rPr>
          <w:rFonts w:asciiTheme="majorHAnsi" w:hAnsiTheme="majorHAnsi"/>
        </w:rPr>
        <w:t>bjeto: Contratação de prestação de serviços especializados na área de engenharia civil, para atender as necessidades das diversas Secretarias Municipais. Abe</w:t>
      </w:r>
      <w:r>
        <w:rPr>
          <w:rFonts w:asciiTheme="majorHAnsi" w:hAnsiTheme="majorHAnsi"/>
        </w:rPr>
        <w:t>rtura dia 12/03/2021 às 09:00.</w:t>
      </w:r>
    </w:p>
    <w:p w14:paraId="20E1E5F0" w14:textId="77777777" w:rsidR="00E95A04" w:rsidRDefault="00E95A04" w:rsidP="00D2335F">
      <w:pPr>
        <w:autoSpaceDE w:val="0"/>
        <w:autoSpaceDN w:val="0"/>
        <w:adjustRightInd w:val="0"/>
        <w:jc w:val="both"/>
        <w:rPr>
          <w:rFonts w:asciiTheme="majorHAnsi" w:hAnsiTheme="majorHAnsi"/>
        </w:rPr>
      </w:pPr>
    </w:p>
    <w:p w14:paraId="5ED6AC4C" w14:textId="77777777" w:rsidR="00D2335F" w:rsidRDefault="00D2335F" w:rsidP="00D2335F">
      <w:pPr>
        <w:autoSpaceDE w:val="0"/>
        <w:autoSpaceDN w:val="0"/>
        <w:adjustRightInd w:val="0"/>
        <w:jc w:val="both"/>
        <w:rPr>
          <w:rFonts w:asciiTheme="majorHAnsi" w:hAnsiTheme="majorHAnsi"/>
        </w:rPr>
      </w:pPr>
    </w:p>
    <w:p w14:paraId="66A9E10E" w14:textId="654BAEAB" w:rsidR="005B3FF0" w:rsidRDefault="007D666F" w:rsidP="00D2335F">
      <w:pPr>
        <w:autoSpaceDE w:val="0"/>
        <w:autoSpaceDN w:val="0"/>
        <w:adjustRightInd w:val="0"/>
        <w:jc w:val="both"/>
        <w:rPr>
          <w:rFonts w:asciiTheme="majorHAnsi" w:hAnsiTheme="majorHAnsi"/>
        </w:rPr>
      </w:pPr>
      <w:bookmarkStart w:id="1" w:name="F5"/>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A922AD">
        <w:rPr>
          <w:rFonts w:asciiTheme="majorHAnsi" w:hAnsiTheme="majorHAnsi"/>
          <w:b/>
        </w:rPr>
        <w:t xml:space="preserve">DE </w:t>
      </w:r>
      <w:r w:rsidR="00595A69" w:rsidRPr="00595A69">
        <w:rPr>
          <w:rFonts w:asciiTheme="majorHAnsi" w:hAnsiTheme="majorHAnsi"/>
          <w:b/>
        </w:rPr>
        <w:t>UBERLÂNDIA GOVERNO DO ESTADO DE MINAS GERAIS - SECRETARIA MUNICIPAL DE ADMINISTRAÇÃO DE UBERLÂNDIA – RDC ELETRÔNICO Nº 31/2021</w:t>
      </w:r>
      <w:r w:rsidR="00595A69">
        <w:rPr>
          <w:rFonts w:asciiTheme="majorHAnsi" w:hAnsiTheme="majorHAnsi"/>
        </w:rPr>
        <w:t xml:space="preserve"> </w:t>
      </w:r>
    </w:p>
    <w:p w14:paraId="6C9CD4F2" w14:textId="00582196" w:rsidR="00D2335F" w:rsidRDefault="00D2335F" w:rsidP="00D2335F">
      <w:pPr>
        <w:autoSpaceDE w:val="0"/>
        <w:autoSpaceDN w:val="0"/>
        <w:adjustRightInd w:val="0"/>
        <w:jc w:val="both"/>
        <w:rPr>
          <w:rFonts w:asciiTheme="majorHAnsi" w:hAnsiTheme="majorHAnsi"/>
        </w:rPr>
      </w:pPr>
      <w:r w:rsidRPr="00992B6D">
        <w:rPr>
          <w:rFonts w:asciiTheme="majorHAnsi" w:hAnsiTheme="majorHAnsi"/>
        </w:rPr>
        <w:t>Objeto:  Seleção e contratação de empresa de engenharia para execução de serviços de sinalização horizontal e vertical dos Setores Central, Norte, Oeste, Sul e Leste de Uberlândia, em atendimento à Secretaria Municipal de Trânsito e Transportes.</w:t>
      </w:r>
      <w:r w:rsidR="009E7B76">
        <w:rPr>
          <w:rFonts w:asciiTheme="majorHAnsi" w:hAnsiTheme="majorHAnsi"/>
        </w:rPr>
        <w:t xml:space="preserve"> </w:t>
      </w:r>
      <w:r w:rsidRPr="00992B6D">
        <w:rPr>
          <w:rFonts w:asciiTheme="majorHAnsi" w:hAnsiTheme="majorHAnsi"/>
        </w:rPr>
        <w:t>Edital a partir de: 23/02/2021 das 08:00 às 17:00 Hs</w:t>
      </w:r>
      <w:r w:rsidRPr="00992B6D">
        <w:rPr>
          <w:rFonts w:asciiTheme="majorHAnsi" w:hAnsiTheme="majorHAnsi"/>
        </w:rPr>
        <w:br/>
        <w:t>Endereço: Avenida Anselmo Alves Dos Santos, 600 - Santa Mônica - Uberlândia (MG)</w:t>
      </w:r>
      <w:r w:rsidR="005B3FF0">
        <w:rPr>
          <w:rFonts w:asciiTheme="majorHAnsi" w:hAnsiTheme="majorHAnsi"/>
        </w:rPr>
        <w:t xml:space="preserve"> - </w:t>
      </w:r>
      <w:r w:rsidRPr="00992B6D">
        <w:rPr>
          <w:rFonts w:asciiTheme="majorHAnsi" w:hAnsiTheme="majorHAnsi"/>
        </w:rPr>
        <w:t>Telefone: (0xx34) 32392499</w:t>
      </w:r>
      <w:r w:rsidR="005B3FF0">
        <w:rPr>
          <w:rFonts w:asciiTheme="majorHAnsi" w:hAnsiTheme="majorHAnsi"/>
        </w:rPr>
        <w:t xml:space="preserve"> - </w:t>
      </w:r>
      <w:r w:rsidRPr="00992B6D">
        <w:rPr>
          <w:rFonts w:asciiTheme="majorHAnsi" w:hAnsiTheme="majorHAnsi"/>
        </w:rPr>
        <w:t>Entrega da Proposta:</w:t>
      </w:r>
      <w:r w:rsidR="005B3FF0">
        <w:rPr>
          <w:rFonts w:asciiTheme="majorHAnsi" w:hAnsiTheme="majorHAnsi"/>
        </w:rPr>
        <w:t> 23/02/2021 às 08:00</w:t>
      </w:r>
      <w:bookmarkEnd w:id="1"/>
      <w:r w:rsidR="00E2616F">
        <w:rPr>
          <w:rFonts w:asciiTheme="majorHAnsi" w:hAnsiTheme="majorHAnsi"/>
        </w:rPr>
        <w:t xml:space="preserve">, abertura dia 18/03 às 9:00. </w:t>
      </w:r>
    </w:p>
    <w:p w14:paraId="7FD6BDCD" w14:textId="77777777" w:rsidR="005001D2" w:rsidRDefault="005001D2" w:rsidP="00D2335F">
      <w:pPr>
        <w:autoSpaceDE w:val="0"/>
        <w:autoSpaceDN w:val="0"/>
        <w:adjustRightInd w:val="0"/>
        <w:jc w:val="both"/>
        <w:rPr>
          <w:rFonts w:asciiTheme="majorHAnsi" w:hAnsiTheme="majorHAnsi"/>
        </w:rPr>
      </w:pPr>
    </w:p>
    <w:p w14:paraId="5585151C" w14:textId="77777777" w:rsidR="00BA515B" w:rsidRDefault="00BA515B" w:rsidP="002E1BDD">
      <w:pPr>
        <w:autoSpaceDE w:val="0"/>
        <w:autoSpaceDN w:val="0"/>
        <w:adjustRightInd w:val="0"/>
        <w:jc w:val="center"/>
        <w:rPr>
          <w:rFonts w:asciiTheme="majorHAnsi" w:hAnsiTheme="majorHAnsi"/>
          <w:b/>
        </w:rPr>
      </w:pPr>
    </w:p>
    <w:p w14:paraId="6C3C4F51" w14:textId="5AA175FB" w:rsidR="005001D2" w:rsidRPr="002E1BDD" w:rsidRDefault="002E1BDD" w:rsidP="002E1BDD">
      <w:pPr>
        <w:autoSpaceDE w:val="0"/>
        <w:autoSpaceDN w:val="0"/>
        <w:adjustRightInd w:val="0"/>
        <w:jc w:val="center"/>
        <w:rPr>
          <w:rFonts w:asciiTheme="majorHAnsi" w:hAnsiTheme="majorHAnsi"/>
          <w:b/>
        </w:rPr>
      </w:pPr>
      <w:r w:rsidRPr="002E1BDD">
        <w:rPr>
          <w:rFonts w:asciiTheme="majorHAnsi" w:hAnsiTheme="majorHAnsi"/>
          <w:b/>
        </w:rPr>
        <w:t>ESTADO DA BAHIA</w:t>
      </w:r>
    </w:p>
    <w:p w14:paraId="132FCD92" w14:textId="77777777" w:rsidR="002E1BDD" w:rsidRPr="002E1BDD" w:rsidRDefault="002E1BDD" w:rsidP="002E1BDD">
      <w:pPr>
        <w:autoSpaceDE w:val="0"/>
        <w:autoSpaceDN w:val="0"/>
        <w:adjustRightInd w:val="0"/>
        <w:jc w:val="center"/>
        <w:rPr>
          <w:rFonts w:asciiTheme="majorHAnsi" w:hAnsiTheme="majorHAnsi"/>
          <w:b/>
        </w:rPr>
      </w:pPr>
    </w:p>
    <w:p w14:paraId="6786A179" w14:textId="7078A389" w:rsidR="005001D2" w:rsidRPr="005001D2" w:rsidRDefault="007D666F" w:rsidP="005001D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2E1BDD" w:rsidRPr="002E1BDD">
        <w:rPr>
          <w:rFonts w:asciiTheme="majorHAnsi" w:hAnsiTheme="majorHAnsi"/>
          <w:b/>
        </w:rPr>
        <w:t xml:space="preserve">EMPRESA BAIANA DE ÁGUAS E SANEAMENTO S.A.  – EMBASA - </w:t>
      </w:r>
      <w:r w:rsidR="002E1BDD" w:rsidRPr="005001D2">
        <w:rPr>
          <w:rFonts w:asciiTheme="majorHAnsi" w:hAnsiTheme="majorHAnsi"/>
          <w:b/>
        </w:rPr>
        <w:t>TRANSFERÊNCIA DA LICITAÇÃO Nº 005/2021</w:t>
      </w:r>
    </w:p>
    <w:p w14:paraId="32ED9B44" w14:textId="77777777" w:rsidR="005001D2" w:rsidRPr="005001D2" w:rsidRDefault="005001D2" w:rsidP="005001D2">
      <w:pPr>
        <w:autoSpaceDE w:val="0"/>
        <w:autoSpaceDN w:val="0"/>
        <w:adjustRightInd w:val="0"/>
        <w:jc w:val="both"/>
        <w:rPr>
          <w:rFonts w:asciiTheme="majorHAnsi" w:hAnsiTheme="majorHAnsi"/>
        </w:rPr>
      </w:pPr>
      <w:r w:rsidRPr="005001D2">
        <w:rPr>
          <w:rFonts w:asciiTheme="majorHAnsi" w:hAnsiTheme="majorHAnsi"/>
        </w:rPr>
        <w:t>A Comissão de Licitação da Embasa comunica aos interessados que a data da sessão de abertura da Licitação nº 005/2021, cujo objeto é “Conservação, manutenção e operação dos sistemas de abastecimento de água e esgotamento sanitário, suporte administrativo e atividades comerciais, da região do Sisal/Serrinha, sendo todos pertencentes a Unidade Regional de Feira de Santana - UNF, da Superintendência de Operações Norte - IN, fica transferida para o dia 17/03/2021, às 09:00h. Salvador, 22 de fevereiro de 2021. Carlos Luís Lessa e Silva - Presidente da Comissão de Licitação.</w:t>
      </w:r>
    </w:p>
    <w:p w14:paraId="4265DAD6" w14:textId="77777777" w:rsidR="005001D2" w:rsidRDefault="005001D2" w:rsidP="005001D2">
      <w:pPr>
        <w:autoSpaceDE w:val="0"/>
        <w:autoSpaceDN w:val="0"/>
        <w:adjustRightInd w:val="0"/>
        <w:jc w:val="both"/>
        <w:rPr>
          <w:rFonts w:asciiTheme="majorHAnsi" w:hAnsiTheme="majorHAnsi"/>
        </w:rPr>
      </w:pPr>
    </w:p>
    <w:p w14:paraId="0ACE6F38" w14:textId="77777777" w:rsidR="007D666F" w:rsidRPr="005001D2" w:rsidRDefault="007D666F" w:rsidP="005001D2">
      <w:pPr>
        <w:autoSpaceDE w:val="0"/>
        <w:autoSpaceDN w:val="0"/>
        <w:adjustRightInd w:val="0"/>
        <w:jc w:val="both"/>
        <w:rPr>
          <w:rFonts w:asciiTheme="majorHAnsi" w:hAnsiTheme="majorHAnsi"/>
        </w:rPr>
      </w:pPr>
    </w:p>
    <w:p w14:paraId="4668F467" w14:textId="37A44C09" w:rsidR="005001D2" w:rsidRPr="002E1BDD" w:rsidRDefault="007D666F" w:rsidP="005001D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2E1BDD" w:rsidRPr="002E1BDD">
        <w:rPr>
          <w:rFonts w:asciiTheme="majorHAnsi" w:hAnsiTheme="majorHAnsi"/>
          <w:b/>
        </w:rPr>
        <w:t>SECRETARIA DA SAÚDE - AVISO DE LICITAÇÃO - CONCORRÊNCIA PÚBLICA Nº 004/2021 - SECRETARIA DA SAÚDE DO ESTADO DA BAHIA - CENTRAL DE AQUISIÇÕES E CONTRATAÇÕES - CEAC</w:t>
      </w:r>
    </w:p>
    <w:p w14:paraId="32C876F2" w14:textId="5095544F" w:rsidR="005001D2" w:rsidRPr="005001D2" w:rsidRDefault="005001D2" w:rsidP="005001D2">
      <w:pPr>
        <w:autoSpaceDE w:val="0"/>
        <w:autoSpaceDN w:val="0"/>
        <w:adjustRightInd w:val="0"/>
        <w:jc w:val="both"/>
        <w:rPr>
          <w:rFonts w:asciiTheme="majorHAnsi" w:hAnsiTheme="majorHAnsi"/>
        </w:rPr>
      </w:pPr>
      <w:r w:rsidRPr="005001D2">
        <w:rPr>
          <w:rFonts w:asciiTheme="majorHAnsi" w:hAnsiTheme="majorHAnsi"/>
        </w:rPr>
        <w:t xml:space="preserve">Tipo: Menor Preço (fator k). Abertura: 31/03/2021 às 09h30min (HORÁRIO DE BRASÍLIA). Objeto: CONTRATAÇÃO DE EMPRESA PARA EXECUÇÃO DAS OBRAS DE REQUALIFICAÇÃO (2ª ETAPA) DO HOSPITAL AFRÂNIO PEIXOTO, CONTEMPLANDO A REFORMA DA ÁREA EXTERNA, FACHADA E CME E AMPLIAÇÃO DA ÁREA DE APOIO (GUARITA, CASA DE GASES E OUTROS), EM VITÓRIA DA CONQUISTA - BAHIA.. Família: 07.29. O Edital e seus anexos poderão ser obtidos através do site: </w:t>
      </w:r>
      <w:hyperlink r:id="rId22" w:history="1">
        <w:r w:rsidR="00196FA5" w:rsidRPr="00920F10">
          <w:rPr>
            <w:rStyle w:val="Hyperlink"/>
            <w:rFonts w:asciiTheme="majorHAnsi" w:hAnsiTheme="majorHAnsi"/>
          </w:rPr>
          <w:t>www.comprasnet.ba.gov.br</w:t>
        </w:r>
      </w:hyperlink>
      <w:r w:rsidR="00196FA5">
        <w:rPr>
          <w:rFonts w:asciiTheme="majorHAnsi" w:hAnsiTheme="majorHAnsi"/>
        </w:rPr>
        <w:t xml:space="preserve">. </w:t>
      </w:r>
      <w:r w:rsidRPr="005001D2">
        <w:rPr>
          <w:rFonts w:asciiTheme="majorHAnsi" w:hAnsiTheme="majorHAnsi"/>
        </w:rPr>
        <w:t xml:space="preserve">Os interessados poderão entrar em contato através do e-mail: </w:t>
      </w:r>
      <w:hyperlink r:id="rId23" w:history="1">
        <w:r w:rsidR="00196FA5" w:rsidRPr="00920F10">
          <w:rPr>
            <w:rStyle w:val="Hyperlink"/>
            <w:rFonts w:asciiTheme="majorHAnsi" w:hAnsiTheme="majorHAnsi"/>
          </w:rPr>
          <w:t>fernanda.fiscina@saude.ba.gov.br</w:t>
        </w:r>
      </w:hyperlink>
      <w:r w:rsidR="00196FA5">
        <w:rPr>
          <w:rFonts w:asciiTheme="majorHAnsi" w:hAnsiTheme="majorHAnsi"/>
        </w:rPr>
        <w:t xml:space="preserve">, </w:t>
      </w:r>
      <w:r w:rsidRPr="005001D2">
        <w:rPr>
          <w:rFonts w:asciiTheme="majorHAnsi" w:hAnsiTheme="majorHAnsi"/>
        </w:rPr>
        <w:t xml:space="preserve">telefone (71) 3115-8446/3115-9693ou presencialmente, de segunda a sexta-feira, das 08h30min às 17h30minno seguinte endereço:4ª Avenida, nº. 400, Plataforma 6, Lado “A”, Térreo, Diretoria de Licitações - Centro Administrativo da Bahia - Salvador, BA, CEP: 41.745-002. Salvador - BA. </w:t>
      </w:r>
    </w:p>
    <w:p w14:paraId="1B3572E1" w14:textId="77777777" w:rsidR="005001D2" w:rsidRDefault="005001D2" w:rsidP="00D2335F">
      <w:pPr>
        <w:autoSpaceDE w:val="0"/>
        <w:autoSpaceDN w:val="0"/>
        <w:adjustRightInd w:val="0"/>
        <w:jc w:val="both"/>
        <w:rPr>
          <w:rFonts w:asciiTheme="majorHAnsi" w:hAnsiTheme="majorHAnsi"/>
        </w:rPr>
      </w:pPr>
    </w:p>
    <w:p w14:paraId="0EBF638D" w14:textId="77777777" w:rsidR="00020696" w:rsidRDefault="00020696" w:rsidP="00D2335F">
      <w:pPr>
        <w:autoSpaceDE w:val="0"/>
        <w:autoSpaceDN w:val="0"/>
        <w:adjustRightInd w:val="0"/>
        <w:jc w:val="both"/>
        <w:rPr>
          <w:rFonts w:asciiTheme="majorHAnsi" w:hAnsiTheme="majorHAnsi"/>
        </w:rPr>
      </w:pPr>
    </w:p>
    <w:p w14:paraId="5F5AD450" w14:textId="7486A474" w:rsidR="00020696" w:rsidRPr="00AC70F1" w:rsidRDefault="00AC70F1" w:rsidP="00AC70F1">
      <w:pPr>
        <w:autoSpaceDE w:val="0"/>
        <w:autoSpaceDN w:val="0"/>
        <w:adjustRightInd w:val="0"/>
        <w:jc w:val="center"/>
        <w:rPr>
          <w:rFonts w:asciiTheme="majorHAnsi" w:hAnsiTheme="majorHAnsi"/>
          <w:b/>
        </w:rPr>
      </w:pPr>
      <w:r>
        <w:rPr>
          <w:rFonts w:asciiTheme="majorHAnsi" w:hAnsiTheme="majorHAnsi"/>
          <w:b/>
        </w:rPr>
        <w:t xml:space="preserve">ESTADO DO </w:t>
      </w:r>
      <w:r w:rsidRPr="00AC70F1">
        <w:rPr>
          <w:rFonts w:asciiTheme="majorHAnsi" w:hAnsiTheme="majorHAnsi"/>
          <w:b/>
        </w:rPr>
        <w:t>CEARÁ</w:t>
      </w:r>
    </w:p>
    <w:p w14:paraId="49DBEBA7" w14:textId="77777777" w:rsidR="00020696" w:rsidRDefault="00020696" w:rsidP="00D2335F">
      <w:pPr>
        <w:autoSpaceDE w:val="0"/>
        <w:autoSpaceDN w:val="0"/>
        <w:adjustRightInd w:val="0"/>
        <w:jc w:val="both"/>
        <w:rPr>
          <w:rFonts w:asciiTheme="majorHAnsi" w:hAnsiTheme="majorHAnsi"/>
        </w:rPr>
      </w:pPr>
    </w:p>
    <w:p w14:paraId="70EC0589" w14:textId="77777777" w:rsidR="00AC70F1" w:rsidRPr="00236B3D" w:rsidRDefault="00AC70F1" w:rsidP="00D2335F">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020696" w:rsidRPr="00236B3D">
        <w:rPr>
          <w:rFonts w:asciiTheme="majorHAnsi" w:hAnsiTheme="majorHAnsi"/>
          <w:b/>
        </w:rPr>
        <w:t>DE PACATUBA AVISO DE LICITAÇÃO CONCORRÊNCIA PÚBLICA N° 03.003/2021-CP</w:t>
      </w:r>
    </w:p>
    <w:p w14:paraId="14EC40DC" w14:textId="299D3C0D" w:rsidR="00020696" w:rsidRPr="00AC70F1" w:rsidRDefault="00020696" w:rsidP="00D2335F">
      <w:pPr>
        <w:autoSpaceDE w:val="0"/>
        <w:autoSpaceDN w:val="0"/>
        <w:adjustRightInd w:val="0"/>
        <w:jc w:val="both"/>
        <w:rPr>
          <w:rFonts w:asciiTheme="majorHAnsi" w:hAnsiTheme="majorHAnsi"/>
        </w:rPr>
      </w:pPr>
      <w:r w:rsidRPr="00AC70F1">
        <w:rPr>
          <w:rFonts w:asciiTheme="majorHAnsi" w:hAnsiTheme="majorHAnsi"/>
        </w:rPr>
        <w:t>A Presidente da Comissão de Licitação da Prefeitura Municipal de Pacatuba - CE torna público para conhecimento dos interessados que, no próximo dia 26 de março de 2021, às 10:00 horas, na sede da Comissão Permanente de Licitação da Prefeitura de Pacatuba, localizada na Rua Coronel João Carlos, nº 345, Pacatuba, Ceará, estará realizando licitação, na modalidade Concorrência Pública, cujo objeto é a conclusão da construção da Creche Pró-Infância Tipo B, localizada no Bairro Alvorada, Pacatuba - CE, o qual se encontra disponível no endereço acima, no horário de 08:00 às 14:00 horas.</w:t>
      </w:r>
    </w:p>
    <w:p w14:paraId="0383AE7E" w14:textId="77777777" w:rsidR="00020696" w:rsidRPr="00AC70F1" w:rsidRDefault="00020696" w:rsidP="00D2335F">
      <w:pPr>
        <w:autoSpaceDE w:val="0"/>
        <w:autoSpaceDN w:val="0"/>
        <w:adjustRightInd w:val="0"/>
        <w:jc w:val="both"/>
        <w:rPr>
          <w:rFonts w:asciiTheme="majorHAnsi" w:hAnsiTheme="majorHAnsi"/>
        </w:rPr>
      </w:pPr>
    </w:p>
    <w:p w14:paraId="3926D7F5" w14:textId="77777777" w:rsidR="00AC70F1" w:rsidRPr="00AC70F1" w:rsidRDefault="00AC70F1" w:rsidP="00D2335F">
      <w:pPr>
        <w:autoSpaceDE w:val="0"/>
        <w:autoSpaceDN w:val="0"/>
        <w:adjustRightInd w:val="0"/>
        <w:jc w:val="both"/>
        <w:rPr>
          <w:rFonts w:asciiTheme="majorHAnsi" w:hAnsiTheme="majorHAnsi"/>
          <w:b/>
        </w:rPr>
      </w:pPr>
      <w:r w:rsidRPr="00F53BCF">
        <w:rPr>
          <w:rFonts w:ascii="Wingdings" w:hAnsi="Wingdings"/>
          <w:spacing w:val="6"/>
        </w:rPr>
        <w:lastRenderedPageBreak/>
        <w:t></w:t>
      </w:r>
      <w:r w:rsidRPr="00F53BCF">
        <w:rPr>
          <w:rFonts w:asciiTheme="minorHAnsi" w:hAnsiTheme="minorHAnsi" w:cs="Arial"/>
          <w:b/>
          <w:bCs/>
        </w:rPr>
        <w:t xml:space="preserve"> </w:t>
      </w:r>
      <w:r w:rsidRPr="005648A6">
        <w:rPr>
          <w:rFonts w:asciiTheme="majorHAnsi" w:hAnsiTheme="majorHAnsi"/>
          <w:b/>
        </w:rPr>
        <w:t xml:space="preserve">PREFEITURA MUNICIPAL </w:t>
      </w:r>
      <w:r w:rsidR="00020696" w:rsidRPr="00AC70F1">
        <w:rPr>
          <w:rFonts w:asciiTheme="majorHAnsi" w:hAnsiTheme="majorHAnsi"/>
          <w:b/>
        </w:rPr>
        <w:t xml:space="preserve">DE SENADOR POMPEU AVISO DE LICITAÇÃO CONCORRÊNCIA PÚBLICA Nº SE-CP001/2021 </w:t>
      </w:r>
    </w:p>
    <w:p w14:paraId="6DC9CE3E" w14:textId="7D188DAD" w:rsidR="00020696" w:rsidRDefault="00020696" w:rsidP="00D2335F">
      <w:pPr>
        <w:autoSpaceDE w:val="0"/>
        <w:autoSpaceDN w:val="0"/>
        <w:adjustRightInd w:val="0"/>
        <w:jc w:val="both"/>
        <w:rPr>
          <w:rFonts w:asciiTheme="majorHAnsi" w:hAnsiTheme="majorHAnsi"/>
        </w:rPr>
      </w:pPr>
      <w:r w:rsidRPr="00AC70F1">
        <w:rPr>
          <w:rFonts w:asciiTheme="majorHAnsi" w:hAnsiTheme="majorHAnsi"/>
        </w:rPr>
        <w:t xml:space="preserve">O Presidente da Comissão de Licitação localizada na Av. Francisco França Cambraia, s/n, Centro, Senador Pompeu/CE, comunica aos interessados que no dia 25/03/2021, às 09h, abrirá licitação de Concorrência Pública nº SE-CP001/2021, cujo objeto: Construção de espaço educativo urbano 12 salas de aula, na sede do município, através da Secretaria de Educação, Cultura e Desporto. O edital poderá ser retirado na Comissão de Licitação, no endereço acima, no horário de atendimento ao público das 08h às 12h ou pelo site do TCE-CE: https://licitacoes.tce.ce.gov.br/, e no site do município: </w:t>
      </w:r>
      <w:hyperlink r:id="rId24" w:history="1">
        <w:r w:rsidR="00236B3D" w:rsidRPr="00920F10">
          <w:rPr>
            <w:rStyle w:val="Hyperlink"/>
            <w:rFonts w:asciiTheme="majorHAnsi" w:hAnsiTheme="majorHAnsi"/>
          </w:rPr>
          <w:t>https://www.senadorpompeu.ce.gov.br/</w:t>
        </w:r>
      </w:hyperlink>
      <w:r w:rsidRPr="00AC70F1">
        <w:rPr>
          <w:rFonts w:asciiTheme="majorHAnsi" w:hAnsiTheme="majorHAnsi"/>
        </w:rPr>
        <w:t>.</w:t>
      </w:r>
      <w:r w:rsidR="00236B3D">
        <w:rPr>
          <w:rFonts w:asciiTheme="majorHAnsi" w:hAnsiTheme="majorHAnsi"/>
        </w:rPr>
        <w:t xml:space="preserve"> </w:t>
      </w:r>
    </w:p>
    <w:p w14:paraId="4680ED92" w14:textId="77777777" w:rsidR="00020696" w:rsidRDefault="00020696" w:rsidP="00D2335F">
      <w:pPr>
        <w:autoSpaceDE w:val="0"/>
        <w:autoSpaceDN w:val="0"/>
        <w:adjustRightInd w:val="0"/>
        <w:jc w:val="both"/>
        <w:rPr>
          <w:rFonts w:asciiTheme="majorHAnsi" w:hAnsiTheme="majorHAnsi"/>
        </w:rPr>
      </w:pPr>
    </w:p>
    <w:p w14:paraId="5316FBC3" w14:textId="77777777" w:rsidR="00020696" w:rsidRDefault="00020696" w:rsidP="00D2335F">
      <w:pPr>
        <w:autoSpaceDE w:val="0"/>
        <w:autoSpaceDN w:val="0"/>
        <w:adjustRightInd w:val="0"/>
        <w:jc w:val="both"/>
        <w:rPr>
          <w:rFonts w:asciiTheme="majorHAnsi" w:hAnsiTheme="majorHAnsi"/>
        </w:rPr>
      </w:pPr>
    </w:p>
    <w:p w14:paraId="4ED2F9B1" w14:textId="7ACB1088" w:rsidR="00020696" w:rsidRPr="00AC70F1" w:rsidRDefault="00020696" w:rsidP="00AC70F1">
      <w:pPr>
        <w:autoSpaceDE w:val="0"/>
        <w:autoSpaceDN w:val="0"/>
        <w:adjustRightInd w:val="0"/>
        <w:jc w:val="center"/>
        <w:rPr>
          <w:rFonts w:asciiTheme="majorHAnsi" w:hAnsiTheme="majorHAnsi"/>
          <w:b/>
        </w:rPr>
      </w:pPr>
      <w:r w:rsidRPr="00AC70F1">
        <w:rPr>
          <w:rFonts w:asciiTheme="majorHAnsi" w:hAnsiTheme="majorHAnsi"/>
          <w:b/>
        </w:rPr>
        <w:t>ESTADO DO ESPÍRITO SANTO</w:t>
      </w:r>
    </w:p>
    <w:p w14:paraId="3B34CD9B" w14:textId="77777777" w:rsidR="00020696" w:rsidRPr="00AC70F1" w:rsidRDefault="00020696" w:rsidP="00D2335F">
      <w:pPr>
        <w:autoSpaceDE w:val="0"/>
        <w:autoSpaceDN w:val="0"/>
        <w:adjustRightInd w:val="0"/>
        <w:jc w:val="both"/>
        <w:rPr>
          <w:rFonts w:asciiTheme="majorHAnsi" w:hAnsiTheme="majorHAnsi"/>
        </w:rPr>
      </w:pPr>
    </w:p>
    <w:p w14:paraId="4B35E13F" w14:textId="77777777" w:rsidR="00AC70F1" w:rsidRDefault="00AC70F1" w:rsidP="00D2335F">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020696" w:rsidRPr="00AC70F1">
        <w:rPr>
          <w:rFonts w:asciiTheme="majorHAnsi" w:hAnsiTheme="majorHAnsi"/>
          <w:b/>
        </w:rPr>
        <w:t>DE CACHOEIRO DE ITAPEMIRIM AVISO DE LICITAÇÃO CONCORRÊNCIA PÚBLICA Nº 1/2021 Processo nº 1.857/2021</w:t>
      </w:r>
      <w:r w:rsidR="00020696" w:rsidRPr="00AC70F1">
        <w:rPr>
          <w:rFonts w:asciiTheme="majorHAnsi" w:hAnsiTheme="majorHAnsi"/>
        </w:rPr>
        <w:t xml:space="preserve"> </w:t>
      </w:r>
    </w:p>
    <w:p w14:paraId="33C542CE" w14:textId="0C388DE9" w:rsidR="00020696" w:rsidRDefault="00020696" w:rsidP="00D2335F">
      <w:pPr>
        <w:autoSpaceDE w:val="0"/>
        <w:autoSpaceDN w:val="0"/>
        <w:adjustRightInd w:val="0"/>
        <w:jc w:val="both"/>
        <w:rPr>
          <w:rFonts w:asciiTheme="majorHAnsi" w:hAnsiTheme="majorHAnsi"/>
        </w:rPr>
      </w:pPr>
      <w:r w:rsidRPr="00AC70F1">
        <w:rPr>
          <w:rFonts w:asciiTheme="majorHAnsi" w:hAnsiTheme="majorHAnsi"/>
        </w:rPr>
        <w:t xml:space="preserve">A Prefeitura Municipal de Cachoeiro de Itapemirim/ES, através da CPL, torna pública a realização do certame licitatório: Concorrência Pública nº 001/2021 - Proc. Nº 1.857/2021. Objeto: CONTRATAÇÃO DE EMPRESA PARA EXECUÇÃO DOS SERVIÇOS DE ENGENHARIA NA MANUTENÇÃO E REPAROS DE PAVIMENTAÇÃO ASFÁLTICA E INTERTRAVADOS DE VIAS URBANAS - CACHOEIRO DE ITAPEMIRIM-ES. </w:t>
      </w:r>
      <w:r w:rsidR="00236B3D" w:rsidRPr="00AC70F1">
        <w:rPr>
          <w:rFonts w:asciiTheme="majorHAnsi" w:hAnsiTheme="majorHAnsi"/>
        </w:rPr>
        <w:t>Data</w:t>
      </w:r>
      <w:r w:rsidRPr="00AC70F1">
        <w:rPr>
          <w:rFonts w:asciiTheme="majorHAnsi" w:hAnsiTheme="majorHAnsi"/>
        </w:rPr>
        <w:t xml:space="preserve">/horário para recebimento/protocolo dos envelopes: 26/03/2021, das 12h00 às 18h00. Local: Av. Brahim Antônio Seder, nº. 96 / 3º andar - Sala de Licitação - Centro, Centro Admin. "Hélio Carlos Manhães", nesta cidade. Data/horário da sessão pública: 29/03/2021 às 13h. Informamos que o certame será realizado por meio de videoconferência, conforme o Decreto n° 29.408/2020. O edital estará disponível na Coordenadoria Especial de Compras Governamentais e no site </w:t>
      </w:r>
      <w:hyperlink r:id="rId25" w:history="1">
        <w:r w:rsidR="00236B3D" w:rsidRPr="00920F10">
          <w:rPr>
            <w:rStyle w:val="Hyperlink"/>
            <w:rFonts w:asciiTheme="majorHAnsi" w:hAnsiTheme="majorHAnsi"/>
          </w:rPr>
          <w:t>www.cachoeiro.es.gov.br/licitacao</w:t>
        </w:r>
      </w:hyperlink>
      <w:r w:rsidR="00236B3D">
        <w:rPr>
          <w:rFonts w:asciiTheme="majorHAnsi" w:hAnsiTheme="majorHAnsi"/>
        </w:rPr>
        <w:t xml:space="preserve">. </w:t>
      </w:r>
    </w:p>
    <w:p w14:paraId="376181BC" w14:textId="77777777" w:rsidR="00020696" w:rsidRDefault="00020696" w:rsidP="00D2335F">
      <w:pPr>
        <w:autoSpaceDE w:val="0"/>
        <w:autoSpaceDN w:val="0"/>
        <w:adjustRightInd w:val="0"/>
        <w:jc w:val="both"/>
        <w:rPr>
          <w:rFonts w:asciiTheme="majorHAnsi" w:hAnsiTheme="majorHAnsi"/>
        </w:rPr>
      </w:pPr>
    </w:p>
    <w:p w14:paraId="73C0929D" w14:textId="77777777" w:rsidR="00020696" w:rsidRDefault="00020696" w:rsidP="00D2335F">
      <w:pPr>
        <w:autoSpaceDE w:val="0"/>
        <w:autoSpaceDN w:val="0"/>
        <w:adjustRightInd w:val="0"/>
        <w:jc w:val="both"/>
        <w:rPr>
          <w:rFonts w:asciiTheme="majorHAnsi" w:hAnsiTheme="majorHAnsi"/>
        </w:rPr>
      </w:pPr>
    </w:p>
    <w:p w14:paraId="5B2988AB" w14:textId="14FD06DD" w:rsidR="00020696" w:rsidRPr="00AC70F1" w:rsidRDefault="00020696" w:rsidP="00AC70F1">
      <w:pPr>
        <w:autoSpaceDE w:val="0"/>
        <w:autoSpaceDN w:val="0"/>
        <w:adjustRightInd w:val="0"/>
        <w:jc w:val="center"/>
        <w:rPr>
          <w:rFonts w:asciiTheme="majorHAnsi" w:hAnsiTheme="majorHAnsi"/>
          <w:b/>
        </w:rPr>
      </w:pPr>
      <w:r w:rsidRPr="00AC70F1">
        <w:rPr>
          <w:rFonts w:asciiTheme="majorHAnsi" w:hAnsiTheme="majorHAnsi"/>
          <w:b/>
        </w:rPr>
        <w:t>ESTADO DO MARANHÃO</w:t>
      </w:r>
    </w:p>
    <w:p w14:paraId="3DC59309" w14:textId="77777777" w:rsidR="00020696" w:rsidRDefault="00020696" w:rsidP="00D2335F">
      <w:pPr>
        <w:autoSpaceDE w:val="0"/>
        <w:autoSpaceDN w:val="0"/>
        <w:adjustRightInd w:val="0"/>
        <w:jc w:val="both"/>
        <w:rPr>
          <w:rFonts w:asciiTheme="majorHAnsi" w:hAnsiTheme="majorHAnsi"/>
        </w:rPr>
      </w:pPr>
    </w:p>
    <w:p w14:paraId="74D07A6E" w14:textId="77777777" w:rsidR="00AC70F1" w:rsidRPr="00AC70F1" w:rsidRDefault="00020696" w:rsidP="00D2335F">
      <w:pPr>
        <w:autoSpaceDE w:val="0"/>
        <w:autoSpaceDN w:val="0"/>
        <w:adjustRightInd w:val="0"/>
        <w:jc w:val="both"/>
        <w:rPr>
          <w:rFonts w:asciiTheme="majorHAnsi" w:hAnsiTheme="majorHAnsi"/>
          <w:b/>
        </w:rPr>
      </w:pPr>
      <w:r w:rsidRPr="00AC70F1">
        <w:rPr>
          <w:rFonts w:asciiTheme="majorHAnsi" w:hAnsiTheme="majorHAnsi"/>
          <w:b/>
        </w:rPr>
        <w:t xml:space="preserve">PREFEITURA MUNICIPAL DE ZÉ DOCA AVISO DE LICITAÇÃO CONCORRÊNCIA PÚBLICA Nº 2/2021 PROCESSO ADMINISTRATIVO Nº 019/2021. </w:t>
      </w:r>
    </w:p>
    <w:p w14:paraId="5FA69FCD" w14:textId="0347EF47" w:rsidR="00020696" w:rsidRDefault="00020696" w:rsidP="00D2335F">
      <w:pPr>
        <w:autoSpaceDE w:val="0"/>
        <w:autoSpaceDN w:val="0"/>
        <w:adjustRightInd w:val="0"/>
        <w:jc w:val="both"/>
        <w:rPr>
          <w:rFonts w:asciiTheme="majorHAnsi" w:hAnsiTheme="majorHAnsi"/>
        </w:rPr>
      </w:pPr>
      <w:r w:rsidRPr="00AC70F1">
        <w:rPr>
          <w:rFonts w:asciiTheme="majorHAnsi" w:hAnsiTheme="majorHAnsi"/>
        </w:rPr>
        <w:t>A Comissão Permanente de Licitação da Pref</w:t>
      </w:r>
      <w:r w:rsidR="00236B3D">
        <w:rPr>
          <w:rFonts w:asciiTheme="majorHAnsi" w:hAnsiTheme="majorHAnsi"/>
        </w:rPr>
        <w:t>eitura Municipal de Zé Doca - MA</w:t>
      </w:r>
      <w:r w:rsidRPr="00AC70F1">
        <w:rPr>
          <w:rFonts w:asciiTheme="majorHAnsi" w:hAnsiTheme="majorHAnsi"/>
        </w:rPr>
        <w:t>, na forma da Lei Federal nº 8.666/93 e suas alterações, comunica que no dia 26.03.2021 às 09:00 horas, fará licitação para Contratação de empresa para execução de implantação de pavimentação e drenagem superficial de vias da localidade Conquista na zona rural do município de Zé Doca - MA, na modalidade Concorrência Pública, tipo execução indireta sob regime empreitada pôr Menor Preço Global. Os interessados deverão procurar à sede da Prefeitura Municipal, na Av. Militar, s/nº - Vila do BEC -Zé Doca - Ma. E o edital e seus anexos estão à disposição dos interessados na sala da Comissão Central de Licitação de 2ª a 6ª feira das 08h00min às 12h00min, onde poderá ser consultado e/ou obtido gratuitamente mediante ao recolhimento da importância de R$ 50,00 (cinquenta reais) através de DAM (documento de arrecadação municipal). Esclarecimentos adicionais deverão ser protocolados na Comissão Permanente de Licitação, no horário de expediente ou pelo e-mail cplzedoca@outlook.com. Base Legal Lei nº 8.666/93 e seus Articulados.</w:t>
      </w:r>
    </w:p>
    <w:p w14:paraId="416E5EE0" w14:textId="77777777" w:rsidR="00020696" w:rsidRPr="00AC70F1" w:rsidRDefault="00020696" w:rsidP="00D2335F">
      <w:pPr>
        <w:autoSpaceDE w:val="0"/>
        <w:autoSpaceDN w:val="0"/>
        <w:adjustRightInd w:val="0"/>
        <w:jc w:val="both"/>
        <w:rPr>
          <w:rFonts w:asciiTheme="majorHAnsi" w:hAnsiTheme="majorHAnsi"/>
        </w:rPr>
      </w:pPr>
    </w:p>
    <w:p w14:paraId="423A981C" w14:textId="77777777" w:rsidR="00020696" w:rsidRPr="00AC70F1" w:rsidRDefault="00020696" w:rsidP="00D2335F">
      <w:pPr>
        <w:autoSpaceDE w:val="0"/>
        <w:autoSpaceDN w:val="0"/>
        <w:adjustRightInd w:val="0"/>
        <w:jc w:val="both"/>
        <w:rPr>
          <w:rFonts w:asciiTheme="majorHAnsi" w:hAnsiTheme="majorHAnsi"/>
        </w:rPr>
      </w:pPr>
    </w:p>
    <w:p w14:paraId="5CEA30C1" w14:textId="6C5FFAD6" w:rsidR="00020696" w:rsidRPr="00AC70F1" w:rsidRDefault="00AC70F1" w:rsidP="00AC70F1">
      <w:pPr>
        <w:autoSpaceDE w:val="0"/>
        <w:autoSpaceDN w:val="0"/>
        <w:adjustRightInd w:val="0"/>
        <w:jc w:val="center"/>
        <w:rPr>
          <w:rFonts w:asciiTheme="majorHAnsi" w:hAnsiTheme="majorHAnsi"/>
          <w:b/>
        </w:rPr>
      </w:pPr>
      <w:r>
        <w:rPr>
          <w:rFonts w:asciiTheme="majorHAnsi" w:hAnsiTheme="majorHAnsi"/>
          <w:b/>
        </w:rPr>
        <w:t xml:space="preserve">ESTADO DO </w:t>
      </w:r>
      <w:r w:rsidR="00020696" w:rsidRPr="00AC70F1">
        <w:rPr>
          <w:rFonts w:asciiTheme="majorHAnsi" w:hAnsiTheme="majorHAnsi"/>
          <w:b/>
        </w:rPr>
        <w:t>MATO GROSSO DO SUL</w:t>
      </w:r>
    </w:p>
    <w:p w14:paraId="1F5D3A00" w14:textId="77777777" w:rsidR="00020696" w:rsidRPr="00AC70F1" w:rsidRDefault="00020696" w:rsidP="00D2335F">
      <w:pPr>
        <w:autoSpaceDE w:val="0"/>
        <w:autoSpaceDN w:val="0"/>
        <w:adjustRightInd w:val="0"/>
        <w:jc w:val="both"/>
        <w:rPr>
          <w:rFonts w:asciiTheme="majorHAnsi" w:hAnsiTheme="majorHAnsi"/>
        </w:rPr>
      </w:pPr>
    </w:p>
    <w:p w14:paraId="7CE59AD1" w14:textId="77777777" w:rsidR="00236B3D" w:rsidRDefault="00AC70F1" w:rsidP="00D2335F">
      <w:pPr>
        <w:autoSpaceDE w:val="0"/>
        <w:autoSpaceDN w:val="0"/>
        <w:adjustRightInd w:val="0"/>
        <w:jc w:val="both"/>
        <w:rPr>
          <w:rFonts w:asciiTheme="majorHAnsi" w:hAnsiTheme="majorHAnsi"/>
        </w:rPr>
      </w:pPr>
      <w:r w:rsidRPr="00F53BCF">
        <w:rPr>
          <w:rFonts w:ascii="Wingdings" w:hAnsi="Wingdings"/>
          <w:spacing w:val="6"/>
        </w:rPr>
        <w:lastRenderedPageBreak/>
        <w:t></w:t>
      </w:r>
      <w:r w:rsidRPr="00F53BCF">
        <w:rPr>
          <w:rFonts w:asciiTheme="minorHAnsi" w:hAnsiTheme="minorHAnsi" w:cs="Arial"/>
          <w:b/>
          <w:bCs/>
        </w:rPr>
        <w:t xml:space="preserve"> </w:t>
      </w:r>
      <w:r w:rsidR="00020696" w:rsidRPr="00236B3D">
        <w:rPr>
          <w:rFonts w:asciiTheme="majorHAnsi" w:hAnsiTheme="majorHAnsi"/>
          <w:b/>
        </w:rPr>
        <w:t>SUPERINTENDÊNCIA REGIONAL NO MATO GROSSO DO SUL AVISO DE LICITAÇÃO RDC ELETRÔNICO Nº 424/2021 - UASG 393010 Nº Processo: 50619001071202091.</w:t>
      </w:r>
      <w:r w:rsidR="00020696" w:rsidRPr="00AC70F1">
        <w:rPr>
          <w:rFonts w:asciiTheme="majorHAnsi" w:hAnsiTheme="majorHAnsi"/>
        </w:rPr>
        <w:t xml:space="preserve"> </w:t>
      </w:r>
    </w:p>
    <w:p w14:paraId="32BAC970" w14:textId="0F7133F2" w:rsidR="00020696" w:rsidRPr="00AC70F1" w:rsidRDefault="00020696" w:rsidP="00D2335F">
      <w:pPr>
        <w:autoSpaceDE w:val="0"/>
        <w:autoSpaceDN w:val="0"/>
        <w:adjustRightInd w:val="0"/>
        <w:jc w:val="both"/>
        <w:rPr>
          <w:rFonts w:asciiTheme="majorHAnsi" w:hAnsiTheme="majorHAnsi"/>
        </w:rPr>
      </w:pPr>
      <w:r w:rsidRPr="00AC70F1">
        <w:rPr>
          <w:rFonts w:asciiTheme="majorHAnsi" w:hAnsiTheme="majorHAnsi"/>
        </w:rPr>
        <w:t xml:space="preserve">Objeto: Contratação de empresa especializada para Execução das Obras de Eliminação de Ponto Crítico em Segmento Crítico na Rodovia BR060/MS - Serra de Maracajú; Trecho: Div. GO/MS - Fim da ponte sobre o Rio Apa (Front. Brasil/Paraguai) (Bela Vista); Subtrecho: Entr. MS-166(Pedra) - Niaque; Segmento: Km 515,6 ao Km 516,3; Extensão: 0,70 km, sob a coordenação da Superintendência Regional do Estado de Mato Grosso do Sul. Total de Itens Licitados: 1. Edital: 23/02/2021 das 08h00 às 11h30 e das 13h30 às 17h00. Endereço: Rua </w:t>
      </w:r>
      <w:r w:rsidR="00236B3D" w:rsidRPr="00AC70F1">
        <w:rPr>
          <w:rFonts w:asciiTheme="majorHAnsi" w:hAnsiTheme="majorHAnsi"/>
        </w:rPr>
        <w:t>Antônio</w:t>
      </w:r>
      <w:r w:rsidRPr="00AC70F1">
        <w:rPr>
          <w:rFonts w:asciiTheme="majorHAnsi" w:hAnsiTheme="majorHAnsi"/>
        </w:rPr>
        <w:t xml:space="preserve"> Maria Coelho, 3099, Jardim Dos Estados - Campo Grande/MS ou https://www.gov.br/compras/edital/393010-99-00424- 2021. Entrega das Propostas: a partir de 23/02/2021 às 08h00 no site www.comprasnet.gov.br. Abertura das Propostas: 17/03/2021 às 10h00 no site www.comprasnet.gov.br. Informações Gerais: EDITAL: https://www.gov.br/dnit/ptbr/assuntos/licitacoes/superintendencias ESCLARECIMENTOS: scl.ms@dnit.gov.br O processo eletrônico referente a este edital encontra-se disponível para consulta na Pesquisa de Processos Eletrônicos do DNIT, no endereço </w:t>
      </w:r>
      <w:hyperlink r:id="rId26" w:history="1">
        <w:r w:rsidR="00236B3D" w:rsidRPr="00920F10">
          <w:rPr>
            <w:rStyle w:val="Hyperlink"/>
            <w:rFonts w:asciiTheme="majorHAnsi" w:hAnsiTheme="majorHAnsi"/>
          </w:rPr>
          <w:t>http://sempapel.dnit.gov.br/menudenavegacao/consulta-processual</w:t>
        </w:r>
      </w:hyperlink>
      <w:r w:rsidR="00236B3D">
        <w:rPr>
          <w:rFonts w:asciiTheme="majorHAnsi" w:hAnsiTheme="majorHAnsi"/>
        </w:rPr>
        <w:t xml:space="preserve">, </w:t>
      </w:r>
      <w:r w:rsidRPr="00AC70F1">
        <w:rPr>
          <w:rFonts w:asciiTheme="majorHAnsi" w:hAnsiTheme="majorHAnsi"/>
        </w:rPr>
        <w:t>indicando o número do</w:t>
      </w:r>
      <w:r w:rsidRPr="00AC70F1">
        <w:rPr>
          <w:rFonts w:asciiTheme="majorHAnsi" w:hAnsiTheme="majorHAnsi"/>
        </w:rPr>
        <w:t xml:space="preserve"> processo 50619.001071/2020-91.</w:t>
      </w:r>
    </w:p>
    <w:p w14:paraId="1C36E100" w14:textId="77777777" w:rsidR="00020696" w:rsidRPr="00AC70F1" w:rsidRDefault="00020696" w:rsidP="00D2335F">
      <w:pPr>
        <w:autoSpaceDE w:val="0"/>
        <w:autoSpaceDN w:val="0"/>
        <w:adjustRightInd w:val="0"/>
        <w:jc w:val="both"/>
        <w:rPr>
          <w:rFonts w:asciiTheme="majorHAnsi" w:hAnsiTheme="majorHAnsi"/>
        </w:rPr>
      </w:pPr>
    </w:p>
    <w:p w14:paraId="0062860D" w14:textId="77777777" w:rsidR="00020696" w:rsidRPr="00AC70F1" w:rsidRDefault="00020696" w:rsidP="00D2335F">
      <w:pPr>
        <w:autoSpaceDE w:val="0"/>
        <w:autoSpaceDN w:val="0"/>
        <w:adjustRightInd w:val="0"/>
        <w:jc w:val="both"/>
        <w:rPr>
          <w:rFonts w:asciiTheme="majorHAnsi" w:hAnsiTheme="majorHAnsi"/>
        </w:rPr>
      </w:pPr>
    </w:p>
    <w:p w14:paraId="5EBD48C5" w14:textId="439199E9" w:rsidR="00020696" w:rsidRPr="00AC70F1" w:rsidRDefault="00020696" w:rsidP="00AC70F1">
      <w:pPr>
        <w:autoSpaceDE w:val="0"/>
        <w:autoSpaceDN w:val="0"/>
        <w:adjustRightInd w:val="0"/>
        <w:jc w:val="center"/>
        <w:rPr>
          <w:rFonts w:asciiTheme="majorHAnsi" w:hAnsiTheme="majorHAnsi"/>
          <w:b/>
        </w:rPr>
      </w:pPr>
      <w:r w:rsidRPr="00AC70F1">
        <w:rPr>
          <w:rFonts w:asciiTheme="majorHAnsi" w:hAnsiTheme="majorHAnsi"/>
          <w:b/>
        </w:rPr>
        <w:t>ESTADO DO PARÁ</w:t>
      </w:r>
    </w:p>
    <w:p w14:paraId="1E9D9DED" w14:textId="77777777" w:rsidR="00020696" w:rsidRPr="00AC70F1" w:rsidRDefault="00020696" w:rsidP="00D2335F">
      <w:pPr>
        <w:autoSpaceDE w:val="0"/>
        <w:autoSpaceDN w:val="0"/>
        <w:adjustRightInd w:val="0"/>
        <w:jc w:val="both"/>
        <w:rPr>
          <w:rFonts w:asciiTheme="majorHAnsi" w:hAnsiTheme="majorHAnsi"/>
        </w:rPr>
      </w:pPr>
    </w:p>
    <w:p w14:paraId="6CF48FD8" w14:textId="4C90FE4C" w:rsidR="00AC70F1" w:rsidRDefault="00AC70F1" w:rsidP="00D2335F">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Pr>
          <w:rFonts w:asciiTheme="majorHAnsi" w:hAnsiTheme="majorHAnsi"/>
          <w:b/>
        </w:rPr>
        <w:t xml:space="preserve">DE </w:t>
      </w:r>
      <w:r w:rsidR="00236B3D" w:rsidRPr="00236B3D">
        <w:rPr>
          <w:rFonts w:asciiTheme="majorHAnsi" w:hAnsiTheme="majorHAnsi"/>
          <w:b/>
        </w:rPr>
        <w:t>PARAUAPEBAS AVISO DE LICITAÇÃO CONCORRÊNCIA Nº 3/2020-008 SEMOB</w:t>
      </w:r>
      <w:r w:rsidR="00236B3D" w:rsidRPr="00AC70F1">
        <w:rPr>
          <w:rFonts w:asciiTheme="majorHAnsi" w:hAnsiTheme="majorHAnsi"/>
        </w:rPr>
        <w:t xml:space="preserve"> </w:t>
      </w:r>
    </w:p>
    <w:p w14:paraId="7C7F1346" w14:textId="7D3F54AB" w:rsidR="00020696" w:rsidRPr="00AC70F1" w:rsidRDefault="00020696" w:rsidP="00D2335F">
      <w:pPr>
        <w:autoSpaceDE w:val="0"/>
        <w:autoSpaceDN w:val="0"/>
        <w:adjustRightInd w:val="0"/>
        <w:jc w:val="both"/>
        <w:rPr>
          <w:rFonts w:asciiTheme="majorHAnsi" w:hAnsiTheme="majorHAnsi"/>
        </w:rPr>
      </w:pPr>
      <w:r w:rsidRPr="00AC70F1">
        <w:rPr>
          <w:rFonts w:asciiTheme="majorHAnsi" w:hAnsiTheme="majorHAnsi"/>
        </w:rPr>
        <w:t>Reabertura A Prefeitura Municipal de Parauapebas, por meio da Secretaria Municipal de obras, e pela Comissão Permanente de Licitação, comunica a todos os interessados que FICA REABERTO o presente processo com a sessão de continuidade marcada para às 09:00 horas do dia 25 de Fevereiro de 2021, onde será dada a continuidade aos trabalhos referentes à licitação na modalidade CONCORRÊNCIA Nº 3/2020-008SEMOB, que tem como objeto Construção da 1ª etapa do prédio da Universidade do Estado do Pará (UEPA) no Município de Parauapebas, Estado do Pará, a realizar-se nas dependências da Central de Licitações e Contratos, localizada no Morro dos Ventos, Quadra Especial, S/Nº, Bairro Beira Rio</w:t>
      </w:r>
      <w:r w:rsidR="007A6ECE" w:rsidRPr="00AC70F1">
        <w:rPr>
          <w:rFonts w:asciiTheme="majorHAnsi" w:hAnsiTheme="majorHAnsi"/>
        </w:rPr>
        <w:t xml:space="preserve"> II, Cidade de Parauapebas/PA. </w:t>
      </w:r>
    </w:p>
    <w:p w14:paraId="733DBD61" w14:textId="77777777" w:rsidR="007A6ECE" w:rsidRPr="00AC70F1" w:rsidRDefault="007A6ECE" w:rsidP="00D2335F">
      <w:pPr>
        <w:autoSpaceDE w:val="0"/>
        <w:autoSpaceDN w:val="0"/>
        <w:adjustRightInd w:val="0"/>
        <w:jc w:val="both"/>
        <w:rPr>
          <w:rFonts w:asciiTheme="majorHAnsi" w:hAnsiTheme="majorHAnsi"/>
        </w:rPr>
      </w:pPr>
    </w:p>
    <w:p w14:paraId="2DD8A07E" w14:textId="77777777" w:rsidR="007A6ECE" w:rsidRPr="00AC70F1" w:rsidRDefault="007A6ECE" w:rsidP="00D2335F">
      <w:pPr>
        <w:autoSpaceDE w:val="0"/>
        <w:autoSpaceDN w:val="0"/>
        <w:adjustRightInd w:val="0"/>
        <w:jc w:val="both"/>
        <w:rPr>
          <w:rFonts w:asciiTheme="majorHAnsi" w:hAnsiTheme="majorHAnsi"/>
        </w:rPr>
      </w:pPr>
    </w:p>
    <w:p w14:paraId="6A91D3BE" w14:textId="44BEB75C" w:rsidR="007A6ECE" w:rsidRPr="00AC70F1" w:rsidRDefault="007A6ECE" w:rsidP="00AC70F1">
      <w:pPr>
        <w:autoSpaceDE w:val="0"/>
        <w:autoSpaceDN w:val="0"/>
        <w:adjustRightInd w:val="0"/>
        <w:jc w:val="center"/>
        <w:rPr>
          <w:rFonts w:asciiTheme="majorHAnsi" w:hAnsiTheme="majorHAnsi"/>
          <w:b/>
        </w:rPr>
      </w:pPr>
      <w:r w:rsidRPr="00AC70F1">
        <w:rPr>
          <w:rFonts w:asciiTheme="majorHAnsi" w:hAnsiTheme="majorHAnsi"/>
          <w:b/>
        </w:rPr>
        <w:t>ESTADO DO PARANÁ</w:t>
      </w:r>
    </w:p>
    <w:p w14:paraId="1C65D703" w14:textId="77777777" w:rsidR="007A6ECE" w:rsidRPr="00AC70F1" w:rsidRDefault="007A6ECE" w:rsidP="00D2335F">
      <w:pPr>
        <w:autoSpaceDE w:val="0"/>
        <w:autoSpaceDN w:val="0"/>
        <w:adjustRightInd w:val="0"/>
        <w:jc w:val="both"/>
        <w:rPr>
          <w:rFonts w:asciiTheme="majorHAnsi" w:hAnsiTheme="majorHAnsi"/>
        </w:rPr>
      </w:pPr>
    </w:p>
    <w:p w14:paraId="75BC2ECF" w14:textId="77777777" w:rsidR="00236B3D" w:rsidRPr="00236B3D" w:rsidRDefault="00AC70F1" w:rsidP="00D2335F">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7A6ECE" w:rsidRPr="00236B3D">
        <w:rPr>
          <w:rFonts w:asciiTheme="majorHAnsi" w:hAnsiTheme="majorHAnsi"/>
          <w:b/>
        </w:rPr>
        <w:t xml:space="preserve">DE PINHAIS AVISO DE LICITAÇÃO CONCORRÊNCIA PÚBLICA Nº 2/2021 </w:t>
      </w:r>
    </w:p>
    <w:p w14:paraId="09F648FD" w14:textId="64FD21DF" w:rsidR="007A6ECE" w:rsidRPr="00AC70F1" w:rsidRDefault="007A6ECE" w:rsidP="00D2335F">
      <w:pPr>
        <w:autoSpaceDE w:val="0"/>
        <w:autoSpaceDN w:val="0"/>
        <w:adjustRightInd w:val="0"/>
        <w:jc w:val="both"/>
        <w:rPr>
          <w:rFonts w:asciiTheme="majorHAnsi" w:hAnsiTheme="majorHAnsi"/>
        </w:rPr>
      </w:pPr>
      <w:r w:rsidRPr="00AC70F1">
        <w:rPr>
          <w:rFonts w:asciiTheme="majorHAnsi" w:hAnsiTheme="majorHAnsi"/>
        </w:rPr>
        <w:t xml:space="preserve">OBJETO: Contratação de empresa para execução de obras de infraestrutura viária para duplicação da Avenida Maringá, compreendendo serviços de drenagem, terraplenagem, pavimentação e obras complementares, em dois trechos no bairro Atuba - Pinhais - PR. TIPO DE LICITAÇÃO: Menor Preço. VALOR MÁXIMO: R$ 3.492.480,69. ENTREGA E ABERTURA DOS ENVELOPES: dia 30/03/2021, às 09:00 horas. LOCAL: Sala de Licitações do Prédio da Prefeitura Municipal de Pinhais localizado na Rua Wanda dos Santos Mallmann, 536, Pinhais/PR. EDITAL: Estará disponível aos interessados, no site </w:t>
      </w:r>
      <w:hyperlink r:id="rId27" w:history="1">
        <w:r w:rsidR="00236B3D" w:rsidRPr="00920F10">
          <w:rPr>
            <w:rStyle w:val="Hyperlink"/>
            <w:rFonts w:asciiTheme="majorHAnsi" w:hAnsiTheme="majorHAnsi"/>
          </w:rPr>
          <w:t>http://www.pinhais.pr.gov.br</w:t>
        </w:r>
      </w:hyperlink>
      <w:r w:rsidRPr="00AC70F1">
        <w:rPr>
          <w:rFonts w:asciiTheme="majorHAnsi" w:hAnsiTheme="majorHAnsi"/>
        </w:rPr>
        <w:t>,</w:t>
      </w:r>
      <w:r w:rsidR="00236B3D">
        <w:rPr>
          <w:rFonts w:asciiTheme="majorHAnsi" w:hAnsiTheme="majorHAnsi"/>
        </w:rPr>
        <w:t xml:space="preserve"> </w:t>
      </w:r>
      <w:r w:rsidRPr="00AC70F1">
        <w:rPr>
          <w:rFonts w:asciiTheme="majorHAnsi" w:hAnsiTheme="majorHAnsi"/>
        </w:rPr>
        <w:t>no link Licitações, do dia 24/02/2021 ao dia 26/03/2021. INFORMAÇÕES: poderão ser obtidas no site ou pelo telefone (041): 3912-5277, das 08:00h às 12:00h e das 13:00h às 17:00h.</w:t>
      </w:r>
    </w:p>
    <w:p w14:paraId="638D1964" w14:textId="77777777" w:rsidR="007A6ECE" w:rsidRDefault="007A6ECE" w:rsidP="00D2335F">
      <w:pPr>
        <w:autoSpaceDE w:val="0"/>
        <w:autoSpaceDN w:val="0"/>
        <w:adjustRightInd w:val="0"/>
        <w:jc w:val="both"/>
        <w:rPr>
          <w:rFonts w:asciiTheme="majorHAnsi" w:hAnsiTheme="majorHAnsi"/>
          <w:b/>
        </w:rPr>
      </w:pPr>
    </w:p>
    <w:p w14:paraId="5E0947D8" w14:textId="77777777" w:rsidR="00236B3D" w:rsidRPr="00AC70F1" w:rsidRDefault="00236B3D" w:rsidP="00D2335F">
      <w:pPr>
        <w:autoSpaceDE w:val="0"/>
        <w:autoSpaceDN w:val="0"/>
        <w:adjustRightInd w:val="0"/>
        <w:jc w:val="both"/>
        <w:rPr>
          <w:rFonts w:asciiTheme="majorHAnsi" w:hAnsiTheme="majorHAnsi"/>
          <w:b/>
        </w:rPr>
      </w:pPr>
    </w:p>
    <w:p w14:paraId="3713EA6B" w14:textId="32E2825A" w:rsidR="007A6ECE" w:rsidRPr="00AC70F1" w:rsidRDefault="00AC70F1" w:rsidP="00AC70F1">
      <w:pPr>
        <w:autoSpaceDE w:val="0"/>
        <w:autoSpaceDN w:val="0"/>
        <w:adjustRightInd w:val="0"/>
        <w:jc w:val="center"/>
        <w:rPr>
          <w:rFonts w:asciiTheme="majorHAnsi" w:hAnsiTheme="majorHAnsi"/>
          <w:b/>
        </w:rPr>
      </w:pPr>
      <w:r>
        <w:rPr>
          <w:rFonts w:asciiTheme="majorHAnsi" w:hAnsiTheme="majorHAnsi"/>
          <w:b/>
        </w:rPr>
        <w:t xml:space="preserve">ESTADO DO </w:t>
      </w:r>
      <w:r w:rsidRPr="00AC70F1">
        <w:rPr>
          <w:rFonts w:asciiTheme="majorHAnsi" w:hAnsiTheme="majorHAnsi"/>
          <w:b/>
        </w:rPr>
        <w:t>RIO DE JANEIRO</w:t>
      </w:r>
    </w:p>
    <w:p w14:paraId="5BCD301D" w14:textId="77777777" w:rsidR="007A6ECE" w:rsidRPr="00AC70F1" w:rsidRDefault="007A6ECE" w:rsidP="00D2335F">
      <w:pPr>
        <w:autoSpaceDE w:val="0"/>
        <w:autoSpaceDN w:val="0"/>
        <w:adjustRightInd w:val="0"/>
        <w:jc w:val="both"/>
        <w:rPr>
          <w:rFonts w:asciiTheme="majorHAnsi" w:hAnsiTheme="majorHAnsi"/>
        </w:rPr>
      </w:pPr>
    </w:p>
    <w:p w14:paraId="6A7F125A" w14:textId="75847652" w:rsidR="00236B3D" w:rsidRDefault="00AC70F1" w:rsidP="00D2335F">
      <w:pPr>
        <w:autoSpaceDE w:val="0"/>
        <w:autoSpaceDN w:val="0"/>
        <w:adjustRightInd w:val="0"/>
        <w:jc w:val="both"/>
        <w:rPr>
          <w:rFonts w:asciiTheme="majorHAnsi" w:hAnsiTheme="majorHAnsi"/>
        </w:rPr>
      </w:pPr>
      <w:r w:rsidRPr="00F53BCF">
        <w:rPr>
          <w:rFonts w:ascii="Wingdings" w:hAnsi="Wingdings"/>
          <w:spacing w:val="6"/>
        </w:rPr>
        <w:lastRenderedPageBreak/>
        <w:t></w:t>
      </w:r>
      <w:r w:rsidRPr="00F53BCF">
        <w:rPr>
          <w:rFonts w:asciiTheme="minorHAnsi" w:hAnsiTheme="minorHAnsi" w:cs="Arial"/>
          <w:b/>
          <w:bCs/>
        </w:rPr>
        <w:t xml:space="preserve"> </w:t>
      </w:r>
      <w:r w:rsidRPr="005648A6">
        <w:rPr>
          <w:rFonts w:asciiTheme="majorHAnsi" w:hAnsiTheme="majorHAnsi"/>
          <w:b/>
        </w:rPr>
        <w:t xml:space="preserve">PREFEITURA MUNICIPAL </w:t>
      </w:r>
      <w:r w:rsidR="00236B3D">
        <w:rPr>
          <w:rFonts w:asciiTheme="majorHAnsi" w:hAnsiTheme="majorHAnsi"/>
          <w:b/>
        </w:rPr>
        <w:t xml:space="preserve">DE </w:t>
      </w:r>
      <w:r w:rsidR="00236B3D" w:rsidRPr="00236B3D">
        <w:rPr>
          <w:rFonts w:asciiTheme="majorHAnsi" w:hAnsiTheme="majorHAnsi"/>
          <w:b/>
        </w:rPr>
        <w:t>ANGRA DOS REIS - AVISO DE LICITAÇÃO CONCORRÊNCIA PÚBLICA Nº 5/2020/REMARCADO PROCESSO Nº 2019023018</w:t>
      </w:r>
      <w:r w:rsidR="00236B3D" w:rsidRPr="00AC70F1">
        <w:rPr>
          <w:rFonts w:asciiTheme="majorHAnsi" w:hAnsiTheme="majorHAnsi"/>
        </w:rPr>
        <w:t xml:space="preserve"> </w:t>
      </w:r>
    </w:p>
    <w:p w14:paraId="5E5F6DE6" w14:textId="4D21811D" w:rsidR="007A6ECE" w:rsidRPr="00AC70F1" w:rsidRDefault="007A6ECE" w:rsidP="00D2335F">
      <w:pPr>
        <w:autoSpaceDE w:val="0"/>
        <w:autoSpaceDN w:val="0"/>
        <w:adjustRightInd w:val="0"/>
        <w:jc w:val="both"/>
        <w:rPr>
          <w:rFonts w:asciiTheme="majorHAnsi" w:hAnsiTheme="majorHAnsi"/>
        </w:rPr>
      </w:pPr>
      <w:r w:rsidRPr="00AC70F1">
        <w:rPr>
          <w:rFonts w:asciiTheme="majorHAnsi" w:hAnsiTheme="majorHAnsi"/>
        </w:rPr>
        <w:t xml:space="preserve">OBJETO: Contratação de empresa especializada para serviços de engenharia para execução de drenagem e pavimentação em CBUQ em diversas ruas do Bairro Santa Rita do Bracuhy II - Angra dos Reis, incluindo o fornecimento de todos os equipamentos, materiais, mão de obra e quaisquer insumos necessários à sua perfeita execução. DATA/HORA DA SESSÃO: 31/03/2021, às 10:00hs LOCAL: Sala de Licitações da Prefeitura Municipal de Angra dos reis, situada na Rua Arcebispo Santos, nº 337, Centro, Angra dos Reis - RJ. RETIRADA DO EDITAL: Na Secretaria-Executiva de Gestão de Suprimentos, situada na Rua Arcebispo Santos, nº 337, Centro, Angra dos Reis - RJ, mediante 01(um) pen drive virgem devidamente lacrado em sua embalagem original, ou a doação de uma resma de papel, ou, através do site </w:t>
      </w:r>
      <w:hyperlink r:id="rId28" w:history="1">
        <w:r w:rsidR="00236B3D" w:rsidRPr="00920F10">
          <w:rPr>
            <w:rStyle w:val="Hyperlink"/>
            <w:rFonts w:asciiTheme="majorHAnsi" w:hAnsiTheme="majorHAnsi"/>
          </w:rPr>
          <w:t>www.angra.rj.gov.br</w:t>
        </w:r>
      </w:hyperlink>
      <w:r w:rsidRPr="00AC70F1">
        <w:rPr>
          <w:rFonts w:asciiTheme="majorHAnsi" w:hAnsiTheme="majorHAnsi"/>
        </w:rPr>
        <w:t>.</w:t>
      </w:r>
      <w:r w:rsidR="00236B3D">
        <w:rPr>
          <w:rFonts w:asciiTheme="majorHAnsi" w:hAnsiTheme="majorHAnsi"/>
        </w:rPr>
        <w:t xml:space="preserve"> </w:t>
      </w:r>
    </w:p>
    <w:p w14:paraId="7B19E36F" w14:textId="77777777" w:rsidR="007A6ECE" w:rsidRPr="00AC70F1" w:rsidRDefault="007A6ECE" w:rsidP="00D2335F">
      <w:pPr>
        <w:autoSpaceDE w:val="0"/>
        <w:autoSpaceDN w:val="0"/>
        <w:adjustRightInd w:val="0"/>
        <w:jc w:val="both"/>
        <w:rPr>
          <w:rFonts w:asciiTheme="majorHAnsi" w:hAnsiTheme="majorHAnsi"/>
        </w:rPr>
      </w:pPr>
    </w:p>
    <w:p w14:paraId="67ECF786" w14:textId="77777777" w:rsidR="007A6ECE" w:rsidRPr="00AC70F1" w:rsidRDefault="007A6ECE" w:rsidP="00D2335F">
      <w:pPr>
        <w:autoSpaceDE w:val="0"/>
        <w:autoSpaceDN w:val="0"/>
        <w:adjustRightInd w:val="0"/>
        <w:jc w:val="both"/>
        <w:rPr>
          <w:rFonts w:asciiTheme="majorHAnsi" w:hAnsiTheme="majorHAnsi"/>
        </w:rPr>
      </w:pPr>
    </w:p>
    <w:p w14:paraId="63AA53C4" w14:textId="77777777" w:rsidR="00AC70F1" w:rsidRDefault="00AC70F1" w:rsidP="00AC70F1">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007A6ECE" w:rsidRPr="00AC70F1">
        <w:rPr>
          <w:rFonts w:asciiTheme="majorHAnsi" w:hAnsiTheme="majorHAnsi"/>
          <w:b/>
        </w:rPr>
        <w:t>DE SANTA MARIA MADALENA AVISO DE LICITAÇÃO CONCORRÊNCIA PÚBLICA Nº 1/2021</w:t>
      </w:r>
      <w:r w:rsidR="007A6ECE" w:rsidRPr="00AC70F1">
        <w:rPr>
          <w:rFonts w:asciiTheme="majorHAnsi" w:hAnsiTheme="majorHAnsi"/>
        </w:rPr>
        <w:t xml:space="preserve"> </w:t>
      </w:r>
    </w:p>
    <w:p w14:paraId="08E0B669" w14:textId="5123ECA8" w:rsidR="007A6ECE" w:rsidRPr="00AC70F1" w:rsidRDefault="007A6ECE" w:rsidP="00AC70F1">
      <w:pPr>
        <w:autoSpaceDE w:val="0"/>
        <w:autoSpaceDN w:val="0"/>
        <w:adjustRightInd w:val="0"/>
        <w:jc w:val="both"/>
        <w:rPr>
          <w:rFonts w:asciiTheme="majorHAnsi" w:hAnsiTheme="majorHAnsi"/>
        </w:rPr>
      </w:pPr>
      <w:r w:rsidRPr="00AC70F1">
        <w:rPr>
          <w:rFonts w:asciiTheme="majorHAnsi" w:hAnsiTheme="majorHAnsi"/>
        </w:rPr>
        <w:t xml:space="preserve">OBJETO: Contratação de empresa para execução da obra para implantação do Sistema de Esgotamento Sanitário do Centro e do Bairro Itaporanga, ambos no 1º Distrito do Município de Santa Maria Madalena/RJ. Tipo Menor Preço Global. Data: 09/04/2021, às 09:00h. Local: Prefeitura de Santa Maria Madalena, Praça Cel. Braz, nº 02, Centro, Santa Maria Madalena/RJ, Telefone (22) 2561-1562 ou 2561-1237, ramal 222, de 08:00 às 16:00 horas. OBS: caso haja interesse em participar da referida licitação, favor enviar solicitação do edital através do e-mail </w:t>
      </w:r>
      <w:hyperlink r:id="rId29" w:history="1">
        <w:r w:rsidR="00AC70F1" w:rsidRPr="00920F10">
          <w:rPr>
            <w:rStyle w:val="Hyperlink"/>
            <w:rFonts w:asciiTheme="majorHAnsi" w:hAnsiTheme="majorHAnsi"/>
          </w:rPr>
          <w:t>setordecompras@pmsmm.rj.gov.br</w:t>
        </w:r>
      </w:hyperlink>
      <w:r w:rsidR="00AC70F1">
        <w:rPr>
          <w:rFonts w:asciiTheme="majorHAnsi" w:hAnsiTheme="majorHAnsi"/>
        </w:rPr>
        <w:t xml:space="preserve">. </w:t>
      </w:r>
    </w:p>
    <w:p w14:paraId="45017BC6" w14:textId="77777777" w:rsidR="0043079B" w:rsidRPr="00AC70F1" w:rsidRDefault="0043079B" w:rsidP="00D2335F">
      <w:pPr>
        <w:autoSpaceDE w:val="0"/>
        <w:autoSpaceDN w:val="0"/>
        <w:adjustRightInd w:val="0"/>
        <w:jc w:val="both"/>
        <w:rPr>
          <w:rFonts w:asciiTheme="majorHAnsi" w:hAnsiTheme="majorHAnsi"/>
        </w:rPr>
      </w:pPr>
    </w:p>
    <w:p w14:paraId="64F62748" w14:textId="423C46B4" w:rsidR="0043079B" w:rsidRPr="00AC70F1" w:rsidRDefault="00AC70F1" w:rsidP="00AC70F1">
      <w:pPr>
        <w:autoSpaceDE w:val="0"/>
        <w:autoSpaceDN w:val="0"/>
        <w:adjustRightInd w:val="0"/>
        <w:jc w:val="center"/>
        <w:rPr>
          <w:rFonts w:asciiTheme="majorHAnsi" w:hAnsiTheme="majorHAnsi"/>
          <w:b/>
        </w:rPr>
      </w:pPr>
      <w:r>
        <w:rPr>
          <w:rFonts w:asciiTheme="majorHAnsi" w:hAnsiTheme="majorHAnsi"/>
          <w:b/>
        </w:rPr>
        <w:t xml:space="preserve">ESTADO DE </w:t>
      </w:r>
      <w:r w:rsidRPr="00AC70F1">
        <w:rPr>
          <w:rFonts w:asciiTheme="majorHAnsi" w:hAnsiTheme="majorHAnsi"/>
          <w:b/>
        </w:rPr>
        <w:t>SÃO PAULO</w:t>
      </w:r>
    </w:p>
    <w:p w14:paraId="1F0A703A" w14:textId="77777777" w:rsidR="0043079B" w:rsidRPr="00AC70F1" w:rsidRDefault="0043079B" w:rsidP="00D2335F">
      <w:pPr>
        <w:autoSpaceDE w:val="0"/>
        <w:autoSpaceDN w:val="0"/>
        <w:adjustRightInd w:val="0"/>
        <w:jc w:val="both"/>
        <w:rPr>
          <w:rFonts w:asciiTheme="majorHAnsi" w:hAnsiTheme="majorHAnsi"/>
        </w:rPr>
      </w:pPr>
    </w:p>
    <w:p w14:paraId="24825876" w14:textId="6EB087A7" w:rsidR="00AC70F1" w:rsidRPr="00AC70F1" w:rsidRDefault="00AC70F1" w:rsidP="00D2335F">
      <w:pPr>
        <w:autoSpaceDE w:val="0"/>
        <w:autoSpaceDN w:val="0"/>
        <w:adjustRightInd w:val="0"/>
        <w:jc w:val="both"/>
        <w:rPr>
          <w:rFonts w:asciiTheme="majorHAnsi" w:hAnsiTheme="majorHAnsi"/>
          <w:b/>
        </w:rPr>
      </w:pPr>
      <w:r w:rsidRPr="00AC70F1">
        <w:rPr>
          <w:rFonts w:asciiTheme="majorHAnsi" w:hAnsiTheme="majorHAnsi"/>
          <w:b/>
        </w:rPr>
        <w:t xml:space="preserve">PREFEITURA MUNICIPAL DE NAZARÉ PAULISTA AVISO DE LICITAÇÃO CONCORRÊNCIA Nº 1/2021 (MENOR PREÇO GLOBAL) - PA 142/2020. </w:t>
      </w:r>
    </w:p>
    <w:p w14:paraId="28564B4C" w14:textId="0CB349DD" w:rsidR="0043079B" w:rsidRPr="005001D2" w:rsidRDefault="0043079B" w:rsidP="00D2335F">
      <w:pPr>
        <w:autoSpaceDE w:val="0"/>
        <w:autoSpaceDN w:val="0"/>
        <w:adjustRightInd w:val="0"/>
        <w:jc w:val="both"/>
        <w:rPr>
          <w:rFonts w:asciiTheme="majorHAnsi" w:hAnsiTheme="majorHAnsi"/>
        </w:rPr>
      </w:pPr>
      <w:r w:rsidRPr="00AC70F1">
        <w:rPr>
          <w:rFonts w:asciiTheme="majorHAnsi" w:hAnsiTheme="majorHAnsi"/>
        </w:rPr>
        <w:t>Objeto: Serviços de pavimentação asfáltica, sistema de drenagem e sinalização viária de trânsito na Rua Joaquim Tereza do Carmo, loteamento Chácara Bela Vista- Nazaré Paulista, conforme convênio assinado com a Secretaria de Desenvolvimento Regional do Estado de São Paulo nº 100051/2020, conforme Projeto, Memorial Descritivo, Planilha Orçamentária e Cronograma Físico</w:t>
      </w:r>
      <w:r w:rsidR="00AC70F1">
        <w:rPr>
          <w:rFonts w:asciiTheme="majorHAnsi" w:hAnsiTheme="majorHAnsi"/>
        </w:rPr>
        <w:t xml:space="preserve"> </w:t>
      </w:r>
      <w:r w:rsidRPr="00AC70F1">
        <w:rPr>
          <w:rFonts w:asciiTheme="majorHAnsi" w:hAnsiTheme="majorHAnsi"/>
        </w:rPr>
        <w:t xml:space="preserve">Financeiro - Termo de Referência - Anexo I. Início da sessão será no dia 31 de março de 2021, às 10h00min. O Edital encontra-se na íntegra no sitio www.nazarepaulista.sp.gov.br ou através do e-mail: </w:t>
      </w:r>
      <w:hyperlink r:id="rId30" w:history="1">
        <w:r w:rsidR="00236B3D" w:rsidRPr="00920F10">
          <w:rPr>
            <w:rStyle w:val="Hyperlink"/>
            <w:rFonts w:asciiTheme="majorHAnsi" w:hAnsiTheme="majorHAnsi"/>
          </w:rPr>
          <w:t>licitacao@nazarepaulista.sp.gov.br</w:t>
        </w:r>
      </w:hyperlink>
      <w:r w:rsidR="00236B3D">
        <w:rPr>
          <w:rFonts w:asciiTheme="majorHAnsi" w:hAnsiTheme="majorHAnsi"/>
        </w:rPr>
        <w:t xml:space="preserve"> </w:t>
      </w:r>
      <w:r w:rsidRPr="00AC70F1">
        <w:rPr>
          <w:rFonts w:asciiTheme="majorHAnsi" w:hAnsiTheme="majorHAnsi"/>
        </w:rPr>
        <w:t>- Divisão de Licitações e Contratos - Telefone (11) 4597-1526.</w:t>
      </w:r>
    </w:p>
    <w:sectPr w:rsidR="0043079B" w:rsidRPr="005001D2" w:rsidSect="001042F4">
      <w:headerReference w:type="default" r:id="rId31"/>
      <w:footerReference w:type="default" r:id="rId3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2CBBC" w14:textId="77777777" w:rsidR="00B60A95" w:rsidRDefault="00B60A95">
      <w:r>
        <w:separator/>
      </w:r>
    </w:p>
  </w:endnote>
  <w:endnote w:type="continuationSeparator" w:id="0">
    <w:p w14:paraId="6515A3A9" w14:textId="77777777" w:rsidR="00B60A95" w:rsidRDefault="00B60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557E0" w:rsidRDefault="00B557E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B557E0" w:rsidRDefault="00B557E0"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B557E0" w:rsidRPr="001042F4" w:rsidRDefault="00B557E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557E0" w14:paraId="4FD8F442" w14:textId="77777777" w:rsidTr="001042F4">
      <w:tc>
        <w:tcPr>
          <w:tcW w:w="2977" w:type="dxa"/>
          <w:shd w:val="clear" w:color="auto" w:fill="F2F2F2" w:themeFill="background1" w:themeFillShade="F2"/>
          <w:vAlign w:val="center"/>
        </w:tcPr>
        <w:p w14:paraId="03D66DED" w14:textId="77777777" w:rsidR="00B557E0" w:rsidRDefault="00B557E0" w:rsidP="001042F4">
          <w:pPr>
            <w:jc w:val="center"/>
            <w:rPr>
              <w:rFonts w:ascii="Arial" w:hAnsi="Arial" w:cs="Arial"/>
              <w:sz w:val="16"/>
            </w:rPr>
          </w:pPr>
        </w:p>
      </w:tc>
      <w:tc>
        <w:tcPr>
          <w:tcW w:w="1418" w:type="dxa"/>
          <w:shd w:val="clear" w:color="auto" w:fill="F2F2F2" w:themeFill="background1" w:themeFillShade="F2"/>
        </w:tcPr>
        <w:p w14:paraId="5443DEF5" w14:textId="77777777" w:rsidR="00B557E0" w:rsidRPr="001042F4" w:rsidRDefault="00B557E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557E0" w:rsidRDefault="00B557E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557E0" w:rsidRDefault="00B557E0" w:rsidP="001042F4">
          <w:pPr>
            <w:jc w:val="center"/>
            <w:rPr>
              <w:rFonts w:ascii="Arial" w:hAnsi="Arial" w:cs="Arial"/>
              <w:noProof/>
              <w:sz w:val="16"/>
            </w:rPr>
          </w:pPr>
        </w:p>
      </w:tc>
    </w:tr>
  </w:tbl>
  <w:p w14:paraId="511F57B3" w14:textId="77777777" w:rsidR="00B557E0" w:rsidRPr="18102E9A" w:rsidRDefault="00B557E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379B1" w14:textId="77777777" w:rsidR="00B60A95" w:rsidRDefault="00B60A95">
      <w:r>
        <w:separator/>
      </w:r>
    </w:p>
  </w:footnote>
  <w:footnote w:type="continuationSeparator" w:id="0">
    <w:p w14:paraId="44D1D243" w14:textId="77777777" w:rsidR="00B60A95" w:rsidRDefault="00B60A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557E0" w:rsidRDefault="00B557E0"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353CF6A" w:rsidR="00B557E0" w:rsidRPr="20774586" w:rsidRDefault="007A40A7" w:rsidP="00BF7B19">
                          <w:pPr>
                            <w:jc w:val="center"/>
                            <w:rPr>
                              <w:rFonts w:ascii="Arial" w:hAnsi="Arial" w:cs="Arial"/>
                              <w:b/>
                              <w:color w:val="FFFFFF"/>
                              <w:sz w:val="18"/>
                              <w:szCs w:val="18"/>
                            </w:rPr>
                          </w:pPr>
                          <w:r>
                            <w:rPr>
                              <w:rFonts w:ascii="Arial" w:hAnsi="Arial" w:cs="Arial"/>
                              <w:b/>
                              <w:bCs/>
                              <w:iCs/>
                              <w:caps/>
                              <w:color w:val="FFFFFF"/>
                              <w:sz w:val="18"/>
                              <w:szCs w:val="18"/>
                            </w:rPr>
                            <w:t>23</w:t>
                          </w:r>
                          <w:r w:rsidR="001C5E9A">
                            <w:rPr>
                              <w:rFonts w:ascii="Arial" w:hAnsi="Arial" w:cs="Arial"/>
                              <w:b/>
                              <w:bCs/>
                              <w:iCs/>
                              <w:caps/>
                              <w:color w:val="FFFFFF"/>
                              <w:sz w:val="18"/>
                              <w:szCs w:val="18"/>
                            </w:rPr>
                            <w:t>/0</w:t>
                          </w:r>
                          <w:r>
                            <w:rPr>
                              <w:rFonts w:ascii="Arial" w:hAnsi="Arial" w:cs="Arial"/>
                              <w:b/>
                              <w:bCs/>
                              <w:iCs/>
                              <w:caps/>
                              <w:color w:val="FFFFFF"/>
                              <w:sz w:val="18"/>
                              <w:szCs w:val="18"/>
                            </w:rPr>
                            <w:t>2</w:t>
                          </w:r>
                          <w:r w:rsidR="001C5E9A">
                            <w:rPr>
                              <w:rFonts w:ascii="Arial" w:hAnsi="Arial" w:cs="Arial"/>
                              <w:b/>
                              <w:bCs/>
                              <w:iCs/>
                              <w:caps/>
                              <w:color w:val="FFFFFF"/>
                              <w:sz w:val="18"/>
                              <w:szCs w:val="18"/>
                            </w:rPr>
                            <w:t>/2021</w:t>
                          </w:r>
                          <w:r w:rsidR="00B557E0">
                            <w:rPr>
                              <w:rFonts w:ascii="Arial" w:hAnsi="Arial" w:cs="Arial"/>
                              <w:b/>
                              <w:bCs/>
                              <w:iCs/>
                              <w:caps/>
                              <w:color w:val="FFFFFF"/>
                              <w:sz w:val="18"/>
                              <w:szCs w:val="18"/>
                            </w:rPr>
                            <w:t xml:space="preserve"> - EdiçÃo nº</w:t>
                          </w:r>
                          <w:r w:rsidR="00A93FB6">
                            <w:rPr>
                              <w:rFonts w:ascii="Arial" w:hAnsi="Arial" w:cs="Arial"/>
                              <w:b/>
                              <w:bCs/>
                              <w:iCs/>
                              <w:caps/>
                              <w:color w:val="FFFFFF"/>
                              <w:sz w:val="18"/>
                              <w:szCs w:val="18"/>
                            </w:rPr>
                            <w:t xml:space="preserve"> </w:t>
                          </w:r>
                          <w:r>
                            <w:rPr>
                              <w:rFonts w:ascii="Arial" w:hAnsi="Arial" w:cs="Arial"/>
                              <w:b/>
                              <w:bCs/>
                              <w:iCs/>
                              <w:caps/>
                              <w:color w:val="FFFFFF"/>
                              <w:sz w:val="18"/>
                              <w:szCs w:val="18"/>
                            </w:rPr>
                            <w:t>31</w:t>
                          </w:r>
                          <w:r w:rsidR="00973876">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CF177F">
                            <w:rPr>
                              <w:rStyle w:val="Nmerodepgina"/>
                              <w:rFonts w:ascii="Arial" w:hAnsi="Arial" w:cs="Arial"/>
                              <w:b/>
                              <w:noProof/>
                              <w:color w:val="FFFFFF"/>
                              <w:sz w:val="18"/>
                              <w:szCs w:val="18"/>
                            </w:rPr>
                            <w:t>8</w:t>
                          </w:r>
                          <w:r w:rsidR="00B557E0">
                            <w:rPr>
                              <w:rStyle w:val="Nmerodepgina"/>
                              <w:rFonts w:ascii="Arial" w:hAnsi="Arial" w:cs="Arial"/>
                              <w:b/>
                              <w:color w:val="FFFFFF"/>
                              <w:sz w:val="18"/>
                              <w:szCs w:val="18"/>
                            </w:rPr>
                            <w:fldChar w:fldCharType="end"/>
                          </w:r>
                          <w:r w:rsidR="001C5E9A">
                            <w:rPr>
                              <w:rStyle w:val="Nmerodepgina"/>
                              <w:rFonts w:ascii="Arial" w:hAnsi="Arial" w:cs="Arial"/>
                              <w:b/>
                              <w:color w:val="FFFFFF"/>
                              <w:sz w:val="18"/>
                              <w:szCs w:val="18"/>
                            </w:rPr>
                            <w:t>/</w:t>
                          </w:r>
                          <w:r>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353CF6A" w:rsidR="00B557E0" w:rsidRPr="20774586" w:rsidRDefault="007A40A7" w:rsidP="00BF7B19">
                    <w:pPr>
                      <w:jc w:val="center"/>
                      <w:rPr>
                        <w:rFonts w:ascii="Arial" w:hAnsi="Arial" w:cs="Arial"/>
                        <w:b/>
                        <w:color w:val="FFFFFF"/>
                        <w:sz w:val="18"/>
                        <w:szCs w:val="18"/>
                      </w:rPr>
                    </w:pPr>
                    <w:r>
                      <w:rPr>
                        <w:rFonts w:ascii="Arial" w:hAnsi="Arial" w:cs="Arial"/>
                        <w:b/>
                        <w:bCs/>
                        <w:iCs/>
                        <w:caps/>
                        <w:color w:val="FFFFFF"/>
                        <w:sz w:val="18"/>
                        <w:szCs w:val="18"/>
                      </w:rPr>
                      <w:t>23</w:t>
                    </w:r>
                    <w:r w:rsidR="001C5E9A">
                      <w:rPr>
                        <w:rFonts w:ascii="Arial" w:hAnsi="Arial" w:cs="Arial"/>
                        <w:b/>
                        <w:bCs/>
                        <w:iCs/>
                        <w:caps/>
                        <w:color w:val="FFFFFF"/>
                        <w:sz w:val="18"/>
                        <w:szCs w:val="18"/>
                      </w:rPr>
                      <w:t>/0</w:t>
                    </w:r>
                    <w:r>
                      <w:rPr>
                        <w:rFonts w:ascii="Arial" w:hAnsi="Arial" w:cs="Arial"/>
                        <w:b/>
                        <w:bCs/>
                        <w:iCs/>
                        <w:caps/>
                        <w:color w:val="FFFFFF"/>
                        <w:sz w:val="18"/>
                        <w:szCs w:val="18"/>
                      </w:rPr>
                      <w:t>2</w:t>
                    </w:r>
                    <w:r w:rsidR="001C5E9A">
                      <w:rPr>
                        <w:rFonts w:ascii="Arial" w:hAnsi="Arial" w:cs="Arial"/>
                        <w:b/>
                        <w:bCs/>
                        <w:iCs/>
                        <w:caps/>
                        <w:color w:val="FFFFFF"/>
                        <w:sz w:val="18"/>
                        <w:szCs w:val="18"/>
                      </w:rPr>
                      <w:t>/2021</w:t>
                    </w:r>
                    <w:r w:rsidR="00B557E0">
                      <w:rPr>
                        <w:rFonts w:ascii="Arial" w:hAnsi="Arial" w:cs="Arial"/>
                        <w:b/>
                        <w:bCs/>
                        <w:iCs/>
                        <w:caps/>
                        <w:color w:val="FFFFFF"/>
                        <w:sz w:val="18"/>
                        <w:szCs w:val="18"/>
                      </w:rPr>
                      <w:t xml:space="preserve"> - EdiçÃo nº</w:t>
                    </w:r>
                    <w:r w:rsidR="00A93FB6">
                      <w:rPr>
                        <w:rFonts w:ascii="Arial" w:hAnsi="Arial" w:cs="Arial"/>
                        <w:b/>
                        <w:bCs/>
                        <w:iCs/>
                        <w:caps/>
                        <w:color w:val="FFFFFF"/>
                        <w:sz w:val="18"/>
                        <w:szCs w:val="18"/>
                      </w:rPr>
                      <w:t xml:space="preserve"> </w:t>
                    </w:r>
                    <w:r>
                      <w:rPr>
                        <w:rFonts w:ascii="Arial" w:hAnsi="Arial" w:cs="Arial"/>
                        <w:b/>
                        <w:bCs/>
                        <w:iCs/>
                        <w:caps/>
                        <w:color w:val="FFFFFF"/>
                        <w:sz w:val="18"/>
                        <w:szCs w:val="18"/>
                      </w:rPr>
                      <w:t>31</w:t>
                    </w:r>
                    <w:r w:rsidR="00973876">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CF177F">
                      <w:rPr>
                        <w:rStyle w:val="Nmerodepgina"/>
                        <w:rFonts w:ascii="Arial" w:hAnsi="Arial" w:cs="Arial"/>
                        <w:b/>
                        <w:noProof/>
                        <w:color w:val="FFFFFF"/>
                        <w:sz w:val="18"/>
                        <w:szCs w:val="18"/>
                      </w:rPr>
                      <w:t>8</w:t>
                    </w:r>
                    <w:r w:rsidR="00B557E0">
                      <w:rPr>
                        <w:rStyle w:val="Nmerodepgina"/>
                        <w:rFonts w:ascii="Arial" w:hAnsi="Arial" w:cs="Arial"/>
                        <w:b/>
                        <w:color w:val="FFFFFF"/>
                        <w:sz w:val="18"/>
                        <w:szCs w:val="18"/>
                      </w:rPr>
                      <w:fldChar w:fldCharType="end"/>
                    </w:r>
                    <w:r w:rsidR="001C5E9A">
                      <w:rPr>
                        <w:rStyle w:val="Nmerodepgina"/>
                        <w:rFonts w:ascii="Arial" w:hAnsi="Arial" w:cs="Arial"/>
                        <w:b/>
                        <w:color w:val="FFFFFF"/>
                        <w:sz w:val="18"/>
                        <w:szCs w:val="18"/>
                      </w:rPr>
                      <w:t>/</w:t>
                    </w:r>
                    <w:r>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8"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3"/>
  </w:num>
  <w:num w:numId="2">
    <w:abstractNumId w:val="0"/>
  </w:num>
  <w:num w:numId="3">
    <w:abstractNumId w:val="41"/>
  </w:num>
  <w:num w:numId="4">
    <w:abstractNumId w:val="30"/>
  </w:num>
  <w:num w:numId="5">
    <w:abstractNumId w:val="18"/>
  </w:num>
  <w:num w:numId="6">
    <w:abstractNumId w:val="14"/>
  </w:num>
  <w:num w:numId="7">
    <w:abstractNumId w:val="34"/>
  </w:num>
  <w:num w:numId="8">
    <w:abstractNumId w:val="25"/>
  </w:num>
  <w:num w:numId="9">
    <w:abstractNumId w:val="43"/>
  </w:num>
  <w:num w:numId="10">
    <w:abstractNumId w:val="19"/>
  </w:num>
  <w:num w:numId="11">
    <w:abstractNumId w:val="35"/>
  </w:num>
  <w:num w:numId="12">
    <w:abstractNumId w:val="24"/>
  </w:num>
  <w:num w:numId="13">
    <w:abstractNumId w:val="43"/>
  </w:num>
  <w:num w:numId="14">
    <w:abstractNumId w:val="27"/>
  </w:num>
  <w:num w:numId="15">
    <w:abstractNumId w:val="16"/>
  </w:num>
  <w:num w:numId="16">
    <w:abstractNumId w:val="37"/>
  </w:num>
  <w:num w:numId="17">
    <w:abstractNumId w:val="46"/>
  </w:num>
  <w:num w:numId="18">
    <w:abstractNumId w:val="15"/>
  </w:num>
  <w:num w:numId="19">
    <w:abstractNumId w:val="38"/>
  </w:num>
  <w:num w:numId="20">
    <w:abstractNumId w:val="33"/>
  </w:num>
  <w:num w:numId="21">
    <w:abstractNumId w:val="31"/>
  </w:num>
  <w:num w:numId="22">
    <w:abstractNumId w:val="28"/>
  </w:num>
  <w:num w:numId="23">
    <w:abstractNumId w:val="39"/>
  </w:num>
  <w:num w:numId="24">
    <w:abstractNumId w:val="29"/>
  </w:num>
  <w:num w:numId="25">
    <w:abstractNumId w:val="43"/>
  </w:num>
  <w:num w:numId="26">
    <w:abstractNumId w:val="43"/>
  </w:num>
  <w:num w:numId="27">
    <w:abstractNumId w:val="15"/>
  </w:num>
  <w:num w:numId="28">
    <w:abstractNumId w:val="38"/>
  </w:num>
  <w:num w:numId="29">
    <w:abstractNumId w:val="17"/>
  </w:num>
  <w:num w:numId="30">
    <w:abstractNumId w:val="49"/>
  </w:num>
  <w:num w:numId="31">
    <w:abstractNumId w:val="32"/>
  </w:num>
  <w:num w:numId="32">
    <w:abstractNumId w:val="48"/>
  </w:num>
  <w:num w:numId="33">
    <w:abstractNumId w:val="13"/>
  </w:num>
  <w:num w:numId="34">
    <w:abstractNumId w:val="43"/>
  </w:num>
  <w:num w:numId="35">
    <w:abstractNumId w:val="49"/>
  </w:num>
  <w:num w:numId="36">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EE"/>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9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7A"/>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4C"/>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A5"/>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0"/>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3D"/>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3"/>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DD"/>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2D2"/>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9B"/>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BE7"/>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1D2"/>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50"/>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69"/>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3FF0"/>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2"/>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291"/>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0A7"/>
    <w:rsid w:val="007A4186"/>
    <w:rsid w:val="007A41CA"/>
    <w:rsid w:val="007A41F5"/>
    <w:rsid w:val="007A4248"/>
    <w:rsid w:val="007A4261"/>
    <w:rsid w:val="007A4282"/>
    <w:rsid w:val="007A43A7"/>
    <w:rsid w:val="007A43ED"/>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ECE"/>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6F"/>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77"/>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B6D"/>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5"/>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76"/>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09"/>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0F1"/>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95"/>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0A"/>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15B"/>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97"/>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7F"/>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5F"/>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97"/>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6F"/>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04"/>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1"/>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39"/>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2868360">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02766">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itabirito.mg.gov.br" TargetMode="External"/><Relationship Id="rId26" Type="http://schemas.openxmlformats.org/officeDocument/2006/relationships/hyperlink" Target="http://sempapel.dnit.gov.br/menudenavegacao/consulta-processual" TargetMode="External"/><Relationship Id="rId3" Type="http://schemas.openxmlformats.org/officeDocument/2006/relationships/styles" Target="styles.xml"/><Relationship Id="rId21" Type="http://schemas.openxmlformats.org/officeDocument/2006/relationships/hyperlink" Target="http://www.sabara.mg.gov.b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http://www.fabriciano.mg.gov.br" TargetMode="External"/><Relationship Id="rId25" Type="http://schemas.openxmlformats.org/officeDocument/2006/relationships/hyperlink" Target="http://www.cachoeiro.es.gov.br/licitaca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ronelxavierchaves.mg.gov.br" TargetMode="External"/><Relationship Id="rId20" Type="http://schemas.openxmlformats.org/officeDocument/2006/relationships/hyperlink" Target="http://www.sabara.mg.gov.br" TargetMode="External"/><Relationship Id="rId29" Type="http://schemas.openxmlformats.org/officeDocument/2006/relationships/hyperlink" Target="mailto:setordecompras@pmsmm.rj.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https://www.senadorpompeu.ce.gov.b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tagem.mg.gov.br/licita&#231;&#245;es" TargetMode="External"/><Relationship Id="rId23" Type="http://schemas.openxmlformats.org/officeDocument/2006/relationships/hyperlink" Target="mailto:fernanda.fiscina@saude.ba.gov.br" TargetMode="External"/><Relationship Id="rId28" Type="http://schemas.openxmlformats.org/officeDocument/2006/relationships/hyperlink" Target="http://www.angra.rj.gov.br" TargetMode="External"/><Relationship Id="rId10" Type="http://schemas.openxmlformats.org/officeDocument/2006/relationships/hyperlink" Target="http://www2.copasa.com.br:8888/" TargetMode="External"/><Relationship Id="rId19" Type="http://schemas.openxmlformats.org/officeDocument/2006/relationships/hyperlink" Target="http://www.nepomuceno.mg.gov.b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prefeiturabonfim.mg.gov.br" TargetMode="External"/><Relationship Id="rId22" Type="http://schemas.openxmlformats.org/officeDocument/2006/relationships/hyperlink" Target="http://www.comprasnet.ba.gov.br" TargetMode="External"/><Relationship Id="rId27" Type="http://schemas.openxmlformats.org/officeDocument/2006/relationships/hyperlink" Target="http://www.pinhais.pr.gov.br" TargetMode="External"/><Relationship Id="rId30" Type="http://schemas.openxmlformats.org/officeDocument/2006/relationships/hyperlink" Target="mailto:licitacao@nazarepaulista.sp.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0E2D4-0DAC-4C71-940E-1C1FE87F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8</Pages>
  <Words>4055</Words>
  <Characters>21898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25902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33</cp:revision>
  <cp:lastPrinted>2021-01-14T20:22:00Z</cp:lastPrinted>
  <dcterms:created xsi:type="dcterms:W3CDTF">2021-02-23T14:07:00Z</dcterms:created>
  <dcterms:modified xsi:type="dcterms:W3CDTF">2021-02-23T20:33:00Z</dcterms:modified>
</cp:coreProperties>
</file>