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D30B54" w14:textId="77777777" w:rsidR="00791066" w:rsidRPr="00096015" w:rsidRDefault="00791066" w:rsidP="00791066">
      <w:pPr>
        <w:rPr>
          <w:rFonts w:asciiTheme="majorHAnsi" w:eastAsia="Times New Roman" w:hAnsiTheme="majorHAnsi" w:cstheme="majorHAnsi"/>
          <w:color w:val="000000"/>
        </w:rPr>
      </w:pPr>
    </w:p>
    <w:p w14:paraId="40666444" w14:textId="77777777" w:rsidR="00791066" w:rsidRPr="00096015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0F67D0D0" wp14:editId="1CC272DD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15ADF" w14:textId="77777777" w:rsidR="00791066" w:rsidRDefault="00791066" w:rsidP="00791066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948"/>
      </w:tblGrid>
      <w:tr w:rsidR="008A1EEC" w:rsidRPr="00C05D51" w14:paraId="036F0317" w14:textId="77777777" w:rsidTr="008F063B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34CC4" w14:textId="77777777" w:rsidR="008A1EEC" w:rsidRPr="00C05D51" w:rsidRDefault="008A1EEC" w:rsidP="008F063B">
            <w:pPr>
              <w:jc w:val="both"/>
              <w:rPr>
                <w:rFonts w:asciiTheme="majorHAnsi" w:hAnsiTheme="majorHAnsi" w:cs="Arial"/>
                <w:bCs/>
              </w:rPr>
            </w:pPr>
            <w:r w:rsidRPr="00C05D5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C05D51">
              <w:rPr>
                <w:rFonts w:asciiTheme="majorHAnsi" w:hAnsiTheme="majorHAnsi"/>
                <w:b/>
                <w:bCs/>
              </w:rPr>
              <w:t>DER-MG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4BC77" w14:textId="6FBD3B12" w:rsidR="008A1EEC" w:rsidRPr="00C05D51" w:rsidRDefault="008A1EEC" w:rsidP="008A1EE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b/>
                <w:iCs/>
              </w:rPr>
            </w:pPr>
            <w:r w:rsidRPr="00C05D51">
              <w:rPr>
                <w:rFonts w:asciiTheme="majorHAnsi" w:hAnsiTheme="majorHAnsi" w:cs="Arial"/>
              </w:rPr>
              <w:t>EDITAL:</w:t>
            </w:r>
            <w:r w:rsidRPr="00C05D51">
              <w:rPr>
                <w:rFonts w:asciiTheme="majorHAnsi" w:hAnsiTheme="majorHAnsi"/>
                <w:b/>
              </w:rPr>
              <w:t xml:space="preserve"> </w:t>
            </w:r>
            <w:r w:rsidRPr="00C51F63">
              <w:rPr>
                <w:rFonts w:asciiTheme="majorHAnsi" w:hAnsiTheme="majorHAnsi"/>
                <w:b/>
                <w:bCs/>
              </w:rPr>
              <w:t>CONCORRÊNCIA</w:t>
            </w:r>
            <w:r>
              <w:rPr>
                <w:rFonts w:asciiTheme="majorHAnsi" w:hAnsiTheme="majorHAnsi"/>
                <w:b/>
                <w:bCs/>
              </w:rPr>
              <w:t xml:space="preserve"> </w:t>
            </w:r>
            <w:r w:rsidR="00EB7567">
              <w:rPr>
                <w:rFonts w:asciiTheme="majorHAnsi" w:hAnsiTheme="majorHAnsi"/>
                <w:b/>
                <w:bCs/>
              </w:rPr>
              <w:t xml:space="preserve">Nº </w:t>
            </w:r>
            <w:r w:rsidR="00EB7567" w:rsidRPr="008F231D">
              <w:rPr>
                <w:rFonts w:asciiTheme="majorHAnsi" w:hAnsiTheme="majorHAnsi"/>
                <w:b/>
                <w:bCs/>
              </w:rPr>
              <w:t>041</w:t>
            </w:r>
            <w:r w:rsidR="008F231D" w:rsidRPr="008F231D">
              <w:rPr>
                <w:rFonts w:asciiTheme="majorHAnsi" w:hAnsiTheme="majorHAnsi"/>
                <w:b/>
                <w:bCs/>
              </w:rPr>
              <w:t>/2023</w:t>
            </w:r>
          </w:p>
        </w:tc>
      </w:tr>
      <w:tr w:rsidR="008A1EEC" w:rsidRPr="00C05D51" w14:paraId="20C68C6E" w14:textId="77777777" w:rsidTr="008F063B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64586" w14:textId="77777777" w:rsidR="008A1EEC" w:rsidRPr="00C05D51" w:rsidRDefault="008A1EEC" w:rsidP="008F063B">
            <w:pPr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Endereço:</w:t>
            </w:r>
            <w:r w:rsidRPr="00C05D51">
              <w:rPr>
                <w:rFonts w:asciiTheme="majorHAnsi" w:hAnsiTheme="majorHAnsi"/>
              </w:rPr>
              <w:t xml:space="preserve"> Av. dos Andradas, 1.120, sala 1009, Belo Horizonte/MG.</w:t>
            </w:r>
          </w:p>
          <w:p w14:paraId="3B35FA0D" w14:textId="77777777" w:rsidR="008A1EEC" w:rsidRPr="00C05D51" w:rsidRDefault="008A1EEC" w:rsidP="008F063B">
            <w:pPr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</w:rPr>
              <w:t xml:space="preserve">Maiores Informações: </w:t>
            </w:r>
            <w:r w:rsidRPr="00C05D51">
              <w:rPr>
                <w:rFonts w:asciiTheme="majorHAnsi" w:hAnsiTheme="majorHAnsi"/>
              </w:rPr>
              <w:t xml:space="preserve">Telefone: (31) 3235-1272 - Fax: (31) 3235-1004. E-mail: </w:t>
            </w:r>
            <w:hyperlink r:id="rId9" w:history="1">
              <w:r w:rsidRPr="00C05D51">
                <w:rPr>
                  <w:rStyle w:val="Hyperlink"/>
                  <w:rFonts w:asciiTheme="majorHAnsi" w:hAnsiTheme="majorHAnsi"/>
                </w:rPr>
                <w:t>asl@der.mg.gov.br</w:t>
              </w:r>
            </w:hyperlink>
            <w:r w:rsidRPr="00C05D51">
              <w:rPr>
                <w:rFonts w:asciiTheme="majorHAnsi" w:hAnsiTheme="majorHAnsi"/>
              </w:rPr>
              <w:t xml:space="preserve"> - site </w:t>
            </w:r>
            <w:hyperlink r:id="rId10" w:history="1">
              <w:r w:rsidRPr="00C05D51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 w:rsidRPr="00C05D51">
              <w:rPr>
                <w:rFonts w:asciiTheme="majorHAnsi" w:hAnsiTheme="majorHAnsi"/>
              </w:rPr>
              <w:t xml:space="preserve"> </w:t>
            </w:r>
          </w:p>
        </w:tc>
      </w:tr>
    </w:tbl>
    <w:p w14:paraId="7C062B47" w14:textId="77777777" w:rsidR="008A1EEC" w:rsidRPr="00C05D51" w:rsidRDefault="008A1EEC" w:rsidP="008A1EEC">
      <w:pPr>
        <w:tabs>
          <w:tab w:val="left" w:pos="7335"/>
        </w:tabs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96"/>
        <w:gridCol w:w="3397"/>
      </w:tblGrid>
      <w:tr w:rsidR="008A1EEC" w:rsidRPr="00C05D51" w14:paraId="1B85D2FB" w14:textId="77777777" w:rsidTr="008F063B">
        <w:trPr>
          <w:cantSplit/>
          <w:trHeight w:val="1272"/>
        </w:trPr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74266" w14:textId="2F386EC5" w:rsidR="008A1EEC" w:rsidRPr="00550CB6" w:rsidRDefault="008A1EEC" w:rsidP="00E01E1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Cs/>
                <w:color w:val="000000"/>
              </w:rPr>
            </w:pPr>
            <w:r w:rsidRPr="00C05D51">
              <w:rPr>
                <w:rFonts w:asciiTheme="majorHAnsi" w:hAnsiTheme="majorHAnsi" w:cs="Arial"/>
                <w:bCs/>
                <w:color w:val="000000"/>
              </w:rPr>
              <w:t>OBJETO: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="00E01E19" w:rsidRPr="00E01E19">
              <w:rPr>
                <w:rFonts w:asciiTheme="majorHAnsi" w:hAnsiTheme="majorHAnsi" w:cstheme="majorHAnsi"/>
                <w:bCs/>
                <w:color w:val="000000"/>
              </w:rPr>
              <w:t>Recuperação Funcional do Pavimento na Rodovia MG-188, trecho Paracatu - Guarda-Mor.</w:t>
            </w:r>
            <w:r w:rsidR="00E01E19">
              <w:rPr>
                <w:rFonts w:asciiTheme="majorHAnsi" w:hAnsiTheme="majorHAnsi" w:cstheme="majorHAnsi"/>
                <w:bCs/>
                <w:color w:val="000000"/>
              </w:rPr>
              <w:t xml:space="preserve"> </w:t>
            </w:r>
            <w:r w:rsidR="00E01E19" w:rsidRPr="00E01E19">
              <w:rPr>
                <w:rFonts w:asciiTheme="majorHAnsi" w:hAnsiTheme="majorHAnsi" w:cstheme="majorHAnsi"/>
                <w:bCs/>
                <w:color w:val="000000"/>
              </w:rPr>
              <w:t>A execução do serviço descrito está restrita ao âmbito de circunscrição da 26ª URG do DER/MG –</w:t>
            </w:r>
            <w:r w:rsidR="00E01E19">
              <w:rPr>
                <w:rFonts w:asciiTheme="majorHAnsi" w:hAnsiTheme="majorHAnsi" w:cstheme="majorHAnsi"/>
                <w:bCs/>
                <w:color w:val="000000"/>
              </w:rPr>
              <w:t xml:space="preserve"> </w:t>
            </w:r>
            <w:r w:rsidR="00E01E19" w:rsidRPr="00E01E19">
              <w:rPr>
                <w:rFonts w:asciiTheme="majorHAnsi" w:hAnsiTheme="majorHAnsi" w:cstheme="majorHAnsi"/>
                <w:bCs/>
                <w:color w:val="000000"/>
              </w:rPr>
              <w:t>Paracatu. Inclusa no PPAG.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B036A" w14:textId="77777777" w:rsidR="008A1EEC" w:rsidRPr="00C05D51" w:rsidRDefault="008A1EEC" w:rsidP="008F063B">
            <w:pPr>
              <w:rPr>
                <w:rFonts w:asciiTheme="majorHAnsi" w:hAnsiTheme="majorHAnsi"/>
                <w:bCs/>
              </w:rPr>
            </w:pPr>
            <w:r w:rsidRPr="00C05D51">
              <w:rPr>
                <w:rFonts w:asciiTheme="majorHAnsi" w:hAnsiTheme="majorHAnsi"/>
                <w:bCs/>
              </w:rPr>
              <w:t>DATAS:</w:t>
            </w:r>
          </w:p>
          <w:p w14:paraId="6FE0AA2D" w14:textId="77777777" w:rsidR="008F231D" w:rsidRPr="008F231D" w:rsidRDefault="008F231D" w:rsidP="008F231D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 w:rsidRPr="008F231D">
              <w:rPr>
                <w:rFonts w:asciiTheme="majorHAnsi" w:hAnsiTheme="majorHAnsi" w:cs="ArialNarrow"/>
              </w:rPr>
              <w:t>ENTREGA DOS ENVELOPES: até às 17:00 horas do dia 29/06/2023.</w:t>
            </w:r>
          </w:p>
          <w:p w14:paraId="0A91EEE1" w14:textId="18ED6A60" w:rsidR="008A1EEC" w:rsidRPr="00CF3E3F" w:rsidRDefault="008F231D" w:rsidP="008F231D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8F231D">
              <w:rPr>
                <w:rFonts w:asciiTheme="majorHAnsi" w:hAnsiTheme="majorHAnsi" w:cs="ArialNarrow"/>
              </w:rPr>
              <w:t>ABERTURA DA LICITAÇÃO: às 09:00 horas do dia 30/06/2023.</w:t>
            </w:r>
          </w:p>
        </w:tc>
      </w:tr>
    </w:tbl>
    <w:p w14:paraId="77FBA539" w14:textId="77777777" w:rsidR="008A1EEC" w:rsidRPr="00C05D51" w:rsidRDefault="008A1EEC" w:rsidP="008A1EEC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8A1EEC" w:rsidRPr="00C05D51" w14:paraId="396F1339" w14:textId="77777777" w:rsidTr="008F063B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E64D6" w14:textId="77777777" w:rsidR="008A1EEC" w:rsidRPr="00C05D51" w:rsidRDefault="008A1EEC" w:rsidP="008F063B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VALORES</w:t>
            </w:r>
          </w:p>
        </w:tc>
      </w:tr>
      <w:tr w:rsidR="008A1EEC" w:rsidRPr="00C05D51" w14:paraId="225B698D" w14:textId="77777777" w:rsidTr="008F063B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1555C" w14:textId="77777777" w:rsidR="008A1EEC" w:rsidRPr="00C05D51" w:rsidRDefault="008A1EEC" w:rsidP="008F063B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49A96" w14:textId="77777777" w:rsidR="008A1EEC" w:rsidRPr="00C05D51" w:rsidRDefault="008A1EEC" w:rsidP="008F063B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8A1EEC" w:rsidRPr="00C05D51" w14:paraId="5312428F" w14:textId="77777777" w:rsidTr="008F063B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CFFC5" w14:textId="2200C223" w:rsidR="008A1EEC" w:rsidRPr="00C05D51" w:rsidRDefault="008A1EEC" w:rsidP="008F06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/>
              </w:rPr>
              <w:t xml:space="preserve">R$ </w:t>
            </w:r>
            <w:r w:rsidR="0094629B" w:rsidRPr="0094629B">
              <w:rPr>
                <w:rFonts w:asciiTheme="majorHAnsi" w:hAnsiTheme="majorHAnsi"/>
              </w:rPr>
              <w:t>18.353.498,52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CEF39" w14:textId="77777777" w:rsidR="008A1EEC" w:rsidRPr="00C05D51" w:rsidRDefault="008A1EEC" w:rsidP="008F06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/>
              </w:rPr>
              <w:t>R$ -</w:t>
            </w:r>
          </w:p>
        </w:tc>
      </w:tr>
      <w:tr w:rsidR="008A1EEC" w:rsidRPr="00C05D51" w14:paraId="020753BA" w14:textId="77777777" w:rsidTr="008F063B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D4CE8" w14:textId="70FD91C9" w:rsidR="00903BE6" w:rsidRPr="00903BE6" w:rsidRDefault="008A1EEC" w:rsidP="00903BE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CAPACIDADE TÉCNICA: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903BE6" w:rsidRPr="00903BE6">
              <w:rPr>
                <w:rFonts w:asciiTheme="majorHAnsi" w:hAnsiTheme="majorHAnsi" w:cs="Arial"/>
                <w:color w:val="000000"/>
              </w:rPr>
              <w:t>a) O profissional deverá ser integrante do quadro permanente da em</w:t>
            </w:r>
            <w:r w:rsidR="00903BE6">
              <w:rPr>
                <w:rFonts w:asciiTheme="majorHAnsi" w:hAnsiTheme="majorHAnsi" w:cs="Arial"/>
                <w:color w:val="000000"/>
              </w:rPr>
              <w:t xml:space="preserve">presa licitante. Na situação de </w:t>
            </w:r>
            <w:r w:rsidR="00903BE6" w:rsidRPr="00903BE6">
              <w:rPr>
                <w:rFonts w:asciiTheme="majorHAnsi" w:hAnsiTheme="majorHAnsi" w:cs="Arial"/>
                <w:color w:val="000000"/>
              </w:rPr>
              <w:t>sócio, a comprovação será realizada mediante cópia do contrato social. Quando se tratar de</w:t>
            </w:r>
            <w:r w:rsidR="00903BE6">
              <w:rPr>
                <w:rFonts w:asciiTheme="majorHAnsi" w:hAnsiTheme="majorHAnsi" w:cs="Arial"/>
                <w:color w:val="000000"/>
              </w:rPr>
              <w:t xml:space="preserve"> </w:t>
            </w:r>
            <w:r w:rsidR="00903BE6" w:rsidRPr="00903BE6">
              <w:rPr>
                <w:rFonts w:asciiTheme="majorHAnsi" w:hAnsiTheme="majorHAnsi" w:cs="Arial"/>
                <w:color w:val="000000"/>
              </w:rPr>
              <w:t>empregado, a comprovação de seu vínculo até a data da apresentação da proposta será feita através</w:t>
            </w:r>
            <w:r w:rsidR="00903BE6">
              <w:rPr>
                <w:rFonts w:asciiTheme="majorHAnsi" w:hAnsiTheme="majorHAnsi" w:cs="Arial"/>
                <w:color w:val="000000"/>
              </w:rPr>
              <w:t xml:space="preserve"> </w:t>
            </w:r>
            <w:r w:rsidR="00903BE6" w:rsidRPr="00903BE6">
              <w:rPr>
                <w:rFonts w:asciiTheme="majorHAnsi" w:hAnsiTheme="majorHAnsi" w:cs="Arial"/>
                <w:color w:val="000000"/>
              </w:rPr>
              <w:t>de ficha ou de livro de registro de empregado ou de contrato de trabalho. Nos demais casos será</w:t>
            </w:r>
            <w:r w:rsidR="00903BE6">
              <w:rPr>
                <w:rFonts w:asciiTheme="majorHAnsi" w:hAnsiTheme="majorHAnsi" w:cs="Arial"/>
                <w:color w:val="000000"/>
              </w:rPr>
              <w:t xml:space="preserve"> </w:t>
            </w:r>
            <w:r w:rsidR="00903BE6" w:rsidRPr="00903BE6">
              <w:rPr>
                <w:rFonts w:asciiTheme="majorHAnsi" w:hAnsiTheme="majorHAnsi" w:cs="Arial"/>
                <w:color w:val="000000"/>
              </w:rPr>
              <w:t>suficiente a prova da existência de contrato de prestação de serviço regido pela legislação cível</w:t>
            </w:r>
            <w:r w:rsidR="00903BE6">
              <w:rPr>
                <w:rFonts w:asciiTheme="majorHAnsi" w:hAnsiTheme="majorHAnsi" w:cs="Arial"/>
                <w:color w:val="000000"/>
              </w:rPr>
              <w:t xml:space="preserve"> </w:t>
            </w:r>
            <w:r w:rsidR="00903BE6" w:rsidRPr="00903BE6">
              <w:rPr>
                <w:rFonts w:asciiTheme="majorHAnsi" w:hAnsiTheme="majorHAnsi" w:cs="Arial"/>
                <w:color w:val="000000"/>
              </w:rPr>
              <w:t>comum. A comprovação da condição de Responsável Técnico da sociedade empresária se fará</w:t>
            </w:r>
            <w:r w:rsidR="00903BE6">
              <w:rPr>
                <w:rFonts w:asciiTheme="majorHAnsi" w:hAnsiTheme="majorHAnsi" w:cs="Arial"/>
                <w:color w:val="000000"/>
              </w:rPr>
              <w:t xml:space="preserve"> </w:t>
            </w:r>
            <w:r w:rsidR="00903BE6" w:rsidRPr="00903BE6">
              <w:rPr>
                <w:rFonts w:asciiTheme="majorHAnsi" w:hAnsiTheme="majorHAnsi" w:cs="Arial"/>
                <w:color w:val="000000"/>
              </w:rPr>
              <w:t>através da Certidão de Registro e Quitação de Pessoa Jurídica, emitida pelo CREA;</w:t>
            </w:r>
            <w:r w:rsidR="00903BE6">
              <w:rPr>
                <w:rFonts w:asciiTheme="majorHAnsi" w:hAnsiTheme="majorHAnsi" w:cs="Arial"/>
                <w:color w:val="000000"/>
              </w:rPr>
              <w:t xml:space="preserve"> </w:t>
            </w:r>
            <w:r w:rsidR="00903BE6" w:rsidRPr="00903BE6">
              <w:rPr>
                <w:rFonts w:asciiTheme="majorHAnsi" w:hAnsiTheme="majorHAnsi" w:cs="Arial"/>
                <w:color w:val="000000"/>
              </w:rPr>
              <w:t>b) A licitante poderá optar por apresentar uma Declaração conforme modelo constante do ANEXO</w:t>
            </w:r>
            <w:r w:rsidR="00903BE6">
              <w:rPr>
                <w:rFonts w:asciiTheme="majorHAnsi" w:hAnsiTheme="majorHAnsi" w:cs="Arial"/>
                <w:color w:val="000000"/>
              </w:rPr>
              <w:t xml:space="preserve"> </w:t>
            </w:r>
            <w:r w:rsidR="00903BE6" w:rsidRPr="00903BE6">
              <w:rPr>
                <w:rFonts w:asciiTheme="majorHAnsi" w:hAnsiTheme="majorHAnsi" w:cs="Arial"/>
                <w:color w:val="000000"/>
              </w:rPr>
              <w:t>XI consignando o nome do Responsável Técnico e o tipo de vínculo jurídico a ser estabelecido com o</w:t>
            </w:r>
            <w:r w:rsidR="00903BE6">
              <w:rPr>
                <w:rFonts w:asciiTheme="majorHAnsi" w:hAnsiTheme="majorHAnsi" w:cs="Arial"/>
                <w:color w:val="000000"/>
              </w:rPr>
              <w:t xml:space="preserve"> </w:t>
            </w:r>
            <w:r w:rsidR="00903BE6" w:rsidRPr="00903BE6">
              <w:rPr>
                <w:rFonts w:asciiTheme="majorHAnsi" w:hAnsiTheme="majorHAnsi" w:cs="Arial"/>
                <w:color w:val="000000"/>
              </w:rPr>
              <w:t>mesmo, nos termos do artigo 30, § 1.º, inciso I, da Lei 8.666/93,, sendo que a efetiva comprovação</w:t>
            </w:r>
            <w:r w:rsidR="00903BE6">
              <w:rPr>
                <w:rFonts w:asciiTheme="majorHAnsi" w:hAnsiTheme="majorHAnsi" w:cs="Arial"/>
                <w:color w:val="000000"/>
              </w:rPr>
              <w:t xml:space="preserve"> </w:t>
            </w:r>
            <w:r w:rsidR="00903BE6" w:rsidRPr="00903BE6">
              <w:rPr>
                <w:rFonts w:asciiTheme="majorHAnsi" w:hAnsiTheme="majorHAnsi" w:cs="Arial"/>
                <w:color w:val="000000"/>
              </w:rPr>
              <w:t>de que trata a alínea "a" supra será exigida quando da convocação da licitante vencedora para a</w:t>
            </w:r>
          </w:p>
          <w:p w14:paraId="7E905484" w14:textId="3A1D23BE" w:rsidR="008A1EEC" w:rsidRPr="00C05D51" w:rsidRDefault="00EB7567" w:rsidP="00903BE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903BE6">
              <w:rPr>
                <w:rFonts w:asciiTheme="majorHAnsi" w:hAnsiTheme="majorHAnsi" w:cs="Arial"/>
                <w:color w:val="000000"/>
              </w:rPr>
              <w:t>Formalização</w:t>
            </w:r>
            <w:r w:rsidR="00903BE6" w:rsidRPr="00903BE6">
              <w:rPr>
                <w:rFonts w:asciiTheme="majorHAnsi" w:hAnsiTheme="majorHAnsi" w:cs="Arial"/>
                <w:color w:val="000000"/>
              </w:rPr>
              <w:t xml:space="preserve"> do contrato, sob pena de decair o direito à contratação, sem prejuízo das sanções</w:t>
            </w:r>
            <w:r w:rsidR="00903BE6">
              <w:rPr>
                <w:rFonts w:asciiTheme="majorHAnsi" w:hAnsiTheme="majorHAnsi" w:cs="Arial"/>
                <w:color w:val="000000"/>
              </w:rPr>
              <w:t xml:space="preserve"> </w:t>
            </w:r>
            <w:r w:rsidR="00903BE6" w:rsidRPr="00903BE6">
              <w:rPr>
                <w:rFonts w:asciiTheme="majorHAnsi" w:hAnsiTheme="majorHAnsi" w:cs="Arial"/>
                <w:color w:val="000000"/>
              </w:rPr>
              <w:t>previstas no Art.81 da Lei 8.666/93 e das penas previstas no item 4 deste edital.</w:t>
            </w:r>
          </w:p>
        </w:tc>
      </w:tr>
      <w:tr w:rsidR="008A1EEC" w:rsidRPr="00C05D51" w14:paraId="6C68A73D" w14:textId="77777777" w:rsidTr="008F063B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3BF24" w14:textId="73E8ECFD" w:rsidR="008A1EEC" w:rsidRPr="007616A9" w:rsidRDefault="008A1EEC" w:rsidP="0061583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CAPACIDADE OPERACIONAL: 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61583C" w:rsidRPr="0061583C">
              <w:rPr>
                <w:rFonts w:asciiTheme="majorHAnsi" w:hAnsiTheme="majorHAnsi" w:cs="Arial"/>
                <w:color w:val="000000"/>
              </w:rPr>
              <w:t>Fres</w:t>
            </w:r>
            <w:r w:rsidR="0061583C">
              <w:rPr>
                <w:rFonts w:asciiTheme="majorHAnsi" w:hAnsiTheme="majorHAnsi" w:cs="Arial"/>
                <w:color w:val="000000"/>
              </w:rPr>
              <w:t>agem de Pavimento 153.916,00 m²</w:t>
            </w:r>
            <w:r w:rsidR="00497570">
              <w:rPr>
                <w:rFonts w:asciiTheme="majorHAnsi" w:hAnsiTheme="majorHAnsi" w:cs="Arial"/>
                <w:color w:val="000000"/>
              </w:rPr>
              <w:t>.</w:t>
            </w:r>
            <w:r w:rsidR="00E84A6A">
              <w:rPr>
                <w:rFonts w:asciiTheme="majorHAnsi" w:hAnsiTheme="majorHAnsi" w:cs="Arial"/>
                <w:color w:val="000000"/>
              </w:rPr>
              <w:t xml:space="preserve"> </w:t>
            </w:r>
            <w:r w:rsidR="0061583C" w:rsidRPr="0061583C">
              <w:rPr>
                <w:rFonts w:asciiTheme="majorHAnsi" w:hAnsiTheme="majorHAnsi" w:cs="Arial"/>
                <w:color w:val="000000"/>
              </w:rPr>
              <w:t>CBUQ - Concreto Betumino</w:t>
            </w:r>
            <w:r w:rsidR="0061583C">
              <w:rPr>
                <w:rFonts w:asciiTheme="majorHAnsi" w:hAnsiTheme="majorHAnsi" w:cs="Arial"/>
                <w:color w:val="000000"/>
              </w:rPr>
              <w:t xml:space="preserve">so Usinado a Quente 4.683,00 m³. </w:t>
            </w:r>
            <w:r w:rsidR="0061583C" w:rsidRPr="0061583C">
              <w:rPr>
                <w:rFonts w:asciiTheme="majorHAnsi" w:hAnsiTheme="majorHAnsi" w:cs="Arial"/>
                <w:color w:val="000000"/>
              </w:rPr>
              <w:t>Micro-revestimento asfáltico 264.600,00 m²</w:t>
            </w:r>
            <w:r w:rsidR="0061583C">
              <w:rPr>
                <w:rFonts w:asciiTheme="majorHAnsi" w:hAnsiTheme="majorHAnsi" w:cs="Arial"/>
                <w:color w:val="000000"/>
              </w:rPr>
              <w:t>.</w:t>
            </w:r>
          </w:p>
        </w:tc>
      </w:tr>
      <w:tr w:rsidR="008A1EEC" w:rsidRPr="00C05D51" w14:paraId="31D7E3DE" w14:textId="77777777" w:rsidTr="008F063B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4B3F1" w14:textId="77777777" w:rsidR="008A1EEC" w:rsidRPr="00C05D51" w:rsidRDefault="008A1EEC" w:rsidP="008F06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8A1EEC" w:rsidRPr="00C05D51" w14:paraId="3278B019" w14:textId="77777777" w:rsidTr="008F063B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D81C8" w14:textId="77777777" w:rsidR="008A1EEC" w:rsidRPr="00DD6A92" w:rsidRDefault="008A1EEC" w:rsidP="008F063B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OBSERVAÇÕES</w:t>
            </w:r>
            <w:r w:rsidRPr="00C05D51">
              <w:rPr>
                <w:rFonts w:asciiTheme="majorHAnsi" w:hAnsiTheme="majorHAnsi" w:cs="ArialNarrow"/>
              </w:rPr>
              <w:t>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Pedidos de esclarecimento e impugnações ao instrumento convocatório poderão ser feitos em até 5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dias úteis antes da data de abertura de propostas. As impugnações deverão ser formalizadas por escrito ao Diretor Geral do DER/MG, através do Presidente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da Comissão de Licitação e protocolizadas no Setor de Protocolo e Arquivo do DER/MG. As respostas aos pedidos de esclarecimentos e impugnação serão divulgadas no site do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 xml:space="preserve">DER/MG: </w:t>
            </w:r>
            <w:hyperlink r:id="rId11" w:history="1">
              <w:r w:rsidRPr="00FF6AD1">
                <w:rPr>
                  <w:rStyle w:val="Hyperlink"/>
                  <w:rFonts w:asciiTheme="majorHAnsi" w:hAnsiTheme="majorHAnsi" w:cs="Arial"/>
                </w:rPr>
                <w:t>http://www.der.mg.gov.br/transparencia/licitacoes</w:t>
              </w:r>
            </w:hyperlink>
            <w:r w:rsidRPr="00DD6A92">
              <w:rPr>
                <w:rFonts w:asciiTheme="majorHAnsi" w:hAnsiTheme="majorHAnsi" w:cs="Arial"/>
                <w:color w:val="000000"/>
              </w:rPr>
              <w:t>, antes da abertura dos envelopes contendo as propostas.</w:t>
            </w:r>
          </w:p>
        </w:tc>
      </w:tr>
    </w:tbl>
    <w:p w14:paraId="5B086BC6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4FB362B4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6C463A02" w14:textId="77777777" w:rsidR="002C20B1" w:rsidRDefault="002C20B1" w:rsidP="008A1EEC">
      <w:pPr>
        <w:rPr>
          <w:rFonts w:asciiTheme="majorHAnsi" w:hAnsiTheme="majorHAnsi" w:cstheme="majorHAnsi"/>
        </w:rPr>
      </w:pPr>
    </w:p>
    <w:p w14:paraId="2FDE6956" w14:textId="77777777" w:rsidR="008A1EEC" w:rsidRDefault="008A1EEC" w:rsidP="008A1EEC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948"/>
      </w:tblGrid>
      <w:tr w:rsidR="002B7EE5" w:rsidRPr="00C05D51" w14:paraId="63B834E8" w14:textId="77777777" w:rsidTr="008F063B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87B25" w14:textId="77777777" w:rsidR="002B7EE5" w:rsidRPr="00C05D51" w:rsidRDefault="002B7EE5" w:rsidP="008F063B">
            <w:pPr>
              <w:jc w:val="both"/>
              <w:rPr>
                <w:rFonts w:asciiTheme="majorHAnsi" w:hAnsiTheme="majorHAnsi" w:cs="Arial"/>
                <w:bCs/>
              </w:rPr>
            </w:pPr>
            <w:r w:rsidRPr="00C05D5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C05D51">
              <w:rPr>
                <w:rFonts w:asciiTheme="majorHAnsi" w:hAnsiTheme="majorHAnsi"/>
                <w:b/>
                <w:bCs/>
              </w:rPr>
              <w:t>DER-MG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8F052" w14:textId="58F2390A" w:rsidR="002B7EE5" w:rsidRPr="00C05D51" w:rsidRDefault="002B7EE5" w:rsidP="008F06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b/>
                <w:iCs/>
              </w:rPr>
            </w:pPr>
            <w:r w:rsidRPr="00C05D51">
              <w:rPr>
                <w:rFonts w:asciiTheme="majorHAnsi" w:hAnsiTheme="majorHAnsi" w:cs="Arial"/>
              </w:rPr>
              <w:t>EDITAL:</w:t>
            </w:r>
            <w:r w:rsidRPr="00C05D51">
              <w:rPr>
                <w:rFonts w:asciiTheme="majorHAnsi" w:hAnsiTheme="majorHAnsi"/>
                <w:b/>
              </w:rPr>
              <w:t xml:space="preserve"> </w:t>
            </w:r>
            <w:r w:rsidRPr="002B7EE5">
              <w:rPr>
                <w:rFonts w:asciiTheme="majorHAnsi" w:hAnsiTheme="majorHAnsi"/>
                <w:b/>
                <w:bCs/>
              </w:rPr>
              <w:t>TOMADA DE PREÇO</w:t>
            </w:r>
            <w:r>
              <w:rPr>
                <w:rFonts w:asciiTheme="majorHAnsi" w:hAnsiTheme="majorHAnsi"/>
                <w:b/>
                <w:bCs/>
              </w:rPr>
              <w:t xml:space="preserve"> </w:t>
            </w:r>
            <w:r w:rsidR="00EB7567">
              <w:rPr>
                <w:rFonts w:asciiTheme="majorHAnsi" w:hAnsiTheme="majorHAnsi"/>
                <w:b/>
                <w:bCs/>
              </w:rPr>
              <w:t>Nº 042</w:t>
            </w:r>
            <w:r w:rsidRPr="008F231D">
              <w:rPr>
                <w:rFonts w:asciiTheme="majorHAnsi" w:hAnsiTheme="majorHAnsi"/>
                <w:b/>
                <w:bCs/>
              </w:rPr>
              <w:t>/2023</w:t>
            </w:r>
          </w:p>
        </w:tc>
      </w:tr>
      <w:tr w:rsidR="002B7EE5" w:rsidRPr="00C05D51" w14:paraId="7B97329B" w14:textId="77777777" w:rsidTr="008F063B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28E2F" w14:textId="77777777" w:rsidR="002B7EE5" w:rsidRPr="00C05D51" w:rsidRDefault="002B7EE5" w:rsidP="008F063B">
            <w:pPr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Endereço:</w:t>
            </w:r>
            <w:r w:rsidRPr="00C05D51">
              <w:rPr>
                <w:rFonts w:asciiTheme="majorHAnsi" w:hAnsiTheme="majorHAnsi"/>
              </w:rPr>
              <w:t xml:space="preserve"> Av. dos Andradas, 1.120, sala 1009, Belo Horizonte/MG.</w:t>
            </w:r>
          </w:p>
          <w:p w14:paraId="24A57C1D" w14:textId="77777777" w:rsidR="002B7EE5" w:rsidRPr="00C05D51" w:rsidRDefault="002B7EE5" w:rsidP="008F063B">
            <w:pPr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</w:rPr>
              <w:t xml:space="preserve">Maiores Informações: </w:t>
            </w:r>
            <w:r w:rsidRPr="00C05D51">
              <w:rPr>
                <w:rFonts w:asciiTheme="majorHAnsi" w:hAnsiTheme="majorHAnsi"/>
              </w:rPr>
              <w:t xml:space="preserve">Telefone: (31) 3235-1272 - Fax: (31) 3235-1004. E-mail: </w:t>
            </w:r>
            <w:hyperlink r:id="rId12" w:history="1">
              <w:r w:rsidRPr="00C05D51">
                <w:rPr>
                  <w:rStyle w:val="Hyperlink"/>
                  <w:rFonts w:asciiTheme="majorHAnsi" w:hAnsiTheme="majorHAnsi"/>
                </w:rPr>
                <w:t>asl@der.mg.gov.br</w:t>
              </w:r>
            </w:hyperlink>
            <w:r w:rsidRPr="00C05D51">
              <w:rPr>
                <w:rFonts w:asciiTheme="majorHAnsi" w:hAnsiTheme="majorHAnsi"/>
              </w:rPr>
              <w:t xml:space="preserve"> - site </w:t>
            </w:r>
            <w:hyperlink r:id="rId13" w:history="1">
              <w:r w:rsidRPr="00C05D51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 w:rsidRPr="00C05D51">
              <w:rPr>
                <w:rFonts w:asciiTheme="majorHAnsi" w:hAnsiTheme="majorHAnsi"/>
              </w:rPr>
              <w:t xml:space="preserve"> </w:t>
            </w:r>
          </w:p>
        </w:tc>
      </w:tr>
    </w:tbl>
    <w:p w14:paraId="727D6ED9" w14:textId="77777777" w:rsidR="002B7EE5" w:rsidRPr="00C05D51" w:rsidRDefault="002B7EE5" w:rsidP="002B7EE5">
      <w:pPr>
        <w:tabs>
          <w:tab w:val="left" w:pos="7335"/>
        </w:tabs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96"/>
        <w:gridCol w:w="3397"/>
      </w:tblGrid>
      <w:tr w:rsidR="002B7EE5" w:rsidRPr="00C05D51" w14:paraId="16596EF2" w14:textId="77777777" w:rsidTr="008F063B">
        <w:trPr>
          <w:cantSplit/>
          <w:trHeight w:val="1272"/>
        </w:trPr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2757D" w14:textId="5B4D0BEA" w:rsidR="002B7EE5" w:rsidRPr="00550CB6" w:rsidRDefault="002B7EE5" w:rsidP="008F06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Cs/>
                <w:color w:val="000000"/>
              </w:rPr>
            </w:pPr>
            <w:r w:rsidRPr="00C05D51">
              <w:rPr>
                <w:rFonts w:asciiTheme="majorHAnsi" w:hAnsiTheme="majorHAnsi" w:cs="Arial"/>
                <w:bCs/>
                <w:color w:val="000000"/>
              </w:rPr>
              <w:t>OBJETO: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Pr="002B7EE5">
              <w:rPr>
                <w:rFonts w:asciiTheme="majorHAnsi" w:hAnsiTheme="majorHAnsi" w:cstheme="majorHAnsi"/>
                <w:bCs/>
                <w:color w:val="000000"/>
              </w:rPr>
              <w:t>Execução de Solo Grampeado na Rodovia MG-05, Estaca 3+10, trecho Anel Rodoviário - Entr° Av. José Cândido da Silveira. A execução do serviço descrito está restrita ao âmbito de circunscrição da 1ª URG do DER/MG – Belo Horizonte. Inclusa no PPAG</w:t>
            </w:r>
            <w:r>
              <w:rPr>
                <w:rFonts w:asciiTheme="majorHAnsi" w:hAnsiTheme="majorHAnsi" w:cstheme="majorHAnsi"/>
                <w:bCs/>
                <w:color w:val="000000"/>
              </w:rPr>
              <w:t>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22396" w14:textId="77777777" w:rsidR="002B7EE5" w:rsidRPr="00C05D51" w:rsidRDefault="002B7EE5" w:rsidP="008F063B">
            <w:pPr>
              <w:rPr>
                <w:rFonts w:asciiTheme="majorHAnsi" w:hAnsiTheme="majorHAnsi"/>
                <w:bCs/>
              </w:rPr>
            </w:pPr>
            <w:r w:rsidRPr="00C05D51">
              <w:rPr>
                <w:rFonts w:asciiTheme="majorHAnsi" w:hAnsiTheme="majorHAnsi"/>
                <w:bCs/>
              </w:rPr>
              <w:t>DATAS:</w:t>
            </w:r>
          </w:p>
          <w:p w14:paraId="605E3AB9" w14:textId="77777777" w:rsidR="007D2D10" w:rsidRPr="007D2D10" w:rsidRDefault="007D2D10" w:rsidP="007D2D10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 w:rsidRPr="007D2D10">
              <w:rPr>
                <w:rFonts w:asciiTheme="majorHAnsi" w:hAnsiTheme="majorHAnsi" w:cs="ArialNarrow"/>
              </w:rPr>
              <w:t>ENTREGA DOS ENVELOPES: até às 17:00 horas do dia 16/06/2023.</w:t>
            </w:r>
          </w:p>
          <w:p w14:paraId="2A4AE5AA" w14:textId="19FFBFA6" w:rsidR="002B7EE5" w:rsidRPr="00CF3E3F" w:rsidRDefault="007D2D10" w:rsidP="007D2D10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7D2D10">
              <w:rPr>
                <w:rFonts w:asciiTheme="majorHAnsi" w:hAnsiTheme="majorHAnsi" w:cs="ArialNarrow"/>
              </w:rPr>
              <w:t>ABERTURA DA LICITAÇÃO: às 09:00 horas do dia 19/06/2023.</w:t>
            </w:r>
          </w:p>
        </w:tc>
      </w:tr>
    </w:tbl>
    <w:p w14:paraId="0001F8A2" w14:textId="77777777" w:rsidR="002B7EE5" w:rsidRPr="00C05D51" w:rsidRDefault="002B7EE5" w:rsidP="002B7EE5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2B7EE5" w:rsidRPr="00C05D51" w14:paraId="7278CFFD" w14:textId="77777777" w:rsidTr="008F063B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C1399" w14:textId="77777777" w:rsidR="002B7EE5" w:rsidRPr="00C05D51" w:rsidRDefault="002B7EE5" w:rsidP="008F063B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VALORES</w:t>
            </w:r>
          </w:p>
        </w:tc>
      </w:tr>
      <w:tr w:rsidR="002B7EE5" w:rsidRPr="00C05D51" w14:paraId="2442C432" w14:textId="77777777" w:rsidTr="008F063B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00AD5" w14:textId="77777777" w:rsidR="002B7EE5" w:rsidRPr="00C05D51" w:rsidRDefault="002B7EE5" w:rsidP="008F063B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C52D7" w14:textId="77777777" w:rsidR="002B7EE5" w:rsidRPr="00C05D51" w:rsidRDefault="002B7EE5" w:rsidP="008F063B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2B7EE5" w:rsidRPr="00C05D51" w14:paraId="5247470D" w14:textId="77777777" w:rsidTr="008F063B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D6D95" w14:textId="74BA2072" w:rsidR="002B7EE5" w:rsidRPr="00C05D51" w:rsidRDefault="002B7EE5" w:rsidP="008F06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/>
              </w:rPr>
              <w:t xml:space="preserve">R$ </w:t>
            </w:r>
            <w:r w:rsidR="00E91B80" w:rsidRPr="00E91B80">
              <w:rPr>
                <w:rFonts w:asciiTheme="majorHAnsi" w:hAnsiTheme="majorHAnsi"/>
              </w:rPr>
              <w:t>1.581.611,56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1C88A" w14:textId="77777777" w:rsidR="002B7EE5" w:rsidRPr="00C05D51" w:rsidRDefault="002B7EE5" w:rsidP="008F06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/>
              </w:rPr>
              <w:t>R$ -</w:t>
            </w:r>
          </w:p>
        </w:tc>
      </w:tr>
      <w:tr w:rsidR="002B7EE5" w:rsidRPr="00C05D51" w14:paraId="2B5D9BCF" w14:textId="77777777" w:rsidTr="008F063B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BAEAB" w14:textId="552643E6" w:rsidR="007D2D10" w:rsidRPr="007D2D10" w:rsidRDefault="002B7EE5" w:rsidP="007D2D1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CAPACIDADE TÉCNICA: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7D2D10" w:rsidRPr="007D2D10">
              <w:rPr>
                <w:rFonts w:asciiTheme="majorHAnsi" w:hAnsiTheme="majorHAnsi" w:cs="Arial"/>
                <w:color w:val="000000"/>
              </w:rPr>
              <w:t>a) O profissional deverá ser integrante do quadro permanente da empresa licitante. Na situação de</w:t>
            </w:r>
            <w:r w:rsidR="007D2D10">
              <w:rPr>
                <w:rFonts w:asciiTheme="majorHAnsi" w:hAnsiTheme="majorHAnsi" w:cs="Arial"/>
                <w:color w:val="000000"/>
              </w:rPr>
              <w:t xml:space="preserve"> </w:t>
            </w:r>
            <w:r w:rsidR="007D2D10" w:rsidRPr="007D2D10">
              <w:rPr>
                <w:rFonts w:asciiTheme="majorHAnsi" w:hAnsiTheme="majorHAnsi" w:cs="Arial"/>
                <w:color w:val="000000"/>
              </w:rPr>
              <w:t>sócio, a comprovação será realizada mediante cópia do contrato social. Quando se tratar de</w:t>
            </w:r>
          </w:p>
          <w:p w14:paraId="52A55292" w14:textId="32EA8F2D" w:rsidR="002B7EE5" w:rsidRPr="00C05D51" w:rsidRDefault="00EB7567" w:rsidP="007D2D1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7D2D10">
              <w:rPr>
                <w:rFonts w:asciiTheme="majorHAnsi" w:hAnsiTheme="majorHAnsi" w:cs="Arial"/>
                <w:color w:val="000000"/>
              </w:rPr>
              <w:t>Empregado</w:t>
            </w:r>
            <w:r w:rsidR="007D2D10" w:rsidRPr="007D2D10">
              <w:rPr>
                <w:rFonts w:asciiTheme="majorHAnsi" w:hAnsiTheme="majorHAnsi" w:cs="Arial"/>
                <w:color w:val="000000"/>
              </w:rPr>
              <w:t>, a comprovação de seu vínculo até a data da apresentação da proposta será feita através</w:t>
            </w:r>
            <w:r w:rsidR="007D2D10">
              <w:rPr>
                <w:rFonts w:asciiTheme="majorHAnsi" w:hAnsiTheme="majorHAnsi" w:cs="Arial"/>
                <w:color w:val="000000"/>
              </w:rPr>
              <w:t xml:space="preserve"> </w:t>
            </w:r>
            <w:r w:rsidR="007D2D10" w:rsidRPr="007D2D10">
              <w:rPr>
                <w:rFonts w:asciiTheme="majorHAnsi" w:hAnsiTheme="majorHAnsi" w:cs="Arial"/>
                <w:color w:val="000000"/>
              </w:rPr>
              <w:t>de ficha ou de livro de registro de empregado ou de contrato de trabalho. Nos demais casos será</w:t>
            </w:r>
            <w:r w:rsidR="007D2D10">
              <w:rPr>
                <w:rFonts w:asciiTheme="majorHAnsi" w:hAnsiTheme="majorHAnsi" w:cs="Arial"/>
                <w:color w:val="000000"/>
              </w:rPr>
              <w:t xml:space="preserve"> </w:t>
            </w:r>
            <w:r w:rsidR="007D2D10" w:rsidRPr="007D2D10">
              <w:rPr>
                <w:rFonts w:asciiTheme="majorHAnsi" w:hAnsiTheme="majorHAnsi" w:cs="Arial"/>
                <w:color w:val="000000"/>
              </w:rPr>
              <w:t>suficiente a prova da existência de contrato de prestação de serviço regido pela legislação cível</w:t>
            </w:r>
            <w:r w:rsidR="007D2D10">
              <w:rPr>
                <w:rFonts w:asciiTheme="majorHAnsi" w:hAnsiTheme="majorHAnsi" w:cs="Arial"/>
                <w:color w:val="000000"/>
              </w:rPr>
              <w:t xml:space="preserve"> </w:t>
            </w:r>
            <w:r w:rsidR="007D2D10" w:rsidRPr="007D2D10">
              <w:rPr>
                <w:rFonts w:asciiTheme="majorHAnsi" w:hAnsiTheme="majorHAnsi" w:cs="Arial"/>
                <w:color w:val="000000"/>
              </w:rPr>
              <w:t>comum. A comprovação da condição de Responsável Técnico da sociedade empresária se fará</w:t>
            </w:r>
            <w:r w:rsidR="007D2D10">
              <w:rPr>
                <w:rFonts w:asciiTheme="majorHAnsi" w:hAnsiTheme="majorHAnsi" w:cs="Arial"/>
                <w:color w:val="000000"/>
              </w:rPr>
              <w:t xml:space="preserve"> </w:t>
            </w:r>
            <w:r w:rsidR="007D2D10" w:rsidRPr="007D2D10">
              <w:rPr>
                <w:rFonts w:asciiTheme="majorHAnsi" w:hAnsiTheme="majorHAnsi" w:cs="Arial"/>
                <w:color w:val="000000"/>
              </w:rPr>
              <w:t>através da Certidão de Registro e Quitação de Pessoa Jurídica, emitida pelo CREA;</w:t>
            </w:r>
            <w:r w:rsidR="007D2D10">
              <w:rPr>
                <w:rFonts w:asciiTheme="majorHAnsi" w:hAnsiTheme="majorHAnsi" w:cs="Arial"/>
                <w:color w:val="000000"/>
              </w:rPr>
              <w:t xml:space="preserve"> </w:t>
            </w:r>
            <w:r w:rsidR="007D2D10" w:rsidRPr="007D2D10">
              <w:rPr>
                <w:rFonts w:asciiTheme="majorHAnsi" w:hAnsiTheme="majorHAnsi" w:cs="Arial"/>
                <w:color w:val="000000"/>
              </w:rPr>
              <w:t>b) A Licitante poderá optar por apresentar uma Declaração conforme modelo constante do ANEXO</w:t>
            </w:r>
            <w:r w:rsidR="007D2D10">
              <w:rPr>
                <w:rFonts w:asciiTheme="majorHAnsi" w:hAnsiTheme="majorHAnsi" w:cs="Arial"/>
                <w:color w:val="000000"/>
              </w:rPr>
              <w:t xml:space="preserve"> </w:t>
            </w:r>
            <w:r w:rsidR="007D2D10" w:rsidRPr="007D2D10">
              <w:rPr>
                <w:rFonts w:asciiTheme="majorHAnsi" w:hAnsiTheme="majorHAnsi" w:cs="Arial"/>
                <w:color w:val="000000"/>
              </w:rPr>
              <w:t>IX consignando o nome do Responsável Técnico e o tipo de vínculo jurídico a ser estabelecido com o</w:t>
            </w:r>
            <w:r w:rsidR="007D2D10">
              <w:rPr>
                <w:rFonts w:asciiTheme="majorHAnsi" w:hAnsiTheme="majorHAnsi" w:cs="Arial"/>
                <w:color w:val="000000"/>
              </w:rPr>
              <w:t xml:space="preserve"> </w:t>
            </w:r>
            <w:r w:rsidR="007D2D10" w:rsidRPr="007D2D10">
              <w:rPr>
                <w:rFonts w:asciiTheme="majorHAnsi" w:hAnsiTheme="majorHAnsi" w:cs="Arial"/>
                <w:color w:val="000000"/>
              </w:rPr>
              <w:t>mesmo, nos termos do artigo 30, § 1.º, inciso I, da Lei 8.666/93, sendo que a efetiva comprovação</w:t>
            </w:r>
            <w:r w:rsidR="007D2D10">
              <w:rPr>
                <w:rFonts w:asciiTheme="majorHAnsi" w:hAnsiTheme="majorHAnsi" w:cs="Arial"/>
                <w:color w:val="000000"/>
              </w:rPr>
              <w:t xml:space="preserve"> </w:t>
            </w:r>
            <w:r w:rsidR="007D2D10" w:rsidRPr="007D2D10">
              <w:rPr>
                <w:rFonts w:asciiTheme="majorHAnsi" w:hAnsiTheme="majorHAnsi" w:cs="Arial"/>
                <w:color w:val="000000"/>
              </w:rPr>
              <w:t>de que trata a alínea "a" supra será exigida quando da convocação da licitante vencedora para a</w:t>
            </w:r>
            <w:r w:rsidR="007D2D10">
              <w:rPr>
                <w:rFonts w:asciiTheme="majorHAnsi" w:hAnsiTheme="majorHAnsi" w:cs="Arial"/>
                <w:color w:val="000000"/>
              </w:rPr>
              <w:t xml:space="preserve"> </w:t>
            </w:r>
            <w:r w:rsidR="007D2D10" w:rsidRPr="007D2D10">
              <w:rPr>
                <w:rFonts w:asciiTheme="majorHAnsi" w:hAnsiTheme="majorHAnsi" w:cs="Arial"/>
                <w:color w:val="000000"/>
              </w:rPr>
              <w:t>formalização do contrato, sob pena de decair o direito à contratação, sem prejuízo das sanções</w:t>
            </w:r>
            <w:r w:rsidR="007D2D10">
              <w:rPr>
                <w:rFonts w:asciiTheme="majorHAnsi" w:hAnsiTheme="majorHAnsi" w:cs="Arial"/>
                <w:color w:val="000000"/>
              </w:rPr>
              <w:t xml:space="preserve"> </w:t>
            </w:r>
            <w:r w:rsidR="007D2D10" w:rsidRPr="007D2D10">
              <w:rPr>
                <w:rFonts w:asciiTheme="majorHAnsi" w:hAnsiTheme="majorHAnsi" w:cs="Arial"/>
                <w:color w:val="000000"/>
              </w:rPr>
              <w:t>previstas no Art.81 da Lei 8.666/93 e das penas previstas no item 4 deste edital.</w:t>
            </w:r>
          </w:p>
        </w:tc>
      </w:tr>
      <w:tr w:rsidR="002B7EE5" w:rsidRPr="00C05D51" w14:paraId="46659114" w14:textId="77777777" w:rsidTr="008F063B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F15D6" w14:textId="2D9423BC" w:rsidR="002B7EE5" w:rsidRPr="007616A9" w:rsidRDefault="002B7EE5" w:rsidP="007D2D1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CAPACIDADE OPERACIONAL: 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7D2D10" w:rsidRPr="007D2D10">
              <w:rPr>
                <w:rFonts w:asciiTheme="majorHAnsi" w:hAnsiTheme="majorHAnsi" w:cs="Arial"/>
                <w:color w:val="000000"/>
              </w:rPr>
              <w:t>Perfuração de Orifícios para c</w:t>
            </w:r>
            <w:r w:rsidR="007D2D10">
              <w:rPr>
                <w:rFonts w:asciiTheme="majorHAnsi" w:hAnsiTheme="majorHAnsi" w:cs="Arial"/>
                <w:color w:val="000000"/>
              </w:rPr>
              <w:t xml:space="preserve">olocação de Tirantes 2.133,00 m. Dreno Sub-Horizontal 492,00 m. </w:t>
            </w:r>
            <w:r w:rsidR="007D2D10" w:rsidRPr="007D2D10">
              <w:rPr>
                <w:rFonts w:asciiTheme="majorHAnsi" w:hAnsiTheme="majorHAnsi" w:cs="Arial"/>
                <w:color w:val="000000"/>
              </w:rPr>
              <w:t xml:space="preserve">Injeção de Calda de Cimento 1.706,40 </w:t>
            </w:r>
            <w:r w:rsidR="00EB7567" w:rsidRPr="007D2D10">
              <w:rPr>
                <w:rFonts w:asciiTheme="majorHAnsi" w:hAnsiTheme="majorHAnsi" w:cs="Arial"/>
                <w:color w:val="000000"/>
              </w:rPr>
              <w:t>SC</w:t>
            </w:r>
          </w:p>
        </w:tc>
      </w:tr>
      <w:tr w:rsidR="002B7EE5" w:rsidRPr="00C05D51" w14:paraId="3905C04D" w14:textId="77777777" w:rsidTr="008F063B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B7A0B" w14:textId="77777777" w:rsidR="002B7EE5" w:rsidRPr="00C05D51" w:rsidRDefault="002B7EE5" w:rsidP="008F06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2B7EE5" w:rsidRPr="00C05D51" w14:paraId="579E817B" w14:textId="77777777" w:rsidTr="008F063B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F2EAE" w14:textId="77777777" w:rsidR="002B7EE5" w:rsidRPr="00DD6A92" w:rsidRDefault="002B7EE5" w:rsidP="008F063B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OBSERVAÇÕES</w:t>
            </w:r>
            <w:r w:rsidRPr="00C05D51">
              <w:rPr>
                <w:rFonts w:asciiTheme="majorHAnsi" w:hAnsiTheme="majorHAnsi" w:cs="ArialNarrow"/>
              </w:rPr>
              <w:t>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Pedidos de esclarecimento e impugnações ao instrumento convocatório poderão ser feitos em até 5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dias úteis antes da data de abertura de propostas. As impugnações deverão ser formalizadas por escrito ao Diretor Geral do DER/MG, através do Presidente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da Comissão de Licitação e protocolizadas no Setor de Protocolo e Arquivo do DER/MG. As respostas aos pedidos de esclarecimentos e impugnação serão divulgadas no site do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 xml:space="preserve">DER/MG: </w:t>
            </w:r>
            <w:hyperlink r:id="rId14" w:history="1">
              <w:r w:rsidRPr="00FF6AD1">
                <w:rPr>
                  <w:rStyle w:val="Hyperlink"/>
                  <w:rFonts w:asciiTheme="majorHAnsi" w:hAnsiTheme="majorHAnsi" w:cs="Arial"/>
                </w:rPr>
                <w:t>http://www.der.mg.gov.br/transparencia/licitacoes</w:t>
              </w:r>
            </w:hyperlink>
            <w:r w:rsidRPr="00DD6A92">
              <w:rPr>
                <w:rFonts w:asciiTheme="majorHAnsi" w:hAnsiTheme="majorHAnsi" w:cs="Arial"/>
                <w:color w:val="000000"/>
              </w:rPr>
              <w:t>, antes da abertura dos envelopes contendo as propostas.</w:t>
            </w:r>
          </w:p>
        </w:tc>
      </w:tr>
    </w:tbl>
    <w:p w14:paraId="027BC8D6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61D45CE2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2AFC2B36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271290AF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132C976A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539DD753" w14:textId="77777777" w:rsidR="008A1EEC" w:rsidRDefault="008A1EEC" w:rsidP="008A1EEC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AE58F5" w:rsidRPr="00FF17D1" w14:paraId="113B1BAA" w14:textId="77777777" w:rsidTr="008F063B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5B154" w14:textId="77777777" w:rsidR="00AE58F5" w:rsidRPr="00FF17D1" w:rsidRDefault="00AE58F5" w:rsidP="008F063B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0BE8D" w14:textId="402CA206" w:rsidR="00AE58F5" w:rsidRPr="00FF17D1" w:rsidRDefault="00AE58F5" w:rsidP="008F063B">
            <w:pPr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>
              <w:rPr>
                <w:rFonts w:asciiTheme="majorHAnsi" w:hAnsiTheme="majorHAnsi"/>
                <w:b/>
                <w:bCs/>
              </w:rPr>
              <w:t>CPLI</w:t>
            </w:r>
            <w:r>
              <w:rPr>
                <w:rFonts w:asciiTheme="majorHAnsi" w:hAnsiTheme="majorHAnsi" w:cs="Arial"/>
                <w:b/>
                <w:bCs/>
                <w:color w:val="000000"/>
              </w:rPr>
              <w:t>.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AE58F5">
              <w:rPr>
                <w:rFonts w:asciiTheme="majorHAnsi" w:hAnsiTheme="majorHAnsi"/>
                <w:b/>
                <w:bCs/>
              </w:rPr>
              <w:t>1120230061</w:t>
            </w:r>
          </w:p>
        </w:tc>
      </w:tr>
      <w:tr w:rsidR="00AE58F5" w:rsidRPr="00FF17D1" w14:paraId="782BF8E4" w14:textId="77777777" w:rsidTr="008F063B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10693" w14:textId="77777777" w:rsidR="00AE58F5" w:rsidRPr="00FF17D1" w:rsidRDefault="00AE58F5" w:rsidP="008F06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7386099E" w14:textId="77777777" w:rsidR="00AE58F5" w:rsidRPr="00FF17D1" w:rsidRDefault="00AE58F5" w:rsidP="008F06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AE58F5" w:rsidRPr="00FF17D1" w14:paraId="1113008A" w14:textId="77777777" w:rsidTr="008F063B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844D4" w14:textId="528E861A" w:rsidR="00AE58F5" w:rsidRPr="007D2003" w:rsidRDefault="00AE58F5" w:rsidP="008F063B">
            <w:pPr>
              <w:pStyle w:val="Default"/>
              <w:jc w:val="both"/>
              <w:rPr>
                <w:rFonts w:asciiTheme="majorHAnsi" w:hAnsiTheme="majorHAnsi" w:cs="Arial"/>
                <w:noProof/>
              </w:rPr>
            </w:pPr>
            <w:r w:rsidRPr="00FF17D1">
              <w:rPr>
                <w:rFonts w:asciiTheme="majorHAnsi" w:hAnsiTheme="majorHAnsi" w:cs="Arial"/>
              </w:rPr>
              <w:t>OBJETO</w:t>
            </w:r>
            <w:r w:rsidRPr="006F6B5F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 w:rsidR="00E04297">
              <w:rPr>
                <w:rFonts w:asciiTheme="majorHAnsi" w:hAnsiTheme="majorHAnsi" w:cs="Arial"/>
                <w:noProof/>
              </w:rPr>
              <w:t>E</w:t>
            </w:r>
            <w:r w:rsidR="00E04297" w:rsidRPr="00E04297">
              <w:rPr>
                <w:rFonts w:asciiTheme="majorHAnsi" w:hAnsiTheme="majorHAnsi" w:cs="Arial"/>
                <w:noProof/>
              </w:rPr>
              <w:t>xecução, com fornecimento parcial de materiais, das obras e serviços para Ampliação do Sistema de Esgotamento Sanitário (SES) de Diamantina/MG – Implantação de Interceptores.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5588C" w14:textId="77777777" w:rsidR="00AE58F5" w:rsidRPr="00FF17D1" w:rsidRDefault="00AE58F5" w:rsidP="008F063B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34D2E367" w14:textId="39CCE029" w:rsidR="00AE58F5" w:rsidRPr="00FF17D1" w:rsidRDefault="00AE58F5" w:rsidP="008F063B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Entrega: </w:t>
            </w:r>
            <w:r w:rsidR="00E04297">
              <w:rPr>
                <w:rFonts w:asciiTheme="majorHAnsi" w:hAnsiTheme="majorHAnsi" w:cs="Arial"/>
                <w:color w:val="000000"/>
                <w:szCs w:val="24"/>
              </w:rPr>
              <w:t>19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/06/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08:30</w:t>
            </w:r>
          </w:p>
          <w:p w14:paraId="196AB984" w14:textId="438DFF20" w:rsidR="00AE58F5" w:rsidRPr="00FF17D1" w:rsidRDefault="00AE58F5" w:rsidP="008F063B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Abertura: </w:t>
            </w:r>
            <w:r w:rsidR="00E04297">
              <w:rPr>
                <w:rFonts w:asciiTheme="majorHAnsi" w:hAnsiTheme="majorHAnsi" w:cs="Arial"/>
                <w:color w:val="000000"/>
                <w:szCs w:val="24"/>
              </w:rPr>
              <w:t>19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/06/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08:30</w:t>
            </w:r>
          </w:p>
          <w:p w14:paraId="2E5BC14A" w14:textId="29B32F19" w:rsidR="00AE58F5" w:rsidRPr="00FF17D1" w:rsidRDefault="00E04297" w:rsidP="008F063B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Prazo de execução: 15</w:t>
            </w:r>
            <w:r w:rsidR="00AE58F5">
              <w:rPr>
                <w:rFonts w:asciiTheme="majorHAnsi" w:hAnsiTheme="majorHAnsi" w:cs="Arial"/>
                <w:color w:val="000000"/>
                <w:szCs w:val="24"/>
              </w:rPr>
              <w:t xml:space="preserve"> meses.</w:t>
            </w:r>
          </w:p>
        </w:tc>
      </w:tr>
      <w:tr w:rsidR="00AE58F5" w:rsidRPr="00FF17D1" w14:paraId="588A1B5F" w14:textId="77777777" w:rsidTr="008F063B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85AA4" w14:textId="77777777" w:rsidR="00AE58F5" w:rsidRPr="00FF17D1" w:rsidRDefault="00AE58F5" w:rsidP="008F063B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AE58F5" w:rsidRPr="00FF17D1" w14:paraId="308385BE" w14:textId="77777777" w:rsidTr="008F063B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8E487" w14:textId="77777777" w:rsidR="00AE58F5" w:rsidRPr="00FF17D1" w:rsidRDefault="00AE58F5" w:rsidP="008F06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3E0CB" w14:textId="77777777" w:rsidR="00AE58F5" w:rsidRPr="00FF17D1" w:rsidRDefault="00AE58F5" w:rsidP="008F06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AE58F5" w:rsidRPr="00FF17D1" w14:paraId="2B0D815B" w14:textId="77777777" w:rsidTr="008F063B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E9421" w14:textId="7591B7B7" w:rsidR="00AE58F5" w:rsidRPr="003B06EB" w:rsidRDefault="00AE58F5" w:rsidP="008F06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3B06EB">
              <w:rPr>
                <w:rFonts w:asciiTheme="majorHAnsi" w:hAnsiTheme="majorHAnsi"/>
                <w:w w:val="80"/>
              </w:rPr>
              <w:t>R</w:t>
            </w:r>
            <w:r w:rsidRPr="00287BEE">
              <w:rPr>
                <w:rFonts w:asciiTheme="majorHAnsi" w:hAnsiTheme="majorHAnsi" w:cs="Arial"/>
                <w:color w:val="000000"/>
              </w:rPr>
              <w:t xml:space="preserve">$ </w:t>
            </w:r>
            <w:r w:rsidR="00E04297" w:rsidRPr="00E04297">
              <w:rPr>
                <w:rFonts w:asciiTheme="majorHAnsi" w:hAnsiTheme="majorHAnsi" w:cs="Arial"/>
                <w:color w:val="000000"/>
              </w:rPr>
              <w:t>8.258.313,39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5821F" w14:textId="77777777" w:rsidR="00AE58F5" w:rsidRPr="00FF17D1" w:rsidRDefault="00AE58F5" w:rsidP="008F06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AE58F5" w:rsidRPr="00FF17D1" w14:paraId="650555A2" w14:textId="77777777" w:rsidTr="008F063B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84C56" w14:textId="3F91A1B4" w:rsidR="00AE58F5" w:rsidRPr="000B4B1A" w:rsidRDefault="00AE58F5" w:rsidP="008F06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774407">
              <w:rPr>
                <w:rFonts w:asciiTheme="majorHAnsi" w:hAnsiTheme="majorHAnsi" w:cs="Arial"/>
              </w:rPr>
              <w:t xml:space="preserve">CAPACIDADE </w:t>
            </w:r>
            <w:r w:rsidRPr="004E6F36">
              <w:rPr>
                <w:rFonts w:asciiTheme="majorHAnsi" w:hAnsiTheme="majorHAnsi" w:cstheme="majorHAnsi"/>
              </w:rPr>
              <w:t xml:space="preserve">TÉCNICA-PROFISSIONAL:  </w:t>
            </w:r>
            <w:r w:rsidR="001113E3" w:rsidRPr="001113E3">
              <w:rPr>
                <w:rFonts w:asciiTheme="majorHAnsi" w:hAnsiTheme="majorHAnsi" w:cstheme="majorHAnsi"/>
              </w:rPr>
              <w:t>a) Rede de esgoto ou pluvial com diâmetro nominal (DN) igual ou superior a 200 (duzentos)</w:t>
            </w:r>
            <w:r w:rsidR="001113E3">
              <w:rPr>
                <w:rFonts w:asciiTheme="majorHAnsi" w:hAnsiTheme="majorHAnsi" w:cstheme="majorHAnsi"/>
              </w:rPr>
              <w:t>.</w:t>
            </w:r>
          </w:p>
        </w:tc>
      </w:tr>
      <w:tr w:rsidR="00AE58F5" w:rsidRPr="00FF17D1" w14:paraId="28CFF865" w14:textId="77777777" w:rsidTr="008F063B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048A8" w14:textId="05A96DE7" w:rsidR="007006AF" w:rsidRPr="007006AF" w:rsidRDefault="00AE58F5" w:rsidP="008E19F8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CAPACIDADE OPERACIONAL</w:t>
            </w:r>
            <w:r>
              <w:rPr>
                <w:rFonts w:asciiTheme="majorHAnsi" w:hAnsiTheme="majorHAnsi" w:cs="Arial"/>
              </w:rPr>
              <w:t>:</w:t>
            </w:r>
            <w:r w:rsidRPr="0059694D"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 xml:space="preserve"> </w:t>
            </w:r>
            <w:r w:rsidR="007006AF" w:rsidRPr="007006AF">
              <w:rPr>
                <w:rFonts w:asciiTheme="majorHAnsi" w:hAnsiTheme="majorHAnsi" w:cs="Arial"/>
              </w:rPr>
              <w:t xml:space="preserve">a) Rede de esgoto ou pluvial com diâmetro nominal (DN) igual ou superior a 150 (cento e cinquenta) e com extensão igual ou superior a </w:t>
            </w:r>
            <w:r w:rsidR="008E19F8">
              <w:rPr>
                <w:rFonts w:asciiTheme="majorHAnsi" w:hAnsiTheme="majorHAnsi" w:cs="Arial"/>
              </w:rPr>
              <w:t xml:space="preserve">5.300 (cinco mil e trezentos) m </w:t>
            </w:r>
            <w:r w:rsidR="007006AF" w:rsidRPr="007006AF">
              <w:rPr>
                <w:rFonts w:asciiTheme="majorHAnsi" w:hAnsiTheme="majorHAnsi" w:cs="Arial"/>
              </w:rPr>
              <w:t>b) Rede de esgoto ou pluvial com tubulação de PVC e/ou manilha cerâmica e/ou concreto e/ou ferro fundido, com diâmetro nominal (DN) igual ou superior a 350 (trezentos e cinquenta) e com extensão igual ou superior a 900 (novecentos) m;</w:t>
            </w:r>
          </w:p>
          <w:p w14:paraId="362C9080" w14:textId="79C8F459" w:rsidR="008E19F8" w:rsidRPr="008E19F8" w:rsidRDefault="007006AF" w:rsidP="008E19F8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7006AF">
              <w:rPr>
                <w:rFonts w:asciiTheme="majorHAnsi" w:hAnsiTheme="majorHAnsi" w:cs="Arial"/>
              </w:rPr>
              <w:t>c) Fornecimento e lançamento de concreto armado com quantidade igual ou superior a 100 (cem) m³;</w:t>
            </w:r>
            <w:r w:rsidR="008E19F8">
              <w:rPr>
                <w:rFonts w:asciiTheme="majorHAnsi" w:hAnsiTheme="majorHAnsi" w:cs="Arial"/>
              </w:rPr>
              <w:t xml:space="preserve"> d) </w:t>
            </w:r>
            <w:r w:rsidR="008E19F8" w:rsidRPr="008E19F8">
              <w:rPr>
                <w:rFonts w:asciiTheme="majorHAnsi" w:hAnsiTheme="majorHAnsi" w:cs="Arial"/>
              </w:rPr>
              <w:t>Armadura de aço para concreto armado com quantidade igual ou superi</w:t>
            </w:r>
            <w:r w:rsidR="008E19F8">
              <w:rPr>
                <w:rFonts w:asciiTheme="majorHAnsi" w:hAnsiTheme="majorHAnsi" w:cs="Arial"/>
              </w:rPr>
              <w:t xml:space="preserve">or a 10.100 (dez mil e cem) kg; </w:t>
            </w:r>
            <w:r w:rsidR="008E19F8" w:rsidRPr="008E19F8">
              <w:rPr>
                <w:rFonts w:asciiTheme="majorHAnsi" w:hAnsiTheme="majorHAnsi" w:cs="Arial"/>
              </w:rPr>
              <w:t>e) Escavação em rocha por qualquer processo com quantidade igual ou superior a 500 (quinhentos) m³;</w:t>
            </w:r>
          </w:p>
          <w:p w14:paraId="66B043F5" w14:textId="77777777" w:rsidR="008E19F8" w:rsidRPr="008E19F8" w:rsidRDefault="008E19F8" w:rsidP="008E19F8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8E19F8">
              <w:rPr>
                <w:rFonts w:asciiTheme="majorHAnsi" w:hAnsiTheme="majorHAnsi" w:cs="Arial"/>
              </w:rPr>
              <w:t>f) Pavimento asfáltico (CBUQ e/ou PMF) com quantidade igual ou superior a 1.800 (um mil e oitocentos) m²;</w:t>
            </w:r>
          </w:p>
          <w:p w14:paraId="18B31241" w14:textId="2D52E269" w:rsidR="008E19F8" w:rsidRPr="008E19F8" w:rsidRDefault="008E19F8" w:rsidP="008E19F8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8E19F8">
              <w:rPr>
                <w:rFonts w:asciiTheme="majorHAnsi" w:hAnsiTheme="majorHAnsi" w:cs="Arial"/>
              </w:rPr>
              <w:t>g) Estrutura de escoramento de vala por qualquer processo, com quantidade igual ou superior a 7.500 (sete mil e quinhentos) m².</w:t>
            </w:r>
          </w:p>
        </w:tc>
      </w:tr>
      <w:tr w:rsidR="00AE58F5" w:rsidRPr="00FF17D1" w14:paraId="34C2C8DF" w14:textId="77777777" w:rsidTr="008F063B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8F7AF" w14:textId="77777777" w:rsidR="00AE58F5" w:rsidRPr="00FF17D1" w:rsidRDefault="00AE58F5" w:rsidP="008F063B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AE58F5" w:rsidRPr="00FF17D1" w14:paraId="47E84431" w14:textId="77777777" w:rsidTr="008F063B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0D3C0" w14:textId="77777777" w:rsidR="00AE58F5" w:rsidRPr="0082035B" w:rsidRDefault="00AE58F5" w:rsidP="008F063B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jc w:val="both"/>
              <w:rPr>
                <w:rFonts w:asciiTheme="majorHAnsi" w:hAnsiTheme="majorHAnsi" w:cs="Arial"/>
              </w:rPr>
            </w:pPr>
            <w:r w:rsidRPr="00530CB6">
              <w:rPr>
                <w:rFonts w:asciiTheme="majorHAnsi" w:hAnsiTheme="majorHAnsi" w:cs="Arial"/>
              </w:rPr>
              <w:t>OBSERVAÇÕES: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Informações poderão ser solicitadas à CPLI - Comissão Permanente de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 xml:space="preserve">Licitações de Obras e Serviços Técnicos - E-mail: </w:t>
            </w:r>
            <w:hyperlink r:id="rId15" w:history="1">
              <w:r w:rsidRPr="00613196">
                <w:rPr>
                  <w:rStyle w:val="Hyperlink"/>
                  <w:rFonts w:asciiTheme="majorHAnsi" w:hAnsiTheme="majorHAnsi" w:cs="Arial"/>
                </w:rPr>
                <w:t>cpli@copasa.com.br</w:t>
              </w:r>
            </w:hyperlink>
            <w:r w:rsidRPr="00E40B73">
              <w:rPr>
                <w:rFonts w:asciiTheme="majorHAnsi" w:hAnsiTheme="majorHAnsi" w:cs="Arial"/>
              </w:rPr>
              <w:t>.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Respostas aos esclarecimentos solicitados até o quinto dia útil anterior à data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prevista serão divulgadas, exclusivamente, pela Internet, na</w:t>
            </w:r>
            <w:r>
              <w:rPr>
                <w:rFonts w:asciiTheme="majorHAnsi" w:hAnsiTheme="majorHAnsi" w:cs="Arial"/>
              </w:rPr>
              <w:t xml:space="preserve"> página da COPASA MG </w:t>
            </w:r>
            <w:hyperlink r:id="rId16" w:history="1">
              <w:r w:rsidRPr="00613196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 w:rsidRPr="00E40B73">
              <w:rPr>
                <w:rFonts w:asciiTheme="majorHAnsi" w:hAnsiTheme="majorHAnsi" w:cs="Arial"/>
              </w:rPr>
              <w:t>, posicionando o cursor na palavra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“A COPASA” aparecerá aba e selecionar “Licitações e contratos” ou no canto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superior direito clicar em “licitações e contratos”, em seguida selecionar o link: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"licitações". Pesquisar pelo número da licitação. Esclarecimento (s), caso haja,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estarão com o nome de “Esclarecimento</w:t>
            </w:r>
            <w:r>
              <w:rPr>
                <w:rFonts w:asciiTheme="majorHAnsi" w:hAnsiTheme="majorHAnsi" w:cs="Arial"/>
              </w:rPr>
              <w:t>”.</w:t>
            </w:r>
          </w:p>
        </w:tc>
      </w:tr>
    </w:tbl>
    <w:p w14:paraId="695A660A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4C097422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4E2D1549" w14:textId="77777777" w:rsidR="00AB2910" w:rsidRDefault="00AB2910" w:rsidP="008A1EEC">
      <w:pPr>
        <w:rPr>
          <w:rFonts w:asciiTheme="majorHAnsi" w:hAnsiTheme="majorHAnsi" w:cstheme="majorHAnsi"/>
        </w:rPr>
      </w:pPr>
    </w:p>
    <w:p w14:paraId="32966165" w14:textId="77777777" w:rsidR="00AB2910" w:rsidRDefault="00AB2910" w:rsidP="008A1EEC">
      <w:pPr>
        <w:rPr>
          <w:rFonts w:asciiTheme="majorHAnsi" w:hAnsiTheme="majorHAnsi" w:cstheme="majorHAnsi"/>
        </w:rPr>
      </w:pPr>
    </w:p>
    <w:p w14:paraId="4E232B4B" w14:textId="77777777" w:rsidR="00AB2910" w:rsidRDefault="00AB2910" w:rsidP="008A1EEC">
      <w:pPr>
        <w:rPr>
          <w:rFonts w:asciiTheme="majorHAnsi" w:hAnsiTheme="majorHAnsi" w:cstheme="majorHAnsi"/>
        </w:rPr>
      </w:pPr>
    </w:p>
    <w:p w14:paraId="3A4414BB" w14:textId="77777777" w:rsidR="00AB2910" w:rsidRDefault="00AB2910" w:rsidP="008A1EEC">
      <w:pPr>
        <w:rPr>
          <w:rFonts w:asciiTheme="majorHAnsi" w:hAnsiTheme="majorHAnsi" w:cstheme="majorHAnsi"/>
        </w:rPr>
      </w:pPr>
    </w:p>
    <w:p w14:paraId="1A6AF62A" w14:textId="77777777" w:rsidR="002C20B1" w:rsidRDefault="002C20B1" w:rsidP="008A1EEC">
      <w:pPr>
        <w:rPr>
          <w:rFonts w:asciiTheme="majorHAnsi" w:hAnsiTheme="majorHAnsi" w:cstheme="majorHAnsi"/>
        </w:rPr>
      </w:pPr>
    </w:p>
    <w:p w14:paraId="14727011" w14:textId="77777777" w:rsidR="002C20B1" w:rsidRDefault="002C20B1" w:rsidP="008A1EEC">
      <w:pPr>
        <w:rPr>
          <w:rFonts w:asciiTheme="majorHAnsi" w:hAnsiTheme="majorHAnsi" w:cstheme="majorHAnsi"/>
        </w:rPr>
      </w:pPr>
    </w:p>
    <w:p w14:paraId="0542089B" w14:textId="77777777" w:rsidR="002C20B1" w:rsidRDefault="002C20B1" w:rsidP="008A1EEC">
      <w:pPr>
        <w:rPr>
          <w:rFonts w:asciiTheme="majorHAnsi" w:hAnsiTheme="majorHAnsi" w:cstheme="majorHAnsi"/>
        </w:rPr>
      </w:pPr>
    </w:p>
    <w:p w14:paraId="78C82F6D" w14:textId="77777777" w:rsidR="00AB2910" w:rsidRDefault="00AB2910" w:rsidP="008A1EEC">
      <w:pPr>
        <w:rPr>
          <w:rFonts w:asciiTheme="majorHAnsi" w:hAnsiTheme="majorHAnsi" w:cstheme="majorHAnsi"/>
        </w:rPr>
      </w:pPr>
    </w:p>
    <w:p w14:paraId="32D05CF6" w14:textId="77777777" w:rsidR="00AB2910" w:rsidRDefault="00AB2910" w:rsidP="008A1EEC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AB2910" w:rsidRPr="00FF17D1" w14:paraId="3F887E37" w14:textId="77777777" w:rsidTr="008F063B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C7EC5" w14:textId="77777777" w:rsidR="00AB2910" w:rsidRPr="00FF17D1" w:rsidRDefault="00AB2910" w:rsidP="008F063B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80F87" w14:textId="262A44C8" w:rsidR="00AB2910" w:rsidRPr="00FF17D1" w:rsidRDefault="00AB2910" w:rsidP="008F063B">
            <w:pPr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>
              <w:rPr>
                <w:rFonts w:asciiTheme="majorHAnsi" w:hAnsiTheme="majorHAnsi"/>
                <w:b/>
                <w:bCs/>
              </w:rPr>
              <w:t>CPLI</w:t>
            </w:r>
            <w:r>
              <w:rPr>
                <w:rFonts w:asciiTheme="majorHAnsi" w:hAnsiTheme="majorHAnsi" w:cs="Arial"/>
                <w:b/>
                <w:bCs/>
                <w:color w:val="000000"/>
              </w:rPr>
              <w:t>.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="00234E6B" w:rsidRPr="00234E6B">
              <w:rPr>
                <w:rFonts w:asciiTheme="majorHAnsi" w:hAnsiTheme="majorHAnsi"/>
                <w:b/>
                <w:bCs/>
              </w:rPr>
              <w:t>1120230064</w:t>
            </w:r>
          </w:p>
        </w:tc>
      </w:tr>
      <w:tr w:rsidR="00AB2910" w:rsidRPr="00FF17D1" w14:paraId="2BD208DC" w14:textId="77777777" w:rsidTr="008F063B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EEB74" w14:textId="77777777" w:rsidR="00AB2910" w:rsidRPr="00FF17D1" w:rsidRDefault="00AB2910" w:rsidP="008F06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3E7BBB6D" w14:textId="77777777" w:rsidR="00AB2910" w:rsidRPr="00FF17D1" w:rsidRDefault="00AB2910" w:rsidP="008F06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AB2910" w:rsidRPr="00FF17D1" w14:paraId="44EDB493" w14:textId="77777777" w:rsidTr="008F063B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AA59B" w14:textId="6B4011E6" w:rsidR="00AB2910" w:rsidRPr="007D2003" w:rsidRDefault="00AB2910" w:rsidP="008F063B">
            <w:pPr>
              <w:pStyle w:val="Default"/>
              <w:jc w:val="both"/>
              <w:rPr>
                <w:rFonts w:asciiTheme="majorHAnsi" w:hAnsiTheme="majorHAnsi" w:cs="Arial"/>
                <w:noProof/>
              </w:rPr>
            </w:pPr>
            <w:r w:rsidRPr="00FF17D1">
              <w:rPr>
                <w:rFonts w:asciiTheme="majorHAnsi" w:hAnsiTheme="majorHAnsi" w:cs="Arial"/>
              </w:rPr>
              <w:t>OBJETO</w:t>
            </w:r>
            <w:r w:rsidRPr="006F6B5F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 w:rsidR="00DA4B34">
              <w:rPr>
                <w:rFonts w:asciiTheme="majorHAnsi" w:hAnsiTheme="majorHAnsi" w:cs="Arial"/>
                <w:noProof/>
              </w:rPr>
              <w:t>E</w:t>
            </w:r>
            <w:r w:rsidR="00DA4B34" w:rsidRPr="00DA4B34">
              <w:rPr>
                <w:rFonts w:asciiTheme="majorHAnsi" w:hAnsiTheme="majorHAnsi" w:cs="Arial"/>
                <w:noProof/>
              </w:rPr>
              <w:t>xecução, com fornecimento parcial de materiais e equipamentos, das obras e serviços para Complementação e Ampliação do Sistema de Esgotamento Sanitário do município de Resende Costa / MG.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0024D" w14:textId="77777777" w:rsidR="00AB2910" w:rsidRPr="00FF17D1" w:rsidRDefault="00AB2910" w:rsidP="008F063B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79851963" w14:textId="0F5695B6" w:rsidR="00AB2910" w:rsidRPr="00FF17D1" w:rsidRDefault="00AB2910" w:rsidP="008F063B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Entrega: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19/06/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 w:rsidR="00DA4B34">
              <w:rPr>
                <w:rFonts w:asciiTheme="majorHAnsi" w:hAnsiTheme="majorHAnsi" w:cs="Arial"/>
                <w:color w:val="000000"/>
                <w:szCs w:val="24"/>
              </w:rPr>
              <w:t>14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:30</w:t>
            </w:r>
          </w:p>
          <w:p w14:paraId="022BEDDE" w14:textId="1C4313DF" w:rsidR="00AB2910" w:rsidRPr="00FF17D1" w:rsidRDefault="00AB2910" w:rsidP="008F063B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Abertura: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19/06/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 w:rsidR="00DA4B34">
              <w:rPr>
                <w:rFonts w:asciiTheme="majorHAnsi" w:hAnsiTheme="majorHAnsi" w:cs="Arial"/>
                <w:color w:val="000000"/>
                <w:szCs w:val="24"/>
              </w:rPr>
              <w:t>14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:30</w:t>
            </w:r>
          </w:p>
          <w:p w14:paraId="6A511DB6" w14:textId="639EAF39" w:rsidR="00AB2910" w:rsidRPr="00FF17D1" w:rsidRDefault="00AB2910" w:rsidP="008F063B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Prazo de execução: 1</w:t>
            </w:r>
            <w:r w:rsidR="0027732F">
              <w:rPr>
                <w:rFonts w:asciiTheme="majorHAnsi" w:hAnsiTheme="majorHAnsi" w:cs="Arial"/>
                <w:color w:val="000000"/>
                <w:szCs w:val="24"/>
              </w:rPr>
              <w:t>8</w:t>
            </w:r>
            <w:r>
              <w:rPr>
                <w:rFonts w:asciiTheme="majorHAnsi" w:hAnsiTheme="majorHAnsi" w:cs="Arial"/>
                <w:color w:val="000000"/>
                <w:szCs w:val="24"/>
              </w:rPr>
              <w:t xml:space="preserve"> meses.</w:t>
            </w:r>
          </w:p>
        </w:tc>
      </w:tr>
      <w:tr w:rsidR="00AB2910" w:rsidRPr="00FF17D1" w14:paraId="0A0AAB97" w14:textId="77777777" w:rsidTr="008F063B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533A1" w14:textId="77777777" w:rsidR="00AB2910" w:rsidRPr="00FF17D1" w:rsidRDefault="00AB2910" w:rsidP="008F063B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AB2910" w:rsidRPr="00FF17D1" w14:paraId="780E7E7D" w14:textId="77777777" w:rsidTr="008F063B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57C52" w14:textId="77777777" w:rsidR="00AB2910" w:rsidRPr="00FF17D1" w:rsidRDefault="00AB2910" w:rsidP="008F06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F4609" w14:textId="77777777" w:rsidR="00AB2910" w:rsidRPr="00FF17D1" w:rsidRDefault="00AB2910" w:rsidP="008F06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AB2910" w:rsidRPr="00FF17D1" w14:paraId="42AF8378" w14:textId="77777777" w:rsidTr="008F063B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77C97" w14:textId="3763A96D" w:rsidR="00AB2910" w:rsidRPr="003B06EB" w:rsidRDefault="00AB2910" w:rsidP="008F06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3B06EB">
              <w:rPr>
                <w:rFonts w:asciiTheme="majorHAnsi" w:hAnsiTheme="majorHAnsi"/>
                <w:w w:val="80"/>
              </w:rPr>
              <w:t>R</w:t>
            </w:r>
            <w:r w:rsidRPr="00287BEE">
              <w:rPr>
                <w:rFonts w:asciiTheme="majorHAnsi" w:hAnsiTheme="majorHAnsi" w:cs="Arial"/>
                <w:color w:val="000000"/>
              </w:rPr>
              <w:t xml:space="preserve">$ </w:t>
            </w:r>
            <w:r w:rsidR="0027732F" w:rsidRPr="0027732F">
              <w:rPr>
                <w:rFonts w:asciiTheme="majorHAnsi" w:hAnsiTheme="majorHAnsi" w:cs="Arial"/>
                <w:color w:val="000000"/>
              </w:rPr>
              <w:t>6.668.019,88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39E60" w14:textId="77777777" w:rsidR="00AB2910" w:rsidRPr="00FF17D1" w:rsidRDefault="00AB2910" w:rsidP="008F06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AB2910" w:rsidRPr="000B4B1A" w14:paraId="35B2ED27" w14:textId="77777777" w:rsidTr="008F063B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36E14" w14:textId="49B7BD2C" w:rsidR="00AB2910" w:rsidRPr="000B4B1A" w:rsidRDefault="00AB2910" w:rsidP="0064574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774407">
              <w:rPr>
                <w:rFonts w:asciiTheme="majorHAnsi" w:hAnsiTheme="majorHAnsi" w:cs="Arial"/>
              </w:rPr>
              <w:t xml:space="preserve">CAPACIDADE </w:t>
            </w:r>
            <w:r w:rsidRPr="004E6F36">
              <w:rPr>
                <w:rFonts w:asciiTheme="majorHAnsi" w:hAnsiTheme="majorHAnsi" w:cstheme="majorHAnsi"/>
              </w:rPr>
              <w:t xml:space="preserve">TÉCNICA-PROFISSIONAL:  </w:t>
            </w:r>
            <w:r w:rsidR="0064574E" w:rsidRPr="0064574E">
              <w:rPr>
                <w:rFonts w:asciiTheme="majorHAnsi" w:hAnsiTheme="majorHAnsi" w:cstheme="majorHAnsi"/>
              </w:rPr>
              <w:t>a) Rede de esgoto ou pluvial com diâmetro nominal (DN) igual ou supe</w:t>
            </w:r>
            <w:r w:rsidR="0064574E">
              <w:rPr>
                <w:rFonts w:asciiTheme="majorHAnsi" w:hAnsiTheme="majorHAnsi" w:cstheme="majorHAnsi"/>
              </w:rPr>
              <w:t xml:space="preserve">rior a 150 (cento e cinquenta); </w:t>
            </w:r>
            <w:r w:rsidR="0064574E" w:rsidRPr="0064574E">
              <w:rPr>
                <w:rFonts w:asciiTheme="majorHAnsi" w:hAnsiTheme="majorHAnsi" w:cstheme="majorHAnsi"/>
              </w:rPr>
              <w:t>b) Estação Elevatória de Esgoto com vazão igual ou superior a 4 (quatro) l/s ou potência igual ou superior a 12 (doze) l/</w:t>
            </w:r>
            <w:r w:rsidR="00EB7567" w:rsidRPr="0064574E">
              <w:rPr>
                <w:rFonts w:asciiTheme="majorHAnsi" w:hAnsiTheme="majorHAnsi" w:cstheme="majorHAnsi"/>
              </w:rPr>
              <w:t>S.</w:t>
            </w:r>
            <w:r w:rsidR="00EB7567" w:rsidRPr="001113E3">
              <w:rPr>
                <w:rFonts w:asciiTheme="majorHAnsi" w:hAnsiTheme="majorHAnsi" w:cstheme="majorHAnsi"/>
              </w:rPr>
              <w:t>A</w:t>
            </w:r>
            <w:r w:rsidRPr="001113E3">
              <w:rPr>
                <w:rFonts w:asciiTheme="majorHAnsi" w:hAnsiTheme="majorHAnsi" w:cstheme="majorHAnsi"/>
              </w:rPr>
              <w:t>) Rede de esgoto ou pluvial com diâmetro nominal (DN) igual ou superior a 200 (duzentos)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  <w:tr w:rsidR="00AB2910" w:rsidRPr="008E19F8" w14:paraId="6B86527B" w14:textId="77777777" w:rsidTr="008F063B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49BB5" w14:textId="54522D88" w:rsidR="00AB2910" w:rsidRPr="008E19F8" w:rsidRDefault="00AB2910" w:rsidP="0064574E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CAPACIDADE OPERACIONAL</w:t>
            </w:r>
            <w:r>
              <w:rPr>
                <w:rFonts w:asciiTheme="majorHAnsi" w:hAnsiTheme="majorHAnsi" w:cs="Arial"/>
              </w:rPr>
              <w:t>:</w:t>
            </w:r>
            <w:r w:rsidRPr="0059694D"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 xml:space="preserve"> </w:t>
            </w:r>
            <w:r w:rsidR="0064574E" w:rsidRPr="0064574E">
              <w:rPr>
                <w:rFonts w:asciiTheme="majorHAnsi" w:hAnsiTheme="majorHAnsi" w:cs="Arial"/>
              </w:rPr>
              <w:t>a) Rede de esgoto ou pluvial com tubulação de PVC e/ou manilha cerâmica e/ou concreto e/ou ferro fundido, com diâmetro nominal (DN) igual ou superior a 150 (cento e cinquenta) e com extensão igual ou superior a 4.600 (quatro mil e seiscentos) m;</w:t>
            </w:r>
            <w:r w:rsidR="0064574E">
              <w:rPr>
                <w:rFonts w:asciiTheme="majorHAnsi" w:hAnsiTheme="majorHAnsi" w:cs="Arial"/>
              </w:rPr>
              <w:t xml:space="preserve"> </w:t>
            </w:r>
            <w:r w:rsidR="0064574E" w:rsidRPr="0064574E">
              <w:rPr>
                <w:rFonts w:asciiTheme="majorHAnsi" w:hAnsiTheme="majorHAnsi" w:cs="Arial"/>
              </w:rPr>
              <w:t>b) Estação Elevatória de Esgoto com vazão igual ou superior a 4 (quatro) l/s ou potência igual ou superior a 12 (doze) l/s.</w:t>
            </w:r>
            <w:r w:rsidR="0064574E">
              <w:rPr>
                <w:rFonts w:asciiTheme="majorHAnsi" w:hAnsiTheme="majorHAnsi" w:cs="Arial"/>
              </w:rPr>
              <w:t xml:space="preserve"> </w:t>
            </w:r>
            <w:r w:rsidR="0064574E" w:rsidRPr="0064574E">
              <w:rPr>
                <w:rFonts w:asciiTheme="majorHAnsi" w:hAnsiTheme="majorHAnsi" w:cs="Arial"/>
              </w:rPr>
              <w:t>c) Transporte de material com quantidade igual ou superior a 33.500 (trinta e três mil e quinhentos) m³ x km;</w:t>
            </w:r>
            <w:r w:rsidR="003500FC">
              <w:rPr>
                <w:rFonts w:asciiTheme="majorHAnsi" w:hAnsiTheme="majorHAnsi" w:cs="Arial"/>
              </w:rPr>
              <w:t xml:space="preserve"> </w:t>
            </w:r>
            <w:r w:rsidR="003500FC" w:rsidRPr="003500FC">
              <w:rPr>
                <w:rFonts w:asciiTheme="majorHAnsi" w:hAnsiTheme="majorHAnsi" w:cs="Arial"/>
              </w:rPr>
              <w:t>d) Estrutura de escoramento de vala por qualquer processo, com quantidade igual ou superior a 10.200 (dez mil e duzentos) m².</w:t>
            </w:r>
          </w:p>
        </w:tc>
      </w:tr>
      <w:tr w:rsidR="00AB2910" w:rsidRPr="00FF17D1" w14:paraId="63925DEF" w14:textId="77777777" w:rsidTr="008F063B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72FD2" w14:textId="77777777" w:rsidR="00AB2910" w:rsidRPr="00FF17D1" w:rsidRDefault="00AB2910" w:rsidP="008F063B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AB2910" w:rsidRPr="0082035B" w14:paraId="56A69B47" w14:textId="77777777" w:rsidTr="008F063B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A8114" w14:textId="77777777" w:rsidR="00AB2910" w:rsidRPr="0082035B" w:rsidRDefault="00AB2910" w:rsidP="008F063B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jc w:val="both"/>
              <w:rPr>
                <w:rFonts w:asciiTheme="majorHAnsi" w:hAnsiTheme="majorHAnsi" w:cs="Arial"/>
              </w:rPr>
            </w:pPr>
            <w:r w:rsidRPr="00530CB6">
              <w:rPr>
                <w:rFonts w:asciiTheme="majorHAnsi" w:hAnsiTheme="majorHAnsi" w:cs="Arial"/>
              </w:rPr>
              <w:t>OBSERVAÇÕES: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Informações poderão ser solicitadas à CPLI - Comissão Permanente de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 xml:space="preserve">Licitações de Obras e Serviços Técnicos - E-mail: </w:t>
            </w:r>
            <w:hyperlink r:id="rId17" w:history="1">
              <w:r w:rsidRPr="00613196">
                <w:rPr>
                  <w:rStyle w:val="Hyperlink"/>
                  <w:rFonts w:asciiTheme="majorHAnsi" w:hAnsiTheme="majorHAnsi" w:cs="Arial"/>
                </w:rPr>
                <w:t>cpli@copasa.com.br</w:t>
              </w:r>
            </w:hyperlink>
            <w:r w:rsidRPr="00E40B73">
              <w:rPr>
                <w:rFonts w:asciiTheme="majorHAnsi" w:hAnsiTheme="majorHAnsi" w:cs="Arial"/>
              </w:rPr>
              <w:t>.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Respostas aos esclarecimentos solicitados até o quinto dia útil anterior à data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prevista serão divulgadas, exclusivamente, pela Internet, na</w:t>
            </w:r>
            <w:r>
              <w:rPr>
                <w:rFonts w:asciiTheme="majorHAnsi" w:hAnsiTheme="majorHAnsi" w:cs="Arial"/>
              </w:rPr>
              <w:t xml:space="preserve"> página da COPASA MG </w:t>
            </w:r>
            <w:hyperlink r:id="rId18" w:history="1">
              <w:r w:rsidRPr="00613196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 w:rsidRPr="00E40B73">
              <w:rPr>
                <w:rFonts w:asciiTheme="majorHAnsi" w:hAnsiTheme="majorHAnsi" w:cs="Arial"/>
              </w:rPr>
              <w:t>, posicionando o cursor na palavra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“A COPASA” aparecerá aba e selecionar “Licitações e contratos” ou no canto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superior direito clicar em “licitações e contratos”, em seguida selecionar o link: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"licitações". Pesquisar pelo número da licitação. Esclarecimento (s), caso haja,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estarão com o nome de “Esclarecimento</w:t>
            </w:r>
            <w:r>
              <w:rPr>
                <w:rFonts w:asciiTheme="majorHAnsi" w:hAnsiTheme="majorHAnsi" w:cs="Arial"/>
              </w:rPr>
              <w:t>”.</w:t>
            </w:r>
          </w:p>
        </w:tc>
      </w:tr>
    </w:tbl>
    <w:p w14:paraId="7E8B26A6" w14:textId="77777777" w:rsidR="00AB2910" w:rsidRDefault="00AB2910" w:rsidP="008A1EEC">
      <w:pPr>
        <w:rPr>
          <w:rFonts w:asciiTheme="majorHAnsi" w:hAnsiTheme="majorHAnsi" w:cstheme="majorHAnsi"/>
        </w:rPr>
      </w:pPr>
    </w:p>
    <w:p w14:paraId="3B56B3FA" w14:textId="77777777" w:rsidR="00AB2910" w:rsidRDefault="00AB2910" w:rsidP="008A1EEC">
      <w:pPr>
        <w:rPr>
          <w:rFonts w:asciiTheme="majorHAnsi" w:hAnsiTheme="majorHAnsi" w:cstheme="majorHAnsi"/>
        </w:rPr>
      </w:pPr>
    </w:p>
    <w:p w14:paraId="71D30E51" w14:textId="77777777" w:rsidR="00240F63" w:rsidRDefault="00240F63" w:rsidP="008A1EEC">
      <w:pPr>
        <w:rPr>
          <w:rFonts w:asciiTheme="majorHAnsi" w:hAnsiTheme="majorHAnsi" w:cstheme="majorHAnsi"/>
        </w:rPr>
      </w:pPr>
    </w:p>
    <w:p w14:paraId="48D93D00" w14:textId="77777777" w:rsidR="00240F63" w:rsidRDefault="00240F63" w:rsidP="008A1EEC">
      <w:pPr>
        <w:rPr>
          <w:rFonts w:asciiTheme="majorHAnsi" w:hAnsiTheme="majorHAnsi" w:cstheme="majorHAnsi"/>
        </w:rPr>
      </w:pPr>
    </w:p>
    <w:p w14:paraId="51060157" w14:textId="77777777" w:rsidR="00240F63" w:rsidRDefault="00240F63" w:rsidP="008A1EEC">
      <w:pPr>
        <w:rPr>
          <w:rFonts w:asciiTheme="majorHAnsi" w:hAnsiTheme="majorHAnsi" w:cstheme="majorHAnsi"/>
        </w:rPr>
      </w:pPr>
    </w:p>
    <w:p w14:paraId="6E6E465C" w14:textId="77777777" w:rsidR="00240F63" w:rsidRDefault="00240F63" w:rsidP="008A1EEC">
      <w:pPr>
        <w:rPr>
          <w:rFonts w:asciiTheme="majorHAnsi" w:hAnsiTheme="majorHAnsi" w:cstheme="majorHAnsi"/>
        </w:rPr>
      </w:pPr>
    </w:p>
    <w:p w14:paraId="178E3CDF" w14:textId="77777777" w:rsidR="00240F63" w:rsidRDefault="00240F63" w:rsidP="008A1EEC">
      <w:pPr>
        <w:rPr>
          <w:rFonts w:asciiTheme="majorHAnsi" w:hAnsiTheme="majorHAnsi" w:cstheme="majorHAnsi"/>
        </w:rPr>
      </w:pPr>
    </w:p>
    <w:p w14:paraId="46C1FDD2" w14:textId="77777777" w:rsidR="00240F63" w:rsidRDefault="00240F63" w:rsidP="008A1EEC">
      <w:pPr>
        <w:rPr>
          <w:rFonts w:asciiTheme="majorHAnsi" w:hAnsiTheme="majorHAnsi" w:cstheme="majorHAnsi"/>
        </w:rPr>
      </w:pPr>
    </w:p>
    <w:p w14:paraId="1B332DB8" w14:textId="77777777" w:rsidR="00240F63" w:rsidRDefault="00240F63" w:rsidP="008A1EEC">
      <w:pPr>
        <w:rPr>
          <w:rFonts w:asciiTheme="majorHAnsi" w:hAnsiTheme="majorHAnsi" w:cstheme="majorHAnsi"/>
        </w:rPr>
      </w:pPr>
    </w:p>
    <w:p w14:paraId="156DA9D0" w14:textId="77777777" w:rsidR="00240F63" w:rsidRDefault="00240F63" w:rsidP="008A1EEC">
      <w:pPr>
        <w:rPr>
          <w:rFonts w:asciiTheme="majorHAnsi" w:hAnsiTheme="majorHAnsi" w:cstheme="majorHAnsi"/>
        </w:rPr>
      </w:pPr>
    </w:p>
    <w:p w14:paraId="2B184C5B" w14:textId="77777777" w:rsidR="00240F63" w:rsidRDefault="00240F63" w:rsidP="008A1EEC">
      <w:pPr>
        <w:rPr>
          <w:rFonts w:asciiTheme="majorHAnsi" w:hAnsiTheme="majorHAnsi" w:cstheme="majorHAnsi"/>
        </w:rPr>
      </w:pPr>
    </w:p>
    <w:p w14:paraId="06B64B14" w14:textId="77777777" w:rsidR="002C20B1" w:rsidRDefault="002C20B1" w:rsidP="008A1EEC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240F63" w:rsidRPr="00FF17D1" w14:paraId="41ED4CE1" w14:textId="77777777" w:rsidTr="008F063B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3264E" w14:textId="77777777" w:rsidR="00240F63" w:rsidRPr="00FF17D1" w:rsidRDefault="00240F63" w:rsidP="008F063B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142D1" w14:textId="47951614" w:rsidR="00240F63" w:rsidRPr="00FF17D1" w:rsidRDefault="00240F63" w:rsidP="008F063B">
            <w:pPr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>
              <w:rPr>
                <w:rFonts w:asciiTheme="majorHAnsi" w:hAnsiTheme="majorHAnsi"/>
                <w:b/>
                <w:bCs/>
              </w:rPr>
              <w:t>CPLI</w:t>
            </w:r>
            <w:r>
              <w:rPr>
                <w:rFonts w:asciiTheme="majorHAnsi" w:hAnsiTheme="majorHAnsi" w:cs="Arial"/>
                <w:b/>
                <w:bCs/>
                <w:color w:val="000000"/>
              </w:rPr>
              <w:t>.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240F63">
              <w:rPr>
                <w:rFonts w:asciiTheme="majorHAnsi" w:hAnsiTheme="majorHAnsi"/>
                <w:b/>
                <w:bCs/>
              </w:rPr>
              <w:t>1120230072</w:t>
            </w:r>
          </w:p>
        </w:tc>
      </w:tr>
      <w:tr w:rsidR="00240F63" w:rsidRPr="00FF17D1" w14:paraId="6F77A245" w14:textId="77777777" w:rsidTr="008F063B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B1E5E" w14:textId="77777777" w:rsidR="00240F63" w:rsidRPr="00FF17D1" w:rsidRDefault="00240F63" w:rsidP="008F06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0AB8D2B2" w14:textId="77777777" w:rsidR="00240F63" w:rsidRPr="00FF17D1" w:rsidRDefault="00240F63" w:rsidP="008F06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240F63" w:rsidRPr="00FF17D1" w14:paraId="6891ECE9" w14:textId="77777777" w:rsidTr="008F063B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92654" w14:textId="51F9ECF2" w:rsidR="00240F63" w:rsidRPr="007D2003" w:rsidRDefault="00240F63" w:rsidP="008F063B">
            <w:pPr>
              <w:pStyle w:val="Default"/>
              <w:jc w:val="both"/>
              <w:rPr>
                <w:rFonts w:asciiTheme="majorHAnsi" w:hAnsiTheme="majorHAnsi" w:cs="Arial"/>
                <w:noProof/>
              </w:rPr>
            </w:pPr>
            <w:r w:rsidRPr="00FF17D1">
              <w:rPr>
                <w:rFonts w:asciiTheme="majorHAnsi" w:hAnsiTheme="majorHAnsi" w:cs="Arial"/>
              </w:rPr>
              <w:t>OBJETO</w:t>
            </w:r>
            <w:r w:rsidRPr="006F6B5F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 w:rsidR="0026286A">
              <w:rPr>
                <w:rFonts w:asciiTheme="majorHAnsi" w:hAnsiTheme="majorHAnsi" w:cs="Arial"/>
                <w:noProof/>
              </w:rPr>
              <w:t>E</w:t>
            </w:r>
            <w:r w:rsidR="0026286A" w:rsidRPr="0026286A">
              <w:rPr>
                <w:rFonts w:asciiTheme="majorHAnsi" w:hAnsiTheme="majorHAnsi" w:cs="Arial"/>
                <w:noProof/>
              </w:rPr>
              <w:t>xecução, com fornecimento parcial de materiais e equipamentos, das obras e serviços para Melhorias do Sistema de Esgotamento Sanitário do município de Santo Hipólito / MG.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048B2" w14:textId="77777777" w:rsidR="00240F63" w:rsidRPr="00FF17D1" w:rsidRDefault="00240F63" w:rsidP="008F063B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11D1A8E3" w14:textId="42BD7D44" w:rsidR="00240F63" w:rsidRPr="00FF17D1" w:rsidRDefault="00240F63" w:rsidP="008F063B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Entrega: </w:t>
            </w:r>
            <w:r w:rsidR="0026286A">
              <w:rPr>
                <w:rFonts w:asciiTheme="majorHAnsi" w:hAnsiTheme="majorHAnsi" w:cs="Arial"/>
                <w:color w:val="000000"/>
                <w:szCs w:val="24"/>
              </w:rPr>
              <w:t>20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/06/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 w:rsidR="0026286A">
              <w:rPr>
                <w:rFonts w:asciiTheme="majorHAnsi" w:hAnsiTheme="majorHAnsi" w:cs="Arial"/>
                <w:color w:val="000000"/>
                <w:szCs w:val="24"/>
              </w:rPr>
              <w:t>08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:30</w:t>
            </w:r>
          </w:p>
          <w:p w14:paraId="3348C63C" w14:textId="74E83D63" w:rsidR="00240F63" w:rsidRPr="00FF17D1" w:rsidRDefault="00240F63" w:rsidP="008F063B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Abertura: </w:t>
            </w:r>
            <w:r w:rsidR="0026286A">
              <w:rPr>
                <w:rFonts w:asciiTheme="majorHAnsi" w:hAnsiTheme="majorHAnsi" w:cs="Arial"/>
                <w:color w:val="000000"/>
                <w:szCs w:val="24"/>
              </w:rPr>
              <w:t>20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/06/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 w:rsidR="0026286A">
              <w:rPr>
                <w:rFonts w:asciiTheme="majorHAnsi" w:hAnsiTheme="majorHAnsi" w:cs="Arial"/>
                <w:color w:val="000000"/>
                <w:szCs w:val="24"/>
              </w:rPr>
              <w:t>08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:30</w:t>
            </w:r>
          </w:p>
          <w:p w14:paraId="09E9C75D" w14:textId="1D71BA75" w:rsidR="00240F63" w:rsidRPr="00FF17D1" w:rsidRDefault="00240F63" w:rsidP="008F063B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Prazo de execução: 8 meses.</w:t>
            </w:r>
          </w:p>
        </w:tc>
      </w:tr>
      <w:tr w:rsidR="00240F63" w:rsidRPr="00FF17D1" w14:paraId="7F59A472" w14:textId="77777777" w:rsidTr="008F063B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A9457" w14:textId="77777777" w:rsidR="00240F63" w:rsidRPr="00FF17D1" w:rsidRDefault="00240F63" w:rsidP="008F063B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240F63" w:rsidRPr="00FF17D1" w14:paraId="34CDC875" w14:textId="77777777" w:rsidTr="008F063B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69743" w14:textId="77777777" w:rsidR="00240F63" w:rsidRPr="00FF17D1" w:rsidRDefault="00240F63" w:rsidP="008F06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5A3E7" w14:textId="77777777" w:rsidR="00240F63" w:rsidRPr="00FF17D1" w:rsidRDefault="00240F63" w:rsidP="008F06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240F63" w:rsidRPr="00FF17D1" w14:paraId="786B7EB7" w14:textId="77777777" w:rsidTr="008F063B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00DF0" w14:textId="0C3EC50A" w:rsidR="00240F63" w:rsidRPr="003B06EB" w:rsidRDefault="00240F63" w:rsidP="008F06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3B06EB">
              <w:rPr>
                <w:rFonts w:asciiTheme="majorHAnsi" w:hAnsiTheme="majorHAnsi"/>
                <w:w w:val="80"/>
              </w:rPr>
              <w:t>R</w:t>
            </w:r>
            <w:r w:rsidRPr="00287BEE">
              <w:rPr>
                <w:rFonts w:asciiTheme="majorHAnsi" w:hAnsiTheme="majorHAnsi" w:cs="Arial"/>
                <w:color w:val="000000"/>
              </w:rPr>
              <w:t xml:space="preserve">$ </w:t>
            </w:r>
            <w:r w:rsidR="00630F5C" w:rsidRPr="00630F5C">
              <w:rPr>
                <w:rFonts w:asciiTheme="majorHAnsi" w:hAnsiTheme="majorHAnsi" w:cs="Arial"/>
                <w:color w:val="000000"/>
              </w:rPr>
              <w:t>1.517.486,00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39D70" w14:textId="77777777" w:rsidR="00240F63" w:rsidRPr="00FF17D1" w:rsidRDefault="00240F63" w:rsidP="008F06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240F63" w:rsidRPr="000B4B1A" w14:paraId="643E8A40" w14:textId="77777777" w:rsidTr="008F063B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0F25C" w14:textId="77777777" w:rsidR="009F7068" w:rsidRPr="009F7068" w:rsidRDefault="00240F63" w:rsidP="009F706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774407">
              <w:rPr>
                <w:rFonts w:asciiTheme="majorHAnsi" w:hAnsiTheme="majorHAnsi" w:cs="Arial"/>
              </w:rPr>
              <w:t xml:space="preserve">CAPACIDADE </w:t>
            </w:r>
            <w:r w:rsidRPr="004E6F36">
              <w:rPr>
                <w:rFonts w:asciiTheme="majorHAnsi" w:hAnsiTheme="majorHAnsi" w:cstheme="majorHAnsi"/>
              </w:rPr>
              <w:t xml:space="preserve">TÉCNICA-PROFISSIONAL:  </w:t>
            </w:r>
            <w:r w:rsidR="009F7068" w:rsidRPr="009F7068">
              <w:rPr>
                <w:rFonts w:asciiTheme="majorHAnsi" w:hAnsiTheme="majorHAnsi" w:cstheme="majorHAnsi"/>
              </w:rPr>
              <w:t>a) Implantação e/ou ampliação e/ou melhorias de Estação Elevatória de Esgoto, com potência igual ou superior a 5 (cinco) cv ou vazão igual ou superior a 8 (oito) l/s;</w:t>
            </w:r>
          </w:p>
          <w:p w14:paraId="4EE9390D" w14:textId="4C1EAC22" w:rsidR="00240F63" w:rsidRPr="000B4B1A" w:rsidRDefault="009F7068" w:rsidP="009F706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9F7068">
              <w:rPr>
                <w:rFonts w:asciiTheme="majorHAnsi" w:hAnsiTheme="majorHAnsi" w:cstheme="majorHAnsi"/>
              </w:rPr>
              <w:t>b) Implantação e/ou ampliação e/ou melhorias de Estação de Tratamento de Esgoto.</w:t>
            </w:r>
          </w:p>
        </w:tc>
      </w:tr>
      <w:tr w:rsidR="00240F63" w:rsidRPr="008E19F8" w14:paraId="22E79241" w14:textId="77777777" w:rsidTr="008F063B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AB3FB" w14:textId="6EEB296E" w:rsidR="00240F63" w:rsidRPr="008E19F8" w:rsidRDefault="00240F63" w:rsidP="00F61218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CAPACIDADE OPERACIONAL</w:t>
            </w:r>
            <w:r>
              <w:rPr>
                <w:rFonts w:asciiTheme="majorHAnsi" w:hAnsiTheme="majorHAnsi" w:cs="Arial"/>
              </w:rPr>
              <w:t>:</w:t>
            </w:r>
            <w:r w:rsidRPr="0059694D">
              <w:rPr>
                <w:rFonts w:asciiTheme="majorHAnsi" w:hAnsiTheme="majorHAnsi" w:cs="Arial"/>
              </w:rPr>
              <w:t xml:space="preserve"> </w:t>
            </w:r>
            <w:r w:rsidR="00F61218">
              <w:rPr>
                <w:rFonts w:asciiTheme="majorHAnsi" w:hAnsiTheme="majorHAnsi" w:cs="Arial"/>
              </w:rPr>
              <w:t>-</w:t>
            </w:r>
          </w:p>
        </w:tc>
      </w:tr>
      <w:tr w:rsidR="00240F63" w:rsidRPr="00FF17D1" w14:paraId="185E9C11" w14:textId="77777777" w:rsidTr="008F063B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29AEF" w14:textId="77777777" w:rsidR="00240F63" w:rsidRPr="00FF17D1" w:rsidRDefault="00240F63" w:rsidP="008F063B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240F63" w:rsidRPr="0082035B" w14:paraId="1469C13A" w14:textId="77777777" w:rsidTr="008F063B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5F878" w14:textId="77777777" w:rsidR="00240F63" w:rsidRPr="0082035B" w:rsidRDefault="00240F63" w:rsidP="008F063B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jc w:val="both"/>
              <w:rPr>
                <w:rFonts w:asciiTheme="majorHAnsi" w:hAnsiTheme="majorHAnsi" w:cs="Arial"/>
              </w:rPr>
            </w:pPr>
            <w:r w:rsidRPr="00530CB6">
              <w:rPr>
                <w:rFonts w:asciiTheme="majorHAnsi" w:hAnsiTheme="majorHAnsi" w:cs="Arial"/>
              </w:rPr>
              <w:t>OBSERVAÇÕES: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Informações poderão ser solicitadas à CPLI - Comissão Permanente de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 xml:space="preserve">Licitações de Obras e Serviços Técnicos - E-mail: </w:t>
            </w:r>
            <w:hyperlink r:id="rId19" w:history="1">
              <w:r w:rsidRPr="00613196">
                <w:rPr>
                  <w:rStyle w:val="Hyperlink"/>
                  <w:rFonts w:asciiTheme="majorHAnsi" w:hAnsiTheme="majorHAnsi" w:cs="Arial"/>
                </w:rPr>
                <w:t>cpli@copasa.com.br</w:t>
              </w:r>
            </w:hyperlink>
            <w:r w:rsidRPr="00E40B73">
              <w:rPr>
                <w:rFonts w:asciiTheme="majorHAnsi" w:hAnsiTheme="majorHAnsi" w:cs="Arial"/>
              </w:rPr>
              <w:t>.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Respostas aos esclarecimentos solicitados até o quinto dia útil anterior à data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prevista serão divulgadas, exclusivamente, pela Internet, na</w:t>
            </w:r>
            <w:r>
              <w:rPr>
                <w:rFonts w:asciiTheme="majorHAnsi" w:hAnsiTheme="majorHAnsi" w:cs="Arial"/>
              </w:rPr>
              <w:t xml:space="preserve"> página da COPASA MG </w:t>
            </w:r>
            <w:hyperlink r:id="rId20" w:history="1">
              <w:r w:rsidRPr="00613196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 w:rsidRPr="00E40B73">
              <w:rPr>
                <w:rFonts w:asciiTheme="majorHAnsi" w:hAnsiTheme="majorHAnsi" w:cs="Arial"/>
              </w:rPr>
              <w:t>, posicionando o cursor na palavra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“A COPASA” aparecerá aba e selecionar “Licitações e contratos” ou no canto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superior direito clicar em “licitações e contratos”, em seguida selecionar o link: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"licitações". Pesquisar pelo número da licitação. Esclarecimento (s), caso haja,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estarão com o nome de “Esclarecimento</w:t>
            </w:r>
            <w:r>
              <w:rPr>
                <w:rFonts w:asciiTheme="majorHAnsi" w:hAnsiTheme="majorHAnsi" w:cs="Arial"/>
              </w:rPr>
              <w:t>”.</w:t>
            </w:r>
          </w:p>
        </w:tc>
      </w:tr>
    </w:tbl>
    <w:p w14:paraId="5C1B4496" w14:textId="77777777" w:rsidR="00240F63" w:rsidRDefault="00240F63" w:rsidP="008A1EEC">
      <w:pPr>
        <w:rPr>
          <w:rFonts w:asciiTheme="majorHAnsi" w:hAnsiTheme="majorHAnsi" w:cstheme="majorHAnsi"/>
        </w:rPr>
      </w:pPr>
    </w:p>
    <w:p w14:paraId="08435976" w14:textId="77777777" w:rsidR="00AB2910" w:rsidRDefault="00AB2910" w:rsidP="008A1EEC">
      <w:pPr>
        <w:rPr>
          <w:rFonts w:asciiTheme="majorHAnsi" w:hAnsiTheme="majorHAnsi" w:cstheme="majorHAnsi"/>
        </w:rPr>
      </w:pPr>
    </w:p>
    <w:p w14:paraId="1ACBBCF7" w14:textId="77777777" w:rsidR="00AB2910" w:rsidRDefault="00AB2910" w:rsidP="008A1EEC">
      <w:pPr>
        <w:rPr>
          <w:rFonts w:asciiTheme="majorHAnsi" w:hAnsiTheme="majorHAnsi" w:cstheme="majorHAnsi"/>
        </w:rPr>
      </w:pPr>
    </w:p>
    <w:p w14:paraId="60366DAE" w14:textId="77777777" w:rsidR="00231990" w:rsidRDefault="00231990" w:rsidP="008A1EEC">
      <w:pPr>
        <w:rPr>
          <w:rFonts w:asciiTheme="majorHAnsi" w:hAnsiTheme="majorHAnsi" w:cstheme="majorHAnsi"/>
        </w:rPr>
      </w:pPr>
    </w:p>
    <w:p w14:paraId="231AA0BA" w14:textId="77777777" w:rsidR="00231990" w:rsidRDefault="00231990" w:rsidP="008A1EEC">
      <w:pPr>
        <w:rPr>
          <w:rFonts w:asciiTheme="majorHAnsi" w:hAnsiTheme="majorHAnsi" w:cstheme="majorHAnsi"/>
        </w:rPr>
      </w:pPr>
    </w:p>
    <w:p w14:paraId="4F94C45B" w14:textId="77777777" w:rsidR="00231990" w:rsidRDefault="00231990" w:rsidP="008A1EEC">
      <w:pPr>
        <w:rPr>
          <w:rFonts w:asciiTheme="majorHAnsi" w:hAnsiTheme="majorHAnsi" w:cstheme="majorHAnsi"/>
        </w:rPr>
      </w:pPr>
    </w:p>
    <w:p w14:paraId="193DA729" w14:textId="77777777" w:rsidR="00231990" w:rsidRDefault="00231990" w:rsidP="008A1EEC">
      <w:pPr>
        <w:rPr>
          <w:rFonts w:asciiTheme="majorHAnsi" w:hAnsiTheme="majorHAnsi" w:cstheme="majorHAnsi"/>
        </w:rPr>
      </w:pPr>
    </w:p>
    <w:p w14:paraId="6D428A09" w14:textId="77777777" w:rsidR="00231990" w:rsidRDefault="00231990" w:rsidP="008A1EEC">
      <w:pPr>
        <w:rPr>
          <w:rFonts w:asciiTheme="majorHAnsi" w:hAnsiTheme="majorHAnsi" w:cstheme="majorHAnsi"/>
        </w:rPr>
      </w:pPr>
    </w:p>
    <w:p w14:paraId="2CB679AD" w14:textId="77777777" w:rsidR="00231990" w:rsidRDefault="00231990" w:rsidP="008A1EEC">
      <w:pPr>
        <w:rPr>
          <w:rFonts w:asciiTheme="majorHAnsi" w:hAnsiTheme="majorHAnsi" w:cstheme="majorHAnsi"/>
        </w:rPr>
      </w:pPr>
    </w:p>
    <w:p w14:paraId="6F66A5CE" w14:textId="77777777" w:rsidR="00231990" w:rsidRDefault="00231990" w:rsidP="008A1EEC">
      <w:pPr>
        <w:rPr>
          <w:rFonts w:asciiTheme="majorHAnsi" w:hAnsiTheme="majorHAnsi" w:cstheme="majorHAnsi"/>
        </w:rPr>
      </w:pPr>
    </w:p>
    <w:p w14:paraId="4FF3C65F" w14:textId="77777777" w:rsidR="00231990" w:rsidRDefault="00231990" w:rsidP="008A1EEC">
      <w:pPr>
        <w:rPr>
          <w:rFonts w:asciiTheme="majorHAnsi" w:hAnsiTheme="majorHAnsi" w:cstheme="majorHAnsi"/>
        </w:rPr>
      </w:pPr>
    </w:p>
    <w:p w14:paraId="560E1223" w14:textId="77777777" w:rsidR="00231990" w:rsidRDefault="00231990" w:rsidP="008A1EEC">
      <w:pPr>
        <w:rPr>
          <w:rFonts w:asciiTheme="majorHAnsi" w:hAnsiTheme="majorHAnsi" w:cstheme="majorHAnsi"/>
        </w:rPr>
      </w:pPr>
    </w:p>
    <w:p w14:paraId="74DAAA91" w14:textId="77777777" w:rsidR="00231990" w:rsidRDefault="00231990" w:rsidP="008A1EEC">
      <w:pPr>
        <w:rPr>
          <w:rFonts w:asciiTheme="majorHAnsi" w:hAnsiTheme="majorHAnsi" w:cstheme="majorHAnsi"/>
        </w:rPr>
      </w:pPr>
    </w:p>
    <w:p w14:paraId="03CE856D" w14:textId="77777777" w:rsidR="00231990" w:rsidRDefault="00231990" w:rsidP="008A1EEC">
      <w:pPr>
        <w:rPr>
          <w:rFonts w:asciiTheme="majorHAnsi" w:hAnsiTheme="majorHAnsi" w:cstheme="majorHAnsi"/>
        </w:rPr>
      </w:pPr>
    </w:p>
    <w:p w14:paraId="24E146BE" w14:textId="77777777" w:rsidR="00231990" w:rsidRDefault="00231990" w:rsidP="008A1EEC">
      <w:pPr>
        <w:rPr>
          <w:rFonts w:asciiTheme="majorHAnsi" w:hAnsiTheme="majorHAnsi" w:cstheme="majorHAnsi"/>
        </w:rPr>
      </w:pPr>
    </w:p>
    <w:p w14:paraId="7163BDF0" w14:textId="77777777" w:rsidR="00231990" w:rsidRDefault="00231990" w:rsidP="008A1EEC">
      <w:pPr>
        <w:rPr>
          <w:rFonts w:asciiTheme="majorHAnsi" w:hAnsiTheme="majorHAnsi" w:cstheme="majorHAnsi"/>
        </w:rPr>
      </w:pPr>
    </w:p>
    <w:p w14:paraId="4D564FE1" w14:textId="77777777" w:rsidR="00231990" w:rsidRDefault="00231990" w:rsidP="008A1EEC">
      <w:pPr>
        <w:rPr>
          <w:rFonts w:asciiTheme="majorHAnsi" w:hAnsiTheme="majorHAnsi" w:cstheme="majorHAnsi"/>
        </w:rPr>
      </w:pPr>
    </w:p>
    <w:p w14:paraId="265CA239" w14:textId="77777777" w:rsidR="00301D0F" w:rsidRDefault="00301D0F" w:rsidP="008A1EEC">
      <w:pPr>
        <w:rPr>
          <w:rFonts w:asciiTheme="majorHAnsi" w:hAnsiTheme="majorHAnsi" w:cstheme="majorHAnsi"/>
        </w:rPr>
      </w:pPr>
    </w:p>
    <w:p w14:paraId="151D12F2" w14:textId="77777777" w:rsidR="00AB2910" w:rsidRDefault="00AB2910" w:rsidP="008A1EEC">
      <w:pPr>
        <w:rPr>
          <w:rFonts w:asciiTheme="majorHAnsi" w:hAnsiTheme="majorHAnsi" w:cstheme="majorHAnsi"/>
        </w:rPr>
      </w:pPr>
    </w:p>
    <w:p w14:paraId="6CEBE5F7" w14:textId="77777777" w:rsidR="00791066" w:rsidRPr="00EB4A0B" w:rsidRDefault="00791066" w:rsidP="00791066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6ABD3DB5" wp14:editId="78F5362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234EF" w14:textId="77777777" w:rsidR="00791066" w:rsidRPr="00096015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1158691" w14:textId="77777777" w:rsidR="00791066" w:rsidRPr="00A05A4E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A05A4E">
        <w:rPr>
          <w:rFonts w:asciiTheme="majorHAnsi" w:hAnsiTheme="majorHAnsi" w:cstheme="majorHAnsi"/>
          <w:b/>
        </w:rPr>
        <w:t>ESTADO DE MINAS GERAIS</w:t>
      </w:r>
    </w:p>
    <w:p w14:paraId="4736664F" w14:textId="77777777" w:rsidR="00791066" w:rsidRDefault="00791066" w:rsidP="00F46C0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34348C7" w14:textId="77777777" w:rsidR="00231990" w:rsidRPr="00072282" w:rsidRDefault="00231990" w:rsidP="00F46C0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0507B87D" w14:textId="7AF3910F" w:rsidR="00A05A4E" w:rsidRPr="00F46C04" w:rsidRDefault="00F46C04" w:rsidP="00F46C0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46C04">
        <w:rPr>
          <w:rFonts w:asciiTheme="majorHAnsi" w:hAnsiTheme="majorHAnsi" w:cstheme="majorHAnsi"/>
          <w:b/>
          <w:bCs/>
        </w:rPr>
        <w:t>GASMIG</w:t>
      </w:r>
      <w:r w:rsidR="00DD2C83">
        <w:rPr>
          <w:rFonts w:asciiTheme="majorHAnsi" w:hAnsiTheme="majorHAnsi" w:cstheme="majorHAnsi"/>
          <w:b/>
          <w:bCs/>
        </w:rPr>
        <w:t xml:space="preserve"> - COMPANH</w:t>
      </w:r>
      <w:r w:rsidRPr="00F46C04">
        <w:rPr>
          <w:rFonts w:asciiTheme="majorHAnsi" w:hAnsiTheme="majorHAnsi" w:cstheme="majorHAnsi"/>
          <w:b/>
          <w:bCs/>
        </w:rPr>
        <w:t xml:space="preserve">IA DE GÁS DE MINAS GERAIS - </w:t>
      </w:r>
      <w:r w:rsidR="00DD2C83">
        <w:rPr>
          <w:rFonts w:asciiTheme="majorHAnsi" w:hAnsiTheme="majorHAnsi" w:cstheme="majorHAnsi"/>
          <w:b/>
          <w:bCs/>
        </w:rPr>
        <w:t xml:space="preserve"> NOVO EDITAL - </w:t>
      </w:r>
      <w:r w:rsidRPr="00F46C04">
        <w:rPr>
          <w:rFonts w:asciiTheme="majorHAnsi" w:hAnsiTheme="majorHAnsi" w:cstheme="majorHAnsi"/>
          <w:b/>
        </w:rPr>
        <w:t>ASI-0001/23</w:t>
      </w:r>
    </w:p>
    <w:p w14:paraId="3146E265" w14:textId="0A81CBC4" w:rsidR="003B4DAA" w:rsidRPr="00F46C04" w:rsidRDefault="00F46C04" w:rsidP="00F46C0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A05A4E">
        <w:rPr>
          <w:rFonts w:asciiTheme="majorHAnsi" w:hAnsiTheme="majorHAnsi" w:cstheme="majorHAnsi"/>
        </w:rPr>
        <w:t xml:space="preserve">ontratação dos </w:t>
      </w:r>
      <w:r w:rsidR="00A05A4E" w:rsidRPr="00A05A4E">
        <w:rPr>
          <w:rFonts w:asciiTheme="majorHAnsi" w:hAnsiTheme="majorHAnsi" w:cstheme="majorHAnsi"/>
        </w:rPr>
        <w:t>serviços de detalhamento de projetos</w:t>
      </w:r>
      <w:r w:rsidR="00A05A4E">
        <w:rPr>
          <w:rFonts w:asciiTheme="majorHAnsi" w:hAnsiTheme="majorHAnsi" w:cstheme="majorHAnsi"/>
        </w:rPr>
        <w:t xml:space="preserve"> executivos, abertura de faixa, </w:t>
      </w:r>
      <w:r w:rsidR="00A05A4E" w:rsidRPr="00A05A4E">
        <w:rPr>
          <w:rFonts w:asciiTheme="majorHAnsi" w:hAnsiTheme="majorHAnsi" w:cstheme="majorHAnsi"/>
        </w:rPr>
        <w:t xml:space="preserve">supressão vegetal, construção e montagem, instalação de válvulas </w:t>
      </w:r>
      <w:r w:rsidR="00A05A4E">
        <w:rPr>
          <w:rFonts w:asciiTheme="majorHAnsi" w:hAnsiTheme="majorHAnsi" w:cstheme="majorHAnsi"/>
        </w:rPr>
        <w:t xml:space="preserve">e </w:t>
      </w:r>
      <w:r w:rsidR="00A05A4E" w:rsidRPr="00A05A4E">
        <w:rPr>
          <w:rFonts w:asciiTheme="majorHAnsi" w:hAnsiTheme="majorHAnsi" w:cstheme="majorHAnsi"/>
        </w:rPr>
        <w:t>estações de gás, instalação do sistem</w:t>
      </w:r>
      <w:r w:rsidR="00A05A4E">
        <w:rPr>
          <w:rFonts w:asciiTheme="majorHAnsi" w:hAnsiTheme="majorHAnsi" w:cstheme="majorHAnsi"/>
        </w:rPr>
        <w:t xml:space="preserve">a de proteção catódica, ensaios </w:t>
      </w:r>
      <w:r w:rsidR="00A05A4E" w:rsidRPr="00A05A4E">
        <w:rPr>
          <w:rFonts w:asciiTheme="majorHAnsi" w:hAnsiTheme="majorHAnsi" w:cstheme="majorHAnsi"/>
        </w:rPr>
        <w:t>após construção, condicionamento p</w:t>
      </w:r>
      <w:r w:rsidR="00A05A4E">
        <w:rPr>
          <w:rFonts w:asciiTheme="majorHAnsi" w:hAnsiTheme="majorHAnsi" w:cstheme="majorHAnsi"/>
        </w:rPr>
        <w:t xml:space="preserve">ré-operacional, recomposição de </w:t>
      </w:r>
      <w:r w:rsidR="00A05A4E" w:rsidRPr="00A05A4E">
        <w:rPr>
          <w:rFonts w:asciiTheme="majorHAnsi" w:hAnsiTheme="majorHAnsi" w:cstheme="majorHAnsi"/>
        </w:rPr>
        <w:t>faixa, recomposição vegetal elaboração d</w:t>
      </w:r>
      <w:r w:rsidR="00A05A4E">
        <w:rPr>
          <w:rFonts w:asciiTheme="majorHAnsi" w:hAnsiTheme="majorHAnsi" w:cstheme="majorHAnsi"/>
        </w:rPr>
        <w:t>e documentação técnica data</w:t>
      </w:r>
      <w:r>
        <w:rPr>
          <w:rFonts w:asciiTheme="majorHAnsi" w:hAnsiTheme="majorHAnsi" w:cstheme="majorHAnsi"/>
        </w:rPr>
        <w:t xml:space="preserve"> </w:t>
      </w:r>
      <w:r w:rsidR="00A05A4E">
        <w:rPr>
          <w:rFonts w:asciiTheme="majorHAnsi" w:hAnsiTheme="majorHAnsi" w:cstheme="majorHAnsi"/>
        </w:rPr>
        <w:t xml:space="preserve">book </w:t>
      </w:r>
      <w:r w:rsidR="00A05A4E" w:rsidRPr="00A05A4E">
        <w:rPr>
          <w:rFonts w:asciiTheme="majorHAnsi" w:hAnsiTheme="majorHAnsi" w:cstheme="majorHAnsi"/>
        </w:rPr>
        <w:t>e as built do Sistema de Distribuição de Gás Natural</w:t>
      </w:r>
      <w:r>
        <w:rPr>
          <w:rFonts w:asciiTheme="majorHAnsi" w:hAnsiTheme="majorHAnsi" w:cstheme="majorHAnsi"/>
        </w:rPr>
        <w:t xml:space="preserve">, </w:t>
      </w:r>
      <w:r w:rsidR="00A05A4E" w:rsidRPr="00A05A4E">
        <w:rPr>
          <w:rFonts w:asciiTheme="majorHAnsi" w:hAnsiTheme="majorHAnsi" w:cstheme="majorHAnsi"/>
        </w:rPr>
        <w:t>SDGN</w:t>
      </w:r>
      <w:r>
        <w:rPr>
          <w:rFonts w:asciiTheme="majorHAnsi" w:hAnsiTheme="majorHAnsi" w:cstheme="majorHAnsi"/>
        </w:rPr>
        <w:t xml:space="preserve"> </w:t>
      </w:r>
      <w:r w:rsidR="00A05A4E" w:rsidRPr="00A05A4E">
        <w:rPr>
          <w:rFonts w:asciiTheme="majorHAnsi" w:hAnsiTheme="majorHAnsi" w:cstheme="majorHAnsi"/>
        </w:rPr>
        <w:t>Linha Tronco Centro-Oeste dividido em d</w:t>
      </w:r>
      <w:r w:rsidR="00A05A4E">
        <w:rPr>
          <w:rFonts w:asciiTheme="majorHAnsi" w:hAnsiTheme="majorHAnsi" w:cstheme="majorHAnsi"/>
        </w:rPr>
        <w:t xml:space="preserve">ois lotes. Alteração da data de </w:t>
      </w:r>
      <w:r w:rsidR="00A05A4E" w:rsidRPr="00A05A4E">
        <w:rPr>
          <w:rFonts w:asciiTheme="majorHAnsi" w:hAnsiTheme="majorHAnsi" w:cstheme="majorHAnsi"/>
        </w:rPr>
        <w:t xml:space="preserve">abertura, da sessão pública e etapa de </w:t>
      </w:r>
      <w:r w:rsidR="00A05A4E">
        <w:rPr>
          <w:rFonts w:asciiTheme="majorHAnsi" w:hAnsiTheme="majorHAnsi" w:cstheme="majorHAnsi"/>
        </w:rPr>
        <w:t xml:space="preserve">lances, conforme a seguir: Lote </w:t>
      </w:r>
      <w:r>
        <w:rPr>
          <w:rFonts w:asciiTheme="majorHAnsi" w:hAnsiTheme="majorHAnsi" w:cstheme="majorHAnsi"/>
        </w:rPr>
        <w:t>1: 08:</w:t>
      </w:r>
      <w:r w:rsidR="00A05A4E" w:rsidRPr="00A05A4E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horas, </w:t>
      </w:r>
      <w:r w:rsidR="00A05A4E" w:rsidRPr="00A05A4E">
        <w:rPr>
          <w:rFonts w:asciiTheme="majorHAnsi" w:hAnsiTheme="majorHAnsi" w:cstheme="majorHAnsi"/>
        </w:rPr>
        <w:t>dia</w:t>
      </w:r>
      <w:r>
        <w:rPr>
          <w:rFonts w:asciiTheme="majorHAnsi" w:hAnsiTheme="majorHAnsi" w:cstheme="majorHAnsi"/>
        </w:rPr>
        <w:t xml:space="preserve"> 20/04/2023 e 09:00 horas</w:t>
      </w:r>
      <w:r w:rsidR="00A05A4E" w:rsidRPr="00A05A4E">
        <w:rPr>
          <w:rFonts w:asciiTheme="majorHAnsi" w:hAnsiTheme="majorHAnsi" w:cstheme="majorHAnsi"/>
        </w:rPr>
        <w:t xml:space="preserve"> dia</w:t>
      </w:r>
      <w:r>
        <w:rPr>
          <w:rFonts w:asciiTheme="majorHAnsi" w:hAnsiTheme="majorHAnsi" w:cstheme="majorHAnsi"/>
        </w:rPr>
        <w:t xml:space="preserve"> </w:t>
      </w:r>
      <w:r w:rsidR="00A05A4E" w:rsidRPr="00A05A4E">
        <w:rPr>
          <w:rFonts w:asciiTheme="majorHAnsi" w:hAnsiTheme="majorHAnsi" w:cstheme="majorHAnsi"/>
        </w:rPr>
        <w:t>20/07/2</w:t>
      </w:r>
      <w:r w:rsidR="00A05A4E">
        <w:rPr>
          <w:rFonts w:asciiTheme="majorHAnsi" w:hAnsiTheme="majorHAnsi" w:cstheme="majorHAnsi"/>
        </w:rPr>
        <w:t>023. Data</w:t>
      </w:r>
      <w:r w:rsidR="00010309">
        <w:rPr>
          <w:rFonts w:asciiTheme="majorHAnsi" w:hAnsiTheme="majorHAnsi" w:cstheme="majorHAnsi"/>
        </w:rPr>
        <w:t xml:space="preserve"> </w:t>
      </w:r>
      <w:r w:rsidR="00A05A4E">
        <w:rPr>
          <w:rFonts w:asciiTheme="majorHAnsi" w:hAnsiTheme="majorHAnsi" w:cstheme="majorHAnsi"/>
        </w:rPr>
        <w:t xml:space="preserve">e </w:t>
      </w:r>
      <w:r w:rsidR="00A05A4E" w:rsidRPr="00A05A4E">
        <w:rPr>
          <w:rFonts w:asciiTheme="majorHAnsi" w:hAnsiTheme="majorHAnsi" w:cstheme="majorHAnsi"/>
        </w:rPr>
        <w:t>horário da abertura da sessão pública:</w:t>
      </w:r>
      <w:r>
        <w:rPr>
          <w:rFonts w:asciiTheme="majorHAnsi" w:hAnsiTheme="majorHAnsi" w:cstheme="majorHAnsi"/>
        </w:rPr>
        <w:t xml:space="preserve"> </w:t>
      </w:r>
      <w:r w:rsidR="00A05A4E">
        <w:rPr>
          <w:rFonts w:asciiTheme="majorHAnsi" w:hAnsiTheme="majorHAnsi" w:cstheme="majorHAnsi"/>
        </w:rPr>
        <w:t>dia</w:t>
      </w:r>
      <w:r>
        <w:rPr>
          <w:rFonts w:asciiTheme="majorHAnsi" w:hAnsiTheme="majorHAnsi" w:cstheme="majorHAnsi"/>
        </w:rPr>
        <w:t xml:space="preserve"> </w:t>
      </w:r>
      <w:r w:rsidR="00A05A4E">
        <w:rPr>
          <w:rFonts w:asciiTheme="majorHAnsi" w:hAnsiTheme="majorHAnsi" w:cstheme="majorHAnsi"/>
        </w:rPr>
        <w:t>20/07/2023 às</w:t>
      </w:r>
      <w:r>
        <w:rPr>
          <w:rFonts w:asciiTheme="majorHAnsi" w:hAnsiTheme="majorHAnsi" w:cstheme="majorHAnsi"/>
        </w:rPr>
        <w:t xml:space="preserve"> 09:</w:t>
      </w:r>
      <w:r w:rsidR="00A05A4E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 horas</w:t>
      </w:r>
      <w:r w:rsidR="00A05A4E">
        <w:rPr>
          <w:rFonts w:asciiTheme="majorHAnsi" w:hAnsiTheme="majorHAnsi" w:cstheme="majorHAnsi"/>
        </w:rPr>
        <w:t xml:space="preserve">. Etapa </w:t>
      </w:r>
      <w:r>
        <w:rPr>
          <w:rFonts w:asciiTheme="majorHAnsi" w:hAnsiTheme="majorHAnsi" w:cstheme="majorHAnsi"/>
        </w:rPr>
        <w:t>de lances a partir das 14:30 horas</w:t>
      </w:r>
      <w:r w:rsidR="00A05A4E" w:rsidRPr="00A05A4E">
        <w:rPr>
          <w:rFonts w:asciiTheme="majorHAnsi" w:hAnsiTheme="majorHAnsi" w:cstheme="majorHAnsi"/>
        </w:rPr>
        <w:t xml:space="preserve"> do</w:t>
      </w:r>
      <w:r>
        <w:rPr>
          <w:rFonts w:asciiTheme="majorHAnsi" w:hAnsiTheme="majorHAnsi" w:cstheme="majorHAnsi"/>
        </w:rPr>
        <w:t xml:space="preserve"> dia 20/07/2023. Lote 02: 08:</w:t>
      </w:r>
      <w:r w:rsidR="00A05A4E">
        <w:rPr>
          <w:rFonts w:asciiTheme="majorHAnsi" w:hAnsiTheme="majorHAnsi" w:cstheme="majorHAnsi"/>
        </w:rPr>
        <w:t>00</w:t>
      </w:r>
      <w:r w:rsidR="00A05A4E" w:rsidRPr="00A05A4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horas dia</w:t>
      </w:r>
      <w:r w:rsidR="00DA40B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20/04/2023 e 09:00</w:t>
      </w:r>
      <w:r w:rsidR="00A05A4E" w:rsidRPr="00A05A4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horas dia 21/07/2023. Data</w:t>
      </w:r>
      <w:r w:rsidR="00DA40B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e horário da </w:t>
      </w:r>
      <w:r w:rsidR="00A05A4E" w:rsidRPr="00A05A4E">
        <w:rPr>
          <w:rFonts w:asciiTheme="majorHAnsi" w:hAnsiTheme="majorHAnsi" w:cstheme="majorHAnsi"/>
        </w:rPr>
        <w:t>abertura da sessão pública:</w:t>
      </w:r>
      <w:r w:rsidR="00B456AF">
        <w:rPr>
          <w:rFonts w:asciiTheme="majorHAnsi" w:hAnsiTheme="majorHAnsi" w:cstheme="majorHAnsi"/>
        </w:rPr>
        <w:t xml:space="preserve"> </w:t>
      </w:r>
      <w:r w:rsidR="00A05A4E" w:rsidRPr="00A05A4E">
        <w:rPr>
          <w:rFonts w:asciiTheme="majorHAnsi" w:hAnsiTheme="majorHAnsi" w:cstheme="majorHAnsi"/>
        </w:rPr>
        <w:t>dia</w:t>
      </w:r>
      <w:r w:rsidR="00DA40B9">
        <w:rPr>
          <w:rFonts w:asciiTheme="majorHAnsi" w:hAnsiTheme="majorHAnsi" w:cstheme="majorHAnsi"/>
        </w:rPr>
        <w:t xml:space="preserve"> </w:t>
      </w:r>
      <w:r w:rsidR="00A05A4E" w:rsidRPr="00A05A4E">
        <w:rPr>
          <w:rFonts w:asciiTheme="majorHAnsi" w:hAnsiTheme="majorHAnsi" w:cstheme="majorHAnsi"/>
        </w:rPr>
        <w:t>21/07/2023 às</w:t>
      </w:r>
      <w:r w:rsidR="00B456AF">
        <w:rPr>
          <w:rFonts w:asciiTheme="majorHAnsi" w:hAnsiTheme="majorHAnsi" w:cstheme="majorHAnsi"/>
        </w:rPr>
        <w:t xml:space="preserve"> 09:30 horas</w:t>
      </w:r>
      <w:r w:rsidR="00A05A4E" w:rsidRPr="00A05A4E">
        <w:rPr>
          <w:rFonts w:asciiTheme="majorHAnsi" w:hAnsiTheme="majorHAnsi" w:cstheme="majorHAnsi"/>
        </w:rPr>
        <w:t>. Etapa de lances</w:t>
      </w:r>
      <w:r>
        <w:rPr>
          <w:rFonts w:asciiTheme="majorHAnsi" w:hAnsiTheme="majorHAnsi" w:cstheme="majorHAnsi"/>
        </w:rPr>
        <w:t xml:space="preserve"> </w:t>
      </w:r>
      <w:r w:rsidR="00DA40B9">
        <w:rPr>
          <w:rFonts w:asciiTheme="majorHAnsi" w:hAnsiTheme="majorHAnsi" w:cstheme="majorHAnsi"/>
        </w:rPr>
        <w:t>a partir das 14:30 horas</w:t>
      </w:r>
      <w:r w:rsidR="00A05A4E" w:rsidRPr="00A05A4E">
        <w:rPr>
          <w:rFonts w:asciiTheme="majorHAnsi" w:hAnsiTheme="majorHAnsi" w:cstheme="majorHAnsi"/>
        </w:rPr>
        <w:t xml:space="preserve"> do dia 21/07/2023. O Edital, bem como o Adendo</w:t>
      </w:r>
      <w:r>
        <w:rPr>
          <w:rFonts w:asciiTheme="majorHAnsi" w:hAnsiTheme="majorHAnsi" w:cstheme="majorHAnsi"/>
        </w:rPr>
        <w:t xml:space="preserve"> </w:t>
      </w:r>
      <w:r w:rsidR="00DC55C4">
        <w:rPr>
          <w:rFonts w:asciiTheme="majorHAnsi" w:hAnsiTheme="majorHAnsi" w:cstheme="majorHAnsi"/>
        </w:rPr>
        <w:t>01, estão disponíveis no site</w:t>
      </w:r>
      <w:r w:rsidR="00A05A4E" w:rsidRPr="00A05A4E">
        <w:rPr>
          <w:rFonts w:asciiTheme="majorHAnsi" w:hAnsiTheme="majorHAnsi" w:cstheme="majorHAnsi"/>
        </w:rPr>
        <w:t xml:space="preserve"> </w:t>
      </w:r>
      <w:hyperlink r:id="rId22" w:history="1">
        <w:r w:rsidRPr="00016D0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A05A4E" w:rsidRPr="00A05A4E">
        <w:rPr>
          <w:rFonts w:asciiTheme="majorHAnsi" w:hAnsiTheme="majorHAnsi" w:cstheme="majorHAnsi"/>
        </w:rPr>
        <w:t>.</w:t>
      </w:r>
    </w:p>
    <w:p w14:paraId="241849AD" w14:textId="77777777" w:rsidR="00A05A4E" w:rsidRPr="00072282" w:rsidRDefault="00A05A4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474BAC32" w14:textId="77777777" w:rsidR="00231990" w:rsidRPr="00072282" w:rsidRDefault="0023199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0E82674C" w14:textId="7431A206" w:rsidR="00BC442A" w:rsidRDefault="004E1025" w:rsidP="00BC442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C442A">
        <w:rPr>
          <w:rFonts w:asciiTheme="majorHAnsi" w:hAnsiTheme="majorHAnsi" w:cstheme="majorHAnsi"/>
          <w:b/>
        </w:rPr>
        <w:t xml:space="preserve">PREFEITURA </w:t>
      </w:r>
      <w:r w:rsidR="00BC442A" w:rsidRPr="00BC442A">
        <w:rPr>
          <w:rFonts w:asciiTheme="majorHAnsi" w:hAnsiTheme="majorHAnsi" w:cstheme="majorHAnsi"/>
          <w:b/>
        </w:rPr>
        <w:t>MUNICIPAL DE ALFENAS - TOMADA DE PREÇO N° 002/2023</w:t>
      </w:r>
    </w:p>
    <w:p w14:paraId="29BEB04C" w14:textId="74B5EA7B" w:rsidR="001A7C93" w:rsidRDefault="00BC442A" w:rsidP="00BC442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R</w:t>
      </w:r>
      <w:r w:rsidRPr="00BC442A">
        <w:rPr>
          <w:rFonts w:asciiTheme="majorHAnsi" w:hAnsiTheme="majorHAnsi" w:cstheme="majorHAnsi"/>
        </w:rPr>
        <w:t>eforma do Parque Municipal Manoel Pedro Rodrigues. A nova data de abertura do certame será dia 12/06/2023, às 14:00</w:t>
      </w:r>
      <w:r w:rsidR="001279F7">
        <w:rPr>
          <w:rFonts w:asciiTheme="majorHAnsi" w:hAnsiTheme="majorHAnsi" w:cstheme="majorHAnsi"/>
        </w:rPr>
        <w:t xml:space="preserve"> </w:t>
      </w:r>
      <w:r w:rsidR="00EB7567" w:rsidRPr="00BC442A">
        <w:rPr>
          <w:rFonts w:asciiTheme="majorHAnsi" w:hAnsiTheme="majorHAnsi" w:cstheme="majorHAnsi"/>
        </w:rPr>
        <w:t>h</w:t>
      </w:r>
      <w:r w:rsidR="00EB7567">
        <w:rPr>
          <w:rFonts w:asciiTheme="majorHAnsi" w:hAnsiTheme="majorHAnsi" w:cstheme="majorHAnsi"/>
        </w:rPr>
        <w:t>oras</w:t>
      </w:r>
      <w:r w:rsidRPr="00BC442A">
        <w:rPr>
          <w:rFonts w:asciiTheme="majorHAnsi" w:hAnsiTheme="majorHAnsi" w:cstheme="majorHAnsi"/>
        </w:rPr>
        <w:t xml:space="preserve">. Justificativa: alteração no edital para suprimir a exigência de comprovação de execução de instalação de reservatório de agua metálico. O Edital completo estará disponível na Divisão de Licitação desta Prefeitura à Rua João Luiz Alves nº 181, ou pela internet no endereço: </w:t>
      </w:r>
      <w:hyperlink r:id="rId23" w:history="1">
        <w:r w:rsidR="001279F7" w:rsidRPr="00016D09">
          <w:rPr>
            <w:rStyle w:val="Hyperlink"/>
            <w:rFonts w:asciiTheme="majorHAnsi" w:hAnsiTheme="majorHAnsi" w:cstheme="majorHAnsi"/>
          </w:rPr>
          <w:t>www.alfenas.mg.gov.br</w:t>
        </w:r>
      </w:hyperlink>
      <w:r w:rsidRPr="00BC442A">
        <w:rPr>
          <w:rFonts w:asciiTheme="majorHAnsi" w:hAnsiTheme="majorHAnsi" w:cstheme="majorHAnsi"/>
        </w:rPr>
        <w:t xml:space="preserve">. </w:t>
      </w:r>
    </w:p>
    <w:p w14:paraId="5296F03A" w14:textId="77777777" w:rsidR="001279F7" w:rsidRPr="00072282" w:rsidRDefault="001279F7" w:rsidP="00BC442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038AB285" w14:textId="77777777" w:rsidR="001279F7" w:rsidRPr="00072282" w:rsidRDefault="001279F7" w:rsidP="00BC442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7AEF5CCC" w14:textId="0DDD92FA" w:rsidR="001279F7" w:rsidRPr="001279F7" w:rsidRDefault="001279F7" w:rsidP="00BC442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279F7">
        <w:rPr>
          <w:rFonts w:asciiTheme="majorHAnsi" w:hAnsiTheme="majorHAnsi" w:cstheme="majorHAnsi"/>
          <w:b/>
        </w:rPr>
        <w:t xml:space="preserve">PREFEITURA MUNICIPAL DE CAPINÓPOLIS - </w:t>
      </w:r>
      <w:r w:rsidRPr="00BC442A">
        <w:rPr>
          <w:rFonts w:asciiTheme="majorHAnsi" w:hAnsiTheme="majorHAnsi" w:cstheme="majorHAnsi"/>
          <w:b/>
        </w:rPr>
        <w:t>TOMADA DE PREÇO</w:t>
      </w:r>
      <w:r w:rsidRPr="001279F7">
        <w:rPr>
          <w:rFonts w:asciiTheme="majorHAnsi" w:hAnsiTheme="majorHAnsi" w:cstheme="majorHAnsi"/>
          <w:b/>
        </w:rPr>
        <w:t xml:space="preserve"> Nº 008/2023</w:t>
      </w:r>
      <w:r w:rsidRPr="001279F7">
        <w:rPr>
          <w:rFonts w:asciiTheme="majorHAnsi" w:hAnsiTheme="majorHAnsi" w:cstheme="majorHAnsi"/>
        </w:rPr>
        <w:t xml:space="preserve"> </w:t>
      </w:r>
    </w:p>
    <w:p w14:paraId="137E20B7" w14:textId="722F83C0" w:rsidR="001A7C93" w:rsidRPr="001279F7" w:rsidRDefault="00D00E0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="001279F7" w:rsidRPr="001279F7">
        <w:rPr>
          <w:rFonts w:asciiTheme="majorHAnsi" w:hAnsiTheme="majorHAnsi" w:cstheme="majorHAnsi"/>
        </w:rPr>
        <w:t xml:space="preserve">mpreitada por preço global, com fornecimento de equipamentos, </w:t>
      </w:r>
      <w:r w:rsidR="00EB7567" w:rsidRPr="001279F7">
        <w:rPr>
          <w:rFonts w:asciiTheme="majorHAnsi" w:hAnsiTheme="majorHAnsi" w:cstheme="majorHAnsi"/>
        </w:rPr>
        <w:t>mão-de-obra</w:t>
      </w:r>
      <w:r w:rsidR="001279F7" w:rsidRPr="001279F7">
        <w:rPr>
          <w:rFonts w:asciiTheme="majorHAnsi" w:hAnsiTheme="majorHAnsi" w:cstheme="majorHAnsi"/>
        </w:rPr>
        <w:t>, materiais e dos serviços técnicos necessários para reforma e ampliação da Unidade da Farmácia de Minas de Capinópolis-MG em atendimento ao recurso da Resolução 7824/2021. A CPL comunica p/ conhecimento dos interessados e licitantes participantes que a abertura dos envelopes de nº 02 - Proposta Comercial será às 13 horas do dia 25/05/2023, na Sala de Licitações desta Prefeitura. Capinópolis-MG, 23/05/2023. Adriano José da Silva Vieira – Presidente da CPL.</w:t>
      </w:r>
    </w:p>
    <w:p w14:paraId="740B5DBA" w14:textId="77777777" w:rsidR="00F76DA3" w:rsidRPr="00072282" w:rsidRDefault="00F76DA3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21490F81" w14:textId="77777777" w:rsidR="00072282" w:rsidRPr="00072282" w:rsidRDefault="0007228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59EC9250" w14:textId="6D1F0FF6" w:rsidR="00F76DA3" w:rsidRPr="00F76DA3" w:rsidRDefault="00F76DA3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76DA3">
        <w:rPr>
          <w:rFonts w:asciiTheme="majorHAnsi" w:hAnsiTheme="majorHAnsi" w:cstheme="majorHAnsi"/>
          <w:b/>
        </w:rPr>
        <w:t>PREFEITURA MUNICIPAL DE CHALÉ - TOMADA DE PREÇOS Nº 01/2023</w:t>
      </w:r>
    </w:p>
    <w:p w14:paraId="0DF86C7D" w14:textId="6170C83C" w:rsidR="00231990" w:rsidRDefault="00F76DA3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F76DA3">
        <w:rPr>
          <w:rFonts w:asciiTheme="majorHAnsi" w:hAnsiTheme="majorHAnsi" w:cstheme="majorHAnsi"/>
        </w:rPr>
        <w:t xml:space="preserve"> </w:t>
      </w:r>
      <w:r w:rsidR="00D53272">
        <w:rPr>
          <w:rFonts w:asciiTheme="majorHAnsi" w:hAnsiTheme="majorHAnsi" w:cstheme="majorHAnsi"/>
        </w:rPr>
        <w:t>E</w:t>
      </w:r>
      <w:r w:rsidRPr="00F76DA3">
        <w:rPr>
          <w:rFonts w:asciiTheme="majorHAnsi" w:hAnsiTheme="majorHAnsi" w:cstheme="majorHAnsi"/>
        </w:rPr>
        <w:t>xecução do Salão de Festas do Pavimento Superior da</w:t>
      </w:r>
      <w:r w:rsidR="00F76508">
        <w:rPr>
          <w:rFonts w:asciiTheme="majorHAnsi" w:hAnsiTheme="majorHAnsi" w:cstheme="majorHAnsi"/>
        </w:rPr>
        <w:t xml:space="preserve"> Câmara Municipal de Chalé – MG</w:t>
      </w:r>
      <w:r w:rsidRPr="00F76DA3">
        <w:rPr>
          <w:rFonts w:asciiTheme="majorHAnsi" w:hAnsiTheme="majorHAnsi" w:cstheme="majorHAnsi"/>
        </w:rPr>
        <w:t xml:space="preserve">. O recebimento dos envelopes de Habilitação e propostas será no </w:t>
      </w:r>
      <w:r w:rsidR="00F76508">
        <w:rPr>
          <w:rFonts w:asciiTheme="majorHAnsi" w:hAnsiTheme="majorHAnsi" w:cstheme="majorHAnsi"/>
        </w:rPr>
        <w:t>dia 12/06/2023, as 12:30 horas.</w:t>
      </w:r>
    </w:p>
    <w:p w14:paraId="2F3BAA7B" w14:textId="77777777" w:rsidR="00F76508" w:rsidRPr="00072282" w:rsidRDefault="00F7650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13DB6B4B" w14:textId="77777777" w:rsidR="000B6A2D" w:rsidRPr="00072282" w:rsidRDefault="000B6A2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08F98603" w14:textId="77777777" w:rsidR="000B6A2D" w:rsidRPr="000B6A2D" w:rsidRDefault="000B6A2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B6A2D">
        <w:rPr>
          <w:rFonts w:asciiTheme="majorHAnsi" w:hAnsiTheme="majorHAnsi" w:cstheme="majorHAnsi"/>
          <w:b/>
        </w:rPr>
        <w:t>PREFEITURA MUNICIPAL DE CACHOEIRA DE MINAS - TOMADA DE PREÇOS Nº 9/2023</w:t>
      </w:r>
    </w:p>
    <w:p w14:paraId="1074B1C5" w14:textId="212E5605" w:rsidR="000B6A2D" w:rsidRDefault="000B6A2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B6A2D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0B6A2D">
        <w:rPr>
          <w:rFonts w:asciiTheme="majorHAnsi" w:hAnsiTheme="majorHAnsi" w:cstheme="majorHAnsi"/>
        </w:rPr>
        <w:t>xecução do muro de contenção, situada à Rua Ernani Guerzoni (Escadão), bairro Santo Cruzeiro, no Município de Cachoeira de Minas/MG. A data da realização do certame s</w:t>
      </w:r>
      <w:r>
        <w:rPr>
          <w:rFonts w:asciiTheme="majorHAnsi" w:hAnsiTheme="majorHAnsi" w:cstheme="majorHAnsi"/>
        </w:rPr>
        <w:t xml:space="preserve">erá no 12 de </w:t>
      </w:r>
      <w:r w:rsidR="00EB7567">
        <w:rPr>
          <w:rFonts w:asciiTheme="majorHAnsi" w:hAnsiTheme="majorHAnsi" w:cstheme="majorHAnsi"/>
        </w:rPr>
        <w:t>junho</w:t>
      </w:r>
      <w:r>
        <w:rPr>
          <w:rFonts w:asciiTheme="majorHAnsi" w:hAnsiTheme="majorHAnsi" w:cstheme="majorHAnsi"/>
        </w:rPr>
        <w:t xml:space="preserve"> de 2023 às 09:</w:t>
      </w:r>
      <w:r w:rsidRPr="000B6A2D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0B6A2D">
        <w:rPr>
          <w:rFonts w:asciiTheme="majorHAnsi" w:hAnsiTheme="majorHAnsi" w:cstheme="majorHAnsi"/>
        </w:rPr>
        <w:t>, com limite para protocolo dos envelopes de proposta comercial e de documen</w:t>
      </w:r>
      <w:r>
        <w:rPr>
          <w:rFonts w:asciiTheme="majorHAnsi" w:hAnsiTheme="majorHAnsi" w:cstheme="majorHAnsi"/>
        </w:rPr>
        <w:t>tação para habilitação até às 08:</w:t>
      </w:r>
      <w:r w:rsidRPr="000B6A2D">
        <w:rPr>
          <w:rFonts w:asciiTheme="majorHAnsi" w:hAnsiTheme="majorHAnsi" w:cstheme="majorHAnsi"/>
        </w:rPr>
        <w:t>45</w:t>
      </w:r>
      <w:r>
        <w:rPr>
          <w:rFonts w:asciiTheme="majorHAnsi" w:hAnsiTheme="majorHAnsi" w:cstheme="majorHAnsi"/>
        </w:rPr>
        <w:t xml:space="preserve"> horas</w:t>
      </w:r>
      <w:r w:rsidRPr="000B6A2D">
        <w:rPr>
          <w:rFonts w:asciiTheme="majorHAnsi" w:hAnsiTheme="majorHAnsi" w:cstheme="majorHAnsi"/>
        </w:rPr>
        <w:t xml:space="preserve">. A íntegra do Edital estará disponível aos interessados no site </w:t>
      </w:r>
      <w:hyperlink r:id="rId24" w:history="1">
        <w:r w:rsidRPr="00016D09">
          <w:rPr>
            <w:rStyle w:val="Hyperlink"/>
            <w:rFonts w:asciiTheme="majorHAnsi" w:hAnsiTheme="majorHAnsi" w:cstheme="majorHAnsi"/>
          </w:rPr>
          <w:t>www.cachoeirademinas.mg.gov.br</w:t>
        </w:r>
      </w:hyperlink>
      <w:r w:rsidRPr="000B6A2D">
        <w:rPr>
          <w:rFonts w:asciiTheme="majorHAnsi" w:hAnsiTheme="majorHAnsi" w:cstheme="majorHAnsi"/>
        </w:rPr>
        <w:t>. Mais informações</w:t>
      </w:r>
      <w:r>
        <w:rPr>
          <w:rFonts w:asciiTheme="majorHAnsi" w:hAnsiTheme="majorHAnsi" w:cstheme="majorHAnsi"/>
        </w:rPr>
        <w:t xml:space="preserve"> pelo telefone (35) 3472-1333.</w:t>
      </w:r>
    </w:p>
    <w:p w14:paraId="15AE854E" w14:textId="77777777" w:rsidR="000B6A2D" w:rsidRDefault="000B6A2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AE496FE" w14:textId="77777777" w:rsidR="00072282" w:rsidRPr="002C20B1" w:rsidRDefault="00072282" w:rsidP="00791066">
      <w:pPr>
        <w:autoSpaceDE w:val="0"/>
        <w:autoSpaceDN w:val="0"/>
        <w:adjustRightInd w:val="0"/>
        <w:jc w:val="both"/>
        <w:rPr>
          <w:b/>
        </w:rPr>
      </w:pPr>
    </w:p>
    <w:p w14:paraId="24583EEC" w14:textId="77777777" w:rsidR="005D44F8" w:rsidRPr="005D44F8" w:rsidRDefault="005D44F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D44F8">
        <w:rPr>
          <w:rFonts w:asciiTheme="majorHAnsi" w:hAnsiTheme="majorHAnsi" w:cstheme="majorHAnsi"/>
          <w:b/>
        </w:rPr>
        <w:t xml:space="preserve">PREFEITURA MUNICIPAL DE CIPOTÂNEA - TOMADA DE PREÇOS Nº 3/2023 PROCESSO Nº023/2023 </w:t>
      </w:r>
    </w:p>
    <w:p w14:paraId="0B2A8817" w14:textId="04F5A203" w:rsidR="005D44F8" w:rsidRPr="005D44F8" w:rsidRDefault="005D44F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B6A2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5D44F8">
        <w:rPr>
          <w:rFonts w:asciiTheme="majorHAnsi" w:hAnsiTheme="majorHAnsi" w:cstheme="majorHAnsi"/>
        </w:rPr>
        <w:t>Execução de Pavimentação Asfáltica em CBUQ nas Ruas A e B, Bair</w:t>
      </w:r>
      <w:r>
        <w:rPr>
          <w:rFonts w:asciiTheme="majorHAnsi" w:hAnsiTheme="majorHAnsi" w:cstheme="majorHAnsi"/>
        </w:rPr>
        <w:t xml:space="preserve">ro Olhos D' Água, Cipotânea-MG. </w:t>
      </w:r>
      <w:r w:rsidRPr="005D44F8">
        <w:rPr>
          <w:rFonts w:asciiTheme="majorHAnsi" w:hAnsiTheme="majorHAnsi" w:cstheme="majorHAnsi"/>
        </w:rPr>
        <w:t>Data de realização da sessão</w:t>
      </w:r>
      <w:r>
        <w:rPr>
          <w:rFonts w:asciiTheme="majorHAnsi" w:hAnsiTheme="majorHAnsi" w:cstheme="majorHAnsi"/>
        </w:rPr>
        <w:t>: 14/06/2023 às 09:00 horas.</w:t>
      </w:r>
      <w:r w:rsidRPr="005D44F8">
        <w:rPr>
          <w:rFonts w:asciiTheme="majorHAnsi" w:hAnsiTheme="majorHAnsi" w:cstheme="majorHAnsi"/>
        </w:rPr>
        <w:t xml:space="preserve"> O Edital completo encontra-se à disposição dos interessados para aquisição no Setor de Licitações do Município, situado na Rua Francisca Pedrosa, nº. 13, Centro, Cipotânea/MG, CEP 36.265-000, onde serão prestadas as informações e esclarecimentos que se fizerem necessárias aos licitantes.</w:t>
      </w:r>
    </w:p>
    <w:p w14:paraId="0953E45A" w14:textId="77777777" w:rsidR="000B6A2D" w:rsidRPr="00072282" w:rsidRDefault="000B6A2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1211FB07" w14:textId="77777777" w:rsidR="008F063B" w:rsidRPr="00072282" w:rsidRDefault="008F063B" w:rsidP="008F063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6CD4A1F" w14:textId="77777777" w:rsidR="00A45E73" w:rsidRDefault="008F063B" w:rsidP="008F063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F063B">
        <w:rPr>
          <w:rFonts w:asciiTheme="majorHAnsi" w:hAnsiTheme="majorHAnsi" w:cstheme="majorHAnsi"/>
          <w:b/>
        </w:rPr>
        <w:t xml:space="preserve">PREFEITURA </w:t>
      </w:r>
      <w:r w:rsidR="00C13693" w:rsidRPr="00C13693">
        <w:rPr>
          <w:rFonts w:asciiTheme="majorHAnsi" w:hAnsiTheme="majorHAnsi" w:cstheme="majorHAnsi"/>
          <w:b/>
        </w:rPr>
        <w:t xml:space="preserve">MUNICIPAL DE </w:t>
      </w:r>
      <w:r w:rsidR="00A45E73">
        <w:rPr>
          <w:rFonts w:asciiTheme="majorHAnsi" w:hAnsiTheme="majorHAnsi" w:cstheme="majorHAnsi"/>
          <w:b/>
        </w:rPr>
        <w:t>CORAÇÃO DE JESUS</w:t>
      </w:r>
    </w:p>
    <w:p w14:paraId="32B2DB2D" w14:textId="77777777" w:rsidR="00A45E73" w:rsidRPr="00072282" w:rsidRDefault="00A45E73" w:rsidP="008F063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F26FA08" w14:textId="5CA14A79" w:rsidR="00C13693" w:rsidRPr="00C13693" w:rsidRDefault="00C13693" w:rsidP="008F063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13693">
        <w:rPr>
          <w:rFonts w:asciiTheme="majorHAnsi" w:hAnsiTheme="majorHAnsi" w:cstheme="majorHAnsi"/>
          <w:b/>
        </w:rPr>
        <w:t>PREGÃO PRESENCIAL Nº 06/2023</w:t>
      </w:r>
    </w:p>
    <w:p w14:paraId="2811C89B" w14:textId="5ABB7E1D" w:rsidR="00A45E73" w:rsidRDefault="00E61236" w:rsidP="008F063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="008F063B" w:rsidRPr="008F063B">
        <w:rPr>
          <w:rFonts w:asciiTheme="majorHAnsi" w:hAnsiTheme="majorHAnsi" w:cstheme="majorHAnsi"/>
        </w:rPr>
        <w:t xml:space="preserve"> </w:t>
      </w:r>
      <w:r w:rsidR="00A45E73">
        <w:rPr>
          <w:rFonts w:asciiTheme="majorHAnsi" w:hAnsiTheme="majorHAnsi" w:cstheme="majorHAnsi"/>
        </w:rPr>
        <w:t xml:space="preserve">Reforma, </w:t>
      </w:r>
      <w:r w:rsidR="008F063B" w:rsidRPr="008F063B">
        <w:rPr>
          <w:rFonts w:asciiTheme="majorHAnsi" w:hAnsiTheme="majorHAnsi" w:cstheme="majorHAnsi"/>
        </w:rPr>
        <w:t>modificação da quadra do Bairro Renovação para campo de grama si</w:t>
      </w:r>
      <w:r w:rsidR="00A45E73">
        <w:rPr>
          <w:rFonts w:asciiTheme="majorHAnsi" w:hAnsiTheme="majorHAnsi" w:cstheme="majorHAnsi"/>
        </w:rPr>
        <w:t>ntética. Data: 09/06/2023 às 07:30 horas</w:t>
      </w:r>
      <w:r w:rsidR="008F063B" w:rsidRPr="008F063B">
        <w:rPr>
          <w:rFonts w:asciiTheme="majorHAnsi" w:hAnsiTheme="majorHAnsi" w:cstheme="majorHAnsi"/>
        </w:rPr>
        <w:t xml:space="preserve">. Edital e </w:t>
      </w:r>
      <w:r w:rsidR="00EB7567" w:rsidRPr="008F063B">
        <w:rPr>
          <w:rFonts w:asciiTheme="majorHAnsi" w:hAnsiTheme="majorHAnsi" w:cstheme="majorHAnsi"/>
        </w:rPr>
        <w:t>anexos</w:t>
      </w:r>
      <w:r w:rsidR="008F063B" w:rsidRPr="008F063B">
        <w:rPr>
          <w:rFonts w:asciiTheme="majorHAnsi" w:hAnsiTheme="majorHAnsi" w:cstheme="majorHAnsi"/>
        </w:rPr>
        <w:t xml:space="preserve"> disponível no site </w:t>
      </w:r>
      <w:hyperlink r:id="rId25" w:history="1">
        <w:r w:rsidR="00A45E73" w:rsidRPr="00016D09">
          <w:rPr>
            <w:rStyle w:val="Hyperlink"/>
            <w:rFonts w:asciiTheme="majorHAnsi" w:hAnsiTheme="majorHAnsi" w:cstheme="majorHAnsi"/>
          </w:rPr>
          <w:t>https://coracaodejesus.mg.gov.br/licitacao</w:t>
        </w:r>
      </w:hyperlink>
      <w:r w:rsidR="008F063B" w:rsidRPr="008F063B">
        <w:rPr>
          <w:rFonts w:asciiTheme="majorHAnsi" w:hAnsiTheme="majorHAnsi" w:cstheme="majorHAnsi"/>
        </w:rPr>
        <w:t xml:space="preserve"> ou e-mail: </w:t>
      </w:r>
      <w:hyperlink r:id="rId26" w:history="1">
        <w:r w:rsidR="00A45E73" w:rsidRPr="00016D09">
          <w:rPr>
            <w:rStyle w:val="Hyperlink"/>
            <w:rFonts w:asciiTheme="majorHAnsi" w:hAnsiTheme="majorHAnsi" w:cstheme="majorHAnsi"/>
          </w:rPr>
          <w:t>licitacoracao@yahoo.com.br</w:t>
        </w:r>
      </w:hyperlink>
      <w:r w:rsidR="008F063B" w:rsidRPr="008F063B">
        <w:rPr>
          <w:rFonts w:asciiTheme="majorHAnsi" w:hAnsiTheme="majorHAnsi" w:cstheme="majorHAnsi"/>
        </w:rPr>
        <w:t xml:space="preserve">. Maiores informações através do telefone: (38) 3228-2282. </w:t>
      </w:r>
    </w:p>
    <w:p w14:paraId="1CAD7E8E" w14:textId="77777777" w:rsidR="00A45E73" w:rsidRPr="00072282" w:rsidRDefault="00A45E73" w:rsidP="008F063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04A4981A" w14:textId="1CC9801C" w:rsidR="00A45E73" w:rsidRPr="00A45E73" w:rsidRDefault="00D5636E" w:rsidP="008F063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45E73">
        <w:rPr>
          <w:rFonts w:asciiTheme="majorHAnsi" w:hAnsiTheme="majorHAnsi" w:cstheme="majorHAnsi"/>
          <w:b/>
        </w:rPr>
        <w:t>PREGÃO PRESENCIAL</w:t>
      </w:r>
    </w:p>
    <w:p w14:paraId="0E66C138" w14:textId="2DB0F69F" w:rsidR="00231990" w:rsidRDefault="008F063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F063B">
        <w:rPr>
          <w:rFonts w:asciiTheme="majorHAnsi" w:hAnsiTheme="majorHAnsi" w:cstheme="majorHAnsi"/>
        </w:rPr>
        <w:t xml:space="preserve">Objeto: </w:t>
      </w:r>
      <w:r w:rsidR="00D5636E">
        <w:rPr>
          <w:rFonts w:asciiTheme="majorHAnsi" w:hAnsiTheme="majorHAnsi" w:cstheme="majorHAnsi"/>
        </w:rPr>
        <w:t>R</w:t>
      </w:r>
      <w:r w:rsidR="00E71BCA">
        <w:rPr>
          <w:rFonts w:asciiTheme="majorHAnsi" w:hAnsiTheme="majorHAnsi" w:cstheme="majorHAnsi"/>
        </w:rPr>
        <w:t xml:space="preserve">eforma, </w:t>
      </w:r>
      <w:r w:rsidRPr="008F063B">
        <w:rPr>
          <w:rFonts w:asciiTheme="majorHAnsi" w:hAnsiTheme="majorHAnsi" w:cstheme="majorHAnsi"/>
        </w:rPr>
        <w:t>modificação da quadra do distrito de São Joaquim para campo de grama si</w:t>
      </w:r>
      <w:r w:rsidR="00E71BCA">
        <w:rPr>
          <w:rFonts w:asciiTheme="majorHAnsi" w:hAnsiTheme="majorHAnsi" w:cstheme="majorHAnsi"/>
        </w:rPr>
        <w:t>ntética. Data: 07/06/2023 às 07:</w:t>
      </w:r>
      <w:r w:rsidRPr="008F063B">
        <w:rPr>
          <w:rFonts w:asciiTheme="majorHAnsi" w:hAnsiTheme="majorHAnsi" w:cstheme="majorHAnsi"/>
        </w:rPr>
        <w:t>30</w:t>
      </w:r>
      <w:r w:rsidR="00E71BCA">
        <w:rPr>
          <w:rFonts w:asciiTheme="majorHAnsi" w:hAnsiTheme="majorHAnsi" w:cstheme="majorHAnsi"/>
        </w:rPr>
        <w:t xml:space="preserve"> horas</w:t>
      </w:r>
      <w:r w:rsidRPr="008F063B">
        <w:rPr>
          <w:rFonts w:asciiTheme="majorHAnsi" w:hAnsiTheme="majorHAnsi" w:cstheme="majorHAnsi"/>
        </w:rPr>
        <w:t xml:space="preserve">. Edital e </w:t>
      </w:r>
      <w:r w:rsidR="00EB7567" w:rsidRPr="008F063B">
        <w:rPr>
          <w:rFonts w:asciiTheme="majorHAnsi" w:hAnsiTheme="majorHAnsi" w:cstheme="majorHAnsi"/>
        </w:rPr>
        <w:t>anexos</w:t>
      </w:r>
      <w:r w:rsidRPr="008F063B">
        <w:rPr>
          <w:rFonts w:asciiTheme="majorHAnsi" w:hAnsiTheme="majorHAnsi" w:cstheme="majorHAnsi"/>
        </w:rPr>
        <w:t xml:space="preserve"> disponível no site </w:t>
      </w:r>
      <w:hyperlink r:id="rId27" w:history="1">
        <w:r w:rsidR="00E71BCA" w:rsidRPr="00016D09">
          <w:rPr>
            <w:rStyle w:val="Hyperlink"/>
            <w:rFonts w:asciiTheme="majorHAnsi" w:hAnsiTheme="majorHAnsi" w:cstheme="majorHAnsi"/>
          </w:rPr>
          <w:t>https://coracaodejesus.mg.gov.br/licitacao</w:t>
        </w:r>
      </w:hyperlink>
      <w:r w:rsidRPr="008F063B">
        <w:rPr>
          <w:rFonts w:asciiTheme="majorHAnsi" w:hAnsiTheme="majorHAnsi" w:cstheme="majorHAnsi"/>
        </w:rPr>
        <w:t xml:space="preserve"> ou e-mail: </w:t>
      </w:r>
      <w:hyperlink r:id="rId28" w:history="1">
        <w:r w:rsidR="00E71BCA" w:rsidRPr="00016D09">
          <w:rPr>
            <w:rStyle w:val="Hyperlink"/>
            <w:rFonts w:asciiTheme="majorHAnsi" w:hAnsiTheme="majorHAnsi" w:cstheme="majorHAnsi"/>
          </w:rPr>
          <w:t>licitacoracao@yahoo.com.br</w:t>
        </w:r>
      </w:hyperlink>
      <w:r w:rsidRPr="008F063B">
        <w:rPr>
          <w:rFonts w:asciiTheme="majorHAnsi" w:hAnsiTheme="majorHAnsi" w:cstheme="majorHAnsi"/>
        </w:rPr>
        <w:t>. Maiores informações atrav</w:t>
      </w:r>
      <w:r w:rsidR="00E71BCA">
        <w:rPr>
          <w:rFonts w:asciiTheme="majorHAnsi" w:hAnsiTheme="majorHAnsi" w:cstheme="majorHAnsi"/>
        </w:rPr>
        <w:t>és do telefone: (38) 3228-2282.</w:t>
      </w:r>
    </w:p>
    <w:p w14:paraId="50AF63AB" w14:textId="77777777" w:rsidR="00E71BCA" w:rsidRPr="00072282" w:rsidRDefault="00E71BC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738F6DCF" w14:textId="77777777" w:rsidR="00E71BCA" w:rsidRPr="00072282" w:rsidRDefault="00E71BC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2DAC08E0" w14:textId="134438C6" w:rsidR="00C82BCB" w:rsidRPr="00C82BCB" w:rsidRDefault="0047293C" w:rsidP="00C82BC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82BCB">
        <w:rPr>
          <w:rFonts w:asciiTheme="majorHAnsi" w:hAnsiTheme="majorHAnsi" w:cstheme="majorHAnsi"/>
          <w:b/>
        </w:rPr>
        <w:t xml:space="preserve">PREFEITURA </w:t>
      </w:r>
      <w:r w:rsidR="00C82BCB" w:rsidRPr="00C82BCB">
        <w:rPr>
          <w:rFonts w:asciiTheme="majorHAnsi" w:hAnsiTheme="majorHAnsi" w:cstheme="majorHAnsi"/>
          <w:b/>
        </w:rPr>
        <w:t>MUNICIPAL DE FAMA - TOMADA DE PREÇOS 03/23</w:t>
      </w:r>
    </w:p>
    <w:p w14:paraId="6074A478" w14:textId="56087C91" w:rsidR="00E71BCA" w:rsidRDefault="0073418A" w:rsidP="00C82BC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CC24E9">
        <w:rPr>
          <w:rFonts w:asciiTheme="majorHAnsi" w:hAnsiTheme="majorHAnsi" w:cstheme="majorHAnsi"/>
        </w:rPr>
        <w:t>bjeto: E</w:t>
      </w:r>
      <w:r w:rsidR="00C82BCB" w:rsidRPr="00C82BCB">
        <w:rPr>
          <w:rFonts w:asciiTheme="majorHAnsi" w:hAnsiTheme="majorHAnsi" w:cstheme="majorHAnsi"/>
        </w:rPr>
        <w:t>xecução de obra de reforma da Sede da Prefeitura Municipal</w:t>
      </w:r>
      <w:r w:rsidR="0071071D">
        <w:rPr>
          <w:rFonts w:asciiTheme="majorHAnsi" w:hAnsiTheme="majorHAnsi" w:cstheme="majorHAnsi"/>
        </w:rPr>
        <w:t xml:space="preserve"> de Fama – MG. Data: 13/06/23, </w:t>
      </w:r>
      <w:r w:rsidR="00C82BCB" w:rsidRPr="00C82BCB">
        <w:rPr>
          <w:rFonts w:asciiTheme="majorHAnsi" w:hAnsiTheme="majorHAnsi" w:cstheme="majorHAnsi"/>
        </w:rPr>
        <w:t>10</w:t>
      </w:r>
      <w:r w:rsidR="0071071D">
        <w:rPr>
          <w:rFonts w:asciiTheme="majorHAnsi" w:hAnsiTheme="majorHAnsi" w:cstheme="majorHAnsi"/>
        </w:rPr>
        <w:t xml:space="preserve">:00 </w:t>
      </w:r>
      <w:r w:rsidR="00C82BCB" w:rsidRPr="00C82BCB">
        <w:rPr>
          <w:rFonts w:asciiTheme="majorHAnsi" w:hAnsiTheme="majorHAnsi" w:cstheme="majorHAnsi"/>
        </w:rPr>
        <w:t>h</w:t>
      </w:r>
      <w:r w:rsidR="0071071D">
        <w:rPr>
          <w:rFonts w:asciiTheme="majorHAnsi" w:hAnsiTheme="majorHAnsi" w:cstheme="majorHAnsi"/>
        </w:rPr>
        <w:t>oras</w:t>
      </w:r>
      <w:r w:rsidR="00C82BCB" w:rsidRPr="00C82BCB">
        <w:rPr>
          <w:rFonts w:asciiTheme="majorHAnsi" w:hAnsiTheme="majorHAnsi" w:cstheme="majorHAnsi"/>
        </w:rPr>
        <w:t xml:space="preserve"> Informações: 35 3296</w:t>
      </w:r>
      <w:r w:rsidR="0071071D">
        <w:rPr>
          <w:rFonts w:asciiTheme="majorHAnsi" w:hAnsiTheme="majorHAnsi" w:cstheme="majorHAnsi"/>
        </w:rPr>
        <w:t>-</w:t>
      </w:r>
      <w:r w:rsidR="00C82BCB" w:rsidRPr="00C82BCB">
        <w:rPr>
          <w:rFonts w:asciiTheme="majorHAnsi" w:hAnsiTheme="majorHAnsi" w:cstheme="majorHAnsi"/>
        </w:rPr>
        <w:t xml:space="preserve">1293. </w:t>
      </w:r>
    </w:p>
    <w:p w14:paraId="1E9F99EC" w14:textId="77777777" w:rsidR="0071071D" w:rsidRPr="00072282" w:rsidRDefault="0071071D" w:rsidP="00C82BC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6BE0C501" w14:textId="77777777" w:rsidR="0071071D" w:rsidRPr="00072282" w:rsidRDefault="0071071D" w:rsidP="00C82BC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23267F7C" w14:textId="071B4AD9" w:rsidR="00F566EB" w:rsidRDefault="00F566EB" w:rsidP="00C82BC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566EB">
        <w:rPr>
          <w:rFonts w:asciiTheme="majorHAnsi" w:hAnsiTheme="majorHAnsi" w:cstheme="majorHAnsi"/>
          <w:b/>
        </w:rPr>
        <w:t>PREFEITURA MUNICIPAL DE GUIMARÂNIA - PREGÃO ELETRÔNICO RP Nº 14/2023</w:t>
      </w:r>
    </w:p>
    <w:p w14:paraId="250F99E8" w14:textId="362E9825" w:rsidR="00F566EB" w:rsidRDefault="00F566EB" w:rsidP="00C82BC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566E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S</w:t>
      </w:r>
      <w:r w:rsidRPr="00F566EB">
        <w:rPr>
          <w:rFonts w:asciiTheme="majorHAnsi" w:hAnsiTheme="majorHAnsi" w:cstheme="majorHAnsi"/>
        </w:rPr>
        <w:t xml:space="preserve">inalização horizontal e vertical a serem utilizados nas vias públicas do município de Guimarânia. </w:t>
      </w:r>
      <w:r w:rsidR="00827B2A">
        <w:rPr>
          <w:rFonts w:asciiTheme="majorHAnsi" w:hAnsiTheme="majorHAnsi" w:cstheme="majorHAnsi"/>
        </w:rPr>
        <w:t>14/06/</w:t>
      </w:r>
      <w:r w:rsidRPr="00F566EB">
        <w:rPr>
          <w:rFonts w:asciiTheme="majorHAnsi" w:hAnsiTheme="majorHAnsi" w:cstheme="majorHAnsi"/>
        </w:rPr>
        <w:t xml:space="preserve">2023 às 09:00 horas. O edital e proposta digital podem ser retiradas no site do município no endereço: </w:t>
      </w:r>
      <w:hyperlink r:id="rId29" w:history="1">
        <w:r w:rsidR="00827B2A" w:rsidRPr="00016D09">
          <w:rPr>
            <w:rStyle w:val="Hyperlink"/>
            <w:rFonts w:asciiTheme="majorHAnsi" w:hAnsiTheme="majorHAnsi" w:cstheme="majorHAnsi"/>
          </w:rPr>
          <w:t>www.guimarania.mg.gov.br</w:t>
        </w:r>
      </w:hyperlink>
      <w:r w:rsidRPr="00F566EB">
        <w:rPr>
          <w:rFonts w:asciiTheme="majorHAnsi" w:hAnsiTheme="majorHAnsi" w:cstheme="majorHAnsi"/>
        </w:rPr>
        <w:t xml:space="preserve"> licitações, portal da transparência do município, portal da </w:t>
      </w:r>
      <w:proofErr w:type="spellStart"/>
      <w:r w:rsidRPr="00F566EB">
        <w:rPr>
          <w:rFonts w:asciiTheme="majorHAnsi" w:hAnsiTheme="majorHAnsi" w:cstheme="majorHAnsi"/>
        </w:rPr>
        <w:t>licitanet</w:t>
      </w:r>
      <w:proofErr w:type="spellEnd"/>
      <w:r w:rsidRPr="00F566EB">
        <w:rPr>
          <w:rFonts w:asciiTheme="majorHAnsi" w:hAnsiTheme="majorHAnsi" w:cstheme="majorHAnsi"/>
        </w:rPr>
        <w:t xml:space="preserve">: </w:t>
      </w:r>
      <w:hyperlink r:id="rId30" w:history="1">
        <w:r w:rsidR="00827B2A" w:rsidRPr="00016D09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F566EB">
        <w:rPr>
          <w:rFonts w:asciiTheme="majorHAnsi" w:hAnsiTheme="majorHAnsi" w:cstheme="majorHAnsi"/>
        </w:rPr>
        <w:t xml:space="preserve">, solicitado pelo e-mail </w:t>
      </w:r>
      <w:hyperlink r:id="rId31" w:history="1">
        <w:r w:rsidR="00827B2A" w:rsidRPr="00016D09">
          <w:rPr>
            <w:rStyle w:val="Hyperlink"/>
            <w:rFonts w:asciiTheme="majorHAnsi" w:hAnsiTheme="majorHAnsi" w:cstheme="majorHAnsi"/>
          </w:rPr>
          <w:t>licitacao@guimarania.mg.gov.br</w:t>
        </w:r>
      </w:hyperlink>
      <w:r w:rsidRPr="00F566EB">
        <w:rPr>
          <w:rFonts w:asciiTheme="majorHAnsi" w:hAnsiTheme="majorHAnsi" w:cstheme="majorHAnsi"/>
        </w:rPr>
        <w:t>, ou pessoalmente por qualquer interessado no setor de licitações, na rua Guim</w:t>
      </w:r>
      <w:r w:rsidR="00827B2A">
        <w:rPr>
          <w:rFonts w:asciiTheme="majorHAnsi" w:hAnsiTheme="majorHAnsi" w:cstheme="majorHAnsi"/>
        </w:rPr>
        <w:t>arães, nº 280. Informações: (34)</w:t>
      </w:r>
      <w:r w:rsidRPr="00F566EB">
        <w:rPr>
          <w:rFonts w:asciiTheme="majorHAnsi" w:hAnsiTheme="majorHAnsi" w:cstheme="majorHAnsi"/>
        </w:rPr>
        <w:t xml:space="preserve"> 3834-2000</w:t>
      </w:r>
      <w:r w:rsidR="00827B2A">
        <w:rPr>
          <w:rFonts w:asciiTheme="majorHAnsi" w:hAnsiTheme="majorHAnsi" w:cstheme="majorHAnsi"/>
        </w:rPr>
        <w:t>.</w:t>
      </w:r>
    </w:p>
    <w:p w14:paraId="7835F5FD" w14:textId="77777777" w:rsidR="00827B2A" w:rsidRPr="00072282" w:rsidRDefault="00827B2A" w:rsidP="00C82BC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492AE019" w14:textId="77777777" w:rsidR="00827B2A" w:rsidRPr="00072282" w:rsidRDefault="00827B2A" w:rsidP="00C82BC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07409EC3" w14:textId="13E88C32" w:rsidR="00331710" w:rsidRDefault="00331710" w:rsidP="00C82BC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31710">
        <w:rPr>
          <w:rFonts w:asciiTheme="majorHAnsi" w:hAnsiTheme="majorHAnsi" w:cstheme="majorHAnsi"/>
          <w:b/>
        </w:rPr>
        <w:t>PREFEITURA MUNICIPAL DE IRAÍ DE MINAS - CONCORRÊNCIA Nº 001/2023</w:t>
      </w:r>
    </w:p>
    <w:p w14:paraId="62901C91" w14:textId="348F8DC5" w:rsidR="00F566EB" w:rsidRDefault="00377D93" w:rsidP="00C82BC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566EB">
        <w:rPr>
          <w:rFonts w:asciiTheme="majorHAnsi" w:hAnsiTheme="majorHAnsi" w:cstheme="majorHAnsi"/>
        </w:rPr>
        <w:t xml:space="preserve">Objeto: </w:t>
      </w:r>
      <w:r w:rsidR="00B408E8">
        <w:rPr>
          <w:rFonts w:asciiTheme="majorHAnsi" w:hAnsiTheme="majorHAnsi" w:cstheme="majorHAnsi"/>
        </w:rPr>
        <w:t>C</w:t>
      </w:r>
      <w:r w:rsidR="00331710" w:rsidRPr="00331710">
        <w:rPr>
          <w:rFonts w:asciiTheme="majorHAnsi" w:hAnsiTheme="majorHAnsi" w:cstheme="majorHAnsi"/>
        </w:rPr>
        <w:t>onstrução de 80 unidades habitacionais populares neste m</w:t>
      </w:r>
      <w:r w:rsidR="00F759F3">
        <w:rPr>
          <w:rFonts w:asciiTheme="majorHAnsi" w:hAnsiTheme="majorHAnsi" w:cstheme="majorHAnsi"/>
        </w:rPr>
        <w:t xml:space="preserve">unicípio, </w:t>
      </w:r>
      <w:r w:rsidR="00F759F3" w:rsidRPr="00331710">
        <w:rPr>
          <w:rFonts w:asciiTheme="majorHAnsi" w:hAnsiTheme="majorHAnsi" w:cstheme="majorHAnsi"/>
        </w:rPr>
        <w:t>que às 10:00 horas do dia 26 de junho de 2023</w:t>
      </w:r>
      <w:r w:rsidR="00F759F3">
        <w:rPr>
          <w:rFonts w:asciiTheme="majorHAnsi" w:hAnsiTheme="majorHAnsi" w:cstheme="majorHAnsi"/>
        </w:rPr>
        <w:t>.</w:t>
      </w:r>
      <w:r w:rsidR="00331710" w:rsidRPr="00331710">
        <w:rPr>
          <w:rFonts w:asciiTheme="majorHAnsi" w:hAnsiTheme="majorHAnsi" w:cstheme="majorHAnsi"/>
        </w:rPr>
        <w:t xml:space="preserve"> </w:t>
      </w:r>
      <w:r w:rsidR="00F759F3" w:rsidRPr="00331710">
        <w:rPr>
          <w:rFonts w:asciiTheme="majorHAnsi" w:hAnsiTheme="majorHAnsi" w:cstheme="majorHAnsi"/>
        </w:rPr>
        <w:t>O edital completo com todas as informações se encontra à disposição no setor de licitação</w:t>
      </w:r>
      <w:r w:rsidR="00331710" w:rsidRPr="00331710">
        <w:rPr>
          <w:rFonts w:asciiTheme="majorHAnsi" w:hAnsiTheme="majorHAnsi" w:cstheme="majorHAnsi"/>
        </w:rPr>
        <w:t xml:space="preserve">. </w:t>
      </w:r>
      <w:r w:rsidR="00F759F3">
        <w:rPr>
          <w:rFonts w:asciiTheme="majorHAnsi" w:hAnsiTheme="majorHAnsi" w:cstheme="majorHAnsi"/>
        </w:rPr>
        <w:t>Maiores informações pelo telefone (</w:t>
      </w:r>
      <w:r w:rsidR="00331710" w:rsidRPr="00331710">
        <w:rPr>
          <w:rFonts w:asciiTheme="majorHAnsi" w:hAnsiTheme="majorHAnsi" w:cstheme="majorHAnsi"/>
        </w:rPr>
        <w:t>34) 3845-1210, horário das 08:00 às 17:00 horas, 23 de maio de 2023</w:t>
      </w:r>
      <w:r w:rsidR="00F759F3">
        <w:rPr>
          <w:rFonts w:asciiTheme="majorHAnsi" w:hAnsiTheme="majorHAnsi" w:cstheme="majorHAnsi"/>
        </w:rPr>
        <w:t>.</w:t>
      </w:r>
    </w:p>
    <w:p w14:paraId="5C399384" w14:textId="77777777" w:rsidR="00F759F3" w:rsidRPr="00072282" w:rsidRDefault="00F759F3" w:rsidP="00C82BC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2BF8672C" w14:textId="77777777" w:rsidR="001E6DA4" w:rsidRPr="00072282" w:rsidRDefault="001E6DA4" w:rsidP="00C82BC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44006DEB" w14:textId="36C182E8" w:rsidR="00592328" w:rsidRPr="00592328" w:rsidRDefault="00592328" w:rsidP="00C82BC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92328">
        <w:rPr>
          <w:rFonts w:asciiTheme="majorHAnsi" w:hAnsiTheme="majorHAnsi" w:cstheme="majorHAnsi"/>
          <w:b/>
        </w:rPr>
        <w:t>PREFEITURA MUNICIPAL DE ITABIRA - PREGÃO ELETRÔNICO PMI/SMA/SUCON Nº 45/2023</w:t>
      </w:r>
    </w:p>
    <w:p w14:paraId="739AC511" w14:textId="6E662CBE" w:rsidR="001E6DA4" w:rsidRPr="00592328" w:rsidRDefault="00592328" w:rsidP="00C82BC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566E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592328">
        <w:rPr>
          <w:rFonts w:asciiTheme="majorHAnsi" w:hAnsiTheme="majorHAnsi" w:cstheme="majorHAnsi"/>
        </w:rPr>
        <w:t>ecuperação e nivelamento de poços de visitas (PVs) em div</w:t>
      </w:r>
      <w:r w:rsidR="00D27981">
        <w:rPr>
          <w:rFonts w:asciiTheme="majorHAnsi" w:hAnsiTheme="majorHAnsi" w:cstheme="majorHAnsi"/>
        </w:rPr>
        <w:t>ersas ruas da cidade Itabira/MG</w:t>
      </w:r>
      <w:r w:rsidRPr="00592328">
        <w:rPr>
          <w:rFonts w:asciiTheme="majorHAnsi" w:hAnsiTheme="majorHAnsi" w:cstheme="majorHAnsi"/>
        </w:rPr>
        <w:t xml:space="preserve">. A data limite para recebimento, abertura das propostas e início da disputa do pregão será dia 05/06/2023 às </w:t>
      </w:r>
      <w:r w:rsidR="00D27981">
        <w:rPr>
          <w:rFonts w:asciiTheme="majorHAnsi" w:hAnsiTheme="majorHAnsi" w:cstheme="majorHAnsi"/>
        </w:rPr>
        <w:t>0</w:t>
      </w:r>
      <w:r w:rsidRPr="00592328">
        <w:rPr>
          <w:rFonts w:asciiTheme="majorHAnsi" w:hAnsiTheme="majorHAnsi" w:cstheme="majorHAnsi"/>
        </w:rPr>
        <w:t>9</w:t>
      </w:r>
      <w:r w:rsidR="00D27981">
        <w:rPr>
          <w:rFonts w:asciiTheme="majorHAnsi" w:hAnsiTheme="majorHAnsi" w:cstheme="majorHAnsi"/>
        </w:rPr>
        <w:t xml:space="preserve">:00 </w:t>
      </w:r>
      <w:r w:rsidRPr="00592328">
        <w:rPr>
          <w:rFonts w:asciiTheme="majorHAnsi" w:hAnsiTheme="majorHAnsi" w:cstheme="majorHAnsi"/>
        </w:rPr>
        <w:t>h</w:t>
      </w:r>
      <w:r w:rsidR="00D27981">
        <w:rPr>
          <w:rFonts w:asciiTheme="majorHAnsi" w:hAnsiTheme="majorHAnsi" w:cstheme="majorHAnsi"/>
        </w:rPr>
        <w:t>oras</w:t>
      </w:r>
      <w:r w:rsidRPr="00592328">
        <w:rPr>
          <w:rFonts w:asciiTheme="majorHAnsi" w:hAnsiTheme="majorHAnsi" w:cstheme="majorHAnsi"/>
        </w:rPr>
        <w:t xml:space="preserve">. O edital estará disponível através do site </w:t>
      </w:r>
      <w:hyperlink r:id="rId32" w:history="1">
        <w:r w:rsidR="00D27981" w:rsidRPr="00016D0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592328">
        <w:rPr>
          <w:rFonts w:asciiTheme="majorHAnsi" w:hAnsiTheme="majorHAnsi" w:cstheme="majorHAnsi"/>
        </w:rPr>
        <w:t xml:space="preserve">, no endereço: </w:t>
      </w:r>
      <w:hyperlink r:id="rId33" w:history="1">
        <w:r w:rsidR="00D27981" w:rsidRPr="00016D09">
          <w:rPr>
            <w:rStyle w:val="Hyperlink"/>
            <w:rFonts w:asciiTheme="majorHAnsi" w:hAnsiTheme="majorHAnsi" w:cstheme="majorHAnsi"/>
          </w:rPr>
          <w:t>www.itabira.mg.gov.br</w:t>
        </w:r>
      </w:hyperlink>
      <w:r w:rsidR="00D27981">
        <w:rPr>
          <w:rFonts w:asciiTheme="majorHAnsi" w:hAnsiTheme="majorHAnsi" w:cstheme="majorHAnsi"/>
        </w:rPr>
        <w:t xml:space="preserve">, </w:t>
      </w:r>
      <w:r w:rsidRPr="00592328">
        <w:rPr>
          <w:rFonts w:asciiTheme="majorHAnsi" w:hAnsiTheme="majorHAnsi" w:cstheme="majorHAnsi"/>
        </w:rPr>
        <w:t xml:space="preserve">ou poderá ser solicitado através do e-mail: </w:t>
      </w:r>
      <w:hyperlink r:id="rId34" w:history="1">
        <w:r w:rsidR="00D27981" w:rsidRPr="00016D09">
          <w:rPr>
            <w:rStyle w:val="Hyperlink"/>
            <w:rFonts w:asciiTheme="majorHAnsi" w:hAnsiTheme="majorHAnsi" w:cstheme="majorHAnsi"/>
          </w:rPr>
          <w:t>contratositabira@yahoo.com.br</w:t>
        </w:r>
      </w:hyperlink>
      <w:r w:rsidRPr="00592328">
        <w:rPr>
          <w:rFonts w:asciiTheme="majorHAnsi" w:hAnsiTheme="majorHAnsi" w:cstheme="majorHAnsi"/>
        </w:rPr>
        <w:t>, de 12</w:t>
      </w:r>
      <w:r w:rsidR="00D27981">
        <w:rPr>
          <w:rFonts w:asciiTheme="majorHAnsi" w:hAnsiTheme="majorHAnsi" w:cstheme="majorHAnsi"/>
        </w:rPr>
        <w:t xml:space="preserve">:00 </w:t>
      </w:r>
      <w:r w:rsidRPr="00592328">
        <w:rPr>
          <w:rFonts w:asciiTheme="majorHAnsi" w:hAnsiTheme="majorHAnsi" w:cstheme="majorHAnsi"/>
        </w:rPr>
        <w:t>h</w:t>
      </w:r>
      <w:r w:rsidR="00D27981">
        <w:rPr>
          <w:rFonts w:asciiTheme="majorHAnsi" w:hAnsiTheme="majorHAnsi" w:cstheme="majorHAnsi"/>
        </w:rPr>
        <w:t>oras</w:t>
      </w:r>
      <w:r w:rsidRPr="00592328">
        <w:rPr>
          <w:rFonts w:asciiTheme="majorHAnsi" w:hAnsiTheme="majorHAnsi" w:cstheme="majorHAnsi"/>
        </w:rPr>
        <w:t xml:space="preserve"> as 17</w:t>
      </w:r>
      <w:r w:rsidR="00D27981">
        <w:rPr>
          <w:rFonts w:asciiTheme="majorHAnsi" w:hAnsiTheme="majorHAnsi" w:cstheme="majorHAnsi"/>
        </w:rPr>
        <w:t xml:space="preserve">:00 </w:t>
      </w:r>
      <w:r w:rsidRPr="00592328">
        <w:rPr>
          <w:rFonts w:asciiTheme="majorHAnsi" w:hAnsiTheme="majorHAnsi" w:cstheme="majorHAnsi"/>
        </w:rPr>
        <w:t>h</w:t>
      </w:r>
      <w:r w:rsidR="00D27981">
        <w:rPr>
          <w:rFonts w:asciiTheme="majorHAnsi" w:hAnsiTheme="majorHAnsi" w:cstheme="majorHAnsi"/>
        </w:rPr>
        <w:t>oras</w:t>
      </w:r>
      <w:r w:rsidRPr="00592328">
        <w:rPr>
          <w:rFonts w:asciiTheme="majorHAnsi" w:hAnsiTheme="majorHAnsi" w:cstheme="majorHAnsi"/>
        </w:rPr>
        <w:t>.</w:t>
      </w:r>
    </w:p>
    <w:p w14:paraId="13872553" w14:textId="77777777" w:rsidR="001E6DA4" w:rsidRDefault="001E6DA4" w:rsidP="00C82BC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121243" w14:textId="77777777" w:rsidR="008E68B3" w:rsidRDefault="008E68B3" w:rsidP="00C82BC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813A8D" w14:textId="77777777" w:rsidR="00072282" w:rsidRPr="008E68B3" w:rsidRDefault="00072282" w:rsidP="00C82BC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B9DF25A" w14:textId="77777777" w:rsidR="008E68B3" w:rsidRPr="008E68B3" w:rsidRDefault="008E68B3" w:rsidP="00C82BC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E68B3">
        <w:rPr>
          <w:rFonts w:asciiTheme="majorHAnsi" w:hAnsiTheme="majorHAnsi" w:cstheme="majorHAnsi"/>
          <w:b/>
        </w:rPr>
        <w:t>PREFEITURA MUNICIPAL DE JOÃO PINHEIRO - CONCORRÊNCIA Nº 1/2023</w:t>
      </w:r>
    </w:p>
    <w:p w14:paraId="566E7898" w14:textId="78F1ECA7" w:rsidR="008E68B3" w:rsidRPr="008E68B3" w:rsidRDefault="00DC6175" w:rsidP="00C82BC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566E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="008E68B3" w:rsidRPr="008E68B3">
        <w:rPr>
          <w:rFonts w:asciiTheme="majorHAnsi" w:hAnsiTheme="majorHAnsi" w:cstheme="majorHAnsi"/>
        </w:rPr>
        <w:t>avimentação e recapeamento asfálticos, para atender o Município de João Pinheiro MG,</w:t>
      </w:r>
      <w:r w:rsidRPr="00DC617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que fará realizar às 09:00 horas</w:t>
      </w:r>
      <w:r w:rsidRPr="008E68B3">
        <w:rPr>
          <w:rFonts w:asciiTheme="majorHAnsi" w:hAnsiTheme="majorHAnsi" w:cstheme="majorHAnsi"/>
        </w:rPr>
        <w:t xml:space="preserve"> do dia 27 de junho de 2023</w:t>
      </w:r>
      <w:r>
        <w:rPr>
          <w:rFonts w:asciiTheme="majorHAnsi" w:hAnsiTheme="majorHAnsi" w:cstheme="majorHAnsi"/>
        </w:rPr>
        <w:t xml:space="preserve"> </w:t>
      </w:r>
      <w:r w:rsidR="008E68B3" w:rsidRPr="008E68B3">
        <w:rPr>
          <w:rFonts w:asciiTheme="majorHAnsi" w:hAnsiTheme="majorHAnsi" w:cstheme="majorHAnsi"/>
        </w:rPr>
        <w:t>e comunica q</w:t>
      </w:r>
      <w:r>
        <w:rPr>
          <w:rFonts w:asciiTheme="majorHAnsi" w:hAnsiTheme="majorHAnsi" w:cstheme="majorHAnsi"/>
        </w:rPr>
        <w:t xml:space="preserve">ue o Edital poderá ser acessado, </w:t>
      </w:r>
      <w:r w:rsidR="008E68B3" w:rsidRPr="008E68B3">
        <w:rPr>
          <w:rFonts w:asciiTheme="majorHAnsi" w:hAnsiTheme="majorHAnsi" w:cstheme="majorHAnsi"/>
        </w:rPr>
        <w:t xml:space="preserve">retirado nos sites: </w:t>
      </w:r>
      <w:hyperlink r:id="rId35" w:history="1">
        <w:r w:rsidRPr="00016D09">
          <w:rPr>
            <w:rStyle w:val="Hyperlink"/>
            <w:rFonts w:asciiTheme="majorHAnsi" w:hAnsiTheme="majorHAnsi" w:cstheme="majorHAnsi"/>
          </w:rPr>
          <w:t>www.joaopinheiro.mg.gov.br</w:t>
        </w:r>
      </w:hyperlink>
      <w:r w:rsidR="008E68B3" w:rsidRPr="008E68B3">
        <w:rPr>
          <w:rFonts w:asciiTheme="majorHAnsi" w:hAnsiTheme="majorHAnsi" w:cstheme="majorHAnsi"/>
        </w:rPr>
        <w:t xml:space="preserve"> ou no </w:t>
      </w:r>
      <w:proofErr w:type="spellStart"/>
      <w:r w:rsidR="008E68B3" w:rsidRPr="008E68B3">
        <w:rPr>
          <w:rFonts w:asciiTheme="majorHAnsi" w:hAnsiTheme="majorHAnsi" w:cstheme="majorHAnsi"/>
        </w:rPr>
        <w:t>Dpto</w:t>
      </w:r>
      <w:proofErr w:type="spellEnd"/>
      <w:r w:rsidR="008E68B3" w:rsidRPr="008E68B3">
        <w:rPr>
          <w:rFonts w:asciiTheme="majorHAnsi" w:hAnsiTheme="majorHAnsi" w:cstheme="majorHAnsi"/>
        </w:rPr>
        <w:t xml:space="preserve">. de Compras da Prefeitura. Maiores informações pelo telefone </w:t>
      </w:r>
      <w:r>
        <w:rPr>
          <w:rFonts w:asciiTheme="majorHAnsi" w:hAnsiTheme="majorHAnsi" w:cstheme="majorHAnsi"/>
        </w:rPr>
        <w:t>(38) 3561-5511 (ramal 220) ou</w:t>
      </w:r>
      <w:r w:rsidR="008E68B3" w:rsidRPr="008E68B3">
        <w:rPr>
          <w:rFonts w:asciiTheme="majorHAnsi" w:hAnsiTheme="majorHAnsi" w:cstheme="majorHAnsi"/>
        </w:rPr>
        <w:t xml:space="preserve"> e-mail: </w:t>
      </w:r>
      <w:hyperlink r:id="rId36" w:history="1">
        <w:r w:rsidRPr="00016D09">
          <w:rPr>
            <w:rStyle w:val="Hyperlink"/>
            <w:rFonts w:asciiTheme="majorHAnsi" w:hAnsiTheme="majorHAnsi" w:cstheme="majorHAnsi"/>
          </w:rPr>
          <w:t>licita@joaopinheiro.mg.gov.br</w:t>
        </w:r>
      </w:hyperlink>
      <w:r>
        <w:rPr>
          <w:rFonts w:asciiTheme="majorHAnsi" w:hAnsiTheme="majorHAnsi" w:cstheme="majorHAnsi"/>
        </w:rPr>
        <w:t>, de 08:00 as 11:00 horas e de 13:00 as 17:</w:t>
      </w:r>
      <w:r w:rsidR="008E68B3" w:rsidRPr="008E68B3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 horas</w:t>
      </w:r>
      <w:r w:rsidR="008E68B3" w:rsidRPr="008E68B3">
        <w:rPr>
          <w:rFonts w:asciiTheme="majorHAnsi" w:hAnsiTheme="majorHAnsi" w:cstheme="majorHAnsi"/>
        </w:rPr>
        <w:t>.</w:t>
      </w:r>
    </w:p>
    <w:p w14:paraId="30D46553" w14:textId="77777777" w:rsidR="009C47B2" w:rsidRDefault="009C47B2" w:rsidP="00C82BC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EB040D6" w14:textId="77777777" w:rsidR="00072282" w:rsidRPr="00377D93" w:rsidRDefault="00072282" w:rsidP="00C82BC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8D069D3" w14:textId="06901682" w:rsidR="00377D93" w:rsidRPr="00377D93" w:rsidRDefault="00377D93" w:rsidP="00C82BC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77D93">
        <w:rPr>
          <w:rFonts w:asciiTheme="majorHAnsi" w:hAnsiTheme="majorHAnsi" w:cstheme="majorHAnsi"/>
          <w:b/>
        </w:rPr>
        <w:t>PREFEITURA MUNICIPAL DE LAGOA FORMOSA - PREGÃO PRESENCIAL 006/2023</w:t>
      </w:r>
    </w:p>
    <w:p w14:paraId="6636DEF3" w14:textId="5C3448D5" w:rsidR="00F759F3" w:rsidRDefault="00377D93" w:rsidP="00C82BC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566E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377D93">
        <w:rPr>
          <w:rFonts w:asciiTheme="majorHAnsi" w:hAnsiTheme="majorHAnsi" w:cstheme="majorHAnsi"/>
        </w:rPr>
        <w:t>onstrução de pontes na zona rural, a serem executadas pela Secretaria de Obras, Transportes e Serviços Públ</w:t>
      </w:r>
      <w:r w:rsidR="00EB7567">
        <w:rPr>
          <w:rFonts w:asciiTheme="majorHAnsi" w:hAnsiTheme="majorHAnsi" w:cstheme="majorHAnsi"/>
        </w:rPr>
        <w:t>icos do município de Lagoa For</w:t>
      </w:r>
      <w:r w:rsidRPr="00377D93">
        <w:rPr>
          <w:rFonts w:asciiTheme="majorHAnsi" w:hAnsiTheme="majorHAnsi" w:cstheme="majorHAnsi"/>
        </w:rPr>
        <w:t>mosa – MG. A realizar-se no dia 06 de junho de 2023, às 08</w:t>
      </w:r>
      <w:r w:rsidR="00022169">
        <w:rPr>
          <w:rFonts w:asciiTheme="majorHAnsi" w:hAnsiTheme="majorHAnsi" w:cstheme="majorHAnsi"/>
        </w:rPr>
        <w:t>:30 horas</w:t>
      </w:r>
      <w:r w:rsidRPr="00377D93">
        <w:rPr>
          <w:rFonts w:asciiTheme="majorHAnsi" w:hAnsiTheme="majorHAnsi" w:cstheme="majorHAnsi"/>
        </w:rPr>
        <w:t xml:space="preserve"> na sede da Prefeitura Municipa</w:t>
      </w:r>
      <w:r w:rsidR="00EB7567">
        <w:rPr>
          <w:rFonts w:asciiTheme="majorHAnsi" w:hAnsiTheme="majorHAnsi" w:cstheme="majorHAnsi"/>
        </w:rPr>
        <w:t>l – Praça Dona Filo</w:t>
      </w:r>
      <w:r w:rsidRPr="00377D93">
        <w:rPr>
          <w:rFonts w:asciiTheme="majorHAnsi" w:hAnsiTheme="majorHAnsi" w:cstheme="majorHAnsi"/>
        </w:rPr>
        <w:t xml:space="preserve">mena, 02. Informações pelo site: </w:t>
      </w:r>
      <w:hyperlink r:id="rId37" w:history="1">
        <w:r w:rsidR="00022169" w:rsidRPr="00016D09">
          <w:rPr>
            <w:rStyle w:val="Hyperlink"/>
            <w:rFonts w:asciiTheme="majorHAnsi" w:hAnsiTheme="majorHAnsi" w:cstheme="majorHAnsi"/>
          </w:rPr>
          <w:t>www.lagoaformosa.mg.gov.br/editais</w:t>
        </w:r>
      </w:hyperlink>
      <w:r w:rsidRPr="00377D93">
        <w:rPr>
          <w:rFonts w:asciiTheme="majorHAnsi" w:hAnsiTheme="majorHAnsi" w:cstheme="majorHAnsi"/>
        </w:rPr>
        <w:t xml:space="preserve">. </w:t>
      </w:r>
    </w:p>
    <w:p w14:paraId="761B93DE" w14:textId="77777777" w:rsidR="00022169" w:rsidRDefault="00022169" w:rsidP="00C82BC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542D0C" w14:textId="77777777" w:rsidR="00296BB2" w:rsidRPr="00296BB2" w:rsidRDefault="00296BB2" w:rsidP="00C82BC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3A41C4A" w14:textId="0D7BBC54" w:rsidR="00296BB2" w:rsidRPr="00296BB2" w:rsidRDefault="00296BB2" w:rsidP="00C82BC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96BB2">
        <w:rPr>
          <w:rFonts w:asciiTheme="majorHAnsi" w:hAnsiTheme="majorHAnsi" w:cstheme="majorHAnsi"/>
          <w:b/>
        </w:rPr>
        <w:t>PREFEITURA MUNICIPAL DE MUTUM - TOMADA DE PREÇOS Nº 15/2023</w:t>
      </w:r>
    </w:p>
    <w:p w14:paraId="1F50D697" w14:textId="5DE7C743" w:rsidR="00296BB2" w:rsidRPr="00296BB2" w:rsidRDefault="00296BB2" w:rsidP="00C82BC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566E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296BB2">
        <w:rPr>
          <w:rFonts w:asciiTheme="majorHAnsi" w:hAnsiTheme="majorHAnsi" w:cstheme="majorHAnsi"/>
        </w:rPr>
        <w:t>xecução de reforma da Unidade Básica de Saúde do Distrito de Ocid</w:t>
      </w:r>
      <w:r>
        <w:rPr>
          <w:rFonts w:asciiTheme="majorHAnsi" w:hAnsiTheme="majorHAnsi" w:cstheme="majorHAnsi"/>
        </w:rPr>
        <w:t>ente, no Município de Mutum, MG</w:t>
      </w:r>
      <w:r w:rsidRPr="00296BB2">
        <w:rPr>
          <w:rFonts w:asciiTheme="majorHAnsi" w:hAnsiTheme="majorHAnsi" w:cstheme="majorHAnsi"/>
        </w:rPr>
        <w:t>. Entrega dos envelopes contendo a do</w:t>
      </w:r>
      <w:r>
        <w:rPr>
          <w:rFonts w:asciiTheme="majorHAnsi" w:hAnsiTheme="majorHAnsi" w:cstheme="majorHAnsi"/>
        </w:rPr>
        <w:t>cumentação e proposta até às 08:30 horas</w:t>
      </w:r>
      <w:r w:rsidRPr="00296BB2">
        <w:rPr>
          <w:rFonts w:asciiTheme="majorHAnsi" w:hAnsiTheme="majorHAnsi" w:cstheme="majorHAnsi"/>
        </w:rPr>
        <w:t xml:space="preserve"> da data de 06 de junho de 2023.</w:t>
      </w:r>
      <w:r>
        <w:rPr>
          <w:rFonts w:asciiTheme="majorHAnsi" w:hAnsiTheme="majorHAnsi" w:cstheme="majorHAnsi"/>
        </w:rPr>
        <w:t xml:space="preserve"> Início da sessão pública às 09:00 horas</w:t>
      </w:r>
      <w:r w:rsidRPr="00296BB2">
        <w:rPr>
          <w:rFonts w:asciiTheme="majorHAnsi" w:hAnsiTheme="majorHAnsi" w:cstheme="majorHAnsi"/>
        </w:rPr>
        <w:t xml:space="preserve"> da data de 06 de junho de 2023. Informações pelo e-mail: </w:t>
      </w:r>
      <w:hyperlink r:id="rId38" w:history="1">
        <w:r w:rsidRPr="00016D09">
          <w:rPr>
            <w:rStyle w:val="Hyperlink"/>
            <w:rFonts w:asciiTheme="majorHAnsi" w:hAnsiTheme="majorHAnsi" w:cstheme="majorHAnsi"/>
          </w:rPr>
          <w:t>licitacao@mutum.mg.gov.br</w:t>
        </w:r>
      </w:hyperlink>
      <w:r>
        <w:rPr>
          <w:rFonts w:asciiTheme="majorHAnsi" w:hAnsiTheme="majorHAnsi" w:cstheme="majorHAnsi"/>
        </w:rPr>
        <w:t xml:space="preserve"> ou telefone</w:t>
      </w:r>
      <w:r w:rsidRPr="00296BB2">
        <w:rPr>
          <w:rFonts w:asciiTheme="majorHAnsi" w:hAnsiTheme="majorHAnsi" w:cstheme="majorHAnsi"/>
        </w:rPr>
        <w:t xml:space="preserve">: (33) 3312-1503. O edital e seus respectivos anexos encontram-se disponíveis gratuitamente no site do município </w:t>
      </w:r>
      <w:hyperlink r:id="rId39" w:history="1">
        <w:r w:rsidRPr="00016D09">
          <w:rPr>
            <w:rStyle w:val="Hyperlink"/>
            <w:rFonts w:asciiTheme="majorHAnsi" w:hAnsiTheme="majorHAnsi" w:cstheme="majorHAnsi"/>
          </w:rPr>
          <w:t>https://mutum.mg.gov.br</w:t>
        </w:r>
      </w:hyperlink>
      <w:r w:rsidRPr="00296BB2">
        <w:rPr>
          <w:rFonts w:asciiTheme="majorHAnsi" w:hAnsiTheme="majorHAnsi" w:cstheme="majorHAnsi"/>
        </w:rPr>
        <w:t xml:space="preserve">. Informações e esclarecimentos protocoladas via e-mail </w:t>
      </w:r>
      <w:hyperlink r:id="rId40" w:history="1">
        <w:r w:rsidRPr="00016D09">
          <w:rPr>
            <w:rStyle w:val="Hyperlink"/>
            <w:rFonts w:asciiTheme="majorHAnsi" w:hAnsiTheme="majorHAnsi" w:cstheme="majorHAnsi"/>
          </w:rPr>
          <w:t>licitacao@mutum.mg.gov.br</w:t>
        </w:r>
      </w:hyperlink>
      <w:r w:rsidRPr="00296BB2">
        <w:rPr>
          <w:rFonts w:asciiTheme="majorHAnsi" w:hAnsiTheme="majorHAnsi" w:cstheme="majorHAnsi"/>
        </w:rPr>
        <w:t>.</w:t>
      </w:r>
    </w:p>
    <w:p w14:paraId="7B451F4A" w14:textId="77777777" w:rsidR="00296BB2" w:rsidRDefault="00296BB2" w:rsidP="00C82BC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77D1237" w14:textId="77777777" w:rsidR="00296BB2" w:rsidRDefault="00296BB2" w:rsidP="00C82BC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A78BC04" w14:textId="0E5135B7" w:rsidR="00022169" w:rsidRPr="00B75D86" w:rsidRDefault="00B75D86" w:rsidP="00C82BC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75D86">
        <w:rPr>
          <w:rFonts w:asciiTheme="majorHAnsi" w:hAnsiTheme="majorHAnsi" w:cstheme="majorHAnsi"/>
          <w:b/>
        </w:rPr>
        <w:t>PREFEITURA MUNICIPAL DE OURO PRETO</w:t>
      </w:r>
    </w:p>
    <w:p w14:paraId="24D1B807" w14:textId="77777777" w:rsidR="00022169" w:rsidRPr="00B75D86" w:rsidRDefault="00022169" w:rsidP="00C82BC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5E86B7A" w14:textId="707C90D1" w:rsidR="00AB5B0E" w:rsidRPr="00AB5B0E" w:rsidRDefault="00AB5B0E" w:rsidP="00C82BC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B5B0E">
        <w:rPr>
          <w:rFonts w:asciiTheme="majorHAnsi" w:hAnsiTheme="majorHAnsi" w:cstheme="majorHAnsi"/>
          <w:b/>
        </w:rPr>
        <w:t>TOMADA DE PREÇOS Nº 008/2023</w:t>
      </w:r>
    </w:p>
    <w:p w14:paraId="1C8D9E77" w14:textId="43B29EF6" w:rsidR="00022169" w:rsidRPr="00B75D86" w:rsidRDefault="00F75D1E" w:rsidP="00C82BC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566E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6C0230">
        <w:rPr>
          <w:rFonts w:asciiTheme="majorHAnsi" w:hAnsiTheme="majorHAnsi" w:cstheme="majorHAnsi"/>
        </w:rPr>
        <w:t>E</w:t>
      </w:r>
      <w:r w:rsidR="00B52BB6" w:rsidRPr="00B75D86">
        <w:rPr>
          <w:rFonts w:asciiTheme="majorHAnsi" w:hAnsiTheme="majorHAnsi" w:cstheme="majorHAnsi"/>
        </w:rPr>
        <w:t>xecução do serviço técnico de construção e r</w:t>
      </w:r>
      <w:r w:rsidR="00DB2FE8">
        <w:rPr>
          <w:rFonts w:asciiTheme="majorHAnsi" w:hAnsiTheme="majorHAnsi" w:cstheme="majorHAnsi"/>
        </w:rPr>
        <w:t>eforma da Creche Criança Feliz</w:t>
      </w:r>
      <w:r w:rsidR="00B52BB6" w:rsidRPr="00B75D86">
        <w:rPr>
          <w:rFonts w:asciiTheme="majorHAnsi" w:hAnsiTheme="majorHAnsi" w:cstheme="majorHAnsi"/>
        </w:rPr>
        <w:t>, situado na Rua Pedro Gonçalves da Silva no distrito de Santo Antônio do Leite, em Ouro Preto.</w:t>
      </w:r>
      <w:r w:rsidR="00DB2FE8">
        <w:rPr>
          <w:rFonts w:asciiTheme="majorHAnsi" w:hAnsiTheme="majorHAnsi" w:cstheme="majorHAnsi"/>
        </w:rPr>
        <w:t xml:space="preserve"> </w:t>
      </w:r>
      <w:r w:rsidR="00B52BB6" w:rsidRPr="00B75D86">
        <w:rPr>
          <w:rFonts w:asciiTheme="majorHAnsi" w:hAnsiTheme="majorHAnsi" w:cstheme="majorHAnsi"/>
        </w:rPr>
        <w:t>Protocolo dos envelopes de habilitação</w:t>
      </w:r>
      <w:r w:rsidR="00DB2FE8">
        <w:rPr>
          <w:rFonts w:asciiTheme="majorHAnsi" w:hAnsiTheme="majorHAnsi" w:cstheme="majorHAnsi"/>
        </w:rPr>
        <w:t xml:space="preserve"> e proposta de preços até às 08:30 horas</w:t>
      </w:r>
      <w:r w:rsidR="00B52BB6" w:rsidRPr="00B75D86">
        <w:rPr>
          <w:rFonts w:asciiTheme="majorHAnsi" w:hAnsiTheme="majorHAnsi" w:cstheme="majorHAnsi"/>
        </w:rPr>
        <w:t xml:space="preserve"> do dia 12/06/2023, início</w:t>
      </w:r>
      <w:r w:rsidR="00DB2FE8">
        <w:rPr>
          <w:rFonts w:asciiTheme="majorHAnsi" w:hAnsiTheme="majorHAnsi" w:cstheme="majorHAnsi"/>
        </w:rPr>
        <w:t xml:space="preserve"> da sessão dia 12/06/2023 às 09:00 horas</w:t>
      </w:r>
      <w:r w:rsidR="00B52BB6" w:rsidRPr="00B75D86">
        <w:rPr>
          <w:rFonts w:asciiTheme="majorHAnsi" w:hAnsiTheme="majorHAnsi" w:cstheme="majorHAnsi"/>
        </w:rPr>
        <w:t>. Edital no site</w:t>
      </w:r>
      <w:r w:rsidR="00DB2FE8">
        <w:rPr>
          <w:rFonts w:asciiTheme="majorHAnsi" w:hAnsiTheme="majorHAnsi" w:cstheme="majorHAnsi"/>
        </w:rPr>
        <w:t xml:space="preserve"> </w:t>
      </w:r>
      <w:hyperlink r:id="rId41" w:history="1">
        <w:r w:rsidR="00DB2FE8" w:rsidRPr="00016D09">
          <w:rPr>
            <w:rStyle w:val="Hyperlink"/>
            <w:rFonts w:asciiTheme="majorHAnsi" w:hAnsiTheme="majorHAnsi" w:cstheme="majorHAnsi"/>
          </w:rPr>
          <w:t>www.ouropreto.mg.gov.br</w:t>
        </w:r>
      </w:hyperlink>
      <w:r w:rsidR="00B52BB6" w:rsidRPr="00B75D86">
        <w:rPr>
          <w:rFonts w:asciiTheme="majorHAnsi" w:hAnsiTheme="majorHAnsi" w:cstheme="majorHAnsi"/>
        </w:rPr>
        <w:t>. Informações:</w:t>
      </w:r>
      <w:r w:rsidR="00DB2FE8">
        <w:rPr>
          <w:rFonts w:asciiTheme="majorHAnsi" w:hAnsiTheme="majorHAnsi" w:cstheme="majorHAnsi"/>
        </w:rPr>
        <w:t xml:space="preserve"> </w:t>
      </w:r>
      <w:r w:rsidR="00B52BB6" w:rsidRPr="00B75D86">
        <w:rPr>
          <w:rFonts w:asciiTheme="majorHAnsi" w:hAnsiTheme="majorHAnsi" w:cstheme="majorHAnsi"/>
        </w:rPr>
        <w:t xml:space="preserve">(31) 3559-3301. </w:t>
      </w:r>
    </w:p>
    <w:p w14:paraId="3CEE9386" w14:textId="77777777" w:rsidR="00231990" w:rsidRPr="00B75D86" w:rsidRDefault="0023199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9E4DC40" w14:textId="77777777" w:rsidR="00AB5B0E" w:rsidRPr="00AB5B0E" w:rsidRDefault="00AB5B0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B5B0E">
        <w:rPr>
          <w:rFonts w:asciiTheme="majorHAnsi" w:hAnsiTheme="majorHAnsi" w:cstheme="majorHAnsi"/>
          <w:b/>
        </w:rPr>
        <w:t>CONCORRÊNCIA PÚBLICA 01/2023</w:t>
      </w:r>
    </w:p>
    <w:p w14:paraId="279E4676" w14:textId="764A1BD1" w:rsidR="00231990" w:rsidRDefault="00F75D1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566E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I</w:t>
      </w:r>
      <w:r w:rsidR="00B52BB6" w:rsidRPr="00B75D86">
        <w:rPr>
          <w:rFonts w:asciiTheme="majorHAnsi" w:hAnsiTheme="majorHAnsi" w:cstheme="majorHAnsi"/>
        </w:rPr>
        <w:t>mplantação e execução dos serviços públicos de limpeza de vias, coleta e destinação final de resíduos sólidos no Município de Ouro Preto e seus distritos. Fica excluído o anexo II ao termo de referência. Demais condições e especif</w:t>
      </w:r>
      <w:r w:rsidR="00125750">
        <w:rPr>
          <w:rFonts w:asciiTheme="majorHAnsi" w:hAnsiTheme="majorHAnsi" w:cstheme="majorHAnsi"/>
        </w:rPr>
        <w:t>icações permanecem inalteradas.</w:t>
      </w:r>
    </w:p>
    <w:p w14:paraId="141A0A21" w14:textId="77777777" w:rsidR="00125750" w:rsidRDefault="0012575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603485D" w14:textId="77777777" w:rsidR="00125750" w:rsidRPr="001E251A" w:rsidRDefault="0012575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59DE790" w14:textId="661583B5" w:rsidR="001E251A" w:rsidRDefault="001E251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E251A">
        <w:rPr>
          <w:rFonts w:asciiTheme="majorHAnsi" w:hAnsiTheme="majorHAnsi" w:cstheme="majorHAnsi"/>
          <w:b/>
        </w:rPr>
        <w:t>PREFEITURA MUNICIPAL DE PEDRA BONITA - TOMADA DE PREÇOS Nº 008/2023</w:t>
      </w:r>
    </w:p>
    <w:p w14:paraId="7E01DAFB" w14:textId="2ED740D6" w:rsidR="00231990" w:rsidRDefault="001E251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E251A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1E251A">
        <w:rPr>
          <w:rFonts w:asciiTheme="majorHAnsi" w:hAnsiTheme="majorHAnsi" w:cstheme="majorHAnsi"/>
        </w:rPr>
        <w:t>xecução de obra de pavimentação em bloco sextavado, drenagem e passei</w:t>
      </w:r>
      <w:r w:rsidR="009A23BD">
        <w:rPr>
          <w:rFonts w:asciiTheme="majorHAnsi" w:hAnsiTheme="majorHAnsi" w:cstheme="majorHAnsi"/>
        </w:rPr>
        <w:t>o em diversas ruas do Município</w:t>
      </w:r>
      <w:r w:rsidRPr="001E251A">
        <w:rPr>
          <w:rFonts w:asciiTheme="majorHAnsi" w:hAnsiTheme="majorHAnsi" w:cstheme="majorHAnsi"/>
        </w:rPr>
        <w:t>. Entrega</w:t>
      </w:r>
      <w:r w:rsidR="009A23BD">
        <w:rPr>
          <w:rFonts w:asciiTheme="majorHAnsi" w:hAnsiTheme="majorHAnsi" w:cstheme="majorHAnsi"/>
        </w:rPr>
        <w:t xml:space="preserve"> dos envelopes 12/06/2023 às 09:00 horas. Abertura: 12/06/2023 às 09:00 horas</w:t>
      </w:r>
      <w:r w:rsidRPr="001E251A">
        <w:rPr>
          <w:rFonts w:asciiTheme="majorHAnsi" w:hAnsiTheme="majorHAnsi" w:cstheme="majorHAnsi"/>
        </w:rPr>
        <w:t xml:space="preserve">. Edital e seus anexos no Site: </w:t>
      </w:r>
      <w:hyperlink r:id="rId42" w:history="1">
        <w:r w:rsidR="009A23BD" w:rsidRPr="00016D09">
          <w:rPr>
            <w:rStyle w:val="Hyperlink"/>
            <w:rFonts w:asciiTheme="majorHAnsi" w:hAnsiTheme="majorHAnsi" w:cstheme="majorHAnsi"/>
          </w:rPr>
          <w:t>www.pedrabonita.mg.gov.br</w:t>
        </w:r>
      </w:hyperlink>
      <w:r w:rsidR="009A23BD">
        <w:rPr>
          <w:rFonts w:asciiTheme="majorHAnsi" w:hAnsiTheme="majorHAnsi" w:cstheme="majorHAnsi"/>
        </w:rPr>
        <w:t>. Informações Telefone</w:t>
      </w:r>
      <w:r w:rsidRPr="001E251A">
        <w:rPr>
          <w:rFonts w:asciiTheme="majorHAnsi" w:hAnsiTheme="majorHAnsi" w:cstheme="majorHAnsi"/>
        </w:rPr>
        <w:t>: (</w:t>
      </w:r>
      <w:r w:rsidR="009A23BD">
        <w:rPr>
          <w:rFonts w:asciiTheme="majorHAnsi" w:hAnsiTheme="majorHAnsi" w:cstheme="majorHAnsi"/>
        </w:rPr>
        <w:t>31) 3872-9103, no horário de 08:00 às 11:00 horas e de 13:00 às 17:00 horas</w:t>
      </w:r>
      <w:r w:rsidRPr="001E251A">
        <w:rPr>
          <w:rFonts w:asciiTheme="majorHAnsi" w:hAnsiTheme="majorHAnsi" w:cstheme="majorHAnsi"/>
        </w:rPr>
        <w:t xml:space="preserve">, pelo e-mail: </w:t>
      </w:r>
      <w:hyperlink r:id="rId43" w:history="1">
        <w:r w:rsidR="009A23BD" w:rsidRPr="00016D09">
          <w:rPr>
            <w:rStyle w:val="Hyperlink"/>
            <w:rFonts w:asciiTheme="majorHAnsi" w:hAnsiTheme="majorHAnsi" w:cstheme="majorHAnsi"/>
          </w:rPr>
          <w:t>licitacao@pedrabonita.mg.gov.br</w:t>
        </w:r>
      </w:hyperlink>
      <w:r w:rsidRPr="001E251A">
        <w:rPr>
          <w:rFonts w:asciiTheme="majorHAnsi" w:hAnsiTheme="majorHAnsi" w:cstheme="majorHAnsi"/>
        </w:rPr>
        <w:t>, ou pesso</w:t>
      </w:r>
      <w:r w:rsidR="009A23BD">
        <w:rPr>
          <w:rFonts w:asciiTheme="majorHAnsi" w:hAnsiTheme="majorHAnsi" w:cstheme="majorHAnsi"/>
        </w:rPr>
        <w:t>almente na sede da Prefeitura.</w:t>
      </w:r>
    </w:p>
    <w:p w14:paraId="0F14FDCB" w14:textId="77777777" w:rsidR="009A23BD" w:rsidRPr="002A5627" w:rsidRDefault="009A23B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35CAC2E" w14:textId="57F3362F" w:rsidR="002A5627" w:rsidRPr="002A5627" w:rsidRDefault="002A562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A5627">
        <w:rPr>
          <w:rFonts w:asciiTheme="majorHAnsi" w:hAnsiTheme="majorHAnsi" w:cstheme="majorHAnsi"/>
          <w:b/>
        </w:rPr>
        <w:t xml:space="preserve">PREFEITURA MUNICIPAL DE </w:t>
      </w:r>
      <w:r w:rsidR="00EB7567" w:rsidRPr="002A5627">
        <w:rPr>
          <w:rFonts w:asciiTheme="majorHAnsi" w:hAnsiTheme="majorHAnsi" w:cstheme="majorHAnsi"/>
          <w:b/>
        </w:rPr>
        <w:t>PERDIZES -</w:t>
      </w:r>
      <w:r w:rsidRPr="002A5627">
        <w:rPr>
          <w:rFonts w:asciiTheme="majorHAnsi" w:hAnsiTheme="majorHAnsi" w:cstheme="majorHAnsi"/>
          <w:b/>
        </w:rPr>
        <w:t xml:space="preserve"> CONCORRÊNCIA Nº 008/2023</w:t>
      </w:r>
    </w:p>
    <w:p w14:paraId="283ABF47" w14:textId="53333D5F" w:rsidR="00231990" w:rsidRDefault="00970B9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E251A">
        <w:rPr>
          <w:rFonts w:asciiTheme="majorHAnsi" w:hAnsiTheme="majorHAnsi" w:cstheme="majorHAnsi"/>
        </w:rPr>
        <w:t>Objeto:</w:t>
      </w:r>
      <w:r w:rsidR="006F2CB4">
        <w:rPr>
          <w:rFonts w:asciiTheme="majorHAnsi" w:hAnsiTheme="majorHAnsi" w:cstheme="majorHAnsi"/>
        </w:rPr>
        <w:t xml:space="preserve"> O</w:t>
      </w:r>
      <w:r w:rsidR="002A5627" w:rsidRPr="002A5627">
        <w:rPr>
          <w:rFonts w:asciiTheme="majorHAnsi" w:hAnsiTheme="majorHAnsi" w:cstheme="majorHAnsi"/>
        </w:rPr>
        <w:t>bra de construção do</w:t>
      </w:r>
      <w:r w:rsidR="002932A2">
        <w:rPr>
          <w:rFonts w:asciiTheme="majorHAnsi" w:hAnsiTheme="majorHAnsi" w:cstheme="majorHAnsi"/>
        </w:rPr>
        <w:t xml:space="preserve"> mercado municipal</w:t>
      </w:r>
      <w:r w:rsidR="002A5627" w:rsidRPr="002A5627">
        <w:rPr>
          <w:rFonts w:asciiTheme="majorHAnsi" w:hAnsiTheme="majorHAnsi" w:cstheme="majorHAnsi"/>
        </w:rPr>
        <w:t>. Abertura dos envelopes habilitação e proposta prevista para as 09</w:t>
      </w:r>
      <w:r w:rsidR="002932A2">
        <w:rPr>
          <w:rFonts w:asciiTheme="majorHAnsi" w:hAnsiTheme="majorHAnsi" w:cstheme="majorHAnsi"/>
        </w:rPr>
        <w:t>:00</w:t>
      </w:r>
      <w:r w:rsidR="002A5627" w:rsidRPr="002A5627">
        <w:rPr>
          <w:rFonts w:asciiTheme="majorHAnsi" w:hAnsiTheme="majorHAnsi" w:cstheme="majorHAnsi"/>
        </w:rPr>
        <w:t xml:space="preserve"> horas do dia 26/06/2023. O Edital encontra-se no Setor de Licitação desta Prefeitura ou </w:t>
      </w:r>
      <w:r w:rsidR="002932A2">
        <w:rPr>
          <w:rFonts w:asciiTheme="majorHAnsi" w:hAnsiTheme="majorHAnsi" w:cstheme="majorHAnsi"/>
        </w:rPr>
        <w:t xml:space="preserve">no site </w:t>
      </w:r>
      <w:hyperlink r:id="rId44" w:history="1">
        <w:r w:rsidR="002932A2" w:rsidRPr="00016D09">
          <w:rPr>
            <w:rStyle w:val="Hyperlink"/>
            <w:rFonts w:asciiTheme="majorHAnsi" w:hAnsiTheme="majorHAnsi" w:cstheme="majorHAnsi"/>
          </w:rPr>
          <w:t>www.perdizes.mg.gov.br</w:t>
        </w:r>
      </w:hyperlink>
      <w:r w:rsidR="002932A2">
        <w:rPr>
          <w:rFonts w:asciiTheme="majorHAnsi" w:hAnsiTheme="majorHAnsi" w:cstheme="majorHAnsi"/>
        </w:rPr>
        <w:t>.</w:t>
      </w:r>
    </w:p>
    <w:p w14:paraId="6FC6492A" w14:textId="77777777" w:rsidR="002932A2" w:rsidRDefault="002932A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54C30E" w14:textId="77777777" w:rsidR="002932A2" w:rsidRPr="002932A2" w:rsidRDefault="002932A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EC9B4B3" w14:textId="5F58B32E" w:rsidR="002932A2" w:rsidRPr="00104E30" w:rsidRDefault="00104E3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04E30">
        <w:rPr>
          <w:rFonts w:asciiTheme="majorHAnsi" w:hAnsiTheme="majorHAnsi" w:cstheme="majorHAnsi"/>
          <w:b/>
        </w:rPr>
        <w:t>PREFEITURA MUNICIPAL DE PIRAPETINGA - CONCORRÊNCIA 003/2023</w:t>
      </w:r>
    </w:p>
    <w:p w14:paraId="70C8D670" w14:textId="4E2BC4A0" w:rsidR="00231990" w:rsidRDefault="002932A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932A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2932A2">
        <w:rPr>
          <w:rFonts w:asciiTheme="majorHAnsi" w:hAnsiTheme="majorHAnsi" w:cstheme="majorHAnsi"/>
        </w:rPr>
        <w:t>onstrução da Creche Proinfância/ Tipo 2, pertencente ao bairro Santo Antônio, mediante o regime emp</w:t>
      </w:r>
      <w:r w:rsidR="00FC2AC7">
        <w:rPr>
          <w:rFonts w:asciiTheme="majorHAnsi" w:hAnsiTheme="majorHAnsi" w:cstheme="majorHAnsi"/>
        </w:rPr>
        <w:t xml:space="preserve">reitada por preço global. </w:t>
      </w:r>
      <w:r w:rsidR="00FC2AC7" w:rsidRPr="002932A2">
        <w:rPr>
          <w:rFonts w:asciiTheme="majorHAnsi" w:hAnsiTheme="majorHAnsi" w:cstheme="majorHAnsi"/>
        </w:rPr>
        <w:t xml:space="preserve">Data da licitação: 09:00 </w:t>
      </w:r>
      <w:r w:rsidR="00FC2AC7">
        <w:rPr>
          <w:rFonts w:asciiTheme="majorHAnsi" w:hAnsiTheme="majorHAnsi" w:cstheme="majorHAnsi"/>
        </w:rPr>
        <w:t xml:space="preserve">horas </w:t>
      </w:r>
      <w:r w:rsidR="00FC2AC7" w:rsidRPr="002932A2">
        <w:rPr>
          <w:rFonts w:asciiTheme="majorHAnsi" w:hAnsiTheme="majorHAnsi" w:cstheme="majorHAnsi"/>
        </w:rPr>
        <w:t>do dia 27/06/2023</w:t>
      </w:r>
      <w:r w:rsidR="00FC2AC7">
        <w:rPr>
          <w:rFonts w:asciiTheme="majorHAnsi" w:hAnsiTheme="majorHAnsi" w:cstheme="majorHAnsi"/>
        </w:rPr>
        <w:t xml:space="preserve">. </w:t>
      </w:r>
      <w:r w:rsidR="00FC2AC7" w:rsidRPr="002932A2">
        <w:rPr>
          <w:rFonts w:asciiTheme="majorHAnsi" w:hAnsiTheme="majorHAnsi" w:cstheme="majorHAnsi"/>
        </w:rPr>
        <w:t>Local da licitação</w:t>
      </w:r>
      <w:r w:rsidRPr="002932A2">
        <w:rPr>
          <w:rFonts w:asciiTheme="majorHAnsi" w:hAnsiTheme="majorHAnsi" w:cstheme="majorHAnsi"/>
        </w:rPr>
        <w:t xml:space="preserve">: Sala do Departamento de Licitações, localizada na Praça Dirceu de Oliveira Martins, 01, Centro, Pirapetinga/MG. O </w:t>
      </w:r>
      <w:r w:rsidR="00FC2AC7" w:rsidRPr="002932A2">
        <w:rPr>
          <w:rFonts w:asciiTheme="majorHAnsi" w:hAnsiTheme="majorHAnsi" w:cstheme="majorHAnsi"/>
        </w:rPr>
        <w:t>edital poderá ser adquirido na sede do departamento de licitações e compras</w:t>
      </w:r>
      <w:r w:rsidRPr="002932A2">
        <w:rPr>
          <w:rFonts w:asciiTheme="majorHAnsi" w:hAnsiTheme="majorHAnsi" w:cstheme="majorHAnsi"/>
        </w:rPr>
        <w:t>, no horário de 08:00</w:t>
      </w:r>
      <w:r w:rsidR="00FC2AC7">
        <w:rPr>
          <w:rFonts w:asciiTheme="majorHAnsi" w:hAnsiTheme="majorHAnsi" w:cstheme="majorHAnsi"/>
        </w:rPr>
        <w:t xml:space="preserve"> horas</w:t>
      </w:r>
      <w:r w:rsidRPr="002932A2">
        <w:rPr>
          <w:rFonts w:asciiTheme="majorHAnsi" w:hAnsiTheme="majorHAnsi" w:cstheme="majorHAnsi"/>
        </w:rPr>
        <w:t xml:space="preserve"> às 16:00</w:t>
      </w:r>
      <w:r w:rsidR="00FC2AC7">
        <w:rPr>
          <w:rFonts w:asciiTheme="majorHAnsi" w:hAnsiTheme="majorHAnsi" w:cstheme="majorHAnsi"/>
        </w:rPr>
        <w:t xml:space="preserve"> </w:t>
      </w:r>
      <w:r w:rsidRPr="002932A2">
        <w:rPr>
          <w:rFonts w:asciiTheme="majorHAnsi" w:hAnsiTheme="majorHAnsi" w:cstheme="majorHAnsi"/>
        </w:rPr>
        <w:t>h</w:t>
      </w:r>
      <w:r w:rsidR="00FC2AC7">
        <w:rPr>
          <w:rFonts w:asciiTheme="majorHAnsi" w:hAnsiTheme="majorHAnsi" w:cstheme="majorHAnsi"/>
        </w:rPr>
        <w:t>ora</w:t>
      </w:r>
      <w:r w:rsidRPr="002932A2">
        <w:rPr>
          <w:rFonts w:asciiTheme="majorHAnsi" w:hAnsiTheme="majorHAnsi" w:cstheme="majorHAnsi"/>
        </w:rPr>
        <w:t xml:space="preserve">s, de segunda-feira à sexta-feira exceto feriados do Município de Pirapetinga, Estaduais e Nacionais, e ainda pelo e-mail: </w:t>
      </w:r>
      <w:hyperlink r:id="rId45" w:history="1">
        <w:r w:rsidR="00FC2AC7" w:rsidRPr="00016D09">
          <w:rPr>
            <w:rStyle w:val="Hyperlink"/>
            <w:rFonts w:asciiTheme="majorHAnsi" w:hAnsiTheme="majorHAnsi" w:cstheme="majorHAnsi"/>
          </w:rPr>
          <w:t>licitacao@pirapetinga.mg.gov.br</w:t>
        </w:r>
      </w:hyperlink>
      <w:r w:rsidRPr="002932A2">
        <w:rPr>
          <w:rFonts w:asciiTheme="majorHAnsi" w:hAnsiTheme="majorHAnsi" w:cstheme="majorHAnsi"/>
        </w:rPr>
        <w:t xml:space="preserve"> ou pelo site </w:t>
      </w:r>
      <w:hyperlink r:id="rId46" w:history="1">
        <w:r w:rsidR="00FC2AC7" w:rsidRPr="00016D09">
          <w:rPr>
            <w:rStyle w:val="Hyperlink"/>
            <w:rFonts w:asciiTheme="majorHAnsi" w:hAnsiTheme="majorHAnsi" w:cstheme="majorHAnsi"/>
          </w:rPr>
          <w:t>www.pirapetinga.mg.gov.br</w:t>
        </w:r>
      </w:hyperlink>
      <w:r w:rsidRPr="002932A2">
        <w:rPr>
          <w:rFonts w:asciiTheme="majorHAnsi" w:hAnsiTheme="majorHAnsi" w:cstheme="majorHAnsi"/>
        </w:rPr>
        <w:t xml:space="preserve">. OBS: Informações, esclarecimentos e fornecimento de elementos relativos à licitação e às condições para atendimento das obrigações necessárias ao cumprimento do objeto serão prestadas pelo Departamento de Licitações, localizado na Praça Dirceu de Oliveira Martins, 01, Centro, Pirapetinga/MG ou através do telefone (32) 3465-3120. </w:t>
      </w:r>
      <w:proofErr w:type="spellStart"/>
      <w:r w:rsidRPr="002932A2">
        <w:rPr>
          <w:rFonts w:asciiTheme="majorHAnsi" w:hAnsiTheme="majorHAnsi" w:cstheme="majorHAnsi"/>
        </w:rPr>
        <w:t>Pirapetinga</w:t>
      </w:r>
      <w:proofErr w:type="spellEnd"/>
      <w:r w:rsidRPr="002932A2">
        <w:rPr>
          <w:rFonts w:asciiTheme="majorHAnsi" w:hAnsiTheme="majorHAnsi" w:cstheme="majorHAnsi"/>
        </w:rPr>
        <w:t xml:space="preserve">, 23 de </w:t>
      </w:r>
      <w:r w:rsidR="00EB7567" w:rsidRPr="002932A2">
        <w:rPr>
          <w:rFonts w:asciiTheme="majorHAnsi" w:hAnsiTheme="majorHAnsi" w:cstheme="majorHAnsi"/>
        </w:rPr>
        <w:t>maio</w:t>
      </w:r>
      <w:r w:rsidRPr="002932A2">
        <w:rPr>
          <w:rFonts w:asciiTheme="majorHAnsi" w:hAnsiTheme="majorHAnsi" w:cstheme="majorHAnsi"/>
        </w:rPr>
        <w:t xml:space="preserve"> de 2023</w:t>
      </w:r>
      <w:r w:rsidR="00FC2AC7">
        <w:rPr>
          <w:rFonts w:asciiTheme="majorHAnsi" w:hAnsiTheme="majorHAnsi" w:cstheme="majorHAnsi"/>
        </w:rPr>
        <w:t>.</w:t>
      </w:r>
    </w:p>
    <w:p w14:paraId="4E78DB8D" w14:textId="77777777" w:rsidR="00FC2AC7" w:rsidRDefault="00FC2AC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D8B8CD6" w14:textId="77777777" w:rsidR="00FC2AC7" w:rsidRPr="00104E30" w:rsidRDefault="00FC2AC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C1FEA20" w14:textId="458B7718" w:rsidR="00104E30" w:rsidRPr="00104E30" w:rsidRDefault="00104E3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04E30">
        <w:rPr>
          <w:rFonts w:asciiTheme="majorHAnsi" w:hAnsiTheme="majorHAnsi" w:cstheme="majorHAnsi"/>
          <w:b/>
        </w:rPr>
        <w:t>PREFEITURA MUNICIPAL DE RIBEIRÃO VERMELHO - CONCORRÊNCIA Nº 004/2023</w:t>
      </w:r>
    </w:p>
    <w:p w14:paraId="3DA6B4B3" w14:textId="5B00DFE2" w:rsidR="00FC2AC7" w:rsidRDefault="00104E3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104E30">
        <w:rPr>
          <w:rFonts w:asciiTheme="majorHAnsi" w:hAnsiTheme="majorHAnsi" w:cstheme="majorHAnsi"/>
        </w:rPr>
        <w:t>bjeto: Exec</w:t>
      </w:r>
      <w:r w:rsidR="0061278B">
        <w:rPr>
          <w:rFonts w:asciiTheme="majorHAnsi" w:hAnsiTheme="majorHAnsi" w:cstheme="majorHAnsi"/>
        </w:rPr>
        <w:t xml:space="preserve">ução de recapeamento asfáltico, </w:t>
      </w:r>
      <w:r w:rsidRPr="00104E30">
        <w:rPr>
          <w:rFonts w:asciiTheme="majorHAnsi" w:hAnsiTheme="majorHAnsi" w:cstheme="majorHAnsi"/>
        </w:rPr>
        <w:t>s</w:t>
      </w:r>
      <w:r w:rsidR="0061278B">
        <w:rPr>
          <w:rFonts w:asciiTheme="majorHAnsi" w:hAnsiTheme="majorHAnsi" w:cstheme="majorHAnsi"/>
        </w:rPr>
        <w:t>obre pavimento asfáltico existe,</w:t>
      </w:r>
      <w:r w:rsidRPr="00104E30">
        <w:rPr>
          <w:rFonts w:asciiTheme="majorHAnsi" w:hAnsiTheme="majorHAnsi" w:cstheme="majorHAnsi"/>
        </w:rPr>
        <w:t xml:space="preserve"> em concreto betuminoso usinado e quente (CBUQ) na rua Evandro Costa Rios, no Bairro Engenho de Serra. Valor total estimado: R$ 274.772,23. O cadastramento será realizado até o dia 23 de junho de 2023. A primeira sessão pública será realizada n</w:t>
      </w:r>
      <w:r w:rsidR="0061278B">
        <w:rPr>
          <w:rFonts w:asciiTheme="majorHAnsi" w:hAnsiTheme="majorHAnsi" w:cstheme="majorHAnsi"/>
        </w:rPr>
        <w:t>o dia 27 de junho de 2023 às 09:00 horas</w:t>
      </w:r>
      <w:r w:rsidRPr="00104E30">
        <w:rPr>
          <w:rFonts w:asciiTheme="majorHAnsi" w:hAnsiTheme="majorHAnsi" w:cstheme="majorHAnsi"/>
        </w:rPr>
        <w:t xml:space="preserve">, na sede da Prefeitura Municipal de Ribeirão Vermelho/MG, na Av. Antônio Rocha, </w:t>
      </w:r>
      <w:r w:rsidR="0061278B">
        <w:rPr>
          <w:rFonts w:asciiTheme="majorHAnsi" w:hAnsiTheme="majorHAnsi" w:cstheme="majorHAnsi"/>
        </w:rPr>
        <w:t xml:space="preserve">291, Centro, sala de licitações </w:t>
      </w:r>
      <w:hyperlink r:id="rId47" w:history="1">
        <w:r w:rsidR="0061278B" w:rsidRPr="00016D09">
          <w:rPr>
            <w:rStyle w:val="Hyperlink"/>
            <w:rFonts w:asciiTheme="majorHAnsi" w:hAnsiTheme="majorHAnsi" w:cstheme="majorHAnsi"/>
          </w:rPr>
          <w:t>www.ribeiraovermelho.mg.gov.br</w:t>
        </w:r>
      </w:hyperlink>
      <w:r w:rsidRPr="00104E30">
        <w:rPr>
          <w:rFonts w:asciiTheme="majorHAnsi" w:hAnsiTheme="majorHAnsi" w:cstheme="majorHAnsi"/>
        </w:rPr>
        <w:t xml:space="preserve">. A visita técnica </w:t>
      </w:r>
      <w:r w:rsidR="00EB7567" w:rsidRPr="00104E30">
        <w:rPr>
          <w:rFonts w:asciiTheme="majorHAnsi" w:hAnsiTheme="majorHAnsi" w:cstheme="majorHAnsi"/>
        </w:rPr>
        <w:t>é facultativa</w:t>
      </w:r>
      <w:r w:rsidRPr="00104E30">
        <w:rPr>
          <w:rFonts w:asciiTheme="majorHAnsi" w:hAnsiTheme="majorHAnsi" w:cstheme="majorHAnsi"/>
        </w:rPr>
        <w:t xml:space="preserve"> e ocorrerá a partir da data da publicação do edital até um dia útil anterior à data da sessão pública. Proibida visita coletiva. Agendament</w:t>
      </w:r>
      <w:r w:rsidR="0061278B">
        <w:rPr>
          <w:rFonts w:asciiTheme="majorHAnsi" w:hAnsiTheme="majorHAnsi" w:cstheme="majorHAnsi"/>
        </w:rPr>
        <w:t>o pelo telefone: (35) 3867-1761.</w:t>
      </w:r>
    </w:p>
    <w:p w14:paraId="7FA9F519" w14:textId="77777777" w:rsidR="0061278B" w:rsidRDefault="0061278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62CADA1" w14:textId="77777777" w:rsidR="0061278B" w:rsidRDefault="0061278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EE7F1B9" w14:textId="7B8FE633" w:rsidR="0061278B" w:rsidRDefault="0061278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1278B">
        <w:rPr>
          <w:rFonts w:asciiTheme="majorHAnsi" w:hAnsiTheme="majorHAnsi" w:cstheme="majorHAnsi"/>
          <w:b/>
        </w:rPr>
        <w:t>PREFEITURA MUNICIPAL DE SABINÓPOLIS - PREGÃO PRESENCIAL Nº 05/2023</w:t>
      </w:r>
    </w:p>
    <w:p w14:paraId="6B0DC28B" w14:textId="7E4C1DAD" w:rsidR="0061278B" w:rsidRDefault="0061278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104E30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M</w:t>
      </w:r>
      <w:r w:rsidRPr="0061278B">
        <w:rPr>
          <w:rFonts w:asciiTheme="majorHAnsi" w:hAnsiTheme="majorHAnsi" w:cstheme="majorHAnsi"/>
        </w:rPr>
        <w:t>anutenção preventiva, corretiva, reparos e peque</w:t>
      </w:r>
      <w:r w:rsidR="002444E2">
        <w:rPr>
          <w:rFonts w:asciiTheme="majorHAnsi" w:hAnsiTheme="majorHAnsi" w:cstheme="majorHAnsi"/>
        </w:rPr>
        <w:t xml:space="preserve">nas reformas em bens públicos, </w:t>
      </w:r>
      <w:r w:rsidRPr="0061278B">
        <w:rPr>
          <w:rFonts w:asciiTheme="majorHAnsi" w:hAnsiTheme="majorHAnsi" w:cstheme="majorHAnsi"/>
        </w:rPr>
        <w:t>equipamentos e ferr</w:t>
      </w:r>
      <w:r w:rsidR="002444E2">
        <w:rPr>
          <w:rFonts w:asciiTheme="majorHAnsi" w:hAnsiTheme="majorHAnsi" w:cstheme="majorHAnsi"/>
        </w:rPr>
        <w:t>amentas por conta da contratada,</w:t>
      </w:r>
      <w:r w:rsidRPr="0061278B">
        <w:rPr>
          <w:rFonts w:asciiTheme="majorHAnsi" w:hAnsiTheme="majorHAnsi" w:cstheme="majorHAnsi"/>
        </w:rPr>
        <w:t xml:space="preserve"> serviços de competência do SAAE. Menor Preço por Item. Abertura: 06/06/2023. Mais informações, site: </w:t>
      </w:r>
      <w:hyperlink r:id="rId48" w:history="1">
        <w:r w:rsidR="002444E2" w:rsidRPr="00016D09">
          <w:rPr>
            <w:rStyle w:val="Hyperlink"/>
            <w:rFonts w:asciiTheme="majorHAnsi" w:hAnsiTheme="majorHAnsi" w:cstheme="majorHAnsi"/>
          </w:rPr>
          <w:t>https://www.saaesabinopolis.mg.gov.br/</w:t>
        </w:r>
      </w:hyperlink>
      <w:r w:rsidR="002444E2">
        <w:rPr>
          <w:rFonts w:asciiTheme="majorHAnsi" w:hAnsiTheme="majorHAnsi" w:cstheme="majorHAnsi"/>
        </w:rPr>
        <w:t>.</w:t>
      </w:r>
    </w:p>
    <w:p w14:paraId="521BB627" w14:textId="77777777" w:rsidR="00B45998" w:rsidRDefault="00B4599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AB43746" w14:textId="77777777" w:rsidR="00072282" w:rsidRDefault="0007228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93322F8" w14:textId="77777777" w:rsidR="00B45998" w:rsidRDefault="00B4599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45998">
        <w:rPr>
          <w:rFonts w:asciiTheme="majorHAnsi" w:hAnsiTheme="majorHAnsi" w:cstheme="majorHAnsi"/>
          <w:b/>
        </w:rPr>
        <w:t xml:space="preserve">PREFEITURA MUNICIPAL DE SANTA BÁRBARA DO LESTE </w:t>
      </w:r>
    </w:p>
    <w:p w14:paraId="28B0DF0C" w14:textId="77777777" w:rsidR="00B45998" w:rsidRDefault="00B4599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583F1F6" w14:textId="0167FF6A" w:rsidR="00B45998" w:rsidRPr="00B45998" w:rsidRDefault="00B4599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45998">
        <w:rPr>
          <w:rFonts w:asciiTheme="majorHAnsi" w:hAnsiTheme="majorHAnsi" w:cstheme="majorHAnsi"/>
          <w:b/>
        </w:rPr>
        <w:t>TOMADA DE PREÇOS N° 2/2023</w:t>
      </w:r>
    </w:p>
    <w:p w14:paraId="2F3263BF" w14:textId="66DBAA9F" w:rsidR="00B45998" w:rsidRDefault="00B4599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104E30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P</w:t>
      </w:r>
      <w:r w:rsidRPr="00B45998">
        <w:rPr>
          <w:rFonts w:asciiTheme="majorHAnsi" w:hAnsiTheme="majorHAnsi" w:cstheme="majorHAnsi"/>
        </w:rPr>
        <w:t xml:space="preserve">avimentação asfáltica em CBUQ do Acesso ao Córrego do Ferreiras no município, com abertura no dia 13 de junho de 2023 às 08:40 horas. Edital e seus anexos no Departamento de Compras e Licitações. Informações complementares: Rua São Vicente de Paulo, nº 137, </w:t>
      </w:r>
      <w:r w:rsidR="00EB7567" w:rsidRPr="00B45998">
        <w:rPr>
          <w:rFonts w:asciiTheme="majorHAnsi" w:hAnsiTheme="majorHAnsi" w:cstheme="majorHAnsi"/>
        </w:rPr>
        <w:t>Centro,</w:t>
      </w:r>
      <w:r w:rsidRPr="00B45998">
        <w:rPr>
          <w:rFonts w:asciiTheme="majorHAnsi" w:hAnsiTheme="majorHAnsi" w:cstheme="majorHAnsi"/>
        </w:rPr>
        <w:t xml:space="preserve"> em dias úteis das 08:00 às 11:00 horas e das 13:00 às 17:00 horas, ou</w:t>
      </w:r>
      <w:r>
        <w:rPr>
          <w:rFonts w:asciiTheme="majorHAnsi" w:hAnsiTheme="majorHAnsi" w:cstheme="majorHAnsi"/>
        </w:rPr>
        <w:t xml:space="preserve"> pelo telefone (33) 3326-1118 </w:t>
      </w:r>
      <w:hyperlink r:id="rId49" w:history="1">
        <w:r w:rsidRPr="00016D09">
          <w:rPr>
            <w:rStyle w:val="Hyperlink"/>
            <w:rFonts w:asciiTheme="majorHAnsi" w:hAnsiTheme="majorHAnsi" w:cstheme="majorHAnsi"/>
          </w:rPr>
          <w:t>http://santabarbaradoleste-mg.portaltp.com.br</w:t>
        </w:r>
      </w:hyperlink>
      <w:r w:rsidRPr="00B45998">
        <w:rPr>
          <w:rFonts w:asciiTheme="majorHAnsi" w:hAnsiTheme="majorHAnsi" w:cstheme="majorHAnsi"/>
        </w:rPr>
        <w:t xml:space="preserve">/ - </w:t>
      </w:r>
      <w:hyperlink r:id="rId50" w:history="1">
        <w:r w:rsidRPr="00016D09">
          <w:rPr>
            <w:rStyle w:val="Hyperlink"/>
            <w:rFonts w:asciiTheme="majorHAnsi" w:hAnsiTheme="majorHAnsi" w:cstheme="majorHAnsi"/>
          </w:rPr>
          <w:t>https://www.diariomunicipal.com.br/amm-mg/</w:t>
        </w:r>
      </w:hyperlink>
      <w:r>
        <w:rPr>
          <w:rFonts w:asciiTheme="majorHAnsi" w:hAnsiTheme="majorHAnsi" w:cstheme="majorHAnsi"/>
        </w:rPr>
        <w:t xml:space="preserve">, </w:t>
      </w:r>
      <w:hyperlink r:id="rId51" w:history="1">
        <w:r w:rsidRPr="00016D09">
          <w:rPr>
            <w:rStyle w:val="Hyperlink"/>
            <w:rFonts w:asciiTheme="majorHAnsi" w:hAnsiTheme="majorHAnsi" w:cstheme="majorHAnsi"/>
          </w:rPr>
          <w:t>licitacaoecomprassbl@gmail.com</w:t>
        </w:r>
      </w:hyperlink>
    </w:p>
    <w:p w14:paraId="3EB930A0" w14:textId="77777777" w:rsidR="00072282" w:rsidRDefault="0007228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E91F545" w14:textId="77777777" w:rsidR="00B45998" w:rsidRPr="00B45998" w:rsidRDefault="00B4599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45998">
        <w:rPr>
          <w:rFonts w:asciiTheme="majorHAnsi" w:hAnsiTheme="majorHAnsi" w:cstheme="majorHAnsi"/>
          <w:b/>
        </w:rPr>
        <w:t>TOMADA DE PREÇOS N° 3/2023</w:t>
      </w:r>
    </w:p>
    <w:p w14:paraId="6B73A5CD" w14:textId="2EEE2F4F" w:rsidR="00B45998" w:rsidRPr="00B45998" w:rsidRDefault="00B4599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</w:t>
      </w:r>
      <w:r w:rsidRPr="00B45998">
        <w:rPr>
          <w:rFonts w:asciiTheme="majorHAnsi" w:hAnsiTheme="majorHAnsi" w:cstheme="majorHAnsi"/>
        </w:rPr>
        <w:t xml:space="preserve">restação de serviços em obras de pavimentação asfáltica em CBUQ na Rua Padre João Geraldo no município, com abertura no dia 13 de junho de 2023 às 13:40 horas. Edital e seus anexos no Departamento de Compras e Licitações. Informações complementares poderão ser obtidas à Rua São Vicente de Paulo, nº 137, </w:t>
      </w:r>
      <w:r w:rsidR="00EB7567" w:rsidRPr="00B45998">
        <w:rPr>
          <w:rFonts w:asciiTheme="majorHAnsi" w:hAnsiTheme="majorHAnsi" w:cstheme="majorHAnsi"/>
        </w:rPr>
        <w:t>Centro,</w:t>
      </w:r>
      <w:r w:rsidRPr="00B45998">
        <w:rPr>
          <w:rFonts w:asciiTheme="majorHAnsi" w:hAnsiTheme="majorHAnsi" w:cstheme="majorHAnsi"/>
        </w:rPr>
        <w:t xml:space="preserve"> em dias úteis das 08:00 às 11:00 horas e das 13:00 às 17:00 horas, ou pelo telefone (33) 3326-1118 - </w:t>
      </w:r>
      <w:hyperlink r:id="rId52" w:history="1">
        <w:r w:rsidRPr="00016D09">
          <w:rPr>
            <w:rStyle w:val="Hyperlink"/>
            <w:rFonts w:asciiTheme="majorHAnsi" w:hAnsiTheme="majorHAnsi" w:cstheme="majorHAnsi"/>
          </w:rPr>
          <w:t>http://santabarbaradoleste-mg.portaltp.com.br</w:t>
        </w:r>
      </w:hyperlink>
      <w:r>
        <w:rPr>
          <w:rFonts w:asciiTheme="majorHAnsi" w:hAnsiTheme="majorHAnsi" w:cstheme="majorHAnsi"/>
        </w:rPr>
        <w:t>,</w:t>
      </w:r>
      <w:r w:rsidRPr="00B45998">
        <w:rPr>
          <w:rFonts w:asciiTheme="majorHAnsi" w:hAnsiTheme="majorHAnsi" w:cstheme="majorHAnsi"/>
        </w:rPr>
        <w:t xml:space="preserve"> </w:t>
      </w:r>
      <w:hyperlink r:id="rId53" w:history="1">
        <w:r w:rsidRPr="00016D09">
          <w:rPr>
            <w:rStyle w:val="Hyperlink"/>
            <w:rFonts w:asciiTheme="majorHAnsi" w:hAnsiTheme="majorHAnsi" w:cstheme="majorHAnsi"/>
          </w:rPr>
          <w:t>https://www.diariomunicipal.com.br/amm-mg/</w:t>
        </w:r>
      </w:hyperlink>
      <w:r>
        <w:rPr>
          <w:rFonts w:asciiTheme="majorHAnsi" w:hAnsiTheme="majorHAnsi" w:cstheme="majorHAnsi"/>
        </w:rPr>
        <w:t xml:space="preserve">, </w:t>
      </w:r>
      <w:hyperlink r:id="rId54" w:history="1">
        <w:r w:rsidRPr="00016D09">
          <w:rPr>
            <w:rStyle w:val="Hyperlink"/>
            <w:rFonts w:asciiTheme="majorHAnsi" w:hAnsiTheme="majorHAnsi" w:cstheme="majorHAnsi"/>
          </w:rPr>
          <w:t>licitacaoecomprassbl@gmail.com</w:t>
        </w:r>
      </w:hyperlink>
      <w:r>
        <w:rPr>
          <w:rFonts w:asciiTheme="majorHAnsi" w:hAnsiTheme="majorHAnsi" w:cstheme="majorHAnsi"/>
        </w:rPr>
        <w:t>.</w:t>
      </w:r>
    </w:p>
    <w:p w14:paraId="721E0376" w14:textId="77777777" w:rsidR="00B45998" w:rsidRDefault="00B4599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B601CB5" w14:textId="77777777" w:rsidR="00B45998" w:rsidRPr="008B7F3B" w:rsidRDefault="00B4599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4D197F0" w14:textId="77777777" w:rsidR="008B7F3B" w:rsidRPr="008B7F3B" w:rsidRDefault="008B7F3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B7F3B">
        <w:rPr>
          <w:rFonts w:asciiTheme="majorHAnsi" w:hAnsiTheme="majorHAnsi" w:cstheme="majorHAnsi"/>
          <w:b/>
        </w:rPr>
        <w:t>PREFEITURA MUNICIPAL DE SERRA AZUL DE MINAS - TOMADA DE PREÇOS Nº 2/2023</w:t>
      </w:r>
    </w:p>
    <w:p w14:paraId="2574A6B3" w14:textId="0299A6EB" w:rsidR="00407D40" w:rsidRPr="008B7F3B" w:rsidRDefault="008B7F3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104E30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</w:t>
      </w:r>
      <w:r w:rsidR="00A844CD">
        <w:rPr>
          <w:rFonts w:asciiTheme="majorHAnsi" w:hAnsiTheme="majorHAnsi" w:cstheme="majorHAnsi"/>
        </w:rPr>
        <w:t>E</w:t>
      </w:r>
      <w:r w:rsidRPr="008B7F3B">
        <w:rPr>
          <w:rFonts w:asciiTheme="majorHAnsi" w:hAnsiTheme="majorHAnsi" w:cstheme="majorHAnsi"/>
        </w:rPr>
        <w:t xml:space="preserve">xecução de pavimentação em bloquete sextavado, sarjetas meio fio de via urbanas e rede de drenagem pluvial na avenida Geraldo Gomes de Brito, </w:t>
      </w:r>
      <w:r w:rsidR="00407D40" w:rsidRPr="00407D40">
        <w:rPr>
          <w:rFonts w:asciiTheme="majorHAnsi" w:hAnsiTheme="majorHAnsi" w:cstheme="majorHAnsi"/>
        </w:rPr>
        <w:t>que realizará no dia 14/06/2023, às 09:00 horas</w:t>
      </w:r>
      <w:r w:rsidRPr="008B7F3B">
        <w:rPr>
          <w:rFonts w:asciiTheme="majorHAnsi" w:hAnsiTheme="majorHAnsi" w:cstheme="majorHAnsi"/>
        </w:rPr>
        <w:t>. Maiores informações serão prestadas de segunda a sexta</w:t>
      </w:r>
      <w:r w:rsidR="00EB7567">
        <w:rPr>
          <w:rFonts w:asciiTheme="majorHAnsi" w:hAnsiTheme="majorHAnsi" w:cstheme="majorHAnsi"/>
        </w:rPr>
        <w:t>-</w:t>
      </w:r>
      <w:r w:rsidRPr="008B7F3B">
        <w:rPr>
          <w:rFonts w:asciiTheme="majorHAnsi" w:hAnsiTheme="majorHAnsi" w:cstheme="majorHAnsi"/>
        </w:rPr>
        <w:t>feira, de 08:00 às 11:00 e 13:00 às 16:00 horas em sua sede, à Av. Geraldo Gomes de Brito, n° 94 - Centro - Ser</w:t>
      </w:r>
      <w:r w:rsidR="00407D40">
        <w:rPr>
          <w:rFonts w:asciiTheme="majorHAnsi" w:hAnsiTheme="majorHAnsi" w:cstheme="majorHAnsi"/>
        </w:rPr>
        <w:t>ra Azul de Minas/MG ou pelo telefone</w:t>
      </w:r>
      <w:r w:rsidRPr="008B7F3B">
        <w:rPr>
          <w:rFonts w:asciiTheme="majorHAnsi" w:hAnsiTheme="majorHAnsi" w:cstheme="majorHAnsi"/>
        </w:rPr>
        <w:t xml:space="preserve">: (38) 3547-1222 ou e-mail: </w:t>
      </w:r>
      <w:hyperlink r:id="rId55" w:history="1">
        <w:r w:rsidR="00407D40" w:rsidRPr="00016D09">
          <w:rPr>
            <w:rStyle w:val="Hyperlink"/>
            <w:rFonts w:asciiTheme="majorHAnsi" w:hAnsiTheme="majorHAnsi" w:cstheme="majorHAnsi"/>
          </w:rPr>
          <w:t>licita@serraazuldeminas.mg.gov.br</w:t>
        </w:r>
      </w:hyperlink>
      <w:r w:rsidRPr="008B7F3B">
        <w:rPr>
          <w:rFonts w:asciiTheme="majorHAnsi" w:hAnsiTheme="majorHAnsi" w:cstheme="majorHAnsi"/>
        </w:rPr>
        <w:t xml:space="preserve">. O Edital do Processo supracitado estará disponível no site </w:t>
      </w:r>
      <w:hyperlink r:id="rId56" w:history="1">
        <w:r w:rsidR="00407D40" w:rsidRPr="00016D09">
          <w:rPr>
            <w:rStyle w:val="Hyperlink"/>
            <w:rFonts w:asciiTheme="majorHAnsi" w:hAnsiTheme="majorHAnsi" w:cstheme="majorHAnsi"/>
          </w:rPr>
          <w:t>http://serraazuldeminas.mg.gov.br/</w:t>
        </w:r>
      </w:hyperlink>
      <w:r w:rsidR="00407D40">
        <w:rPr>
          <w:rFonts w:asciiTheme="majorHAnsi" w:hAnsiTheme="majorHAnsi" w:cstheme="majorHAnsi"/>
        </w:rPr>
        <w:t>.</w:t>
      </w:r>
    </w:p>
    <w:p w14:paraId="3A39C8C0" w14:textId="77777777" w:rsidR="002444E2" w:rsidRDefault="002444E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8B4CCE" w14:textId="77777777" w:rsidR="00072282" w:rsidRPr="000E2C39" w:rsidRDefault="0007228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D3F5CEF" w14:textId="2F576330" w:rsidR="000E2C39" w:rsidRDefault="00A4028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E2C39">
        <w:rPr>
          <w:rFonts w:asciiTheme="majorHAnsi" w:hAnsiTheme="majorHAnsi" w:cstheme="majorHAnsi"/>
          <w:b/>
        </w:rPr>
        <w:t xml:space="preserve">PREFEITURA </w:t>
      </w:r>
      <w:r w:rsidR="000E2C39" w:rsidRPr="000E2C39">
        <w:rPr>
          <w:rFonts w:asciiTheme="majorHAnsi" w:hAnsiTheme="majorHAnsi" w:cstheme="majorHAnsi"/>
          <w:b/>
        </w:rPr>
        <w:t>MUNICIPAL DE UBERLÂNDIA - CONCORRÊNCIA PÚBLICA Nº 238/2023</w:t>
      </w:r>
    </w:p>
    <w:p w14:paraId="63D78A1C" w14:textId="079BE57D" w:rsidR="00231990" w:rsidRPr="000E2C39" w:rsidRDefault="000E2C3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104E30">
        <w:rPr>
          <w:rFonts w:asciiTheme="majorHAnsi" w:hAnsiTheme="majorHAnsi" w:cstheme="majorHAnsi"/>
        </w:rPr>
        <w:t xml:space="preserve">bjeto: </w:t>
      </w:r>
      <w:r w:rsidR="00EB7567">
        <w:rPr>
          <w:rFonts w:asciiTheme="majorHAnsi" w:hAnsiTheme="majorHAnsi" w:cstheme="majorHAnsi"/>
        </w:rPr>
        <w:t>Executar</w:t>
      </w:r>
      <w:r w:rsidRPr="000E2C39">
        <w:rPr>
          <w:rFonts w:asciiTheme="majorHAnsi" w:hAnsiTheme="majorHAnsi" w:cstheme="majorHAnsi"/>
        </w:rPr>
        <w:t xml:space="preserve"> a obra de construção da Escola Municipal de Educação Infantil do Bairro Shopping Park, situado à Rua Reginaldo Sobreira da Silva, esquina com a Rua Atílio Spini e Rua Wilson Sousa Junior, s/nº, Bairro Shopping Park, em Uberlândia/MG. O Edital encontra-se à disposição na Diretoria de Compras, na Av. Anselmo Alves dos Santos, nº. 600, bairro Santa</w:t>
      </w:r>
      <w:r w:rsidR="006A6DEC">
        <w:rPr>
          <w:rFonts w:asciiTheme="majorHAnsi" w:hAnsiTheme="majorHAnsi" w:cstheme="majorHAnsi"/>
        </w:rPr>
        <w:t xml:space="preserve"> Mônica, Uberlândia/MG, telefone</w:t>
      </w:r>
      <w:r w:rsidRPr="000E2C39">
        <w:rPr>
          <w:rFonts w:asciiTheme="majorHAnsi" w:hAnsiTheme="majorHAnsi" w:cstheme="majorHAnsi"/>
        </w:rPr>
        <w:t xml:space="preserve"> 34-3239-2488, das 12:00 às 17:00 hora</w:t>
      </w:r>
      <w:r w:rsidR="006A6DEC">
        <w:rPr>
          <w:rFonts w:asciiTheme="majorHAnsi" w:hAnsiTheme="majorHAnsi" w:cstheme="majorHAnsi"/>
        </w:rPr>
        <w:t xml:space="preserve">s, bem como, disponível no site </w:t>
      </w:r>
      <w:hyperlink r:id="rId57" w:history="1">
        <w:r w:rsidR="006A6DEC" w:rsidRPr="00016D09">
          <w:rPr>
            <w:rStyle w:val="Hyperlink"/>
            <w:rFonts w:asciiTheme="majorHAnsi" w:hAnsiTheme="majorHAnsi" w:cstheme="majorHAnsi"/>
          </w:rPr>
          <w:t>www.uberlandia.mg.gov.br</w:t>
        </w:r>
      </w:hyperlink>
      <w:r w:rsidRPr="000E2C39">
        <w:rPr>
          <w:rFonts w:asciiTheme="majorHAnsi" w:hAnsiTheme="majorHAnsi" w:cstheme="majorHAnsi"/>
        </w:rPr>
        <w:t xml:space="preserve">. Entrega dos Envelopes e Sessão Pública para abertura no dia 28/06/2023 às 13:00 horas na Prefeitura Municipal de Uberlândia, situada na Av. Anselmo Alves dos Santos, nº 600, bloco II, 3º pavimento, bairro Santa Mônica, CEP 38.408-150. </w:t>
      </w:r>
    </w:p>
    <w:p w14:paraId="5EDA4516" w14:textId="77777777" w:rsidR="00231990" w:rsidRDefault="0023199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B8E6AAA" w14:textId="77777777" w:rsidR="00231990" w:rsidRDefault="0023199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87ED1C1" w14:textId="4CC700D8" w:rsidR="001A7C93" w:rsidRPr="003B4DAA" w:rsidRDefault="003B4DAA" w:rsidP="003B4DA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3B4DAA">
        <w:rPr>
          <w:rFonts w:asciiTheme="majorHAnsi" w:hAnsiTheme="majorHAnsi" w:cstheme="majorHAnsi"/>
          <w:b/>
        </w:rPr>
        <w:t>ESTADO DA AMAZONAS</w:t>
      </w:r>
    </w:p>
    <w:p w14:paraId="09784A72" w14:textId="77777777" w:rsidR="003B4DAA" w:rsidRPr="003B4DAA" w:rsidRDefault="003B4DAA" w:rsidP="003B4DA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66CCA112" w14:textId="77777777" w:rsidR="003B4DAA" w:rsidRPr="003B4DAA" w:rsidRDefault="003B4DAA" w:rsidP="003B4DA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037839DD" w14:textId="4F86B3F7" w:rsidR="003B4DAA" w:rsidRPr="003B4DAA" w:rsidRDefault="003B4DAA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B4DAA">
        <w:rPr>
          <w:rFonts w:asciiTheme="majorHAnsi" w:hAnsiTheme="majorHAnsi" w:cstheme="majorHAnsi"/>
          <w:b/>
        </w:rPr>
        <w:t>DNIT - SUPERINTENDÊNCIA REGIONAL NO AMAZONAS E RORAIMA SERVIÇO 12-SRE-AM - REABERTURA - PREGÃO Nº 7/2023</w:t>
      </w:r>
    </w:p>
    <w:p w14:paraId="534C2F71" w14:textId="09D0A7DE" w:rsidR="003B4DAA" w:rsidRDefault="003B4DAA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B4DAA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3B4DAA">
        <w:rPr>
          <w:rFonts w:asciiTheme="majorHAnsi" w:hAnsiTheme="majorHAnsi" w:cstheme="majorHAnsi"/>
        </w:rPr>
        <w:t>xecu</w:t>
      </w:r>
      <w:r w:rsidR="003370C8">
        <w:rPr>
          <w:rFonts w:asciiTheme="majorHAnsi" w:hAnsiTheme="majorHAnsi" w:cstheme="majorHAnsi"/>
        </w:rPr>
        <w:t>ção dos serviços de manutenção, conservação, recuperação,</w:t>
      </w:r>
      <w:r w:rsidRPr="003B4DAA">
        <w:rPr>
          <w:rFonts w:asciiTheme="majorHAnsi" w:hAnsiTheme="majorHAnsi" w:cstheme="majorHAnsi"/>
        </w:rPr>
        <w:t xml:space="preserve"> na rodovia: BR-230/AM, trecho: Divisa</w:t>
      </w:r>
      <w:r w:rsidR="003370C8">
        <w:rPr>
          <w:rFonts w:asciiTheme="majorHAnsi" w:hAnsiTheme="majorHAnsi" w:cstheme="majorHAnsi"/>
        </w:rPr>
        <w:t xml:space="preserve"> PA/AM Entroncamento BR-307/AM, </w:t>
      </w:r>
      <w:r w:rsidRPr="003B4DAA">
        <w:rPr>
          <w:rFonts w:asciiTheme="majorHAnsi" w:hAnsiTheme="majorHAnsi" w:cstheme="majorHAnsi"/>
        </w:rPr>
        <w:t>Benjamin Cons</w:t>
      </w:r>
      <w:r w:rsidR="003370C8">
        <w:rPr>
          <w:rFonts w:asciiTheme="majorHAnsi" w:hAnsiTheme="majorHAnsi" w:cstheme="majorHAnsi"/>
        </w:rPr>
        <w:t>tant/AM</w:t>
      </w:r>
      <w:r w:rsidRPr="003B4DAA">
        <w:rPr>
          <w:rFonts w:asciiTheme="majorHAnsi" w:hAnsiTheme="majorHAnsi" w:cstheme="majorHAnsi"/>
        </w:rPr>
        <w:t>, subtrecho: Apuí/AM Início da Travessia do Rio Aripuanã, segmento: Km 213,20</w:t>
      </w:r>
      <w:r w:rsidR="003370C8">
        <w:rPr>
          <w:rFonts w:asciiTheme="majorHAnsi" w:hAnsiTheme="majorHAnsi" w:cstheme="majorHAnsi"/>
        </w:rPr>
        <w:t xml:space="preserve"> Km 314,40, extensão: 102,20 Km</w:t>
      </w:r>
      <w:r w:rsidRPr="003B4DAA">
        <w:rPr>
          <w:rFonts w:asciiTheme="majorHAnsi" w:hAnsiTheme="majorHAnsi" w:cstheme="majorHAnsi"/>
        </w:rPr>
        <w:t>. Novo Edi</w:t>
      </w:r>
      <w:r w:rsidR="003370C8">
        <w:rPr>
          <w:rFonts w:asciiTheme="majorHAnsi" w:hAnsiTheme="majorHAnsi" w:cstheme="majorHAnsi"/>
        </w:rPr>
        <w:t>tal: 24/05/2023 das 08:00 às 12:</w:t>
      </w:r>
      <w:r w:rsidRPr="003B4DAA">
        <w:rPr>
          <w:rFonts w:asciiTheme="majorHAnsi" w:hAnsiTheme="majorHAnsi" w:cstheme="majorHAnsi"/>
        </w:rPr>
        <w:t>00</w:t>
      </w:r>
      <w:r w:rsidR="003370C8">
        <w:rPr>
          <w:rFonts w:asciiTheme="majorHAnsi" w:hAnsiTheme="majorHAnsi" w:cstheme="majorHAnsi"/>
        </w:rPr>
        <w:t xml:space="preserve"> horas e de13:00 às 17:</w:t>
      </w:r>
      <w:r w:rsidRPr="003B4DAA">
        <w:rPr>
          <w:rFonts w:asciiTheme="majorHAnsi" w:hAnsiTheme="majorHAnsi" w:cstheme="majorHAnsi"/>
        </w:rPr>
        <w:t>00</w:t>
      </w:r>
      <w:r w:rsidR="003370C8">
        <w:rPr>
          <w:rFonts w:asciiTheme="majorHAnsi" w:hAnsiTheme="majorHAnsi" w:cstheme="majorHAnsi"/>
        </w:rPr>
        <w:t xml:space="preserve"> horas</w:t>
      </w:r>
      <w:r w:rsidRPr="003B4DAA">
        <w:rPr>
          <w:rFonts w:asciiTheme="majorHAnsi" w:hAnsiTheme="majorHAnsi" w:cstheme="majorHAnsi"/>
        </w:rPr>
        <w:t xml:space="preserve">. Endereço: Rua Recife, Nr. 2479 - Flores MANAUS </w:t>
      </w:r>
      <w:r w:rsidR="003370C8">
        <w:rPr>
          <w:rFonts w:asciiTheme="majorHAnsi" w:hAnsiTheme="majorHAnsi" w:cstheme="majorHAnsi"/>
        </w:rPr>
        <w:t>–</w:t>
      </w:r>
      <w:r w:rsidRPr="003B4DAA">
        <w:rPr>
          <w:rFonts w:asciiTheme="majorHAnsi" w:hAnsiTheme="majorHAnsi" w:cstheme="majorHAnsi"/>
        </w:rPr>
        <w:t xml:space="preserve"> AM</w:t>
      </w:r>
      <w:r w:rsidR="003370C8">
        <w:rPr>
          <w:rFonts w:asciiTheme="majorHAnsi" w:hAnsiTheme="majorHAnsi" w:cstheme="majorHAnsi"/>
        </w:rPr>
        <w:t xml:space="preserve">. </w:t>
      </w:r>
      <w:r w:rsidRPr="003B4DAA">
        <w:rPr>
          <w:rFonts w:asciiTheme="majorHAnsi" w:hAnsiTheme="majorHAnsi" w:cstheme="majorHAnsi"/>
        </w:rPr>
        <w:t>Entrega das Proposta</w:t>
      </w:r>
      <w:r w:rsidR="003370C8">
        <w:rPr>
          <w:rFonts w:asciiTheme="majorHAnsi" w:hAnsiTheme="majorHAnsi" w:cstheme="majorHAnsi"/>
        </w:rPr>
        <w:t>s: a partir de 23/05/2023 às 08:</w:t>
      </w:r>
      <w:r w:rsidRPr="003B4DAA">
        <w:rPr>
          <w:rFonts w:asciiTheme="majorHAnsi" w:hAnsiTheme="majorHAnsi" w:cstheme="majorHAnsi"/>
        </w:rPr>
        <w:t>00</w:t>
      </w:r>
      <w:r w:rsidR="003370C8">
        <w:rPr>
          <w:rFonts w:asciiTheme="majorHAnsi" w:hAnsiTheme="majorHAnsi" w:cstheme="majorHAnsi"/>
        </w:rPr>
        <w:t xml:space="preserve"> horas</w:t>
      </w:r>
      <w:r w:rsidRPr="003B4DAA">
        <w:rPr>
          <w:rFonts w:asciiTheme="majorHAnsi" w:hAnsiTheme="majorHAnsi" w:cstheme="majorHAnsi"/>
        </w:rPr>
        <w:t xml:space="preserve"> no site </w:t>
      </w:r>
      <w:hyperlink r:id="rId58" w:history="1">
        <w:r w:rsidR="003370C8" w:rsidRPr="00016D09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3B4DAA">
        <w:rPr>
          <w:rFonts w:asciiTheme="majorHAnsi" w:hAnsiTheme="majorHAnsi" w:cstheme="majorHAnsi"/>
        </w:rPr>
        <w:t>. Abertura d</w:t>
      </w:r>
      <w:r w:rsidR="003370C8">
        <w:rPr>
          <w:rFonts w:asciiTheme="majorHAnsi" w:hAnsiTheme="majorHAnsi" w:cstheme="majorHAnsi"/>
        </w:rPr>
        <w:t>as Propostas: 06/06/2023, às 11:</w:t>
      </w:r>
      <w:r w:rsidRPr="003B4DAA">
        <w:rPr>
          <w:rFonts w:asciiTheme="majorHAnsi" w:hAnsiTheme="majorHAnsi" w:cstheme="majorHAnsi"/>
        </w:rPr>
        <w:t>00</w:t>
      </w:r>
      <w:r w:rsidR="003370C8">
        <w:rPr>
          <w:rFonts w:asciiTheme="majorHAnsi" w:hAnsiTheme="majorHAnsi" w:cstheme="majorHAnsi"/>
        </w:rPr>
        <w:t xml:space="preserve"> horas</w:t>
      </w:r>
      <w:r w:rsidRPr="003B4DAA">
        <w:rPr>
          <w:rFonts w:asciiTheme="majorHAnsi" w:hAnsiTheme="majorHAnsi" w:cstheme="majorHAnsi"/>
        </w:rPr>
        <w:t xml:space="preserve"> no site </w:t>
      </w:r>
      <w:hyperlink r:id="rId59" w:history="1">
        <w:r w:rsidR="003370C8" w:rsidRPr="00016D09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3B4DAA">
        <w:rPr>
          <w:rFonts w:asciiTheme="majorHAnsi" w:hAnsiTheme="majorHAnsi" w:cstheme="majorHAnsi"/>
        </w:rPr>
        <w:t>.</w:t>
      </w:r>
    </w:p>
    <w:p w14:paraId="24C4A06E" w14:textId="77777777" w:rsidR="003370C8" w:rsidRDefault="003370C8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4B58F4" w14:textId="77777777" w:rsidR="003370C8" w:rsidRDefault="003370C8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3A05CF0" w14:textId="77777777" w:rsidR="003370C8" w:rsidRDefault="003370C8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8C07F5A" w14:textId="77777777" w:rsidR="00072282" w:rsidRDefault="00072282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AC8194E" w14:textId="77777777" w:rsidR="00301D0F" w:rsidRDefault="00301D0F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A1A23ED" w14:textId="19033C25" w:rsidR="003370C8" w:rsidRPr="0052662A" w:rsidRDefault="00AF20AF" w:rsidP="00AF20AF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bookmarkStart w:id="0" w:name="_GoBack"/>
      <w:bookmarkEnd w:id="0"/>
      <w:r w:rsidRPr="0052662A">
        <w:rPr>
          <w:rFonts w:asciiTheme="majorHAnsi" w:hAnsiTheme="majorHAnsi" w:cstheme="majorHAnsi"/>
          <w:b/>
        </w:rPr>
        <w:t>ESTADO DE SÃO PAULO</w:t>
      </w:r>
    </w:p>
    <w:p w14:paraId="70DAAB0A" w14:textId="77777777" w:rsidR="00AF20AF" w:rsidRPr="0052662A" w:rsidRDefault="00AF20AF" w:rsidP="00AF20A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E7E220E" w14:textId="77777777" w:rsidR="0052662A" w:rsidRPr="0052662A" w:rsidRDefault="0052662A" w:rsidP="00AF20A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BFA510F" w14:textId="671F9731" w:rsidR="0052662A" w:rsidRPr="0052662A" w:rsidRDefault="0052662A" w:rsidP="00AF20A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2662A">
        <w:rPr>
          <w:rFonts w:asciiTheme="majorHAnsi" w:hAnsiTheme="majorHAnsi" w:cstheme="majorHAnsi"/>
          <w:b/>
        </w:rPr>
        <w:t>SABESP – COMPANHIA DE SANEAMENTO BÁSICO DO ESTADO DE SÃO PAULO - PREGÃO ON LINE 38/23</w:t>
      </w:r>
    </w:p>
    <w:p w14:paraId="7821B1D4" w14:textId="780FAE97" w:rsidR="00DE1C18" w:rsidRPr="00072282" w:rsidRDefault="0052662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B4DAA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P</w:t>
      </w:r>
      <w:r w:rsidRPr="0052662A">
        <w:rPr>
          <w:rFonts w:asciiTheme="majorHAnsi" w:hAnsiTheme="majorHAnsi" w:cstheme="majorHAnsi"/>
        </w:rPr>
        <w:t>restação de serviços de corte e reestabelecimento de ligações de água, nos municípios de Jacupiranga, Cajati, Eldorado, Iporanga e Barra do Turvo, UN Vale do Ribeira - RR. Edital completo disponível para download a partir de 24/05/23</w:t>
      </w:r>
      <w:r w:rsidR="00D219B8">
        <w:rPr>
          <w:rFonts w:asciiTheme="majorHAnsi" w:hAnsiTheme="majorHAnsi" w:cstheme="majorHAnsi"/>
        </w:rPr>
        <w:t xml:space="preserve">, </w:t>
      </w:r>
      <w:hyperlink r:id="rId60" w:history="1">
        <w:r w:rsidR="00D219B8" w:rsidRPr="00016D09">
          <w:rPr>
            <w:rStyle w:val="Hyperlink"/>
            <w:rFonts w:asciiTheme="majorHAnsi" w:hAnsiTheme="majorHAnsi" w:cstheme="majorHAnsi"/>
          </w:rPr>
          <w:t>www.sabesp.com.br/licitacoes</w:t>
        </w:r>
      </w:hyperlink>
      <w:r w:rsidR="00D219B8">
        <w:rPr>
          <w:rFonts w:asciiTheme="majorHAnsi" w:hAnsiTheme="majorHAnsi" w:cstheme="majorHAnsi"/>
        </w:rPr>
        <w:t xml:space="preserve">, </w:t>
      </w:r>
      <w:r w:rsidRPr="0052662A">
        <w:rPr>
          <w:rFonts w:asciiTheme="majorHAnsi" w:hAnsiTheme="majorHAnsi" w:cstheme="majorHAnsi"/>
        </w:rPr>
        <w:t>mediant</w:t>
      </w:r>
      <w:r w:rsidR="00D219B8">
        <w:rPr>
          <w:rFonts w:asciiTheme="majorHAnsi" w:hAnsiTheme="majorHAnsi" w:cstheme="majorHAnsi"/>
        </w:rPr>
        <w:t xml:space="preserve">e obtenção de senha no acesso, </w:t>
      </w:r>
      <w:r w:rsidRPr="0052662A">
        <w:rPr>
          <w:rFonts w:asciiTheme="majorHAnsi" w:hAnsiTheme="majorHAnsi" w:cstheme="majorHAnsi"/>
        </w:rPr>
        <w:t>cadastre sua empresa. Envio das propostas a p</w:t>
      </w:r>
      <w:r w:rsidR="00D219B8">
        <w:rPr>
          <w:rFonts w:asciiTheme="majorHAnsi" w:hAnsiTheme="majorHAnsi" w:cstheme="majorHAnsi"/>
        </w:rPr>
        <w:t>artir da 00:</w:t>
      </w:r>
      <w:r w:rsidRPr="0052662A">
        <w:rPr>
          <w:rFonts w:asciiTheme="majorHAnsi" w:hAnsiTheme="majorHAnsi" w:cstheme="majorHAnsi"/>
        </w:rPr>
        <w:t>00</w:t>
      </w:r>
      <w:r w:rsidR="00D219B8">
        <w:rPr>
          <w:rFonts w:asciiTheme="majorHAnsi" w:hAnsiTheme="majorHAnsi" w:cstheme="majorHAnsi"/>
        </w:rPr>
        <w:t xml:space="preserve"> horas de 05/06/23 até às 09:</w:t>
      </w:r>
      <w:r w:rsidRPr="0052662A">
        <w:rPr>
          <w:rFonts w:asciiTheme="majorHAnsi" w:hAnsiTheme="majorHAnsi" w:cstheme="majorHAnsi"/>
        </w:rPr>
        <w:t>30</w:t>
      </w:r>
      <w:r w:rsidR="00D219B8">
        <w:rPr>
          <w:rFonts w:asciiTheme="majorHAnsi" w:hAnsiTheme="majorHAnsi" w:cstheme="majorHAnsi"/>
        </w:rPr>
        <w:t xml:space="preserve"> horas</w:t>
      </w:r>
      <w:r w:rsidRPr="0052662A">
        <w:rPr>
          <w:rFonts w:asciiTheme="majorHAnsi" w:hAnsiTheme="majorHAnsi" w:cstheme="majorHAnsi"/>
        </w:rPr>
        <w:t xml:space="preserve"> d</w:t>
      </w:r>
      <w:r w:rsidR="00D219B8">
        <w:rPr>
          <w:rFonts w:asciiTheme="majorHAnsi" w:hAnsiTheme="majorHAnsi" w:cstheme="majorHAnsi"/>
        </w:rPr>
        <w:t>e 06/06/23 no site acima. As 09:</w:t>
      </w:r>
      <w:r w:rsidRPr="0052662A">
        <w:rPr>
          <w:rFonts w:asciiTheme="majorHAnsi" w:hAnsiTheme="majorHAnsi" w:cstheme="majorHAnsi"/>
        </w:rPr>
        <w:t>30</w:t>
      </w:r>
      <w:r w:rsidR="00D219B8">
        <w:rPr>
          <w:rFonts w:asciiTheme="majorHAnsi" w:hAnsiTheme="majorHAnsi" w:cstheme="majorHAnsi"/>
        </w:rPr>
        <w:t xml:space="preserve"> horas</w:t>
      </w:r>
      <w:r w:rsidRPr="0052662A">
        <w:rPr>
          <w:rFonts w:asciiTheme="majorHAnsi" w:hAnsiTheme="majorHAnsi" w:cstheme="majorHAnsi"/>
        </w:rPr>
        <w:t xml:space="preserve"> será </w:t>
      </w:r>
      <w:r w:rsidR="00072282">
        <w:rPr>
          <w:rFonts w:asciiTheme="majorHAnsi" w:hAnsiTheme="majorHAnsi" w:cstheme="majorHAnsi"/>
        </w:rPr>
        <w:t>dado início a sessão do Pregão.</w:t>
      </w:r>
    </w:p>
    <w:p w14:paraId="3FB00CC0" w14:textId="77777777" w:rsidR="00DE1C18" w:rsidRPr="00993F1C" w:rsidRDefault="00DE1C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19632E6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A87B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EF66C79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6164D70" wp14:editId="10A591F0">
            <wp:extent cx="6840220" cy="1072515"/>
            <wp:effectExtent l="0" t="0" r="0" b="0"/>
            <wp:docPr id="11" name="Imagem 11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261E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D3EFD4C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859D9" w14:textId="77777777" w:rsidR="00791066" w:rsidRPr="00A8440D" w:rsidRDefault="00791066" w:rsidP="00791066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2DEBC2CF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6907A348" wp14:editId="650FE9AE">
            <wp:extent cx="6857695" cy="1074678"/>
            <wp:effectExtent l="0" t="0" r="635" b="0"/>
            <wp:docPr id="10" name="Imagem 10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BANNER_1.2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792" cy="10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D451B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547108B4" w14:textId="77777777" w:rsidR="00791066" w:rsidRPr="003D4F10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4FF2DF56" w14:textId="06DF913A" w:rsidR="008D5A5D" w:rsidRPr="00096015" w:rsidRDefault="008D5A5D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69"/>
      <w:footerReference w:type="default" r:id="rId70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3C7680" w14:textId="77777777" w:rsidR="008B7F3B" w:rsidRDefault="008B7F3B">
      <w:r>
        <w:separator/>
      </w:r>
    </w:p>
  </w:endnote>
  <w:endnote w:type="continuationSeparator" w:id="0">
    <w:p w14:paraId="553E97E4" w14:textId="77777777" w:rsidR="008B7F3B" w:rsidRDefault="008B7F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8B7F3B" w:rsidRPr="00FE1850" w:rsidRDefault="008B7F3B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8B7F3B" w:rsidRDefault="008B7F3B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8B7F3B" w:rsidRPr="001042F4" w:rsidRDefault="008B7F3B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8B7F3B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8B7F3B" w:rsidRDefault="008B7F3B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8B7F3B" w:rsidRPr="001042F4" w:rsidRDefault="008B7F3B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8B7F3B" w:rsidRDefault="008B7F3B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8B7F3B" w:rsidRDefault="008B7F3B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8B7F3B" w:rsidRDefault="008B7F3B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8B7F3B" w:rsidRDefault="008B7F3B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8B7F3B" w:rsidRDefault="008B7F3B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8B7F3B" w:rsidRPr="18102E9A" w:rsidRDefault="008B7F3B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B6B0E3" w14:textId="77777777" w:rsidR="008B7F3B" w:rsidRDefault="008B7F3B">
      <w:r>
        <w:separator/>
      </w:r>
    </w:p>
  </w:footnote>
  <w:footnote w:type="continuationSeparator" w:id="0">
    <w:p w14:paraId="7DBE4027" w14:textId="77777777" w:rsidR="008B7F3B" w:rsidRDefault="008B7F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8B7F3B" w:rsidRDefault="008B7F3B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49609005" w:rsidR="008B7F3B" w:rsidRPr="20774586" w:rsidRDefault="008B7F3B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25/05/2023 - EdiçÃo nº 87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301D0F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301D0F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49609005" w:rsidR="008B7F3B" w:rsidRPr="20774586" w:rsidRDefault="008B7F3B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25/05/2023 - EdiçÃo nº 87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301D0F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301D0F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7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4"/>
  </w:num>
  <w:num w:numId="15">
    <w:abstractNumId w:val="16"/>
  </w:num>
  <w:num w:numId="16">
    <w:abstractNumId w:val="28"/>
  </w:num>
  <w:num w:numId="17">
    <w:abstractNumId w:val="18"/>
  </w:num>
  <w:num w:numId="18">
    <w:abstractNumId w:val="32"/>
  </w:num>
  <w:num w:numId="19">
    <w:abstractNumId w:val="29"/>
  </w:num>
  <w:num w:numId="20">
    <w:abstractNumId w:val="20"/>
  </w:num>
  <w:num w:numId="21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09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69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82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2D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39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30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3E3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750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9F7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1A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A4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990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E6B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63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2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86A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2F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4C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2A2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BB2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AA4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27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EE5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B1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0F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10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FC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5E6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D93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4D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BC2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396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21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21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40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93C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0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25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57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BF2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2A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28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4F8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8B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3C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6D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5C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74E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72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DEC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8C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30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42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B4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AF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1D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8A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10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E7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10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B2A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6E4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81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10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4C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3B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9F8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8B3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3B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1D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BE6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7A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29B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A6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9E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3BD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B2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2A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68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4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A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6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E73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0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CD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45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10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0E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8F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58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AF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8E8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6A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98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1FE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6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D86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32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2A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693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AE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CB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E9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08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B8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81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72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6E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34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E8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C4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75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83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76B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1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97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9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236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BCA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45E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6A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A3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0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567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C04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6EB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18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9F3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1E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50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A3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51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AC7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B7EE5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er.mg.gov.br" TargetMode="External"/><Relationship Id="rId18" Type="http://schemas.openxmlformats.org/officeDocument/2006/relationships/hyperlink" Target="http://www.copasa.com.br" TargetMode="External"/><Relationship Id="rId26" Type="http://schemas.openxmlformats.org/officeDocument/2006/relationships/hyperlink" Target="mailto:licitacoracao@yahoo.com.br" TargetMode="External"/><Relationship Id="rId39" Type="http://schemas.openxmlformats.org/officeDocument/2006/relationships/hyperlink" Target="https://mutum.mg.gov.br" TargetMode="External"/><Relationship Id="rId21" Type="http://schemas.openxmlformats.org/officeDocument/2006/relationships/image" Target="media/image2.png"/><Relationship Id="rId34" Type="http://schemas.openxmlformats.org/officeDocument/2006/relationships/hyperlink" Target="mailto:contratositabira@yahoo.com.br" TargetMode="External"/><Relationship Id="rId42" Type="http://schemas.openxmlformats.org/officeDocument/2006/relationships/hyperlink" Target="http://www.pedrabonita.mg.gov.br" TargetMode="External"/><Relationship Id="rId47" Type="http://schemas.openxmlformats.org/officeDocument/2006/relationships/hyperlink" Target="http://www.ribeiraovermelho.mg.gov.br" TargetMode="External"/><Relationship Id="rId50" Type="http://schemas.openxmlformats.org/officeDocument/2006/relationships/hyperlink" Target="https://www.diariomunicipal.com.br/amm-mg/" TargetMode="External"/><Relationship Id="rId55" Type="http://schemas.openxmlformats.org/officeDocument/2006/relationships/hyperlink" Target="mailto:licita@serraazuldeminas.mg.gov.br" TargetMode="External"/><Relationship Id="rId63" Type="http://schemas.openxmlformats.org/officeDocument/2006/relationships/hyperlink" Target="https://conteudo.axsenergia.com.br/landing-page-sicepot-mg" TargetMode="External"/><Relationship Id="rId68" Type="http://schemas.openxmlformats.org/officeDocument/2006/relationships/image" Target="media/image6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copasa.com.br" TargetMode="External"/><Relationship Id="rId29" Type="http://schemas.openxmlformats.org/officeDocument/2006/relationships/hyperlink" Target="http://www.guimarania.mg.gov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er.mg.gov.br/transparencia/licitacoes" TargetMode="External"/><Relationship Id="rId24" Type="http://schemas.openxmlformats.org/officeDocument/2006/relationships/hyperlink" Target="http://www.cachoeirademinas.mg.gov.br" TargetMode="External"/><Relationship Id="rId32" Type="http://schemas.openxmlformats.org/officeDocument/2006/relationships/hyperlink" Target="http://www.licitardigital.com.br" TargetMode="External"/><Relationship Id="rId37" Type="http://schemas.openxmlformats.org/officeDocument/2006/relationships/hyperlink" Target="http://www.lagoaformosa.mg.gov.br/editais" TargetMode="External"/><Relationship Id="rId40" Type="http://schemas.openxmlformats.org/officeDocument/2006/relationships/hyperlink" Target="mailto:licitacao@mutum.mg.gov.br" TargetMode="External"/><Relationship Id="rId45" Type="http://schemas.openxmlformats.org/officeDocument/2006/relationships/hyperlink" Target="mailto:licitacao@pirapetinga.mg.gov.br" TargetMode="External"/><Relationship Id="rId53" Type="http://schemas.openxmlformats.org/officeDocument/2006/relationships/hyperlink" Target="https://www.diariomunicipal.com.br/amm-mg/" TargetMode="External"/><Relationship Id="rId58" Type="http://schemas.openxmlformats.org/officeDocument/2006/relationships/hyperlink" Target="http://www.comprasnet.gov.br" TargetMode="External"/><Relationship Id="rId66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mailto:cpli@copasa.com.br" TargetMode="External"/><Relationship Id="rId23" Type="http://schemas.openxmlformats.org/officeDocument/2006/relationships/hyperlink" Target="http://www.alfenas.mg.gov.br" TargetMode="External"/><Relationship Id="rId28" Type="http://schemas.openxmlformats.org/officeDocument/2006/relationships/hyperlink" Target="mailto:licitacoracao@yahoo.com.br" TargetMode="External"/><Relationship Id="rId36" Type="http://schemas.openxmlformats.org/officeDocument/2006/relationships/hyperlink" Target="mailto:licita@joaopinheiro.mg.gov.br" TargetMode="External"/><Relationship Id="rId49" Type="http://schemas.openxmlformats.org/officeDocument/2006/relationships/hyperlink" Target="http://santabarbaradoleste-mg.portaltp.com.br" TargetMode="External"/><Relationship Id="rId57" Type="http://schemas.openxmlformats.org/officeDocument/2006/relationships/hyperlink" Target="http://www.uberlandia.mg.gov.br" TargetMode="External"/><Relationship Id="rId61" Type="http://schemas.openxmlformats.org/officeDocument/2006/relationships/hyperlink" Target="https://grupoqmt.com.br/produtosqmt/" TargetMode="External"/><Relationship Id="rId10" Type="http://schemas.openxmlformats.org/officeDocument/2006/relationships/hyperlink" Target="http://www.der.mg.gov.br" TargetMode="External"/><Relationship Id="rId19" Type="http://schemas.openxmlformats.org/officeDocument/2006/relationships/hyperlink" Target="mailto:cpli@copasa.com.br" TargetMode="External"/><Relationship Id="rId31" Type="http://schemas.openxmlformats.org/officeDocument/2006/relationships/hyperlink" Target="mailto:licitacao@guimarania.mg.gov.br" TargetMode="External"/><Relationship Id="rId44" Type="http://schemas.openxmlformats.org/officeDocument/2006/relationships/hyperlink" Target="http://www.perdizes.mg.gov.br" TargetMode="External"/><Relationship Id="rId52" Type="http://schemas.openxmlformats.org/officeDocument/2006/relationships/hyperlink" Target="http://santabarbaradoleste-mg.portaltp.com.br" TargetMode="External"/><Relationship Id="rId60" Type="http://schemas.openxmlformats.org/officeDocument/2006/relationships/hyperlink" Target="http://www.sabesp.com.br/licitacoes" TargetMode="External"/><Relationship Id="rId65" Type="http://schemas.openxmlformats.org/officeDocument/2006/relationships/hyperlink" Target="https://www.segurosunimed.com.br/seguro-vida-empresaria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sl@der.mg.gov.br" TargetMode="External"/><Relationship Id="rId14" Type="http://schemas.openxmlformats.org/officeDocument/2006/relationships/hyperlink" Target="http://www.der.mg.gov.br/transparencia/licitacoes" TargetMode="External"/><Relationship Id="rId22" Type="http://schemas.openxmlformats.org/officeDocument/2006/relationships/hyperlink" Target="http://www.licitardigital.com.br" TargetMode="External"/><Relationship Id="rId27" Type="http://schemas.openxmlformats.org/officeDocument/2006/relationships/hyperlink" Target="https://coracaodejesus.mg.gov.br/licitacao" TargetMode="External"/><Relationship Id="rId30" Type="http://schemas.openxmlformats.org/officeDocument/2006/relationships/hyperlink" Target="http://www.licitanet.com.br" TargetMode="External"/><Relationship Id="rId35" Type="http://schemas.openxmlformats.org/officeDocument/2006/relationships/hyperlink" Target="http://www.joaopinheiro.mg.gov.br" TargetMode="External"/><Relationship Id="rId43" Type="http://schemas.openxmlformats.org/officeDocument/2006/relationships/hyperlink" Target="mailto:licitacao@pedrabonita.mg.gov.br" TargetMode="External"/><Relationship Id="rId48" Type="http://schemas.openxmlformats.org/officeDocument/2006/relationships/hyperlink" Target="https://www.saaesabinopolis.mg.gov.br/" TargetMode="External"/><Relationship Id="rId56" Type="http://schemas.openxmlformats.org/officeDocument/2006/relationships/hyperlink" Target="http://serraazuldeminas.mg.gov.br/" TargetMode="External"/><Relationship Id="rId64" Type="http://schemas.openxmlformats.org/officeDocument/2006/relationships/image" Target="media/image4.png"/><Relationship Id="rId69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hyperlink" Target="mailto:licitacaoecomprassbl@gmail.com" TargetMode="External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mailto:asl@der.mg.gov.br" TargetMode="External"/><Relationship Id="rId17" Type="http://schemas.openxmlformats.org/officeDocument/2006/relationships/hyperlink" Target="mailto:cpli@copasa.com.br" TargetMode="External"/><Relationship Id="rId25" Type="http://schemas.openxmlformats.org/officeDocument/2006/relationships/hyperlink" Target="https://coracaodejesus.mg.gov.br/licitacao" TargetMode="External"/><Relationship Id="rId33" Type="http://schemas.openxmlformats.org/officeDocument/2006/relationships/hyperlink" Target="http://www.itabira.mg.gov.br" TargetMode="External"/><Relationship Id="rId38" Type="http://schemas.openxmlformats.org/officeDocument/2006/relationships/hyperlink" Target="mailto:licitacao@mutum.mg.gov.br" TargetMode="External"/><Relationship Id="rId46" Type="http://schemas.openxmlformats.org/officeDocument/2006/relationships/hyperlink" Target="http://www.pirapetinga.mg.gov.br" TargetMode="External"/><Relationship Id="rId59" Type="http://schemas.openxmlformats.org/officeDocument/2006/relationships/hyperlink" Target="http://www.comprasnet.gov.br" TargetMode="External"/><Relationship Id="rId67" Type="http://schemas.openxmlformats.org/officeDocument/2006/relationships/hyperlink" Target="https://brasid.com.br/" TargetMode="External"/><Relationship Id="rId20" Type="http://schemas.openxmlformats.org/officeDocument/2006/relationships/hyperlink" Target="http://www.copasa.com.br" TargetMode="External"/><Relationship Id="rId41" Type="http://schemas.openxmlformats.org/officeDocument/2006/relationships/hyperlink" Target="http://www.ouropreto.mg.gov.br" TargetMode="External"/><Relationship Id="rId54" Type="http://schemas.openxmlformats.org/officeDocument/2006/relationships/hyperlink" Target="mailto:licitacaoecomprassbl@gmail.com" TargetMode="External"/><Relationship Id="rId62" Type="http://schemas.openxmlformats.org/officeDocument/2006/relationships/image" Target="media/image3.png"/><Relationship Id="rId7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9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E6F5FE-8996-4029-B7E1-1E592CF4C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3922</Words>
  <Characters>25396</Characters>
  <Application>Microsoft Office Word</Application>
  <DocSecurity>0</DocSecurity>
  <Lines>211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29260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7</cp:revision>
  <cp:lastPrinted>2023-05-24T20:45:00Z</cp:lastPrinted>
  <dcterms:created xsi:type="dcterms:W3CDTF">2023-05-24T20:38:00Z</dcterms:created>
  <dcterms:modified xsi:type="dcterms:W3CDTF">2023-05-24T20:46:00Z</dcterms:modified>
</cp:coreProperties>
</file>