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B65143A" w14:textId="77777777" w:rsidR="008A71D7" w:rsidRDefault="008A71D7" w:rsidP="00CA25F3">
      <w:pPr>
        <w:tabs>
          <w:tab w:val="left" w:pos="8931"/>
        </w:tabs>
        <w:jc w:val="both"/>
        <w:rPr>
          <w:rFonts w:ascii="Calibri" w:hAnsi="Calibri"/>
        </w:rPr>
      </w:pPr>
    </w:p>
    <w:p w14:paraId="45DC1C8F" w14:textId="77777777" w:rsidR="00F655F8" w:rsidRDefault="00F655F8" w:rsidP="00CA25F3">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9C0EF5" w14:paraId="479E3287" w14:textId="77777777" w:rsidTr="00CB2F94">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99677AF" w14:textId="77777777" w:rsidR="009C0EF5" w:rsidRDefault="009C0EF5" w:rsidP="00CB2F9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C7A370A" w14:textId="75B21CFE" w:rsidR="009C0EF5" w:rsidRDefault="009C0EF5" w:rsidP="00CB2F94">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9C0EF5">
              <w:rPr>
                <w:rFonts w:ascii="Times New Roman" w:hAnsi="Times New Roman"/>
                <w:b/>
                <w:bCs/>
                <w:sz w:val="34"/>
                <w:szCs w:val="34"/>
              </w:rPr>
              <w:t>1120200063</w:t>
            </w:r>
          </w:p>
        </w:tc>
      </w:tr>
      <w:tr w:rsidR="009C0EF5" w:rsidRPr="287C33CA" w14:paraId="63F47E1C" w14:textId="77777777" w:rsidTr="00CB2F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055237" w14:textId="77777777" w:rsidR="009C0EF5" w:rsidRPr="287C33CA" w:rsidRDefault="009C0EF5" w:rsidP="00CB2F9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62FD469" w14:textId="77777777" w:rsidR="009C0EF5" w:rsidRPr="287C33CA" w:rsidRDefault="009C0EF5" w:rsidP="00CB2F94">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9C0EF5" w:rsidRPr="287C33CA" w14:paraId="4FBE4BC2" w14:textId="77777777" w:rsidTr="00CB2F94">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E695D95" w14:textId="77777777" w:rsidR="009C0EF5" w:rsidRDefault="009C0EF5" w:rsidP="00CB2F94">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9C0EF5">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DAS PADRONIZAÇÕES DAS LIGAÇÕES PREDIAIS DE ÁGUA, DO SISTEMA DE ABASTECIMENTO DE ÁGUA DA CIDADE DE CAMBUQUIRA / MG.</w:t>
            </w:r>
          </w:p>
          <w:p w14:paraId="7742A067" w14:textId="0E24A7A6" w:rsidR="006C39A0" w:rsidRPr="008A71D7" w:rsidRDefault="006C39A0" w:rsidP="00CB2F94">
            <w:pPr>
              <w:autoSpaceDE w:val="0"/>
              <w:autoSpaceDN w:val="0"/>
              <w:adjustRightInd w:val="0"/>
              <w:jc w:val="both"/>
              <w:rPr>
                <w:rFonts w:cs="Arial"/>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52109218" w14:textId="77777777" w:rsidR="009C0EF5" w:rsidRPr="287C33CA" w:rsidRDefault="009C0EF5" w:rsidP="00CB2F94">
            <w:pPr>
              <w:rPr>
                <w:bCs/>
                <w:sz w:val="18"/>
                <w:szCs w:val="17"/>
              </w:rPr>
            </w:pPr>
            <w:r w:rsidRPr="287C33CA">
              <w:rPr>
                <w:bCs/>
                <w:sz w:val="18"/>
                <w:szCs w:val="17"/>
              </w:rPr>
              <w:t xml:space="preserve">DATAS: </w:t>
            </w:r>
          </w:p>
          <w:p w14:paraId="60C1742A" w14:textId="6F12500F" w:rsidR="009C0EF5" w:rsidRPr="287C33CA" w:rsidRDefault="009C0EF5" w:rsidP="00CB2F94">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03/09/2020, até às 08</w:t>
            </w:r>
            <w:r w:rsidRPr="287C33CA">
              <w:rPr>
                <w:sz w:val="18"/>
                <w:szCs w:val="17"/>
              </w:rPr>
              <w:t>:30.</w:t>
            </w:r>
          </w:p>
          <w:p w14:paraId="78925A1A" w14:textId="1D946A2E" w:rsidR="009C0EF5" w:rsidRPr="287C33CA" w:rsidRDefault="009C0EF5" w:rsidP="00CB2F94">
            <w:pPr>
              <w:numPr>
                <w:ilvl w:val="0"/>
                <w:numId w:val="1"/>
              </w:numPr>
              <w:tabs>
                <w:tab w:val="num" w:pos="290"/>
                <w:tab w:val="num" w:pos="644"/>
              </w:tabs>
              <w:ind w:hanging="612"/>
              <w:rPr>
                <w:sz w:val="18"/>
                <w:szCs w:val="17"/>
              </w:rPr>
            </w:pPr>
            <w:r>
              <w:rPr>
                <w:sz w:val="18"/>
                <w:szCs w:val="17"/>
              </w:rPr>
              <w:t>Abertura: 03/09/2020, às 08</w:t>
            </w:r>
            <w:r w:rsidRPr="287C33CA">
              <w:rPr>
                <w:sz w:val="18"/>
                <w:szCs w:val="17"/>
              </w:rPr>
              <w:t>:30.</w:t>
            </w:r>
          </w:p>
          <w:p w14:paraId="21979866" w14:textId="2AB0B06C" w:rsidR="009C0EF5" w:rsidRPr="287C33CA" w:rsidRDefault="009C0EF5" w:rsidP="009C0EF5">
            <w:pPr>
              <w:numPr>
                <w:ilvl w:val="0"/>
                <w:numId w:val="1"/>
              </w:numPr>
              <w:tabs>
                <w:tab w:val="num" w:pos="290"/>
                <w:tab w:val="num" w:pos="644"/>
              </w:tabs>
              <w:ind w:hanging="612"/>
              <w:rPr>
                <w:sz w:val="18"/>
                <w:szCs w:val="17"/>
              </w:rPr>
            </w:pPr>
            <w:r>
              <w:rPr>
                <w:sz w:val="18"/>
                <w:szCs w:val="17"/>
              </w:rPr>
              <w:t xml:space="preserve">Prazo de execução: 10 </w:t>
            </w:r>
            <w:r w:rsidRPr="287C33CA">
              <w:rPr>
                <w:sz w:val="18"/>
                <w:szCs w:val="17"/>
              </w:rPr>
              <w:t>meses.</w:t>
            </w:r>
          </w:p>
        </w:tc>
      </w:tr>
    </w:tbl>
    <w:p w14:paraId="526D2EFC" w14:textId="77777777" w:rsidR="009C0EF5" w:rsidRPr="287C33CA" w:rsidRDefault="009C0EF5" w:rsidP="009C0EF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9C0EF5" w:rsidRPr="287C33CA" w14:paraId="286FA11E" w14:textId="77777777" w:rsidTr="00CB2F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B06DC3" w14:textId="77777777" w:rsidR="009C0EF5" w:rsidRPr="287C33CA" w:rsidRDefault="009C0EF5" w:rsidP="00CB2F94">
            <w:pPr>
              <w:tabs>
                <w:tab w:val="left" w:pos="4393"/>
                <w:tab w:val="center" w:pos="5386"/>
              </w:tabs>
              <w:jc w:val="center"/>
              <w:outlineLvl w:val="1"/>
              <w:rPr>
                <w:rFonts w:cs="Arial"/>
                <w:sz w:val="18"/>
                <w:szCs w:val="18"/>
              </w:rPr>
            </w:pPr>
            <w:r w:rsidRPr="287C33CA">
              <w:rPr>
                <w:rFonts w:cs="Arial"/>
                <w:sz w:val="18"/>
                <w:szCs w:val="18"/>
              </w:rPr>
              <w:t>VALORES</w:t>
            </w:r>
          </w:p>
        </w:tc>
      </w:tr>
      <w:tr w:rsidR="009C0EF5" w:rsidRPr="287C33CA" w14:paraId="4CC2D348" w14:textId="77777777" w:rsidTr="00CB2F94">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D84B61E" w14:textId="77777777" w:rsidR="009C0EF5" w:rsidRPr="287C33CA" w:rsidRDefault="009C0EF5" w:rsidP="00CB2F94">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74B7BE8" w14:textId="77777777" w:rsidR="009C0EF5" w:rsidRPr="287C33CA" w:rsidRDefault="009C0EF5" w:rsidP="00CB2F94">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5DD5969" w14:textId="77777777" w:rsidR="009C0EF5" w:rsidRPr="287C33CA" w:rsidRDefault="009C0EF5" w:rsidP="00CB2F9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7BBDABA" w14:textId="77777777" w:rsidR="009C0EF5" w:rsidRPr="287C33CA" w:rsidRDefault="009C0EF5" w:rsidP="00CB2F94">
            <w:pPr>
              <w:jc w:val="center"/>
              <w:outlineLvl w:val="1"/>
              <w:rPr>
                <w:rFonts w:cs="Arial"/>
                <w:sz w:val="18"/>
                <w:szCs w:val="18"/>
              </w:rPr>
            </w:pPr>
            <w:r w:rsidRPr="287C33CA">
              <w:rPr>
                <w:rFonts w:cs="Arial"/>
                <w:bCs/>
                <w:sz w:val="18"/>
                <w:szCs w:val="18"/>
              </w:rPr>
              <w:t>Valor do Edital</w:t>
            </w:r>
          </w:p>
        </w:tc>
      </w:tr>
      <w:tr w:rsidR="009C0EF5" w:rsidRPr="287C33CA" w14:paraId="2C749928" w14:textId="77777777" w:rsidTr="00CB2F94">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9305675" w14:textId="4D4BF8C9" w:rsidR="009C0EF5" w:rsidRPr="287C33CA" w:rsidRDefault="009C0EF5" w:rsidP="00CB2F94">
            <w:pPr>
              <w:autoSpaceDE w:val="0"/>
              <w:autoSpaceDN w:val="0"/>
              <w:adjustRightInd w:val="0"/>
              <w:jc w:val="center"/>
              <w:rPr>
                <w:rFonts w:cs="Arial"/>
                <w:bCs/>
                <w:color w:val="000000"/>
                <w:sz w:val="18"/>
                <w:szCs w:val="18"/>
              </w:rPr>
            </w:pPr>
            <w:r w:rsidRPr="009C0EF5">
              <w:rPr>
                <w:rFonts w:cs="Arial"/>
                <w:bCs/>
                <w:color w:val="000000"/>
                <w:sz w:val="18"/>
                <w:szCs w:val="18"/>
              </w:rPr>
              <w:t>R$ 1.636.464,17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E71B685" w14:textId="77777777" w:rsidR="009C0EF5" w:rsidRPr="287C33CA" w:rsidRDefault="009C0EF5" w:rsidP="00CB2F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B73FB5C" w14:textId="77777777" w:rsidR="009C0EF5" w:rsidRPr="287C33CA" w:rsidRDefault="009C0EF5" w:rsidP="00CB2F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B7ED9C1" w14:textId="77777777" w:rsidR="009C0EF5" w:rsidRPr="287C33CA" w:rsidRDefault="009C0EF5" w:rsidP="00CB2F94">
            <w:pPr>
              <w:keepNext/>
              <w:jc w:val="center"/>
              <w:outlineLvl w:val="0"/>
              <w:rPr>
                <w:rFonts w:cs="Arial"/>
                <w:bCs/>
                <w:color w:val="000000"/>
                <w:sz w:val="18"/>
                <w:szCs w:val="18"/>
              </w:rPr>
            </w:pPr>
            <w:r w:rsidRPr="287C33CA">
              <w:rPr>
                <w:rFonts w:cs="Arial"/>
                <w:bCs/>
                <w:color w:val="000000"/>
                <w:sz w:val="18"/>
                <w:szCs w:val="18"/>
              </w:rPr>
              <w:t>R$ -</w:t>
            </w:r>
          </w:p>
        </w:tc>
      </w:tr>
      <w:tr w:rsidR="009C0EF5" w:rsidRPr="287C33CA" w14:paraId="235C5325" w14:textId="77777777" w:rsidTr="00CB2F94">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024576B" w14:textId="77777777" w:rsidR="009C0EF5" w:rsidRDefault="009C0EF5" w:rsidP="00CB2F94">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BF60AC6" w14:textId="77777777" w:rsidR="009C0EF5" w:rsidRPr="009C0EF5" w:rsidRDefault="009C0EF5" w:rsidP="009C0EF5">
            <w:pPr>
              <w:autoSpaceDE w:val="0"/>
              <w:autoSpaceDN w:val="0"/>
              <w:adjustRightInd w:val="0"/>
              <w:jc w:val="both"/>
              <w:rPr>
                <w:rFonts w:cs="Arial"/>
                <w:color w:val="000000"/>
                <w:sz w:val="18"/>
                <w:szCs w:val="18"/>
              </w:rPr>
            </w:pPr>
            <w:r w:rsidRPr="009C0EF5">
              <w:rPr>
                <w:rFonts w:cs="Arial"/>
                <w:color w:val="000000"/>
                <w:sz w:val="18"/>
                <w:szCs w:val="18"/>
              </w:rPr>
              <w:t>a) Rede de água com diâmetro igual ou superior a 50 mm ou rede de esgoto com diâmetro igual ou superior a 150 mm;</w:t>
            </w:r>
          </w:p>
          <w:p w14:paraId="075DA401" w14:textId="77777777" w:rsidR="009C0EF5" w:rsidRDefault="009C0EF5" w:rsidP="009C0EF5">
            <w:pPr>
              <w:autoSpaceDE w:val="0"/>
              <w:autoSpaceDN w:val="0"/>
              <w:adjustRightInd w:val="0"/>
              <w:jc w:val="both"/>
              <w:rPr>
                <w:rFonts w:cs="Arial"/>
                <w:color w:val="000000"/>
                <w:sz w:val="18"/>
                <w:szCs w:val="18"/>
              </w:rPr>
            </w:pPr>
            <w:r w:rsidRPr="009C0EF5">
              <w:rPr>
                <w:rFonts w:cs="Arial"/>
                <w:color w:val="000000"/>
                <w:sz w:val="18"/>
                <w:szCs w:val="18"/>
              </w:rPr>
              <w:t>b) Ligação e/ou padronização predial de água;</w:t>
            </w:r>
          </w:p>
          <w:p w14:paraId="6F4ACB0B" w14:textId="3908340F" w:rsidR="006C39A0" w:rsidRPr="0082369B" w:rsidRDefault="006C39A0" w:rsidP="009C0EF5">
            <w:pPr>
              <w:autoSpaceDE w:val="0"/>
              <w:autoSpaceDN w:val="0"/>
              <w:adjustRightInd w:val="0"/>
              <w:jc w:val="both"/>
              <w:rPr>
                <w:rFonts w:cs="Arial"/>
                <w:color w:val="000000"/>
                <w:sz w:val="18"/>
                <w:szCs w:val="18"/>
              </w:rPr>
            </w:pPr>
          </w:p>
        </w:tc>
      </w:tr>
      <w:tr w:rsidR="009C0EF5" w14:paraId="1FF79682" w14:textId="77777777" w:rsidTr="00CB2F9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7EE6685" w14:textId="77777777" w:rsidR="009C0EF5" w:rsidRDefault="009C0EF5" w:rsidP="00CB2F9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E763603" w14:textId="77777777" w:rsidR="009C0EF5" w:rsidRPr="009C0EF5" w:rsidRDefault="009C0EF5" w:rsidP="009C0EF5">
            <w:pPr>
              <w:autoSpaceDE w:val="0"/>
              <w:autoSpaceDN w:val="0"/>
              <w:adjustRightInd w:val="0"/>
              <w:jc w:val="both"/>
              <w:rPr>
                <w:rFonts w:cs="ArialNarrow"/>
                <w:sz w:val="18"/>
                <w:szCs w:val="18"/>
              </w:rPr>
            </w:pPr>
            <w:r w:rsidRPr="009C0EF5">
              <w:rPr>
                <w:rFonts w:cs="ArialNarrow"/>
                <w:sz w:val="18"/>
                <w:szCs w:val="18"/>
              </w:rPr>
              <w:t>a) Rede de água com diâmetro igual ou superior a 50 (cinquenta) mm e com extensão igual ou superior a 1.000 m, ou rede de esgoto com diâmetro igual ou superior a 150 (cento e cinquenta) mm e com extensão igual ou superior a 1.000 (um mil) m;</w:t>
            </w:r>
          </w:p>
          <w:p w14:paraId="4802F2DF" w14:textId="77777777" w:rsidR="009C0EF5" w:rsidRPr="009C0EF5" w:rsidRDefault="009C0EF5" w:rsidP="009C0EF5">
            <w:pPr>
              <w:autoSpaceDE w:val="0"/>
              <w:autoSpaceDN w:val="0"/>
              <w:adjustRightInd w:val="0"/>
              <w:jc w:val="both"/>
              <w:rPr>
                <w:rFonts w:cs="ArialNarrow"/>
                <w:sz w:val="18"/>
                <w:szCs w:val="18"/>
              </w:rPr>
            </w:pPr>
            <w:r w:rsidRPr="009C0EF5">
              <w:rPr>
                <w:rFonts w:cs="ArialNarrow"/>
                <w:sz w:val="18"/>
                <w:szCs w:val="18"/>
              </w:rPr>
              <w:t>b) Ligação e/ou padronização predial de água, com quantidade igual ou superior a 1.700 unidades, sendo que cada unidade de ligação predial de água corresponde 1,5 (um e meio) m de montagem de ligação predial de água;</w:t>
            </w:r>
          </w:p>
          <w:p w14:paraId="0B2E396C" w14:textId="77777777" w:rsidR="009C0EF5" w:rsidRDefault="009C0EF5" w:rsidP="006C39A0">
            <w:pPr>
              <w:autoSpaceDE w:val="0"/>
              <w:autoSpaceDN w:val="0"/>
              <w:adjustRightInd w:val="0"/>
              <w:jc w:val="both"/>
              <w:rPr>
                <w:rFonts w:cs="ArialNarrow"/>
                <w:sz w:val="18"/>
                <w:szCs w:val="18"/>
              </w:rPr>
            </w:pPr>
            <w:r w:rsidRPr="009C0EF5">
              <w:rPr>
                <w:rFonts w:cs="ArialNarrow"/>
                <w:sz w:val="18"/>
                <w:szCs w:val="18"/>
              </w:rPr>
              <w:t>c) Pavimento asfáltico (CBUQ e/ou PMF) com quanti</w:t>
            </w:r>
            <w:r>
              <w:rPr>
                <w:rFonts w:cs="ArialNarrow"/>
                <w:sz w:val="18"/>
                <w:szCs w:val="18"/>
              </w:rPr>
              <w:t>dade igual ou superior a 600 m²</w:t>
            </w:r>
            <w:r w:rsidRPr="00A30345">
              <w:rPr>
                <w:rFonts w:cs="ArialNarrow"/>
                <w:sz w:val="18"/>
                <w:szCs w:val="18"/>
              </w:rPr>
              <w:t>.</w:t>
            </w:r>
          </w:p>
          <w:p w14:paraId="29904D70" w14:textId="1139407F" w:rsidR="006C39A0" w:rsidRDefault="006C39A0" w:rsidP="006C39A0">
            <w:pPr>
              <w:autoSpaceDE w:val="0"/>
              <w:autoSpaceDN w:val="0"/>
              <w:adjustRightInd w:val="0"/>
              <w:jc w:val="both"/>
              <w:rPr>
                <w:rFonts w:cs="ArialNarrow"/>
                <w:sz w:val="18"/>
                <w:szCs w:val="18"/>
              </w:rPr>
            </w:pPr>
          </w:p>
        </w:tc>
      </w:tr>
      <w:tr w:rsidR="009C0EF5" w14:paraId="0D5B9E33" w14:textId="77777777" w:rsidTr="006C39A0">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7855C460" w14:textId="77777777" w:rsidR="009C0EF5" w:rsidRDefault="009C0EF5" w:rsidP="00CB2F94">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C0EF5" w14:paraId="32596609" w14:textId="77777777" w:rsidTr="00CB2F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95AFAEE" w14:textId="2F4050EA" w:rsidR="009C0EF5" w:rsidRDefault="009C0EF5" w:rsidP="008A71D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Pr>
                <w:rFonts w:cs="Symbol"/>
                <w:color w:val="000000"/>
                <w:sz w:val="18"/>
                <w:szCs w:val="18"/>
              </w:rPr>
              <w:t xml:space="preserve"> </w:t>
            </w:r>
            <w:r w:rsidRPr="009C0EF5">
              <w:rPr>
                <w:rFonts w:cs="Symbol"/>
                <w:color w:val="000000"/>
                <w:sz w:val="18"/>
                <w:szCs w:val="18"/>
              </w:rPr>
              <w:t xml:space="preserve">Sr. Júlio César Leitão Rodrigues ou outro empregado da COPASA MG, do dia 13 de agosto de 2020 ao dia 02 de setembro de 2020. O agendamento da visita poderá ser feito pelo e-mail: </w:t>
            </w:r>
            <w:hyperlink r:id="rId10" w:history="1">
              <w:r w:rsidRPr="00FF0C05">
                <w:rPr>
                  <w:rStyle w:val="Hyperlink"/>
                  <w:rFonts w:cs="Symbol"/>
                  <w:sz w:val="18"/>
                  <w:szCs w:val="18"/>
                </w:rPr>
                <w:t>julio.rodrigues@copasa.com.br</w:t>
              </w:r>
            </w:hyperlink>
            <w:r>
              <w:rPr>
                <w:rFonts w:cs="Symbol"/>
                <w:color w:val="000000"/>
                <w:sz w:val="18"/>
                <w:szCs w:val="18"/>
              </w:rPr>
              <w:t xml:space="preserve"> </w:t>
            </w:r>
            <w:r w:rsidRPr="009C0EF5">
              <w:rPr>
                <w:rFonts w:cs="Symbol"/>
                <w:color w:val="000000"/>
                <w:sz w:val="18"/>
                <w:szCs w:val="18"/>
              </w:rPr>
              <w:t>ou pelo telefone 31 35 3229 5630 3229 5632. O local para encontro para visita será na Rua Coronel Lemos, s/nº, B</w:t>
            </w:r>
            <w:r>
              <w:rPr>
                <w:rFonts w:cs="Symbol"/>
                <w:color w:val="000000"/>
                <w:sz w:val="18"/>
                <w:szCs w:val="18"/>
              </w:rPr>
              <w:t>airro Centenário, Varginha / MG</w:t>
            </w:r>
            <w:r w:rsidRPr="00D31B05">
              <w:rPr>
                <w:rFonts w:cs="Symbol"/>
                <w:color w:val="000000"/>
                <w:sz w:val="18"/>
                <w:szCs w:val="18"/>
              </w:rPr>
              <w:t>.</w:t>
            </w:r>
            <w:r>
              <w:rPr>
                <w:rFonts w:cs="Symbol"/>
                <w:color w:val="000000"/>
                <w:sz w:val="18"/>
                <w:szCs w:val="18"/>
              </w:rPr>
              <w:t xml:space="preserve"> </w:t>
            </w:r>
            <w:hyperlink r:id="rId11" w:anchor="/pesquisaDetalhes/2648E00C00261EEAB795760AC43FC0E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78D7A38" w14:textId="77777777" w:rsidR="009C0EF5" w:rsidRPr="000652B3" w:rsidRDefault="009C0EF5" w:rsidP="000652B3">
      <w:pPr>
        <w:autoSpaceDE w:val="0"/>
        <w:autoSpaceDN w:val="0"/>
        <w:adjustRightInd w:val="0"/>
        <w:jc w:val="both"/>
        <w:rPr>
          <w:rFonts w:asciiTheme="majorHAnsi" w:hAnsiTheme="majorHAnsi"/>
        </w:rPr>
      </w:pPr>
    </w:p>
    <w:p w14:paraId="7F092C5D" w14:textId="77777777" w:rsidR="000652B3" w:rsidRDefault="000652B3" w:rsidP="000652B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A71D7" w14:paraId="6AC24FB1" w14:textId="77777777" w:rsidTr="00CB2F94">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323A511" w14:textId="77777777" w:rsidR="008A71D7" w:rsidRDefault="008A71D7" w:rsidP="00CB2F9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9805179" w14:textId="20CF86D2" w:rsidR="008A71D7" w:rsidRDefault="008A71D7" w:rsidP="00CB2F94">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8A71D7">
              <w:rPr>
                <w:rFonts w:ascii="Times New Roman" w:hAnsi="Times New Roman"/>
                <w:b/>
                <w:bCs/>
                <w:sz w:val="34"/>
                <w:szCs w:val="34"/>
              </w:rPr>
              <w:t>1120200064</w:t>
            </w:r>
          </w:p>
        </w:tc>
      </w:tr>
      <w:tr w:rsidR="008A71D7" w:rsidRPr="287C33CA" w14:paraId="6D1FB3A8" w14:textId="77777777" w:rsidTr="00CB2F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B78371B" w14:textId="77777777" w:rsidR="008A71D7" w:rsidRPr="287C33CA" w:rsidRDefault="008A71D7" w:rsidP="00CB2F9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DE6DFAD" w14:textId="77777777" w:rsidR="008A71D7" w:rsidRPr="287C33CA" w:rsidRDefault="008A71D7" w:rsidP="00CB2F94">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8A71D7" w:rsidRPr="287C33CA" w14:paraId="59BA1D0A" w14:textId="77777777" w:rsidTr="00CB2F94">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9173A8D" w14:textId="77777777" w:rsidR="008A71D7" w:rsidRDefault="008A71D7" w:rsidP="00CB2F94">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8A71D7">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ADEQUAÇÃO DA ETE - ESTAÇÃO DE TRATAMENTO DE ESGOTO DE PIRAJUBA / MG.</w:t>
            </w:r>
          </w:p>
          <w:p w14:paraId="743C1CA1" w14:textId="6985274E" w:rsidR="006C39A0" w:rsidRPr="008A71D7" w:rsidRDefault="006C39A0" w:rsidP="00CB2F94">
            <w:pPr>
              <w:autoSpaceDE w:val="0"/>
              <w:autoSpaceDN w:val="0"/>
              <w:adjustRightInd w:val="0"/>
              <w:jc w:val="both"/>
              <w:rPr>
                <w:rFonts w:cs="Arial"/>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41233C35" w14:textId="77777777" w:rsidR="008A71D7" w:rsidRPr="287C33CA" w:rsidRDefault="008A71D7" w:rsidP="00CB2F94">
            <w:pPr>
              <w:rPr>
                <w:bCs/>
                <w:sz w:val="18"/>
                <w:szCs w:val="17"/>
              </w:rPr>
            </w:pPr>
            <w:r w:rsidRPr="287C33CA">
              <w:rPr>
                <w:bCs/>
                <w:sz w:val="18"/>
                <w:szCs w:val="17"/>
              </w:rPr>
              <w:t xml:space="preserve">DATAS: </w:t>
            </w:r>
          </w:p>
          <w:p w14:paraId="7FC9907F" w14:textId="318DDB16" w:rsidR="008A71D7" w:rsidRPr="287C33CA" w:rsidRDefault="008A71D7" w:rsidP="00CB2F94">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03/09/2020, até às 14</w:t>
            </w:r>
            <w:r w:rsidRPr="287C33CA">
              <w:rPr>
                <w:sz w:val="18"/>
                <w:szCs w:val="17"/>
              </w:rPr>
              <w:t>:30.</w:t>
            </w:r>
          </w:p>
          <w:p w14:paraId="72B950C5" w14:textId="53ABF554" w:rsidR="008A71D7" w:rsidRPr="287C33CA" w:rsidRDefault="008A71D7" w:rsidP="00CB2F94">
            <w:pPr>
              <w:numPr>
                <w:ilvl w:val="0"/>
                <w:numId w:val="1"/>
              </w:numPr>
              <w:tabs>
                <w:tab w:val="num" w:pos="290"/>
                <w:tab w:val="num" w:pos="644"/>
              </w:tabs>
              <w:ind w:hanging="612"/>
              <w:rPr>
                <w:sz w:val="18"/>
                <w:szCs w:val="17"/>
              </w:rPr>
            </w:pPr>
            <w:r>
              <w:rPr>
                <w:sz w:val="18"/>
                <w:szCs w:val="17"/>
              </w:rPr>
              <w:t>Abertura: 03/09/2020, às 14</w:t>
            </w:r>
            <w:r w:rsidRPr="287C33CA">
              <w:rPr>
                <w:sz w:val="18"/>
                <w:szCs w:val="17"/>
              </w:rPr>
              <w:t>:30.</w:t>
            </w:r>
          </w:p>
          <w:p w14:paraId="4A5C807D" w14:textId="73B1FC40" w:rsidR="008A71D7" w:rsidRPr="287C33CA" w:rsidRDefault="008A71D7" w:rsidP="008A71D7">
            <w:pPr>
              <w:numPr>
                <w:ilvl w:val="0"/>
                <w:numId w:val="1"/>
              </w:numPr>
              <w:tabs>
                <w:tab w:val="num" w:pos="290"/>
                <w:tab w:val="num" w:pos="644"/>
              </w:tabs>
              <w:ind w:hanging="612"/>
              <w:rPr>
                <w:sz w:val="18"/>
                <w:szCs w:val="17"/>
              </w:rPr>
            </w:pPr>
            <w:r>
              <w:rPr>
                <w:sz w:val="18"/>
                <w:szCs w:val="17"/>
              </w:rPr>
              <w:t xml:space="preserve">Prazo de execução: 07 </w:t>
            </w:r>
            <w:r w:rsidRPr="287C33CA">
              <w:rPr>
                <w:sz w:val="18"/>
                <w:szCs w:val="17"/>
              </w:rPr>
              <w:t>meses.</w:t>
            </w:r>
          </w:p>
        </w:tc>
      </w:tr>
    </w:tbl>
    <w:p w14:paraId="53F8FC79" w14:textId="77777777" w:rsidR="008A71D7" w:rsidRPr="287C33CA" w:rsidRDefault="008A71D7" w:rsidP="008A71D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A71D7" w:rsidRPr="287C33CA" w14:paraId="522A3AF0" w14:textId="77777777" w:rsidTr="00CB2F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1FA80C2" w14:textId="77777777" w:rsidR="008A71D7" w:rsidRPr="287C33CA" w:rsidRDefault="008A71D7" w:rsidP="00CB2F94">
            <w:pPr>
              <w:tabs>
                <w:tab w:val="left" w:pos="4393"/>
                <w:tab w:val="center" w:pos="5386"/>
              </w:tabs>
              <w:jc w:val="center"/>
              <w:outlineLvl w:val="1"/>
              <w:rPr>
                <w:rFonts w:cs="Arial"/>
                <w:sz w:val="18"/>
                <w:szCs w:val="18"/>
              </w:rPr>
            </w:pPr>
            <w:r w:rsidRPr="287C33CA">
              <w:rPr>
                <w:rFonts w:cs="Arial"/>
                <w:sz w:val="18"/>
                <w:szCs w:val="18"/>
              </w:rPr>
              <w:t>VALORES</w:t>
            </w:r>
          </w:p>
        </w:tc>
      </w:tr>
      <w:tr w:rsidR="008A71D7" w:rsidRPr="287C33CA" w14:paraId="66FD7CA5" w14:textId="77777777" w:rsidTr="00CB2F94">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923E653" w14:textId="77777777" w:rsidR="008A71D7" w:rsidRPr="287C33CA" w:rsidRDefault="008A71D7" w:rsidP="00CB2F94">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47CF87" w14:textId="77777777" w:rsidR="008A71D7" w:rsidRPr="287C33CA" w:rsidRDefault="008A71D7" w:rsidP="00CB2F94">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F12B90" w14:textId="77777777" w:rsidR="008A71D7" w:rsidRPr="287C33CA" w:rsidRDefault="008A71D7" w:rsidP="00CB2F9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20EBAA" w14:textId="77777777" w:rsidR="008A71D7" w:rsidRPr="287C33CA" w:rsidRDefault="008A71D7" w:rsidP="00CB2F94">
            <w:pPr>
              <w:jc w:val="center"/>
              <w:outlineLvl w:val="1"/>
              <w:rPr>
                <w:rFonts w:cs="Arial"/>
                <w:sz w:val="18"/>
                <w:szCs w:val="18"/>
              </w:rPr>
            </w:pPr>
            <w:r w:rsidRPr="287C33CA">
              <w:rPr>
                <w:rFonts w:cs="Arial"/>
                <w:bCs/>
                <w:sz w:val="18"/>
                <w:szCs w:val="18"/>
              </w:rPr>
              <w:t>Valor do Edital</w:t>
            </w:r>
          </w:p>
        </w:tc>
      </w:tr>
      <w:tr w:rsidR="008A71D7" w:rsidRPr="287C33CA" w14:paraId="1B606B0A" w14:textId="77777777" w:rsidTr="00CB2F94">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5A3C65F" w14:textId="7BDC7D0D" w:rsidR="008A71D7" w:rsidRPr="287C33CA" w:rsidRDefault="008A71D7" w:rsidP="00CB2F94">
            <w:pPr>
              <w:autoSpaceDE w:val="0"/>
              <w:autoSpaceDN w:val="0"/>
              <w:adjustRightInd w:val="0"/>
              <w:jc w:val="center"/>
              <w:rPr>
                <w:rFonts w:cs="Arial"/>
                <w:bCs/>
                <w:color w:val="000000"/>
                <w:sz w:val="18"/>
                <w:szCs w:val="18"/>
              </w:rPr>
            </w:pPr>
            <w:r w:rsidRPr="008A71D7">
              <w:rPr>
                <w:rFonts w:cs="Arial"/>
                <w:bCs/>
                <w:color w:val="000000"/>
                <w:sz w:val="18"/>
                <w:szCs w:val="18"/>
              </w:rPr>
              <w:t>R$ 1.028.106,66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6FDF631" w14:textId="77777777" w:rsidR="008A71D7" w:rsidRPr="287C33CA" w:rsidRDefault="008A71D7" w:rsidP="00CB2F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7DA7AD0" w14:textId="77777777" w:rsidR="008A71D7" w:rsidRPr="287C33CA" w:rsidRDefault="008A71D7" w:rsidP="00CB2F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3A63C35" w14:textId="77777777" w:rsidR="008A71D7" w:rsidRPr="287C33CA" w:rsidRDefault="008A71D7" w:rsidP="00CB2F94">
            <w:pPr>
              <w:keepNext/>
              <w:jc w:val="center"/>
              <w:outlineLvl w:val="0"/>
              <w:rPr>
                <w:rFonts w:cs="Arial"/>
                <w:bCs/>
                <w:color w:val="000000"/>
                <w:sz w:val="18"/>
                <w:szCs w:val="18"/>
              </w:rPr>
            </w:pPr>
            <w:r w:rsidRPr="287C33CA">
              <w:rPr>
                <w:rFonts w:cs="Arial"/>
                <w:bCs/>
                <w:color w:val="000000"/>
                <w:sz w:val="18"/>
                <w:szCs w:val="18"/>
              </w:rPr>
              <w:t>R$ -</w:t>
            </w:r>
          </w:p>
        </w:tc>
      </w:tr>
      <w:tr w:rsidR="008A71D7" w:rsidRPr="287C33CA" w14:paraId="4C8BA452" w14:textId="77777777" w:rsidTr="00CB2F94">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CF7116F" w14:textId="77777777" w:rsidR="008A71D7" w:rsidRDefault="008A71D7" w:rsidP="00CB2F94">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AE688B3" w14:textId="77777777" w:rsidR="008A71D7" w:rsidRDefault="008A71D7" w:rsidP="00CB2F94">
            <w:pPr>
              <w:autoSpaceDE w:val="0"/>
              <w:autoSpaceDN w:val="0"/>
              <w:adjustRightInd w:val="0"/>
              <w:jc w:val="both"/>
              <w:rPr>
                <w:rFonts w:cs="Arial"/>
                <w:color w:val="000000"/>
                <w:sz w:val="18"/>
                <w:szCs w:val="18"/>
              </w:rPr>
            </w:pPr>
            <w:r w:rsidRPr="008A71D7">
              <w:rPr>
                <w:rFonts w:cs="Arial"/>
                <w:color w:val="000000"/>
                <w:sz w:val="18"/>
                <w:szCs w:val="18"/>
              </w:rPr>
              <w:t>- Implantação e/ou ampliação e/ou melhorias em estações de tratamento de esgoto e/ou de água.</w:t>
            </w:r>
          </w:p>
          <w:p w14:paraId="6A9AB7D7" w14:textId="635B1832" w:rsidR="006C39A0" w:rsidRPr="0082369B" w:rsidRDefault="006C39A0" w:rsidP="00CB2F94">
            <w:pPr>
              <w:autoSpaceDE w:val="0"/>
              <w:autoSpaceDN w:val="0"/>
              <w:adjustRightInd w:val="0"/>
              <w:jc w:val="both"/>
              <w:rPr>
                <w:rFonts w:cs="Arial"/>
                <w:color w:val="000000"/>
                <w:sz w:val="18"/>
                <w:szCs w:val="18"/>
              </w:rPr>
            </w:pPr>
          </w:p>
        </w:tc>
      </w:tr>
      <w:tr w:rsidR="008A71D7" w14:paraId="1AFC9C12" w14:textId="77777777" w:rsidTr="00CB2F9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42BC93D" w14:textId="77777777" w:rsidR="008A71D7" w:rsidRDefault="008A71D7" w:rsidP="00CB2F9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AE83FDB" w14:textId="77777777" w:rsidR="008A71D7" w:rsidRDefault="008A71D7" w:rsidP="00CB2F94">
            <w:pPr>
              <w:autoSpaceDE w:val="0"/>
              <w:autoSpaceDN w:val="0"/>
              <w:adjustRightInd w:val="0"/>
              <w:jc w:val="both"/>
              <w:rPr>
                <w:rFonts w:cs="ArialNarrow"/>
                <w:sz w:val="18"/>
                <w:szCs w:val="18"/>
              </w:rPr>
            </w:pPr>
            <w:r w:rsidRPr="008A71D7">
              <w:rPr>
                <w:rFonts w:cs="ArialNarrow"/>
                <w:sz w:val="18"/>
                <w:szCs w:val="18"/>
              </w:rPr>
              <w:t>- Implantação e/ou ampliação e/ou melhorias em estações de tratamento de esgoto e/ou de água.</w:t>
            </w:r>
          </w:p>
          <w:p w14:paraId="312CB3DB" w14:textId="71FDBBE4" w:rsidR="006C39A0" w:rsidRDefault="006C39A0" w:rsidP="00CB2F94">
            <w:pPr>
              <w:autoSpaceDE w:val="0"/>
              <w:autoSpaceDN w:val="0"/>
              <w:adjustRightInd w:val="0"/>
              <w:jc w:val="both"/>
              <w:rPr>
                <w:rFonts w:cs="ArialNarrow"/>
                <w:sz w:val="18"/>
                <w:szCs w:val="18"/>
              </w:rPr>
            </w:pPr>
          </w:p>
        </w:tc>
      </w:tr>
      <w:tr w:rsidR="008A71D7" w14:paraId="5014A98B" w14:textId="77777777" w:rsidTr="00CB2F94">
        <w:trPr>
          <w:cantSplit/>
          <w:trHeight w:val="396"/>
        </w:trPr>
        <w:tc>
          <w:tcPr>
            <w:tcW w:w="10773" w:type="dxa"/>
            <w:gridSpan w:val="4"/>
            <w:tcBorders>
              <w:top w:val="single" w:sz="4" w:space="0" w:color="auto"/>
              <w:left w:val="single" w:sz="4" w:space="0" w:color="auto"/>
              <w:bottom w:val="single" w:sz="4" w:space="0" w:color="auto"/>
              <w:right w:val="single" w:sz="4" w:space="0" w:color="auto"/>
            </w:tcBorders>
            <w:hideMark/>
          </w:tcPr>
          <w:p w14:paraId="67FC2B43" w14:textId="77777777" w:rsidR="008A71D7" w:rsidRDefault="008A71D7" w:rsidP="00CB2F94">
            <w:pPr>
              <w:autoSpaceDE w:val="0"/>
              <w:autoSpaceDN w:val="0"/>
              <w:adjustRightInd w:val="0"/>
              <w:jc w:val="both"/>
              <w:rPr>
                <w:rFonts w:cs="Arial"/>
                <w:color w:val="000000"/>
                <w:sz w:val="18"/>
                <w:szCs w:val="18"/>
              </w:rPr>
            </w:pPr>
            <w:r>
              <w:rPr>
                <w:rFonts w:cs="Arial"/>
                <w:color w:val="000000"/>
                <w:sz w:val="18"/>
                <w:szCs w:val="18"/>
              </w:rPr>
              <w:lastRenderedPageBreak/>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8A71D7" w14:paraId="2CEE4A03" w14:textId="77777777" w:rsidTr="00CB2F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3B90B2B" w14:textId="7D85FC60" w:rsidR="008A71D7" w:rsidRDefault="008A71D7" w:rsidP="00CB2F9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Pr>
                <w:rFonts w:cs="Symbol"/>
                <w:color w:val="000000"/>
                <w:sz w:val="18"/>
                <w:szCs w:val="18"/>
              </w:rPr>
              <w:t xml:space="preserve"> </w:t>
            </w:r>
            <w:r w:rsidRPr="008A71D7">
              <w:rPr>
                <w:rFonts w:cs="Symbo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Carla Caixeta Alves Rosa ou outro empregado da COPASA MG, do dia 13 de agosto de 2020 ao dia 02 de setembro de 2020. O agendamento da visita poderá ser feito pelo e-mail: carla.alves@copasa.com.br ou pelo telefone 34 3669 8072 / 34 99917 1561. A visita será realizada na Rua Marci</w:t>
            </w:r>
            <w:r>
              <w:rPr>
                <w:rFonts w:cs="Symbol"/>
                <w:color w:val="000000"/>
                <w:sz w:val="18"/>
                <w:szCs w:val="18"/>
              </w:rPr>
              <w:t>ano Martins, 494, Pirajuba / MG</w:t>
            </w:r>
            <w:r w:rsidRPr="00D31B05">
              <w:rPr>
                <w:rFonts w:cs="Symbol"/>
                <w:color w:val="000000"/>
                <w:sz w:val="18"/>
                <w:szCs w:val="18"/>
              </w:rPr>
              <w:t>.</w:t>
            </w:r>
            <w:r>
              <w:rPr>
                <w:rFonts w:cs="Symbol"/>
                <w:color w:val="000000"/>
                <w:sz w:val="18"/>
                <w:szCs w:val="18"/>
              </w:rPr>
              <w:t xml:space="preserve"> </w:t>
            </w:r>
            <w:hyperlink r:id="rId13" w:anchor="/pesquisaDetalhes/2648E00C00261EEAB795760AC43FC0E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C9A2351" w14:textId="77777777" w:rsidR="008A71D7" w:rsidRPr="000652B3" w:rsidRDefault="008A71D7" w:rsidP="008A71D7">
      <w:pPr>
        <w:autoSpaceDE w:val="0"/>
        <w:autoSpaceDN w:val="0"/>
        <w:adjustRightInd w:val="0"/>
        <w:jc w:val="both"/>
        <w:rPr>
          <w:rFonts w:asciiTheme="majorHAnsi" w:hAnsiTheme="majorHAnsi"/>
        </w:rPr>
      </w:pPr>
    </w:p>
    <w:p w14:paraId="4FC5D01C" w14:textId="77777777" w:rsidR="008A71D7" w:rsidRDefault="008A71D7" w:rsidP="000652B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3"/>
        <w:gridCol w:w="4640"/>
      </w:tblGrid>
      <w:tr w:rsidR="004B2C64" w14:paraId="567D721B" w14:textId="77777777" w:rsidTr="006C39A0">
        <w:trPr>
          <w:cantSplit/>
          <w:trHeight w:val="412"/>
        </w:trPr>
        <w:tc>
          <w:tcPr>
            <w:tcW w:w="6053" w:type="dxa"/>
            <w:tcBorders>
              <w:top w:val="single" w:sz="4" w:space="0" w:color="auto"/>
              <w:left w:val="single" w:sz="4" w:space="0" w:color="auto"/>
              <w:bottom w:val="single" w:sz="4" w:space="0" w:color="auto"/>
              <w:right w:val="single" w:sz="4" w:space="0" w:color="auto"/>
            </w:tcBorders>
            <w:vAlign w:val="center"/>
            <w:hideMark/>
          </w:tcPr>
          <w:p w14:paraId="0C076886" w14:textId="77777777" w:rsidR="004B2C64" w:rsidRDefault="004B2C64" w:rsidP="00121FD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640" w:type="dxa"/>
            <w:tcBorders>
              <w:top w:val="single" w:sz="4" w:space="0" w:color="auto"/>
              <w:left w:val="single" w:sz="4" w:space="0" w:color="auto"/>
              <w:bottom w:val="single" w:sz="4" w:space="0" w:color="auto"/>
              <w:right w:val="single" w:sz="4" w:space="0" w:color="auto"/>
            </w:tcBorders>
            <w:vAlign w:val="center"/>
            <w:hideMark/>
          </w:tcPr>
          <w:p w14:paraId="13419853" w14:textId="560D3F5F" w:rsidR="004B2C64" w:rsidRDefault="004B2C64" w:rsidP="00063FBE">
            <w:pPr>
              <w:jc w:val="both"/>
              <w:rPr>
                <w:rFonts w:ascii="Times New Roman" w:hAnsi="Times New Roman"/>
                <w:b/>
                <w:bCs/>
                <w:sz w:val="34"/>
                <w:szCs w:val="34"/>
              </w:rPr>
            </w:pPr>
            <w:r>
              <w:rPr>
                <w:rFonts w:ascii="Arial" w:hAnsi="Arial" w:cs="Arial"/>
                <w:sz w:val="20"/>
                <w:szCs w:val="20"/>
              </w:rPr>
              <w:t>EDITAL:</w:t>
            </w:r>
            <w:r>
              <w:rPr>
                <w:b/>
              </w:rPr>
              <w:t xml:space="preserve"> </w:t>
            </w:r>
            <w:r w:rsidRPr="004B2C64">
              <w:rPr>
                <w:rFonts w:ascii="Times New Roman" w:hAnsi="Times New Roman"/>
                <w:b/>
                <w:bCs/>
                <w:sz w:val="34"/>
                <w:szCs w:val="34"/>
              </w:rPr>
              <w:t>PREGÃO ELET</w:t>
            </w:r>
            <w:r w:rsidR="00063FBE">
              <w:rPr>
                <w:rFonts w:ascii="Times New Roman" w:hAnsi="Times New Roman"/>
                <w:b/>
                <w:bCs/>
                <w:sz w:val="34"/>
                <w:szCs w:val="34"/>
              </w:rPr>
              <w:t>.</w:t>
            </w:r>
            <w:r w:rsidRPr="004B2C64">
              <w:rPr>
                <w:rFonts w:ascii="Times New Roman" w:hAnsi="Times New Roman"/>
                <w:b/>
                <w:bCs/>
                <w:sz w:val="34"/>
                <w:szCs w:val="34"/>
              </w:rPr>
              <w:t xml:space="preserve"> REGISTRO DE PREÇOS SPAL Nº 05.2020/306</w:t>
            </w:r>
          </w:p>
        </w:tc>
      </w:tr>
      <w:tr w:rsidR="004B2C64" w:rsidRPr="287C33CA" w14:paraId="6556CA93" w14:textId="77777777" w:rsidTr="00121FD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8F5A5D" w14:textId="77777777" w:rsidR="004B2C64" w:rsidRPr="287C33CA" w:rsidRDefault="004B2C64" w:rsidP="00121FD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78A727D" w14:textId="77777777" w:rsidR="004B2C64" w:rsidRPr="287C33CA" w:rsidRDefault="004B2C64" w:rsidP="00121FD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4" w:history="1">
              <w:r w:rsidRPr="287C33CA">
                <w:rPr>
                  <w:rStyle w:val="Hyperlink"/>
                  <w:sz w:val="18"/>
                  <w:szCs w:val="18"/>
                </w:rPr>
                <w:t>cpli@copasa.com.br</w:t>
              </w:r>
            </w:hyperlink>
            <w:r w:rsidRPr="287C33CA">
              <w:rPr>
                <w:sz w:val="18"/>
                <w:szCs w:val="18"/>
              </w:rPr>
              <w:t xml:space="preserve">. </w:t>
            </w:r>
          </w:p>
        </w:tc>
      </w:tr>
      <w:tr w:rsidR="004B2C64" w:rsidRPr="287C33CA" w14:paraId="4D40B2CD" w14:textId="77777777" w:rsidTr="006C39A0">
        <w:trPr>
          <w:cantSplit/>
          <w:trHeight w:val="691"/>
        </w:trPr>
        <w:tc>
          <w:tcPr>
            <w:tcW w:w="6053" w:type="dxa"/>
            <w:tcBorders>
              <w:top w:val="single" w:sz="4" w:space="0" w:color="auto"/>
              <w:left w:val="single" w:sz="4" w:space="0" w:color="auto"/>
              <w:bottom w:val="single" w:sz="4" w:space="0" w:color="auto"/>
              <w:right w:val="single" w:sz="4" w:space="0" w:color="auto"/>
            </w:tcBorders>
            <w:hideMark/>
          </w:tcPr>
          <w:p w14:paraId="758EDA46" w14:textId="77777777" w:rsidR="004B2C64" w:rsidRDefault="004B2C64" w:rsidP="005C48D1">
            <w:pPr>
              <w:autoSpaceDE w:val="0"/>
              <w:autoSpaceDN w:val="0"/>
              <w:adjustRightInd w:val="0"/>
              <w:jc w:val="both"/>
              <w:rPr>
                <w:rFonts w:cs="Arial"/>
                <w:bCs/>
                <w:color w:val="000000"/>
                <w:sz w:val="18"/>
                <w:szCs w:val="17"/>
              </w:rPr>
            </w:pPr>
            <w:r w:rsidRPr="287C33CA">
              <w:rPr>
                <w:rFonts w:cs="Arial"/>
                <w:bCs/>
                <w:color w:val="000000"/>
                <w:sz w:val="18"/>
                <w:szCs w:val="17"/>
              </w:rPr>
              <w:t>OBJETO:</w:t>
            </w:r>
          </w:p>
          <w:p w14:paraId="42772229" w14:textId="77777777" w:rsidR="005C48D1" w:rsidRDefault="005C48D1" w:rsidP="005C48D1">
            <w:pPr>
              <w:autoSpaceDE w:val="0"/>
              <w:autoSpaceDN w:val="0"/>
              <w:adjustRightInd w:val="0"/>
              <w:jc w:val="both"/>
              <w:rPr>
                <w:rFonts w:cs="Arial"/>
                <w:bCs/>
                <w:color w:val="000000"/>
                <w:sz w:val="18"/>
                <w:szCs w:val="17"/>
              </w:rPr>
            </w:pPr>
            <w:r>
              <w:rPr>
                <w:noProof/>
              </w:rPr>
              <w:drawing>
                <wp:inline distT="0" distB="0" distL="0" distR="0" wp14:anchorId="0EB38B10" wp14:editId="3CC73CE0">
                  <wp:extent cx="3755344" cy="162176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8245" cy="1635974"/>
                          </a:xfrm>
                          <a:prstGeom prst="rect">
                            <a:avLst/>
                          </a:prstGeom>
                        </pic:spPr>
                      </pic:pic>
                    </a:graphicData>
                  </a:graphic>
                </wp:inline>
              </w:drawing>
            </w:r>
          </w:p>
          <w:p w14:paraId="4DA646D6" w14:textId="322D4B6E" w:rsidR="005C48D1" w:rsidRPr="008A71D7" w:rsidRDefault="005C48D1" w:rsidP="005C48D1">
            <w:pPr>
              <w:autoSpaceDE w:val="0"/>
              <w:autoSpaceDN w:val="0"/>
              <w:adjustRightInd w:val="0"/>
              <w:jc w:val="both"/>
              <w:rPr>
                <w:rFonts w:cs="Arial"/>
                <w:bCs/>
                <w:color w:val="000000"/>
                <w:sz w:val="18"/>
                <w:szCs w:val="17"/>
              </w:rPr>
            </w:pPr>
          </w:p>
        </w:tc>
        <w:tc>
          <w:tcPr>
            <w:tcW w:w="4640" w:type="dxa"/>
            <w:tcBorders>
              <w:top w:val="single" w:sz="4" w:space="0" w:color="auto"/>
              <w:left w:val="single" w:sz="4" w:space="0" w:color="auto"/>
              <w:bottom w:val="single" w:sz="4" w:space="0" w:color="auto"/>
              <w:right w:val="single" w:sz="4" w:space="0" w:color="auto"/>
            </w:tcBorders>
            <w:vAlign w:val="center"/>
            <w:hideMark/>
          </w:tcPr>
          <w:p w14:paraId="7EF86CFC" w14:textId="77777777" w:rsidR="004B2C64" w:rsidRPr="287C33CA" w:rsidRDefault="004B2C64" w:rsidP="00121FD7">
            <w:pPr>
              <w:rPr>
                <w:bCs/>
                <w:sz w:val="18"/>
                <w:szCs w:val="17"/>
              </w:rPr>
            </w:pPr>
            <w:r w:rsidRPr="287C33CA">
              <w:rPr>
                <w:bCs/>
                <w:sz w:val="18"/>
                <w:szCs w:val="17"/>
              </w:rPr>
              <w:t xml:space="preserve">DATAS: </w:t>
            </w:r>
          </w:p>
          <w:p w14:paraId="1B79F94F" w14:textId="205D5D45" w:rsidR="004B2C64" w:rsidRPr="287C33CA" w:rsidRDefault="004B2C64" w:rsidP="00121FD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26/08</w:t>
            </w:r>
            <w:r>
              <w:rPr>
                <w:sz w:val="18"/>
                <w:szCs w:val="17"/>
              </w:rPr>
              <w:t xml:space="preserve">/2020, até às </w:t>
            </w:r>
            <w:r>
              <w:rPr>
                <w:sz w:val="18"/>
                <w:szCs w:val="17"/>
              </w:rPr>
              <w:t>08</w:t>
            </w:r>
            <w:r w:rsidRPr="287C33CA">
              <w:rPr>
                <w:sz w:val="18"/>
                <w:szCs w:val="17"/>
              </w:rPr>
              <w:t>:</w:t>
            </w:r>
            <w:r>
              <w:rPr>
                <w:sz w:val="18"/>
                <w:szCs w:val="17"/>
              </w:rPr>
              <w:t>45</w:t>
            </w:r>
            <w:r w:rsidRPr="287C33CA">
              <w:rPr>
                <w:sz w:val="18"/>
                <w:szCs w:val="17"/>
              </w:rPr>
              <w:t>.</w:t>
            </w:r>
          </w:p>
          <w:p w14:paraId="315E059F" w14:textId="38A07499" w:rsidR="004B2C64" w:rsidRPr="287C33CA" w:rsidRDefault="004B2C64" w:rsidP="00121FD7">
            <w:pPr>
              <w:numPr>
                <w:ilvl w:val="0"/>
                <w:numId w:val="1"/>
              </w:numPr>
              <w:tabs>
                <w:tab w:val="num" w:pos="290"/>
                <w:tab w:val="num" w:pos="644"/>
              </w:tabs>
              <w:ind w:hanging="612"/>
              <w:rPr>
                <w:sz w:val="18"/>
                <w:szCs w:val="17"/>
              </w:rPr>
            </w:pPr>
            <w:r>
              <w:rPr>
                <w:sz w:val="18"/>
                <w:szCs w:val="17"/>
              </w:rPr>
              <w:t xml:space="preserve">Abertura: </w:t>
            </w:r>
            <w:r>
              <w:rPr>
                <w:sz w:val="18"/>
                <w:szCs w:val="17"/>
              </w:rPr>
              <w:t>26/08</w:t>
            </w:r>
            <w:r>
              <w:rPr>
                <w:sz w:val="18"/>
                <w:szCs w:val="17"/>
              </w:rPr>
              <w:t xml:space="preserve">/2020, às </w:t>
            </w:r>
            <w:r>
              <w:rPr>
                <w:sz w:val="18"/>
                <w:szCs w:val="17"/>
              </w:rPr>
              <w:t>08</w:t>
            </w:r>
            <w:r w:rsidRPr="287C33CA">
              <w:rPr>
                <w:sz w:val="18"/>
                <w:szCs w:val="17"/>
              </w:rPr>
              <w:t>:</w:t>
            </w:r>
            <w:r>
              <w:rPr>
                <w:sz w:val="18"/>
                <w:szCs w:val="17"/>
              </w:rPr>
              <w:t>45</w:t>
            </w:r>
            <w:r w:rsidRPr="287C33CA">
              <w:rPr>
                <w:sz w:val="18"/>
                <w:szCs w:val="17"/>
              </w:rPr>
              <w:t>.</w:t>
            </w:r>
          </w:p>
          <w:p w14:paraId="7F0A67E5" w14:textId="2D753FE0" w:rsidR="004B2C64" w:rsidRPr="287C33CA" w:rsidRDefault="004B2C64" w:rsidP="00121FD7">
            <w:pPr>
              <w:numPr>
                <w:ilvl w:val="0"/>
                <w:numId w:val="1"/>
              </w:numPr>
              <w:tabs>
                <w:tab w:val="num" w:pos="290"/>
                <w:tab w:val="num" w:pos="644"/>
              </w:tabs>
              <w:ind w:hanging="612"/>
              <w:rPr>
                <w:sz w:val="18"/>
                <w:szCs w:val="17"/>
              </w:rPr>
            </w:pPr>
            <w:r>
              <w:rPr>
                <w:sz w:val="18"/>
                <w:szCs w:val="17"/>
              </w:rPr>
              <w:t xml:space="preserve">Prazo de execução: </w:t>
            </w:r>
            <w:r w:rsidR="00F12343">
              <w:rPr>
                <w:rFonts w:cs="ArialNarrow"/>
                <w:sz w:val="18"/>
                <w:szCs w:val="18"/>
              </w:rPr>
              <w:t>Conforme edital.</w:t>
            </w:r>
          </w:p>
        </w:tc>
      </w:tr>
    </w:tbl>
    <w:p w14:paraId="461850FE" w14:textId="77777777" w:rsidR="004B2C64" w:rsidRPr="287C33CA" w:rsidRDefault="004B2C64" w:rsidP="004B2C6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8"/>
        <w:gridCol w:w="2290"/>
        <w:gridCol w:w="2629"/>
      </w:tblGrid>
      <w:tr w:rsidR="004B2C64" w:rsidRPr="287C33CA" w14:paraId="36FD2183" w14:textId="77777777" w:rsidTr="006C39A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DE7F70B" w14:textId="77777777" w:rsidR="004B2C64" w:rsidRPr="287C33CA" w:rsidRDefault="004B2C64" w:rsidP="00121FD7">
            <w:pPr>
              <w:tabs>
                <w:tab w:val="left" w:pos="4393"/>
                <w:tab w:val="center" w:pos="5386"/>
              </w:tabs>
              <w:jc w:val="center"/>
              <w:outlineLvl w:val="1"/>
              <w:rPr>
                <w:rFonts w:cs="Arial"/>
                <w:sz w:val="18"/>
                <w:szCs w:val="18"/>
              </w:rPr>
            </w:pPr>
            <w:r w:rsidRPr="287C33CA">
              <w:rPr>
                <w:rFonts w:cs="Arial"/>
                <w:sz w:val="18"/>
                <w:szCs w:val="18"/>
              </w:rPr>
              <w:t>VALORES</w:t>
            </w:r>
          </w:p>
        </w:tc>
      </w:tr>
      <w:tr w:rsidR="00DD7866" w:rsidRPr="287C33CA" w14:paraId="7975FE7C" w14:textId="77777777" w:rsidTr="006C39A0">
        <w:trPr>
          <w:cantSplit/>
          <w:trHeight w:val="204"/>
        </w:trPr>
        <w:tc>
          <w:tcPr>
            <w:tcW w:w="3186" w:type="dxa"/>
            <w:tcBorders>
              <w:top w:val="single" w:sz="4" w:space="0" w:color="auto"/>
              <w:left w:val="single" w:sz="4" w:space="0" w:color="auto"/>
              <w:bottom w:val="single" w:sz="4" w:space="0" w:color="auto"/>
              <w:right w:val="single" w:sz="4" w:space="0" w:color="auto"/>
            </w:tcBorders>
            <w:vAlign w:val="center"/>
            <w:hideMark/>
          </w:tcPr>
          <w:p w14:paraId="27FB6121" w14:textId="77777777" w:rsidR="004B2C64" w:rsidRPr="287C33CA" w:rsidRDefault="004B2C64" w:rsidP="00121FD7">
            <w:pPr>
              <w:keepNext/>
              <w:jc w:val="center"/>
              <w:outlineLvl w:val="2"/>
              <w:rPr>
                <w:rFonts w:cs="Arial"/>
                <w:sz w:val="18"/>
                <w:szCs w:val="18"/>
              </w:rPr>
            </w:pPr>
            <w:r w:rsidRPr="287C33CA">
              <w:rPr>
                <w:rFonts w:cs="Arial"/>
                <w:sz w:val="18"/>
                <w:szCs w:val="18"/>
              </w:rPr>
              <w:t>Valor Estimado da Obra</w:t>
            </w:r>
          </w:p>
        </w:tc>
        <w:tc>
          <w:tcPr>
            <w:tcW w:w="2588" w:type="dxa"/>
            <w:tcBorders>
              <w:top w:val="single" w:sz="4" w:space="0" w:color="auto"/>
              <w:left w:val="single" w:sz="4" w:space="0" w:color="auto"/>
              <w:bottom w:val="single" w:sz="4" w:space="0" w:color="auto"/>
              <w:right w:val="single" w:sz="4" w:space="0" w:color="auto"/>
            </w:tcBorders>
            <w:vAlign w:val="center"/>
            <w:hideMark/>
          </w:tcPr>
          <w:p w14:paraId="71C9EDDA" w14:textId="77777777" w:rsidR="004B2C64" w:rsidRPr="287C33CA" w:rsidRDefault="004B2C64" w:rsidP="00121FD7">
            <w:pPr>
              <w:jc w:val="center"/>
              <w:outlineLvl w:val="1"/>
              <w:rPr>
                <w:rFonts w:cs="Arial"/>
                <w:bCs/>
                <w:sz w:val="18"/>
                <w:szCs w:val="18"/>
              </w:rPr>
            </w:pPr>
            <w:r w:rsidRPr="287C33CA">
              <w:rPr>
                <w:rFonts w:cs="Arial"/>
                <w:bCs/>
                <w:sz w:val="18"/>
                <w:szCs w:val="18"/>
              </w:rPr>
              <w:t>Capital Social Igual ou Superior</w:t>
            </w:r>
          </w:p>
        </w:tc>
        <w:tc>
          <w:tcPr>
            <w:tcW w:w="2290" w:type="dxa"/>
            <w:tcBorders>
              <w:top w:val="single" w:sz="4" w:space="0" w:color="auto"/>
              <w:left w:val="single" w:sz="4" w:space="0" w:color="auto"/>
              <w:bottom w:val="single" w:sz="4" w:space="0" w:color="auto"/>
              <w:right w:val="single" w:sz="4" w:space="0" w:color="auto"/>
            </w:tcBorders>
            <w:vAlign w:val="center"/>
            <w:hideMark/>
          </w:tcPr>
          <w:p w14:paraId="6AB6AD3E" w14:textId="77777777" w:rsidR="004B2C64" w:rsidRPr="287C33CA" w:rsidRDefault="004B2C64" w:rsidP="00121FD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29" w:type="dxa"/>
            <w:tcBorders>
              <w:top w:val="single" w:sz="4" w:space="0" w:color="auto"/>
              <w:left w:val="single" w:sz="4" w:space="0" w:color="auto"/>
              <w:bottom w:val="single" w:sz="4" w:space="0" w:color="auto"/>
              <w:right w:val="single" w:sz="4" w:space="0" w:color="auto"/>
            </w:tcBorders>
            <w:vAlign w:val="center"/>
            <w:hideMark/>
          </w:tcPr>
          <w:p w14:paraId="7D2116D6" w14:textId="77777777" w:rsidR="004B2C64" w:rsidRPr="287C33CA" w:rsidRDefault="004B2C64" w:rsidP="00121FD7">
            <w:pPr>
              <w:jc w:val="center"/>
              <w:outlineLvl w:val="1"/>
              <w:rPr>
                <w:rFonts w:cs="Arial"/>
                <w:sz w:val="18"/>
                <w:szCs w:val="18"/>
              </w:rPr>
            </w:pPr>
            <w:r w:rsidRPr="287C33CA">
              <w:rPr>
                <w:rFonts w:cs="Arial"/>
                <w:bCs/>
                <w:sz w:val="18"/>
                <w:szCs w:val="18"/>
              </w:rPr>
              <w:t>Valor do Edital</w:t>
            </w:r>
          </w:p>
        </w:tc>
      </w:tr>
      <w:tr w:rsidR="00DD7866" w:rsidRPr="287C33CA" w14:paraId="775589C8" w14:textId="77777777" w:rsidTr="006C39A0">
        <w:trPr>
          <w:cantSplit/>
          <w:trHeight w:val="60"/>
        </w:trPr>
        <w:tc>
          <w:tcPr>
            <w:tcW w:w="3186" w:type="dxa"/>
            <w:tcBorders>
              <w:top w:val="single" w:sz="4" w:space="0" w:color="auto"/>
              <w:left w:val="single" w:sz="4" w:space="0" w:color="auto"/>
              <w:bottom w:val="single" w:sz="4" w:space="0" w:color="auto"/>
              <w:right w:val="single" w:sz="4" w:space="0" w:color="auto"/>
            </w:tcBorders>
            <w:vAlign w:val="center"/>
            <w:hideMark/>
          </w:tcPr>
          <w:p w14:paraId="4085A420" w14:textId="77777777" w:rsidR="006C39A0" w:rsidRDefault="00DD7866" w:rsidP="00121FD7">
            <w:pPr>
              <w:autoSpaceDE w:val="0"/>
              <w:autoSpaceDN w:val="0"/>
              <w:adjustRightInd w:val="0"/>
              <w:jc w:val="center"/>
              <w:rPr>
                <w:rFonts w:cs="Arial"/>
                <w:bCs/>
                <w:color w:val="000000"/>
                <w:sz w:val="18"/>
                <w:szCs w:val="18"/>
              </w:rPr>
            </w:pPr>
            <w:r>
              <w:rPr>
                <w:rFonts w:cs="Arial"/>
                <w:bCs/>
                <w:color w:val="000000"/>
                <w:sz w:val="18"/>
                <w:szCs w:val="18"/>
              </w:rPr>
              <w:t>Cota principal</w:t>
            </w:r>
            <w:r w:rsidR="006C39A0">
              <w:rPr>
                <w:rFonts w:cs="Arial"/>
                <w:bCs/>
                <w:color w:val="000000"/>
                <w:sz w:val="18"/>
                <w:szCs w:val="18"/>
              </w:rPr>
              <w:t xml:space="preserve">: </w:t>
            </w:r>
          </w:p>
          <w:p w14:paraId="0D92848E" w14:textId="61F624A2" w:rsidR="00DD7866" w:rsidRDefault="00DD7866" w:rsidP="00121FD7">
            <w:pPr>
              <w:autoSpaceDE w:val="0"/>
              <w:autoSpaceDN w:val="0"/>
              <w:adjustRightInd w:val="0"/>
              <w:jc w:val="center"/>
              <w:rPr>
                <w:rFonts w:cs="Arial"/>
                <w:bCs/>
                <w:color w:val="000000"/>
                <w:sz w:val="18"/>
                <w:szCs w:val="18"/>
              </w:rPr>
            </w:pPr>
            <w:r>
              <w:rPr>
                <w:noProof/>
              </w:rPr>
              <w:drawing>
                <wp:inline distT="0" distB="0" distL="0" distR="0" wp14:anchorId="0748BA39" wp14:editId="3754E36F">
                  <wp:extent cx="141217" cy="808076"/>
                  <wp:effectExtent l="0" t="9525" r="1905"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150179" cy="859357"/>
                          </a:xfrm>
                          <a:prstGeom prst="rect">
                            <a:avLst/>
                          </a:prstGeom>
                        </pic:spPr>
                      </pic:pic>
                    </a:graphicData>
                  </a:graphic>
                </wp:inline>
              </w:drawing>
            </w:r>
          </w:p>
          <w:p w14:paraId="13CE0571" w14:textId="77777777" w:rsidR="006C39A0" w:rsidRDefault="00DD7866" w:rsidP="00121FD7">
            <w:pPr>
              <w:autoSpaceDE w:val="0"/>
              <w:autoSpaceDN w:val="0"/>
              <w:adjustRightInd w:val="0"/>
              <w:jc w:val="center"/>
              <w:rPr>
                <w:rFonts w:cs="Arial"/>
                <w:bCs/>
                <w:color w:val="000000"/>
                <w:sz w:val="18"/>
                <w:szCs w:val="18"/>
              </w:rPr>
            </w:pPr>
            <w:r>
              <w:rPr>
                <w:rFonts w:cs="Arial"/>
                <w:bCs/>
                <w:color w:val="000000"/>
                <w:sz w:val="18"/>
                <w:szCs w:val="18"/>
              </w:rPr>
              <w:t>Cota reserva</w:t>
            </w:r>
            <w:r w:rsidR="006C39A0">
              <w:rPr>
                <w:rFonts w:cs="Arial"/>
                <w:bCs/>
                <w:color w:val="000000"/>
                <w:sz w:val="18"/>
                <w:szCs w:val="18"/>
              </w:rPr>
              <w:t>:</w:t>
            </w:r>
          </w:p>
          <w:p w14:paraId="6D882AD5" w14:textId="61B38F19" w:rsidR="00DD7866" w:rsidRDefault="006C39A0" w:rsidP="00121FD7">
            <w:pPr>
              <w:autoSpaceDE w:val="0"/>
              <w:autoSpaceDN w:val="0"/>
              <w:adjustRightInd w:val="0"/>
              <w:jc w:val="center"/>
              <w:rPr>
                <w:rFonts w:cs="Arial"/>
                <w:bCs/>
                <w:color w:val="000000"/>
                <w:sz w:val="18"/>
                <w:szCs w:val="18"/>
              </w:rPr>
            </w:pPr>
            <w:r>
              <w:rPr>
                <w:rFonts w:cs="Arial"/>
                <w:bCs/>
                <w:color w:val="000000"/>
                <w:sz w:val="18"/>
                <w:szCs w:val="18"/>
              </w:rPr>
              <w:t xml:space="preserve"> </w:t>
            </w:r>
            <w:r w:rsidR="00DD7866">
              <w:rPr>
                <w:noProof/>
              </w:rPr>
              <w:drawing>
                <wp:inline distT="0" distB="0" distL="0" distR="0" wp14:anchorId="14563DB6" wp14:editId="269AA84C">
                  <wp:extent cx="139460" cy="535821"/>
                  <wp:effectExtent l="0" t="7620" r="5715"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149593" cy="574752"/>
                          </a:xfrm>
                          <a:prstGeom prst="rect">
                            <a:avLst/>
                          </a:prstGeom>
                        </pic:spPr>
                      </pic:pic>
                    </a:graphicData>
                  </a:graphic>
                </wp:inline>
              </w:drawing>
            </w:r>
          </w:p>
          <w:p w14:paraId="3EB0C6DE" w14:textId="25B46367" w:rsidR="00DD7866" w:rsidRPr="00DD7866" w:rsidRDefault="00DD7866" w:rsidP="00121FD7">
            <w:pPr>
              <w:autoSpaceDE w:val="0"/>
              <w:autoSpaceDN w:val="0"/>
              <w:adjustRightInd w:val="0"/>
              <w:jc w:val="center"/>
              <w:rPr>
                <w:rFonts w:cs="Arial"/>
                <w:bCs/>
                <w:color w:val="000000"/>
                <w:sz w:val="4"/>
                <w:szCs w:val="4"/>
              </w:rPr>
            </w:pPr>
          </w:p>
        </w:tc>
        <w:tc>
          <w:tcPr>
            <w:tcW w:w="2588" w:type="dxa"/>
            <w:tcBorders>
              <w:top w:val="single" w:sz="4" w:space="0" w:color="auto"/>
              <w:left w:val="single" w:sz="4" w:space="0" w:color="auto"/>
              <w:bottom w:val="single" w:sz="4" w:space="0" w:color="auto"/>
              <w:right w:val="single" w:sz="4" w:space="0" w:color="auto"/>
            </w:tcBorders>
            <w:vAlign w:val="center"/>
            <w:hideMark/>
          </w:tcPr>
          <w:p w14:paraId="1ECA1B2D" w14:textId="77777777" w:rsidR="004B2C64" w:rsidRPr="287C33CA" w:rsidRDefault="004B2C64" w:rsidP="00121FD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90" w:type="dxa"/>
            <w:tcBorders>
              <w:top w:val="single" w:sz="4" w:space="0" w:color="auto"/>
              <w:left w:val="single" w:sz="4" w:space="0" w:color="auto"/>
              <w:bottom w:val="single" w:sz="4" w:space="0" w:color="auto"/>
              <w:right w:val="single" w:sz="4" w:space="0" w:color="auto"/>
            </w:tcBorders>
            <w:vAlign w:val="center"/>
            <w:hideMark/>
          </w:tcPr>
          <w:p w14:paraId="4A814FBC" w14:textId="7B6ADB13" w:rsidR="004B2C64" w:rsidRPr="287C33CA" w:rsidRDefault="004B2C64" w:rsidP="00121FD7">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Pr>
                <w:rFonts w:cs="Arial"/>
                <w:bCs/>
                <w:color w:val="000000"/>
                <w:sz w:val="18"/>
                <w:szCs w:val="18"/>
              </w:rPr>
              <w:t>600.000,00</w:t>
            </w:r>
          </w:p>
        </w:tc>
        <w:tc>
          <w:tcPr>
            <w:tcW w:w="2629" w:type="dxa"/>
            <w:tcBorders>
              <w:top w:val="single" w:sz="4" w:space="0" w:color="auto"/>
              <w:left w:val="single" w:sz="4" w:space="0" w:color="auto"/>
              <w:bottom w:val="single" w:sz="4" w:space="0" w:color="auto"/>
              <w:right w:val="single" w:sz="4" w:space="0" w:color="auto"/>
            </w:tcBorders>
            <w:vAlign w:val="center"/>
            <w:hideMark/>
          </w:tcPr>
          <w:p w14:paraId="5DDCB696" w14:textId="77777777" w:rsidR="004B2C64" w:rsidRPr="287C33CA" w:rsidRDefault="004B2C64" w:rsidP="00121FD7">
            <w:pPr>
              <w:keepNext/>
              <w:jc w:val="center"/>
              <w:outlineLvl w:val="0"/>
              <w:rPr>
                <w:rFonts w:cs="Arial"/>
                <w:bCs/>
                <w:color w:val="000000"/>
                <w:sz w:val="18"/>
                <w:szCs w:val="18"/>
              </w:rPr>
            </w:pPr>
            <w:r w:rsidRPr="287C33CA">
              <w:rPr>
                <w:rFonts w:cs="Arial"/>
                <w:bCs/>
                <w:color w:val="000000"/>
                <w:sz w:val="18"/>
                <w:szCs w:val="18"/>
              </w:rPr>
              <w:t>R$ -</w:t>
            </w:r>
          </w:p>
        </w:tc>
      </w:tr>
      <w:tr w:rsidR="004B2C64" w:rsidRPr="287C33CA" w14:paraId="2C8ACE99" w14:textId="77777777" w:rsidTr="006C39A0">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67D68A76" w14:textId="28406867" w:rsidR="006C39A0" w:rsidRPr="0082369B" w:rsidRDefault="004B2C64" w:rsidP="00F655F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F12343">
              <w:rPr>
                <w:rFonts w:cs="ArialNarrow"/>
                <w:sz w:val="18"/>
                <w:szCs w:val="18"/>
              </w:rPr>
              <w:t>Conforme edital.</w:t>
            </w:r>
          </w:p>
        </w:tc>
      </w:tr>
      <w:tr w:rsidR="004B2C64" w14:paraId="65390A42" w14:textId="77777777" w:rsidTr="006C39A0">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A87579D" w14:textId="49F1F1B6" w:rsidR="006C39A0" w:rsidRDefault="004B2C64" w:rsidP="00F655F8">
            <w:pPr>
              <w:autoSpaceDE w:val="0"/>
              <w:autoSpaceDN w:val="0"/>
              <w:adjustRightInd w:val="0"/>
              <w:jc w:val="both"/>
              <w:rPr>
                <w:rFonts w:cs="ArialNarrow"/>
                <w:sz w:val="18"/>
                <w:szCs w:val="18"/>
              </w:rPr>
            </w:pPr>
            <w:r>
              <w:rPr>
                <w:rFonts w:cs="Arial"/>
                <w:color w:val="000000"/>
                <w:sz w:val="18"/>
                <w:szCs w:val="18"/>
              </w:rPr>
              <w:t xml:space="preserve">CAPACIDADE OPERACIONAL: </w:t>
            </w:r>
            <w:r w:rsidR="00DD7866">
              <w:rPr>
                <w:rFonts w:cs="ArialNarrow"/>
                <w:sz w:val="18"/>
                <w:szCs w:val="18"/>
              </w:rPr>
              <w:t>Conforme edital.</w:t>
            </w:r>
          </w:p>
        </w:tc>
      </w:tr>
      <w:tr w:rsidR="004B2C64" w14:paraId="62761AC1" w14:textId="77777777" w:rsidTr="006C39A0">
        <w:trPr>
          <w:cantSplit/>
          <w:trHeight w:val="142"/>
        </w:trPr>
        <w:tc>
          <w:tcPr>
            <w:tcW w:w="10693" w:type="dxa"/>
            <w:gridSpan w:val="4"/>
            <w:tcBorders>
              <w:top w:val="single" w:sz="4" w:space="0" w:color="auto"/>
              <w:left w:val="single" w:sz="4" w:space="0" w:color="auto"/>
              <w:bottom w:val="single" w:sz="4" w:space="0" w:color="auto"/>
              <w:right w:val="single" w:sz="4" w:space="0" w:color="auto"/>
            </w:tcBorders>
            <w:hideMark/>
          </w:tcPr>
          <w:p w14:paraId="584B7937" w14:textId="61D2B918" w:rsidR="006C39A0" w:rsidRDefault="004B2C64" w:rsidP="00F655F8">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DD7866">
              <w:rPr>
                <w:rFonts w:cs="ArialNarrow"/>
                <w:sz w:val="18"/>
                <w:szCs w:val="18"/>
              </w:rPr>
              <w:t>Conforme edital.</w:t>
            </w:r>
          </w:p>
        </w:tc>
      </w:tr>
      <w:tr w:rsidR="004B2C64" w14:paraId="15D2976C" w14:textId="77777777" w:rsidTr="006C39A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07E7F12" w14:textId="77777777" w:rsidR="00DD7866" w:rsidRDefault="004B2C64" w:rsidP="00DD7866">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p>
          <w:p w14:paraId="78566E36" w14:textId="77777777" w:rsidR="00DD7866" w:rsidRDefault="00DD7866" w:rsidP="00DD7866">
            <w:pPr>
              <w:autoSpaceDE w:val="0"/>
              <w:autoSpaceDN w:val="0"/>
              <w:adjustRightInd w:val="0"/>
              <w:jc w:val="both"/>
              <w:rPr>
                <w:rFonts w:cs="Symbol"/>
                <w:color w:val="000000"/>
                <w:sz w:val="18"/>
                <w:szCs w:val="18"/>
              </w:rPr>
            </w:pPr>
            <w:r>
              <w:rPr>
                <w:noProof/>
              </w:rPr>
              <w:drawing>
                <wp:inline distT="0" distB="0" distL="0" distR="0" wp14:anchorId="5C31E2E3" wp14:editId="03BD00CE">
                  <wp:extent cx="3968151" cy="662473"/>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1331" cy="671351"/>
                          </a:xfrm>
                          <a:prstGeom prst="rect">
                            <a:avLst/>
                          </a:prstGeom>
                        </pic:spPr>
                      </pic:pic>
                    </a:graphicData>
                  </a:graphic>
                </wp:inline>
              </w:drawing>
            </w:r>
          </w:p>
          <w:p w14:paraId="67ED4DE7" w14:textId="3B72005D" w:rsidR="004B2C64" w:rsidRDefault="004B2C64" w:rsidP="00DD7866">
            <w:pPr>
              <w:autoSpaceDE w:val="0"/>
              <w:autoSpaceDN w:val="0"/>
              <w:adjustRightInd w:val="0"/>
              <w:jc w:val="both"/>
              <w:rPr>
                <w:rFonts w:cs="Symbol"/>
                <w:color w:val="000000"/>
                <w:sz w:val="18"/>
                <w:szCs w:val="18"/>
              </w:rPr>
            </w:pPr>
            <w:r>
              <w:rPr>
                <w:rFonts w:cs="Symbol"/>
                <w:color w:val="000000"/>
                <w:sz w:val="18"/>
                <w:szCs w:val="18"/>
              </w:rPr>
              <w:t xml:space="preserve"> </w:t>
            </w:r>
            <w:hyperlink r:id="rId19" w:anchor="/pesquisaDetalhes/2648E00C00261EDAB7B15059DC13E87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F9BEE08" w14:textId="77777777" w:rsidR="004B2C64" w:rsidRDefault="004B2C64" w:rsidP="00CA25F3">
      <w:pPr>
        <w:tabs>
          <w:tab w:val="left" w:pos="8931"/>
        </w:tabs>
        <w:jc w:val="both"/>
        <w:rPr>
          <w:rFonts w:ascii="Calibri" w:hAnsi="Calibri"/>
        </w:rPr>
      </w:pPr>
    </w:p>
    <w:p w14:paraId="24525517" w14:textId="37CAEC8E" w:rsidR="00275245" w:rsidRDefault="00275245" w:rsidP="00CA25F3">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063FBE" w14:paraId="1CED057A" w14:textId="77777777" w:rsidTr="006C39A0">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76003076" w14:textId="77777777" w:rsidR="00063FBE" w:rsidRDefault="00063FBE" w:rsidP="00121FD7">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0050201F" w14:textId="5118ECB7" w:rsidR="00063FBE" w:rsidRDefault="00063FBE" w:rsidP="00121FD7">
            <w:pPr>
              <w:jc w:val="both"/>
              <w:rPr>
                <w:rFonts w:ascii="Times New Roman" w:hAnsi="Times New Roman"/>
                <w:b/>
                <w:bCs/>
                <w:sz w:val="34"/>
                <w:szCs w:val="34"/>
              </w:rPr>
            </w:pPr>
            <w:r>
              <w:rPr>
                <w:rFonts w:ascii="Arial" w:hAnsi="Arial" w:cs="Arial"/>
                <w:sz w:val="20"/>
                <w:szCs w:val="20"/>
              </w:rPr>
              <w:t>EDITAL:</w:t>
            </w:r>
            <w:r>
              <w:rPr>
                <w:b/>
              </w:rPr>
              <w:t xml:space="preserve"> </w:t>
            </w:r>
            <w:r w:rsidRPr="00063FBE">
              <w:rPr>
                <w:rFonts w:ascii="Times New Roman" w:hAnsi="Times New Roman"/>
                <w:b/>
                <w:bCs/>
                <w:sz w:val="34"/>
                <w:szCs w:val="34"/>
              </w:rPr>
              <w:t>PREGÃO ELETRÔNICO N.º 08/2020</w:t>
            </w:r>
          </w:p>
        </w:tc>
      </w:tr>
      <w:tr w:rsidR="00063FBE" w:rsidRPr="287C33CA" w14:paraId="5F9DDBBC" w14:textId="77777777" w:rsidTr="00121FD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6C55570" w14:textId="77777777" w:rsidR="00063FBE" w:rsidRDefault="00063FBE" w:rsidP="00121FD7">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p>
          <w:p w14:paraId="5065F265" w14:textId="3B56CF2C" w:rsidR="00063FBE" w:rsidRDefault="00063FBE" w:rsidP="00121FD7">
            <w:pPr>
              <w:rPr>
                <w:sz w:val="18"/>
                <w:szCs w:val="18"/>
              </w:rPr>
            </w:pPr>
            <w:r w:rsidRPr="28533B4C">
              <w:rPr>
                <w:rFonts w:cs="Arial"/>
                <w:sz w:val="18"/>
                <w:szCs w:val="18"/>
              </w:rPr>
              <w:t>Informações</w:t>
            </w:r>
            <w:r w:rsidRPr="28533B4C">
              <w:rPr>
                <w:sz w:val="18"/>
                <w:szCs w:val="18"/>
              </w:rPr>
              <w:t xml:space="preserve">: </w:t>
            </w:r>
            <w:hyperlink r:id="rId20" w:history="1">
              <w:r w:rsidRPr="00E72261">
                <w:rPr>
                  <w:rStyle w:val="Hyperlink"/>
                  <w:sz w:val="18"/>
                  <w:szCs w:val="18"/>
                </w:rPr>
                <w:t>www.pbh.gov.br</w:t>
              </w:r>
            </w:hyperlink>
            <w:r w:rsidRPr="000B4185">
              <w:rPr>
                <w:sz w:val="18"/>
                <w:szCs w:val="18"/>
              </w:rPr>
              <w:t xml:space="preserve"> e </w:t>
            </w:r>
            <w:hyperlink r:id="rId21" w:history="1">
              <w:r w:rsidRPr="00E72261">
                <w:rPr>
                  <w:rStyle w:val="Hyperlink"/>
                  <w:sz w:val="18"/>
                  <w:szCs w:val="18"/>
                </w:rPr>
                <w:t>www.licitacoes-e.com.br</w:t>
              </w:r>
            </w:hyperlink>
            <w:r>
              <w:rPr>
                <w:sz w:val="18"/>
                <w:szCs w:val="18"/>
              </w:rPr>
              <w:t xml:space="preserve"> </w:t>
            </w:r>
            <w:r>
              <w:rPr>
                <w:sz w:val="18"/>
                <w:szCs w:val="18"/>
              </w:rPr>
              <w:t xml:space="preserve">- </w:t>
            </w:r>
            <w:r w:rsidRPr="00176AE5">
              <w:rPr>
                <w:sz w:val="18"/>
                <w:szCs w:val="18"/>
              </w:rPr>
              <w:t xml:space="preserve">Site para realização do Pregão: </w:t>
            </w:r>
            <w:hyperlink r:id="rId22" w:history="1">
              <w:r w:rsidRPr="00543A2C">
                <w:rPr>
                  <w:rStyle w:val="Hyperlink"/>
                  <w:sz w:val="18"/>
                  <w:szCs w:val="18"/>
                </w:rPr>
                <w:t>www.licitações-e.com.br</w:t>
              </w:r>
            </w:hyperlink>
            <w:r>
              <w:rPr>
                <w:sz w:val="18"/>
                <w:szCs w:val="18"/>
              </w:rPr>
              <w:t xml:space="preserve"> </w:t>
            </w:r>
            <w:r w:rsidRPr="00176AE5">
              <w:rPr>
                <w:sz w:val="18"/>
                <w:szCs w:val="18"/>
              </w:rPr>
              <w:t>(Banco do Brasil)</w:t>
            </w:r>
            <w:r>
              <w:rPr>
                <w:sz w:val="18"/>
                <w:szCs w:val="18"/>
              </w:rPr>
              <w:t xml:space="preserve"> </w:t>
            </w:r>
          </w:p>
          <w:p w14:paraId="477F28EC" w14:textId="1D329386" w:rsidR="00063FBE" w:rsidRPr="00063FBE" w:rsidRDefault="00063FBE" w:rsidP="00063FBE">
            <w:pPr>
              <w:rPr>
                <w:sz w:val="18"/>
                <w:szCs w:val="18"/>
              </w:rPr>
            </w:pPr>
            <w:r w:rsidRPr="00063FBE">
              <w:rPr>
                <w:sz w:val="18"/>
                <w:szCs w:val="18"/>
              </w:rPr>
              <w:t xml:space="preserve">PARA REALIZAÇÃO DO PREGÃO: </w:t>
            </w:r>
            <w:hyperlink r:id="rId23" w:history="1">
              <w:r w:rsidRPr="00543A2C">
                <w:rPr>
                  <w:rStyle w:val="Hyperlink"/>
                  <w:sz w:val="18"/>
                  <w:szCs w:val="18"/>
                </w:rPr>
                <w:t>www.licitacoes-e.com.br</w:t>
              </w:r>
            </w:hyperlink>
            <w:r>
              <w:rPr>
                <w:sz w:val="18"/>
                <w:szCs w:val="18"/>
              </w:rPr>
              <w:t xml:space="preserve"> </w:t>
            </w:r>
            <w:r w:rsidRPr="00063FBE">
              <w:rPr>
                <w:sz w:val="18"/>
                <w:szCs w:val="18"/>
              </w:rPr>
              <w:t>– site de licitações do Banco do Brasil.</w:t>
            </w:r>
          </w:p>
          <w:p w14:paraId="7451C5A4" w14:textId="356B5F03" w:rsidR="00063FBE" w:rsidRPr="00063FBE" w:rsidRDefault="00063FBE" w:rsidP="00063FBE">
            <w:pPr>
              <w:jc w:val="both"/>
              <w:rPr>
                <w:sz w:val="18"/>
                <w:szCs w:val="18"/>
              </w:rPr>
            </w:pPr>
            <w:r w:rsidRPr="00063FBE">
              <w:rPr>
                <w:sz w:val="18"/>
                <w:szCs w:val="18"/>
              </w:rPr>
              <w:t xml:space="preserve">CONSULTAS AO EDITAL E DIVULGAÇÃO DE INFORMAÇÕES: na Internet, nos sites: </w:t>
            </w:r>
            <w:hyperlink r:id="rId24" w:history="1">
              <w:r w:rsidRPr="00543A2C">
                <w:rPr>
                  <w:rStyle w:val="Hyperlink"/>
                  <w:sz w:val="18"/>
                  <w:szCs w:val="18"/>
                </w:rPr>
                <w:t>www.licitacoes-e.com.br</w:t>
              </w:r>
            </w:hyperlink>
            <w:r>
              <w:rPr>
                <w:sz w:val="18"/>
                <w:szCs w:val="18"/>
              </w:rPr>
              <w:t xml:space="preserve"> e </w:t>
            </w:r>
            <w:hyperlink r:id="rId25" w:history="1">
              <w:r w:rsidRPr="00543A2C">
                <w:rPr>
                  <w:rStyle w:val="Hyperlink"/>
                  <w:sz w:val="18"/>
                  <w:szCs w:val="18"/>
                </w:rPr>
                <w:t>www.pbh.gov.br/licitacoes</w:t>
              </w:r>
            </w:hyperlink>
            <w:r>
              <w:rPr>
                <w:sz w:val="18"/>
                <w:szCs w:val="18"/>
              </w:rPr>
              <w:t xml:space="preserve">.  </w:t>
            </w:r>
          </w:p>
          <w:p w14:paraId="1BBDE8EF" w14:textId="4C3714D6" w:rsidR="00063FBE" w:rsidRPr="287C33CA" w:rsidRDefault="00063FBE" w:rsidP="004845F0">
            <w:pPr>
              <w:jc w:val="both"/>
              <w:rPr>
                <w:sz w:val="18"/>
                <w:szCs w:val="18"/>
              </w:rPr>
            </w:pPr>
            <w:r w:rsidRPr="00063FBE">
              <w:rPr>
                <w:sz w:val="18"/>
                <w:szCs w:val="18"/>
              </w:rPr>
              <w:t xml:space="preserve">SETOR DE LICITAÇÕES DA BHTRANS: </w:t>
            </w:r>
            <w:r>
              <w:rPr>
                <w:sz w:val="18"/>
                <w:szCs w:val="18"/>
              </w:rPr>
              <w:t xml:space="preserve">Telefone: (31) 3379-5591 </w:t>
            </w:r>
            <w:r w:rsidRPr="00063FBE">
              <w:rPr>
                <w:sz w:val="18"/>
                <w:szCs w:val="18"/>
              </w:rPr>
              <w:t>-</w:t>
            </w:r>
            <w:r>
              <w:rPr>
                <w:sz w:val="18"/>
                <w:szCs w:val="18"/>
              </w:rPr>
              <w:t xml:space="preserve"> E-mail: </w:t>
            </w:r>
            <w:hyperlink r:id="rId26" w:history="1">
              <w:r w:rsidRPr="00543A2C">
                <w:rPr>
                  <w:rStyle w:val="Hyperlink"/>
                  <w:sz w:val="18"/>
                  <w:szCs w:val="18"/>
                </w:rPr>
                <w:t>bhtrans.cpl@pbh.gov.br</w:t>
              </w:r>
            </w:hyperlink>
            <w:r>
              <w:rPr>
                <w:sz w:val="18"/>
                <w:szCs w:val="18"/>
              </w:rPr>
              <w:t xml:space="preserve"> - </w:t>
            </w:r>
            <w:r w:rsidRPr="00063FBE">
              <w:rPr>
                <w:sz w:val="18"/>
                <w:szCs w:val="18"/>
              </w:rPr>
              <w:t xml:space="preserve">Endereço: Av. Engenheiro Carlos Goulart, nº 900, Prédio 1, Bairro Buritis, Belo </w:t>
            </w:r>
            <w:r>
              <w:rPr>
                <w:sz w:val="18"/>
                <w:szCs w:val="18"/>
              </w:rPr>
              <w:t xml:space="preserve">Horizonte – MG, CEP: 30.455-902 </w:t>
            </w:r>
            <w:r w:rsidRPr="00063FBE">
              <w:rPr>
                <w:sz w:val="18"/>
                <w:szCs w:val="18"/>
              </w:rPr>
              <w:t>- Expediente de trabalho: dias úteis, das 9h30 às 17h30.</w:t>
            </w:r>
          </w:p>
        </w:tc>
      </w:tr>
      <w:tr w:rsidR="00063FBE" w:rsidRPr="287C33CA" w14:paraId="68BC01DD" w14:textId="77777777" w:rsidTr="00063FBE">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701008F6" w14:textId="77777777" w:rsidR="00063FBE" w:rsidRPr="00063FBE" w:rsidRDefault="00063FBE" w:rsidP="00063FBE">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Pr="00063FBE">
              <w:rPr>
                <w:rFonts w:cs="Arial"/>
                <w:bCs/>
                <w:color w:val="000000"/>
                <w:sz w:val="18"/>
                <w:szCs w:val="17"/>
              </w:rPr>
              <w:t>Contratação de empresa especializada para prestação de serviços de engenharia necessários a manutenção e adequações viárias previstas nos projetos de transporte e trânsito da BHTRANS.</w:t>
            </w:r>
          </w:p>
          <w:p w14:paraId="4603AB64" w14:textId="2970331F" w:rsidR="00063FBE" w:rsidRPr="287C33CA" w:rsidRDefault="00063FBE" w:rsidP="00063FBE">
            <w:pPr>
              <w:autoSpaceDE w:val="0"/>
              <w:autoSpaceDN w:val="0"/>
              <w:adjustRightInd w:val="0"/>
              <w:jc w:val="both"/>
              <w:rPr>
                <w:rFonts w:cs="ArialNarrow"/>
                <w:bCs/>
                <w:color w:val="000000"/>
                <w:sz w:val="18"/>
                <w:szCs w:val="17"/>
              </w:rPr>
            </w:pPr>
            <w:r w:rsidRPr="00063FBE">
              <w:rPr>
                <w:rFonts w:cs="Arial"/>
                <w:bCs/>
                <w:color w:val="000000"/>
                <w:sz w:val="18"/>
                <w:szCs w:val="17"/>
              </w:rPr>
              <w:t>O serviço será prestado sob regime de empreitada por preço unitário e pagamento por medição mensal, conforme especificações e detalhamentos contidos nos Anexos II a V e demais condições deste Termo de Referência.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5D2EAFB" w14:textId="77777777" w:rsidR="00063FBE" w:rsidRPr="287C33CA" w:rsidRDefault="00063FBE" w:rsidP="00121FD7">
            <w:pPr>
              <w:rPr>
                <w:bCs/>
                <w:sz w:val="18"/>
                <w:szCs w:val="17"/>
              </w:rPr>
            </w:pPr>
            <w:r w:rsidRPr="287C33CA">
              <w:rPr>
                <w:bCs/>
                <w:sz w:val="18"/>
                <w:szCs w:val="17"/>
              </w:rPr>
              <w:t xml:space="preserve">DATAS: </w:t>
            </w:r>
          </w:p>
          <w:p w14:paraId="578D55E1" w14:textId="7FD38EE2" w:rsidR="00063FBE" w:rsidRPr="00176AE5" w:rsidRDefault="00063FBE" w:rsidP="00121FD7">
            <w:pPr>
              <w:numPr>
                <w:ilvl w:val="0"/>
                <w:numId w:val="1"/>
              </w:numPr>
              <w:rPr>
                <w:sz w:val="18"/>
                <w:szCs w:val="17"/>
              </w:rPr>
            </w:pPr>
            <w:r w:rsidRPr="00176AE5">
              <w:rPr>
                <w:sz w:val="18"/>
                <w:szCs w:val="17"/>
              </w:rPr>
              <w:t>Abertura das</w:t>
            </w:r>
            <w:r>
              <w:rPr>
                <w:sz w:val="18"/>
                <w:szCs w:val="17"/>
              </w:rPr>
              <w:t xml:space="preserve"> Propostas: dia </w:t>
            </w:r>
            <w:r>
              <w:rPr>
                <w:sz w:val="18"/>
                <w:szCs w:val="17"/>
              </w:rPr>
              <w:t>26/08</w:t>
            </w:r>
            <w:r>
              <w:rPr>
                <w:sz w:val="18"/>
                <w:szCs w:val="17"/>
              </w:rPr>
              <w:t xml:space="preserve">/2020 às </w:t>
            </w:r>
            <w:r>
              <w:rPr>
                <w:sz w:val="18"/>
                <w:szCs w:val="17"/>
              </w:rPr>
              <w:t>10</w:t>
            </w:r>
            <w:r>
              <w:rPr>
                <w:sz w:val="18"/>
                <w:szCs w:val="17"/>
              </w:rPr>
              <w:t>:00</w:t>
            </w:r>
          </w:p>
          <w:p w14:paraId="64248981" w14:textId="6FE99BBC" w:rsidR="00063FBE" w:rsidRPr="003A374C" w:rsidRDefault="00063FBE" w:rsidP="00063FBE">
            <w:pPr>
              <w:numPr>
                <w:ilvl w:val="0"/>
                <w:numId w:val="1"/>
              </w:numPr>
              <w:rPr>
                <w:sz w:val="18"/>
                <w:szCs w:val="17"/>
              </w:rPr>
            </w:pPr>
            <w:r w:rsidRPr="00176AE5">
              <w:rPr>
                <w:sz w:val="18"/>
                <w:szCs w:val="17"/>
              </w:rPr>
              <w:t>Início</w:t>
            </w:r>
            <w:r>
              <w:rPr>
                <w:sz w:val="18"/>
                <w:szCs w:val="17"/>
              </w:rPr>
              <w:t xml:space="preserve"> da Fase de Disputas de Preços</w:t>
            </w:r>
            <w:r w:rsidRPr="00176AE5">
              <w:rPr>
                <w:sz w:val="18"/>
                <w:szCs w:val="17"/>
              </w:rPr>
              <w:t xml:space="preserve">: dia </w:t>
            </w:r>
            <w:r>
              <w:rPr>
                <w:sz w:val="18"/>
                <w:szCs w:val="17"/>
              </w:rPr>
              <w:t>26/08</w:t>
            </w:r>
            <w:r w:rsidRPr="00176AE5">
              <w:rPr>
                <w:sz w:val="18"/>
                <w:szCs w:val="17"/>
              </w:rPr>
              <w:t>/2020 às 10</w:t>
            </w:r>
            <w:r>
              <w:rPr>
                <w:sz w:val="18"/>
                <w:szCs w:val="17"/>
              </w:rPr>
              <w:t>:</w:t>
            </w:r>
            <w:r>
              <w:rPr>
                <w:sz w:val="18"/>
                <w:szCs w:val="17"/>
              </w:rPr>
              <w:t>3</w:t>
            </w:r>
            <w:r>
              <w:rPr>
                <w:sz w:val="18"/>
                <w:szCs w:val="17"/>
              </w:rPr>
              <w:t>0</w:t>
            </w:r>
          </w:p>
        </w:tc>
      </w:tr>
    </w:tbl>
    <w:p w14:paraId="0FA059A0" w14:textId="77777777" w:rsidR="00063FBE" w:rsidRPr="287C33CA" w:rsidRDefault="00063FBE" w:rsidP="00063FB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063FBE" w:rsidRPr="287C33CA" w14:paraId="74F0D470" w14:textId="77777777" w:rsidTr="00121FD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59AF68A" w14:textId="77777777" w:rsidR="00063FBE" w:rsidRPr="287C33CA" w:rsidRDefault="00063FBE" w:rsidP="00121FD7">
            <w:pPr>
              <w:tabs>
                <w:tab w:val="left" w:pos="4393"/>
                <w:tab w:val="center" w:pos="5386"/>
              </w:tabs>
              <w:jc w:val="center"/>
              <w:outlineLvl w:val="1"/>
              <w:rPr>
                <w:rFonts w:cs="Arial"/>
                <w:sz w:val="18"/>
                <w:szCs w:val="18"/>
              </w:rPr>
            </w:pPr>
            <w:r w:rsidRPr="287C33CA">
              <w:rPr>
                <w:rFonts w:cs="Arial"/>
                <w:sz w:val="18"/>
                <w:szCs w:val="18"/>
              </w:rPr>
              <w:t>VALORES</w:t>
            </w:r>
          </w:p>
        </w:tc>
      </w:tr>
      <w:tr w:rsidR="00063FBE" w:rsidRPr="287C33CA" w14:paraId="6408906A" w14:textId="77777777" w:rsidTr="00121FD7">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5612B164" w14:textId="77777777" w:rsidR="00063FBE" w:rsidRPr="287C33CA" w:rsidRDefault="00063FBE" w:rsidP="00121FD7">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2C27F7" w14:textId="77777777" w:rsidR="00063FBE" w:rsidRPr="287C33CA" w:rsidRDefault="00063FBE" w:rsidP="00121FD7">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705F205" w14:textId="77777777" w:rsidR="00063FBE" w:rsidRPr="287C33CA" w:rsidRDefault="00063FBE" w:rsidP="00121FD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0A2261A4" w14:textId="77777777" w:rsidR="00063FBE" w:rsidRPr="287C33CA" w:rsidRDefault="00063FBE" w:rsidP="00121FD7">
            <w:pPr>
              <w:jc w:val="center"/>
              <w:outlineLvl w:val="1"/>
              <w:rPr>
                <w:rFonts w:cs="Arial"/>
                <w:sz w:val="18"/>
                <w:szCs w:val="18"/>
              </w:rPr>
            </w:pPr>
            <w:r w:rsidRPr="287C33CA">
              <w:rPr>
                <w:rFonts w:cs="Arial"/>
                <w:bCs/>
                <w:sz w:val="18"/>
                <w:szCs w:val="18"/>
              </w:rPr>
              <w:t>Valor do Edital</w:t>
            </w:r>
          </w:p>
        </w:tc>
      </w:tr>
      <w:tr w:rsidR="00063FBE" w:rsidRPr="287C33CA" w14:paraId="33A59D88" w14:textId="77777777" w:rsidTr="00121FD7">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3799296B" w14:textId="06242431" w:rsidR="00063FBE" w:rsidRPr="00EC3AF9" w:rsidRDefault="00063FBE" w:rsidP="00121FD7">
            <w:pPr>
              <w:autoSpaceDE w:val="0"/>
              <w:autoSpaceDN w:val="0"/>
              <w:adjustRightInd w:val="0"/>
              <w:jc w:val="center"/>
              <w:rPr>
                <w:rFonts w:cs="Arial"/>
                <w:bCs/>
                <w:color w:val="000000"/>
                <w:sz w:val="18"/>
                <w:szCs w:val="18"/>
              </w:rPr>
            </w:pPr>
            <w:r>
              <w:rPr>
                <w:rFonts w:cs="Arial"/>
                <w:bCs/>
                <w:color w:val="000000"/>
                <w:sz w:val="18"/>
                <w:szCs w:val="18"/>
              </w:rPr>
              <w:t xml:space="preserve">R$ </w:t>
            </w:r>
            <w:r w:rsidRPr="00063FBE">
              <w:rPr>
                <w:rFonts w:cs="Arial"/>
                <w:bCs/>
                <w:color w:val="000000"/>
                <w:sz w:val="18"/>
                <w:szCs w:val="18"/>
              </w:rPr>
              <w:t>5.998.503,30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D6D1D4" w14:textId="751C3D93" w:rsidR="00063FBE" w:rsidRPr="287C33CA" w:rsidRDefault="008037B7" w:rsidP="00121FD7">
            <w:pPr>
              <w:autoSpaceDE w:val="0"/>
              <w:autoSpaceDN w:val="0"/>
              <w:adjustRightInd w:val="0"/>
              <w:jc w:val="center"/>
              <w:rPr>
                <w:rFonts w:cs="Arial"/>
                <w:bCs/>
                <w:color w:val="000000"/>
                <w:sz w:val="18"/>
                <w:szCs w:val="18"/>
              </w:rPr>
            </w:pPr>
            <w:r w:rsidRPr="008037B7">
              <w:rPr>
                <w:rFonts w:cs="Arial"/>
                <w:bCs/>
                <w:color w:val="000000"/>
                <w:sz w:val="18"/>
                <w:szCs w:val="18"/>
              </w:rPr>
              <w:t>R$ 599.850,33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13C7155" w14:textId="77777777" w:rsidR="00063FBE" w:rsidRPr="287C33CA" w:rsidRDefault="00063FBE" w:rsidP="00121FD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56D49003" w14:textId="77777777" w:rsidR="00063FBE" w:rsidRPr="287C33CA" w:rsidRDefault="00063FBE" w:rsidP="00121FD7">
            <w:pPr>
              <w:keepNext/>
              <w:jc w:val="center"/>
              <w:outlineLvl w:val="0"/>
              <w:rPr>
                <w:rFonts w:cs="Arial"/>
                <w:bCs/>
                <w:color w:val="000000"/>
                <w:sz w:val="18"/>
                <w:szCs w:val="18"/>
              </w:rPr>
            </w:pPr>
            <w:r w:rsidRPr="287C33CA">
              <w:rPr>
                <w:rFonts w:cs="Arial"/>
                <w:bCs/>
                <w:color w:val="000000"/>
                <w:sz w:val="18"/>
                <w:szCs w:val="18"/>
              </w:rPr>
              <w:t>R$ -</w:t>
            </w:r>
          </w:p>
        </w:tc>
      </w:tr>
      <w:tr w:rsidR="00063FBE" w:rsidRPr="287C33CA" w14:paraId="557DC8DE" w14:textId="77777777" w:rsidTr="00121FD7">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2A1CFB65" w14:textId="77777777" w:rsidR="008037B7" w:rsidRDefault="00063FBE" w:rsidP="00063FBE">
            <w:pPr>
              <w:autoSpaceDE w:val="0"/>
              <w:autoSpaceDN w:val="0"/>
              <w:adjustRightInd w:val="0"/>
              <w:jc w:val="both"/>
            </w:pPr>
            <w:r w:rsidRPr="287C33CA">
              <w:rPr>
                <w:rFonts w:cs="Arial"/>
                <w:color w:val="000000"/>
                <w:sz w:val="18"/>
                <w:szCs w:val="18"/>
              </w:rPr>
              <w:t>CAPACIDADE TÉCNICA:</w:t>
            </w:r>
            <w:r w:rsidR="008037B7">
              <w:t xml:space="preserve"> </w:t>
            </w:r>
          </w:p>
          <w:p w14:paraId="73992718" w14:textId="34E51162" w:rsidR="00063FBE" w:rsidRPr="287C33CA" w:rsidRDefault="008037B7" w:rsidP="00063FBE">
            <w:pPr>
              <w:autoSpaceDE w:val="0"/>
              <w:autoSpaceDN w:val="0"/>
              <w:adjustRightInd w:val="0"/>
              <w:jc w:val="both"/>
              <w:rPr>
                <w:rFonts w:cs="ArialNarrow"/>
                <w:sz w:val="18"/>
                <w:szCs w:val="18"/>
              </w:rPr>
            </w:pPr>
            <w:r w:rsidRPr="008037B7">
              <w:rPr>
                <w:rFonts w:cs="Arial"/>
                <w:color w:val="000000"/>
                <w:sz w:val="18"/>
                <w:szCs w:val="18"/>
              </w:rPr>
              <w:t>Atestado de Capacidade Técnico-profissional, fornecido por pessoa jurídica de direito público ou privado, devidamente registrado na entidade profissional competente, de que o profissional executou, na qualidade de Responsável Técnico, serviços de obras civis.</w:t>
            </w:r>
          </w:p>
        </w:tc>
      </w:tr>
      <w:tr w:rsidR="00063FBE" w14:paraId="0676C9D4" w14:textId="77777777" w:rsidTr="00121FD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6DBC364" w14:textId="77777777" w:rsidR="008037B7" w:rsidRDefault="00063FBE" w:rsidP="008037B7">
            <w:pPr>
              <w:autoSpaceDE w:val="0"/>
              <w:autoSpaceDN w:val="0"/>
              <w:adjustRightInd w:val="0"/>
              <w:jc w:val="both"/>
            </w:pPr>
            <w:r>
              <w:rPr>
                <w:rFonts w:cs="Arial"/>
                <w:color w:val="000000"/>
                <w:sz w:val="18"/>
                <w:szCs w:val="18"/>
              </w:rPr>
              <w:t>CAPACIDADE OPERACIONAL:</w:t>
            </w:r>
            <w:r w:rsidR="008037B7">
              <w:t xml:space="preserve"> </w:t>
            </w:r>
          </w:p>
          <w:p w14:paraId="503496CE" w14:textId="67E3D2DB"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Atestado(s) de Capacidade Técnico-operacional fornecido(s) por pessoa(s) jurídica(s) de direito público ou privado, comprovando que o licitante executou diretamente, no mínimo, os seguintes serviços:</w:t>
            </w:r>
          </w:p>
          <w:p w14:paraId="0C8A491C" w14:textId="77777777"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a) Regularização e compactação do terreno: 1900 m2 (mil e novecentos metros quadrados).</w:t>
            </w:r>
          </w:p>
          <w:p w14:paraId="30237CB5" w14:textId="08D53841"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 xml:space="preserve">b) Base ou sub-base estabilizada </w:t>
            </w:r>
            <w:r>
              <w:rPr>
                <w:rFonts w:cs="Arial"/>
                <w:color w:val="000000"/>
                <w:sz w:val="18"/>
                <w:szCs w:val="18"/>
              </w:rPr>
              <w:t>granulo</w:t>
            </w:r>
            <w:r w:rsidRPr="008037B7">
              <w:rPr>
                <w:rFonts w:cs="Arial"/>
                <w:color w:val="000000"/>
                <w:sz w:val="18"/>
                <w:szCs w:val="18"/>
              </w:rPr>
              <w:t>metricamente</w:t>
            </w:r>
            <w:r w:rsidRPr="008037B7">
              <w:rPr>
                <w:rFonts w:cs="Arial"/>
                <w:color w:val="000000"/>
                <w:sz w:val="18"/>
                <w:szCs w:val="18"/>
              </w:rPr>
              <w:t xml:space="preserve"> compactada com energia do proctor intermediário – com placa vibratória ou similar: 350 m3 (trezentos e cinquenta metros cúbicos).</w:t>
            </w:r>
          </w:p>
          <w:p w14:paraId="5C73F4CF" w14:textId="77777777"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c) Fornecimento e aplicação manual de concreto betuminoso usinado a quente - CBUQ: 360 t (trezentas e sessenta toneladas).</w:t>
            </w:r>
          </w:p>
          <w:p w14:paraId="678386DC" w14:textId="77777777"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d) Fornecimento e assentamento de meio-fio de concreto pré-moldado: 1150 m (mil, cento e cinquenta metros).</w:t>
            </w:r>
          </w:p>
          <w:p w14:paraId="3BD981B6" w14:textId="77777777" w:rsidR="008037B7" w:rsidRPr="008037B7" w:rsidRDefault="008037B7" w:rsidP="008037B7">
            <w:pPr>
              <w:autoSpaceDE w:val="0"/>
              <w:autoSpaceDN w:val="0"/>
              <w:adjustRightInd w:val="0"/>
              <w:jc w:val="both"/>
              <w:rPr>
                <w:rFonts w:cs="Arial"/>
                <w:color w:val="000000"/>
                <w:sz w:val="18"/>
                <w:szCs w:val="18"/>
              </w:rPr>
            </w:pPr>
            <w:r w:rsidRPr="008037B7">
              <w:rPr>
                <w:rFonts w:cs="Arial"/>
                <w:color w:val="000000"/>
                <w:sz w:val="18"/>
                <w:szCs w:val="18"/>
              </w:rPr>
              <w:t>e) Execução de passeio de concreto: 1920 m2 (mil, novecentos e vinte metros quadrados).</w:t>
            </w:r>
          </w:p>
          <w:p w14:paraId="558FBDF2" w14:textId="2251EA27" w:rsidR="00063FBE" w:rsidRDefault="008037B7" w:rsidP="008037B7">
            <w:pPr>
              <w:autoSpaceDE w:val="0"/>
              <w:autoSpaceDN w:val="0"/>
              <w:adjustRightInd w:val="0"/>
              <w:jc w:val="both"/>
              <w:rPr>
                <w:rFonts w:cs="ArialNarrow"/>
                <w:sz w:val="18"/>
                <w:szCs w:val="18"/>
              </w:rPr>
            </w:pPr>
            <w:r w:rsidRPr="008037B7">
              <w:rPr>
                <w:rFonts w:cs="Arial"/>
                <w:color w:val="000000"/>
                <w:sz w:val="18"/>
                <w:szCs w:val="18"/>
              </w:rPr>
              <w:t>f) Execução de caixa de boca de lobo: 20 (vinte) unidades.</w:t>
            </w:r>
          </w:p>
        </w:tc>
      </w:tr>
      <w:tr w:rsidR="00063FBE" w14:paraId="52190CED" w14:textId="77777777" w:rsidTr="00121FD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629867C" w14:textId="77777777" w:rsidR="00063FBE" w:rsidRDefault="00063FBE" w:rsidP="00121FD7">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063FBE" w14:paraId="02D54441" w14:textId="77777777" w:rsidTr="00121FD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447C567" w14:textId="7DAC5639" w:rsidR="008037B7" w:rsidRPr="008037B7" w:rsidRDefault="00063FBE" w:rsidP="008037B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w:t>
            </w:r>
            <w:r w:rsidRPr="00063FBE">
              <w:rPr>
                <w:rFonts w:cs="Symbol"/>
                <w:color w:val="000000"/>
                <w:sz w:val="18"/>
                <w:szCs w:val="18"/>
              </w:rPr>
              <w:t xml:space="preserve">Site para realização do Pregão: </w:t>
            </w:r>
            <w:hyperlink r:id="rId27" w:history="1">
              <w:r w:rsidR="00CF60CE" w:rsidRPr="00543A2C">
                <w:rPr>
                  <w:rStyle w:val="Hyperlink"/>
                  <w:rFonts w:cs="Symbol"/>
                  <w:sz w:val="18"/>
                  <w:szCs w:val="18"/>
                </w:rPr>
                <w:t>www.licitações-e.com.br</w:t>
              </w:r>
            </w:hyperlink>
            <w:r w:rsidR="00CF60CE">
              <w:rPr>
                <w:rFonts w:cs="Symbol"/>
                <w:color w:val="000000"/>
                <w:sz w:val="18"/>
                <w:szCs w:val="18"/>
              </w:rPr>
              <w:t xml:space="preserve"> </w:t>
            </w:r>
            <w:r w:rsidRPr="00063FBE">
              <w:rPr>
                <w:rFonts w:cs="Symbol"/>
                <w:color w:val="000000"/>
                <w:sz w:val="18"/>
                <w:szCs w:val="18"/>
              </w:rPr>
              <w:t>(Banco do Brasil) O Edital encontra-se disponível na Internet (</w:t>
            </w:r>
            <w:hyperlink r:id="rId28" w:history="1">
              <w:r w:rsidR="00CF60CE" w:rsidRPr="00543A2C">
                <w:rPr>
                  <w:rStyle w:val="Hyperlink"/>
                  <w:rFonts w:cs="Symbol"/>
                  <w:sz w:val="18"/>
                  <w:szCs w:val="18"/>
                </w:rPr>
                <w:t>www.pbh.gov.br</w:t>
              </w:r>
            </w:hyperlink>
            <w:r w:rsidR="00CF60CE">
              <w:rPr>
                <w:rFonts w:cs="Symbol"/>
                <w:color w:val="000000"/>
                <w:sz w:val="18"/>
                <w:szCs w:val="18"/>
              </w:rPr>
              <w:t xml:space="preserve"> </w:t>
            </w:r>
            <w:r w:rsidRPr="00063FBE">
              <w:rPr>
                <w:rFonts w:cs="Symbol"/>
                <w:color w:val="000000"/>
                <w:sz w:val="18"/>
                <w:szCs w:val="18"/>
              </w:rPr>
              <w:t xml:space="preserve">e </w:t>
            </w:r>
            <w:hyperlink r:id="rId29" w:history="1">
              <w:r w:rsidR="00CF60CE" w:rsidRPr="00543A2C">
                <w:rPr>
                  <w:rStyle w:val="Hyperlink"/>
                  <w:rFonts w:cs="Symbol"/>
                  <w:sz w:val="18"/>
                  <w:szCs w:val="18"/>
                </w:rPr>
                <w:t>www.licitacoes-e</w:t>
              </w:r>
            </w:hyperlink>
            <w:r w:rsidRPr="00063FBE">
              <w:rPr>
                <w:rFonts w:cs="Symbol"/>
                <w:color w:val="000000"/>
                <w:sz w:val="18"/>
                <w:szCs w:val="18"/>
              </w:rPr>
              <w:t>.</w:t>
            </w:r>
            <w:r w:rsidR="00CF60CE">
              <w:rPr>
                <w:rFonts w:cs="Symbol"/>
                <w:color w:val="000000"/>
                <w:sz w:val="18"/>
                <w:szCs w:val="18"/>
              </w:rPr>
              <w:t xml:space="preserve"> </w:t>
            </w:r>
            <w:r w:rsidRPr="00063FBE">
              <w:rPr>
                <w:rFonts w:cs="Symbol"/>
                <w:color w:val="000000"/>
                <w:sz w:val="18"/>
                <w:szCs w:val="18"/>
              </w:rPr>
              <w:t>com.br). As empresas do ramo, interessadas, poderão retirar cópia reprográfica do Edital na CPL – BHTRANS, no horário entre 10h e 15h30, no endereço situado à Av. Engenheiro Carlos Goulart, n.º 900, Prédio 1, Bairro Buritis, Belo Horizonte/MG, mediante comprovação de pagamento de Guia a ser emitida pela BHTRANS no valor de R$ 22,41 (vinte e dois reais e quarenta e um centavos).</w:t>
            </w:r>
            <w:r>
              <w:rPr>
                <w:rFonts w:cs="Symbol"/>
                <w:color w:val="000000"/>
                <w:sz w:val="18"/>
                <w:szCs w:val="18"/>
              </w:rPr>
              <w:t xml:space="preserve"> </w:t>
            </w:r>
            <w:r w:rsidR="008037B7">
              <w:rPr>
                <w:rFonts w:cs="Symbol"/>
                <w:color w:val="000000"/>
                <w:sz w:val="18"/>
                <w:szCs w:val="18"/>
              </w:rPr>
              <w:t xml:space="preserve">Visita: </w:t>
            </w:r>
            <w:r w:rsidR="008037B7" w:rsidRPr="008037B7">
              <w:rPr>
                <w:rFonts w:cs="Symbol"/>
                <w:color w:val="000000"/>
                <w:sz w:val="18"/>
                <w:szCs w:val="18"/>
              </w:rPr>
              <w:t>As empresas interessadas em participar desta licitação poderão efetuar, caso queiram, visita técnica para conhecimento dos tipos de serviços que serão realizados.</w:t>
            </w:r>
          </w:p>
          <w:p w14:paraId="506CB5C4" w14:textId="77777777" w:rsidR="008037B7" w:rsidRPr="008037B7" w:rsidRDefault="008037B7" w:rsidP="008037B7">
            <w:pPr>
              <w:autoSpaceDE w:val="0"/>
              <w:autoSpaceDN w:val="0"/>
              <w:adjustRightInd w:val="0"/>
              <w:jc w:val="both"/>
              <w:rPr>
                <w:rFonts w:cs="Symbol"/>
                <w:color w:val="000000"/>
                <w:sz w:val="18"/>
                <w:szCs w:val="18"/>
              </w:rPr>
            </w:pPr>
            <w:r w:rsidRPr="008037B7">
              <w:rPr>
                <w:rFonts w:cs="Symbol"/>
                <w:color w:val="000000"/>
                <w:sz w:val="18"/>
                <w:szCs w:val="18"/>
              </w:rPr>
              <w:t>4.2 – Para realizar a visita, a empresa interessada deverá entrar em contato com a Gerência de Sinalização – GESIN da BHTRANS, com os funcionários Adriana ou Rodrigo, através telefone: (31) 3379-5755, para agendá-la.</w:t>
            </w:r>
          </w:p>
          <w:p w14:paraId="2E5EB868" w14:textId="758606A1" w:rsidR="00063FBE" w:rsidRDefault="008037B7" w:rsidP="008037B7">
            <w:pPr>
              <w:autoSpaceDE w:val="0"/>
              <w:autoSpaceDN w:val="0"/>
              <w:adjustRightInd w:val="0"/>
              <w:jc w:val="both"/>
              <w:rPr>
                <w:rFonts w:cs="Symbol"/>
                <w:color w:val="000000"/>
                <w:sz w:val="18"/>
                <w:szCs w:val="18"/>
              </w:rPr>
            </w:pPr>
            <w:r w:rsidRPr="008037B7">
              <w:rPr>
                <w:rFonts w:cs="Symbol"/>
                <w:color w:val="000000"/>
                <w:sz w:val="18"/>
                <w:szCs w:val="18"/>
              </w:rPr>
              <w:t>4.3 – Alegações posteriores relacionadas com o desconhecimento de informações constantes neste Edital e seus Anexos e das condições locais pertinentes à execução do objeto não serão argumentos válidos para reclamações futuras, nem desobrigam a execução do Contrato.</w:t>
            </w:r>
            <w:r>
              <w:rPr>
                <w:rFonts w:cs="Symbol"/>
                <w:color w:val="000000"/>
                <w:sz w:val="18"/>
                <w:szCs w:val="18"/>
              </w:rPr>
              <w:t xml:space="preserve"> </w:t>
            </w:r>
            <w:hyperlink r:id="rId30" w:history="1">
              <w:r w:rsidR="00063FBE">
                <w:rPr>
                  <w:rStyle w:val="Hyperlink"/>
                  <w:rFonts w:cs="Symbol"/>
                  <w:sz w:val="18"/>
                  <w:szCs w:val="18"/>
                </w:rPr>
                <w:t>Clique aqui para obter informações do edital</w:t>
              </w:r>
            </w:hyperlink>
            <w:r w:rsidR="00063FBE">
              <w:rPr>
                <w:rFonts w:cs="Symbol"/>
                <w:color w:val="000000"/>
                <w:sz w:val="18"/>
                <w:szCs w:val="18"/>
              </w:rPr>
              <w:t xml:space="preserve">. </w:t>
            </w:r>
          </w:p>
        </w:tc>
      </w:tr>
    </w:tbl>
    <w:p w14:paraId="0470C9F3" w14:textId="77777777" w:rsidR="00063FBE" w:rsidRPr="00780614" w:rsidRDefault="00063FBE" w:rsidP="00780614">
      <w:pPr>
        <w:autoSpaceDE w:val="0"/>
        <w:autoSpaceDN w:val="0"/>
        <w:adjustRightInd w:val="0"/>
        <w:jc w:val="both"/>
        <w:rPr>
          <w:rFonts w:asciiTheme="majorHAnsi" w:hAnsiTheme="majorHAnsi"/>
        </w:rPr>
      </w:pPr>
    </w:p>
    <w:p w14:paraId="4596D740" w14:textId="1FA1ED28" w:rsidR="006C39A0" w:rsidRDefault="006C39A0" w:rsidP="00780614">
      <w:pPr>
        <w:autoSpaceDE w:val="0"/>
        <w:autoSpaceDN w:val="0"/>
        <w:adjustRightInd w:val="0"/>
        <w:jc w:val="both"/>
        <w:rPr>
          <w:rFonts w:asciiTheme="majorHAnsi" w:hAnsiTheme="majorHAnsi"/>
        </w:rPr>
      </w:pPr>
      <w:r>
        <w:rPr>
          <w:rFonts w:asciiTheme="majorHAnsi" w:hAnsiTheme="majorHAnsi"/>
        </w:rPr>
        <w:br/>
      </w:r>
    </w:p>
    <w:p w14:paraId="2213D281" w14:textId="77777777" w:rsidR="006C39A0" w:rsidRDefault="006C39A0">
      <w:pPr>
        <w:rPr>
          <w:rFonts w:asciiTheme="majorHAnsi" w:hAnsiTheme="majorHAnsi"/>
        </w:rPr>
      </w:pPr>
      <w:r>
        <w:rPr>
          <w:rFonts w:asciiTheme="majorHAnsi" w:hAnsiTheme="majorHAnsi"/>
        </w:rPr>
        <w:br w:type="page"/>
      </w:r>
    </w:p>
    <w:p w14:paraId="6C915CCC" w14:textId="77777777" w:rsidR="00275245" w:rsidRDefault="00275245" w:rsidP="00780614">
      <w:pPr>
        <w:autoSpaceDE w:val="0"/>
        <w:autoSpaceDN w:val="0"/>
        <w:adjustRightInd w:val="0"/>
        <w:jc w:val="both"/>
        <w:rPr>
          <w:rFonts w:asciiTheme="majorHAnsi" w:hAnsiTheme="majorHAnsi"/>
        </w:rPr>
      </w:pPr>
    </w:p>
    <w:p w14:paraId="6D7F5077" w14:textId="77777777" w:rsidR="006C39A0" w:rsidRPr="00780614" w:rsidRDefault="006C39A0" w:rsidP="00780614">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11B9A4D6" w14:textId="77777777" w:rsidR="00947D52" w:rsidRDefault="00947D52" w:rsidP="00222A1A">
      <w:pPr>
        <w:autoSpaceDE w:val="0"/>
        <w:autoSpaceDN w:val="0"/>
        <w:adjustRightInd w:val="0"/>
        <w:jc w:val="both"/>
        <w:rPr>
          <w:rFonts w:asciiTheme="majorHAnsi" w:hAnsiTheme="majorHAnsi"/>
        </w:rPr>
      </w:pPr>
    </w:p>
    <w:p w14:paraId="4433C78E" w14:textId="7C5724AF" w:rsidR="00632E1A" w:rsidRDefault="00A922A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303B6D" w:rsidRPr="00303B6D">
        <w:rPr>
          <w:rFonts w:asciiTheme="majorHAnsi" w:hAnsiTheme="majorHAnsi"/>
          <w:b/>
        </w:rPr>
        <w:t>BARROSO AVISO DE LICITAÇÃO TOMADA DE PREÇOS Nº 7/2020 O MUNICÍPIO DE BARROSO TORNA PÚBLICO O EDITAL: 101/2020 - TOMADA DE PREÇOS: 07/2020 - PROCESSO LICITATÓRIO: 162/2020</w:t>
      </w:r>
    </w:p>
    <w:p w14:paraId="6F05EE50" w14:textId="117B75CB" w:rsidR="00605ADD" w:rsidRDefault="00DC6476" w:rsidP="00BF7882">
      <w:pPr>
        <w:autoSpaceDE w:val="0"/>
        <w:autoSpaceDN w:val="0"/>
        <w:adjustRightInd w:val="0"/>
        <w:jc w:val="both"/>
        <w:rPr>
          <w:rFonts w:asciiTheme="majorHAnsi" w:hAnsiTheme="majorHAnsi"/>
        </w:rPr>
      </w:pPr>
      <w:r w:rsidRPr="00DC6476">
        <w:rPr>
          <w:rFonts w:asciiTheme="majorHAnsi" w:hAnsiTheme="majorHAnsi"/>
        </w:rPr>
        <w:t xml:space="preserve">Dia: 27/08/2020 às 08:00 horas - Local: Praça Santana, nº 120 - Centro - Sala de Reuniões da Prefeitura Municipal de Barroso. Objeto: A Contratação de Empresa Especializada para execução de obras de AMPLIAÇÃO DE PASSEIOS E MELHORIA EM VIAS PUBLICAS na Avenida Carlos Alberto Moura Pereira da Silva no Bairro Santa Maria do MUNICIPIO DE BARROSO. O objeto a ser licitado será custeado com fonte de recursos Próprio. Valor Estimado desta licitação é de R$260.022,65 (duzentos e sessenta mil vinte e dois reais e sessenta e cinco centavos), conforme cronograma de execução anexo a este Edital. Critério de Julgamento: Menor Preço. Empreitada Global. O valor </w:t>
      </w:r>
      <w:r w:rsidR="006A2AE5" w:rsidRPr="00DC6476">
        <w:rPr>
          <w:rFonts w:asciiTheme="majorHAnsi" w:hAnsiTheme="majorHAnsi"/>
        </w:rPr>
        <w:t>está</w:t>
      </w:r>
      <w:r w:rsidRPr="00DC6476">
        <w:rPr>
          <w:rFonts w:asciiTheme="majorHAnsi" w:hAnsiTheme="majorHAnsi"/>
        </w:rPr>
        <w:t xml:space="preserve"> descriminado em planilhas e estimado com base nos índices SINAP/SETOP. Justifica-se a contratação para atender a Secretaria Municipal de Obras. </w:t>
      </w:r>
    </w:p>
    <w:p w14:paraId="46E8CB85" w14:textId="77777777" w:rsidR="00605ADD" w:rsidRDefault="00605ADD" w:rsidP="00BF7882">
      <w:pPr>
        <w:autoSpaceDE w:val="0"/>
        <w:autoSpaceDN w:val="0"/>
        <w:adjustRightInd w:val="0"/>
        <w:jc w:val="both"/>
        <w:rPr>
          <w:rFonts w:asciiTheme="majorHAnsi" w:hAnsiTheme="majorHAnsi"/>
        </w:rPr>
      </w:pPr>
    </w:p>
    <w:p w14:paraId="3065AB13" w14:textId="0EFC7F23" w:rsidR="00632E1A" w:rsidRPr="00303B6D" w:rsidRDefault="00303B6D" w:rsidP="00BF7882">
      <w:pPr>
        <w:autoSpaceDE w:val="0"/>
        <w:autoSpaceDN w:val="0"/>
        <w:adjustRightInd w:val="0"/>
        <w:jc w:val="both"/>
        <w:rPr>
          <w:rFonts w:asciiTheme="majorHAnsi" w:hAnsiTheme="majorHAnsi"/>
          <w:b/>
        </w:rPr>
      </w:pPr>
      <w:r w:rsidRPr="00303B6D">
        <w:rPr>
          <w:rFonts w:asciiTheme="majorHAnsi" w:hAnsiTheme="majorHAnsi"/>
          <w:b/>
        </w:rPr>
        <w:t>TOMADA DE PREÇOS Nº 8/2020 O MUNICÍPIO DE BARROSO TORNA PÚBLICO O EDITAL: 102/2020 - TOMADA DE PREÇOS: 08/2020 - PROCESSO LICITATÓRIO: 163/2020</w:t>
      </w:r>
    </w:p>
    <w:p w14:paraId="4B4FA07C" w14:textId="4760D7CF" w:rsidR="00605ADD" w:rsidRDefault="00DC6476" w:rsidP="00BF7882">
      <w:pPr>
        <w:autoSpaceDE w:val="0"/>
        <w:autoSpaceDN w:val="0"/>
        <w:adjustRightInd w:val="0"/>
        <w:jc w:val="both"/>
        <w:rPr>
          <w:rFonts w:asciiTheme="majorHAnsi" w:hAnsiTheme="majorHAnsi"/>
        </w:rPr>
      </w:pPr>
      <w:r w:rsidRPr="00DC6476">
        <w:rPr>
          <w:rFonts w:asciiTheme="majorHAnsi" w:hAnsiTheme="majorHAnsi"/>
        </w:rPr>
        <w:t xml:space="preserve">Dia: 27/08/2020 às 10:00 horas - Local: Praça Santana, nº 120 - Centro - Sala de Reuniões da Prefeitura Municipal de Barroso. Objeto: A Contratação de Empresa Especializada para execução de obras de CONSTRUÇÃO DE PONTE na Avenida Carlos Alberto Moura Pereira da Silva no Bairro Nova Barroso do MUNICIPIO DE BARROSO. O objeto a ser licitado será custeado com fonte de recursos Próprio. Valor Estimado desta licitação é de R$105.746,50 (Cento e cinco mil setecentos e quarenta e seis mil e cinquenta centavos), conforme cronograma de execução anexo a este Edital. Critério de Julgamento: Menor Preço. Empreitada Global. O valor </w:t>
      </w:r>
      <w:r w:rsidR="006A2AE5" w:rsidRPr="00DC6476">
        <w:rPr>
          <w:rFonts w:asciiTheme="majorHAnsi" w:hAnsiTheme="majorHAnsi"/>
        </w:rPr>
        <w:t>está</w:t>
      </w:r>
      <w:r w:rsidRPr="00DC6476">
        <w:rPr>
          <w:rFonts w:asciiTheme="majorHAnsi" w:hAnsiTheme="majorHAnsi"/>
        </w:rPr>
        <w:t xml:space="preserve"> descriminado em planilhas e estimado com base nos índices SINAP/SETOP. Justifica-se a contratação para atender a Secretaria Municipal de Obras</w:t>
      </w:r>
      <w:r w:rsidR="00605ADD">
        <w:rPr>
          <w:rFonts w:asciiTheme="majorHAnsi" w:hAnsiTheme="majorHAnsi"/>
        </w:rPr>
        <w:t>.</w:t>
      </w:r>
    </w:p>
    <w:p w14:paraId="68B3099B" w14:textId="77777777" w:rsidR="00605ADD" w:rsidRDefault="00605ADD" w:rsidP="00BF7882">
      <w:pPr>
        <w:autoSpaceDE w:val="0"/>
        <w:autoSpaceDN w:val="0"/>
        <w:adjustRightInd w:val="0"/>
        <w:jc w:val="both"/>
        <w:rPr>
          <w:rFonts w:asciiTheme="majorHAnsi" w:hAnsiTheme="majorHAnsi"/>
        </w:rPr>
      </w:pPr>
    </w:p>
    <w:p w14:paraId="31AD24BD" w14:textId="44547839" w:rsidR="00632E1A" w:rsidRPr="00303B6D" w:rsidRDefault="00303B6D" w:rsidP="00BF7882">
      <w:pPr>
        <w:autoSpaceDE w:val="0"/>
        <w:autoSpaceDN w:val="0"/>
        <w:adjustRightInd w:val="0"/>
        <w:jc w:val="both"/>
        <w:rPr>
          <w:rFonts w:asciiTheme="majorHAnsi" w:hAnsiTheme="majorHAnsi"/>
          <w:b/>
        </w:rPr>
      </w:pPr>
      <w:r w:rsidRPr="00303B6D">
        <w:rPr>
          <w:rFonts w:asciiTheme="majorHAnsi" w:hAnsiTheme="majorHAnsi"/>
          <w:b/>
        </w:rPr>
        <w:t>TOMADA DE PREÇOS Nº 9/2020 O MUNICÍPIO DE BARROSO TORNA PÚBLICO O EDITAL: 103/2020 - TOMADA DE PREÇOS: 09/2020 - PROCESSO LICITATÓRIO: 164/2020</w:t>
      </w:r>
    </w:p>
    <w:p w14:paraId="16649289" w14:textId="5A6721C7" w:rsidR="00605ADD" w:rsidRDefault="00DC6476" w:rsidP="00BF7882">
      <w:pPr>
        <w:autoSpaceDE w:val="0"/>
        <w:autoSpaceDN w:val="0"/>
        <w:adjustRightInd w:val="0"/>
        <w:jc w:val="both"/>
        <w:rPr>
          <w:rFonts w:asciiTheme="majorHAnsi" w:hAnsiTheme="majorHAnsi"/>
        </w:rPr>
      </w:pPr>
      <w:r w:rsidRPr="00DC6476">
        <w:rPr>
          <w:rFonts w:asciiTheme="majorHAnsi" w:hAnsiTheme="majorHAnsi"/>
        </w:rPr>
        <w:t xml:space="preserve">Dia: 27/08/2020 às 14:00 horas - Local: Praça Santana, nº 120 - Centro - Sala de Reuniões da Prefeitura Municipal de Barroso. Objeto: A Contratação de Empresa Especializada para execução de PAVIMENTAÇÃO EM CBUQ DAS RUAS VIOLETAS, ANTENOR CUNHA E VEREADOR EPIFÂNIO BARBOSA E PAVIEMTAÇÃO EM CBUQ E CONSTRUÇÃO DE REDE SANITÁRIA DE ESGOTO NA RUA GILBERTO STÉLIO. O objeto a ser licitado será custeado com fonte de recursos Próprio. Valor Estimado desta licitação é de R$660.850,17 (Seiscentos e sessenta mil oitocentos e cinquenta reais e dezessete centavos), conforme cronograma de execução anexo a este Edital. Critério de Julgamento: Menor Preço. Empreitada Global. O valor </w:t>
      </w:r>
      <w:r w:rsidR="006A2AE5" w:rsidRPr="00DC6476">
        <w:rPr>
          <w:rFonts w:asciiTheme="majorHAnsi" w:hAnsiTheme="majorHAnsi"/>
        </w:rPr>
        <w:t>está</w:t>
      </w:r>
      <w:r w:rsidRPr="00DC6476">
        <w:rPr>
          <w:rFonts w:asciiTheme="majorHAnsi" w:hAnsiTheme="majorHAnsi"/>
        </w:rPr>
        <w:t xml:space="preserve"> descriminado em planilhas e estimado com base nos índices SINAP/SETOP. Justifica-se a contratação para atender a Secretaria Municipal de Obras. </w:t>
      </w:r>
    </w:p>
    <w:p w14:paraId="28B3C7AA" w14:textId="77777777" w:rsidR="00605ADD" w:rsidRDefault="00605ADD" w:rsidP="00BF7882">
      <w:pPr>
        <w:autoSpaceDE w:val="0"/>
        <w:autoSpaceDN w:val="0"/>
        <w:adjustRightInd w:val="0"/>
        <w:jc w:val="both"/>
        <w:rPr>
          <w:rFonts w:asciiTheme="majorHAnsi" w:hAnsiTheme="majorHAnsi"/>
        </w:rPr>
      </w:pPr>
    </w:p>
    <w:p w14:paraId="25DD0AF8" w14:textId="37ED5A1C" w:rsidR="00632E1A" w:rsidRPr="00303B6D" w:rsidRDefault="00303B6D" w:rsidP="00BF7882">
      <w:pPr>
        <w:autoSpaceDE w:val="0"/>
        <w:autoSpaceDN w:val="0"/>
        <w:adjustRightInd w:val="0"/>
        <w:jc w:val="both"/>
        <w:rPr>
          <w:rFonts w:asciiTheme="majorHAnsi" w:hAnsiTheme="majorHAnsi"/>
          <w:b/>
        </w:rPr>
      </w:pPr>
      <w:r w:rsidRPr="00303B6D">
        <w:rPr>
          <w:rFonts w:asciiTheme="majorHAnsi" w:hAnsiTheme="majorHAnsi"/>
          <w:b/>
        </w:rPr>
        <w:t>TOMADA DE PREÇOS Nº 10/2020 O MUNICÍPIO DE BARROSO TORNA PÚBLICO O EDITAL: 104/2020 - TOMADA DE PREÇOS: 10/2020 - PROCESSO LICITATÓRIO: 165/2020</w:t>
      </w:r>
    </w:p>
    <w:p w14:paraId="0525B010" w14:textId="2BFA89E9" w:rsidR="00DC6476" w:rsidRDefault="00DC6476" w:rsidP="00BF7882">
      <w:pPr>
        <w:autoSpaceDE w:val="0"/>
        <w:autoSpaceDN w:val="0"/>
        <w:adjustRightInd w:val="0"/>
        <w:jc w:val="both"/>
        <w:rPr>
          <w:rFonts w:asciiTheme="majorHAnsi" w:hAnsiTheme="majorHAnsi"/>
        </w:rPr>
      </w:pPr>
      <w:r w:rsidRPr="00DC6476">
        <w:rPr>
          <w:rFonts w:asciiTheme="majorHAnsi" w:hAnsiTheme="majorHAnsi"/>
        </w:rPr>
        <w:t xml:space="preserve">Dia: 27/08/2020 às 16:00 horas - Local: Praça Santana, nº 120 - Centro - Sala de Reuniões da Prefeitura Municipal de Barroso. Objeto: A Contratação de Empresa Especializada para execução de obras de CONSTRUÇÃO DE LANCHONETE COM SANITARIOS NO ESTÁDIO JÃO VIGIA Bairro Nova Barroso do MUNICIPIO DE BARROSO. O objeto a ser licitado será custeado com fonte de recursos Próprio. Valor Estimado desta licitação é de R$105.746,50 (Cento e cinco mil setecentos e quarenta e seis mil e cinquenta centavos), conforme cronograma de execução anexo a este Edital. Critério de Julgamento: Menor Preço. Empreitada Global. O valor </w:t>
      </w:r>
      <w:r w:rsidR="006A2AE5" w:rsidRPr="00DC6476">
        <w:rPr>
          <w:rFonts w:asciiTheme="majorHAnsi" w:hAnsiTheme="majorHAnsi"/>
        </w:rPr>
        <w:t>está</w:t>
      </w:r>
      <w:r w:rsidRPr="00DC6476">
        <w:rPr>
          <w:rFonts w:asciiTheme="majorHAnsi" w:hAnsiTheme="majorHAnsi"/>
        </w:rPr>
        <w:t xml:space="preserve"> descriminado em planilhas e estimado com base nos índices SINAP/SETOP. Justifica-se a contratação para atender a Secretaria Municipal de Obras.</w:t>
      </w:r>
    </w:p>
    <w:p w14:paraId="02F2599F" w14:textId="77777777" w:rsidR="00DC6476" w:rsidRDefault="00DC6476" w:rsidP="00BF7882">
      <w:pPr>
        <w:autoSpaceDE w:val="0"/>
        <w:autoSpaceDN w:val="0"/>
        <w:adjustRightInd w:val="0"/>
        <w:jc w:val="both"/>
        <w:rPr>
          <w:rFonts w:asciiTheme="majorHAnsi" w:hAnsiTheme="majorHAnsi"/>
        </w:rPr>
      </w:pPr>
    </w:p>
    <w:p w14:paraId="1E0F9415" w14:textId="77777777" w:rsidR="00F94D62" w:rsidRDefault="00F94D62" w:rsidP="00BF7882">
      <w:pPr>
        <w:autoSpaceDE w:val="0"/>
        <w:autoSpaceDN w:val="0"/>
        <w:adjustRightInd w:val="0"/>
        <w:jc w:val="both"/>
        <w:rPr>
          <w:rFonts w:asciiTheme="majorHAnsi" w:hAnsiTheme="majorHAnsi"/>
        </w:rPr>
      </w:pPr>
    </w:p>
    <w:p w14:paraId="458983DD" w14:textId="299AF92E" w:rsidR="00632E1A" w:rsidRDefault="00303B6D" w:rsidP="00D9382B">
      <w:pPr>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94D62" w:rsidRPr="00B35BEA">
        <w:rPr>
          <w:rFonts w:asciiTheme="majorHAnsi" w:hAnsiTheme="majorHAnsi"/>
          <w:b/>
        </w:rPr>
        <w:t>CACHOEIRA DE PAJEÚ/MG AVISO DE LICITAÇÃO - TOMADA DE PREÇOS 007/2020</w:t>
      </w:r>
      <w:r w:rsidR="00F94D62" w:rsidRPr="00F94D62">
        <w:rPr>
          <w:rFonts w:asciiTheme="majorHAnsi" w:hAnsiTheme="majorHAnsi"/>
        </w:rPr>
        <w:t xml:space="preserve"> </w:t>
      </w:r>
    </w:p>
    <w:p w14:paraId="002C7A13" w14:textId="0122522A" w:rsidR="00F94D62" w:rsidRDefault="00F94D62" w:rsidP="00B56C17">
      <w:pPr>
        <w:jc w:val="both"/>
        <w:rPr>
          <w:rFonts w:asciiTheme="majorHAnsi" w:hAnsiTheme="majorHAnsi"/>
        </w:rPr>
      </w:pPr>
      <w:r w:rsidRPr="00F94D62">
        <w:rPr>
          <w:rFonts w:asciiTheme="majorHAnsi" w:hAnsiTheme="majorHAnsi"/>
        </w:rPr>
        <w:t>A Prefeitura Municipal de Cachoeira de Pajeú/MG, torna público a realização de licitação na modalidade TOMADA DE PREÇOS 007/2020, tipo menor preço GLOBAL sendo o obje</w:t>
      </w:r>
      <w:bookmarkStart w:id="0" w:name="_GoBack"/>
      <w:bookmarkEnd w:id="0"/>
      <w:r w:rsidRPr="00F94D62">
        <w:rPr>
          <w:rFonts w:asciiTheme="majorHAnsi" w:hAnsiTheme="majorHAnsi"/>
        </w:rPr>
        <w:t>to a Contratação de empresa para realização de obra de Pavimentação em Bloquetes, execução e assentamento de meio fio e execução de sarjetas em diversas ruas do Município (Ruas: Rubim - N - Alto dos Reis), conforme Convênio nº 1491000773/2020/SEGOV, bem como projeto e especificações contidas no Edital, cujos envelopes de habilitação e propostas deverão ser entregues até às 09:00 horas do dia 02 (dois) de setembro de 2020. Maiores informações, bem como Edital completo, junto a Prefeitura Municipal de Cachoeira de Pajeú/MG, com sede na Rua Afonso Pena, 14 - Centro, pelo telefone (33) 3754-1200, e-mail: licitacaopmcp@yahoo.com.br ou site:</w:t>
      </w:r>
      <w:r w:rsidR="00EA749A">
        <w:rPr>
          <w:rFonts w:asciiTheme="majorHAnsi" w:hAnsiTheme="majorHAnsi"/>
        </w:rPr>
        <w:t xml:space="preserve"> </w:t>
      </w:r>
      <w:hyperlink r:id="rId32" w:history="1">
        <w:r w:rsidR="00B35BEA" w:rsidRPr="00543A2C">
          <w:rPr>
            <w:rStyle w:val="Hyperlink"/>
            <w:rFonts w:asciiTheme="majorHAnsi" w:hAnsiTheme="majorHAnsi"/>
          </w:rPr>
          <w:t>www.cachoeiradepajeu.mg.gov.br</w:t>
        </w:r>
      </w:hyperlink>
      <w:r w:rsidR="00EA749A">
        <w:rPr>
          <w:rFonts w:asciiTheme="majorHAnsi" w:hAnsiTheme="majorHAnsi"/>
        </w:rPr>
        <w:t>.</w:t>
      </w:r>
      <w:r w:rsidR="00B35BEA">
        <w:rPr>
          <w:rFonts w:asciiTheme="majorHAnsi" w:hAnsiTheme="majorHAnsi"/>
        </w:rPr>
        <w:t xml:space="preserve"> </w:t>
      </w:r>
    </w:p>
    <w:p w14:paraId="56B0B468" w14:textId="77777777" w:rsidR="00F94D62" w:rsidRDefault="00F94D62" w:rsidP="00BF7882">
      <w:pPr>
        <w:autoSpaceDE w:val="0"/>
        <w:autoSpaceDN w:val="0"/>
        <w:adjustRightInd w:val="0"/>
        <w:jc w:val="both"/>
        <w:rPr>
          <w:rFonts w:asciiTheme="majorHAnsi" w:hAnsiTheme="majorHAnsi"/>
        </w:rPr>
      </w:pPr>
    </w:p>
    <w:p w14:paraId="5405DE42" w14:textId="77777777" w:rsidR="00F94D62" w:rsidRDefault="00F94D62" w:rsidP="00BF7882">
      <w:pPr>
        <w:autoSpaceDE w:val="0"/>
        <w:autoSpaceDN w:val="0"/>
        <w:adjustRightInd w:val="0"/>
        <w:jc w:val="both"/>
        <w:rPr>
          <w:rFonts w:asciiTheme="majorHAnsi" w:hAnsiTheme="majorHAnsi"/>
        </w:rPr>
      </w:pPr>
    </w:p>
    <w:p w14:paraId="5D5D22E9" w14:textId="78C4354A" w:rsidR="0064045F" w:rsidRPr="00566FE4" w:rsidRDefault="00303B6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CAMPESTRE – MG. – PROCESSO LICITATÓRIO 063/2020 - CONCORRÊNCIA 005/2020.</w:t>
      </w:r>
      <w:r w:rsidR="00B35BEA" w:rsidRPr="00566FE4">
        <w:rPr>
          <w:rFonts w:asciiTheme="majorHAnsi" w:hAnsiTheme="majorHAnsi"/>
        </w:rPr>
        <w:t xml:space="preserve"> </w:t>
      </w:r>
      <w:r w:rsidR="0064045F" w:rsidRPr="00566FE4">
        <w:rPr>
          <w:rFonts w:asciiTheme="majorHAnsi" w:hAnsiTheme="majorHAnsi"/>
        </w:rPr>
        <w:t>Torna Público a instauração do Processo 063/2020, que tem por objeto selecionar e contratar empresa especializada para execução de pavimentação asfáltica de 12.084,52m² em CBUQ, execução de 3.740,24m de meio-fio com sarjeta, executado com extrusora (sarjeta 30x8cm meio-fio 15x10cm x H = 23cm), localizado na Rua Benedita Oliveira Pádua, Rua 1, Rua 2, Rua 3, Rua 4, Rua 5, Rua 6, Rua 7 e Rua 8, nos Loteamentos Guilherme Augusto de Paiva I e II, conforme Convênio de Saída nº 1491000403/2020, celebrado entre Estado de Minas Gerais, por intermédio da Secretaria de Estado de Governo e o Município de Campestre, agregados aos recursos municipais a serem aplicados na execução da obra. Prazo máximo para protocolo de proposta e documentação e início da sessão pública: 14/09/2020 às 13h. Telefone de contato: (035) 3743-3067 – Obtenção do edi</w:t>
      </w:r>
      <w:r w:rsidR="00EA749A">
        <w:rPr>
          <w:rFonts w:asciiTheme="majorHAnsi" w:hAnsiTheme="majorHAnsi"/>
        </w:rPr>
        <w:t xml:space="preserve">tal: </w:t>
      </w:r>
      <w:hyperlink r:id="rId33" w:history="1">
        <w:r w:rsidR="00B35BEA" w:rsidRPr="00543A2C">
          <w:rPr>
            <w:rStyle w:val="Hyperlink"/>
            <w:rFonts w:asciiTheme="majorHAnsi" w:hAnsiTheme="majorHAnsi"/>
          </w:rPr>
          <w:t>www.campestre.mg.gov.br</w:t>
        </w:r>
      </w:hyperlink>
      <w:r w:rsidR="00EA749A">
        <w:rPr>
          <w:rFonts w:asciiTheme="majorHAnsi" w:hAnsiTheme="majorHAnsi"/>
        </w:rPr>
        <w:t>.</w:t>
      </w:r>
      <w:r w:rsidR="00B35BEA">
        <w:rPr>
          <w:rFonts w:asciiTheme="majorHAnsi" w:hAnsiTheme="majorHAnsi"/>
        </w:rPr>
        <w:t xml:space="preserve"> </w:t>
      </w:r>
    </w:p>
    <w:p w14:paraId="2C734AEA" w14:textId="77777777" w:rsidR="0064045F" w:rsidRDefault="0064045F" w:rsidP="00BF7882">
      <w:pPr>
        <w:autoSpaceDE w:val="0"/>
        <w:autoSpaceDN w:val="0"/>
        <w:adjustRightInd w:val="0"/>
        <w:jc w:val="both"/>
        <w:rPr>
          <w:rFonts w:asciiTheme="majorHAnsi" w:hAnsiTheme="majorHAnsi"/>
        </w:rPr>
      </w:pPr>
    </w:p>
    <w:p w14:paraId="1BDABFC6" w14:textId="77777777" w:rsidR="00605ADD" w:rsidRDefault="00605ADD" w:rsidP="00BF7882">
      <w:pPr>
        <w:autoSpaceDE w:val="0"/>
        <w:autoSpaceDN w:val="0"/>
        <w:adjustRightInd w:val="0"/>
        <w:jc w:val="both"/>
        <w:rPr>
          <w:rFonts w:asciiTheme="majorHAnsi" w:hAnsiTheme="majorHAnsi"/>
        </w:rPr>
      </w:pPr>
    </w:p>
    <w:p w14:paraId="2A35056F" w14:textId="73DACAD3" w:rsidR="00632E1A" w:rsidRPr="00B35BEA" w:rsidRDefault="00303B6D"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 xml:space="preserve">JOANÉSIA </w:t>
      </w:r>
      <w:r w:rsidR="00B56C17">
        <w:rPr>
          <w:rFonts w:asciiTheme="majorHAnsi" w:hAnsiTheme="majorHAnsi"/>
          <w:b/>
        </w:rPr>
        <w:t xml:space="preserve">- </w:t>
      </w:r>
      <w:r w:rsidR="00B35BEA" w:rsidRPr="00B35BEA">
        <w:rPr>
          <w:rFonts w:asciiTheme="majorHAnsi" w:hAnsiTheme="majorHAnsi"/>
          <w:b/>
        </w:rPr>
        <w:t xml:space="preserve">AVISO DE LICITAÇÃO TOMADA DE PREÇOS Nº 2/2020 PROCESSO LICITATÓRIO Nº 014/2020. </w:t>
      </w:r>
    </w:p>
    <w:p w14:paraId="31FBD54A" w14:textId="4679576C" w:rsidR="00605ADD" w:rsidRDefault="00605ADD" w:rsidP="00BF7882">
      <w:pPr>
        <w:autoSpaceDE w:val="0"/>
        <w:autoSpaceDN w:val="0"/>
        <w:adjustRightInd w:val="0"/>
        <w:jc w:val="both"/>
        <w:rPr>
          <w:rFonts w:asciiTheme="majorHAnsi" w:hAnsiTheme="majorHAnsi"/>
        </w:rPr>
      </w:pPr>
      <w:r w:rsidRPr="006A2AE5">
        <w:rPr>
          <w:rFonts w:asciiTheme="majorHAnsi" w:hAnsiTheme="majorHAnsi"/>
        </w:rPr>
        <w:t>TIPO: Menor Preço Global. LICITAÇÃO NÃO DIFERENCIADA. Recebimento das propostas (Habilitação e Proposta): Até o dia 28/08/2020 às 09h20min, que deverão ser entregues e protocolados no Setor de Licitações da Prefeitura Municipal de Joanésia/MG. Data abertura das propostas: Dia 28/08/2020 às 09h30min na Pref. Mun. de Joanésia/MG, na sala da CPL - Comissão Permanente de Licitação. Objeto: Contratação de empresa para a realização de empreitada tipo menor preço global, para a prestação de serviços de implantação de pavimentação da rua mexeriqueira, bairro mexeriqueira, zona suburbana do município de Joanésia/Mg (conforme lei municipal 1.044/2013), conforme planilha orçamentária e memorial descritivo que integram o presente processo, nos termos do contrato de repasse Nº 887910/2019/MDR/CAIXA, a serem custeados com recursos próprios e vinculados, em atendimento a solicitação da Secretaria Municipal de Obras Transportes e Serviços. O Edital na íntegra poderá ser adquirido presencialmente na CPL - Comissão Permanente de Licitação, na Rua Joaquim Dias de Moura, nº 12, Centro, Joanésia/MG, nos dias úteis de 09h00min.as 16</w:t>
      </w:r>
      <w:r w:rsidR="006A2AE5">
        <w:rPr>
          <w:rFonts w:asciiTheme="majorHAnsi" w:hAnsiTheme="majorHAnsi"/>
        </w:rPr>
        <w:t>:00</w:t>
      </w:r>
      <w:r w:rsidRPr="006A2AE5">
        <w:rPr>
          <w:rFonts w:asciiTheme="majorHAnsi" w:hAnsiTheme="majorHAnsi"/>
        </w:rPr>
        <w:t xml:space="preserve">, solicitado através do </w:t>
      </w:r>
      <w:r w:rsidR="006A2AE5" w:rsidRPr="006A2AE5">
        <w:rPr>
          <w:rFonts w:asciiTheme="majorHAnsi" w:hAnsiTheme="majorHAnsi"/>
        </w:rPr>
        <w:t>e-mail</w:t>
      </w:r>
      <w:r w:rsidRPr="006A2AE5">
        <w:rPr>
          <w:rFonts w:asciiTheme="majorHAnsi" w:hAnsiTheme="majorHAnsi"/>
        </w:rPr>
        <w:t xml:space="preserve"> licitacaopmj.mg@gmail.com, ou retirado pelo site </w:t>
      </w:r>
      <w:hyperlink r:id="rId34" w:history="1">
        <w:r w:rsidR="00B35BEA" w:rsidRPr="00543A2C">
          <w:rPr>
            <w:rStyle w:val="Hyperlink"/>
            <w:rFonts w:asciiTheme="majorHAnsi" w:hAnsiTheme="majorHAnsi"/>
          </w:rPr>
          <w:t>www.joanesia.mg.gov.br</w:t>
        </w:r>
      </w:hyperlink>
      <w:r w:rsidRPr="006A2AE5">
        <w:rPr>
          <w:rFonts w:asciiTheme="majorHAnsi" w:hAnsiTheme="majorHAnsi"/>
        </w:rPr>
        <w:t>.</w:t>
      </w:r>
      <w:r w:rsidR="00B35BEA">
        <w:rPr>
          <w:rFonts w:asciiTheme="majorHAnsi" w:hAnsiTheme="majorHAnsi"/>
        </w:rPr>
        <w:t xml:space="preserve"> </w:t>
      </w:r>
    </w:p>
    <w:p w14:paraId="253240DD" w14:textId="77777777" w:rsidR="00605ADD" w:rsidRDefault="00605ADD" w:rsidP="00BF7882">
      <w:pPr>
        <w:autoSpaceDE w:val="0"/>
        <w:autoSpaceDN w:val="0"/>
        <w:adjustRightInd w:val="0"/>
        <w:jc w:val="both"/>
        <w:rPr>
          <w:rFonts w:asciiTheme="majorHAnsi" w:hAnsiTheme="majorHAnsi"/>
        </w:rPr>
      </w:pPr>
    </w:p>
    <w:p w14:paraId="6ECFD91C" w14:textId="77777777" w:rsidR="00F94D62" w:rsidRDefault="00F94D62" w:rsidP="00BF7882">
      <w:pPr>
        <w:autoSpaceDE w:val="0"/>
        <w:autoSpaceDN w:val="0"/>
        <w:adjustRightInd w:val="0"/>
        <w:jc w:val="both"/>
        <w:rPr>
          <w:rFonts w:asciiTheme="majorHAnsi" w:hAnsiTheme="majorHAnsi"/>
        </w:rPr>
      </w:pPr>
    </w:p>
    <w:p w14:paraId="584F5842" w14:textId="3CBDD900" w:rsidR="00632E1A" w:rsidRDefault="00303B6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 xml:space="preserve">POMPÉU </w:t>
      </w:r>
      <w:r w:rsidR="00B35BEA">
        <w:rPr>
          <w:rFonts w:asciiTheme="majorHAnsi" w:hAnsiTheme="majorHAnsi"/>
          <w:b/>
        </w:rPr>
        <w:t>/ MG -</w:t>
      </w:r>
      <w:r w:rsidR="00B35BEA" w:rsidRPr="00B35BEA">
        <w:rPr>
          <w:rFonts w:asciiTheme="majorHAnsi" w:hAnsiTheme="majorHAnsi"/>
          <w:b/>
        </w:rPr>
        <w:t xml:space="preserve"> TORNA PÚBLICO QUE FARÁ REALIZAR-SE PROCESSO LICITATÓRIO Nº 076/2020, CONCORRÊNCIA PÚBLICA 015/2020.</w:t>
      </w:r>
      <w:r w:rsidR="00B35BEA" w:rsidRPr="002830AF">
        <w:rPr>
          <w:rFonts w:asciiTheme="majorHAnsi" w:hAnsiTheme="majorHAnsi"/>
        </w:rPr>
        <w:t xml:space="preserve"> </w:t>
      </w:r>
    </w:p>
    <w:p w14:paraId="1039A7C0" w14:textId="3F50FD99" w:rsidR="00C0129A" w:rsidRDefault="00C0129A" w:rsidP="00BF7882">
      <w:pPr>
        <w:autoSpaceDE w:val="0"/>
        <w:autoSpaceDN w:val="0"/>
        <w:adjustRightInd w:val="0"/>
        <w:jc w:val="both"/>
        <w:rPr>
          <w:rFonts w:asciiTheme="majorHAnsi" w:hAnsiTheme="majorHAnsi"/>
        </w:rPr>
      </w:pPr>
      <w:r w:rsidRPr="002830AF">
        <w:rPr>
          <w:rFonts w:asciiTheme="majorHAnsi" w:hAnsiTheme="majorHAnsi"/>
        </w:rPr>
        <w:t xml:space="preserve">Objeto: Contratação de empresa para Drenagem superficial urbana e caixas de infiltração em diversas ruas do município conforme contrato de financiamento com a Caixa Econômica Federal, Nº 0530268-53 FINISA, tipo "Menor Preço", critério de julgamento "Menor Preço Global". Data da abertura: 15/09/2020 às 08:30h. Informações: </w:t>
      </w:r>
      <w:r w:rsidR="00B35BEA" w:rsidRPr="002830AF">
        <w:rPr>
          <w:rFonts w:asciiTheme="majorHAnsi" w:hAnsiTheme="majorHAnsi"/>
        </w:rPr>
        <w:t>Tel.</w:t>
      </w:r>
      <w:r w:rsidRPr="002830AF">
        <w:rPr>
          <w:rFonts w:asciiTheme="majorHAnsi" w:hAnsiTheme="majorHAnsi"/>
        </w:rPr>
        <w:t xml:space="preserve">: (37) 3523 1000, ramal 211. O edital poderá ser obtido no e-mail: </w:t>
      </w:r>
      <w:hyperlink r:id="rId35" w:history="1">
        <w:r w:rsidR="00B35BEA" w:rsidRPr="00543A2C">
          <w:rPr>
            <w:rStyle w:val="Hyperlink"/>
            <w:rFonts w:asciiTheme="majorHAnsi" w:hAnsiTheme="majorHAnsi"/>
          </w:rPr>
          <w:t>editaislicitacao@pompeu.mg.gov.br</w:t>
        </w:r>
      </w:hyperlink>
      <w:r w:rsidR="00B35BEA">
        <w:rPr>
          <w:rFonts w:asciiTheme="majorHAnsi" w:hAnsiTheme="majorHAnsi"/>
        </w:rPr>
        <w:t xml:space="preserve"> </w:t>
      </w:r>
      <w:r w:rsidRPr="002830AF">
        <w:rPr>
          <w:rFonts w:asciiTheme="majorHAnsi" w:hAnsiTheme="majorHAnsi"/>
        </w:rPr>
        <w:t xml:space="preserve">ou site </w:t>
      </w:r>
      <w:hyperlink r:id="rId36" w:history="1">
        <w:r w:rsidR="00B35BEA" w:rsidRPr="00543A2C">
          <w:rPr>
            <w:rStyle w:val="Hyperlink"/>
            <w:rFonts w:asciiTheme="majorHAnsi" w:hAnsiTheme="majorHAnsi"/>
          </w:rPr>
          <w:t>www.pompeu.mg.gov.br</w:t>
        </w:r>
      </w:hyperlink>
      <w:r w:rsidR="002830AF">
        <w:rPr>
          <w:rFonts w:asciiTheme="majorHAnsi" w:hAnsiTheme="majorHAnsi"/>
        </w:rPr>
        <w:t>.</w:t>
      </w:r>
      <w:r w:rsidR="00B35BEA">
        <w:rPr>
          <w:rFonts w:asciiTheme="majorHAnsi" w:hAnsiTheme="majorHAnsi"/>
        </w:rPr>
        <w:t xml:space="preserve"> </w:t>
      </w:r>
    </w:p>
    <w:p w14:paraId="55EE3352" w14:textId="77777777" w:rsidR="00C0129A" w:rsidRDefault="00C0129A" w:rsidP="00BF7882">
      <w:pPr>
        <w:autoSpaceDE w:val="0"/>
        <w:autoSpaceDN w:val="0"/>
        <w:adjustRightInd w:val="0"/>
        <w:jc w:val="both"/>
        <w:rPr>
          <w:rFonts w:asciiTheme="majorHAnsi" w:hAnsiTheme="majorHAnsi"/>
        </w:rPr>
      </w:pPr>
    </w:p>
    <w:p w14:paraId="03BFEAEF" w14:textId="77777777" w:rsidR="00C0129A" w:rsidRDefault="00C0129A" w:rsidP="00BF7882">
      <w:pPr>
        <w:autoSpaceDE w:val="0"/>
        <w:autoSpaceDN w:val="0"/>
        <w:adjustRightInd w:val="0"/>
        <w:jc w:val="both"/>
        <w:rPr>
          <w:rFonts w:asciiTheme="majorHAnsi" w:hAnsiTheme="majorHAnsi"/>
        </w:rPr>
      </w:pPr>
    </w:p>
    <w:p w14:paraId="644DE9C5" w14:textId="74E280B5" w:rsidR="00632E1A" w:rsidRDefault="00303B6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PONTE NOVA AVISO DE LICITAÇÃO PREGÃO Nº 136/2020</w:t>
      </w:r>
      <w:r w:rsidR="00B35BEA" w:rsidRPr="002830AF">
        <w:rPr>
          <w:rFonts w:asciiTheme="majorHAnsi" w:hAnsiTheme="majorHAnsi"/>
        </w:rPr>
        <w:t xml:space="preserve"> </w:t>
      </w:r>
    </w:p>
    <w:p w14:paraId="74A47A75" w14:textId="22BACC0A" w:rsidR="00C0129A" w:rsidRDefault="00C0129A" w:rsidP="00BF7882">
      <w:pPr>
        <w:autoSpaceDE w:val="0"/>
        <w:autoSpaceDN w:val="0"/>
        <w:adjustRightInd w:val="0"/>
        <w:jc w:val="both"/>
        <w:rPr>
          <w:rFonts w:asciiTheme="majorHAnsi" w:hAnsiTheme="majorHAnsi"/>
        </w:rPr>
      </w:pPr>
      <w:r w:rsidRPr="002830AF">
        <w:rPr>
          <w:rFonts w:asciiTheme="majorHAnsi" w:hAnsiTheme="majorHAnsi"/>
        </w:rPr>
        <w:t xml:space="preserve">A Prefeitura Municipal de Ponte Nova - MG torna público para o conhecimento de quantos possam interessar que estará realizando a licitação, sob a modalidade Pregão, conforme a seguir: PROCESSO Nº188/2020 - Pregão Nº136/2020 - Data: 25/08/2020 às 09h00min. Execução de serviços de reforço estrutural de ponte no bairro Copacabana. Informações gerais e obtenção do Edital pelo telefone: [31] 3819-5454, ramais 206 e 207, no horário de 12h00 às 18h00. Obtenção da integra do Edital à Avenida Caetano Marinho, 306 - Centro, Ponte Nova - MG, CEP 35.430-001 ou no endereço </w:t>
      </w:r>
      <w:hyperlink r:id="rId37" w:history="1">
        <w:r w:rsidR="00B35BEA" w:rsidRPr="00543A2C">
          <w:rPr>
            <w:rStyle w:val="Hyperlink"/>
            <w:rFonts w:asciiTheme="majorHAnsi" w:hAnsiTheme="majorHAnsi"/>
          </w:rPr>
          <w:t>www.pontenova.mg.gov.br</w:t>
        </w:r>
      </w:hyperlink>
      <w:r w:rsidR="002830AF">
        <w:rPr>
          <w:rFonts w:asciiTheme="majorHAnsi" w:hAnsiTheme="majorHAnsi"/>
        </w:rPr>
        <w:t>.</w:t>
      </w:r>
      <w:r w:rsidR="00B35BEA">
        <w:rPr>
          <w:rFonts w:asciiTheme="majorHAnsi" w:hAnsiTheme="majorHAnsi"/>
        </w:rPr>
        <w:t xml:space="preserve"> </w:t>
      </w:r>
    </w:p>
    <w:p w14:paraId="2E33B1D3" w14:textId="77777777" w:rsidR="00C0129A" w:rsidRDefault="00C0129A" w:rsidP="00BF7882">
      <w:pPr>
        <w:autoSpaceDE w:val="0"/>
        <w:autoSpaceDN w:val="0"/>
        <w:adjustRightInd w:val="0"/>
        <w:jc w:val="both"/>
        <w:rPr>
          <w:rFonts w:asciiTheme="majorHAnsi" w:hAnsiTheme="majorHAnsi"/>
        </w:rPr>
      </w:pPr>
    </w:p>
    <w:p w14:paraId="6A447852" w14:textId="77777777" w:rsidR="002830AF" w:rsidRDefault="002830AF" w:rsidP="00BF7882">
      <w:pPr>
        <w:autoSpaceDE w:val="0"/>
        <w:autoSpaceDN w:val="0"/>
        <w:adjustRightInd w:val="0"/>
        <w:jc w:val="both"/>
        <w:rPr>
          <w:rFonts w:asciiTheme="majorHAnsi" w:hAnsiTheme="majorHAnsi"/>
        </w:rPr>
      </w:pPr>
    </w:p>
    <w:p w14:paraId="62754850" w14:textId="70DE967D" w:rsidR="00632E1A" w:rsidRDefault="00303B6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REDUTO AVISO DE LICITAÇÃO TOMADA DE PREÇO Nº 10/2020</w:t>
      </w:r>
      <w:r w:rsidR="00B35BEA" w:rsidRPr="006A2AE5">
        <w:rPr>
          <w:rFonts w:asciiTheme="majorHAnsi" w:hAnsiTheme="majorHAnsi"/>
        </w:rPr>
        <w:t xml:space="preserve"> </w:t>
      </w:r>
    </w:p>
    <w:p w14:paraId="6BD482E2" w14:textId="48640259" w:rsidR="00605ADD" w:rsidRDefault="00605ADD" w:rsidP="00BF7882">
      <w:pPr>
        <w:autoSpaceDE w:val="0"/>
        <w:autoSpaceDN w:val="0"/>
        <w:adjustRightInd w:val="0"/>
        <w:jc w:val="both"/>
        <w:rPr>
          <w:rFonts w:asciiTheme="majorHAnsi" w:hAnsiTheme="majorHAnsi"/>
        </w:rPr>
      </w:pPr>
      <w:r w:rsidRPr="006A2AE5">
        <w:rPr>
          <w:rFonts w:asciiTheme="majorHAnsi" w:hAnsiTheme="majorHAnsi"/>
        </w:rPr>
        <w:t>Torna público que realizará licitação para Contratação de empresa para prestação de serviço de execução de obra de Reforma da Unidade Básica de Saúde- Tipo I- Canário da Terra, localizado na Rua Projetada s/n, BR 262, Centro-Reduto/MG, sendo a abertura dos envelopes dia 02/09/2020, às 09:00 horas, edital e maiores informações poderão ser obtidos no Setor de Licitações, de 08:00 às 17:00 horas, na Avenida Fernando Maurílio Lopes, nº 12, Centro, em Reduto (MG), CEP 36.920-000. Tel. (33) 3378-4155.</w:t>
      </w:r>
    </w:p>
    <w:p w14:paraId="52AE0293" w14:textId="77777777" w:rsidR="00605ADD" w:rsidRDefault="00605ADD" w:rsidP="00BF7882">
      <w:pPr>
        <w:autoSpaceDE w:val="0"/>
        <w:autoSpaceDN w:val="0"/>
        <w:adjustRightInd w:val="0"/>
        <w:jc w:val="both"/>
        <w:rPr>
          <w:rFonts w:asciiTheme="majorHAnsi" w:hAnsiTheme="majorHAnsi"/>
        </w:rPr>
      </w:pPr>
    </w:p>
    <w:p w14:paraId="15435ECC" w14:textId="198F3337" w:rsidR="00C0129A" w:rsidRDefault="00C0129A" w:rsidP="00566FE4">
      <w:pPr>
        <w:autoSpaceDE w:val="0"/>
        <w:autoSpaceDN w:val="0"/>
        <w:adjustRightInd w:val="0"/>
        <w:jc w:val="both"/>
        <w:rPr>
          <w:rFonts w:asciiTheme="majorHAnsi" w:hAnsiTheme="majorHAnsi"/>
        </w:rPr>
      </w:pPr>
    </w:p>
    <w:p w14:paraId="3FBAEFA4" w14:textId="120C8C87" w:rsidR="00632E1A" w:rsidRDefault="00303B6D"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SÃO FELIX DE MINAS AVISO DE LICITAÇÃO TOMADA DE PREÇOS Nº 8/2020</w:t>
      </w:r>
      <w:r w:rsidR="00B35BEA" w:rsidRPr="002830AF">
        <w:rPr>
          <w:rFonts w:asciiTheme="majorHAnsi" w:hAnsiTheme="majorHAnsi"/>
        </w:rPr>
        <w:t xml:space="preserve"> </w:t>
      </w:r>
    </w:p>
    <w:p w14:paraId="76A08872" w14:textId="369710FD" w:rsidR="00C0129A" w:rsidRDefault="00C0129A" w:rsidP="00BF7882">
      <w:pPr>
        <w:autoSpaceDE w:val="0"/>
        <w:autoSpaceDN w:val="0"/>
        <w:adjustRightInd w:val="0"/>
        <w:jc w:val="both"/>
        <w:rPr>
          <w:rFonts w:asciiTheme="majorHAnsi" w:hAnsiTheme="majorHAnsi"/>
        </w:rPr>
      </w:pPr>
      <w:r w:rsidRPr="002830AF">
        <w:rPr>
          <w:rFonts w:asciiTheme="majorHAnsi" w:hAnsiTheme="majorHAnsi"/>
        </w:rPr>
        <w:t xml:space="preserve">O Município de São Félix de Minas - MG, comunica que abrirá PROCESSO LICITATORIO Nº 23/2020, modalidade TOMADA DE PREÇOS Nº 08/2020, cujo </w:t>
      </w:r>
      <w:r w:rsidR="00B35BEA" w:rsidRPr="002830AF">
        <w:rPr>
          <w:rFonts w:asciiTheme="majorHAnsi" w:hAnsiTheme="majorHAnsi"/>
        </w:rPr>
        <w:t>objeto e</w:t>
      </w:r>
      <w:r w:rsidRPr="002830AF">
        <w:rPr>
          <w:rFonts w:asciiTheme="majorHAnsi" w:hAnsiTheme="majorHAnsi"/>
        </w:rPr>
        <w:t xml:space="preserve"> a contratação de empresa especializada em serviços de engenharia para a execução da obra de calçamento de vias urbanas, na Rua Doce Lar, no município de São Félix de Minas, objetivando a execução de ações relativas ao plano de ação 0903-004517, emenda n° 35950017, através da transferência especial do orçamento federal, ação n° 0EC2. A abertura será dia 28/08/2020 às 09h00 na Prefeitura Municipal de São Félix de Minas, localizada na Rua Frei Inocêncio, 236 - Centro, São Félix de Minas/MG. O Edital poderá ser lido e obtido </w:t>
      </w:r>
      <w:r w:rsidR="00B35BEA" w:rsidRPr="002830AF">
        <w:rPr>
          <w:rFonts w:asciiTheme="majorHAnsi" w:hAnsiTheme="majorHAnsi"/>
        </w:rPr>
        <w:t>cópia</w:t>
      </w:r>
      <w:r w:rsidRPr="002830AF">
        <w:rPr>
          <w:rFonts w:asciiTheme="majorHAnsi" w:hAnsiTheme="majorHAnsi"/>
        </w:rPr>
        <w:t xml:space="preserve"> na Prefeitura Municipal das 08h00 às 11h00 e das 12h30min às 16h00 horas. Informações </w:t>
      </w:r>
      <w:r w:rsidR="00B35BEA" w:rsidRPr="002830AF">
        <w:rPr>
          <w:rFonts w:asciiTheme="majorHAnsi" w:hAnsiTheme="majorHAnsi"/>
        </w:rPr>
        <w:t>tel.</w:t>
      </w:r>
      <w:r w:rsidRPr="002830AF">
        <w:rPr>
          <w:rFonts w:asciiTheme="majorHAnsi" w:hAnsiTheme="majorHAnsi"/>
        </w:rPr>
        <w:t>/fax(33)32469066.</w:t>
      </w:r>
    </w:p>
    <w:p w14:paraId="089F5FA9" w14:textId="77777777" w:rsidR="002830AF" w:rsidRDefault="002830AF" w:rsidP="00BF7882">
      <w:pPr>
        <w:autoSpaceDE w:val="0"/>
        <w:autoSpaceDN w:val="0"/>
        <w:adjustRightInd w:val="0"/>
        <w:jc w:val="both"/>
        <w:rPr>
          <w:rFonts w:asciiTheme="majorHAnsi" w:hAnsiTheme="majorHAnsi"/>
        </w:rPr>
      </w:pPr>
    </w:p>
    <w:p w14:paraId="65258FCA" w14:textId="77777777" w:rsidR="002830AF" w:rsidRDefault="002830AF" w:rsidP="00BF7882">
      <w:pPr>
        <w:autoSpaceDE w:val="0"/>
        <w:autoSpaceDN w:val="0"/>
        <w:adjustRightInd w:val="0"/>
        <w:jc w:val="both"/>
        <w:rPr>
          <w:rFonts w:asciiTheme="majorHAnsi" w:hAnsiTheme="majorHAnsi"/>
        </w:rPr>
      </w:pPr>
    </w:p>
    <w:p w14:paraId="1ECD0D44" w14:textId="2452866E" w:rsidR="00632E1A" w:rsidRPr="00B35BEA" w:rsidRDefault="00303B6D"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B35BEA" w:rsidRPr="00B35BEA">
        <w:rPr>
          <w:rFonts w:asciiTheme="majorHAnsi" w:hAnsiTheme="majorHAnsi"/>
          <w:b/>
        </w:rPr>
        <w:t>VERDELÂNDIA PROCESSO Nº. 000058/2.020 - TOMADA DE PREÇOS Nº. 000010/2.020.</w:t>
      </w:r>
    </w:p>
    <w:p w14:paraId="78A59F96" w14:textId="3B82A605" w:rsidR="00605ADD" w:rsidRDefault="00AD211C" w:rsidP="00BF7882">
      <w:pPr>
        <w:autoSpaceDE w:val="0"/>
        <w:autoSpaceDN w:val="0"/>
        <w:adjustRightInd w:val="0"/>
        <w:jc w:val="both"/>
        <w:rPr>
          <w:rFonts w:asciiTheme="majorHAnsi" w:hAnsiTheme="majorHAnsi"/>
        </w:rPr>
      </w:pPr>
      <w:r w:rsidRPr="002830AF">
        <w:rPr>
          <w:rFonts w:asciiTheme="majorHAnsi" w:hAnsiTheme="majorHAnsi"/>
        </w:rPr>
        <w:t>O Município de Verdelândia-MG torna público aos interessados, que realizará no dia 02/09/2.020, às 09:00:00 horas, em sua sede a Avenida Renato Azeredo nº. 2.001, Centro, Prédio da Prefeitura, licitação na modalidade de Tomada de Preços do tipo menor preço global, para a contratação de empresa especializada em serviços de engenharia para manutenção de logradouros públicos, incluindo operação tapa buracos, recapeamento e sinalização, conforme especificações constantes do edital e seus anexos, o qual se encontra disponível no site: www.verdelandia.mg.gov.br, podendo também ser adquirido junto ao Departamento de Licitações e Contratos, no endereço supra, de segunda à sexta feira, sendo dia útil, no horário de 07:30 às 12:30</w:t>
      </w:r>
    </w:p>
    <w:p w14:paraId="476974A0" w14:textId="77777777" w:rsidR="00773ABB" w:rsidRDefault="00773ABB" w:rsidP="00BF7882">
      <w:pPr>
        <w:autoSpaceDE w:val="0"/>
        <w:autoSpaceDN w:val="0"/>
        <w:adjustRightInd w:val="0"/>
        <w:jc w:val="both"/>
        <w:rPr>
          <w:rFonts w:asciiTheme="majorHAnsi" w:hAnsiTheme="majorHAnsi"/>
        </w:rPr>
      </w:pPr>
    </w:p>
    <w:p w14:paraId="578F3698" w14:textId="77777777" w:rsidR="00B35BEA" w:rsidRDefault="00B35BEA" w:rsidP="00BF7882">
      <w:pPr>
        <w:autoSpaceDE w:val="0"/>
        <w:autoSpaceDN w:val="0"/>
        <w:adjustRightInd w:val="0"/>
        <w:jc w:val="both"/>
        <w:rPr>
          <w:rFonts w:asciiTheme="majorHAnsi" w:hAnsiTheme="majorHAnsi"/>
        </w:rPr>
      </w:pPr>
    </w:p>
    <w:p w14:paraId="5AB399EA" w14:textId="63A74C3D" w:rsidR="00275245" w:rsidRPr="00275245" w:rsidRDefault="00B35BEA" w:rsidP="0027524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B35BEA">
        <w:rPr>
          <w:rFonts w:asciiTheme="majorHAnsi" w:hAnsiTheme="majorHAnsi"/>
          <w:b/>
        </w:rPr>
        <w:t>MINISTÉRIO DAS MINAS E ENERGIA - AGENCIA NACIONAL DE MINERAÇÃO – DF - GERÊNCIA REGIONAL DA ANM-MG - PREGÃO ELETRÔNICO Nº 1/2020</w:t>
      </w:r>
    </w:p>
    <w:p w14:paraId="57C50FC7" w14:textId="19EB9267" w:rsidR="00275245" w:rsidRPr="00275245" w:rsidRDefault="00275245" w:rsidP="00275245">
      <w:pPr>
        <w:autoSpaceDE w:val="0"/>
        <w:autoSpaceDN w:val="0"/>
        <w:adjustRightInd w:val="0"/>
        <w:jc w:val="both"/>
        <w:rPr>
          <w:rFonts w:asciiTheme="majorHAnsi" w:hAnsiTheme="majorHAnsi"/>
        </w:rPr>
      </w:pPr>
      <w:r>
        <w:rPr>
          <w:rFonts w:asciiTheme="majorHAnsi" w:hAnsiTheme="majorHAnsi"/>
        </w:rPr>
        <w:t xml:space="preserve">Objeto: </w:t>
      </w:r>
      <w:r w:rsidRPr="00275245">
        <w:rPr>
          <w:rFonts w:asciiTheme="majorHAnsi" w:hAnsiTheme="majorHAnsi"/>
        </w:rPr>
        <w:t>Pregão Eletrônico - Contratação de empresa de engenharia para execução de serviço de reforma da calçada do prédio sede da GER-MG, Belo Horizonte/MG.</w:t>
      </w:r>
      <w:r>
        <w:rPr>
          <w:rFonts w:asciiTheme="majorHAnsi" w:hAnsiTheme="majorHAnsi"/>
        </w:rPr>
        <w:t xml:space="preserve"> </w:t>
      </w:r>
      <w:r w:rsidRPr="00275245">
        <w:rPr>
          <w:rFonts w:asciiTheme="majorHAnsi" w:hAnsiTheme="majorHAnsi"/>
        </w:rPr>
        <w:t>Edital a partir de: 13/08/2020 das 08:00 às</w:t>
      </w:r>
      <w:r>
        <w:rPr>
          <w:rFonts w:asciiTheme="majorHAnsi" w:hAnsiTheme="majorHAnsi"/>
        </w:rPr>
        <w:t xml:space="preserve"> 11:30 Hs e das 12:00 às 17:00 - </w:t>
      </w:r>
      <w:r w:rsidRPr="00275245">
        <w:rPr>
          <w:rFonts w:asciiTheme="majorHAnsi" w:hAnsiTheme="majorHAnsi"/>
        </w:rPr>
        <w:t>Endereço: Praça Milton Campos, 201 - Serra - - Belo Horizonte (MG)</w:t>
      </w:r>
      <w:r>
        <w:rPr>
          <w:rFonts w:asciiTheme="majorHAnsi" w:hAnsiTheme="majorHAnsi"/>
        </w:rPr>
        <w:t xml:space="preserve"> - </w:t>
      </w:r>
      <w:r w:rsidRPr="00275245">
        <w:rPr>
          <w:rFonts w:asciiTheme="majorHAnsi" w:hAnsiTheme="majorHAnsi"/>
        </w:rPr>
        <w:t>Entrega da Proposta: 13/08/2020 às 08:00Hs</w:t>
      </w:r>
      <w:r>
        <w:rPr>
          <w:rFonts w:asciiTheme="majorHAnsi" w:hAnsiTheme="majorHAnsi"/>
        </w:rPr>
        <w:t xml:space="preserve"> - </w:t>
      </w:r>
      <w:r w:rsidRPr="00275245">
        <w:rPr>
          <w:rFonts w:asciiTheme="majorHAnsi" w:hAnsiTheme="majorHAnsi"/>
        </w:rPr>
        <w:t>Data da sessão: 28 de agosto de 2020.</w:t>
      </w:r>
      <w:r>
        <w:rPr>
          <w:rFonts w:asciiTheme="majorHAnsi" w:hAnsiTheme="majorHAnsi"/>
        </w:rPr>
        <w:t xml:space="preserve"> </w:t>
      </w:r>
      <w:r w:rsidRPr="00275245">
        <w:rPr>
          <w:rFonts w:asciiTheme="majorHAnsi" w:hAnsiTheme="majorHAnsi"/>
        </w:rPr>
        <w:t xml:space="preserve">Horário: </w:t>
      </w:r>
      <w:r>
        <w:rPr>
          <w:rFonts w:asciiTheme="majorHAnsi" w:hAnsiTheme="majorHAnsi"/>
        </w:rPr>
        <w:t xml:space="preserve">10:00 - </w:t>
      </w:r>
      <w:r w:rsidRPr="00275245">
        <w:rPr>
          <w:rFonts w:asciiTheme="majorHAnsi" w:hAnsiTheme="majorHAnsi"/>
        </w:rPr>
        <w:t xml:space="preserve">Local: Portal de Compras do Governo Federal – </w:t>
      </w:r>
      <w:hyperlink r:id="rId38" w:history="1">
        <w:r w:rsidR="00B35BEA" w:rsidRPr="00543A2C">
          <w:rPr>
            <w:rStyle w:val="Hyperlink"/>
            <w:rFonts w:asciiTheme="majorHAnsi" w:hAnsiTheme="majorHAnsi"/>
          </w:rPr>
          <w:t>www.comprasgovernamentais.gov.br</w:t>
        </w:r>
      </w:hyperlink>
      <w:r>
        <w:rPr>
          <w:rFonts w:asciiTheme="majorHAnsi" w:hAnsiTheme="majorHAnsi"/>
        </w:rPr>
        <w:t>.</w:t>
      </w:r>
      <w:r w:rsidR="00B35BEA">
        <w:rPr>
          <w:rFonts w:asciiTheme="majorHAnsi" w:hAnsiTheme="majorHAnsi"/>
        </w:rPr>
        <w:t xml:space="preserve"> </w:t>
      </w:r>
    </w:p>
    <w:p w14:paraId="5569BE7E" w14:textId="77777777" w:rsidR="00BF7882" w:rsidRDefault="00BF7882" w:rsidP="00BF7882">
      <w:pPr>
        <w:autoSpaceDE w:val="0"/>
        <w:autoSpaceDN w:val="0"/>
        <w:adjustRightInd w:val="0"/>
        <w:jc w:val="both"/>
        <w:rPr>
          <w:rFonts w:asciiTheme="majorHAnsi" w:hAnsiTheme="majorHAnsi"/>
        </w:rPr>
      </w:pPr>
    </w:p>
    <w:p w14:paraId="1525AD5F" w14:textId="77777777" w:rsidR="00B36E3E" w:rsidRDefault="00B36E3E" w:rsidP="00BF7882">
      <w:pPr>
        <w:autoSpaceDE w:val="0"/>
        <w:autoSpaceDN w:val="0"/>
        <w:adjustRightInd w:val="0"/>
        <w:jc w:val="both"/>
        <w:rPr>
          <w:rFonts w:asciiTheme="majorHAnsi" w:hAnsiTheme="majorHAnsi"/>
        </w:rPr>
      </w:pPr>
    </w:p>
    <w:p w14:paraId="7D33BB16" w14:textId="7BE974BA" w:rsidR="00632E1A" w:rsidRDefault="00B35BEA"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B35BEA">
        <w:rPr>
          <w:rFonts w:asciiTheme="majorHAnsi" w:hAnsiTheme="majorHAnsi"/>
          <w:b/>
        </w:rPr>
        <w:t>DNOCS - DEPARTAMENTO NACIONAL DE OBRAS CONTRA AS SECAS - AVISO DE LICITAÇÃO RDC ELETRÔNICO Nº 7/2020 - UASG 193002 Nº PROCESSO: 59400001741202008.</w:t>
      </w:r>
    </w:p>
    <w:p w14:paraId="6178D9C5" w14:textId="6A20D11B" w:rsidR="00B36E3E" w:rsidRDefault="00B36E3E" w:rsidP="00BF7882">
      <w:pPr>
        <w:autoSpaceDE w:val="0"/>
        <w:autoSpaceDN w:val="0"/>
        <w:adjustRightInd w:val="0"/>
        <w:jc w:val="both"/>
        <w:rPr>
          <w:rFonts w:asciiTheme="majorHAnsi" w:hAnsiTheme="majorHAnsi"/>
        </w:rPr>
      </w:pPr>
      <w:r w:rsidRPr="00DC6476">
        <w:rPr>
          <w:rFonts w:asciiTheme="majorHAnsi" w:hAnsiTheme="majorHAnsi"/>
        </w:rPr>
        <w:t xml:space="preserve">Objeto: Contratação de Empresa para Execução das Obras Remanescentes para Construção da Barragem FRONTEIRAS, no Município de Crateús, no Estado do Ceará. Total de Itens Licitados: 1. Edital: 12/08/2020 das 08h00 às 12h00 e das 13h00 às 17h00. Endereço: Av. Duque de Caxias, 1700 - Centro 5º Andar, - Fortaleza/CE ou www.comprasgovernamentais.gov.br/edital/193002-99-00007-2020. Entrega das Propostas: a partir de 12/08/2020 às 08h00 no site www.comprasnet.gov.br. Abertura das Propostas: 22/09/2020 às 15h00 no site www.comprasnet.gov.br. Informações Gerais: O Edital e seus anexos poderão ser retirados na Av. Duque de Caxias, 1.700, Centro, 5° andar, Fortaleza-CE, no horário de 8:30 às 12:00 e das 14:00 às 17:00 horas. Fone: (085) 3391-5151 e 5251 ou no site www.dnocs.gov.br, ou no site: </w:t>
      </w:r>
      <w:hyperlink r:id="rId39" w:history="1">
        <w:r w:rsidR="00B35BEA" w:rsidRPr="00543A2C">
          <w:rPr>
            <w:rStyle w:val="Hyperlink"/>
            <w:rFonts w:asciiTheme="majorHAnsi" w:hAnsiTheme="majorHAnsi"/>
          </w:rPr>
          <w:t>www.comprasgovernamentais.gov.br</w:t>
        </w:r>
      </w:hyperlink>
      <w:r w:rsidR="006A2AE5">
        <w:rPr>
          <w:rFonts w:asciiTheme="majorHAnsi" w:hAnsiTheme="majorHAnsi"/>
        </w:rPr>
        <w:t>.</w:t>
      </w:r>
      <w:r w:rsidR="00B35BEA">
        <w:rPr>
          <w:rFonts w:asciiTheme="majorHAnsi" w:hAnsiTheme="majorHAnsi"/>
        </w:rPr>
        <w:t xml:space="preserve"> </w:t>
      </w:r>
    </w:p>
    <w:p w14:paraId="6B70AF43" w14:textId="77777777" w:rsidR="00275245" w:rsidRDefault="00275245" w:rsidP="00BF7882">
      <w:pPr>
        <w:autoSpaceDE w:val="0"/>
        <w:autoSpaceDN w:val="0"/>
        <w:adjustRightInd w:val="0"/>
        <w:jc w:val="both"/>
        <w:rPr>
          <w:rFonts w:asciiTheme="majorHAnsi" w:hAnsiTheme="majorHAnsi"/>
        </w:rPr>
      </w:pPr>
    </w:p>
    <w:p w14:paraId="405C4D69" w14:textId="77777777" w:rsidR="00AD211C" w:rsidRDefault="00AD211C" w:rsidP="00BF7882">
      <w:pPr>
        <w:autoSpaceDE w:val="0"/>
        <w:autoSpaceDN w:val="0"/>
        <w:adjustRightInd w:val="0"/>
        <w:jc w:val="both"/>
        <w:rPr>
          <w:rFonts w:asciiTheme="majorHAnsi" w:hAnsiTheme="majorHAnsi"/>
        </w:rPr>
      </w:pPr>
    </w:p>
    <w:p w14:paraId="5E1768F1" w14:textId="0FB5604A" w:rsidR="00632E1A" w:rsidRPr="00B35BEA" w:rsidRDefault="00B35BEA" w:rsidP="00AD211C">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B35BEA">
        <w:rPr>
          <w:rFonts w:asciiTheme="majorHAnsi" w:hAnsiTheme="majorHAnsi"/>
          <w:b/>
        </w:rPr>
        <w:t xml:space="preserve">DNIT - SUPERINTENDÊNCIA REGIONAL NO MARANHÃO AVISO DE LICITAÇÃO PREGÃO ELETRÔNICO Nº 292/2020 - UASG 393030 Nº PROCESSO: 50014000067202015. </w:t>
      </w:r>
    </w:p>
    <w:p w14:paraId="70FFDDF8" w14:textId="45D7A1C7" w:rsidR="00AD211C" w:rsidRDefault="00AD211C" w:rsidP="00AD211C">
      <w:pPr>
        <w:autoSpaceDE w:val="0"/>
        <w:autoSpaceDN w:val="0"/>
        <w:adjustRightInd w:val="0"/>
        <w:jc w:val="both"/>
        <w:rPr>
          <w:rFonts w:asciiTheme="majorHAnsi" w:hAnsiTheme="majorHAnsi"/>
        </w:rPr>
      </w:pPr>
      <w:r w:rsidRPr="00DC6476">
        <w:rPr>
          <w:rFonts w:asciiTheme="majorHAnsi" w:hAnsiTheme="majorHAnsi"/>
        </w:rPr>
        <w:t>Objeto: Contratação de empresa para execução de serviços comuns de engenharia visando a manutenção/reforma de 08 (oito) atracadouros hidroviários, implantados na Região Hidrográfica do Atlântico Nordeste Ocidental e na Região Hidrográfica do Parnaíba, localizados no</w:t>
      </w:r>
      <w:r>
        <w:rPr>
          <w:rFonts w:asciiTheme="majorHAnsi" w:hAnsiTheme="majorHAnsi"/>
        </w:rPr>
        <w:t>s municípios de Barreirinhas/MA</w:t>
      </w:r>
      <w:r w:rsidRPr="00DC6476">
        <w:rPr>
          <w:rFonts w:asciiTheme="majorHAnsi" w:hAnsiTheme="majorHAnsi"/>
        </w:rPr>
        <w:t>, Araioses/MA, Palmeirândia/MA, Guimarães/MA, Porto Ri</w:t>
      </w:r>
      <w:r w:rsidR="00B56C17">
        <w:rPr>
          <w:rFonts w:asciiTheme="majorHAnsi" w:hAnsiTheme="majorHAnsi"/>
        </w:rPr>
        <w:t xml:space="preserve">co/MA, Cururupu/MA e Uruçuí/PI. </w:t>
      </w:r>
      <w:r w:rsidRPr="00DC6476">
        <w:rPr>
          <w:rFonts w:asciiTheme="majorHAnsi" w:hAnsiTheme="majorHAnsi"/>
        </w:rPr>
        <w:t>Total de Itens Licitados: 2. Edital: 12/08/2020 das 08h00 às 12h00 e das 13h30 às 17h00. Endereç</w:t>
      </w:r>
      <w:r>
        <w:rPr>
          <w:rFonts w:asciiTheme="majorHAnsi" w:hAnsiTheme="majorHAnsi"/>
        </w:rPr>
        <w:t>o: Rua Jansen Müller, 37 Centro</w:t>
      </w:r>
      <w:r w:rsidRPr="00DC6476">
        <w:rPr>
          <w:rFonts w:asciiTheme="majorHAnsi" w:hAnsiTheme="majorHAnsi"/>
        </w:rPr>
        <w:t>, Centro. - São Luis/MA ou www.comprasgovernamentais.gov.br/edital/393030-5-00292-2020. Entrega das Propostas: a partir de 12/08/2020 às 08h00 no site www.comprasnet.gov.br. Abertura das Propostas: 24/08/2020 às 10h00</w:t>
      </w:r>
      <w:r w:rsidR="00B35BEA">
        <w:rPr>
          <w:rFonts w:asciiTheme="majorHAnsi" w:hAnsiTheme="majorHAnsi"/>
        </w:rPr>
        <w:t xml:space="preserve"> no site </w:t>
      </w:r>
      <w:hyperlink r:id="rId40" w:history="1">
        <w:r w:rsidR="00B35BEA" w:rsidRPr="00543A2C">
          <w:rPr>
            <w:rStyle w:val="Hyperlink"/>
            <w:rFonts w:asciiTheme="majorHAnsi" w:hAnsiTheme="majorHAnsi"/>
          </w:rPr>
          <w:t>www.comprasnet.gov.br</w:t>
        </w:r>
      </w:hyperlink>
      <w:r w:rsidR="00B35BEA">
        <w:rPr>
          <w:rFonts w:asciiTheme="majorHAnsi" w:hAnsiTheme="majorHAnsi"/>
        </w:rPr>
        <w:t xml:space="preserve">. </w:t>
      </w:r>
    </w:p>
    <w:p w14:paraId="52F08A8B" w14:textId="77777777" w:rsidR="00AD211C" w:rsidRDefault="00AD211C" w:rsidP="00BF7882">
      <w:pPr>
        <w:autoSpaceDE w:val="0"/>
        <w:autoSpaceDN w:val="0"/>
        <w:adjustRightInd w:val="0"/>
        <w:jc w:val="both"/>
        <w:rPr>
          <w:rFonts w:asciiTheme="majorHAnsi" w:hAnsiTheme="majorHAnsi"/>
        </w:rPr>
      </w:pPr>
    </w:p>
    <w:p w14:paraId="662E8EB9" w14:textId="6C27647B" w:rsidR="00B36E3E" w:rsidRDefault="00B36E3E" w:rsidP="00DC6476">
      <w:pPr>
        <w:autoSpaceDE w:val="0"/>
        <w:autoSpaceDN w:val="0"/>
        <w:adjustRightInd w:val="0"/>
        <w:jc w:val="both"/>
        <w:rPr>
          <w:rFonts w:asciiTheme="majorHAnsi" w:hAnsiTheme="majorHAnsi"/>
        </w:rPr>
      </w:pPr>
    </w:p>
    <w:p w14:paraId="044D27C0" w14:textId="2D77056A" w:rsidR="00632E1A" w:rsidRDefault="00B35BEA"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B35BEA">
        <w:rPr>
          <w:rFonts w:asciiTheme="majorHAnsi" w:hAnsiTheme="majorHAnsi"/>
          <w:b/>
        </w:rPr>
        <w:t>CODEVASF - COMPANHIA DE DESENVOLVIMENTO DOS VALES DO SÃO FRANCISCO E DO PARNAÍBA – 1ª SUPERINTENDÊNCIA REGIONAL AVISO DE REABERTURA DE PRAZO RDC ELETRÔNICO Nº 12/2020 - UASG 195005 Nº PROCESSO: 59510001201201935.</w:t>
      </w:r>
      <w:r w:rsidRPr="00DC6476">
        <w:rPr>
          <w:rFonts w:asciiTheme="majorHAnsi" w:hAnsiTheme="majorHAnsi"/>
        </w:rPr>
        <w:t xml:space="preserve"> </w:t>
      </w:r>
    </w:p>
    <w:p w14:paraId="3E46BEFD" w14:textId="0749B76C" w:rsidR="00B36E3E" w:rsidRDefault="00B36E3E" w:rsidP="00BF7882">
      <w:pPr>
        <w:autoSpaceDE w:val="0"/>
        <w:autoSpaceDN w:val="0"/>
        <w:adjustRightInd w:val="0"/>
        <w:jc w:val="both"/>
        <w:rPr>
          <w:rFonts w:asciiTheme="majorHAnsi" w:hAnsiTheme="majorHAnsi"/>
        </w:rPr>
      </w:pPr>
      <w:r w:rsidRPr="00DC6476">
        <w:rPr>
          <w:rFonts w:asciiTheme="majorHAnsi" w:hAnsiTheme="majorHAnsi"/>
        </w:rPr>
        <w:t>Comunicamos a reabertura de prazo da licitação supracitada, publicada no D.O.U de 31/07/2020.</w:t>
      </w:r>
      <w:r w:rsidR="006A2AE5">
        <w:rPr>
          <w:rFonts w:asciiTheme="majorHAnsi" w:hAnsiTheme="majorHAnsi"/>
        </w:rPr>
        <w:t xml:space="preserve"> </w:t>
      </w:r>
      <w:r w:rsidRPr="00DC6476">
        <w:rPr>
          <w:rFonts w:asciiTheme="majorHAnsi" w:hAnsiTheme="majorHAnsi"/>
        </w:rPr>
        <w:t>Objeto: Execução das obras de construção de uma Praça Pública, com área total de 2.024,50m2, na comunidade de Fernão Dias, no município de Brasília de Minas, estado de Minas Gerais, na área de atuação da 1ª Superintendência Regional da Codevasf. Total de Itens Licitados: 00001. Novo Edital: 12/08/2020 das 08h00 às 12h00 e de14h00 às 17h59. Endereço: Av.</w:t>
      </w:r>
      <w:r w:rsidR="006A2AE5">
        <w:rPr>
          <w:rFonts w:asciiTheme="majorHAnsi" w:hAnsiTheme="majorHAnsi"/>
        </w:rPr>
        <w:t xml:space="preserve"> G</w:t>
      </w:r>
      <w:r w:rsidRPr="00DC6476">
        <w:rPr>
          <w:rFonts w:asciiTheme="majorHAnsi" w:hAnsiTheme="majorHAnsi"/>
        </w:rPr>
        <w:t xml:space="preserve">eraldo Athayde, N.º 483, Alto São João Alto São João - MONTES CLAROS </w:t>
      </w:r>
      <w:r w:rsidR="006A2AE5">
        <w:rPr>
          <w:rFonts w:asciiTheme="majorHAnsi" w:hAnsiTheme="majorHAnsi"/>
        </w:rPr>
        <w:t>–</w:t>
      </w:r>
      <w:r w:rsidRPr="00DC6476">
        <w:rPr>
          <w:rFonts w:asciiTheme="majorHAnsi" w:hAnsiTheme="majorHAnsi"/>
        </w:rPr>
        <w:t xml:space="preserve"> MG</w:t>
      </w:r>
      <w:r w:rsidR="006A2AE5">
        <w:rPr>
          <w:rFonts w:asciiTheme="majorHAnsi" w:hAnsiTheme="majorHAnsi"/>
        </w:rPr>
        <w:t>-</w:t>
      </w:r>
      <w:r w:rsidRPr="00DC6476">
        <w:rPr>
          <w:rFonts w:asciiTheme="majorHAnsi" w:hAnsiTheme="majorHAnsi"/>
        </w:rPr>
        <w:t xml:space="preserve">Entrega das Propostas: a partir de 12/08/2020 às 08h00 no site </w:t>
      </w:r>
      <w:hyperlink r:id="rId41" w:history="1">
        <w:r w:rsidR="00B35BEA" w:rsidRPr="00543A2C">
          <w:rPr>
            <w:rStyle w:val="Hyperlink"/>
            <w:rFonts w:asciiTheme="majorHAnsi" w:hAnsiTheme="majorHAnsi"/>
          </w:rPr>
          <w:t>www.comprasnet.gov.br</w:t>
        </w:r>
      </w:hyperlink>
      <w:r w:rsidRPr="00DC6476">
        <w:rPr>
          <w:rFonts w:asciiTheme="majorHAnsi" w:hAnsiTheme="majorHAnsi"/>
        </w:rPr>
        <w:t xml:space="preserve">. Abertura das Propostas: 03/09/2020, às 10h00 no site </w:t>
      </w:r>
      <w:hyperlink r:id="rId42" w:history="1">
        <w:r w:rsidR="00B35BEA" w:rsidRPr="00543A2C">
          <w:rPr>
            <w:rStyle w:val="Hyperlink"/>
            <w:rFonts w:asciiTheme="majorHAnsi" w:hAnsiTheme="majorHAnsi"/>
          </w:rPr>
          <w:t>www.comprasnet.gov.br</w:t>
        </w:r>
      </w:hyperlink>
      <w:r w:rsidRPr="00DC6476">
        <w:rPr>
          <w:rFonts w:asciiTheme="majorHAnsi" w:hAnsiTheme="majorHAnsi"/>
        </w:rPr>
        <w:t>.</w:t>
      </w:r>
      <w:r w:rsidR="00B35BEA">
        <w:rPr>
          <w:rFonts w:asciiTheme="majorHAnsi" w:hAnsiTheme="majorHAnsi"/>
        </w:rPr>
        <w:t xml:space="preserve"> </w:t>
      </w:r>
    </w:p>
    <w:p w14:paraId="5D009958" w14:textId="77777777" w:rsidR="00275245" w:rsidRDefault="00275245" w:rsidP="00BF7882">
      <w:pPr>
        <w:autoSpaceDE w:val="0"/>
        <w:autoSpaceDN w:val="0"/>
        <w:adjustRightInd w:val="0"/>
        <w:jc w:val="both"/>
        <w:rPr>
          <w:rFonts w:asciiTheme="majorHAnsi" w:hAnsiTheme="majorHAnsi"/>
        </w:rPr>
      </w:pPr>
    </w:p>
    <w:p w14:paraId="776BE3AE" w14:textId="77777777" w:rsidR="00B36E3E" w:rsidRDefault="00B36E3E" w:rsidP="00BF7882">
      <w:pPr>
        <w:autoSpaceDE w:val="0"/>
        <w:autoSpaceDN w:val="0"/>
        <w:adjustRightInd w:val="0"/>
        <w:jc w:val="both"/>
        <w:rPr>
          <w:rFonts w:asciiTheme="majorHAnsi" w:hAnsiTheme="majorHAnsi"/>
        </w:rPr>
      </w:pPr>
    </w:p>
    <w:p w14:paraId="7D8CF3BC" w14:textId="2FBE0F6D" w:rsidR="00632E1A" w:rsidRDefault="00B35BEA"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B35BEA">
        <w:rPr>
          <w:rFonts w:asciiTheme="majorHAnsi" w:hAnsiTheme="majorHAnsi"/>
          <w:b/>
        </w:rPr>
        <w:t>ESTADO DA BA - PREFEITURA MUNICIPAL DE SAÚDE AVISO DE ADIAMENTO CONCORRÊNCIA Nº 2/2020 A CPL COMUNICA QUE A LICITAÇÃO NA MODALIDADE CONCORRÊNCIA PÚBLICA O Nº 002/2020</w:t>
      </w:r>
    </w:p>
    <w:p w14:paraId="727D83F9" w14:textId="0AC88F00" w:rsidR="00773ABB" w:rsidRDefault="00632E1A" w:rsidP="00BF7882">
      <w:pPr>
        <w:autoSpaceDE w:val="0"/>
        <w:autoSpaceDN w:val="0"/>
        <w:adjustRightInd w:val="0"/>
        <w:jc w:val="both"/>
        <w:rPr>
          <w:rFonts w:asciiTheme="majorHAnsi" w:hAnsiTheme="majorHAnsi"/>
        </w:rPr>
      </w:pPr>
      <w:r>
        <w:rPr>
          <w:rFonts w:asciiTheme="majorHAnsi" w:hAnsiTheme="majorHAnsi"/>
        </w:rPr>
        <w:t>O</w:t>
      </w:r>
      <w:r w:rsidR="00773ABB" w:rsidRPr="00AD211C">
        <w:rPr>
          <w:rFonts w:asciiTheme="majorHAnsi" w:hAnsiTheme="majorHAnsi"/>
        </w:rPr>
        <w:t>bjetivando a contratação de empresa especializada do ramo de engenharia civil, para execução, mediante o regime de empreitada por preço global, de obra de construção da escola municipal de ensino em tempo integral no Município de Saúde/BA, fica adiada para às 11hs, do dia 10.09.2020, em decorrência da primeira data marcada ser feriado no Município, de acordo com a Lei Municipal nº 435/2019, portanto, não sendo dia útil. Esclarecemos não haver qualquer alteração em seu edital e anexos. Demais esclarecimentos poderão ser obtidos através do e-mail</w:t>
      </w:r>
      <w:r w:rsidR="00B35BEA">
        <w:rPr>
          <w:rFonts w:asciiTheme="majorHAnsi" w:hAnsiTheme="majorHAnsi"/>
        </w:rPr>
        <w:t xml:space="preserve">: </w:t>
      </w:r>
      <w:hyperlink r:id="rId43" w:history="1">
        <w:r w:rsidR="00B35BEA" w:rsidRPr="00543A2C">
          <w:rPr>
            <w:rStyle w:val="Hyperlink"/>
            <w:rFonts w:asciiTheme="majorHAnsi" w:hAnsiTheme="majorHAnsi"/>
          </w:rPr>
          <w:t>licitacaoprefsaude@gmail.com</w:t>
        </w:r>
      </w:hyperlink>
      <w:r w:rsidR="00B35BEA">
        <w:rPr>
          <w:rFonts w:asciiTheme="majorHAnsi" w:hAnsiTheme="majorHAnsi"/>
        </w:rPr>
        <w:t xml:space="preserve">, </w:t>
      </w:r>
      <w:r w:rsidR="00773ABB" w:rsidRPr="00AD211C">
        <w:rPr>
          <w:rFonts w:asciiTheme="majorHAnsi" w:hAnsiTheme="majorHAnsi"/>
        </w:rPr>
        <w:t>nos dias úteis de segunda à sexta-feira das 08h às 12h.</w:t>
      </w:r>
    </w:p>
    <w:p w14:paraId="08FD3DD5" w14:textId="77777777" w:rsidR="00B36E3E" w:rsidRDefault="00B36E3E" w:rsidP="00BF7882">
      <w:pPr>
        <w:autoSpaceDE w:val="0"/>
        <w:autoSpaceDN w:val="0"/>
        <w:adjustRightInd w:val="0"/>
        <w:jc w:val="both"/>
        <w:rPr>
          <w:rFonts w:asciiTheme="majorHAnsi" w:hAnsiTheme="majorHAnsi"/>
        </w:rPr>
      </w:pPr>
    </w:p>
    <w:p w14:paraId="3D2223CE" w14:textId="77777777" w:rsidR="007B40B6" w:rsidRDefault="007B40B6" w:rsidP="00BF7882">
      <w:pPr>
        <w:autoSpaceDE w:val="0"/>
        <w:autoSpaceDN w:val="0"/>
        <w:adjustRightInd w:val="0"/>
        <w:jc w:val="both"/>
        <w:rPr>
          <w:rFonts w:asciiTheme="majorHAnsi" w:hAnsiTheme="majorHAnsi"/>
        </w:rPr>
      </w:pPr>
    </w:p>
    <w:p w14:paraId="5851EA3A" w14:textId="77777777" w:rsidR="000F1525" w:rsidRDefault="000F1525" w:rsidP="00BF7882">
      <w:pPr>
        <w:autoSpaceDE w:val="0"/>
        <w:autoSpaceDN w:val="0"/>
        <w:adjustRightInd w:val="0"/>
        <w:jc w:val="both"/>
        <w:rPr>
          <w:rFonts w:asciiTheme="majorHAnsi" w:hAnsiTheme="majorHAnsi"/>
        </w:rPr>
      </w:pPr>
    </w:p>
    <w:p w14:paraId="59938C02" w14:textId="77777777" w:rsidR="000F1525" w:rsidRDefault="000F1525" w:rsidP="00BF7882">
      <w:pPr>
        <w:autoSpaceDE w:val="0"/>
        <w:autoSpaceDN w:val="0"/>
        <w:adjustRightInd w:val="0"/>
        <w:jc w:val="both"/>
        <w:rPr>
          <w:rFonts w:asciiTheme="majorHAnsi" w:hAnsiTheme="majorHAnsi"/>
        </w:rPr>
      </w:pPr>
    </w:p>
    <w:p w14:paraId="0C6F19DF" w14:textId="77777777" w:rsidR="000F1525" w:rsidRDefault="000F1525" w:rsidP="00BF7882">
      <w:pPr>
        <w:autoSpaceDE w:val="0"/>
        <w:autoSpaceDN w:val="0"/>
        <w:adjustRightInd w:val="0"/>
        <w:jc w:val="both"/>
        <w:rPr>
          <w:rFonts w:asciiTheme="majorHAnsi" w:hAnsiTheme="majorHAnsi"/>
        </w:rPr>
      </w:pPr>
    </w:p>
    <w:p w14:paraId="1D403E21" w14:textId="77777777" w:rsidR="000F1525" w:rsidRDefault="000F1525" w:rsidP="00BF7882">
      <w:pPr>
        <w:autoSpaceDE w:val="0"/>
        <w:autoSpaceDN w:val="0"/>
        <w:adjustRightInd w:val="0"/>
        <w:jc w:val="both"/>
        <w:rPr>
          <w:rFonts w:asciiTheme="majorHAnsi" w:hAnsiTheme="majorHAnsi"/>
        </w:rPr>
      </w:pPr>
    </w:p>
    <w:p w14:paraId="449C41B8" w14:textId="77777777" w:rsidR="000F1525" w:rsidRDefault="000F1525" w:rsidP="00BF7882">
      <w:pPr>
        <w:autoSpaceDE w:val="0"/>
        <w:autoSpaceDN w:val="0"/>
        <w:adjustRightInd w:val="0"/>
        <w:jc w:val="both"/>
        <w:rPr>
          <w:rFonts w:asciiTheme="majorHAnsi" w:hAnsiTheme="majorHAnsi"/>
        </w:rPr>
      </w:pPr>
    </w:p>
    <w:p w14:paraId="3991FF7E" w14:textId="77777777" w:rsidR="000F1525" w:rsidRDefault="000F1525" w:rsidP="00BF7882">
      <w:pPr>
        <w:autoSpaceDE w:val="0"/>
        <w:autoSpaceDN w:val="0"/>
        <w:adjustRightInd w:val="0"/>
        <w:jc w:val="both"/>
        <w:rPr>
          <w:rFonts w:asciiTheme="majorHAnsi" w:hAnsiTheme="majorHAnsi"/>
        </w:rPr>
      </w:pPr>
    </w:p>
    <w:p w14:paraId="310361D6" w14:textId="77777777" w:rsidR="000F1525" w:rsidRDefault="000F1525" w:rsidP="00BF7882">
      <w:pPr>
        <w:autoSpaceDE w:val="0"/>
        <w:autoSpaceDN w:val="0"/>
        <w:adjustRightInd w:val="0"/>
        <w:jc w:val="both"/>
        <w:rPr>
          <w:rFonts w:asciiTheme="majorHAnsi" w:hAnsiTheme="majorHAnsi"/>
        </w:rPr>
      </w:pPr>
    </w:p>
    <w:p w14:paraId="69CD1925" w14:textId="77777777" w:rsidR="000F1525" w:rsidRDefault="000F1525" w:rsidP="00BF7882">
      <w:pPr>
        <w:autoSpaceDE w:val="0"/>
        <w:autoSpaceDN w:val="0"/>
        <w:adjustRightInd w:val="0"/>
        <w:jc w:val="both"/>
        <w:rPr>
          <w:rFonts w:asciiTheme="majorHAnsi" w:hAnsiTheme="majorHAnsi"/>
        </w:rPr>
      </w:pPr>
    </w:p>
    <w:p w14:paraId="7C4A8870" w14:textId="77777777" w:rsidR="000F1525" w:rsidRDefault="000F1525" w:rsidP="00BF7882">
      <w:pPr>
        <w:autoSpaceDE w:val="0"/>
        <w:autoSpaceDN w:val="0"/>
        <w:adjustRightInd w:val="0"/>
        <w:jc w:val="both"/>
        <w:rPr>
          <w:rFonts w:asciiTheme="majorHAnsi" w:hAnsiTheme="majorHAnsi"/>
        </w:rPr>
      </w:pPr>
    </w:p>
    <w:p w14:paraId="61C45898" w14:textId="77777777" w:rsidR="007B40B6" w:rsidRDefault="007B40B6" w:rsidP="00BF7882">
      <w:pPr>
        <w:autoSpaceDE w:val="0"/>
        <w:autoSpaceDN w:val="0"/>
        <w:adjustRightInd w:val="0"/>
        <w:jc w:val="both"/>
        <w:rPr>
          <w:rFonts w:asciiTheme="majorHAnsi" w:hAnsiTheme="majorHAnsi"/>
        </w:rPr>
      </w:pPr>
    </w:p>
    <w:p w14:paraId="4487B95A" w14:textId="77777777" w:rsidR="007B40B6" w:rsidRDefault="007B40B6" w:rsidP="00BF7882">
      <w:pPr>
        <w:autoSpaceDE w:val="0"/>
        <w:autoSpaceDN w:val="0"/>
        <w:adjustRightInd w:val="0"/>
        <w:jc w:val="both"/>
        <w:rPr>
          <w:rFonts w:asciiTheme="majorHAnsi" w:hAnsiTheme="majorHAnsi"/>
        </w:rPr>
      </w:pPr>
    </w:p>
    <w:p w14:paraId="61317B0B" w14:textId="23D5E903"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45"/>
      <w:footerReference w:type="default" r:id="rId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604EF1" w:rsidRDefault="00604EF1">
      <w:r>
        <w:separator/>
      </w:r>
    </w:p>
  </w:endnote>
  <w:endnote w:type="continuationSeparator" w:id="0">
    <w:p w14:paraId="2BA591FA" w14:textId="77777777" w:rsidR="00604EF1" w:rsidRDefault="0060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4EF1" w:rsidRDefault="00604EF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4EF1" w:rsidRDefault="00B56C17" w:rsidP="001042F4">
    <w:pPr>
      <w:shd w:val="clear" w:color="auto" w:fill="F2F2F2" w:themeFill="background1" w:themeFillShade="F2"/>
      <w:jc w:val="center"/>
      <w:rPr>
        <w:rStyle w:val="Hyperlink"/>
        <w:rFonts w:ascii="Arial" w:hAnsi="Arial" w:cs="Arial"/>
        <w:sz w:val="16"/>
      </w:rPr>
    </w:pPr>
    <w:hyperlink r:id="rId1" w:history="1">
      <w:r w:rsidR="00604EF1" w:rsidRPr="003929A4">
        <w:rPr>
          <w:rStyle w:val="Hyperlink"/>
          <w:rFonts w:ascii="Arial" w:hAnsi="Arial" w:cs="Arial"/>
          <w:sz w:val="16"/>
        </w:rPr>
        <w:t>http://www.sicepot-mg.com.br/</w:t>
      </w:r>
    </w:hyperlink>
    <w:r w:rsidR="00604EF1">
      <w:rPr>
        <w:rFonts w:ascii="Arial" w:hAnsi="Arial" w:cs="Arial"/>
        <w:sz w:val="16"/>
      </w:rPr>
      <w:t xml:space="preserve"> - E-mail: </w:t>
    </w:r>
    <w:hyperlink r:id="rId2" w:history="1">
      <w:r w:rsidR="00604EF1" w:rsidRPr="003D5C3E">
        <w:rPr>
          <w:rStyle w:val="Hyperlink"/>
          <w:rFonts w:ascii="Arial" w:hAnsi="Arial" w:cs="Arial"/>
          <w:sz w:val="16"/>
        </w:rPr>
        <w:t>licitacao@sicepotmg.com</w:t>
      </w:r>
    </w:hyperlink>
    <w:r w:rsidR="00604EF1">
      <w:rPr>
        <w:rFonts w:ascii="Arial" w:hAnsi="Arial" w:cs="Arial"/>
        <w:sz w:val="16"/>
      </w:rPr>
      <w:t xml:space="preserve"> </w:t>
    </w:r>
  </w:p>
  <w:p w14:paraId="785C3126" w14:textId="77777777" w:rsidR="00604EF1" w:rsidRPr="001042F4" w:rsidRDefault="00604EF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4EF1" w14:paraId="4FD8F442" w14:textId="77777777" w:rsidTr="001042F4">
      <w:tc>
        <w:tcPr>
          <w:tcW w:w="2977" w:type="dxa"/>
          <w:shd w:val="clear" w:color="auto" w:fill="F2F2F2" w:themeFill="background1" w:themeFillShade="F2"/>
          <w:vAlign w:val="center"/>
        </w:tcPr>
        <w:p w14:paraId="03D66DED" w14:textId="77777777" w:rsidR="00604EF1" w:rsidRDefault="00604EF1" w:rsidP="001042F4">
          <w:pPr>
            <w:jc w:val="center"/>
            <w:rPr>
              <w:rFonts w:ascii="Arial" w:hAnsi="Arial" w:cs="Arial"/>
              <w:sz w:val="16"/>
            </w:rPr>
          </w:pPr>
        </w:p>
      </w:tc>
      <w:tc>
        <w:tcPr>
          <w:tcW w:w="1418" w:type="dxa"/>
          <w:shd w:val="clear" w:color="auto" w:fill="F2F2F2" w:themeFill="background1" w:themeFillShade="F2"/>
        </w:tcPr>
        <w:p w14:paraId="5443DEF5" w14:textId="77777777" w:rsidR="00604EF1" w:rsidRPr="001042F4" w:rsidRDefault="00604EF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4EF1" w:rsidRDefault="00604E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4EF1" w:rsidRDefault="00604EF1" w:rsidP="001042F4">
          <w:pPr>
            <w:jc w:val="center"/>
            <w:rPr>
              <w:rFonts w:ascii="Arial" w:hAnsi="Arial" w:cs="Arial"/>
              <w:noProof/>
              <w:sz w:val="16"/>
            </w:rPr>
          </w:pPr>
        </w:p>
      </w:tc>
    </w:tr>
  </w:tbl>
  <w:p w14:paraId="511F57B3" w14:textId="77777777" w:rsidR="00604EF1" w:rsidRPr="18102E9A" w:rsidRDefault="00604E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604EF1" w:rsidRDefault="00604EF1">
      <w:r>
        <w:separator/>
      </w:r>
    </w:p>
  </w:footnote>
  <w:footnote w:type="continuationSeparator" w:id="0">
    <w:p w14:paraId="7A8E8E75" w14:textId="77777777" w:rsidR="00604EF1" w:rsidRDefault="00604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4EF1" w:rsidRDefault="00604EF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06809A"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405DB4">
                            <w:rPr>
                              <w:rFonts w:ascii="Arial" w:hAnsi="Arial" w:cs="Arial"/>
                              <w:b/>
                              <w:bCs/>
                              <w:iCs/>
                              <w:caps/>
                              <w:color w:val="FFFFFF"/>
                              <w:sz w:val="18"/>
                              <w:szCs w:val="18"/>
                            </w:rPr>
                            <w:t>3/08/2020 - EdiçÃo nº 130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56C1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21CB">
                            <w:rPr>
                              <w:rStyle w:val="Nmerodepgina"/>
                              <w:rFonts w:ascii="Arial" w:hAnsi="Arial" w:cs="Arial"/>
                              <w:b/>
                              <w:color w:val="FFFFFF"/>
                              <w:sz w:val="18"/>
                              <w:szCs w:val="18"/>
                            </w:rPr>
                            <w:t>0</w:t>
                          </w:r>
                          <w:r w:rsidR="000F1525">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D06809A"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405DB4">
                      <w:rPr>
                        <w:rFonts w:ascii="Arial" w:hAnsi="Arial" w:cs="Arial"/>
                        <w:b/>
                        <w:bCs/>
                        <w:iCs/>
                        <w:caps/>
                        <w:color w:val="FFFFFF"/>
                        <w:sz w:val="18"/>
                        <w:szCs w:val="18"/>
                      </w:rPr>
                      <w:t>3/08/2020 - EdiçÃo nº 130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56C1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21CB">
                      <w:rPr>
                        <w:rStyle w:val="Nmerodepgina"/>
                        <w:rFonts w:ascii="Arial" w:hAnsi="Arial" w:cs="Arial"/>
                        <w:b/>
                        <w:color w:val="FFFFFF"/>
                        <w:sz w:val="18"/>
                        <w:szCs w:val="18"/>
                      </w:rPr>
                      <w:t>0</w:t>
                    </w:r>
                    <w:r w:rsidR="000F1525">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2.copasa.com.br:8888/" TargetMode="External"/><Relationship Id="rId18" Type="http://schemas.openxmlformats.org/officeDocument/2006/relationships/image" Target="media/image6.png"/><Relationship Id="rId26" Type="http://schemas.openxmlformats.org/officeDocument/2006/relationships/hyperlink" Target="mailto:bhtrans.cpl@pbh.gov.br" TargetMode="External"/><Relationship Id="rId39" Type="http://schemas.openxmlformats.org/officeDocument/2006/relationships/hyperlink" Target="http://www.comprasgovernamentais.gov.br" TargetMode="External"/><Relationship Id="rId3" Type="http://schemas.openxmlformats.org/officeDocument/2006/relationships/styles" Target="styles.xml"/><Relationship Id="rId21" Type="http://schemas.openxmlformats.org/officeDocument/2006/relationships/hyperlink" Target="http://www.licitacoes-e.com.br" TargetMode="External"/><Relationship Id="rId34" Type="http://schemas.openxmlformats.org/officeDocument/2006/relationships/hyperlink" Target="http://www.joanesia.mg.gov.br" TargetMode="External"/><Relationship Id="rId42" Type="http://schemas.openxmlformats.org/officeDocument/2006/relationships/hyperlink" Target="http://www.comprasnet.gov.b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image" Target="media/image5.png"/><Relationship Id="rId25" Type="http://schemas.openxmlformats.org/officeDocument/2006/relationships/hyperlink" Target="http://www.pbh.gov.br/licitacoes" TargetMode="External"/><Relationship Id="rId33" Type="http://schemas.openxmlformats.org/officeDocument/2006/relationships/hyperlink" Target="http://www.campestre.mg.gov.br" TargetMode="External"/><Relationship Id="rId38" Type="http://schemas.openxmlformats.org/officeDocument/2006/relationships/hyperlink" Target="http://www.comprasgovernamentais.gov.b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pbh.gov.br" TargetMode="External"/><Relationship Id="rId29" Type="http://schemas.openxmlformats.org/officeDocument/2006/relationships/hyperlink" Target="http://www.licitacoes-e" TargetMode="External"/><Relationship Id="rId41"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licitacoes-e.com.br" TargetMode="External"/><Relationship Id="rId32" Type="http://schemas.openxmlformats.org/officeDocument/2006/relationships/hyperlink" Target="http://www.cachoeiradepajeu.mg.gov.br" TargetMode="External"/><Relationship Id="rId37" Type="http://schemas.openxmlformats.org/officeDocument/2006/relationships/hyperlink" Target="http://www.pontenova.mg.gov.br" TargetMode="External"/><Relationship Id="rId40" Type="http://schemas.openxmlformats.org/officeDocument/2006/relationships/hyperlink" Target="http://www.comprasnet.gov.b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licitacoes-e.com.br" TargetMode="External"/><Relationship Id="rId28" Type="http://schemas.openxmlformats.org/officeDocument/2006/relationships/hyperlink" Target="http://www.pbh.gov.br" TargetMode="External"/><Relationship Id="rId36" Type="http://schemas.openxmlformats.org/officeDocument/2006/relationships/hyperlink" Target="http://www.pompeu.mg.gov.br" TargetMode="External"/><Relationship Id="rId10" Type="http://schemas.openxmlformats.org/officeDocument/2006/relationships/hyperlink" Target="mailto:julio.rodrigues@copasa.com.br" TargetMode="External"/><Relationship Id="rId19" Type="http://schemas.openxmlformats.org/officeDocument/2006/relationships/hyperlink" Target="http://www2.copasa.com.br:8888/" TargetMode="External"/><Relationship Id="rId31" Type="http://schemas.openxmlformats.org/officeDocument/2006/relationships/image" Target="media/image7.png"/><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pli@copasa.com.br" TargetMode="External"/><Relationship Id="rId22" Type="http://schemas.openxmlformats.org/officeDocument/2006/relationships/hyperlink" Target="http://www.licita&#231;&#245;es-e.com.br" TargetMode="External"/><Relationship Id="rId27" Type="http://schemas.openxmlformats.org/officeDocument/2006/relationships/hyperlink" Target="http://www.licita&#231;&#245;es-e.com.br" TargetMode="External"/><Relationship Id="rId30" Type="http://schemas.openxmlformats.org/officeDocument/2006/relationships/hyperlink" Target="https://prefeitura.pbh.gov.br/bhtrans/licitacao/pregao-eletronico-08-2020" TargetMode="External"/><Relationship Id="rId35" Type="http://schemas.openxmlformats.org/officeDocument/2006/relationships/hyperlink" Target="mailto:editaislicitacao@pompeu.mg.gov.br" TargetMode="External"/><Relationship Id="rId43" Type="http://schemas.openxmlformats.org/officeDocument/2006/relationships/hyperlink" Target="mailto:licitacaoprefsaude@gmail.com"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B09C2-009C-4D43-A0BA-D1C1D7AF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8</Pages>
  <Words>3480</Words>
  <Characters>21593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25023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40</cp:revision>
  <cp:lastPrinted>2020-08-11T12:19:00Z</cp:lastPrinted>
  <dcterms:created xsi:type="dcterms:W3CDTF">2020-08-13T18:43:00Z</dcterms:created>
  <dcterms:modified xsi:type="dcterms:W3CDTF">2020-08-14T12:40:00Z</dcterms:modified>
</cp:coreProperties>
</file>