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C72C0" w14:textId="0FC1B65C" w:rsidR="00A8458F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  <w:bookmarkStart w:id="0" w:name="_GoBack"/>
      <w:bookmarkEnd w:id="0"/>
    </w:p>
    <w:p w14:paraId="19498910" w14:textId="77777777" w:rsidR="00E7721A" w:rsidRDefault="00E7721A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Pr="00AB60FD" w:rsidRDefault="002A4270" w:rsidP="002A4270">
      <w:pPr>
        <w:rPr>
          <w:sz w:val="2"/>
          <w:szCs w:val="2"/>
        </w:rPr>
      </w:pPr>
    </w:p>
    <w:p w14:paraId="3C362394" w14:textId="77777777" w:rsidR="00005C3D" w:rsidRDefault="00005C3D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02214D4A" w14:textId="77777777" w:rsidR="00183038" w:rsidRDefault="00183038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45798C12" w14:textId="77777777" w:rsidR="00492678" w:rsidRDefault="00492678" w:rsidP="00920EB5">
      <w:pPr>
        <w:autoSpaceDE w:val="0"/>
        <w:autoSpaceDN w:val="0"/>
        <w:adjustRightInd w:val="0"/>
        <w:jc w:val="both"/>
        <w:rPr>
          <w:rFonts w:cs="Arial"/>
          <w:bCs/>
          <w:color w:val="000000"/>
          <w:sz w:val="18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5665"/>
      </w:tblGrid>
      <w:tr w:rsidR="00492678" w14:paraId="0F3122F0" w14:textId="77777777" w:rsidTr="007575F7">
        <w:trPr>
          <w:cantSplit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7313" w14:textId="77777777" w:rsidR="00492678" w:rsidRPr="00611630" w:rsidRDefault="00492678" w:rsidP="007575F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11630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611630">
              <w:rPr>
                <w:rFonts w:ascii="Times New Roman" w:hAnsi="Times New Roman"/>
                <w:b/>
                <w:sz w:val="34"/>
                <w:szCs w:val="28"/>
              </w:rPr>
              <w:t>SMOBI - SECRETARIA MUNICIPAL DE OBRAS E INFRAESTRUTURA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9D08" w14:textId="77777777" w:rsidR="00492678" w:rsidRPr="00611630" w:rsidRDefault="00492678" w:rsidP="007575F7">
            <w:pPr>
              <w:jc w:val="both"/>
              <w:rPr>
                <w:rFonts w:ascii="Frutiger-Bold" w:hAnsi="Frutiger-Bold"/>
                <w:b/>
                <w:sz w:val="30"/>
              </w:rPr>
            </w:pPr>
            <w:r w:rsidRPr="00611630">
              <w:rPr>
                <w:b/>
                <w:sz w:val="20"/>
                <w:szCs w:val="20"/>
              </w:rPr>
              <w:t xml:space="preserve"> </w:t>
            </w:r>
            <w:r w:rsidRPr="00611630">
              <w:rPr>
                <w:rFonts w:ascii="Arial" w:hAnsi="Arial" w:cs="Arial"/>
                <w:sz w:val="20"/>
                <w:szCs w:val="20"/>
              </w:rPr>
              <w:t>EDITAL:</w:t>
            </w:r>
            <w:r w:rsidRPr="00611630">
              <w:rPr>
                <w:b/>
                <w:sz w:val="20"/>
                <w:szCs w:val="20"/>
              </w:rPr>
              <w:t xml:space="preserve"> </w:t>
            </w:r>
            <w:r w:rsidRPr="00400D0B">
              <w:rPr>
                <w:rFonts w:ascii="Times New Roman" w:hAnsi="Times New Roman"/>
                <w:b/>
                <w:sz w:val="34"/>
                <w:szCs w:val="28"/>
              </w:rPr>
              <w:t>PREGÃO ELETRÔNICO SMOBI 011/2020 PROCESSO Nº 01-051.049/20-00</w:t>
            </w:r>
          </w:p>
        </w:tc>
      </w:tr>
      <w:tr w:rsidR="00492678" w:rsidRPr="00083D3B" w14:paraId="551DD972" w14:textId="77777777" w:rsidTr="007575F7">
        <w:trPr>
          <w:cantSplit/>
          <w:trHeight w:val="419"/>
        </w:trPr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5FB4B" w14:textId="77777777" w:rsidR="00492678" w:rsidRDefault="00492678" w:rsidP="007575F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ndereço:</w:t>
            </w:r>
            <w:r>
              <w:rPr>
                <w:sz w:val="18"/>
                <w:szCs w:val="18"/>
              </w:rPr>
              <w:t xml:space="preserve"> Rua dos Guajajaras, 1107 - 2° andar – Lourdes – 30180-105 BH/MG</w:t>
            </w:r>
          </w:p>
          <w:p w14:paraId="45566F98" w14:textId="77777777" w:rsidR="00492678" w:rsidRDefault="00492678" w:rsidP="007575F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Fone: 31 3277-5020</w:t>
            </w:r>
          </w:p>
          <w:p w14:paraId="20040418" w14:textId="77777777" w:rsidR="00492678" w:rsidRPr="00083D3B" w:rsidRDefault="00492678" w:rsidP="007575F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Sites</w:t>
            </w:r>
            <w:r w:rsidRPr="00083D3B">
              <w:rPr>
                <w:sz w:val="18"/>
                <w:szCs w:val="18"/>
              </w:rPr>
              <w:t xml:space="preserve"> </w:t>
            </w:r>
            <w:hyperlink r:id="rId9" w:history="1">
              <w:r w:rsidRPr="00F7747C">
                <w:rPr>
                  <w:rStyle w:val="Hyperlink"/>
                  <w:sz w:val="18"/>
                  <w:szCs w:val="18"/>
                </w:rPr>
                <w:t>www.licitacoes.caixa.gov.br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083D3B">
              <w:rPr>
                <w:sz w:val="18"/>
                <w:szCs w:val="18"/>
              </w:rPr>
              <w:t xml:space="preserve">e </w:t>
            </w:r>
            <w:hyperlink r:id="rId10" w:history="1">
              <w:r w:rsidRPr="00F7747C">
                <w:rPr>
                  <w:rStyle w:val="Hyperlink"/>
                  <w:sz w:val="18"/>
                  <w:szCs w:val="18"/>
                </w:rPr>
                <w:t>www.pbh.gov.br</w:t>
              </w:r>
            </w:hyperlink>
            <w:r>
              <w:rPr>
                <w:sz w:val="18"/>
                <w:szCs w:val="18"/>
              </w:rPr>
              <w:t xml:space="preserve"> - </w:t>
            </w:r>
            <w:r w:rsidRPr="00083D3B">
              <w:rPr>
                <w:sz w:val="18"/>
                <w:szCs w:val="18"/>
              </w:rPr>
              <w:t xml:space="preserve">E-mail </w:t>
            </w:r>
            <w:hyperlink r:id="rId11" w:history="1">
              <w:r w:rsidRPr="00083D3B">
                <w:rPr>
                  <w:rStyle w:val="Hyperlink"/>
                  <w:sz w:val="18"/>
                  <w:szCs w:val="18"/>
                </w:rPr>
                <w:t>anapaula.prado@pbh.gov.br</w:t>
              </w:r>
            </w:hyperlink>
            <w:r w:rsidRPr="00083D3B">
              <w:rPr>
                <w:sz w:val="18"/>
                <w:szCs w:val="18"/>
              </w:rPr>
              <w:t xml:space="preserve">. </w:t>
            </w:r>
          </w:p>
        </w:tc>
      </w:tr>
    </w:tbl>
    <w:p w14:paraId="752BC440" w14:textId="77777777" w:rsidR="00492678" w:rsidRPr="00083D3B" w:rsidRDefault="00492678" w:rsidP="00492678">
      <w:pPr>
        <w:jc w:val="both"/>
        <w:rPr>
          <w:rFonts w:ascii="Arial" w:hAnsi="Arial"/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7"/>
        <w:gridCol w:w="4956"/>
      </w:tblGrid>
      <w:tr w:rsidR="00492678" w14:paraId="1263F28F" w14:textId="77777777" w:rsidTr="007575F7">
        <w:trPr>
          <w:cantSplit/>
          <w:trHeight w:val="1766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4C349" w14:textId="77777777" w:rsidR="00492678" w:rsidRPr="002740D2" w:rsidRDefault="00492678" w:rsidP="007575F7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OBJETO: </w:t>
            </w:r>
            <w:r w:rsidRPr="00400D0B">
              <w:rPr>
                <w:rFonts w:cs="Arial"/>
                <w:bCs/>
                <w:sz w:val="18"/>
                <w:szCs w:val="18"/>
              </w:rPr>
              <w:t>TIPO MENOR PREÇO, AFERIDO PELO VALOR GLOBAL, REGIME DE EXECUÇÃO: EMPREITADA POR PREÇO UNITÁRIO, A SER CONDUZIDO PELA SUPERINTENDÊNCIA DE DESENVOLVIMENTO DA CAPITAL - SUDECAP, NOS TERMOS DA PORTARIA SMOBI Nº 118, DE 09 DE SETEMBRO DE 2020, PARA EXECUÇÃO DE SERVIÇOS COMUNS DE ENGENHARIA PARA REVITALIZAÇÃO DAS PRAÇAS CÂNDIDO PORTINARI E SANTO ANTÔNIO, COM O FORNECIMENTO DE MATERIAIS, INSUMOS E MÃO DE OBRA, CONFORME ESPECIFICAÇÕES E QUANTIDADES CONTIDAS NOS ANEXOS DESTE EDITAL</w:t>
            </w:r>
            <w:r>
              <w:rPr>
                <w:rFonts w:cs="Arial"/>
                <w:bCs/>
                <w:sz w:val="18"/>
                <w:szCs w:val="18"/>
              </w:rPr>
              <w:t>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4A10F" w14:textId="77777777" w:rsidR="00492678" w:rsidRDefault="00492678" w:rsidP="007575F7">
            <w:p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DATAS:</w:t>
            </w:r>
          </w:p>
          <w:p w14:paraId="1EF3989D" w14:textId="77777777" w:rsidR="00492678" w:rsidRDefault="00492678" w:rsidP="007575F7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 w:rsidRPr="004B3636">
              <w:rPr>
                <w:sz w:val="18"/>
                <w:szCs w:val="18"/>
              </w:rPr>
              <w:t xml:space="preserve">Credenciamento: até às </w:t>
            </w:r>
            <w:r>
              <w:rPr>
                <w:sz w:val="18"/>
                <w:szCs w:val="18"/>
              </w:rPr>
              <w:t>8</w:t>
            </w:r>
            <w:r w:rsidRPr="004B3636">
              <w:rPr>
                <w:sz w:val="18"/>
                <w:szCs w:val="18"/>
              </w:rPr>
              <w:t xml:space="preserve">h do dia </w:t>
            </w:r>
            <w:r>
              <w:rPr>
                <w:sz w:val="18"/>
                <w:szCs w:val="18"/>
              </w:rPr>
              <w:t>25/09/</w:t>
            </w:r>
            <w:r w:rsidRPr="004B3636">
              <w:rPr>
                <w:sz w:val="18"/>
                <w:szCs w:val="18"/>
              </w:rPr>
              <w:t>2020;</w:t>
            </w:r>
          </w:p>
          <w:p w14:paraId="0232828D" w14:textId="77777777" w:rsidR="00492678" w:rsidRDefault="00492678" w:rsidP="007575F7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 w:rsidRPr="004B3636">
              <w:rPr>
                <w:sz w:val="18"/>
                <w:szCs w:val="18"/>
              </w:rPr>
              <w:t xml:space="preserve">Lançamento de proposta comercial e documentação de habilitação: até às </w:t>
            </w:r>
            <w:r>
              <w:rPr>
                <w:sz w:val="18"/>
                <w:szCs w:val="18"/>
              </w:rPr>
              <w:t>08:30</w:t>
            </w:r>
            <w:r w:rsidRPr="004B3636">
              <w:rPr>
                <w:sz w:val="18"/>
                <w:szCs w:val="18"/>
              </w:rPr>
              <w:t xml:space="preserve"> do dia </w:t>
            </w:r>
            <w:r>
              <w:rPr>
                <w:sz w:val="18"/>
                <w:szCs w:val="18"/>
              </w:rPr>
              <w:t>25/09</w:t>
            </w:r>
            <w:r w:rsidRPr="004B3636">
              <w:rPr>
                <w:sz w:val="18"/>
                <w:szCs w:val="18"/>
              </w:rPr>
              <w:t xml:space="preserve">/2020; </w:t>
            </w:r>
          </w:p>
          <w:p w14:paraId="66C70195" w14:textId="77777777" w:rsidR="00492678" w:rsidRDefault="00492678" w:rsidP="007575F7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 w:rsidRPr="004B3636">
              <w:rPr>
                <w:sz w:val="18"/>
                <w:szCs w:val="18"/>
              </w:rPr>
              <w:t>Abertura da</w:t>
            </w:r>
            <w:r>
              <w:rPr>
                <w:sz w:val="18"/>
                <w:szCs w:val="18"/>
              </w:rPr>
              <w:t xml:space="preserve"> sessão pública de lances: às 10:00</w:t>
            </w:r>
            <w:r w:rsidRPr="004B3636">
              <w:rPr>
                <w:sz w:val="18"/>
                <w:szCs w:val="18"/>
              </w:rPr>
              <w:t xml:space="preserve"> do dia </w:t>
            </w:r>
            <w:r>
              <w:rPr>
                <w:sz w:val="18"/>
                <w:szCs w:val="18"/>
              </w:rPr>
              <w:t>25/09</w:t>
            </w:r>
            <w:r w:rsidRPr="004B3636">
              <w:rPr>
                <w:sz w:val="18"/>
                <w:szCs w:val="18"/>
              </w:rPr>
              <w:t>/2020</w:t>
            </w:r>
          </w:p>
          <w:p w14:paraId="2D038A5B" w14:textId="3773CA52" w:rsidR="00492678" w:rsidRDefault="00492678" w:rsidP="007575F7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Prazo de execução de 100 dias.</w:t>
            </w:r>
          </w:p>
          <w:p w14:paraId="7B94B155" w14:textId="77777777" w:rsidR="00492678" w:rsidRPr="00083D3B" w:rsidRDefault="00492678" w:rsidP="007575F7">
            <w:pPr>
              <w:ind w:left="360"/>
              <w:jc w:val="both"/>
              <w:rPr>
                <w:sz w:val="18"/>
                <w:szCs w:val="18"/>
              </w:rPr>
            </w:pPr>
          </w:p>
        </w:tc>
      </w:tr>
    </w:tbl>
    <w:p w14:paraId="1EDA21F3" w14:textId="77777777" w:rsidR="00492678" w:rsidRDefault="00492678" w:rsidP="00492678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3024"/>
        <w:gridCol w:w="2489"/>
        <w:gridCol w:w="2670"/>
      </w:tblGrid>
      <w:tr w:rsidR="00492678" w14:paraId="2BDB8E29" w14:textId="77777777" w:rsidTr="007575F7">
        <w:trPr>
          <w:cantSplit/>
        </w:trPr>
        <w:tc>
          <w:tcPr>
            <w:tcW w:w="109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2E3C" w14:textId="77777777" w:rsidR="00492678" w:rsidRDefault="00492678" w:rsidP="007575F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VALORES</w:t>
            </w:r>
          </w:p>
        </w:tc>
      </w:tr>
      <w:tr w:rsidR="00492678" w14:paraId="56379D40" w14:textId="77777777" w:rsidTr="007575F7">
        <w:trPr>
          <w:cantSplit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96FC" w14:textId="77777777" w:rsidR="00492678" w:rsidRDefault="00492678" w:rsidP="007575F7">
            <w:pPr>
              <w:keepNext/>
              <w:jc w:val="center"/>
              <w:outlineLvl w:val="2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Valor Estimado da Obra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FE17" w14:textId="77777777" w:rsidR="00492678" w:rsidRDefault="00492678" w:rsidP="007575F7">
            <w:pPr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Capital Social Igual ou Superior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8934" w14:textId="77777777" w:rsidR="00492678" w:rsidRDefault="00492678" w:rsidP="007575F7">
            <w:pPr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Garantia de Proposta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695B" w14:textId="77777777" w:rsidR="00492678" w:rsidRDefault="00492678" w:rsidP="007575F7">
            <w:pPr>
              <w:jc w:val="center"/>
              <w:outlineLvl w:val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Valor do Edital</w:t>
            </w:r>
          </w:p>
        </w:tc>
      </w:tr>
      <w:tr w:rsidR="00492678" w14:paraId="71518ABB" w14:textId="77777777" w:rsidTr="007575F7">
        <w:trPr>
          <w:cantSplit/>
          <w:trHeight w:val="498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8E3F" w14:textId="2DAF7721" w:rsidR="00492678" w:rsidRDefault="00492678" w:rsidP="007575F7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79F299" wp14:editId="06C41FC5">
                  <wp:extent cx="1341267" cy="21526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573" cy="21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D33D" w14:textId="2A5EF773" w:rsidR="00492678" w:rsidRDefault="00492678" w:rsidP="007575F7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847C7ED" wp14:editId="486D4B2C">
                  <wp:extent cx="1047545" cy="189140"/>
                  <wp:effectExtent l="0" t="0" r="635" b="190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8" cy="19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A885" w14:textId="77777777" w:rsidR="00492678" w:rsidRDefault="00492678" w:rsidP="007575F7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R$-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DC99" w14:textId="77777777" w:rsidR="00492678" w:rsidRDefault="00492678" w:rsidP="007575F7">
            <w:pPr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R$-</w:t>
            </w:r>
          </w:p>
        </w:tc>
      </w:tr>
    </w:tbl>
    <w:p w14:paraId="60442E21" w14:textId="77777777" w:rsidR="00492678" w:rsidRDefault="00492678" w:rsidP="00492678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492678" w14:paraId="25D5D666" w14:textId="77777777" w:rsidTr="007575F7">
        <w:trPr>
          <w:cantSplit/>
          <w:trHeight w:val="306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A8E1E" w14:textId="77777777" w:rsidR="00492678" w:rsidRDefault="00492678" w:rsidP="007575F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CAPACIDADE TÉCNICA</w:t>
            </w:r>
            <w:r>
              <w:rPr>
                <w:sz w:val="18"/>
                <w:szCs w:val="18"/>
              </w:rPr>
              <w:t xml:space="preserve">: </w:t>
            </w:r>
          </w:p>
          <w:p w14:paraId="6C9B1951" w14:textId="77777777" w:rsidR="00492678" w:rsidRDefault="00492678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684C7E" wp14:editId="76DBE2DC">
                  <wp:extent cx="4264269" cy="1115449"/>
                  <wp:effectExtent l="0" t="0" r="3175" b="889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589" cy="112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ADE7A" w14:textId="205866B1" w:rsidR="00D3287D" w:rsidRDefault="00D3287D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492678" w14:paraId="7028B2ED" w14:textId="77777777" w:rsidTr="007575F7">
        <w:trPr>
          <w:cantSplit/>
          <w:trHeight w:val="99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C5FF" w14:textId="77777777" w:rsidR="00492678" w:rsidRDefault="00492678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CAPACIDADE OPERACIONAL:</w:t>
            </w:r>
          </w:p>
          <w:p w14:paraId="58819EC0" w14:textId="77777777" w:rsidR="00492678" w:rsidRDefault="00492678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CE1506" wp14:editId="375BD185">
                  <wp:extent cx="4144453" cy="1872761"/>
                  <wp:effectExtent l="0" t="0" r="889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451" cy="187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E914A" w14:textId="59E7CDC6" w:rsidR="00D3287D" w:rsidRDefault="00D3287D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14:paraId="64650F47" w14:textId="77777777" w:rsidR="00492678" w:rsidRDefault="00492678" w:rsidP="00492678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492678" w:rsidRPr="00D47B42" w14:paraId="36A7010D" w14:textId="77777777" w:rsidTr="007575F7">
        <w:trPr>
          <w:cantSplit/>
          <w:trHeight w:val="45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0743" w14:textId="77777777" w:rsidR="00492678" w:rsidRDefault="00492678" w:rsidP="007575F7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ÍNDICES ECONÔMICOS</w:t>
            </w:r>
            <w:r>
              <w:rPr>
                <w:sz w:val="18"/>
                <w:szCs w:val="18"/>
              </w:rPr>
              <w:t>:</w:t>
            </w:r>
          </w:p>
          <w:p w14:paraId="130B6178" w14:textId="2F39B325" w:rsidR="00492678" w:rsidRPr="00D47B42" w:rsidRDefault="00492678" w:rsidP="007575F7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39A5D72" wp14:editId="63FFB16F">
                  <wp:extent cx="3400425" cy="8286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ED173" w14:textId="77777777" w:rsidR="00492678" w:rsidRDefault="00492678" w:rsidP="00492678">
      <w:pPr>
        <w:jc w:val="both"/>
        <w:rPr>
          <w:sz w:val="2"/>
          <w:szCs w:val="4"/>
        </w:rPr>
      </w:pPr>
    </w:p>
    <w:p w14:paraId="6B95FCFF" w14:textId="77777777" w:rsidR="00492678" w:rsidRPr="00D47B42" w:rsidRDefault="00492678" w:rsidP="00492678">
      <w:pPr>
        <w:jc w:val="both"/>
        <w:rPr>
          <w:sz w:val="2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492678" w14:paraId="49CC3B34" w14:textId="77777777" w:rsidTr="007575F7">
        <w:trPr>
          <w:cantSplit/>
          <w:trHeight w:val="137"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7A2C4" w14:textId="780755EA" w:rsidR="00492678" w:rsidRDefault="00492678" w:rsidP="007575F7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OBSERVAÇÕES</w:t>
            </w:r>
            <w:r>
              <w:rPr>
                <w:sz w:val="18"/>
                <w:szCs w:val="18"/>
              </w:rPr>
              <w:t xml:space="preserve">: </w:t>
            </w:r>
            <w:r w:rsidRPr="004D7BDC">
              <w:rPr>
                <w:sz w:val="18"/>
                <w:szCs w:val="18"/>
              </w:rPr>
              <w:t xml:space="preserve">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</w:t>
            </w:r>
            <w:r w:rsidRPr="00400D0B">
              <w:rPr>
                <w:rFonts w:cs="Arial"/>
                <w:sz w:val="18"/>
                <w:szCs w:val="18"/>
              </w:rPr>
              <w:t xml:space="preserve">O edital poderá ser obtido </w:t>
            </w:r>
            <w:r>
              <w:rPr>
                <w:rFonts w:cs="Arial"/>
                <w:sz w:val="18"/>
                <w:szCs w:val="18"/>
              </w:rPr>
              <w:t xml:space="preserve">a partir </w:t>
            </w:r>
            <w:r w:rsidRPr="00557F82">
              <w:rPr>
                <w:rFonts w:cs="Arial"/>
                <w:sz w:val="18"/>
                <w:szCs w:val="18"/>
              </w:rPr>
              <w:t>do dia 15/09/2020</w:t>
            </w:r>
            <w:r>
              <w:rPr>
                <w:rFonts w:cs="Arial"/>
                <w:sz w:val="18"/>
                <w:szCs w:val="18"/>
              </w:rPr>
              <w:t xml:space="preserve">, </w:t>
            </w:r>
            <w:r w:rsidRPr="00400D0B">
              <w:rPr>
                <w:rFonts w:cs="Arial"/>
                <w:sz w:val="18"/>
                <w:szCs w:val="18"/>
              </w:rPr>
              <w:t xml:space="preserve">pelos interessados através dos “sites” </w:t>
            </w:r>
            <w:hyperlink r:id="rId17" w:history="1">
              <w:r w:rsidRPr="008A6958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400D0B">
              <w:rPr>
                <w:rFonts w:cs="Arial"/>
                <w:sz w:val="18"/>
                <w:szCs w:val="18"/>
              </w:rPr>
              <w:t xml:space="preserve">e </w:t>
            </w:r>
            <w:hyperlink r:id="rId18" w:history="1">
              <w:r w:rsidRPr="008A6958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. </w:t>
            </w:r>
            <w:r w:rsidRPr="00400D0B">
              <w:rPr>
                <w:rFonts w:cs="Arial"/>
                <w:sz w:val="18"/>
                <w:szCs w:val="18"/>
              </w:rPr>
              <w:t xml:space="preserve">Mais informações também poderão ser obtidas através do </w:t>
            </w:r>
            <w:r>
              <w:rPr>
                <w:rFonts w:cs="Arial"/>
                <w:sz w:val="18"/>
                <w:szCs w:val="18"/>
              </w:rPr>
              <w:t>e-</w:t>
            </w:r>
            <w:r w:rsidRPr="00400D0B">
              <w:rPr>
                <w:rFonts w:cs="Arial"/>
                <w:sz w:val="18"/>
                <w:szCs w:val="18"/>
              </w:rPr>
              <w:t>mail indicado no Edital. ATENÇÃO ÀS NOVAS REGRAS, TRAZIDAS PELO DECRETO MUNICIPAL Nº 17.317/2020 E INSERÇÃO DOS DOCUMENTOS DE HABILITAÇÃO NO SISTEMA DO PORTAL DA CAIXA ECONÔMICA FEDERAL CONCOMITANTEMENTE À INSERÇÃO DA PROPOSTA, ANTERIORES AO INÍCIO DA SESSÃO PÚBLICA.</w:t>
            </w:r>
            <w:r>
              <w:t xml:space="preserve"> </w:t>
            </w:r>
            <w:hyperlink r:id="rId19" w:history="1">
              <w:r>
                <w:rPr>
                  <w:rStyle w:val="Hyperlink"/>
                  <w:sz w:val="18"/>
                  <w:szCs w:val="18"/>
                </w:rPr>
                <w:t>Clique aqui para fazer o download deste edital</w:t>
              </w:r>
            </w:hyperlink>
            <w:r>
              <w:rPr>
                <w:rStyle w:val="Hyperlink"/>
                <w:sz w:val="18"/>
                <w:szCs w:val="18"/>
              </w:rPr>
              <w:t>.</w:t>
            </w:r>
          </w:p>
        </w:tc>
      </w:tr>
    </w:tbl>
    <w:p w14:paraId="08B40F9F" w14:textId="77777777" w:rsidR="002E36BB" w:rsidRDefault="002E36BB">
      <w:pPr>
        <w:rPr>
          <w:rFonts w:asciiTheme="majorHAnsi" w:hAnsiTheme="majorHAnsi"/>
        </w:rPr>
      </w:pPr>
    </w:p>
    <w:p w14:paraId="663D7C0E" w14:textId="77777777" w:rsidR="00E43121" w:rsidRDefault="00E43121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E43121" w14:paraId="0A8CFCB7" w14:textId="77777777" w:rsidTr="00E43121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1DFB7" w14:textId="50C5E634" w:rsidR="00E43121" w:rsidRDefault="00E43121" w:rsidP="007575F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E43121">
              <w:rPr>
                <w:rFonts w:ascii="Times New Roman" w:hAnsi="Times New Roman"/>
                <w:b/>
                <w:bCs/>
                <w:sz w:val="34"/>
                <w:szCs w:val="34"/>
              </w:rPr>
              <w:t>PREFEITURA MUNICIPAL DE CONTAGEM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MG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4B7E" w14:textId="27D6A933" w:rsidR="00E43121" w:rsidRDefault="00E43121" w:rsidP="00E4312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E43121">
              <w:rPr>
                <w:rFonts w:ascii="Times New Roman" w:hAnsi="Times New Roman"/>
                <w:b/>
                <w:bCs/>
                <w:sz w:val="34"/>
                <w:szCs w:val="34"/>
              </w:rPr>
              <w:t>RDC PRESENCIAL Nº 1/2020</w:t>
            </w:r>
          </w:p>
        </w:tc>
      </w:tr>
      <w:tr w:rsidR="00E43121" w:rsidRPr="287C33CA" w14:paraId="76788E57" w14:textId="77777777" w:rsidTr="007575F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D00B6" w14:textId="77777777" w:rsidR="00BF1210" w:rsidRDefault="00E43121" w:rsidP="007575F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="00BF1210" w:rsidRPr="00BF1210">
              <w:rPr>
                <w:sz w:val="18"/>
                <w:szCs w:val="18"/>
              </w:rPr>
              <w:t>rua Madre Margherita Fontanaresa, 432, 3º andar -</w:t>
            </w:r>
            <w:r w:rsidR="00BF1210">
              <w:rPr>
                <w:sz w:val="18"/>
                <w:szCs w:val="18"/>
              </w:rPr>
              <w:t xml:space="preserve"> Bairro Eldorado - Contagem/MG</w:t>
            </w:r>
          </w:p>
          <w:p w14:paraId="3C57D88C" w14:textId="77777777" w:rsidR="00E43121" w:rsidRDefault="00BF1210" w:rsidP="007575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BF1210">
              <w:rPr>
                <w:sz w:val="18"/>
                <w:szCs w:val="18"/>
              </w:rPr>
              <w:t>el.: (31) 3391.9352 e 99317.4636</w:t>
            </w:r>
          </w:p>
          <w:p w14:paraId="4F61D015" w14:textId="111B473B" w:rsidR="003122EC" w:rsidRPr="287C33CA" w:rsidRDefault="003122EC" w:rsidP="007575F7">
            <w:pPr>
              <w:rPr>
                <w:sz w:val="18"/>
                <w:szCs w:val="18"/>
              </w:rPr>
            </w:pPr>
            <w:hyperlink r:id="rId20" w:history="1">
              <w:r w:rsidRPr="00056B15">
                <w:rPr>
                  <w:rStyle w:val="Hyperlink"/>
                  <w:rFonts w:cs="Arial"/>
                  <w:sz w:val="18"/>
                  <w:szCs w:val="18"/>
                </w:rPr>
                <w:t>www.contagem.mg.gov.br/licitações</w:t>
              </w:r>
            </w:hyperlink>
          </w:p>
        </w:tc>
      </w:tr>
      <w:tr w:rsidR="00E43121" w:rsidRPr="287C33CA" w14:paraId="2BEC2005" w14:textId="77777777" w:rsidTr="00E43121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A236" w14:textId="5919FC0B" w:rsidR="00E43121" w:rsidRPr="00B1726D" w:rsidRDefault="00E43121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00E43121">
              <w:rPr>
                <w:rFonts w:cs="Arial"/>
                <w:bCs/>
                <w:color w:val="000000"/>
                <w:sz w:val="18"/>
                <w:szCs w:val="17"/>
              </w:rPr>
              <w:t>A PREFEITURA MUNICIPAL DE CONTAGEM, POR MEIO DA SECRETARIA MUNICIPAL DE OBRAS E SERVIÇOS URBANOS (SEMOBS), TORNA PÚBLICO, PARA CONHECIMENTO DOS INTERESSADOS, QUE FARÁ REALIZAR LICITAÇÃO NA SEGUINTE MODALIDADE: RDC PRESENCIAL N. 001/2020 - PA 143/2020, TIPO MAIOR DESCONTO, PARA CONTRATAÇÃO DE EMPRESA DE ENGENHARIA, PELO REGIME DE EMPREITADA, POR PREÇOS UNITÁRIOS, PARA CONTRATAÇÃO DE EMPRESA DE ENGENHARIA PARA EXECUÇÃO DE OBRAS DE DRENAGEM E DE PAVIMENTAÇÃO COM REVESTIMENTO EM ALVENARIA POLIÉDRICA EM DIVERSAS VIAS NÃO PAVIMENTADAS, NOS BAIRROS TUPÃ, NASCENTES IMPERIAIS E SOLAR DO MADEIRA NO MUNICÍPIO DE CONTAGEM-MG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95CF" w14:textId="77777777" w:rsidR="00E43121" w:rsidRPr="287C33CA" w:rsidRDefault="00E43121" w:rsidP="007575F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050FF5C7" w14:textId="06A8625F" w:rsidR="00E43121" w:rsidRPr="287C33CA" w:rsidRDefault="00E43121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BF1210">
              <w:rPr>
                <w:sz w:val="18"/>
                <w:szCs w:val="17"/>
              </w:rPr>
              <w:t>08/10</w:t>
            </w:r>
            <w:r>
              <w:rPr>
                <w:sz w:val="18"/>
                <w:szCs w:val="17"/>
              </w:rPr>
              <w:t>/2020,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50548306" w14:textId="6E99253D" w:rsidR="00E43121" w:rsidRPr="287C33CA" w:rsidRDefault="00E43121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BF1210">
              <w:rPr>
                <w:sz w:val="18"/>
                <w:szCs w:val="17"/>
              </w:rPr>
              <w:t>08/10</w:t>
            </w:r>
            <w:r>
              <w:rPr>
                <w:sz w:val="18"/>
                <w:szCs w:val="17"/>
              </w:rPr>
              <w:t>/2020, às 0</w:t>
            </w:r>
            <w:r w:rsidR="00BF1210">
              <w:rPr>
                <w:sz w:val="18"/>
                <w:szCs w:val="17"/>
              </w:rPr>
              <w:t>9:0</w:t>
            </w:r>
            <w:r w:rsidRPr="287C33CA">
              <w:rPr>
                <w:sz w:val="18"/>
                <w:szCs w:val="17"/>
              </w:rPr>
              <w:t>0.</w:t>
            </w:r>
          </w:p>
          <w:p w14:paraId="55334BB4" w14:textId="77777777" w:rsidR="00E43121" w:rsidRPr="287C33CA" w:rsidRDefault="00E43121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12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C951B50" w14:textId="77777777" w:rsidR="00E43121" w:rsidRPr="287C33CA" w:rsidRDefault="00E43121" w:rsidP="00E4312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E43121" w:rsidRPr="287C33CA" w14:paraId="49825410" w14:textId="77777777" w:rsidTr="007575F7">
        <w:trPr>
          <w:cantSplit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58815" w14:textId="0022C1F0" w:rsidR="00E43121" w:rsidRPr="287C33CA" w:rsidRDefault="00E43121" w:rsidP="00BF1210">
            <w:pPr>
              <w:jc w:val="both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</w:t>
            </w:r>
            <w:r w:rsidR="00BF1210">
              <w:t xml:space="preserve"> </w:t>
            </w:r>
            <w:r w:rsidR="00BF1210" w:rsidRPr="00BF1210">
              <w:rPr>
                <w:rFonts w:cs="Arial"/>
                <w:sz w:val="18"/>
                <w:szCs w:val="18"/>
              </w:rPr>
              <w:t>Os interessados poderão ler e obter o texto integral deste Edital e seus an</w:t>
            </w:r>
            <w:r w:rsidR="00BF1210">
              <w:rPr>
                <w:rFonts w:cs="Arial"/>
                <w:sz w:val="18"/>
                <w:szCs w:val="18"/>
              </w:rPr>
              <w:t xml:space="preserve">exos, que estarão disponíveis a </w:t>
            </w:r>
            <w:r w:rsidR="00BF1210" w:rsidRPr="00BF1210">
              <w:rPr>
                <w:rFonts w:cs="Arial"/>
                <w:sz w:val="18"/>
                <w:szCs w:val="18"/>
              </w:rPr>
              <w:t xml:space="preserve">partir do dia 17 (dezessete) de setembro de 2020, no site </w:t>
            </w:r>
            <w:hyperlink r:id="rId21" w:history="1">
              <w:r w:rsidR="00BF1210" w:rsidRPr="00056B15">
                <w:rPr>
                  <w:rStyle w:val="Hyperlink"/>
                  <w:rFonts w:cs="Arial"/>
                  <w:sz w:val="18"/>
                  <w:szCs w:val="18"/>
                </w:rPr>
                <w:t>www.contagem.mg.gov.br/licitações</w:t>
              </w:r>
            </w:hyperlink>
            <w:r w:rsidR="00BF1210">
              <w:rPr>
                <w:rFonts w:cs="Arial"/>
                <w:sz w:val="18"/>
                <w:szCs w:val="18"/>
              </w:rPr>
              <w:t xml:space="preserve"> </w:t>
            </w:r>
            <w:r w:rsidR="00BF1210" w:rsidRPr="00BF1210">
              <w:rPr>
                <w:rFonts w:cs="Arial"/>
                <w:sz w:val="18"/>
                <w:szCs w:val="18"/>
              </w:rPr>
              <w:t>devendo o interessado preencher seus dados para a retirada do mesmo ou na sala da Comissão Permanente de Licitação, da Secretaria Municipal de Obras e Serviços Urbanos (SEMOBS), situada à rua Madre Margherita Fontanaresa, 432, 3º andar - Bairro Eldorado - Contagem/MG, tel.: (31) 3391.9352 e 99317.4636, de segunda à sexta-feira, no horário de 8:00 às 13:00 horas, por meio da obtenção do DVD correspondente. No ato de aquisição do DVD, os interessados deverão fornecer outro DVD, sem qualquer uso e ainda, OBRIGATORIAMENTE, informar, por meio de carta, os seguintes dados: razão social ou denominação completa da empresa, CNPJ/MF, endereço completo, telefone, e -mail e nome da pessoa para contato.</w:t>
            </w:r>
          </w:p>
        </w:tc>
      </w:tr>
    </w:tbl>
    <w:p w14:paraId="5A0CE033" w14:textId="77777777" w:rsidR="00E43121" w:rsidRDefault="00E43121">
      <w:pPr>
        <w:rPr>
          <w:rFonts w:asciiTheme="majorHAnsi" w:hAnsiTheme="majorHAnsi"/>
        </w:rPr>
      </w:pPr>
    </w:p>
    <w:p w14:paraId="42948A9E" w14:textId="77777777" w:rsidR="00477A03" w:rsidRDefault="00477A03">
      <w:pPr>
        <w:rPr>
          <w:rFonts w:asciiTheme="majorHAnsi" w:hAnsiTheme="majorHAnsi"/>
        </w:rPr>
      </w:pPr>
    </w:p>
    <w:p w14:paraId="0298121B" w14:textId="77777777" w:rsidR="00BF1210" w:rsidRDefault="00BF1210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477A03" w14:paraId="2035D233" w14:textId="77777777" w:rsidTr="007575F7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D1A93" w14:textId="77777777" w:rsidR="00477A03" w:rsidRDefault="00477A03" w:rsidP="007575F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4A8D" w14:textId="77777777" w:rsidR="00477A03" w:rsidRDefault="00477A03" w:rsidP="007575F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1120200080</w:t>
            </w:r>
          </w:p>
        </w:tc>
      </w:tr>
      <w:tr w:rsidR="00477A03" w:rsidRPr="287C33CA" w14:paraId="21E59F83" w14:textId="77777777" w:rsidTr="007575F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B33C" w14:textId="77777777" w:rsidR="00477A03" w:rsidRPr="287C33CA" w:rsidRDefault="00477A03" w:rsidP="007575F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D61F44B" w14:textId="77777777" w:rsidR="00477A03" w:rsidRPr="287C33CA" w:rsidRDefault="00477A03" w:rsidP="007575F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477A03" w:rsidRPr="287C33CA" w14:paraId="0F1AC294" w14:textId="77777777" w:rsidTr="007575F7">
        <w:trPr>
          <w:cantSplit/>
          <w:trHeight w:val="69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3C43" w14:textId="77777777" w:rsidR="00477A03" w:rsidRPr="00B1726D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557F82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AMPLIAÇÃO DO SISTEMA DE ESGOTAMENTO SANITÁRIO DA CIDADE DE DIAMANTINA / MG, 1ª ETAPA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7763" w14:textId="77777777" w:rsidR="00477A03" w:rsidRPr="287C33CA" w:rsidRDefault="00477A03" w:rsidP="007575F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741C869" w14:textId="77777777" w:rsidR="00477A03" w:rsidRPr="287C33CA" w:rsidRDefault="00477A03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25/09/2020,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31B2595F" w14:textId="77777777" w:rsidR="00477A03" w:rsidRPr="287C33CA" w:rsidRDefault="00477A03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25/09/2020,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221B5F11" w14:textId="77777777" w:rsidR="00477A03" w:rsidRPr="287C33CA" w:rsidRDefault="00477A03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12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0A77279" w14:textId="77777777" w:rsidR="00477A03" w:rsidRPr="287C33CA" w:rsidRDefault="00477A03" w:rsidP="00477A03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477A03" w:rsidRPr="287C33CA" w14:paraId="4A1E30A9" w14:textId="77777777" w:rsidTr="007575F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F431C" w14:textId="77777777" w:rsidR="00477A03" w:rsidRPr="287C33CA" w:rsidRDefault="00477A03" w:rsidP="007575F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77A03" w:rsidRPr="287C33CA" w14:paraId="46C4D833" w14:textId="77777777" w:rsidTr="007575F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92AD" w14:textId="77777777" w:rsidR="00477A03" w:rsidRPr="287C33CA" w:rsidRDefault="00477A03" w:rsidP="007575F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A1B4" w14:textId="77777777" w:rsidR="00477A03" w:rsidRPr="287C33CA" w:rsidRDefault="00477A03" w:rsidP="007575F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72B4" w14:textId="77777777" w:rsidR="00477A03" w:rsidRPr="287C33CA" w:rsidRDefault="00477A03" w:rsidP="007575F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149E" w14:textId="77777777" w:rsidR="00477A03" w:rsidRPr="287C33CA" w:rsidRDefault="00477A03" w:rsidP="007575F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77A03" w:rsidRPr="287C33CA" w14:paraId="745E1F4A" w14:textId="77777777" w:rsidTr="007575F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FE76" w14:textId="77777777" w:rsidR="00477A03" w:rsidRPr="287C33CA" w:rsidRDefault="00477A03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A24FA">
              <w:rPr>
                <w:rFonts w:cs="Arial"/>
                <w:bCs/>
                <w:color w:val="000000"/>
                <w:sz w:val="18"/>
                <w:szCs w:val="18"/>
              </w:rPr>
              <w:t>R$ 6.422.967,04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B7DB" w14:textId="77777777" w:rsidR="00477A03" w:rsidRPr="287C33CA" w:rsidRDefault="00477A03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0EE0" w14:textId="77777777" w:rsidR="00477A03" w:rsidRPr="287C33CA" w:rsidRDefault="00477A03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55156" w14:textId="77777777" w:rsidR="00477A03" w:rsidRPr="287C33CA" w:rsidRDefault="00477A03" w:rsidP="007575F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477A03" w:rsidRPr="287C33CA" w14:paraId="6B56CBA3" w14:textId="77777777" w:rsidTr="007575F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4BEC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FE48841" w14:textId="77777777" w:rsidR="00477A03" w:rsidRPr="0040559F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0559F">
              <w:rPr>
                <w:rFonts w:cs="Arial"/>
                <w:color w:val="000000"/>
                <w:sz w:val="18"/>
                <w:szCs w:val="18"/>
              </w:rPr>
              <w:t>a) Rede de esgoto com diâmetro igual ou superior a 150 mm;</w:t>
            </w:r>
          </w:p>
          <w:p w14:paraId="7D4C188D" w14:textId="77777777" w:rsidR="00477A03" w:rsidRPr="0082369B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0559F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</w:tc>
      </w:tr>
      <w:tr w:rsidR="00477A03" w14:paraId="778316CB" w14:textId="77777777" w:rsidTr="007575F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1423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2448085" w14:textId="77777777" w:rsidR="00477A03" w:rsidRPr="0040559F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0559F">
              <w:rPr>
                <w:rFonts w:cs="ArialNarrow"/>
                <w:sz w:val="18"/>
                <w:szCs w:val="18"/>
              </w:rPr>
              <w:t>a) Rede de esgoto com diâmetro igual ou superior a 150 mm e com extensão igual ou superior a 2.600 m;</w:t>
            </w:r>
          </w:p>
          <w:p w14:paraId="29034742" w14:textId="77777777" w:rsidR="00477A03" w:rsidRPr="0040559F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0559F">
              <w:rPr>
                <w:rFonts w:cs="ArialNarrow"/>
                <w:sz w:val="18"/>
                <w:szCs w:val="18"/>
              </w:rPr>
              <w:t>b) Rede de esgoto com tubulação de PVC e/ou manilha cerâmica e/ou concreto e/ou ferro fundido, com diâmetro igual ou superior a 300 mm e com extensão igual ou superior a 400 m;</w:t>
            </w:r>
          </w:p>
          <w:p w14:paraId="7DD179C0" w14:textId="77777777" w:rsidR="00477A03" w:rsidRPr="0040559F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0559F">
              <w:rPr>
                <w:rFonts w:cs="ArialNarrow"/>
                <w:sz w:val="18"/>
                <w:szCs w:val="18"/>
              </w:rPr>
              <w:t>c) Ligação Predial de Esgoto com quantidade igual ou superior a 180 unidades;</w:t>
            </w:r>
          </w:p>
          <w:p w14:paraId="6838C597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0559F">
              <w:rPr>
                <w:rFonts w:cs="ArialNarrow"/>
                <w:sz w:val="18"/>
                <w:szCs w:val="18"/>
              </w:rPr>
              <w:t>d) Escavação em rocha por qualquer processo com quantidade igual ou superior a 1.900 m³;</w:t>
            </w:r>
          </w:p>
          <w:p w14:paraId="65012205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0559F">
              <w:rPr>
                <w:rFonts w:cs="ArialNarrow"/>
                <w:sz w:val="18"/>
                <w:szCs w:val="18"/>
              </w:rPr>
              <w:t>e) Transporte de material com quantidade igual ou superior a 60.000 m³ x km;</w:t>
            </w:r>
          </w:p>
        </w:tc>
      </w:tr>
      <w:tr w:rsidR="00477A03" w14:paraId="72E0E293" w14:textId="77777777" w:rsidTr="007575F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690C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477A03" w14:paraId="7E39ACBF" w14:textId="77777777" w:rsidTr="007575F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0CED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Pr="0040559F">
              <w:rPr>
                <w:rFonts w:cs="ArialNarrow"/>
                <w:sz w:val="18"/>
                <w:szCs w:val="18"/>
              </w:rPr>
              <w:t>Sr. Marcelo de Araújo Silva ou outro empregado da COPASA MG, do dia 02 de setembro de 2020 ao dia 24 de setembro de 2020. O agendamento da visita poderá ser feito pelo e-mail: marcelo.silva@copasa.com.br ou pelo telefone (33) 99927 8107. A visita será realizada na Rua Barão de Parauna, n° 282, Bairro Pre</w:t>
            </w:r>
            <w:r>
              <w:rPr>
                <w:rFonts w:cs="ArialNarrow"/>
                <w:sz w:val="18"/>
                <w:szCs w:val="18"/>
              </w:rPr>
              <w:t>sidente, cidade Diamantina - MG</w:t>
            </w:r>
            <w:r w:rsidRPr="0080356F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3" w:anchor="/pesquisaDetalhes/0264033800071EDABB8FB0A2D32497C2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05A514A0" w14:textId="77777777" w:rsidR="00477A03" w:rsidRDefault="00477A03" w:rsidP="00477A03">
      <w:pPr>
        <w:rPr>
          <w:rFonts w:asciiTheme="majorHAnsi" w:hAnsiTheme="majorHAnsi"/>
        </w:rPr>
      </w:pPr>
    </w:p>
    <w:p w14:paraId="7B0BF44B" w14:textId="77777777" w:rsidR="00557F82" w:rsidRDefault="00557F82">
      <w:pPr>
        <w:rPr>
          <w:rFonts w:asciiTheme="majorHAnsi" w:hAnsiTheme="majorHAnsi"/>
        </w:rPr>
      </w:pPr>
    </w:p>
    <w:p w14:paraId="68491B87" w14:textId="77777777" w:rsidR="003D2EFF" w:rsidRDefault="003D2EFF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557F82" w14:paraId="36669F19" w14:textId="77777777" w:rsidTr="00CF2DC5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679B7" w14:textId="77777777" w:rsidR="00557F82" w:rsidRDefault="00557F82" w:rsidP="007575F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81CD2" w14:textId="63132170" w:rsidR="00557F82" w:rsidRDefault="00557F82" w:rsidP="007575F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112020008</w:t>
            </w:r>
            <w:r w:rsidR="00477A03">
              <w:rPr>
                <w:rFonts w:ascii="Times New Roman" w:hAnsi="Times New Roman"/>
                <w:b/>
                <w:bCs/>
                <w:sz w:val="34"/>
                <w:szCs w:val="34"/>
              </w:rPr>
              <w:t>1</w:t>
            </w:r>
          </w:p>
        </w:tc>
      </w:tr>
      <w:tr w:rsidR="00557F82" w:rsidRPr="287C33CA" w14:paraId="135ABD5B" w14:textId="77777777" w:rsidTr="007575F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50D6" w14:textId="77777777" w:rsidR="00557F82" w:rsidRPr="287C33CA" w:rsidRDefault="00557F82" w:rsidP="007575F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013D18D" w14:textId="77777777" w:rsidR="00557F82" w:rsidRPr="287C33CA" w:rsidRDefault="00557F82" w:rsidP="007575F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4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557F82" w:rsidRPr="287C33CA" w14:paraId="0790D876" w14:textId="77777777" w:rsidTr="00CF2DC5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0934" w14:textId="0A347ED6" w:rsidR="00557F82" w:rsidRPr="00B1726D" w:rsidRDefault="00557F82" w:rsidP="00557F82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477A03" w:rsidRPr="00477A03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 DAS OBRAS E SERVIÇOS OPERACIONAIS DE MELHORIA, IMPLANTAÇÃO E MANUTENÇÃO DE REDE COLETORA DE ESGOTO, COM DIÂMETRO MENOR QUE 400MM, E LIGAÇÕES PREDIAIS DE ESGOTO, PARA ATENDIMENTO AO CRESCIMENTO VEGETATIVO DE ESGOTO, NA ÁREA DE ABRANGÊNCIA DA GERENCIA REGIONAL BELO HORIZONTE OESTE – GRBO, INCLUINDO VILAS E FAVELAS.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0D96B" w14:textId="77777777" w:rsidR="00557F82" w:rsidRPr="287C33CA" w:rsidRDefault="00557F82" w:rsidP="007575F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B9190BF" w14:textId="6FA043D4" w:rsidR="00557F82" w:rsidRPr="287C33CA" w:rsidRDefault="00557F82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477A03">
              <w:rPr>
                <w:sz w:val="18"/>
                <w:szCs w:val="17"/>
              </w:rPr>
              <w:t>06/10</w:t>
            </w:r>
            <w:r>
              <w:rPr>
                <w:sz w:val="18"/>
                <w:szCs w:val="17"/>
              </w:rPr>
              <w:t xml:space="preserve">/2020, até às </w:t>
            </w:r>
            <w:r w:rsidR="00477A03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4A6AD60A" w14:textId="2F986CD1" w:rsidR="00557F82" w:rsidRPr="287C33CA" w:rsidRDefault="00557F82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477A03">
              <w:rPr>
                <w:sz w:val="18"/>
                <w:szCs w:val="17"/>
              </w:rPr>
              <w:t>06/10</w:t>
            </w:r>
            <w:r>
              <w:rPr>
                <w:sz w:val="18"/>
                <w:szCs w:val="17"/>
              </w:rPr>
              <w:t xml:space="preserve">/2020, às </w:t>
            </w:r>
            <w:r w:rsidR="00477A03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7FA211C6" w14:textId="0B571D94" w:rsidR="00557F82" w:rsidRPr="287C33CA" w:rsidRDefault="00557F82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</w:t>
            </w:r>
            <w:r w:rsidR="00680173">
              <w:rPr>
                <w:sz w:val="18"/>
                <w:szCs w:val="17"/>
              </w:rPr>
              <w:t>ão: 12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5ACCE056" w14:textId="77777777" w:rsidR="00557F82" w:rsidRPr="287C33CA" w:rsidRDefault="00557F82" w:rsidP="00557F8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557F82" w:rsidRPr="287C33CA" w14:paraId="73880B38" w14:textId="77777777" w:rsidTr="007575F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7294C" w14:textId="77777777" w:rsidR="00557F82" w:rsidRPr="287C33CA" w:rsidRDefault="00557F82" w:rsidP="007575F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57F82" w:rsidRPr="287C33CA" w14:paraId="38ED87B3" w14:textId="77777777" w:rsidTr="007575F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4F8B" w14:textId="77777777" w:rsidR="00557F82" w:rsidRPr="287C33CA" w:rsidRDefault="00557F82" w:rsidP="007575F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F5199" w14:textId="77777777" w:rsidR="00557F82" w:rsidRPr="287C33CA" w:rsidRDefault="00557F82" w:rsidP="007575F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A4D13" w14:textId="77777777" w:rsidR="00557F82" w:rsidRPr="287C33CA" w:rsidRDefault="00557F82" w:rsidP="007575F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B9A5B" w14:textId="77777777" w:rsidR="00557F82" w:rsidRPr="287C33CA" w:rsidRDefault="00557F82" w:rsidP="007575F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557F82" w:rsidRPr="287C33CA" w14:paraId="512909F7" w14:textId="77777777" w:rsidTr="007575F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BB46C" w14:textId="4A1C39F9" w:rsidR="00557F82" w:rsidRPr="287C33CA" w:rsidRDefault="00477A03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77A03">
              <w:rPr>
                <w:rFonts w:cs="Arial"/>
                <w:bCs/>
                <w:color w:val="000000"/>
                <w:sz w:val="18"/>
                <w:szCs w:val="18"/>
              </w:rPr>
              <w:t>R$ 9.591.715,15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55745" w14:textId="77777777" w:rsidR="00557F82" w:rsidRPr="287C33CA" w:rsidRDefault="00557F82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1C935" w14:textId="77777777" w:rsidR="00557F82" w:rsidRPr="287C33CA" w:rsidRDefault="00557F82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D99D" w14:textId="77777777" w:rsidR="00557F82" w:rsidRPr="287C33CA" w:rsidRDefault="00557F82" w:rsidP="007575F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557F82" w:rsidRPr="287C33CA" w14:paraId="77796C57" w14:textId="77777777" w:rsidTr="007575F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2FD5" w14:textId="77777777" w:rsidR="00557F82" w:rsidRDefault="00557F82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BC61C10" w14:textId="77777777" w:rsidR="00477A03" w:rsidRP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77A03">
              <w:rPr>
                <w:rFonts w:cs="Arial"/>
                <w:color w:val="000000"/>
                <w:sz w:val="18"/>
                <w:szCs w:val="18"/>
              </w:rPr>
              <w:t>a) Rede de esgoto com diâmetro igual ou superior a 150 mm;</w:t>
            </w:r>
          </w:p>
          <w:p w14:paraId="7A2F9BE7" w14:textId="77777777" w:rsidR="00477A03" w:rsidRP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77A03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  <w:p w14:paraId="0F7CE422" w14:textId="77777777" w:rsidR="00477A03" w:rsidRP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77A03">
              <w:rPr>
                <w:rFonts w:cs="Arial"/>
                <w:color w:val="000000"/>
                <w:sz w:val="18"/>
                <w:szCs w:val="18"/>
              </w:rPr>
              <w:t>c) Manutenção de rede de esgoto;</w:t>
            </w:r>
          </w:p>
          <w:p w14:paraId="7902B227" w14:textId="45489F87" w:rsidR="00557F82" w:rsidRPr="0082369B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77A03">
              <w:rPr>
                <w:rFonts w:cs="Arial"/>
                <w:color w:val="000000"/>
                <w:sz w:val="18"/>
                <w:szCs w:val="18"/>
              </w:rPr>
              <w:t>d) Manutenção de ligação predial de esgoto.</w:t>
            </w:r>
          </w:p>
        </w:tc>
      </w:tr>
      <w:tr w:rsidR="00557F82" w14:paraId="46375ADD" w14:textId="77777777" w:rsidTr="007575F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2E49" w14:textId="77777777" w:rsidR="00557F82" w:rsidRDefault="00557F82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2CB23BB" w14:textId="77777777" w:rsidR="00477A03" w:rsidRP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77A03">
              <w:rPr>
                <w:rFonts w:cs="ArialNarrow"/>
                <w:sz w:val="18"/>
                <w:szCs w:val="18"/>
              </w:rPr>
              <w:t>a) Rede de esgoto com diâmetro igual ou superior a 150 mm e com extensão igual ou superior a 1.200 m;</w:t>
            </w:r>
          </w:p>
          <w:p w14:paraId="46265CD8" w14:textId="77777777" w:rsidR="00477A03" w:rsidRP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77A03">
              <w:rPr>
                <w:rFonts w:cs="ArialNarrow"/>
                <w:sz w:val="18"/>
                <w:szCs w:val="18"/>
              </w:rPr>
              <w:t>b) Ligação predial de esgoto com quantidade igual ou superior a 270 unidades, sendo que cada unidade de ligação predial de esgoto corresponde a 4,5 m de montagem de ligação predial de esgoto.</w:t>
            </w:r>
          </w:p>
          <w:p w14:paraId="3AC4A8A1" w14:textId="77777777" w:rsidR="0040559F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77A03">
              <w:rPr>
                <w:rFonts w:cs="ArialNarrow"/>
                <w:sz w:val="18"/>
                <w:szCs w:val="18"/>
              </w:rPr>
              <w:t>c) Manutenção de rede de esgoto em pista e/ou passeio, com qualquer profundidade, com quantidade igual ou superior a 700 m, sendo que cada unidade de manutenção de rede de esgoto corresponde a 4 m de manutenção de rede de esgoto;</w:t>
            </w:r>
          </w:p>
          <w:p w14:paraId="40ED2311" w14:textId="77777777" w:rsidR="00477A03" w:rsidRP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77A03">
              <w:rPr>
                <w:rFonts w:cs="ArialNarrow"/>
                <w:sz w:val="18"/>
                <w:szCs w:val="18"/>
              </w:rPr>
              <w:t>d) Manutenção de ligação predial de esgoto em pista e/ou passeio, com quantidade igual ou superior a 1.200 m, sendo que cada unidade de manutenção de ligação de esgoto corresponde a 2 m de manutenção de ligação de esgoto;</w:t>
            </w:r>
          </w:p>
          <w:p w14:paraId="26592D9B" w14:textId="64671119" w:rsidR="00477A03" w:rsidRDefault="00477A03" w:rsidP="00477A0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77A03">
              <w:rPr>
                <w:rFonts w:cs="ArialNarrow"/>
                <w:sz w:val="18"/>
                <w:szCs w:val="18"/>
              </w:rPr>
              <w:t>e) Pavimento asfáltico (CBUQ e/ou PMF), com quantidade igual ou superior a 4.600 (quatro mil e seiscentos) m2.</w:t>
            </w:r>
          </w:p>
        </w:tc>
      </w:tr>
      <w:tr w:rsidR="00557F82" w14:paraId="752B6063" w14:textId="77777777" w:rsidTr="007575F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BC08" w14:textId="77777777" w:rsidR="00557F82" w:rsidRDefault="00557F82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557F82" w14:paraId="36F16EB0" w14:textId="77777777" w:rsidTr="007575F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9BDF" w14:textId="4D4B4C5B" w:rsidR="00557F82" w:rsidRDefault="00557F82" w:rsidP="006A306F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="006A306F" w:rsidRPr="006A306F">
              <w:rPr>
                <w:rFonts w:cs="ArialNarrow"/>
                <w:sz w:val="18"/>
                <w:szCs w:val="18"/>
              </w:rPr>
              <w:t>Para acompanhamento da visita técnica, fornecimento de informações e prestação de esclarecimentos porventura solicitados pelos interessados, estará disponível, o empregado Gilmar Coelho Batista ou Vivian da Silva de Jesus ou outro empregado da COPASA MG, do dia 15 de setembro de 2020 ao dia 05 de outubro de 2020. O agendamento da visita poderá ser feito pelo e-mail: gilmar.coelho@copasa.com.br ou vivian.silva@copasa.com.br ou pelo telefone</w:t>
            </w:r>
            <w:r w:rsidR="006A306F">
              <w:t xml:space="preserve"> </w:t>
            </w:r>
            <w:r w:rsidR="006A306F" w:rsidRPr="006A306F">
              <w:rPr>
                <w:rFonts w:cs="ArialNarrow"/>
                <w:sz w:val="18"/>
                <w:szCs w:val="18"/>
              </w:rPr>
              <w:t>(31)99953-8391 / (31)99587-8127. A visita será realizada na Rua Rio Negro nr.1215 – bair</w:t>
            </w:r>
            <w:r w:rsidR="006A306F">
              <w:rPr>
                <w:rFonts w:cs="ArialNarrow"/>
                <w:sz w:val="18"/>
                <w:szCs w:val="18"/>
              </w:rPr>
              <w:t>ro Grajaú – Belo Horizonte / MG</w:t>
            </w:r>
            <w:r w:rsidRPr="0080356F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5" w:anchor="/pesquisaDetalhes/0264033800071EEABDD10650FCEA9BE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14A7EB31" w14:textId="77777777" w:rsidR="00557F82" w:rsidRDefault="00557F82">
      <w:pPr>
        <w:rPr>
          <w:rFonts w:asciiTheme="majorHAnsi" w:hAnsiTheme="majorHAnsi"/>
        </w:rPr>
      </w:pPr>
    </w:p>
    <w:p w14:paraId="545F07AE" w14:textId="77777777" w:rsidR="00E47648" w:rsidRDefault="00E47648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4"/>
        <w:gridCol w:w="5239"/>
      </w:tblGrid>
      <w:tr w:rsidR="00356B15" w14:paraId="2B9E7B9E" w14:textId="77777777" w:rsidTr="007575F7">
        <w:trPr>
          <w:cantSplit/>
          <w:trHeight w:val="45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85F9" w14:textId="77777777" w:rsidR="00356B15" w:rsidRDefault="00356B15" w:rsidP="007575F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DEER-MG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8052" w14:textId="2EC21544" w:rsidR="00356B15" w:rsidRDefault="00356B15" w:rsidP="00356B15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356B15">
              <w:rPr>
                <w:rFonts w:ascii="Times New Roman" w:hAnsi="Times New Roman"/>
                <w:b/>
                <w:bCs/>
                <w:sz w:val="34"/>
                <w:szCs w:val="30"/>
              </w:rPr>
              <w:t>TOMADA DE PREÇOS Nº 041/2020 – PROCESSO S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EI Nº 2300.01.0105011/2020-49 </w:t>
            </w:r>
          </w:p>
        </w:tc>
      </w:tr>
      <w:tr w:rsidR="00356B15" w14:paraId="289FE98B" w14:textId="77777777" w:rsidTr="007575F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92E38" w14:textId="77777777" w:rsidR="00356B15" w:rsidRDefault="00356B15" w:rsidP="007575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676F01AB" w14:textId="77777777" w:rsidR="00356B15" w:rsidRDefault="00356B15" w:rsidP="007575F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Maiores Informações: </w:t>
            </w:r>
            <w:r>
              <w:rPr>
                <w:sz w:val="18"/>
                <w:szCs w:val="18"/>
              </w:rPr>
              <w:t xml:space="preserve">Telefone: (31) 3235-1272 - Fax: (31) 3235-1004. E-mail: </w:t>
            </w:r>
            <w:hyperlink r:id="rId26" w:history="1">
              <w:r>
                <w:rPr>
                  <w:rStyle w:val="Hyperlink"/>
                  <w:sz w:val="18"/>
                  <w:szCs w:val="18"/>
                </w:rPr>
                <w:t>asl@der.mg.gov.br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</w:tbl>
    <w:p w14:paraId="19CF4CF8" w14:textId="77777777" w:rsidR="00356B15" w:rsidRDefault="00356B15" w:rsidP="00356B15">
      <w:pPr>
        <w:jc w:val="both"/>
        <w:rPr>
          <w:rFonts w:ascii="Arial" w:hAnsi="Arial"/>
          <w:sz w:val="2"/>
          <w:szCs w:val="2"/>
        </w:rPr>
      </w:pPr>
    </w:p>
    <w:p w14:paraId="40C886E8" w14:textId="77777777" w:rsidR="00356B15" w:rsidRDefault="00356B15" w:rsidP="00356B15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2673"/>
        <w:gridCol w:w="2117"/>
      </w:tblGrid>
      <w:tr w:rsidR="00356B15" w14:paraId="6A6AD0D7" w14:textId="77777777" w:rsidTr="007575F7">
        <w:trPr>
          <w:cantSplit/>
          <w:trHeight w:val="1039"/>
        </w:trPr>
        <w:tc>
          <w:tcPr>
            <w:tcW w:w="5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50B0" w14:textId="3353A6F1" w:rsidR="00356B15" w:rsidRDefault="00356B15" w:rsidP="00356B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736802" w:rsidRPr="00356B15">
              <w:rPr>
                <w:rFonts w:cs="ArialNarrow"/>
                <w:bCs/>
                <w:color w:val="000000"/>
                <w:sz w:val="18"/>
                <w:szCs w:val="18"/>
              </w:rPr>
              <w:t>EXECUÇÃO DOS SERVIÇOS DE VEDAÇÃO DO TERRENO E CONSTRUÇÃO DAS GUARITAS NA UNIDADE FRUTAL DA UNIVERSIDADE DO ESTADO DE MINAS GERAIS (UEMG), NO MUNICÍPIO DE FRUTAL</w:t>
            </w:r>
            <w:r w:rsidRPr="00356B15">
              <w:rPr>
                <w:rFonts w:cs="ArialNarrow"/>
                <w:bCs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6B0B" w14:textId="77777777" w:rsidR="00356B15" w:rsidRDefault="00356B15" w:rsidP="007575F7">
            <w:pPr>
              <w:rPr>
                <w:rFonts w:ascii="Arial" w:hAnsi="Arial"/>
                <w:bCs/>
                <w:sz w:val="18"/>
                <w:szCs w:val="15"/>
              </w:rPr>
            </w:pPr>
            <w:r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0F776F8C" w14:textId="5F2AD2E4" w:rsidR="00356B15" w:rsidRDefault="00356B15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02/10/2020</w:t>
            </w:r>
            <w:r>
              <w:rPr>
                <w:sz w:val="18"/>
                <w:szCs w:val="17"/>
              </w:rPr>
              <w:t>, até ás 17:00.</w:t>
            </w:r>
          </w:p>
          <w:p w14:paraId="73FF0CB9" w14:textId="395651C2" w:rsidR="00356B15" w:rsidRDefault="00356B15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03/10/2020</w:t>
            </w:r>
            <w:r>
              <w:rPr>
                <w:sz w:val="18"/>
                <w:szCs w:val="17"/>
              </w:rPr>
              <w:t>, ás 09:00.</w:t>
            </w:r>
          </w:p>
          <w:p w14:paraId="02EDBBCE" w14:textId="0A9DAE2B" w:rsidR="000E50EF" w:rsidRPr="000E50EF" w:rsidRDefault="00356B15" w:rsidP="000E50E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0E50EF">
              <w:rPr>
                <w:sz w:val="18"/>
                <w:szCs w:val="17"/>
              </w:rPr>
              <w:t>120 dias.</w:t>
            </w:r>
          </w:p>
          <w:p w14:paraId="5401F6ED" w14:textId="6781A9D2" w:rsidR="00356B15" w:rsidRDefault="00356B15" w:rsidP="00356B15">
            <w:pPr>
              <w:tabs>
                <w:tab w:val="num" w:pos="720"/>
              </w:tabs>
              <w:ind w:left="108"/>
              <w:rPr>
                <w:rFonts w:cs="ArialNarrow"/>
                <w:sz w:val="18"/>
                <w:szCs w:val="17"/>
              </w:rPr>
            </w:pPr>
          </w:p>
        </w:tc>
      </w:tr>
      <w:tr w:rsidR="00356B15" w14:paraId="472FB3CE" w14:textId="77777777" w:rsidTr="007575F7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B3C8" w14:textId="754A7D56" w:rsidR="00356B15" w:rsidRDefault="00356B15" w:rsidP="007575F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56B15" w14:paraId="3AC61DA4" w14:textId="77777777" w:rsidTr="007575F7">
        <w:trPr>
          <w:cantSplit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CFDD" w14:textId="77777777" w:rsidR="00356B15" w:rsidRDefault="00356B15" w:rsidP="007575F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0596" w14:textId="77777777" w:rsidR="00356B15" w:rsidRDefault="00356B15" w:rsidP="007575F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1D17" w14:textId="77777777" w:rsidR="00356B15" w:rsidRDefault="00356B15" w:rsidP="007575F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FCDC7" w14:textId="77777777" w:rsidR="00356B15" w:rsidRDefault="00356B15" w:rsidP="007575F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356B15" w14:paraId="613B2AD6" w14:textId="77777777" w:rsidTr="007575F7">
        <w:trPr>
          <w:cantSplit/>
          <w:trHeight w:val="39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E7F4" w14:textId="38084F0C" w:rsidR="00356B15" w:rsidRDefault="00356B15" w:rsidP="00356B1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356B15">
              <w:rPr>
                <w:rFonts w:cs="Arial"/>
                <w:bCs/>
                <w:sz w:val="18"/>
              </w:rPr>
              <w:t>R$</w:t>
            </w:r>
            <w:r>
              <w:rPr>
                <w:rFonts w:cs="Arial"/>
                <w:bCs/>
                <w:sz w:val="18"/>
              </w:rPr>
              <w:t xml:space="preserve"> </w:t>
            </w:r>
            <w:r w:rsidRPr="00356B15">
              <w:rPr>
                <w:rFonts w:cs="Arial"/>
                <w:bCs/>
                <w:sz w:val="18"/>
              </w:rPr>
              <w:t>729.411,37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E7182" w14:textId="77777777" w:rsidR="00356B15" w:rsidRDefault="00356B15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30FD" w14:textId="5BEC4A85" w:rsidR="00356B15" w:rsidRDefault="00356B15" w:rsidP="00356B1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356B15">
              <w:rPr>
                <w:rFonts w:cs="Arial"/>
                <w:bCs/>
                <w:sz w:val="18"/>
                <w:szCs w:val="18"/>
              </w:rPr>
              <w:t xml:space="preserve">R$ 7.294,00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2C8F" w14:textId="77777777" w:rsidR="00356B15" w:rsidRDefault="00356B15" w:rsidP="007575F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356B15" w14:paraId="16850B07" w14:textId="77777777" w:rsidTr="007575F7"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72AE3" w14:textId="1BCA3EA3" w:rsidR="00356B15" w:rsidRDefault="00356B15" w:rsidP="000E50E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>
              <w:rPr>
                <w:rFonts w:eastAsia="SymbolMT" w:cs="SymbolMT"/>
                <w:sz w:val="18"/>
                <w:szCs w:val="18"/>
              </w:rPr>
              <w:t xml:space="preserve">: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ATESTADO(S) DE CAPACIDADE TÉCNICA do Responsável Técnico da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empresa, fornecido por pessoa jurídica de direito público ou privado, devidamente cer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>ti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ficado pelo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Conselho Regional de Engenharia e Agronomia – CREA ou pelo Conselho de Arquitetura e Urbanismo de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Minas Gerais - CAU, acompanhado da respec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>ti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va Cer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>ti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dão de Acervo Técnico – CAT, comprovando ter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executado serviços de Construção ou Ampliação ou Reforma de Edificação.</w:t>
            </w:r>
          </w:p>
        </w:tc>
      </w:tr>
      <w:tr w:rsidR="00356B15" w14:paraId="17491E2C" w14:textId="77777777" w:rsidTr="007575F7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4C6BE" w14:textId="15073E93" w:rsidR="00356B15" w:rsidRDefault="00356B15" w:rsidP="000E50E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COMPROVAÇÃO DE APTIDÃO DE DESEMPENHO TÉCNICO DA LICITANTE,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através de atestado(s) ou cer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>ti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dão(ões), fornecido(s) por pessoa de direito público ou privado,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devidamente registrado(s) nas en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>ti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dades profissionais competentes, comprovando ter executado obras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0E50EF" w:rsidRPr="000E50EF">
              <w:rPr>
                <w:rFonts w:cs="Arial"/>
                <w:color w:val="000000"/>
                <w:sz w:val="18"/>
                <w:szCs w:val="18"/>
              </w:rPr>
              <w:t>de Construção ou Ampliação ou Reforma de Edificação</w:t>
            </w:r>
            <w:r w:rsidR="000E50EF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356B15" w14:paraId="56A1FF92" w14:textId="77777777" w:rsidTr="007575F7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74BD5" w14:textId="77777777" w:rsidR="00356B15" w:rsidRDefault="00356B15" w:rsidP="007575F7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 xml:space="preserve">ÍNDICES ECONÔMICOS: </w:t>
            </w:r>
          </w:p>
          <w:p w14:paraId="77C52003" w14:textId="77777777" w:rsidR="00356B15" w:rsidRPr="00133605" w:rsidRDefault="00356B15" w:rsidP="007575F7">
            <w:pPr>
              <w:jc w:val="both"/>
              <w:outlineLvl w:val="1"/>
              <w:rPr>
                <w:sz w:val="18"/>
                <w:szCs w:val="18"/>
              </w:rPr>
            </w:pPr>
            <w:r w:rsidRPr="00104F96"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 xml:space="preserve"> </w:t>
            </w:r>
            <w:r w:rsidRPr="00133605">
              <w:rPr>
                <w:sz w:val="18"/>
                <w:szCs w:val="18"/>
              </w:rPr>
              <w:t xml:space="preserve">Índice de Liquidez </w:t>
            </w:r>
            <w:r>
              <w:rPr>
                <w:sz w:val="18"/>
                <w:szCs w:val="18"/>
              </w:rPr>
              <w:t xml:space="preserve">Corrente - ILC - superior a 1,0. </w:t>
            </w:r>
            <w:r w:rsidRPr="00133605">
              <w:rPr>
                <w:sz w:val="18"/>
                <w:szCs w:val="18"/>
              </w:rPr>
              <w:t xml:space="preserve"> </w:t>
            </w:r>
          </w:p>
          <w:p w14:paraId="606A1A2F" w14:textId="77777777" w:rsidR="00356B15" w:rsidRDefault="00356B15" w:rsidP="007575F7">
            <w:pPr>
              <w:jc w:val="both"/>
              <w:outlineLvl w:val="1"/>
              <w:rPr>
                <w:sz w:val="18"/>
                <w:szCs w:val="18"/>
              </w:rPr>
            </w:pPr>
            <w:r w:rsidRPr="00133605">
              <w:rPr>
                <w:sz w:val="18"/>
                <w:szCs w:val="18"/>
              </w:rPr>
              <w:t>b) Índice de Liquidez Geral - ILG - superior a 1,0</w:t>
            </w:r>
            <w:r>
              <w:rPr>
                <w:sz w:val="18"/>
                <w:szCs w:val="18"/>
              </w:rPr>
              <w:t>.</w:t>
            </w:r>
          </w:p>
          <w:p w14:paraId="617B6A18" w14:textId="77777777" w:rsidR="00356B15" w:rsidRDefault="00356B15" w:rsidP="007575F7">
            <w:pPr>
              <w:jc w:val="both"/>
              <w:outlineLvl w:val="1"/>
              <w:rPr>
                <w:sz w:val="18"/>
                <w:szCs w:val="18"/>
              </w:rPr>
            </w:pPr>
            <w:r w:rsidRPr="00133605">
              <w:rPr>
                <w:sz w:val="18"/>
                <w:szCs w:val="18"/>
              </w:rPr>
              <w:t>c) Solvência Geral – superior a 1,0</w:t>
            </w:r>
            <w:r>
              <w:rPr>
                <w:sz w:val="18"/>
                <w:szCs w:val="18"/>
              </w:rPr>
              <w:t>.</w:t>
            </w:r>
          </w:p>
        </w:tc>
      </w:tr>
      <w:tr w:rsidR="00356B15" w14:paraId="00AAF215" w14:textId="77777777" w:rsidTr="007575F7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6709D" w14:textId="588C8015" w:rsidR="00356B15" w:rsidRDefault="00356B15" w:rsidP="00736802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>
              <w:rPr>
                <w:rFonts w:cs="ArialNarrow"/>
                <w:sz w:val="18"/>
                <w:szCs w:val="17"/>
              </w:rPr>
              <w:t xml:space="preserve">Consórcio: </w:t>
            </w:r>
            <w:r>
              <w:rPr>
                <w:sz w:val="18"/>
                <w:szCs w:val="18"/>
              </w:rPr>
              <w:t>conforme edital</w:t>
            </w:r>
            <w:r>
              <w:rPr>
                <w:rFonts w:cs="ArialNarrow"/>
                <w:sz w:val="18"/>
                <w:szCs w:val="17"/>
              </w:rPr>
              <w:t xml:space="preserve">. </w:t>
            </w:r>
            <w:r w:rsidRPr="007108C9">
              <w:rPr>
                <w:rFonts w:cs="ArialNarrow"/>
                <w:sz w:val="18"/>
                <w:szCs w:val="17"/>
              </w:rPr>
              <w:t>As visitas ocorrerão em 2 (dois) dias consecu</w:t>
            </w:r>
            <w:r>
              <w:rPr>
                <w:rFonts w:cs="ArialNarrow"/>
                <w:sz w:val="18"/>
                <w:szCs w:val="17"/>
              </w:rPr>
              <w:t>ti</w:t>
            </w:r>
            <w:r w:rsidRPr="007108C9">
              <w:rPr>
                <w:rFonts w:cs="ArialNarrow"/>
                <w:sz w:val="18"/>
                <w:szCs w:val="17"/>
              </w:rPr>
              <w:t>vos</w:t>
            </w:r>
            <w:r w:rsidR="00736802">
              <w:rPr>
                <w:rFonts w:cs="ArialNarrow"/>
                <w:sz w:val="18"/>
                <w:szCs w:val="17"/>
              </w:rPr>
              <w:t>.</w:t>
            </w:r>
            <w:r w:rsidR="00736802">
              <w:t xml:space="preserve"> </w:t>
            </w:r>
            <w:r w:rsidR="00736802" w:rsidRPr="00736802">
              <w:rPr>
                <w:rFonts w:cs="ArialNarrow"/>
                <w:sz w:val="18"/>
                <w:szCs w:val="17"/>
              </w:rPr>
              <w:t>Para tanto, deverá ser feito agendamento por meio dos telefones (31) 3235-1081 - (31)</w:t>
            </w:r>
            <w:r w:rsidR="00736802">
              <w:rPr>
                <w:rFonts w:cs="ArialNarrow"/>
                <w:sz w:val="18"/>
                <w:szCs w:val="17"/>
              </w:rPr>
              <w:t xml:space="preserve"> </w:t>
            </w:r>
            <w:r w:rsidR="00736802" w:rsidRPr="00736802">
              <w:rPr>
                <w:rFonts w:cs="ArialNarrow"/>
                <w:sz w:val="18"/>
                <w:szCs w:val="17"/>
              </w:rPr>
              <w:t>3235-1307 - (31) 99208-4528, com antecedência mínima de 48 horas.</w:t>
            </w:r>
            <w:r w:rsidR="00736802">
              <w:rPr>
                <w:rFonts w:cs="ArialNarrow"/>
                <w:sz w:val="18"/>
                <w:szCs w:val="17"/>
              </w:rPr>
              <w:t xml:space="preserve"> </w:t>
            </w:r>
            <w:r w:rsidR="00736802" w:rsidRPr="00736802">
              <w:rPr>
                <w:rFonts w:cs="ArialNarrow"/>
                <w:sz w:val="18"/>
                <w:szCs w:val="17"/>
              </w:rPr>
              <w:t>ATESTADO DE VISITA será fornecido pelo Eng.º João Bosco de</w:t>
            </w:r>
            <w:r w:rsidR="00736802">
              <w:rPr>
                <w:rFonts w:cs="ArialNarrow"/>
                <w:sz w:val="18"/>
                <w:szCs w:val="17"/>
              </w:rPr>
              <w:t xml:space="preserve"> </w:t>
            </w:r>
            <w:r w:rsidR="00736802" w:rsidRPr="00736802">
              <w:rPr>
                <w:rFonts w:cs="ArialNarrow"/>
                <w:sz w:val="18"/>
                <w:szCs w:val="17"/>
              </w:rPr>
              <w:t>Freitas, da Diretoria de Obras de Edificações e Infraestrutura do DER-MG, comprovando que o</w:t>
            </w:r>
            <w:r w:rsidR="00736802">
              <w:rPr>
                <w:rFonts w:cs="ArialNarrow"/>
                <w:sz w:val="18"/>
                <w:szCs w:val="17"/>
              </w:rPr>
              <w:t xml:space="preserve"> </w:t>
            </w:r>
            <w:r w:rsidR="00736802" w:rsidRPr="00736802">
              <w:rPr>
                <w:rFonts w:cs="ArialNarrow"/>
                <w:sz w:val="18"/>
                <w:szCs w:val="17"/>
              </w:rPr>
              <w:t>representante da licitante, profissional com qualificações em engenharia ou arquitetura, visitou o local da</w:t>
            </w:r>
            <w:r w:rsidR="00736802">
              <w:rPr>
                <w:rFonts w:cs="ArialNarrow"/>
                <w:sz w:val="18"/>
                <w:szCs w:val="17"/>
              </w:rPr>
              <w:t xml:space="preserve"> </w:t>
            </w:r>
            <w:r w:rsidR="00736802" w:rsidRPr="00736802">
              <w:rPr>
                <w:rFonts w:cs="ArialNarrow"/>
                <w:sz w:val="18"/>
                <w:szCs w:val="17"/>
              </w:rPr>
              <w:t>obra.</w:t>
            </w:r>
            <w:r w:rsidR="00736802">
              <w:rPr>
                <w:rFonts w:cs="ArialNarrow"/>
                <w:sz w:val="18"/>
                <w:szCs w:val="17"/>
              </w:rPr>
              <w:t xml:space="preserve"> </w:t>
            </w:r>
            <w:hyperlink r:id="rId27" w:history="1">
              <w:r>
                <w:rPr>
                  <w:rStyle w:val="Hyperlink"/>
                  <w:rFonts w:cs="ArialNarrow"/>
                  <w:sz w:val="18"/>
                  <w:szCs w:val="17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7F278469" w14:textId="77777777" w:rsidR="00356B15" w:rsidRDefault="00356B15"/>
    <w:p w14:paraId="0BA95EDE" w14:textId="77777777" w:rsidR="00E47648" w:rsidRDefault="00E47648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2E36BB" w14:paraId="1F01B492" w14:textId="77777777" w:rsidTr="00F65655">
        <w:trPr>
          <w:cantSplit/>
          <w:trHeight w:val="41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6319" w14:textId="77777777" w:rsidR="002E36BB" w:rsidRDefault="002E36BB" w:rsidP="00F656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A30A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SECRETARIA DE INFRAESTRUTURA HÍDRICA E SANEAMENTO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–</w:t>
            </w:r>
            <w:r w:rsidRPr="006A30A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SIHS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6A30A1">
              <w:rPr>
                <w:rFonts w:ascii="Times New Roman" w:hAnsi="Times New Roman"/>
                <w:b/>
                <w:bCs/>
                <w:sz w:val="34"/>
                <w:szCs w:val="34"/>
              </w:rPr>
              <w:t>COMPANHIA DE ENGENHARIA HÍDRICA E DE SANEAMENTO DA BAHIA - CERB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97F0" w14:textId="6AD17E68" w:rsidR="002E36BB" w:rsidRDefault="002E36BB" w:rsidP="002E36B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DE LICITAÇÃO </w:t>
            </w:r>
            <w:r w:rsidRPr="002E36BB">
              <w:rPr>
                <w:rFonts w:ascii="Times New Roman" w:hAnsi="Times New Roman"/>
                <w:b/>
                <w:bCs/>
                <w:sz w:val="34"/>
                <w:szCs w:val="34"/>
              </w:rPr>
              <w:t>Nº: 2020005</w:t>
            </w:r>
            <w:r w:rsidR="00881C6C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</w:t>
            </w:r>
            <w:r w:rsidR="00881C6C" w:rsidRPr="00881C6C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NOVA DATA </w:t>
            </w:r>
          </w:p>
        </w:tc>
      </w:tr>
      <w:tr w:rsidR="002E36BB" w14:paraId="01BCD0C8" w14:textId="77777777" w:rsidTr="00F656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0B8D" w14:textId="77777777" w:rsidR="002E36BB" w:rsidRDefault="002E36BB" w:rsidP="00F65655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6A30A1">
              <w:rPr>
                <w:sz w:val="18"/>
                <w:szCs w:val="18"/>
              </w:rPr>
              <w:t>Comissão Permanente de Licitação - CPL da CERB, à Av. Luiz Viana Filho, Avenida 3, nº 300- Centro Administrativo da Bahia - CAB - Salvador - Bahia, sala nº 43, sendo cobrado o valor da impressão do referido edital e seus anexos, e, pelo site da</w:t>
            </w:r>
            <w:r>
              <w:rPr>
                <w:sz w:val="18"/>
                <w:szCs w:val="18"/>
              </w:rPr>
              <w:t xml:space="preserve"> CERB - </w:t>
            </w:r>
            <w:hyperlink r:id="rId28" w:history="1">
              <w:r w:rsidRPr="00513337">
                <w:rPr>
                  <w:rStyle w:val="Hyperlink"/>
                  <w:sz w:val="18"/>
                  <w:szCs w:val="18"/>
                </w:rPr>
                <w:t>www.licitacoescerb.ba.gov.br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6A30A1">
              <w:rPr>
                <w:sz w:val="18"/>
                <w:szCs w:val="18"/>
              </w:rPr>
              <w:t>menu: licitações</w:t>
            </w:r>
            <w:r>
              <w:rPr>
                <w:sz w:val="18"/>
                <w:szCs w:val="18"/>
              </w:rPr>
              <w:t>.</w:t>
            </w:r>
            <w:r w:rsidRPr="006A30A1">
              <w:rPr>
                <w:sz w:val="18"/>
                <w:szCs w:val="18"/>
              </w:rPr>
              <w:t xml:space="preserve"> </w:t>
            </w:r>
          </w:p>
        </w:tc>
      </w:tr>
      <w:tr w:rsidR="002E36BB" w14:paraId="322A30CE" w14:textId="77777777" w:rsidTr="00F65655">
        <w:trPr>
          <w:cantSplit/>
          <w:trHeight w:val="691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30BE" w14:textId="6EB46D6E" w:rsidR="002E36BB" w:rsidRPr="00812695" w:rsidRDefault="002E36BB" w:rsidP="00881C6C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2E36BB">
              <w:rPr>
                <w:sz w:val="18"/>
                <w:szCs w:val="18"/>
              </w:rPr>
              <w:t>OBJETO</w:t>
            </w:r>
            <w:r w:rsidR="00881C6C" w:rsidRPr="002E36BB">
              <w:rPr>
                <w:sz w:val="18"/>
                <w:szCs w:val="18"/>
              </w:rPr>
              <w:t xml:space="preserve">:  </w:t>
            </w:r>
            <w:r w:rsidR="00881C6C" w:rsidRPr="00881C6C">
              <w:rPr>
                <w:sz w:val="18"/>
                <w:szCs w:val="18"/>
              </w:rPr>
              <w:t xml:space="preserve">CONTRATAÇÃO DE EMPRESA ESPECIALIZADA PARA EXECUÇÃO E CONCLUSÃO DA OBRA DE IMPLANTAÇÃO DA BARRAGEM DE BARAÚNAS/VAZANTE E SERVIÇOS COMPLEMENTARES, SITUADA NO RIO COCHÓ, MUNICÍPIO DE SEABRA NO ESTADO DA BAHIA. EM SUBSTITUIÇÃO A PUBLICAÇÃO VEICULADA NO DIÁRIO OFICIAL DO ESTADO NO DIA 12.09.2020, PÁGINA 1, CADERNO DE LICITAÇÃO. ESTA LICITAÇÃO OBEDECERÁ, INTEGRALMENTE, AS DISPOSIÇÕES DA LEI FEDERAL Nº 13.303/16 E LEGISLAÇÕES PERTINENTES.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C9AF" w14:textId="77777777" w:rsidR="002E36BB" w:rsidRDefault="002E36BB" w:rsidP="00F65655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442A1531" w14:textId="3F3AC7FE" w:rsidR="002E36BB" w:rsidRDefault="002E36BB" w:rsidP="00F656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Entrega: 19/1</w:t>
            </w:r>
            <w:r w:rsidR="00881C6C">
              <w:rPr>
                <w:sz w:val="18"/>
                <w:szCs w:val="22"/>
              </w:rPr>
              <w:t>1</w:t>
            </w:r>
            <w:r>
              <w:rPr>
                <w:sz w:val="18"/>
                <w:szCs w:val="22"/>
              </w:rPr>
              <w:t>/2020, até às 14:00.</w:t>
            </w:r>
          </w:p>
          <w:p w14:paraId="1D7BD1BE" w14:textId="0F857DE4" w:rsidR="002E36BB" w:rsidRDefault="002E36BB" w:rsidP="00881C6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Abertura: 19/1</w:t>
            </w:r>
            <w:r w:rsidR="00881C6C">
              <w:rPr>
                <w:sz w:val="18"/>
                <w:szCs w:val="22"/>
              </w:rPr>
              <w:t>1</w:t>
            </w:r>
            <w:r>
              <w:rPr>
                <w:sz w:val="18"/>
                <w:szCs w:val="22"/>
              </w:rPr>
              <w:t>/2020, às 14:00.</w:t>
            </w:r>
          </w:p>
        </w:tc>
      </w:tr>
      <w:tr w:rsidR="002E36BB" w14:paraId="025B43F6" w14:textId="77777777" w:rsidTr="00F656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12A29" w14:textId="77322A56" w:rsidR="002E36BB" w:rsidRDefault="002E36BB" w:rsidP="00881C6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OBSERVAÇÕES</w:t>
            </w:r>
            <w:r>
              <w:rPr>
                <w:rFonts w:cs="ArialNarrow"/>
                <w:sz w:val="18"/>
                <w:szCs w:val="22"/>
              </w:rPr>
              <w:t>:</w:t>
            </w:r>
            <w:r>
              <w:t xml:space="preserve"> </w:t>
            </w:r>
            <w:r w:rsidR="00881C6C" w:rsidRPr="00881C6C">
              <w:rPr>
                <w:sz w:val="18"/>
                <w:szCs w:val="18"/>
              </w:rPr>
              <w:t>Os interessados poderão obter informações e/ou o edital e seus anexos no endereço: 3ª Av, nº 300, sala de Reunião de Licitação, CAB, Salvador-Ba, de segunda a sexta-feira, das 08h30min às 11h30min e das 14h00min às 17h00min ou pelo endereço eletrônico: www.comprasnet.ba.gov.br e/ou licitacoescerb.ba.gov.br, cpl@cerb.ba.gov.br, e maiores esclarecimentos através do telefone: (71) 3115-8155. Comunicamos aos senhores licitantes, que devido a Pandemia em vigor e, em obediência aos Protocolos decretados pelos Governos Federal, Estadual e Municipal, os envelopes da licitação acima identificada, serão recebidos na Portaria da CERB sem a ocorrência da Sessão Pública Presencial. A Comissão obedecerá aos procedimentos, abrindo os envelopes em teleconferência, os interessados poderão participar da sessão através do link disponibilizado no site da CERB (http://www.cerb.ba.gov.br/editais-e-licitacoes) e posteriormente será disponibilizado para os Senhores Licitantes o conteúdo das mesmas por via eletrônica através do SEI (</w:t>
            </w:r>
            <w:hyperlink r:id="rId29" w:history="1">
              <w:r w:rsidR="00881C6C" w:rsidRPr="00056B15">
                <w:rPr>
                  <w:rStyle w:val="Hyperlink"/>
                  <w:sz w:val="18"/>
                  <w:szCs w:val="18"/>
                </w:rPr>
                <w:t>www.portalseibahia.saeb.ba.gov.br</w:t>
              </w:r>
            </w:hyperlink>
            <w:r w:rsidR="00881C6C" w:rsidRPr="00881C6C">
              <w:rPr>
                <w:sz w:val="18"/>
                <w:szCs w:val="18"/>
              </w:rPr>
              <w:t>).</w:t>
            </w:r>
            <w:r w:rsidR="00881C6C">
              <w:rPr>
                <w:sz w:val="18"/>
                <w:szCs w:val="18"/>
              </w:rPr>
              <w:t xml:space="preserve"> </w:t>
            </w:r>
          </w:p>
        </w:tc>
      </w:tr>
    </w:tbl>
    <w:p w14:paraId="024AD869" w14:textId="77777777" w:rsidR="002E36BB" w:rsidRDefault="002E36BB" w:rsidP="002E36BB">
      <w:pPr>
        <w:shd w:val="clear" w:color="auto" w:fill="FFFFFF"/>
        <w:spacing w:line="288" w:lineRule="atLeast"/>
        <w:jc w:val="both"/>
        <w:textAlignment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68AF9FCD" w14:textId="77777777" w:rsidR="002E36BB" w:rsidRDefault="002E36BB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1"/>
        <w:gridCol w:w="3822"/>
      </w:tblGrid>
      <w:tr w:rsidR="00342A9F" w14:paraId="141A5D65" w14:textId="77777777" w:rsidTr="00FF0804">
        <w:trPr>
          <w:cantSplit/>
          <w:trHeight w:val="412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0919" w14:textId="77777777" w:rsidR="00342A9F" w:rsidRPr="000440A6" w:rsidRDefault="00342A9F" w:rsidP="007575F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 </w:t>
            </w:r>
            <w:r w:rsidRPr="00297882">
              <w:rPr>
                <w:rFonts w:ascii="Times New Roman" w:hAnsi="Times New Roman"/>
                <w:b/>
                <w:bCs/>
                <w:sz w:val="34"/>
                <w:szCs w:val="34"/>
              </w:rPr>
              <w:t>SERVIÇO NACIONAL DE APRENDIZAGEM INDUSTRIAL</w:t>
            </w:r>
            <w:r>
              <w:rPr>
                <w:rFonts w:ascii="Arial" w:hAnsi="Arial" w:cs="Arial"/>
                <w:bCs/>
                <w:szCs w:val="20"/>
              </w:rPr>
              <w:t xml:space="preserve"> -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SENAI 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AC87E" w14:textId="4342F815" w:rsidR="00342A9F" w:rsidRDefault="00342A9F" w:rsidP="007575F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342A9F">
              <w:rPr>
                <w:rFonts w:ascii="Times New Roman" w:hAnsi="Times New Roman"/>
                <w:b/>
                <w:bCs/>
                <w:sz w:val="34"/>
                <w:szCs w:val="34"/>
              </w:rPr>
              <w:t>CONVITE SENAI N.º 037/2020</w:t>
            </w:r>
          </w:p>
        </w:tc>
      </w:tr>
      <w:tr w:rsidR="00342A9F" w14:paraId="3C665738" w14:textId="77777777" w:rsidTr="007575F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DBA71" w14:textId="77777777" w:rsidR="00342A9F" w:rsidRDefault="00342A9F" w:rsidP="007575F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COPERLI (setor de protocolo)</w:t>
            </w:r>
            <w:r w:rsidRPr="000440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- </w:t>
            </w:r>
            <w:r w:rsidRPr="000440A6">
              <w:rPr>
                <w:sz w:val="18"/>
                <w:szCs w:val="18"/>
              </w:rPr>
              <w:t>Av. do Contorno, n.º 4.520, 9.º andar, Bairro Funcionários, CEP 30110-916, em Belo Horizonte - MG</w:t>
            </w:r>
          </w:p>
        </w:tc>
      </w:tr>
      <w:tr w:rsidR="00342A9F" w14:paraId="42459B9D" w14:textId="77777777" w:rsidTr="00FF0804">
        <w:trPr>
          <w:cantSplit/>
          <w:trHeight w:val="691"/>
        </w:trPr>
        <w:tc>
          <w:tcPr>
            <w:tcW w:w="6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EB97" w14:textId="36174CB1" w:rsidR="00342A9F" w:rsidRPr="00342A9F" w:rsidRDefault="00FF0804" w:rsidP="00342A9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342A9F">
              <w:rPr>
                <w:rFonts w:cs="Arial"/>
                <w:bCs/>
                <w:color w:val="000000"/>
                <w:sz w:val="18"/>
                <w:szCs w:val="22"/>
              </w:rPr>
              <w:t>O SERVIÇO NACIONAL DE APRENDIZAGEM INDUSTRIAL - SENAI, DEPARTAMENTO REGIONAL DE MINAS GERAIS, ATRAVÉS DE SUA COMISSÃO PERMANENTE DE LICITAÇÃO INTEGRADA - COPERLI, TORNA PÚBLICO QUE PROMOVERÁ LICITAÇÃO NA MODALIDADE CONVITE, TIPO MENOR PREÇO, CONFORME RESUMO ABAIXO:</w:t>
            </w:r>
          </w:p>
          <w:p w14:paraId="1BDF0000" w14:textId="57A63432" w:rsidR="00FF0804" w:rsidRPr="00812695" w:rsidRDefault="00FF0804" w:rsidP="00FF0804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Pr="00342A9F">
              <w:rPr>
                <w:rFonts w:cs="Arial"/>
                <w:bCs/>
                <w:color w:val="000000"/>
                <w:sz w:val="18"/>
                <w:szCs w:val="22"/>
              </w:rPr>
              <w:t>OBJETO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: </w:t>
            </w:r>
            <w:r w:rsidRPr="00342A9F">
              <w:rPr>
                <w:rFonts w:cs="Arial"/>
                <w:bCs/>
                <w:color w:val="000000"/>
                <w:sz w:val="18"/>
                <w:szCs w:val="22"/>
              </w:rPr>
              <w:t>CONTRATAÇÃO DE EMPRESA, SOB O REGIME DE EMPREITADA POR PREÇO GLOBAL, PARA EXECUÇÃO DAS OBRAS DE ADAPTAÇÃO DE SALA DE AULA EM LABORATÓRIOS DE CIÊNCIAS HUMANAS, EM ATENDIMENTO À UNIDADE DO SENAI, DENOMINADA CFP "AFONSO GRECO", LOCALIZADA NA RUA DO RESENDE, N.º 170, BAIRRO CENTRO, CEP 34000-000, EM NOVA LIMA - MG.</w:t>
            </w:r>
          </w:p>
          <w:p w14:paraId="3D2CD4D6" w14:textId="3EC9314C" w:rsidR="00342A9F" w:rsidRPr="00812695" w:rsidRDefault="00342A9F" w:rsidP="00342A9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F93E" w14:textId="77777777" w:rsidR="00342A9F" w:rsidRDefault="00342A9F" w:rsidP="007575F7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737FC81D" w14:textId="01642858" w:rsidR="00342A9F" w:rsidRDefault="00FF0804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Entrega: 25</w:t>
            </w:r>
            <w:r w:rsidR="00342A9F">
              <w:rPr>
                <w:sz w:val="18"/>
                <w:szCs w:val="22"/>
              </w:rPr>
              <w:t xml:space="preserve">/09/2020 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às 10</w:t>
            </w:r>
            <w:r w:rsidR="00342A9F" w:rsidRPr="006607AC">
              <w:rPr>
                <w:rFonts w:cs="Arial"/>
                <w:bCs/>
                <w:color w:val="000000"/>
                <w:sz w:val="18"/>
                <w:szCs w:val="22"/>
              </w:rPr>
              <w:t>:</w:t>
            </w:r>
            <w:r w:rsidR="00342A9F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 w:rsidR="00342A9F" w:rsidRPr="006607AC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 w:rsidR="00342A9F"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  <w:p w14:paraId="082D05D6" w14:textId="2ACD7853" w:rsidR="00342A9F" w:rsidRDefault="00FF0804" w:rsidP="00FF080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Abertura: 25</w:t>
            </w:r>
            <w:r w:rsidR="00342A9F">
              <w:rPr>
                <w:sz w:val="18"/>
                <w:szCs w:val="22"/>
              </w:rPr>
              <w:t>/09/2020</w:t>
            </w:r>
            <w:r w:rsidR="00342A9F" w:rsidRPr="006607AC">
              <w:rPr>
                <w:rFonts w:cs="Arial"/>
                <w:bCs/>
                <w:color w:val="000000"/>
                <w:sz w:val="18"/>
                <w:szCs w:val="22"/>
              </w:rPr>
              <w:t xml:space="preserve"> às </w:t>
            </w:r>
            <w:r w:rsidR="00342A9F">
              <w:rPr>
                <w:rFonts w:cs="Arial"/>
                <w:bCs/>
                <w:color w:val="000000"/>
                <w:sz w:val="18"/>
                <w:szCs w:val="22"/>
              </w:rPr>
              <w:t>1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 w:rsidR="00342A9F" w:rsidRPr="006607AC">
              <w:rPr>
                <w:rFonts w:cs="Arial"/>
                <w:bCs/>
                <w:color w:val="000000"/>
                <w:sz w:val="18"/>
                <w:szCs w:val="22"/>
              </w:rPr>
              <w:t>:</w:t>
            </w:r>
            <w:r w:rsidR="00342A9F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 w:rsidR="00342A9F" w:rsidRPr="006607AC">
              <w:rPr>
                <w:rFonts w:cs="Arial"/>
                <w:bCs/>
                <w:color w:val="000000"/>
                <w:sz w:val="18"/>
                <w:szCs w:val="22"/>
              </w:rPr>
              <w:t>0</w:t>
            </w:r>
            <w:r w:rsidR="00342A9F"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</w:tc>
      </w:tr>
      <w:tr w:rsidR="00342A9F" w:rsidRPr="005C5218" w14:paraId="6DF49EF8" w14:textId="77777777" w:rsidTr="007575F7">
        <w:trPr>
          <w:cantSplit/>
          <w:trHeight w:val="212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AAB5" w14:textId="45827A3F" w:rsidR="00342A9F" w:rsidRPr="005C5218" w:rsidRDefault="00342A9F" w:rsidP="00FF08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22"/>
              </w:rPr>
            </w:pPr>
            <w:r w:rsidRPr="002C78AF">
              <w:rPr>
                <w:rFonts w:cs="Arial"/>
                <w:color w:val="000000"/>
                <w:sz w:val="18"/>
                <w:szCs w:val="22"/>
              </w:rPr>
              <w:t xml:space="preserve">Informações Gerais: </w:t>
            </w:r>
            <w:r w:rsidR="00FF0804" w:rsidRPr="00FF0804">
              <w:rPr>
                <w:rFonts w:cs="Arial"/>
                <w:color w:val="000000"/>
                <w:sz w:val="18"/>
                <w:szCs w:val="22"/>
              </w:rPr>
              <w:t>OBTENÇÃO DO EDITAL</w:t>
            </w:r>
            <w:r w:rsidR="00FF0804">
              <w:rPr>
                <w:rFonts w:cs="Arial"/>
                <w:color w:val="000000"/>
                <w:sz w:val="18"/>
                <w:szCs w:val="22"/>
              </w:rPr>
              <w:t xml:space="preserve"> - </w:t>
            </w:r>
            <w:r w:rsidR="00FF0804" w:rsidRPr="00FF0804">
              <w:rPr>
                <w:rFonts w:cs="Arial"/>
                <w:color w:val="000000"/>
                <w:sz w:val="18"/>
                <w:szCs w:val="22"/>
              </w:rPr>
              <w:t xml:space="preserve">Este edital poderá ser consultado no Portal de Compras da FIEMG, no Menu "Edital" e/ou Mural", disponíveis no endereço </w:t>
            </w:r>
            <w:hyperlink r:id="rId30" w:history="1">
              <w:r w:rsidR="00FF0804" w:rsidRPr="00056B15">
                <w:rPr>
                  <w:rStyle w:val="Hyperlink"/>
                  <w:rFonts w:cs="Arial"/>
                  <w:sz w:val="18"/>
                  <w:szCs w:val="22"/>
                </w:rPr>
                <w:t>https://compras.fiemg.com.br/portal</w:t>
              </w:r>
            </w:hyperlink>
            <w:r w:rsidR="00FF0804" w:rsidRPr="00FF0804">
              <w:rPr>
                <w:rFonts w:cs="Arial"/>
                <w:color w:val="000000"/>
                <w:sz w:val="18"/>
                <w:szCs w:val="22"/>
              </w:rPr>
              <w:t>.</w:t>
            </w:r>
            <w:r w:rsidR="00FF0804">
              <w:rPr>
                <w:rFonts w:cs="Arial"/>
                <w:color w:val="000000"/>
                <w:sz w:val="18"/>
                <w:szCs w:val="22"/>
              </w:rPr>
              <w:t xml:space="preserve"> </w:t>
            </w:r>
            <w:r w:rsidR="00FF0804" w:rsidRPr="00FF0804">
              <w:rPr>
                <w:rFonts w:cs="Arial"/>
                <w:color w:val="000000"/>
                <w:sz w:val="18"/>
                <w:szCs w:val="22"/>
              </w:rPr>
              <w:t xml:space="preserve">COMISSÃO PERMANENTE DE LICITAÇÃO INTEGRADA </w:t>
            </w:r>
            <w:r w:rsidR="00FF0804">
              <w:rPr>
                <w:rFonts w:cs="Arial"/>
                <w:color w:val="000000"/>
                <w:sz w:val="18"/>
                <w:szCs w:val="22"/>
              </w:rPr>
              <w:t>–</w:t>
            </w:r>
            <w:r w:rsidR="00FF0804" w:rsidRPr="00FF0804">
              <w:rPr>
                <w:rFonts w:cs="Arial"/>
                <w:color w:val="000000"/>
                <w:sz w:val="18"/>
                <w:szCs w:val="22"/>
              </w:rPr>
              <w:t xml:space="preserve"> COPERLI</w:t>
            </w:r>
            <w:r w:rsidR="00FF0804">
              <w:rPr>
                <w:rFonts w:cs="Arial"/>
                <w:color w:val="000000"/>
                <w:sz w:val="18"/>
                <w:szCs w:val="22"/>
              </w:rPr>
              <w:t xml:space="preserve"> - </w:t>
            </w:r>
            <w:r w:rsidR="00FF0804" w:rsidRPr="00FF0804">
              <w:rPr>
                <w:rFonts w:cs="Arial"/>
                <w:color w:val="000000"/>
                <w:sz w:val="18"/>
                <w:szCs w:val="22"/>
              </w:rPr>
              <w:t>FONE: (31) 3263-4878</w:t>
            </w:r>
            <w:r>
              <w:rPr>
                <w:rFonts w:cs="Arial"/>
                <w:color w:val="000000"/>
                <w:sz w:val="18"/>
                <w:szCs w:val="22"/>
              </w:rPr>
              <w:t>.</w:t>
            </w:r>
          </w:p>
        </w:tc>
      </w:tr>
    </w:tbl>
    <w:p w14:paraId="5A839EEE" w14:textId="77777777" w:rsidR="00342A9F" w:rsidRPr="00EC1EE9" w:rsidRDefault="00342A9F" w:rsidP="00EC1EE9">
      <w:pPr>
        <w:rPr>
          <w:rFonts w:asciiTheme="majorHAnsi" w:hAnsiTheme="majorHAnsi"/>
        </w:rPr>
      </w:pPr>
    </w:p>
    <w:p w14:paraId="2837A12D" w14:textId="77777777" w:rsidR="00EC1EE9" w:rsidRDefault="00EC1EE9">
      <w:pPr>
        <w:rPr>
          <w:rFonts w:asciiTheme="majorHAnsi" w:hAnsiTheme="majorHAnsi"/>
        </w:rPr>
      </w:pPr>
    </w:p>
    <w:p w14:paraId="792F0184" w14:textId="3140C160" w:rsidR="00DF1DAA" w:rsidRDefault="00DF1DAA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C4747CF" w14:textId="77777777" w:rsidR="00EC1EE9" w:rsidRDefault="00EC1EE9">
      <w:pPr>
        <w:rPr>
          <w:rFonts w:asciiTheme="majorHAnsi" w:hAnsiTheme="majorHAnsi"/>
        </w:rPr>
      </w:pPr>
    </w:p>
    <w:p w14:paraId="7F052F19" w14:textId="77777777" w:rsidR="00D8789D" w:rsidRDefault="00D8789D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8BA3" w14:textId="77777777" w:rsidR="002D5BF1" w:rsidRDefault="002D5BF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51DC02" w14:textId="77777777" w:rsidR="002E07BF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978C2B" w14:textId="77777777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</w:t>
      </w:r>
      <w:r w:rsidR="002E07BF" w:rsidRPr="009B0493">
        <w:rPr>
          <w:rFonts w:asciiTheme="majorHAnsi" w:hAnsiTheme="majorHAnsi"/>
          <w:b/>
        </w:rPr>
        <w:t>CÂMARA MUNICIPAL DE PORTO FIRME/MG TOMADA DE PREÇO Nº 001/2020</w:t>
      </w:r>
    </w:p>
    <w:p w14:paraId="0D71EDB4" w14:textId="10EB8FD5" w:rsidR="002E07BF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 xml:space="preserve">Câmara Municipal de Porto Firme/MG torna </w:t>
      </w:r>
      <w:r w:rsidR="009B0493" w:rsidRPr="00E43121">
        <w:rPr>
          <w:rFonts w:asciiTheme="majorHAnsi" w:hAnsiTheme="majorHAnsi"/>
        </w:rPr>
        <w:t>público</w:t>
      </w:r>
      <w:r w:rsidRPr="00E43121">
        <w:rPr>
          <w:rFonts w:asciiTheme="majorHAnsi" w:hAnsiTheme="majorHAnsi"/>
        </w:rPr>
        <w:t xml:space="preserve"> que fará realizar licitação na modalidade Tomada de Preço nº 001/2020, na data de 29/09/2020, às 09h00min, Processo Licitatório nº. 001/2020, objetivando a contratação de empresa para prestação de serviços de mão</w:t>
      </w:r>
      <w:r w:rsidR="009B0493">
        <w:rPr>
          <w:rFonts w:asciiTheme="majorHAnsi" w:hAnsiTheme="majorHAnsi"/>
        </w:rPr>
        <w:t>-</w:t>
      </w:r>
      <w:r w:rsidRPr="00E43121">
        <w:rPr>
          <w:rFonts w:asciiTheme="majorHAnsi" w:hAnsiTheme="majorHAnsi"/>
        </w:rPr>
        <w:t>de-obra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com fornecimento de material conforme planilha orçamentária, destinado à conclusão da reforma do Prédio da Câmara Municipal de Porto Firme. O Edital poderá ser retirado no setor de licitações. Informações pelo telefone (0xx31) 9893-1436, Porto Firme/MG, 10/09/2020</w:t>
      </w:r>
    </w:p>
    <w:p w14:paraId="66B8D5F9" w14:textId="77777777" w:rsidR="002E07BF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FDA0DD" w14:textId="77777777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D1A6DF" w14:textId="6658AE2C" w:rsidR="009B0493" w:rsidRP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Pr="009B0493">
        <w:rPr>
          <w:rFonts w:asciiTheme="majorHAnsi" w:hAnsiTheme="majorHAnsi"/>
          <w:b/>
        </w:rPr>
        <w:t xml:space="preserve">CAMANDUCAIA – MG AVISO DE LICITAÇÃO PROC. 273/20 – TOMADA DE PREÇOS – Nº 031/20 </w:t>
      </w:r>
    </w:p>
    <w:p w14:paraId="7A5E9E8C" w14:textId="11FBA4D6" w:rsidR="002E07BF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Tipo:</w:t>
      </w:r>
      <w:r w:rsidR="002E07BF" w:rsidRPr="00E43121">
        <w:rPr>
          <w:rFonts w:asciiTheme="majorHAnsi" w:hAnsiTheme="majorHAnsi"/>
        </w:rPr>
        <w:t xml:space="preserve"> Menor Preço Global –Regime de Execução: Empreitada por Preço Global. Objeto: Contratação de Empresa Especializada para Reforma da Praça Orestes </w:t>
      </w:r>
      <w:r w:rsidRPr="00E43121">
        <w:rPr>
          <w:rFonts w:asciiTheme="majorHAnsi" w:hAnsiTheme="majorHAnsi"/>
        </w:rPr>
        <w:t>Nobrega.</w:t>
      </w:r>
      <w:r w:rsidR="002E07BF" w:rsidRPr="00E43121">
        <w:rPr>
          <w:rFonts w:asciiTheme="majorHAnsi" w:hAnsiTheme="majorHAnsi"/>
        </w:rPr>
        <w:t xml:space="preserve"> Visita Técnica dia 22/09/2020, às 14h00 ou por agenda- mento –Abertura e Entrega dos Envelopes de Habilitação e Proposta para o dia 29/09/2020 até as 09:00 horas; abertura dia 29/09/2020 ás 09h00 – Informações ou retirada do Edital na Prefeitura</w:t>
      </w:r>
      <w:r>
        <w:rPr>
          <w:rFonts w:asciiTheme="majorHAnsi" w:hAnsiTheme="majorHAnsi"/>
        </w:rPr>
        <w:t xml:space="preserve"> ou no </w:t>
      </w:r>
      <w:hyperlink r:id="rId32" w:history="1">
        <w:r w:rsidRPr="00056B15">
          <w:rPr>
            <w:rStyle w:val="Hyperlink"/>
            <w:rFonts w:asciiTheme="majorHAnsi" w:hAnsiTheme="majorHAnsi"/>
          </w:rPr>
          <w:t>www.camanducaia.gov.br</w:t>
        </w:r>
      </w:hyperlink>
      <w:r>
        <w:rPr>
          <w:rFonts w:asciiTheme="majorHAnsi" w:hAnsiTheme="majorHAnsi"/>
        </w:rPr>
        <w:t xml:space="preserve">. </w:t>
      </w:r>
    </w:p>
    <w:p w14:paraId="3110FA9B" w14:textId="77777777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6AC840" w14:textId="77777777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D9E86F" w14:textId="77C8136E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Pr="009B0493">
        <w:rPr>
          <w:rFonts w:asciiTheme="majorHAnsi" w:hAnsiTheme="majorHAnsi"/>
          <w:b/>
        </w:rPr>
        <w:t>CORONEL FABRICIANO/MG. EDITAL RESUMIDO – TOMADA DE PREÇOS Nº 019/2020 – PROCESSO DE COMPRA N° 376/2020 - PROCESSO LICITATÓ- RIO Nº 152/2020.</w:t>
      </w:r>
      <w:r w:rsidRPr="00E43121">
        <w:rPr>
          <w:rFonts w:asciiTheme="majorHAnsi" w:hAnsiTheme="majorHAnsi"/>
        </w:rPr>
        <w:t xml:space="preserve"> </w:t>
      </w:r>
    </w:p>
    <w:p w14:paraId="02708283" w14:textId="5AC487EA" w:rsidR="009B0493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Data da Abertura: 30/09/2020 às 14h. OBJETO: contratação de empresa, por menor preço global e sob regime de empreitada global, com medições unitárias, com fornecimento de mão de obra, materiais e equipamentos para pavimentação e drenagem da segunda etapa da pavimentação da Rua Pirapora, localizada no setor 2 (região do Caladinho), Bairro Aparecida do Norte no Município de Coronel Fabriciano, utilizando recursos Ordinários. O Edital poderá ser retirado pelo</w:t>
      </w:r>
      <w:r w:rsidR="009B0493">
        <w:rPr>
          <w:rFonts w:asciiTheme="majorHAnsi" w:hAnsiTheme="majorHAnsi"/>
        </w:rPr>
        <w:t xml:space="preserve"> site: </w:t>
      </w:r>
      <w:hyperlink r:id="rId33" w:history="1">
        <w:r w:rsidR="009B0493" w:rsidRPr="00056B15">
          <w:rPr>
            <w:rStyle w:val="Hyperlink"/>
            <w:rFonts w:asciiTheme="majorHAnsi" w:hAnsiTheme="majorHAnsi"/>
          </w:rPr>
          <w:t>www.fabriciano.mg.gov.br</w:t>
        </w:r>
      </w:hyperlink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&gt; Portal da transparência. Outras informações poderão ser obtidas no Setor de Licitações – Rua Boa Vista, n° 113-1° andar-Edifício José Vivi, Centro – Coronel Fabriciano/MG ou através dos telefones 31-3846-7077</w:t>
      </w:r>
      <w:r w:rsidR="009B0493">
        <w:rPr>
          <w:rFonts w:asciiTheme="majorHAnsi" w:hAnsiTheme="majorHAnsi"/>
        </w:rPr>
        <w:t xml:space="preserve">/7767/7063 e e-mail: </w:t>
      </w:r>
      <w:hyperlink r:id="rId34" w:history="1">
        <w:r w:rsidR="009B0493" w:rsidRPr="00056B15">
          <w:rPr>
            <w:rStyle w:val="Hyperlink"/>
            <w:rFonts w:asciiTheme="majorHAnsi" w:hAnsiTheme="majorHAnsi"/>
          </w:rPr>
          <w:t>licitacao@fabriciano.mg.gov.br</w:t>
        </w:r>
      </w:hyperlink>
      <w:r w:rsidR="009B0493">
        <w:rPr>
          <w:rFonts w:asciiTheme="majorHAnsi" w:hAnsiTheme="majorHAnsi"/>
        </w:rPr>
        <w:t>.</w:t>
      </w:r>
    </w:p>
    <w:p w14:paraId="5908B532" w14:textId="77777777" w:rsidR="00916689" w:rsidRPr="00E43121" w:rsidRDefault="00916689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FBF34F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B9B8A7" w14:textId="64185ED2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>DE</w:t>
      </w:r>
      <w:r w:rsidR="00E43121" w:rsidRPr="00E43121">
        <w:rPr>
          <w:rFonts w:asciiTheme="majorHAnsi" w:hAnsiTheme="majorHAnsi"/>
        </w:rPr>
        <w:t xml:space="preserve"> </w:t>
      </w:r>
      <w:r w:rsidRPr="009B0493">
        <w:rPr>
          <w:rFonts w:asciiTheme="majorHAnsi" w:hAnsiTheme="majorHAnsi"/>
          <w:b/>
        </w:rPr>
        <w:t>ITABIRA 2º AVISO DE LICITAÇÃO PREGÃO ELETRÔNICO Nº 81/2020 PREGÃO ELETRÔNICO PMI/SMA/SUCON N° 081/2020 PROCESSO N° 160/2020</w:t>
      </w:r>
    </w:p>
    <w:p w14:paraId="49B206F9" w14:textId="57D29609" w:rsidR="00E43121" w:rsidRPr="00E43121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E43121" w:rsidRPr="00E43121">
        <w:rPr>
          <w:rFonts w:asciiTheme="majorHAnsi" w:hAnsiTheme="majorHAnsi"/>
        </w:rPr>
        <w:t xml:space="preserve">bjeto consiste na Contratação de empresa para execução de serviços de implantação da 2ª etapa da ETE do Laboreaux, no município de Itabira/MG. A data limite para recebimento e abertura das propostas será dia 25/09/2020, às 09:00 horas e início da disputa do pregão será dia 25/09/2020, às 09:30 horas. O Edital encontra-se à disposição dos interessados </w:t>
      </w:r>
      <w:r>
        <w:rPr>
          <w:rFonts w:asciiTheme="majorHAnsi" w:hAnsiTheme="majorHAnsi"/>
        </w:rPr>
        <w:t xml:space="preserve">no site </w:t>
      </w:r>
      <w:hyperlink r:id="rId35" w:history="1">
        <w:r w:rsidRPr="00056B15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 xml:space="preserve"> </w:t>
      </w:r>
      <w:r w:rsidR="00E43121" w:rsidRPr="00E43121">
        <w:rPr>
          <w:rFonts w:asciiTheme="majorHAnsi" w:hAnsiTheme="majorHAnsi"/>
        </w:rPr>
        <w:t>ou pelo e-mail</w:t>
      </w:r>
      <w:r>
        <w:rPr>
          <w:rFonts w:asciiTheme="majorHAnsi" w:hAnsiTheme="majorHAnsi"/>
        </w:rPr>
        <w:t xml:space="preserve"> </w:t>
      </w:r>
      <w:hyperlink r:id="rId36" w:history="1">
        <w:r w:rsidRPr="00056B15">
          <w:rPr>
            <w:rStyle w:val="Hyperlink"/>
            <w:rFonts w:asciiTheme="majorHAnsi" w:hAnsiTheme="majorHAnsi"/>
          </w:rPr>
          <w:t>contratositabira@yahoo.com.br</w:t>
        </w:r>
      </w:hyperlink>
      <w:r>
        <w:rPr>
          <w:rFonts w:asciiTheme="majorHAnsi" w:hAnsiTheme="majorHAnsi"/>
        </w:rPr>
        <w:t xml:space="preserve">, </w:t>
      </w:r>
      <w:r w:rsidR="00E43121" w:rsidRPr="00E43121">
        <w:rPr>
          <w:rFonts w:asciiTheme="majorHAnsi" w:hAnsiTheme="majorHAnsi"/>
        </w:rPr>
        <w:t>telefone: (31) 3839-2518 / (31) 3839-2244, de 2a a 6a feira, de 12 às 17 horas</w:t>
      </w:r>
    </w:p>
    <w:p w14:paraId="52DB1CC5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EB845D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819464" w14:textId="4FFEEB70" w:rsidR="009B0493" w:rsidRP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9B0493">
        <w:rPr>
          <w:rFonts w:asciiTheme="majorHAnsi" w:hAnsiTheme="majorHAnsi"/>
          <w:b/>
        </w:rPr>
        <w:t>DE JANAÚBA AVISO DE LICITAÇÃO - PROCESSO: 0135/2020 - PREGÃO ELETRÔNICO: 0050/2020</w:t>
      </w:r>
    </w:p>
    <w:p w14:paraId="013A025E" w14:textId="7E80CC7F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O município de Janaúba/MG, torna público para o conhecimento dos interessados que realizará no dia, 01 de Outubro de 2020 ás 09:00:00 Quinta-feira, Licitação de nº 0135/2020 na modalidade Pregão Eletrônico nº 0050/2020, do tipo Menor Preço Global para Contratação de Serviço de Implantação e Manutenção de Sinalização Horizontal, conforme especificações constantes no edital e seus anexos, cuja cópia poderá ser adq</w:t>
      </w:r>
      <w:r w:rsidR="009B0493">
        <w:rPr>
          <w:rFonts w:asciiTheme="majorHAnsi" w:hAnsiTheme="majorHAnsi"/>
        </w:rPr>
        <w:t>uirida junto ao Setor de Licita</w:t>
      </w:r>
      <w:r w:rsidRPr="00E43121">
        <w:rPr>
          <w:rFonts w:asciiTheme="majorHAnsi" w:hAnsiTheme="majorHAnsi"/>
        </w:rPr>
        <w:t xml:space="preserve">ções, em sua sede situada na Praça Dr Rockert, n° 92, Centro, Janaúba/ MG, no horário de 13:00 às 17:00 horas, nos dias úteis assim como no site </w:t>
      </w:r>
      <w:hyperlink r:id="rId37" w:history="1">
        <w:r w:rsidR="009B0493" w:rsidRPr="00056B15">
          <w:rPr>
            <w:rStyle w:val="Hyperlink"/>
            <w:rFonts w:asciiTheme="majorHAnsi" w:hAnsiTheme="majorHAnsi"/>
          </w:rPr>
          <w:t>www.janauba.mg.gov.br/licitacao</w:t>
        </w:r>
      </w:hyperlink>
      <w:r w:rsidR="009B0493">
        <w:rPr>
          <w:rFonts w:asciiTheme="majorHAnsi" w:hAnsiTheme="majorHAnsi"/>
        </w:rPr>
        <w:t xml:space="preserve">. </w:t>
      </w:r>
    </w:p>
    <w:p w14:paraId="29797979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9BD518" w14:textId="77777777" w:rsidR="002E07BF" w:rsidRPr="00E43121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72F729" w14:textId="31BBF38B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Pr="009B0493">
        <w:rPr>
          <w:rFonts w:asciiTheme="majorHAnsi" w:hAnsiTheme="majorHAnsi"/>
          <w:b/>
        </w:rPr>
        <w:t>PRUDENTE DE MORAIS/MG TOMADA DE PREÇOS Nº 16/2020</w:t>
      </w:r>
    </w:p>
    <w:p w14:paraId="284AE58B" w14:textId="03809C11" w:rsidR="002E07BF" w:rsidRPr="00E43121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Torna público que fará realizar PROCESSO LICITATÓRIO 044/2020 - TOMADA DE PREÇOS Nº 16/2020, do tipo “menor preço global”. OBJETO: Contratação de empresa especializada em serviços de</w:t>
      </w:r>
      <w:r w:rsidR="009B0493">
        <w:rPr>
          <w:rFonts w:asciiTheme="majorHAnsi" w:hAnsiTheme="majorHAnsi"/>
        </w:rPr>
        <w:t xml:space="preserve"> enge</w:t>
      </w:r>
      <w:r w:rsidRPr="00E43121">
        <w:rPr>
          <w:rFonts w:asciiTheme="majorHAnsi" w:hAnsiTheme="majorHAnsi"/>
        </w:rPr>
        <w:t xml:space="preserve">nharia para reforma do prédio da Prefeitura Municipal. Abertura/ses- são: 1º/10/2020, 9 h. Local: Sala de Licitações da Prefeitura/Rua Pre- feito João Dias Jeunnon, nº 56, Centro. Edital disponível em: www.prudentedemorais.mg.gov.br - Informações: (31) 3711-1212 ou (31) 3711-1390 e/ou </w:t>
      </w:r>
      <w:hyperlink r:id="rId38" w:history="1">
        <w:r w:rsidR="009B0493" w:rsidRPr="00056B15">
          <w:rPr>
            <w:rStyle w:val="Hyperlink"/>
            <w:rFonts w:asciiTheme="majorHAnsi" w:hAnsiTheme="majorHAnsi"/>
          </w:rPr>
          <w:t>licitacoes@prudentedemorais.mg.gov.br</w:t>
        </w:r>
      </w:hyperlink>
      <w:r w:rsidR="009B0493">
        <w:rPr>
          <w:rFonts w:asciiTheme="majorHAnsi" w:hAnsiTheme="majorHAnsi"/>
        </w:rPr>
        <w:t xml:space="preserve">. </w:t>
      </w:r>
    </w:p>
    <w:p w14:paraId="5C54C795" w14:textId="77777777" w:rsidR="002E07BF" w:rsidRPr="00E43121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779D11" w14:textId="77777777" w:rsidR="00916689" w:rsidRPr="00E43121" w:rsidRDefault="00916689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A3B262" w14:textId="77777777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Pr="009B0493">
        <w:rPr>
          <w:rFonts w:asciiTheme="majorHAnsi" w:hAnsiTheme="majorHAnsi"/>
          <w:b/>
        </w:rPr>
        <w:t>RESSAQUINHA. AVISO DE LICITAÇÃO: PROC. 106/2020. TOMADA DE PREÇOS 016/2020</w:t>
      </w:r>
    </w:p>
    <w:p w14:paraId="1ED149B4" w14:textId="4518E97E" w:rsidR="00916689" w:rsidRPr="00E43121" w:rsidRDefault="00916689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Obj: Contratação de empresa especializada para Pavimentação de Estrad</w:t>
      </w:r>
      <w:r w:rsidR="009B0493">
        <w:rPr>
          <w:rFonts w:asciiTheme="majorHAnsi" w:hAnsiTheme="majorHAnsi"/>
        </w:rPr>
        <w:t>as Vicinais Res</w:t>
      </w:r>
      <w:r w:rsidRPr="00E43121">
        <w:rPr>
          <w:rFonts w:asciiTheme="majorHAnsi" w:hAnsiTheme="majorHAnsi"/>
        </w:rPr>
        <w:t>saquinha/MG - Peixoto zona rural no Município de Ressaquinha/MG. Convenio SIGCON N° 000644/2019,</w:t>
      </w:r>
      <w:r w:rsidR="009B0493">
        <w:rPr>
          <w:rFonts w:asciiTheme="majorHAnsi" w:hAnsiTheme="majorHAnsi"/>
        </w:rPr>
        <w:t xml:space="preserve"> conforme especificações técni</w:t>
      </w:r>
      <w:r w:rsidRPr="00E43121">
        <w:rPr>
          <w:rFonts w:asciiTheme="majorHAnsi" w:hAnsiTheme="majorHAnsi"/>
        </w:rPr>
        <w:t xml:space="preserve">cas, planilhas e minuta de contrato que integram ao presente Edital. Abertura dia 29/09/2020 às 10h00, cadastro até o dia 24/09/2020 às 17h00, observando a lei 8.666/93. Info. </w:t>
      </w:r>
      <w:proofErr w:type="gramStart"/>
      <w:r w:rsidRPr="00E43121">
        <w:rPr>
          <w:rFonts w:asciiTheme="majorHAnsi" w:hAnsiTheme="majorHAnsi"/>
        </w:rPr>
        <w:t>das</w:t>
      </w:r>
      <w:proofErr w:type="gramEnd"/>
      <w:r w:rsidRPr="00E43121">
        <w:rPr>
          <w:rFonts w:asciiTheme="majorHAnsi" w:hAnsiTheme="majorHAnsi"/>
        </w:rPr>
        <w:t xml:space="preserve"> 12 às 17h pelo </w:t>
      </w:r>
      <w:r w:rsidR="009B0493" w:rsidRPr="00E43121">
        <w:rPr>
          <w:rFonts w:asciiTheme="majorHAnsi" w:hAnsiTheme="majorHAnsi"/>
        </w:rPr>
        <w:t>E</w:t>
      </w:r>
      <w:r w:rsidR="009B0493">
        <w:rPr>
          <w:rFonts w:asciiTheme="majorHAnsi" w:hAnsiTheme="majorHAnsi"/>
        </w:rPr>
        <w:t>-</w:t>
      </w:r>
      <w:r w:rsidR="009B0493" w:rsidRPr="00E43121">
        <w:rPr>
          <w:rFonts w:asciiTheme="majorHAnsi" w:hAnsiTheme="majorHAnsi"/>
        </w:rPr>
        <w:t>mail</w:t>
      </w:r>
      <w:r w:rsidRPr="00E43121">
        <w:rPr>
          <w:rFonts w:asciiTheme="majorHAnsi" w:hAnsiTheme="majorHAnsi"/>
        </w:rPr>
        <w:t xml:space="preserve">: </w:t>
      </w:r>
      <w:r w:rsidR="009B0493">
        <w:rPr>
          <w:rFonts w:asciiTheme="majorHAnsi" w:hAnsiTheme="majorHAnsi"/>
        </w:rPr>
        <w:t xml:space="preserve">licita- </w:t>
      </w:r>
      <w:hyperlink r:id="rId39" w:history="1">
        <w:r w:rsidR="009B0493" w:rsidRPr="00056B15">
          <w:rPr>
            <w:rStyle w:val="Hyperlink"/>
            <w:rFonts w:asciiTheme="majorHAnsi" w:hAnsiTheme="majorHAnsi"/>
          </w:rPr>
          <w:t>cao@ressaquinha.mg.gov.br</w:t>
        </w:r>
      </w:hyperlink>
      <w:r w:rsidRPr="00E43121">
        <w:rPr>
          <w:rFonts w:asciiTheme="majorHAnsi" w:hAnsiTheme="majorHAnsi"/>
        </w:rPr>
        <w:t>,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e pelo telefone (32) 3341-1259</w:t>
      </w:r>
    </w:p>
    <w:p w14:paraId="550BC177" w14:textId="77777777" w:rsidR="00784A9D" w:rsidRPr="00E43121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09DE47" w14:textId="77777777" w:rsidR="00784A9D" w:rsidRPr="00E43121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3D95FE" w14:textId="303604A0" w:rsidR="009B0493" w:rsidRP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Pr="009B0493">
        <w:rPr>
          <w:rFonts w:asciiTheme="majorHAnsi" w:hAnsiTheme="majorHAnsi"/>
          <w:b/>
        </w:rPr>
        <w:t>RESPLENDOR/MG. PROCESSO LICITATÓRIO Nº 45/2020, TOMADA DE PREÇOS Nº 6/2020.</w:t>
      </w:r>
    </w:p>
    <w:p w14:paraId="78A120C8" w14:textId="031E0C9A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 xml:space="preserve">O Município de Resplendor torna público a abertura de licitação cujo objeto é a Contratação de empresa especializada para execução de obras de </w:t>
      </w:r>
      <w:r w:rsidR="009B0493" w:rsidRPr="00E43121">
        <w:rPr>
          <w:rFonts w:asciiTheme="majorHAnsi" w:hAnsiTheme="majorHAnsi"/>
        </w:rPr>
        <w:t>infraestruturas de</w:t>
      </w:r>
      <w:r w:rsidRPr="00E43121">
        <w:rPr>
          <w:rFonts w:asciiTheme="majorHAnsi" w:hAnsiTheme="majorHAnsi"/>
        </w:rPr>
        <w:t xml:space="preserve"> Melho</w:t>
      </w:r>
      <w:r w:rsidR="009B0493">
        <w:rPr>
          <w:rFonts w:asciiTheme="majorHAnsi" w:hAnsiTheme="majorHAnsi"/>
        </w:rPr>
        <w:t>ramento de via pública com exe</w:t>
      </w:r>
      <w:r w:rsidRPr="00E43121">
        <w:rPr>
          <w:rFonts w:asciiTheme="majorHAnsi" w:hAnsiTheme="majorHAnsi"/>
        </w:rPr>
        <w:t>cução de Pavimentação e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rede de drenagem pluvial em conformidade com projeto e planilha orçamentária, l</w:t>
      </w:r>
      <w:r w:rsidR="009B0493">
        <w:rPr>
          <w:rFonts w:asciiTheme="majorHAnsi" w:hAnsiTheme="majorHAnsi"/>
        </w:rPr>
        <w:t>ocalizado nas Ruas: Santa Tere</w:t>
      </w:r>
      <w:r w:rsidRPr="00E43121">
        <w:rPr>
          <w:rFonts w:asciiTheme="majorHAnsi" w:hAnsiTheme="majorHAnsi"/>
        </w:rPr>
        <w:t xml:space="preserve">zinha, Rua Quatro e Beco entre as duas ruas no distrito de Nicolândia em Resplendor/MG. Entrega dos envelopes será no dia 30/9/2020 até as 9h00min. Abertura dos envelopes será dia 30/9/2020, a partir das 9h00min. O Edital poderá ser consultado e as informações poderão ser obtidas a partir desta data, de 08h00 às 13h00, na sede da Prefeitura à Praça Pedro Nolasco, 020, Centro, </w:t>
      </w:r>
      <w:r w:rsidR="009B0493">
        <w:rPr>
          <w:rFonts w:asciiTheme="majorHAnsi" w:hAnsiTheme="majorHAnsi"/>
        </w:rPr>
        <w:t xml:space="preserve">Resplendor/MG, no e-mail: </w:t>
      </w:r>
      <w:hyperlink r:id="rId40" w:history="1">
        <w:r w:rsidR="009B0493" w:rsidRPr="00056B15">
          <w:rPr>
            <w:rStyle w:val="Hyperlink"/>
            <w:rFonts w:asciiTheme="majorHAnsi" w:hAnsiTheme="majorHAnsi"/>
          </w:rPr>
          <w:t>licitacoes@resplendor.mg.gov.br</w:t>
        </w:r>
      </w:hyperlink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 xml:space="preserve">ou licitacaopmresplendor@gmail.com, telefone (33) 3263-2003 ou no </w:t>
      </w:r>
      <w:r w:rsidR="009B0493">
        <w:rPr>
          <w:rFonts w:asciiTheme="majorHAnsi" w:hAnsiTheme="majorHAnsi"/>
        </w:rPr>
        <w:t xml:space="preserve">sítio </w:t>
      </w:r>
      <w:hyperlink r:id="rId41" w:history="1">
        <w:r w:rsidR="009B0493" w:rsidRPr="00056B15">
          <w:rPr>
            <w:rStyle w:val="Hyperlink"/>
            <w:rFonts w:asciiTheme="majorHAnsi" w:hAnsiTheme="majorHAnsi"/>
          </w:rPr>
          <w:t>www.resplendor.mg.gov.br</w:t>
        </w:r>
      </w:hyperlink>
      <w:r w:rsidR="009B0493">
        <w:rPr>
          <w:rFonts w:asciiTheme="majorHAnsi" w:hAnsiTheme="majorHAnsi"/>
        </w:rPr>
        <w:t xml:space="preserve">. </w:t>
      </w:r>
    </w:p>
    <w:p w14:paraId="125983C6" w14:textId="77777777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ED77E1" w14:textId="77777777" w:rsidR="002E07BF" w:rsidRDefault="002E07B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6A5CE9" w14:textId="77777777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="002E07BF" w:rsidRPr="009B0493">
        <w:rPr>
          <w:rFonts w:asciiTheme="majorHAnsi" w:hAnsiTheme="majorHAnsi"/>
          <w:b/>
        </w:rPr>
        <w:t>RIBEIRÃO DAS NEVES/MG – CONCORRÊNCIA</w:t>
      </w:r>
      <w:r w:rsidRPr="009B0493">
        <w:rPr>
          <w:rFonts w:asciiTheme="majorHAnsi" w:hAnsiTheme="majorHAnsi"/>
          <w:b/>
        </w:rPr>
        <w:t xml:space="preserve"> 079/2020</w:t>
      </w:r>
      <w:r>
        <w:rPr>
          <w:rFonts w:asciiTheme="majorHAnsi" w:hAnsiTheme="majorHAnsi"/>
        </w:rPr>
        <w:t xml:space="preserve"> </w:t>
      </w:r>
    </w:p>
    <w:p w14:paraId="3F1CD8CA" w14:textId="126F3693" w:rsidR="002E07BF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2E07BF" w:rsidRPr="00E43121">
        <w:rPr>
          <w:rFonts w:asciiTheme="majorHAnsi" w:hAnsiTheme="majorHAnsi"/>
        </w:rPr>
        <w:t>orna público que se encontra dispo</w:t>
      </w:r>
      <w:r>
        <w:rPr>
          <w:rFonts w:asciiTheme="majorHAnsi" w:hAnsiTheme="majorHAnsi"/>
        </w:rPr>
        <w:t xml:space="preserve">nível no site </w:t>
      </w:r>
      <w:hyperlink r:id="rId42" w:history="1">
        <w:r w:rsidRPr="00056B15">
          <w:rPr>
            <w:rStyle w:val="Hyperlink"/>
            <w:rFonts w:asciiTheme="majorHAnsi" w:hAnsiTheme="majorHAnsi"/>
          </w:rPr>
          <w:t>www.ribeiraodasneves.mg.gov.br</w:t>
        </w:r>
      </w:hyperlink>
      <w:r>
        <w:rPr>
          <w:rFonts w:asciiTheme="majorHAnsi" w:hAnsiTheme="majorHAnsi"/>
        </w:rPr>
        <w:t xml:space="preserve">, </w:t>
      </w:r>
      <w:r w:rsidR="002E07BF" w:rsidRPr="00E43121">
        <w:rPr>
          <w:rFonts w:asciiTheme="majorHAnsi" w:hAnsiTheme="majorHAnsi"/>
        </w:rPr>
        <w:t>o edital de Concorrência Pública 079/2020, cujo objeto consiste no registro de preço visando a</w:t>
      </w:r>
      <w:r>
        <w:rPr>
          <w:rFonts w:asciiTheme="majorHAnsi" w:hAnsiTheme="majorHAnsi"/>
        </w:rPr>
        <w:t xml:space="preserve"> contratação de empresa especia</w:t>
      </w:r>
      <w:r w:rsidR="002E07BF" w:rsidRPr="00E43121">
        <w:rPr>
          <w:rFonts w:asciiTheme="majorHAnsi" w:hAnsiTheme="majorHAnsi"/>
        </w:rPr>
        <w:t>lizada em prestação de serviços de m</w:t>
      </w:r>
      <w:r>
        <w:rPr>
          <w:rFonts w:asciiTheme="majorHAnsi" w:hAnsiTheme="majorHAnsi"/>
        </w:rPr>
        <w:t>anutenção, recuperação e demolição</w:t>
      </w:r>
      <w:r w:rsidR="002E07BF" w:rsidRPr="00E43121">
        <w:rPr>
          <w:rFonts w:asciiTheme="majorHAnsi" w:hAnsiTheme="majorHAnsi"/>
        </w:rPr>
        <w:t xml:space="preserve"> de vias urbanas e </w:t>
      </w:r>
      <w:r w:rsidRPr="00E43121">
        <w:rPr>
          <w:rFonts w:asciiTheme="majorHAnsi" w:hAnsiTheme="majorHAnsi"/>
        </w:rPr>
        <w:t>rurais</w:t>
      </w:r>
      <w:r w:rsidR="002E07BF" w:rsidRPr="00E43121">
        <w:rPr>
          <w:rFonts w:asciiTheme="majorHAnsi" w:hAnsiTheme="majorHAnsi"/>
        </w:rPr>
        <w:t xml:space="preserve"> com </w:t>
      </w:r>
      <w:r w:rsidRPr="00E43121">
        <w:rPr>
          <w:rFonts w:asciiTheme="majorHAnsi" w:hAnsiTheme="majorHAnsi"/>
        </w:rPr>
        <w:t>forn</w:t>
      </w:r>
      <w:r>
        <w:rPr>
          <w:rFonts w:asciiTheme="majorHAnsi" w:hAnsiTheme="majorHAnsi"/>
        </w:rPr>
        <w:t>ecimento de materiais, em diver</w:t>
      </w:r>
      <w:r w:rsidR="002E07BF" w:rsidRPr="00E43121">
        <w:rPr>
          <w:rFonts w:asciiTheme="majorHAnsi" w:hAnsiTheme="majorHAnsi"/>
        </w:rPr>
        <w:t>sos logradouros no município de Ribeirão das Neves/MG. A data para entrega dos envelopes e realização de sess</w:t>
      </w:r>
      <w:r>
        <w:rPr>
          <w:rFonts w:asciiTheme="majorHAnsi" w:hAnsiTheme="majorHAnsi"/>
        </w:rPr>
        <w:t>ão será dia 15/10/2020 as 09:00.</w:t>
      </w:r>
    </w:p>
    <w:p w14:paraId="0F210911" w14:textId="77777777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687675" w14:textId="77777777" w:rsidR="00DB2F6E" w:rsidRDefault="00DB2F6E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FF0F02" w14:textId="77777777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="00784A9D" w:rsidRPr="009B0493">
        <w:rPr>
          <w:rFonts w:asciiTheme="majorHAnsi" w:hAnsiTheme="majorHAnsi"/>
          <w:b/>
        </w:rPr>
        <w:t>SANTA RITA DE IBITIPOCA – MG TOMADA DE PREÇOS Nº 006/2020</w:t>
      </w:r>
      <w:r w:rsidR="00784A9D" w:rsidRPr="00E43121">
        <w:rPr>
          <w:rFonts w:asciiTheme="majorHAnsi" w:hAnsiTheme="majorHAnsi"/>
        </w:rPr>
        <w:t xml:space="preserve"> </w:t>
      </w:r>
    </w:p>
    <w:p w14:paraId="5F5A4452" w14:textId="0E30E096" w:rsidR="00784A9D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O MUNICÍPIO DE SANTA RITA DE IBITIPOCA/MG torna público para conhecimento dos interessados que na data de 28/09/2020 às 09h02min, fará realizar licitação</w:t>
      </w:r>
      <w:r w:rsidR="009B0493">
        <w:rPr>
          <w:rFonts w:asciiTheme="majorHAnsi" w:hAnsiTheme="majorHAnsi"/>
        </w:rPr>
        <w:t xml:space="preserve"> na modalidade de Tomada de Pre</w:t>
      </w:r>
      <w:r w:rsidRPr="00E43121">
        <w:rPr>
          <w:rFonts w:asciiTheme="majorHAnsi" w:hAnsiTheme="majorHAnsi"/>
        </w:rPr>
        <w:t>ços nº 006/2020, cujo objeto é a contratação de empresa de engenharia para execução de pavimentação asfáltica em CBUQ, sarjetas, calçada, rampa de acesso, sinalização vertical e horizontal, meio fio e plantação de árvores. O edital está disponível n</w:t>
      </w:r>
      <w:r w:rsidR="009B0493">
        <w:rPr>
          <w:rFonts w:asciiTheme="majorHAnsi" w:hAnsiTheme="majorHAnsi"/>
        </w:rPr>
        <w:t xml:space="preserve">a íntegra no site </w:t>
      </w:r>
      <w:hyperlink r:id="rId43" w:history="1">
        <w:r w:rsidR="009B0493" w:rsidRPr="00056B15">
          <w:rPr>
            <w:rStyle w:val="Hyperlink"/>
            <w:rFonts w:asciiTheme="majorHAnsi" w:hAnsiTheme="majorHAnsi"/>
          </w:rPr>
          <w:t>www.santaritadeibitipoca.mg.gov.br</w:t>
        </w:r>
      </w:hyperlink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 xml:space="preserve">ou pelo e-mail </w:t>
      </w:r>
      <w:hyperlink r:id="rId44" w:history="1">
        <w:r w:rsidR="009B0493" w:rsidRPr="00056B15">
          <w:rPr>
            <w:rStyle w:val="Hyperlink"/>
            <w:rFonts w:asciiTheme="majorHAnsi" w:hAnsiTheme="majorHAnsi"/>
          </w:rPr>
          <w:t>prefeiturasantaritaibitipoca@hotmail.com</w:t>
        </w:r>
      </w:hyperlink>
      <w:r w:rsidR="009B0493">
        <w:rPr>
          <w:rFonts w:asciiTheme="majorHAnsi" w:hAnsiTheme="majorHAnsi"/>
        </w:rPr>
        <w:t xml:space="preserve">. </w:t>
      </w:r>
      <w:r w:rsidRPr="00E43121">
        <w:rPr>
          <w:rFonts w:asciiTheme="majorHAnsi" w:hAnsiTheme="majorHAnsi"/>
        </w:rPr>
        <w:t xml:space="preserve">Informações adicionais pelo telefone (32)3342-1221. </w:t>
      </w:r>
    </w:p>
    <w:p w14:paraId="1442D2DE" w14:textId="77777777" w:rsidR="009B0493" w:rsidRPr="00E43121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FBD8AE" w14:textId="77777777" w:rsidR="00784A9D" w:rsidRPr="00E43121" w:rsidRDefault="00784A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B44B59" w14:textId="43298A98" w:rsidR="00784A9D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="00784A9D" w:rsidRPr="009B0493">
        <w:rPr>
          <w:rFonts w:asciiTheme="majorHAnsi" w:hAnsiTheme="majorHAnsi"/>
          <w:b/>
        </w:rPr>
        <w:t>SÃO GONÇALO DO RIO ABAIXO CONCORRÊNCIA PÚBLICA N.º 008/2020</w:t>
      </w:r>
      <w:r w:rsidR="00784A9D" w:rsidRPr="00E43121">
        <w:rPr>
          <w:rFonts w:asciiTheme="majorHAnsi" w:hAnsiTheme="majorHAnsi"/>
        </w:rPr>
        <w:t xml:space="preserve"> Contratação de empresa para Pavimentação na localidade de Timirim no Município de São Gonçalo do rio Abaixo. As propostas deverão ser entregues até às 09:00 horas do dia 15/10/2020. A abertura dos envelopes será realizada, a partir das 09:00 horas, no mesmo dia e localno Setor de Licitações da Prefeitura Municipal – R. Henriqueta Rubim, N.º 27 – Centro – SGRA. Cópia do edital poderá ser adquirida junto ao Setor de Licitação da Prefeitura de São Gonçalo do Rio Abaixo, e ou através do site: </w:t>
      </w:r>
      <w:hyperlink r:id="rId45" w:history="1">
        <w:r w:rsidRPr="00056B15">
          <w:rPr>
            <w:rStyle w:val="Hyperlink"/>
            <w:rFonts w:asciiTheme="majorHAnsi" w:hAnsiTheme="majorHAnsi"/>
          </w:rPr>
          <w:t>www.saogoncalo.mg.gov.br</w:t>
        </w:r>
      </w:hyperlink>
      <w:r>
        <w:rPr>
          <w:rFonts w:asciiTheme="majorHAnsi" w:hAnsiTheme="majorHAnsi"/>
        </w:rPr>
        <w:t xml:space="preserve">. </w:t>
      </w:r>
    </w:p>
    <w:p w14:paraId="2A7AFFFF" w14:textId="77777777" w:rsidR="009B0493" w:rsidRPr="00E43121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EE0207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449CD5" w14:textId="2753B1BE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9B0493">
        <w:rPr>
          <w:rFonts w:asciiTheme="majorHAnsi" w:hAnsiTheme="majorHAnsi"/>
          <w:b/>
        </w:rPr>
        <w:t>MINISTÉRIO DA INFRAESTRUTURA – DEPARTAMENTO NACIONAL DE INFRAESTRUTURA DE T R A N S P O R T ES - DNIT - SUPERINTENDÊNCIA REGIONAL NA BAHIA - AVISO DE LICITAÇÃO PREGÃO ELETRÔNICO Nº 338/2020 - UASG 393027 Nº PROCESSO: 50605000346201995</w:t>
      </w:r>
    </w:p>
    <w:p w14:paraId="09D078F9" w14:textId="583C1135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 xml:space="preserve">Objeto: Contratação de empresa para execução de Serviços de Manutenção Rodoviária (Conservação/Recuperação na Rodovia BR-235/BA. Total de Itens Licitados: 1. Edital: 15/09/2020 das 08h00 às 12h00 e das 13h00 às 17h00. Endereço: Rua Artur Azevedo Machado 1225 3º Andar, Stiep - Salvador/BA ou www.comprasgovernamentais.gov.br/edital/393027-5-00338-2020. Entrega das Propostas: a partir de 15/09/2020 às 08h00 no site </w:t>
      </w:r>
      <w:hyperlink r:id="rId46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Pr="00E43121">
        <w:rPr>
          <w:rFonts w:asciiTheme="majorHAnsi" w:hAnsiTheme="majorHAnsi"/>
        </w:rPr>
        <w:t>.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 xml:space="preserve">Abertura das Propostas: 28/09/2020 às 15h00 no site </w:t>
      </w:r>
      <w:hyperlink r:id="rId47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Pr="00E43121">
        <w:rPr>
          <w:rFonts w:asciiTheme="majorHAnsi" w:hAnsiTheme="majorHAnsi"/>
        </w:rPr>
        <w:t>.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 xml:space="preserve">Informações Gerais: O edital estará disponível para download nos sites: </w:t>
      </w:r>
      <w:hyperlink r:id="rId48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 xml:space="preserve">e </w:t>
      </w:r>
      <w:hyperlink r:id="rId49" w:history="1">
        <w:r w:rsidR="009B0493" w:rsidRPr="00056B15">
          <w:rPr>
            <w:rStyle w:val="Hyperlink"/>
            <w:rFonts w:asciiTheme="majorHAnsi" w:hAnsiTheme="majorHAnsi"/>
          </w:rPr>
          <w:t>www.dnit.gov.br</w:t>
        </w:r>
      </w:hyperlink>
      <w:r w:rsidRPr="00E43121">
        <w:rPr>
          <w:rFonts w:asciiTheme="majorHAnsi" w:hAnsiTheme="majorHAnsi"/>
        </w:rPr>
        <w:t>.</w:t>
      </w:r>
      <w:r w:rsidR="009B0493">
        <w:rPr>
          <w:rFonts w:asciiTheme="majorHAnsi" w:hAnsiTheme="majorHAnsi"/>
        </w:rPr>
        <w:t xml:space="preserve"> </w:t>
      </w:r>
    </w:p>
    <w:p w14:paraId="7841B29B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6CF0AE" w14:textId="491D4D66" w:rsidR="009B0493" w:rsidRP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B0493">
        <w:rPr>
          <w:rFonts w:asciiTheme="majorHAnsi" w:hAnsiTheme="majorHAnsi"/>
          <w:b/>
        </w:rPr>
        <w:t xml:space="preserve">DNIT - SUPERINTENDÊNCIA REGIONAL EM RONDÔNIA AVISO DE LICITAÇÃO PREGÃO ELETRÔNICO Nº 334/2020 - UASG 393014 Nº PROCESSO: 50600023504202069. </w:t>
      </w:r>
    </w:p>
    <w:p w14:paraId="2E65CFFF" w14:textId="078C17AA" w:rsidR="009B0493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Objeto: Contratação de empresa especializada para a execução dos serviços de manutenção de 85 Obras de Arte Especiais localizadas nas rodovias BR-319/AM, BR-319/RO, BR-364/RO, BR-421/RO,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BR-425/RO, BR-429/RO e</w:t>
      </w:r>
      <w:r w:rsidR="009B0493">
        <w:rPr>
          <w:rFonts w:asciiTheme="majorHAnsi" w:hAnsiTheme="majorHAnsi"/>
        </w:rPr>
        <w:t xml:space="preserve"> BR435/RO, no âmbito do PRO-ARTE</w:t>
      </w:r>
      <w:r w:rsidRPr="00E43121">
        <w:rPr>
          <w:rFonts w:asciiTheme="majorHAnsi" w:hAnsiTheme="majorHAnsi"/>
        </w:rPr>
        <w:t>. Total de Itens Licitados: 1. Edital: 15/09/2020 das 08h00 às 12h00 e das 14h00 às 17h59. Endereço: Rua Benjamin Constant, Nº 1015, Bairro Olaria, - Porto Velho/RO ou www.comprasgovernamentais.gov.br/edital/393014-5-00334-2020. Entrega das Propostas: a partir de 15/09/2020 às 08h00</w:t>
      </w:r>
      <w:r w:rsidR="009B0493">
        <w:rPr>
          <w:rFonts w:asciiTheme="majorHAnsi" w:hAnsiTheme="majorHAnsi"/>
        </w:rPr>
        <w:t xml:space="preserve"> no site </w:t>
      </w:r>
      <w:hyperlink r:id="rId50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="009B0493">
        <w:rPr>
          <w:rFonts w:asciiTheme="majorHAnsi" w:hAnsiTheme="majorHAnsi"/>
        </w:rPr>
        <w:t xml:space="preserve">. </w:t>
      </w:r>
      <w:r w:rsidRPr="00E43121">
        <w:rPr>
          <w:rFonts w:asciiTheme="majorHAnsi" w:hAnsiTheme="majorHAnsi"/>
        </w:rPr>
        <w:t xml:space="preserve">Abertura das Propostas: 28/09/2020 às 09h30 no site </w:t>
      </w:r>
      <w:hyperlink r:id="rId51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="009B0493">
        <w:rPr>
          <w:rFonts w:asciiTheme="majorHAnsi" w:hAnsiTheme="majorHAnsi"/>
        </w:rPr>
        <w:t xml:space="preserve">. </w:t>
      </w:r>
    </w:p>
    <w:p w14:paraId="0C64E55D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AFB91E" w14:textId="77777777" w:rsid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0493">
        <w:rPr>
          <w:rFonts w:asciiTheme="majorHAnsi" w:hAnsiTheme="majorHAnsi"/>
          <w:b/>
        </w:rPr>
        <w:t>DNIT - SUPERINTENDÊNCIA REGIONAL EM RONDÔNIA - AVISO DE LICITAÇÃO PREGÃO ELETRÔNICO Nº 337/2020 - UASG 393014 Nº PROCESSO: 50622000909202071</w:t>
      </w:r>
      <w:r>
        <w:rPr>
          <w:rFonts w:asciiTheme="majorHAnsi" w:hAnsiTheme="majorHAnsi"/>
        </w:rPr>
        <w:t>.</w:t>
      </w:r>
    </w:p>
    <w:p w14:paraId="6F826C67" w14:textId="7051ABCC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 xml:space="preserve">Objeto: Contratação de empresa para execução de serviços de Manutenção (Conservação/Recuperação) rodoviária referente ao Plano Anual de Trabalho e Orçamento - P.A.T.O na Rodovia BR-364/RO, Trecho: Div. MT/RO - Div. RO/AC; </w:t>
      </w:r>
      <w:r w:rsidR="009B0493" w:rsidRPr="00E43121">
        <w:rPr>
          <w:rFonts w:asciiTheme="majorHAnsi" w:hAnsiTheme="majorHAnsi"/>
        </w:rPr>
        <w:t>Sub-trecho</w:t>
      </w:r>
      <w:r w:rsidRPr="00E43121">
        <w:rPr>
          <w:rFonts w:asciiTheme="majorHAnsi" w:hAnsiTheme="majorHAnsi"/>
        </w:rPr>
        <w:t>: Entr. RO-010 (Pimenta Bueno) - Entr. BR-429(A) (Presidente Médici); Segmento: Km 196,90 - Km 305,30; Extensão: 108,40 Km. Total de Itens Licitados: 1. Edital: 15/09/2020 das 08h00 às 12h00 e das 14h00 às 17h59. Endereço: Rua Benjamin Constant, Nº 1015, Bairro Olaria, - Porto Velho/RO ou www.comprasgovernamentais.gov.br/edital/393014-5-00337-2020. Entrega das Propostas: a partir de 15/09/2020 às 08h00</w:t>
      </w:r>
      <w:r w:rsidR="009B0493">
        <w:rPr>
          <w:rFonts w:asciiTheme="majorHAnsi" w:hAnsiTheme="majorHAnsi"/>
        </w:rPr>
        <w:t xml:space="preserve"> no site </w:t>
      </w:r>
      <w:hyperlink r:id="rId52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="009B0493">
        <w:rPr>
          <w:rFonts w:asciiTheme="majorHAnsi" w:hAnsiTheme="majorHAnsi"/>
        </w:rPr>
        <w:t xml:space="preserve">. </w:t>
      </w:r>
      <w:r w:rsidRPr="00E43121">
        <w:rPr>
          <w:rFonts w:asciiTheme="majorHAnsi" w:hAnsiTheme="majorHAnsi"/>
        </w:rPr>
        <w:t>Abertura das Propostas: 28/09/2020 às 15h30</w:t>
      </w:r>
      <w:r w:rsidR="009B0493">
        <w:rPr>
          <w:rFonts w:asciiTheme="majorHAnsi" w:hAnsiTheme="majorHAnsi"/>
        </w:rPr>
        <w:t xml:space="preserve"> no site </w:t>
      </w:r>
      <w:hyperlink r:id="rId53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="009B0493">
        <w:rPr>
          <w:rFonts w:asciiTheme="majorHAnsi" w:hAnsiTheme="majorHAnsi"/>
        </w:rPr>
        <w:t xml:space="preserve">. </w:t>
      </w:r>
    </w:p>
    <w:p w14:paraId="15BFDB15" w14:textId="77777777" w:rsid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BD9D64" w14:textId="77777777" w:rsidR="009B0493" w:rsidRPr="00E43121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D4DCD5" w14:textId="7FBB6DEE" w:rsidR="00E43121" w:rsidRPr="009B0493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9B0493">
        <w:rPr>
          <w:rFonts w:asciiTheme="majorHAnsi" w:hAnsiTheme="majorHAnsi"/>
          <w:b/>
        </w:rPr>
        <w:t xml:space="preserve">MINISTÉRIO DO DESENVOLVIMENTO REGIONAL - COMPANHIA DE DESENVOLVIMENTO DOS VALES DO SÃO FRANCISCO E DO PARNAÍBA </w:t>
      </w:r>
    </w:p>
    <w:p w14:paraId="57DA55AA" w14:textId="05D9772D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 xml:space="preserve">1ª SUPERINTENDÊNCIA REGIONAL AVISO DE REABERTURA DE PRAZO RDC ELETRÔNICO Nº 7/2020 - UASG 195005 </w:t>
      </w:r>
      <w:r w:rsidR="009B0493">
        <w:rPr>
          <w:rFonts w:asciiTheme="majorHAnsi" w:hAnsiTheme="majorHAnsi"/>
        </w:rPr>
        <w:t>Nº Processo: 59510001429201925.</w:t>
      </w:r>
      <w:r w:rsidRPr="00E43121">
        <w:rPr>
          <w:rFonts w:asciiTheme="majorHAnsi" w:hAnsiTheme="majorHAnsi"/>
        </w:rPr>
        <w:t xml:space="preserve"> Comunicamos a reabertura de prazo da licitação supracitada, publicada no D.</w:t>
      </w:r>
      <w:r w:rsidR="009B0493">
        <w:rPr>
          <w:rFonts w:asciiTheme="majorHAnsi" w:hAnsiTheme="majorHAnsi"/>
        </w:rPr>
        <w:t>O.U de 16/07/2020</w:t>
      </w:r>
      <w:r w:rsidRPr="00E43121">
        <w:rPr>
          <w:rFonts w:asciiTheme="majorHAnsi" w:hAnsiTheme="majorHAnsi"/>
        </w:rPr>
        <w:t>.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Objeto: Execução dos serviços para atualização dos projetos básicos e elaboração dos projetos executivos de engenharia visando à reforma/recuperação da estrada de acesso ao Parque Nacional da Serra da Canastra, localizado no município de São Roque de Minas, estado de Minas Gerais. Total de Itens Licitados: 00001. Novo Edital: 15/09/2020 das 08h00 às 12h00 e de14h00 às 17h59. Endereço: Av.</w:t>
      </w:r>
      <w:r w:rsidR="009B0493">
        <w:rPr>
          <w:rFonts w:asciiTheme="majorHAnsi" w:hAnsiTheme="majorHAnsi"/>
        </w:rPr>
        <w:t xml:space="preserve"> G</w:t>
      </w:r>
      <w:r w:rsidRPr="00E43121">
        <w:rPr>
          <w:rFonts w:asciiTheme="majorHAnsi" w:hAnsiTheme="majorHAnsi"/>
        </w:rPr>
        <w:t xml:space="preserve">eraldo Athayde, N.º 483, Alto São João Alto São João - MO N T ES CLAROS </w:t>
      </w:r>
      <w:r w:rsidR="009B0493">
        <w:rPr>
          <w:rFonts w:asciiTheme="majorHAnsi" w:hAnsiTheme="majorHAnsi"/>
        </w:rPr>
        <w:t>–</w:t>
      </w:r>
      <w:r w:rsidRPr="00E43121">
        <w:rPr>
          <w:rFonts w:asciiTheme="majorHAnsi" w:hAnsiTheme="majorHAnsi"/>
        </w:rPr>
        <w:t xml:space="preserve"> MG</w:t>
      </w:r>
      <w:r w:rsidR="009B0493">
        <w:rPr>
          <w:rFonts w:asciiTheme="majorHAnsi" w:hAnsiTheme="majorHAnsi"/>
        </w:rPr>
        <w:t xml:space="preserve"> </w:t>
      </w:r>
      <w:r w:rsidRPr="00E43121">
        <w:rPr>
          <w:rFonts w:asciiTheme="majorHAnsi" w:hAnsiTheme="majorHAnsi"/>
        </w:rPr>
        <w:t>Entrega das Propostas: a partir de 15/09/2020 às 08h00</w:t>
      </w:r>
      <w:r w:rsidR="009B0493">
        <w:rPr>
          <w:rFonts w:asciiTheme="majorHAnsi" w:hAnsiTheme="majorHAnsi"/>
        </w:rPr>
        <w:t xml:space="preserve"> no site </w:t>
      </w:r>
      <w:hyperlink r:id="rId54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="009B0493">
        <w:rPr>
          <w:rFonts w:asciiTheme="majorHAnsi" w:hAnsiTheme="majorHAnsi"/>
        </w:rPr>
        <w:t xml:space="preserve">. </w:t>
      </w:r>
      <w:r w:rsidRPr="00E43121">
        <w:rPr>
          <w:rFonts w:asciiTheme="majorHAnsi" w:hAnsiTheme="majorHAnsi"/>
        </w:rPr>
        <w:t xml:space="preserve">Abertura das Propostas: 07/10/2020, às 15h00 no site </w:t>
      </w:r>
      <w:hyperlink r:id="rId55" w:history="1">
        <w:r w:rsidR="009B0493" w:rsidRPr="00056B15">
          <w:rPr>
            <w:rStyle w:val="Hyperlink"/>
            <w:rFonts w:asciiTheme="majorHAnsi" w:hAnsiTheme="majorHAnsi"/>
          </w:rPr>
          <w:t>www.comprasnet.gov.br</w:t>
        </w:r>
      </w:hyperlink>
      <w:r w:rsidRPr="00E43121">
        <w:rPr>
          <w:rFonts w:asciiTheme="majorHAnsi" w:hAnsiTheme="majorHAnsi"/>
        </w:rPr>
        <w:t>.</w:t>
      </w:r>
      <w:r w:rsidR="009B0493">
        <w:rPr>
          <w:rFonts w:asciiTheme="majorHAnsi" w:hAnsiTheme="majorHAnsi"/>
        </w:rPr>
        <w:t xml:space="preserve"> </w:t>
      </w:r>
    </w:p>
    <w:p w14:paraId="5628B078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06C44E" w14:textId="77777777" w:rsidR="00E43121" w:rsidRPr="00E43121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0CFC02" w14:textId="77777777" w:rsidR="007575F7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9B0493">
        <w:rPr>
          <w:rFonts w:asciiTheme="majorHAnsi" w:hAnsiTheme="majorHAnsi"/>
          <w:b/>
        </w:rPr>
        <w:t>ESTADO DE SP - PREFEITURA MUNICIPAL DE RIO CLARO - PREGÃO PRESENCIAL Nº 19/2020 - EDITAL N. 132/2020</w:t>
      </w:r>
    </w:p>
    <w:p w14:paraId="1DBDA54D" w14:textId="7334FA9F" w:rsidR="00E43121" w:rsidRPr="000B46B3" w:rsidRDefault="00E43121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43121">
        <w:rPr>
          <w:rFonts w:asciiTheme="majorHAnsi" w:hAnsiTheme="majorHAnsi"/>
        </w:rPr>
        <w:t>Órgão: Secretaria Municipal de Obras. Objeto: Ata de registro de preços para contratação de empresa para restauro e conservação de pavimentação asfáltica (tapa buraco); Os Envelopes serão entregues no Departamento da Central Geral de Compras até às 08h30min horas do dia 25/09/2020, ocorrendo credenciamento e sessão pública de lances; EDITAL disponível através do Site</w:t>
      </w:r>
      <w:r w:rsidR="009B0493">
        <w:rPr>
          <w:rFonts w:asciiTheme="majorHAnsi" w:hAnsiTheme="majorHAnsi"/>
        </w:rPr>
        <w:t xml:space="preserve">: </w:t>
      </w:r>
      <w:hyperlink r:id="rId56" w:history="1">
        <w:r w:rsidR="009B0493" w:rsidRPr="00056B15">
          <w:rPr>
            <w:rStyle w:val="Hyperlink"/>
            <w:rFonts w:asciiTheme="majorHAnsi" w:hAnsiTheme="majorHAnsi"/>
          </w:rPr>
          <w:t>http://licitacao.rc.sp.gov.br</w:t>
        </w:r>
      </w:hyperlink>
      <w:r w:rsidR="009B0493">
        <w:rPr>
          <w:rFonts w:asciiTheme="majorHAnsi" w:hAnsiTheme="majorHAnsi"/>
        </w:rPr>
        <w:t xml:space="preserve">. </w:t>
      </w:r>
    </w:p>
    <w:sectPr w:rsidR="00E43121" w:rsidRPr="000B46B3" w:rsidSect="001042F4">
      <w:headerReference w:type="default" r:id="rId57"/>
      <w:footerReference w:type="default" r:id="rId5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7575F7" w:rsidRDefault="007575F7">
      <w:r>
        <w:separator/>
      </w:r>
    </w:p>
  </w:endnote>
  <w:endnote w:type="continuationSeparator" w:id="0">
    <w:p w14:paraId="2BA591FA" w14:textId="77777777" w:rsidR="007575F7" w:rsidRDefault="00757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7575F7" w:rsidRDefault="007575F7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7575F7" w:rsidRDefault="007575F7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>
      <w:rPr>
        <w:rFonts w:ascii="Arial" w:hAnsi="Arial" w:cs="Arial"/>
        <w:sz w:val="16"/>
      </w:rPr>
      <w:t xml:space="preserve"> - E-mail: </w:t>
    </w:r>
    <w:hyperlink r:id="rId2" w:history="1">
      <w:r w:rsidRPr="003D5C3E">
        <w:rPr>
          <w:rStyle w:val="Hyperlink"/>
          <w:rFonts w:ascii="Arial" w:hAnsi="Arial" w:cs="Arial"/>
          <w:sz w:val="16"/>
        </w:rPr>
        <w:t>licitacao@sicepotmg.com</w:t>
      </w:r>
    </w:hyperlink>
    <w:r>
      <w:rPr>
        <w:rFonts w:ascii="Arial" w:hAnsi="Arial" w:cs="Arial"/>
        <w:sz w:val="16"/>
      </w:rPr>
      <w:t xml:space="preserve"> </w:t>
    </w:r>
  </w:p>
  <w:p w14:paraId="785C3126" w14:textId="77777777" w:rsidR="007575F7" w:rsidRPr="001042F4" w:rsidRDefault="007575F7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75F7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7575F7" w:rsidRPr="001042F4" w:rsidRDefault="007575F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7575F7" w:rsidRDefault="007575F7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7575F7" w:rsidRDefault="007575F7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7575F7" w:rsidRPr="18102E9A" w:rsidRDefault="007575F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7575F7" w:rsidRDefault="007575F7">
      <w:r>
        <w:separator/>
      </w:r>
    </w:p>
  </w:footnote>
  <w:footnote w:type="continuationSeparator" w:id="0">
    <w:p w14:paraId="7A8E8E75" w14:textId="77777777" w:rsidR="007575F7" w:rsidRDefault="00757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7575F7" w:rsidRDefault="007575F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052ECDE" w:rsidR="007575F7" w:rsidRPr="20774586" w:rsidRDefault="001733D8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15/09/2020 - EdiçÃo nº 151</w:t>
                          </w:r>
                          <w:r w:rsidR="007575F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7575F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052ECDE" w:rsidR="007575F7" w:rsidRPr="20774586" w:rsidRDefault="001733D8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15/09/2020 - EdiçÃo nº 151</w:t>
                    </w:r>
                    <w:r w:rsidR="007575F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7575F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628D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4.6pt;height:14.6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4A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06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pbh.gov.br" TargetMode="External"/><Relationship Id="rId26" Type="http://schemas.openxmlformats.org/officeDocument/2006/relationships/hyperlink" Target="mailto:asl@der.mg.gov.br" TargetMode="External"/><Relationship Id="rId39" Type="http://schemas.openxmlformats.org/officeDocument/2006/relationships/hyperlink" Target="mailto:cao@ressaquinha.mg.gov.br" TargetMode="External"/><Relationship Id="rId21" Type="http://schemas.openxmlformats.org/officeDocument/2006/relationships/hyperlink" Target="http://www.contagem.mg.gov.br/licita&#231;&#245;es" TargetMode="External"/><Relationship Id="rId34" Type="http://schemas.openxmlformats.org/officeDocument/2006/relationships/hyperlink" Target="mailto:licitacao@fabriciano.mg.gov.br" TargetMode="External"/><Relationship Id="rId42" Type="http://schemas.openxmlformats.org/officeDocument/2006/relationships/hyperlink" Target="http://www.ribeiraodasneves.mg.gov.br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yperlink" Target="http://www.comprasnet.gov.br" TargetMode="External"/><Relationship Id="rId55" Type="http://schemas.openxmlformats.org/officeDocument/2006/relationships/hyperlink" Target="http://www.comprasnet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licitacoes.caixa.gov.br" TargetMode="External"/><Relationship Id="rId25" Type="http://schemas.openxmlformats.org/officeDocument/2006/relationships/hyperlink" Target="http://www2.copasa.com.br:8888/" TargetMode="External"/><Relationship Id="rId33" Type="http://schemas.openxmlformats.org/officeDocument/2006/relationships/hyperlink" Target="http://www.fabriciano.mg.gov.br" TargetMode="External"/><Relationship Id="rId38" Type="http://schemas.openxmlformats.org/officeDocument/2006/relationships/hyperlink" Target="mailto:licitacoes@prudentedemorais.mg.gov.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contagem.mg.gov.br/licita&#231;&#245;es" TargetMode="External"/><Relationship Id="rId29" Type="http://schemas.openxmlformats.org/officeDocument/2006/relationships/hyperlink" Target="http://www.portalseibahia.saeb.ba.gov.br" TargetMode="External"/><Relationship Id="rId41" Type="http://schemas.openxmlformats.org/officeDocument/2006/relationships/hyperlink" Target="http://www.resplendor.mg.gov.br" TargetMode="External"/><Relationship Id="rId54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paula.prado@pbh.gov.br" TargetMode="External"/><Relationship Id="rId24" Type="http://schemas.openxmlformats.org/officeDocument/2006/relationships/hyperlink" Target="mailto:cpli@copasa.com.br" TargetMode="External"/><Relationship Id="rId32" Type="http://schemas.openxmlformats.org/officeDocument/2006/relationships/hyperlink" Target="http://www.camanducaia.gov.br" TargetMode="External"/><Relationship Id="rId37" Type="http://schemas.openxmlformats.org/officeDocument/2006/relationships/hyperlink" Target="http://www.janauba.mg.gov.br/licitacao" TargetMode="External"/><Relationship Id="rId40" Type="http://schemas.openxmlformats.org/officeDocument/2006/relationships/hyperlink" Target="mailto:licitacoes@resplendor.mg.gov.br" TargetMode="External"/><Relationship Id="rId45" Type="http://schemas.openxmlformats.org/officeDocument/2006/relationships/hyperlink" Target="http://www.saogoncalo.mg.gov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2.copasa.com.br:8888/" TargetMode="External"/><Relationship Id="rId28" Type="http://schemas.openxmlformats.org/officeDocument/2006/relationships/hyperlink" Target="http://www.licitacoescerb.ba.gov.br" TargetMode="External"/><Relationship Id="rId36" Type="http://schemas.openxmlformats.org/officeDocument/2006/relationships/hyperlink" Target="mailto:contratositabira@yahoo.com.br" TargetMode="External"/><Relationship Id="rId49" Type="http://schemas.openxmlformats.org/officeDocument/2006/relationships/hyperlink" Target="http://www.dnit.gov.br" TargetMode="External"/><Relationship Id="rId57" Type="http://schemas.openxmlformats.org/officeDocument/2006/relationships/header" Target="header1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obras-e-infraestrutura/licitacao/pregao-eletronico-011-2020" TargetMode="External"/><Relationship Id="rId31" Type="http://schemas.openxmlformats.org/officeDocument/2006/relationships/image" Target="media/image8.png"/><Relationship Id="rId44" Type="http://schemas.openxmlformats.org/officeDocument/2006/relationships/hyperlink" Target="mailto:prefeiturasantaritaibitipoca@hotmail.com" TargetMode="External"/><Relationship Id="rId52" Type="http://schemas.openxmlformats.org/officeDocument/2006/relationships/hyperlink" Target="http://www.comprasnet.gov.br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pli@copasa.com.br" TargetMode="External"/><Relationship Id="rId27" Type="http://schemas.openxmlformats.org/officeDocument/2006/relationships/hyperlink" Target="http://www.deer.mg.gov.br/transparencia/licitacoes/concorrencias-tomada-de-precos-2020/1203-licitacoes/concorrencias-tomada-de-precos-2020/2361-edital-041-2020" TargetMode="External"/><Relationship Id="rId30" Type="http://schemas.openxmlformats.org/officeDocument/2006/relationships/hyperlink" Target="https://compras.fiemg.com.br/portal" TargetMode="External"/><Relationship Id="rId35" Type="http://schemas.openxmlformats.org/officeDocument/2006/relationships/hyperlink" Target="http://www.licitacoes-e.com.br" TargetMode="External"/><Relationship Id="rId43" Type="http://schemas.openxmlformats.org/officeDocument/2006/relationships/hyperlink" Target="http://www.santaritadeibitipoca.mg.gov.br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hyperlink" Target="http://licitacao.rc.sp.gov.br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comprasnet.gov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40C5A-A71A-4BF1-AB1E-4B96BB33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9</Pages>
  <Words>3755</Words>
  <Characters>24493</Characters>
  <Application>Microsoft Office Word</Application>
  <DocSecurity>0</DocSecurity>
  <Lines>204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28192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36</cp:revision>
  <cp:lastPrinted>2020-09-16T13:02:00Z</cp:lastPrinted>
  <dcterms:created xsi:type="dcterms:W3CDTF">2020-09-15T13:24:00Z</dcterms:created>
  <dcterms:modified xsi:type="dcterms:W3CDTF">2020-09-16T13:03:00Z</dcterms:modified>
</cp:coreProperties>
</file>