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2C4D110D" w14:textId="77777777" w:rsidR="002059EF" w:rsidRDefault="002059EF" w:rsidP="00A965C7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F66AC7" w14:paraId="555BE0DD" w14:textId="77777777" w:rsidTr="00EE4CC5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C9AB2" w14:textId="77777777" w:rsidR="00F66AC7" w:rsidRDefault="00F66AC7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789BD" w14:textId="1A23C7D9" w:rsidR="00F66AC7" w:rsidRDefault="00F66AC7" w:rsidP="00B557E0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4F3F26" w:rsidRPr="004F3F26">
              <w:rPr>
                <w:rFonts w:ascii="Times New Roman" w:hAnsi="Times New Roman"/>
                <w:b/>
                <w:bCs/>
                <w:sz w:val="34"/>
                <w:szCs w:val="34"/>
              </w:rPr>
              <w:t>1120200137</w:t>
            </w:r>
          </w:p>
        </w:tc>
      </w:tr>
      <w:tr w:rsidR="00F66AC7" w:rsidRPr="287C33CA" w14:paraId="05F76617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69E2" w14:textId="77777777" w:rsidR="00F66AC7" w:rsidRPr="287C33CA" w:rsidRDefault="00F66AC7" w:rsidP="00B557E0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49C0D6A5" w14:textId="77777777" w:rsidR="00F66AC7" w:rsidRPr="287C33CA" w:rsidRDefault="00F66AC7" w:rsidP="00B557E0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F66AC7" w:rsidRPr="287C33CA" w14:paraId="5B51AE60" w14:textId="77777777" w:rsidTr="00EE4CC5">
        <w:trPr>
          <w:cantSplit/>
          <w:trHeight w:val="691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3D15" w14:textId="77777777" w:rsidR="00F66AC7" w:rsidRDefault="00F66AC7" w:rsidP="00D70EE7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D70EE7" w:rsidRPr="00D70EE7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D70EE7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70EE7" w:rsidRPr="00D70EE7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D70EE7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70EE7" w:rsidRPr="00D70EE7">
              <w:rPr>
                <w:rFonts w:cs="Arial"/>
                <w:bCs/>
                <w:color w:val="000000"/>
                <w:sz w:val="18"/>
                <w:szCs w:val="17"/>
              </w:rPr>
              <w:t xml:space="preserve">CRITÉRIOS </w:t>
            </w:r>
            <w:r w:rsidR="00D70EE7">
              <w:rPr>
                <w:rFonts w:cs="Arial"/>
                <w:bCs/>
                <w:color w:val="000000"/>
                <w:sz w:val="18"/>
                <w:szCs w:val="17"/>
              </w:rPr>
              <w:t>ESTABELECIDOS</w:t>
            </w:r>
            <w:r w:rsidR="00D70EE7" w:rsidRPr="00D70EE7">
              <w:rPr>
                <w:rFonts w:cs="Arial"/>
                <w:bCs/>
                <w:color w:val="000000"/>
                <w:sz w:val="18"/>
                <w:szCs w:val="17"/>
              </w:rPr>
              <w:t xml:space="preserve"> NESTE EDITAL, VISANDO A EXECUÇÃO, COM FORNECIMENTO TOTAL</w:t>
            </w:r>
            <w:r w:rsidR="00D70EE7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70EE7" w:rsidRPr="00D70EE7">
              <w:rPr>
                <w:rFonts w:cs="Arial"/>
                <w:bCs/>
                <w:color w:val="000000"/>
                <w:sz w:val="18"/>
                <w:szCs w:val="17"/>
              </w:rPr>
              <w:t>DE MATERIAIS DAS OBRAS E SERVIÇOS DE CONSTRUÇÃO DE SUBESTAÇÃO DE 150KVA</w:t>
            </w:r>
            <w:r w:rsidR="00D70EE7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70EE7" w:rsidRPr="00D70EE7">
              <w:rPr>
                <w:rFonts w:cs="Arial"/>
                <w:bCs/>
                <w:color w:val="000000"/>
                <w:sz w:val="18"/>
                <w:szCs w:val="17"/>
              </w:rPr>
              <w:t>PARA A ETA ESTAÇÃO DE TRATAMENTO DE ÁGUA DA CIDADE DE MATO VERDE / MG.</w:t>
            </w:r>
          </w:p>
          <w:p w14:paraId="7F143447" w14:textId="5670CDE7" w:rsidR="007A44AA" w:rsidRPr="287C33CA" w:rsidRDefault="007A44AA" w:rsidP="00D70EE7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8346" w14:textId="77777777" w:rsidR="00F66AC7" w:rsidRPr="287C33CA" w:rsidRDefault="00F66AC7" w:rsidP="00B557E0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186FB74" w14:textId="784FC100" w:rsidR="00F66AC7" w:rsidRPr="287C33CA" w:rsidRDefault="00F66A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EE4CC5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/01/2021 até às </w:t>
            </w:r>
            <w:r w:rsidR="00EE4CC5">
              <w:rPr>
                <w:sz w:val="18"/>
                <w:szCs w:val="17"/>
              </w:rPr>
              <w:t>10:00</w:t>
            </w:r>
          </w:p>
          <w:p w14:paraId="626987FA" w14:textId="33482CE1" w:rsidR="00F66AC7" w:rsidRPr="287C33CA" w:rsidRDefault="00F66AC7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EE4CC5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/01/2021 às </w:t>
            </w:r>
            <w:r w:rsidR="00EE4CC5">
              <w:rPr>
                <w:sz w:val="18"/>
                <w:szCs w:val="17"/>
              </w:rPr>
              <w:t>10:00</w:t>
            </w:r>
            <w:r w:rsidRPr="287C33CA">
              <w:rPr>
                <w:sz w:val="18"/>
                <w:szCs w:val="17"/>
              </w:rPr>
              <w:t>.</w:t>
            </w:r>
          </w:p>
          <w:p w14:paraId="05925EF6" w14:textId="208A2287" w:rsidR="00F66AC7" w:rsidRPr="287C33CA" w:rsidRDefault="00F66AC7" w:rsidP="00EE4CC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EE4CC5">
              <w:rPr>
                <w:sz w:val="18"/>
                <w:szCs w:val="17"/>
              </w:rPr>
              <w:t>03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679B7CC1" w14:textId="77777777" w:rsidR="00F66AC7" w:rsidRPr="287C33CA" w:rsidRDefault="00F66AC7" w:rsidP="00F66AC7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F66AC7" w:rsidRPr="287C33CA" w14:paraId="54F726E8" w14:textId="77777777" w:rsidTr="00B557E0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DD6D2" w14:textId="77777777" w:rsidR="00F66AC7" w:rsidRPr="287C33CA" w:rsidRDefault="00F66AC7" w:rsidP="00B557E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66AC7" w:rsidRPr="287C33CA" w14:paraId="46CB931D" w14:textId="77777777" w:rsidTr="00B557E0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C6C59" w14:textId="77777777" w:rsidR="00F66AC7" w:rsidRPr="287C33CA" w:rsidRDefault="00F66AC7" w:rsidP="00B557E0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528C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91E3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580D0" w14:textId="77777777" w:rsidR="00F66AC7" w:rsidRPr="287C33CA" w:rsidRDefault="00F66AC7" w:rsidP="00B557E0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66AC7" w:rsidRPr="287C33CA" w14:paraId="7F1B9BF9" w14:textId="77777777" w:rsidTr="00B557E0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79A94" w14:textId="6AE5FA4F" w:rsidR="00F66AC7" w:rsidRPr="287C33CA" w:rsidRDefault="00F66AC7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F66AC7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EE4CC5" w:rsidRPr="00EE4CC5">
              <w:rPr>
                <w:rFonts w:cs="Arial"/>
                <w:bCs/>
                <w:color w:val="000000"/>
                <w:sz w:val="18"/>
                <w:szCs w:val="18"/>
              </w:rPr>
              <w:t>196.544,00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C77B" w14:textId="77777777" w:rsidR="00F66AC7" w:rsidRPr="287C33CA" w:rsidRDefault="00F66AC7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E7780" w14:textId="77777777" w:rsidR="00F66AC7" w:rsidRPr="287C33CA" w:rsidRDefault="00F66AC7" w:rsidP="00B557E0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3DB9" w14:textId="77777777" w:rsidR="00F66AC7" w:rsidRPr="287C33CA" w:rsidRDefault="00F66AC7" w:rsidP="00B557E0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66AC7" w:rsidRPr="287C33CA" w14:paraId="271E920D" w14:textId="77777777" w:rsidTr="00B557E0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BA162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FEAA090" w14:textId="08B02A79" w:rsidR="00F66AC7" w:rsidRPr="0082369B" w:rsidRDefault="00EE4CC5" w:rsidP="00EE4CC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E4CC5">
              <w:rPr>
                <w:rFonts w:cs="Arial"/>
                <w:color w:val="000000"/>
                <w:sz w:val="18"/>
                <w:szCs w:val="18"/>
              </w:rPr>
              <w:t>a) Construção de subestação, em média tensão ou superior,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E4CC5">
              <w:rPr>
                <w:rFonts w:cs="Arial"/>
                <w:color w:val="000000"/>
                <w:sz w:val="18"/>
                <w:szCs w:val="18"/>
              </w:rPr>
              <w:t>potência igual ou superior a 75KVA</w:t>
            </w:r>
            <w:r w:rsidR="0011129C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F66AC7" w14:paraId="1D036E71" w14:textId="77777777" w:rsidTr="00B557E0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5B91D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7A0C070" w14:textId="695A10C3" w:rsidR="00F66AC7" w:rsidRDefault="00EE4CC5" w:rsidP="00EE4CC5">
            <w:pPr>
              <w:autoSpaceDE w:val="0"/>
              <w:autoSpaceDN w:val="0"/>
              <w:adjustRightInd w:val="0"/>
              <w:rPr>
                <w:rFonts w:cs="ArialNarrow"/>
                <w:sz w:val="18"/>
                <w:szCs w:val="18"/>
              </w:rPr>
            </w:pPr>
            <w:r>
              <w:rPr>
                <w:rFonts w:ascii="Arial Narrow" w:hAnsi="Arial Narrow" w:cs="Arial Narrow"/>
              </w:rPr>
              <w:t>a) Construção de subestação, em média tensão ou superior, com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</w:rPr>
              <w:t>potência igual ou superior a 75KVA</w:t>
            </w:r>
            <w:r w:rsidR="0011129C">
              <w:rPr>
                <w:rFonts w:ascii="Arial Narrow" w:hAnsi="Arial Narrow" w:cs="Arial Narrow"/>
              </w:rPr>
              <w:t>.</w:t>
            </w:r>
          </w:p>
        </w:tc>
      </w:tr>
      <w:tr w:rsidR="00F66AC7" w14:paraId="40AF587C" w14:textId="77777777" w:rsidTr="00B557E0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0B227" w14:textId="77777777" w:rsidR="00F66AC7" w:rsidRDefault="00F66AC7" w:rsidP="00B557E0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F66AC7" w14:paraId="6C1EDE1B" w14:textId="77777777" w:rsidTr="00B557E0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2C7F8" w14:textId="77777777" w:rsidR="00EE4CC5" w:rsidRPr="00EE4CC5" w:rsidRDefault="00F66AC7" w:rsidP="00EE4CC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proofErr w:type="spellStart"/>
            <w:r w:rsidR="00284243" w:rsidRPr="00284243">
              <w:rPr>
                <w:rFonts w:cs="ArialNarrow"/>
                <w:sz w:val="18"/>
                <w:szCs w:val="18"/>
              </w:rPr>
              <w:t>Visita</w:t>
            </w:r>
            <w:r w:rsidR="00EE4CC5" w:rsidRPr="00EE4CC5">
              <w:rPr>
                <w:rFonts w:cs="ArialNarrow"/>
                <w:sz w:val="18"/>
                <w:szCs w:val="18"/>
              </w:rPr>
              <w:t>Sr</w:t>
            </w:r>
            <w:proofErr w:type="spellEnd"/>
            <w:r w:rsidR="00EE4CC5" w:rsidRPr="00EE4CC5">
              <w:rPr>
                <w:rFonts w:cs="ArialNarrow"/>
                <w:sz w:val="18"/>
                <w:szCs w:val="18"/>
              </w:rPr>
              <w:t>. Claudio Marques Dias ou outro empregado da COPASA MG,</w:t>
            </w:r>
          </w:p>
          <w:p w14:paraId="3822D527" w14:textId="2731E539" w:rsidR="00EE4CC5" w:rsidRPr="00EE4CC5" w:rsidRDefault="00EE4CC5" w:rsidP="00EE4CC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proofErr w:type="gramStart"/>
            <w:r w:rsidRPr="00EE4CC5">
              <w:rPr>
                <w:rFonts w:cs="ArialNarrow"/>
                <w:sz w:val="18"/>
                <w:szCs w:val="18"/>
              </w:rPr>
              <w:t>do</w:t>
            </w:r>
            <w:proofErr w:type="gramEnd"/>
            <w:r w:rsidRPr="00EE4CC5">
              <w:rPr>
                <w:rFonts w:cs="ArialNarrow"/>
                <w:sz w:val="18"/>
                <w:szCs w:val="18"/>
              </w:rPr>
              <w:t xml:space="preserve"> dia 11 de dezembro de 2020 ao dia 07 de janeiro de 2021. 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EE4CC5">
              <w:rPr>
                <w:rFonts w:cs="ArialNarrow"/>
                <w:sz w:val="18"/>
                <w:szCs w:val="18"/>
              </w:rPr>
              <w:t>agendamento da visita poderá ser feito pelo e-mail:</w:t>
            </w:r>
          </w:p>
          <w:p w14:paraId="30637423" w14:textId="79C47F74" w:rsidR="00F66AC7" w:rsidRDefault="00EE4CC5" w:rsidP="00EE4CC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EE4CC5">
              <w:rPr>
                <w:rFonts w:cs="ArialNarrow"/>
                <w:sz w:val="18"/>
                <w:szCs w:val="18"/>
              </w:rPr>
              <w:t>Claudio.marques@copasa.com.br ou pelo telefone (38) 99915.3980. A visita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EE4CC5">
              <w:rPr>
                <w:rFonts w:cs="ArialNarrow"/>
                <w:sz w:val="18"/>
                <w:szCs w:val="18"/>
              </w:rPr>
              <w:t xml:space="preserve">será realizada na Avenida Alcebíades Antonio Neto, </w:t>
            </w:r>
            <w:proofErr w:type="gramStart"/>
            <w:r w:rsidRPr="00EE4CC5">
              <w:rPr>
                <w:rFonts w:cs="ArialNarrow"/>
                <w:sz w:val="18"/>
                <w:szCs w:val="18"/>
              </w:rPr>
              <w:t>nr.:</w:t>
            </w:r>
            <w:proofErr w:type="gramEnd"/>
            <w:r w:rsidRPr="00EE4CC5">
              <w:rPr>
                <w:rFonts w:cs="ArialNarrow"/>
                <w:sz w:val="18"/>
                <w:szCs w:val="18"/>
              </w:rPr>
              <w:t xml:space="preserve"> 2.500, Bairro São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EE4CC5">
              <w:rPr>
                <w:rFonts w:cs="ArialNarrow"/>
                <w:sz w:val="18"/>
                <w:szCs w:val="18"/>
              </w:rPr>
              <w:t>Jose, Cidade Mato Verde/MG.</w:t>
            </w:r>
            <w:r w:rsidR="00F66AC7" w:rsidRPr="00F66AC7">
              <w:rPr>
                <w:rFonts w:cs="ArialNarrow"/>
                <w:sz w:val="18"/>
                <w:szCs w:val="18"/>
              </w:rPr>
              <w:t>.</w:t>
            </w:r>
            <w:r w:rsidR="00F66AC7">
              <w:rPr>
                <w:rFonts w:cs="ArialNarrow"/>
                <w:sz w:val="18"/>
                <w:szCs w:val="18"/>
              </w:rPr>
              <w:t xml:space="preserve"> </w:t>
            </w:r>
            <w:hyperlink r:id="rId10" w:anchor="/pesquisaDetalhes/0264033800071EEB8EF4DB378B50E26D" w:history="1">
              <w:r w:rsidR="00F66AC7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F66AC7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0701D396" w14:textId="2DE474D9" w:rsidR="00F66AC7" w:rsidRDefault="00F66AC7" w:rsidP="00F66AC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20A737E4" w14:textId="77777777" w:rsidR="00F66AC7" w:rsidRDefault="00F66AC7" w:rsidP="00A965C7">
      <w:pPr>
        <w:rPr>
          <w:rFonts w:cs="Arial"/>
          <w:bCs/>
          <w:sz w:val="18"/>
          <w:szCs w:val="15"/>
        </w:rPr>
      </w:pPr>
    </w:p>
    <w:p w14:paraId="5AB7E8C9" w14:textId="77777777" w:rsidR="00327DCC" w:rsidRDefault="00327DCC" w:rsidP="00A965C7">
      <w:pPr>
        <w:rPr>
          <w:rFonts w:cs="Arial"/>
          <w:bCs/>
          <w:sz w:val="18"/>
          <w:szCs w:val="15"/>
        </w:rPr>
      </w:pPr>
    </w:p>
    <w:p w14:paraId="1B8FF114" w14:textId="77777777" w:rsidR="00AB6AB4" w:rsidRDefault="00AB6AB4" w:rsidP="00A965C7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3771B5" w14:paraId="2AA772AE" w14:textId="77777777" w:rsidTr="00AB6AB4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30533" w14:textId="77777777" w:rsidR="003771B5" w:rsidRDefault="003771B5" w:rsidP="00B4033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B7940" w14:textId="1EFB27A2" w:rsidR="003771B5" w:rsidRDefault="003771B5" w:rsidP="00B4033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AB6AB4" w:rsidRPr="00AB6AB4">
              <w:rPr>
                <w:rFonts w:ascii="Times New Roman" w:hAnsi="Times New Roman"/>
                <w:b/>
                <w:bCs/>
                <w:sz w:val="34"/>
                <w:szCs w:val="34"/>
              </w:rPr>
              <w:t>1120200143</w:t>
            </w:r>
          </w:p>
        </w:tc>
      </w:tr>
      <w:tr w:rsidR="003771B5" w:rsidRPr="287C33CA" w14:paraId="563DD430" w14:textId="77777777" w:rsidTr="00B4033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3C4C" w14:textId="77777777" w:rsidR="003771B5" w:rsidRPr="287C33CA" w:rsidRDefault="003771B5" w:rsidP="00B40332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66012D90" w14:textId="77777777" w:rsidR="003771B5" w:rsidRPr="287C33CA" w:rsidRDefault="003771B5" w:rsidP="00B40332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3771B5" w:rsidRPr="287C33CA" w14:paraId="59987995" w14:textId="77777777" w:rsidTr="00AB6AB4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04F6E" w14:textId="77777777" w:rsidR="003771B5" w:rsidRDefault="003771B5" w:rsidP="00AB6AB4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AB6AB4" w:rsidRPr="00AB6AB4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AB6AB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B6AB4" w:rsidRPr="00AB6AB4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AB6AB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B6AB4" w:rsidRPr="00AB6AB4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 w:rsidR="00AB6AB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B6AB4" w:rsidRPr="00AB6AB4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SUBSTITUIÇÃO DE ADUTORA DE ÁGUA</w:t>
            </w:r>
            <w:r w:rsidR="00AB6AB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B6AB4" w:rsidRPr="00AB6AB4">
              <w:rPr>
                <w:rFonts w:cs="Arial"/>
                <w:bCs/>
                <w:color w:val="000000"/>
                <w:sz w:val="18"/>
                <w:szCs w:val="17"/>
              </w:rPr>
              <w:t>TRATADA, IMPLANTAÇÃO DE REDE DE DISTRIBUIDORA E INTERLIGAÇÃO DE RAMAIS PREDIAIS</w:t>
            </w:r>
            <w:r w:rsidR="00AB6AB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B6AB4" w:rsidRPr="00AB6AB4">
              <w:rPr>
                <w:rFonts w:cs="Arial"/>
                <w:bCs/>
                <w:color w:val="000000"/>
                <w:sz w:val="18"/>
                <w:szCs w:val="17"/>
              </w:rPr>
              <w:t>DE ÁGUA NAS AVENIDAS PRESIDENTE CASTELO BRANCO E GUSTAVO PEFFER NO BAIRRO</w:t>
            </w:r>
            <w:r w:rsidR="00AB6AB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B6AB4" w:rsidRPr="00AB6AB4">
              <w:rPr>
                <w:rFonts w:cs="Arial"/>
                <w:bCs/>
                <w:color w:val="000000"/>
                <w:sz w:val="18"/>
                <w:szCs w:val="17"/>
              </w:rPr>
              <w:t>LOUIS ENSCH NO SISTEMA DE ABASTECIMENTO DE ÁGUA DE RIO PIRACICABA / MG.</w:t>
            </w:r>
          </w:p>
          <w:p w14:paraId="1D021E57" w14:textId="7C0D177C" w:rsidR="007A44AA" w:rsidRPr="287C33CA" w:rsidRDefault="007A44AA" w:rsidP="00AB6AB4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2AE78" w14:textId="77777777" w:rsidR="003771B5" w:rsidRPr="287C33CA" w:rsidRDefault="003771B5" w:rsidP="00B40332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FFC1AA4" w14:textId="345F2AAC" w:rsidR="003771B5" w:rsidRPr="287C33CA" w:rsidRDefault="003771B5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AB6AB4">
              <w:rPr>
                <w:sz w:val="18"/>
                <w:szCs w:val="17"/>
              </w:rPr>
              <w:t>13</w:t>
            </w:r>
            <w:r>
              <w:rPr>
                <w:sz w:val="18"/>
                <w:szCs w:val="17"/>
              </w:rPr>
              <w:t xml:space="preserve">/01/2021 até às </w:t>
            </w:r>
            <w:r w:rsidR="00AB6AB4"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</w:t>
            </w:r>
            <w:r w:rsidR="00AB6AB4">
              <w:rPr>
                <w:sz w:val="18"/>
                <w:szCs w:val="17"/>
              </w:rPr>
              <w:t>3</w:t>
            </w:r>
            <w:r>
              <w:rPr>
                <w:sz w:val="18"/>
                <w:szCs w:val="17"/>
              </w:rPr>
              <w:t>0</w:t>
            </w:r>
          </w:p>
          <w:p w14:paraId="0596F8E6" w14:textId="6AA3FB6F" w:rsidR="003771B5" w:rsidRPr="287C33CA" w:rsidRDefault="003771B5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AB6AB4">
              <w:rPr>
                <w:sz w:val="18"/>
                <w:szCs w:val="17"/>
              </w:rPr>
              <w:t>13</w:t>
            </w:r>
            <w:r>
              <w:rPr>
                <w:sz w:val="18"/>
                <w:szCs w:val="17"/>
              </w:rPr>
              <w:t xml:space="preserve">/01/2021 às </w:t>
            </w:r>
            <w:r w:rsidR="00AB6AB4">
              <w:rPr>
                <w:sz w:val="18"/>
                <w:szCs w:val="17"/>
              </w:rPr>
              <w:t>08:3</w:t>
            </w:r>
            <w:r>
              <w:rPr>
                <w:sz w:val="18"/>
                <w:szCs w:val="17"/>
              </w:rPr>
              <w:t>0</w:t>
            </w:r>
            <w:r w:rsidRPr="287C33CA">
              <w:rPr>
                <w:sz w:val="18"/>
                <w:szCs w:val="17"/>
              </w:rPr>
              <w:t>.</w:t>
            </w:r>
          </w:p>
          <w:p w14:paraId="0BD731A7" w14:textId="77777777" w:rsidR="003771B5" w:rsidRPr="287C33CA" w:rsidRDefault="003771B5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03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497D1F85" w14:textId="77777777" w:rsidR="003771B5" w:rsidRPr="287C33CA" w:rsidRDefault="003771B5" w:rsidP="003771B5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3771B5" w:rsidRPr="287C33CA" w14:paraId="0A4712A0" w14:textId="77777777" w:rsidTr="00B40332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F1BB7" w14:textId="77777777" w:rsidR="003771B5" w:rsidRPr="287C33CA" w:rsidRDefault="003771B5" w:rsidP="00B4033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771B5" w:rsidRPr="287C33CA" w14:paraId="362D814A" w14:textId="77777777" w:rsidTr="00B40332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2411D" w14:textId="77777777" w:rsidR="003771B5" w:rsidRPr="287C33CA" w:rsidRDefault="003771B5" w:rsidP="00B4033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8F031" w14:textId="77777777" w:rsidR="003771B5" w:rsidRPr="287C33CA" w:rsidRDefault="003771B5" w:rsidP="00B40332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6EE8" w14:textId="77777777" w:rsidR="003771B5" w:rsidRPr="287C33CA" w:rsidRDefault="003771B5" w:rsidP="00B4033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26B5C" w14:textId="77777777" w:rsidR="003771B5" w:rsidRPr="287C33CA" w:rsidRDefault="003771B5" w:rsidP="00B4033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3771B5" w:rsidRPr="287C33CA" w14:paraId="507F5B3F" w14:textId="77777777" w:rsidTr="00B40332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5B7B2" w14:textId="07F95612" w:rsidR="003771B5" w:rsidRPr="287C33CA" w:rsidRDefault="00AB6AB4" w:rsidP="00B4033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AB6AB4">
              <w:rPr>
                <w:rFonts w:cs="Arial"/>
                <w:bCs/>
                <w:color w:val="000000"/>
                <w:sz w:val="18"/>
                <w:szCs w:val="18"/>
              </w:rPr>
              <w:t>R$ 659.578,80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4E9E6" w14:textId="77777777" w:rsidR="003771B5" w:rsidRPr="287C33CA" w:rsidRDefault="003771B5" w:rsidP="00B4033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0C46" w14:textId="77777777" w:rsidR="003771B5" w:rsidRPr="287C33CA" w:rsidRDefault="003771B5" w:rsidP="00B4033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9AC9B" w14:textId="77777777" w:rsidR="003771B5" w:rsidRPr="287C33CA" w:rsidRDefault="003771B5" w:rsidP="00B40332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3771B5" w:rsidRPr="287C33CA" w14:paraId="10258D31" w14:textId="77777777" w:rsidTr="00B40332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6EC8" w14:textId="77777777" w:rsidR="003771B5" w:rsidRDefault="003771B5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0576F848" w14:textId="2587AD71" w:rsidR="00AB6AB4" w:rsidRPr="00AB6AB4" w:rsidRDefault="00AB6AB4" w:rsidP="00AB6AB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B6AB4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B6AB4">
              <w:rPr>
                <w:rFonts w:cs="Arial"/>
                <w:color w:val="000000"/>
                <w:sz w:val="18"/>
                <w:szCs w:val="18"/>
              </w:rPr>
              <w:t>mm ou rede de esgoto com diâmetro igual ou superior a 150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B6AB4">
              <w:rPr>
                <w:rFonts w:cs="Arial"/>
                <w:color w:val="000000"/>
                <w:sz w:val="18"/>
                <w:szCs w:val="18"/>
              </w:rPr>
              <w:t>(cento e cinquenta) mm;</w:t>
            </w:r>
          </w:p>
          <w:p w14:paraId="6392C1E6" w14:textId="401F8958" w:rsidR="003771B5" w:rsidRPr="0082369B" w:rsidRDefault="00AB6AB4" w:rsidP="00AB6AB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B6AB4">
              <w:rPr>
                <w:rFonts w:cs="Arial"/>
                <w:color w:val="000000"/>
                <w:sz w:val="18"/>
                <w:szCs w:val="18"/>
              </w:rPr>
              <w:t>b) Ligação predial de água.</w:t>
            </w:r>
          </w:p>
        </w:tc>
      </w:tr>
      <w:tr w:rsidR="003771B5" w14:paraId="69EB0EE8" w14:textId="77777777" w:rsidTr="00B40332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5537" w14:textId="77777777" w:rsidR="003771B5" w:rsidRDefault="003771B5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2301553" w14:textId="77777777" w:rsidR="0011129C" w:rsidRPr="00AB6AB4" w:rsidRDefault="0011129C" w:rsidP="001112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B6AB4">
              <w:rPr>
                <w:rFonts w:cs="Arial"/>
                <w:color w:val="000000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B6AB4">
              <w:rPr>
                <w:rFonts w:cs="Arial"/>
                <w:color w:val="000000"/>
                <w:sz w:val="18"/>
                <w:szCs w:val="18"/>
              </w:rPr>
              <w:t>mm ou rede de esgoto com diâmetro igual ou superior a 150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AB6AB4">
              <w:rPr>
                <w:rFonts w:cs="Arial"/>
                <w:color w:val="000000"/>
                <w:sz w:val="18"/>
                <w:szCs w:val="18"/>
              </w:rPr>
              <w:t>(cento e cinquenta) mm;</w:t>
            </w:r>
          </w:p>
          <w:p w14:paraId="071FCC3E" w14:textId="39AEF9C1" w:rsidR="003771B5" w:rsidRDefault="0011129C" w:rsidP="0011129C">
            <w:pPr>
              <w:autoSpaceDE w:val="0"/>
              <w:autoSpaceDN w:val="0"/>
              <w:adjustRightInd w:val="0"/>
              <w:rPr>
                <w:rFonts w:cs="ArialNarrow"/>
                <w:sz w:val="18"/>
                <w:szCs w:val="18"/>
              </w:rPr>
            </w:pPr>
            <w:r w:rsidRPr="00AB6AB4">
              <w:rPr>
                <w:rFonts w:cs="Arial"/>
                <w:color w:val="000000"/>
                <w:sz w:val="18"/>
                <w:szCs w:val="18"/>
              </w:rPr>
              <w:t>b) Ligação predial de água.</w:t>
            </w:r>
          </w:p>
        </w:tc>
      </w:tr>
      <w:tr w:rsidR="003771B5" w14:paraId="36E8BF0E" w14:textId="77777777" w:rsidTr="00B40332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7D6CF" w14:textId="77777777" w:rsidR="003771B5" w:rsidRDefault="003771B5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3771B5" w14:paraId="38D02E28" w14:textId="77777777" w:rsidTr="00B40332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B12C9" w14:textId="77777777" w:rsidR="00AB6AB4" w:rsidRPr="00AB6AB4" w:rsidRDefault="003771B5" w:rsidP="00AB6AB4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Pr="00284243">
              <w:rPr>
                <w:rFonts w:cs="ArialNarrow"/>
                <w:sz w:val="18"/>
                <w:szCs w:val="18"/>
              </w:rPr>
              <w:t>Visita</w:t>
            </w:r>
            <w:r w:rsidR="00AB6AB4">
              <w:rPr>
                <w:rFonts w:cs="ArialNarrow"/>
                <w:sz w:val="18"/>
                <w:szCs w:val="18"/>
              </w:rPr>
              <w:t xml:space="preserve"> </w:t>
            </w:r>
            <w:r w:rsidR="00AB6AB4" w:rsidRPr="00AB6AB4">
              <w:rPr>
                <w:rFonts w:cs="ArialNarrow"/>
                <w:sz w:val="18"/>
                <w:szCs w:val="18"/>
              </w:rPr>
              <w:t>Sr. Bremes Salvador Dias ou outro empregado da COPASA MG,</w:t>
            </w:r>
          </w:p>
          <w:p w14:paraId="5242C2BE" w14:textId="7E69DA31" w:rsidR="003771B5" w:rsidRDefault="00AB6AB4" w:rsidP="00AB6AB4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proofErr w:type="gramStart"/>
            <w:r w:rsidRPr="00AB6AB4">
              <w:rPr>
                <w:rFonts w:cs="ArialNarrow"/>
                <w:sz w:val="18"/>
                <w:szCs w:val="18"/>
              </w:rPr>
              <w:t>do</w:t>
            </w:r>
            <w:proofErr w:type="gramEnd"/>
            <w:r w:rsidRPr="00AB6AB4">
              <w:rPr>
                <w:rFonts w:cs="ArialNarrow"/>
                <w:sz w:val="18"/>
                <w:szCs w:val="18"/>
              </w:rPr>
              <w:t xml:space="preserve"> dia 15 de dezembro de 2020 ao dia 12 de janeiro de 2021. 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AB6AB4">
              <w:rPr>
                <w:rFonts w:cs="ArialNarrow"/>
                <w:sz w:val="18"/>
                <w:szCs w:val="18"/>
              </w:rPr>
              <w:t>agendamento da visita poderá ser feito pelo e-mail: grip@copasa.com.br ou pelo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AB6AB4">
              <w:rPr>
                <w:rFonts w:cs="ArialNarrow"/>
                <w:sz w:val="18"/>
                <w:szCs w:val="18"/>
              </w:rPr>
              <w:t>telefone (31) 3821 9222. A visita será realizada na Rua/Avenida José Batista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AB6AB4">
              <w:rPr>
                <w:rFonts w:cs="ArialNarrow"/>
                <w:sz w:val="18"/>
                <w:szCs w:val="18"/>
              </w:rPr>
              <w:t xml:space="preserve">Leite, </w:t>
            </w:r>
            <w:proofErr w:type="gramStart"/>
            <w:r w:rsidRPr="00AB6AB4">
              <w:rPr>
                <w:rFonts w:cs="ArialNarrow"/>
                <w:sz w:val="18"/>
                <w:szCs w:val="18"/>
              </w:rPr>
              <w:t>nr.:</w:t>
            </w:r>
            <w:proofErr w:type="gramEnd"/>
            <w:r w:rsidRPr="00AB6AB4">
              <w:rPr>
                <w:rFonts w:cs="ArialNarrow"/>
                <w:sz w:val="18"/>
                <w:szCs w:val="18"/>
              </w:rPr>
              <w:t xml:space="preserve"> s/n, Bairro Bicas, Cidade Rio Piracicaba /MG.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2" w:anchor="/pesquisaDetalhes/0264033800071EDB8FDDA737CAC1EDBC" w:history="1">
              <w:r w:rsidR="003771B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3771B5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6635CB96" w14:textId="77777777" w:rsidR="003771B5" w:rsidRDefault="003771B5" w:rsidP="00B4033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4D09EEFF" w14:textId="77777777" w:rsidR="003771B5" w:rsidRDefault="003771B5" w:rsidP="00A965C7">
      <w:pPr>
        <w:rPr>
          <w:rFonts w:cs="Arial"/>
          <w:bCs/>
          <w:sz w:val="18"/>
          <w:szCs w:val="15"/>
        </w:rPr>
      </w:pPr>
    </w:p>
    <w:p w14:paraId="11229AA2" w14:textId="77777777" w:rsidR="003771B5" w:rsidRDefault="003771B5" w:rsidP="00A965C7">
      <w:pPr>
        <w:rPr>
          <w:rFonts w:cs="Arial"/>
          <w:bCs/>
          <w:sz w:val="18"/>
          <w:szCs w:val="15"/>
        </w:rPr>
      </w:pPr>
    </w:p>
    <w:p w14:paraId="38F41218" w14:textId="77777777" w:rsidR="007A44AA" w:rsidRDefault="007A44AA" w:rsidP="00A965C7">
      <w:pPr>
        <w:rPr>
          <w:rFonts w:cs="Arial"/>
          <w:bCs/>
          <w:sz w:val="18"/>
          <w:szCs w:val="15"/>
        </w:rPr>
      </w:pPr>
      <w:bookmarkStart w:id="0" w:name="_GoBack"/>
      <w:bookmarkEnd w:id="0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06750E" w14:paraId="1ADF0ACC" w14:textId="77777777" w:rsidTr="00B40332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52322" w14:textId="77777777" w:rsidR="0006750E" w:rsidRDefault="0006750E" w:rsidP="00B4033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198C9" w14:textId="638C69B0" w:rsidR="0006750E" w:rsidRDefault="0006750E" w:rsidP="00B40332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06750E">
              <w:rPr>
                <w:rFonts w:ascii="Times New Roman" w:hAnsi="Times New Roman"/>
                <w:b/>
                <w:bCs/>
                <w:sz w:val="34"/>
                <w:szCs w:val="30"/>
              </w:rPr>
              <w:t>TOMADA DE PREÇOS EDITAL Nº: 049/2020. PROCESSO SEI Nº: 2300.01.0172295/2020-94</w:t>
            </w:r>
          </w:p>
        </w:tc>
      </w:tr>
      <w:tr w:rsidR="0006750E" w14:paraId="4499E8F7" w14:textId="77777777" w:rsidTr="00B4033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FB4A" w14:textId="77777777" w:rsidR="0006750E" w:rsidRDefault="0006750E" w:rsidP="00B403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228E3527" w14:textId="77777777" w:rsidR="0006750E" w:rsidRDefault="0006750E" w:rsidP="00B4033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Maiores Informações: </w:t>
            </w:r>
            <w:r>
              <w:rPr>
                <w:sz w:val="18"/>
                <w:szCs w:val="18"/>
              </w:rPr>
              <w:t xml:space="preserve">Telefone: (31) 3235-1272 - Fax: (31) 3235-1004. E-mail: </w:t>
            </w:r>
            <w:hyperlink r:id="rId13" w:history="1">
              <w:r>
                <w:rPr>
                  <w:rStyle w:val="Hyperlink"/>
                  <w:sz w:val="18"/>
                  <w:szCs w:val="18"/>
                </w:rPr>
                <w:t>asl@der.mg.gov.br</w:t>
              </w:r>
            </w:hyperlink>
            <w:r>
              <w:rPr>
                <w:sz w:val="18"/>
                <w:szCs w:val="18"/>
              </w:rPr>
              <w:t xml:space="preserve"> - </w:t>
            </w:r>
            <w:r w:rsidRPr="00AE4776">
              <w:rPr>
                <w:sz w:val="18"/>
                <w:szCs w:val="18"/>
              </w:rPr>
              <w:t xml:space="preserve">site </w:t>
            </w:r>
            <w:hyperlink r:id="rId14" w:history="1">
              <w:r w:rsidRPr="001E017A">
                <w:rPr>
                  <w:rStyle w:val="Hyperlink"/>
                  <w:sz w:val="18"/>
                  <w:szCs w:val="18"/>
                </w:rPr>
                <w:t>www.der.mg.gov.br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5F8B36BA" w14:textId="77777777" w:rsidR="0006750E" w:rsidRDefault="0006750E" w:rsidP="0006750E">
      <w:pPr>
        <w:jc w:val="both"/>
        <w:rPr>
          <w:rFonts w:ascii="Arial" w:hAnsi="Arial"/>
          <w:sz w:val="2"/>
          <w:szCs w:val="2"/>
        </w:rPr>
      </w:pPr>
    </w:p>
    <w:p w14:paraId="7ABF6618" w14:textId="77777777" w:rsidR="0006750E" w:rsidRDefault="0006750E" w:rsidP="0006750E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06750E" w14:paraId="7E39AE82" w14:textId="77777777" w:rsidTr="00B40332">
        <w:trPr>
          <w:cantSplit/>
          <w:trHeight w:val="12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8F79" w14:textId="14F24532" w:rsidR="0006750E" w:rsidRPr="001D226D" w:rsidRDefault="0006750E" w:rsidP="0006750E">
            <w:pPr>
              <w:jc w:val="both"/>
            </w:pPr>
            <w:r w:rsidRPr="00E1219F">
              <w:rPr>
                <w:rFonts w:cs="Arial"/>
                <w:b/>
                <w:bCs/>
                <w:color w:val="000000"/>
                <w:sz w:val="18"/>
                <w:szCs w:val="17"/>
              </w:rPr>
              <w:t>OBJETO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>:</w:t>
            </w:r>
            <w:r>
              <w:t xml:space="preserve"> </w:t>
            </w:r>
            <w:r w:rsidRPr="0006750E">
              <w:rPr>
                <w:rFonts w:cs="Arial"/>
                <w:bCs/>
                <w:sz w:val="18"/>
                <w:szCs w:val="17"/>
              </w:rPr>
              <w:t>EXECUÇÃO DE SERVIÇOS DE RECUPERAÇÃO DA PONTE SOBRE O RIO JEQUITIBÁ, COM DIMENSÕES DE 38,30MX10,00M, NA RODOVIA MG-111, NO TRECHO ENTRº. BR-262 – MANHUMIRIM. A EXECUÇÃO DOS SERVIÇOS DESCRITOS ESTÁ RESTRITA AO ÂMBITO DE CIRCUNSCRIÇÃO DA 29ª URG DO DER/MG – MANHUMIRIM</w:t>
            </w:r>
            <w:r w:rsidRPr="0006750E">
              <w:t>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8C609" w14:textId="77777777" w:rsidR="0006750E" w:rsidRPr="00AE4776" w:rsidRDefault="0006750E" w:rsidP="00B40332">
            <w:pPr>
              <w:rPr>
                <w:rFonts w:ascii="Arial" w:hAnsi="Arial"/>
                <w:bCs/>
                <w:sz w:val="18"/>
                <w:szCs w:val="15"/>
              </w:rPr>
            </w:pPr>
            <w:r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36322023" w14:textId="18E887C3" w:rsidR="0006750E" w:rsidRDefault="0006750E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jc w:val="both"/>
              <w:rPr>
                <w:rFonts w:cs="ArialNarrow"/>
                <w:sz w:val="18"/>
                <w:szCs w:val="17"/>
              </w:rPr>
            </w:pPr>
            <w:r w:rsidRPr="00AE4776">
              <w:rPr>
                <w:rFonts w:cs="ArialNarrow"/>
                <w:sz w:val="18"/>
                <w:szCs w:val="17"/>
              </w:rPr>
              <w:t xml:space="preserve">Entrega dos envelopes de proposta e documentação deverá ser realizada até às 17:00 do dia </w:t>
            </w:r>
            <w:r w:rsidR="0029282C">
              <w:rPr>
                <w:rFonts w:cs="ArialNarrow"/>
                <w:sz w:val="18"/>
                <w:szCs w:val="17"/>
              </w:rPr>
              <w:t>04</w:t>
            </w:r>
            <w:r>
              <w:rPr>
                <w:rFonts w:cs="ArialNarrow"/>
                <w:sz w:val="18"/>
                <w:szCs w:val="17"/>
              </w:rPr>
              <w:t>/01/2021</w:t>
            </w:r>
            <w:r w:rsidRPr="00AE4776">
              <w:rPr>
                <w:rFonts w:cs="ArialNarrow"/>
                <w:sz w:val="18"/>
                <w:szCs w:val="17"/>
              </w:rPr>
              <w:t>.</w:t>
            </w:r>
          </w:p>
          <w:p w14:paraId="3C07A287" w14:textId="4ECF5FF1" w:rsidR="0006750E" w:rsidRPr="00605241" w:rsidRDefault="0006750E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jc w:val="both"/>
              <w:rPr>
                <w:sz w:val="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ABERTURA: </w:t>
            </w:r>
            <w:r>
              <w:rPr>
                <w:rFonts w:cs="ArialNarrow"/>
                <w:sz w:val="18"/>
                <w:szCs w:val="17"/>
              </w:rPr>
              <w:t>05</w:t>
            </w:r>
            <w:r>
              <w:rPr>
                <w:rFonts w:cs="ArialNarrow"/>
                <w:sz w:val="18"/>
                <w:szCs w:val="17"/>
              </w:rPr>
              <w:t>/</w:t>
            </w:r>
            <w:r>
              <w:rPr>
                <w:rFonts w:cs="ArialNarrow"/>
                <w:sz w:val="18"/>
                <w:szCs w:val="17"/>
              </w:rPr>
              <w:t>01/2021</w:t>
            </w:r>
            <w:r>
              <w:rPr>
                <w:rFonts w:cs="ArialNarrow"/>
                <w:sz w:val="18"/>
                <w:szCs w:val="17"/>
              </w:rPr>
              <w:t xml:space="preserve"> às 9:00</w:t>
            </w:r>
          </w:p>
          <w:p w14:paraId="6483811A" w14:textId="77777777" w:rsidR="0006750E" w:rsidRPr="00EE5121" w:rsidRDefault="0006750E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jc w:val="both"/>
              <w:rPr>
                <w:sz w:val="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Visita: Agendada. </w:t>
            </w:r>
          </w:p>
          <w:p w14:paraId="0BF2D748" w14:textId="542EAB09" w:rsidR="00EE5121" w:rsidRPr="00E50AFF" w:rsidRDefault="00EE5121" w:rsidP="00EE512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jc w:val="both"/>
              <w:rPr>
                <w:sz w:val="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Prazo de execução: 120 dias. </w:t>
            </w:r>
          </w:p>
        </w:tc>
      </w:tr>
    </w:tbl>
    <w:p w14:paraId="05E8AAC4" w14:textId="77777777" w:rsidR="0006750E" w:rsidRDefault="0006750E" w:rsidP="0006750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06750E" w14:paraId="752301B6" w14:textId="77777777" w:rsidTr="00B4033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BC64B" w14:textId="77777777" w:rsidR="0006750E" w:rsidRDefault="0006750E" w:rsidP="00B4033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06750E" w14:paraId="20904BC7" w14:textId="77777777" w:rsidTr="00B40332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947B" w14:textId="77777777" w:rsidR="0006750E" w:rsidRDefault="0006750E" w:rsidP="00B4033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E2C26" w14:textId="77777777" w:rsidR="0006750E" w:rsidRDefault="0006750E" w:rsidP="00B4033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06750E" w14:paraId="22F15EFC" w14:textId="77777777" w:rsidTr="00B40332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7DDF2" w14:textId="0C26239F" w:rsidR="0006750E" w:rsidRPr="00E50AFF" w:rsidRDefault="0006750E" w:rsidP="00B40332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 w:rsidRPr="0006750E">
              <w:rPr>
                <w:sz w:val="18"/>
              </w:rPr>
              <w:t>R$ 983.828,35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A6E2B" w14:textId="29589734" w:rsidR="0006750E" w:rsidRPr="00E50AFF" w:rsidRDefault="0006750E" w:rsidP="0006750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2"/>
                <w:szCs w:val="18"/>
              </w:rPr>
            </w:pPr>
            <w:r w:rsidRPr="0006750E">
              <w:rPr>
                <w:sz w:val="18"/>
              </w:rPr>
              <w:t>R$ 9</w:t>
            </w:r>
            <w:r>
              <w:rPr>
                <w:sz w:val="18"/>
              </w:rPr>
              <w:t>.</w:t>
            </w:r>
            <w:r w:rsidRPr="0006750E">
              <w:rPr>
                <w:sz w:val="18"/>
              </w:rPr>
              <w:t>800,00</w:t>
            </w:r>
          </w:p>
        </w:tc>
      </w:tr>
      <w:tr w:rsidR="0006750E" w14:paraId="0FBD22CC" w14:textId="77777777" w:rsidTr="00B40332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AA96" w14:textId="77777777" w:rsidR="0006750E" w:rsidRDefault="0006750E" w:rsidP="00B40332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3FFE0972" w14:textId="33C41A6F" w:rsidR="0006750E" w:rsidRPr="00E50AFF" w:rsidRDefault="0006750E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536E494" wp14:editId="50917B83">
                  <wp:extent cx="6633281" cy="3229583"/>
                  <wp:effectExtent l="0" t="0" r="0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987" cy="324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50E" w14:paraId="12D009A1" w14:textId="77777777" w:rsidTr="00B4033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CB16B" w14:textId="77777777" w:rsidR="0006750E" w:rsidRDefault="0006750E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45F3062" w14:textId="5463756F" w:rsidR="0006750E" w:rsidRPr="0058436C" w:rsidRDefault="0006750E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69D0B2E" wp14:editId="56D82EA6">
                  <wp:extent cx="6071555" cy="2529191"/>
                  <wp:effectExtent l="0" t="0" r="5715" b="508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0" cy="254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50E" w14:paraId="552B6969" w14:textId="77777777" w:rsidTr="00B40332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19CA" w14:textId="77777777" w:rsidR="0006750E" w:rsidRDefault="0006750E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02002BFC" w14:textId="77777777" w:rsidR="0006750E" w:rsidRDefault="0006750E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a) </w:t>
            </w:r>
            <w:r w:rsidRPr="00605241">
              <w:rPr>
                <w:rFonts w:cs="Arial"/>
                <w:color w:val="000000"/>
                <w:sz w:val="18"/>
                <w:szCs w:val="18"/>
              </w:rPr>
              <w:t>Índice de Liquidez Corrente - ILC - superior a 1,0</w:t>
            </w:r>
          </w:p>
          <w:p w14:paraId="5BA40E9A" w14:textId="77777777" w:rsidR="0006750E" w:rsidRDefault="0006750E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05241">
              <w:rPr>
                <w:rFonts w:cs="Arial"/>
                <w:color w:val="000000"/>
                <w:sz w:val="18"/>
                <w:szCs w:val="18"/>
              </w:rPr>
              <w:t>b) Índice de Liquidez Geral - ILG - superior a 1,0</w:t>
            </w:r>
          </w:p>
          <w:p w14:paraId="3FD122A8" w14:textId="77777777" w:rsidR="0006750E" w:rsidRDefault="0006750E" w:rsidP="00B4033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05241">
              <w:rPr>
                <w:rFonts w:cs="Arial"/>
                <w:color w:val="000000"/>
                <w:sz w:val="18"/>
                <w:szCs w:val="18"/>
              </w:rPr>
              <w:t>c) Solvência Geral – superior a 1,0</w:t>
            </w:r>
          </w:p>
        </w:tc>
      </w:tr>
      <w:tr w:rsidR="0006750E" w14:paraId="277D0F26" w14:textId="77777777" w:rsidTr="00B4033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7CDF0" w14:textId="5B76FF9A" w:rsidR="0006750E" w:rsidRDefault="0006750E" w:rsidP="00EE5121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EE5121">
              <w:rPr>
                <w:rFonts w:cs="ArialNarrow"/>
                <w:sz w:val="18"/>
                <w:szCs w:val="18"/>
              </w:rPr>
              <w:t xml:space="preserve">Consórcio: não. </w:t>
            </w:r>
            <w:r w:rsidRPr="0006750E">
              <w:rPr>
                <w:rFonts w:cs="ArialNarrow"/>
                <w:sz w:val="18"/>
                <w:szCs w:val="18"/>
              </w:rPr>
              <w:t>A visita técnica ao local das obras deverá ser realizada nos dias 21/12/2020 ou 22/12/2020. Informações complementares poderão ser obtidas pelo telefone 3235-1272 ou pelo site acima mencionado</w:t>
            </w:r>
            <w:r>
              <w:rPr>
                <w:rFonts w:cs="ArialNarrow"/>
                <w:sz w:val="18"/>
                <w:szCs w:val="18"/>
              </w:rPr>
              <w:t xml:space="preserve">. </w:t>
            </w:r>
            <w:r w:rsidRPr="00A40194">
              <w:rPr>
                <w:rFonts w:cs="ArialNarrow"/>
                <w:sz w:val="18"/>
                <w:szCs w:val="18"/>
              </w:rPr>
              <w:cr/>
            </w:r>
            <w:r w:rsidR="00EE5121">
              <w:t xml:space="preserve"> </w:t>
            </w:r>
            <w:r w:rsidR="00EE5121" w:rsidRPr="00EE5121">
              <w:rPr>
                <w:rFonts w:cs="ArialNarrow"/>
                <w:sz w:val="18"/>
                <w:szCs w:val="18"/>
              </w:rPr>
              <w:t>ATESTADO DE VISITA será fornecido pelo(a) Engenheiro Coordenador da</w:t>
            </w:r>
            <w:r w:rsidR="00EE5121">
              <w:rPr>
                <w:rFonts w:cs="ArialNarrow"/>
                <w:sz w:val="18"/>
                <w:szCs w:val="18"/>
              </w:rPr>
              <w:t xml:space="preserve"> </w:t>
            </w:r>
            <w:r w:rsidR="00EE5121" w:rsidRPr="00EE5121">
              <w:rPr>
                <w:rFonts w:cs="ArialNarrow"/>
                <w:sz w:val="18"/>
                <w:szCs w:val="18"/>
              </w:rPr>
              <w:t>29ª Coordenadoria Regional, Avenida JK, nº 455, na cidade de Manhumirim - Minas Gerais. CEP 36.970-000.</w:t>
            </w:r>
            <w:r w:rsidR="00EE5121">
              <w:rPr>
                <w:rFonts w:cs="ArialNarrow"/>
                <w:sz w:val="18"/>
                <w:szCs w:val="18"/>
              </w:rPr>
              <w:t xml:space="preserve"> </w:t>
            </w:r>
            <w:r w:rsidR="00EE5121" w:rsidRPr="00EE5121">
              <w:rPr>
                <w:rFonts w:cs="ArialNarrow"/>
                <w:sz w:val="18"/>
                <w:szCs w:val="18"/>
              </w:rPr>
              <w:t>Telefone (33) 3341-2293 e (33) 3341-1660.</w:t>
            </w:r>
            <w:r w:rsidR="00EE5121">
              <w:rPr>
                <w:rFonts w:cs="ArialNarrow"/>
                <w:sz w:val="18"/>
                <w:szCs w:val="18"/>
              </w:rPr>
              <w:t xml:space="preserve"> </w:t>
            </w:r>
            <w:hyperlink r:id="rId17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7824667F" w14:textId="77777777" w:rsidR="0006750E" w:rsidRPr="00C07DD9" w:rsidRDefault="0006750E" w:rsidP="00B40332">
            <w:pPr>
              <w:jc w:val="both"/>
              <w:rPr>
                <w:sz w:val="18"/>
                <w:szCs w:val="17"/>
              </w:rPr>
            </w:pPr>
          </w:p>
        </w:tc>
      </w:tr>
    </w:tbl>
    <w:p w14:paraId="03BAE5C6" w14:textId="77777777" w:rsidR="0006750E" w:rsidRDefault="0006750E" w:rsidP="0006750E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color w:val="FFFFFF"/>
          <w:sz w:val="16"/>
          <w:szCs w:val="16"/>
        </w:rPr>
      </w:pPr>
    </w:p>
    <w:p w14:paraId="36F95D18" w14:textId="77777777" w:rsidR="0006750E" w:rsidRDefault="0006750E" w:rsidP="00A965C7">
      <w:pPr>
        <w:rPr>
          <w:rFonts w:cs="Arial"/>
          <w:bCs/>
          <w:sz w:val="18"/>
          <w:szCs w:val="15"/>
        </w:rPr>
      </w:pPr>
    </w:p>
    <w:p w14:paraId="664C90B3" w14:textId="77777777" w:rsidR="004B5A6D" w:rsidRDefault="004B5A6D" w:rsidP="00A965C7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8F10D4" w14:paraId="3F1F1EEA" w14:textId="77777777" w:rsidTr="00941BCB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B1537" w14:textId="77777777" w:rsidR="008F10D4" w:rsidRDefault="008F10D4" w:rsidP="00B557E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EMPRESA BAIANA DE ÁGUAS E ANEAMENTO S.A.  – EMBASA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9CD1F" w14:textId="321F881A" w:rsidR="008F10D4" w:rsidRDefault="008F10D4" w:rsidP="008F10D4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DA LICITAÇÃO Nº </w:t>
            </w:r>
            <w:r w:rsidR="009B51C3">
              <w:rPr>
                <w:rFonts w:ascii="Times New Roman" w:hAnsi="Times New Roman"/>
                <w:b/>
                <w:bCs/>
                <w:sz w:val="34"/>
                <w:szCs w:val="34"/>
              </w:rPr>
              <w:t>169</w:t>
            </w:r>
            <w:r w:rsidRPr="009141B0">
              <w:rPr>
                <w:rFonts w:ascii="Times New Roman" w:hAnsi="Times New Roman"/>
                <w:b/>
                <w:bCs/>
                <w:sz w:val="34"/>
                <w:szCs w:val="34"/>
              </w:rPr>
              <w:t>/20</w:t>
            </w:r>
          </w:p>
        </w:tc>
      </w:tr>
      <w:tr w:rsidR="008F10D4" w14:paraId="0B6F6B46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CC34" w14:textId="77777777" w:rsidR="008F10D4" w:rsidRPr="009141B0" w:rsidRDefault="008F10D4" w:rsidP="00B557E0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</w:t>
            </w:r>
            <w:r w:rsidRPr="009141B0">
              <w:rPr>
                <w:sz w:val="18"/>
                <w:szCs w:val="18"/>
              </w:rPr>
              <w:t>4th - Atenue, 420 - Centro Administrativo da Bahia, Salvador - BA, 41745-002</w:t>
            </w:r>
          </w:p>
          <w:p w14:paraId="0233AE87" w14:textId="77777777" w:rsidR="008F10D4" w:rsidRDefault="008F10D4" w:rsidP="00B557E0">
            <w:pPr>
              <w:rPr>
                <w:sz w:val="18"/>
                <w:szCs w:val="18"/>
              </w:rPr>
            </w:pPr>
            <w:r w:rsidRPr="009141B0">
              <w:rPr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18" w:history="1">
              <w:r w:rsidRPr="001D1556">
                <w:rPr>
                  <w:rStyle w:val="Hyperlink"/>
                  <w:sz w:val="18"/>
                  <w:szCs w:val="18"/>
                </w:rPr>
                <w:t>plc.esclarecimentos@embasa.ba.gov.br</w:t>
              </w:r>
            </w:hyperlink>
            <w:r w:rsidRPr="009141B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13BB1709" w14:textId="77777777" w:rsidR="008F10D4" w:rsidRDefault="008F10D4" w:rsidP="00B557E0">
            <w:pPr>
              <w:rPr>
                <w:sz w:val="18"/>
                <w:szCs w:val="18"/>
              </w:rPr>
            </w:pPr>
          </w:p>
        </w:tc>
      </w:tr>
      <w:tr w:rsidR="008F10D4" w:rsidRPr="00D67477" w14:paraId="3038B138" w14:textId="77777777" w:rsidTr="00941BCB">
        <w:trPr>
          <w:cantSplit/>
          <w:trHeight w:val="691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0CFC" w14:textId="3299045E" w:rsidR="008F10D4" w:rsidRPr="00D67477" w:rsidRDefault="009B51C3" w:rsidP="009B51C3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  <w:r w:rsidRPr="009B51C3">
              <w:rPr>
                <w:rFonts w:cs="Arial"/>
                <w:bCs/>
                <w:color w:val="000000"/>
                <w:sz w:val="18"/>
                <w:szCs w:val="22"/>
              </w:rPr>
              <w:t xml:space="preserve">A Embasa torna público que realizará a LICITAÇÃO n.º 169/20, processada de acordo com as disposições da Lei nº 13.303/2016, Lei complementar 123/2006 e Regulamento Interno de Licitações e Contratos da EMBASA. Objeto: CONSTRUÇÃO CIVIL E MONTAGEM MECÂNICA PARA REATIVAÇÃO DAS ADUTORAS DE ÁGUA TRATADA DA ETA TEODORO SAMPAIO ATÉ O RESERVATÓRIO R7 DO CABULA - TRECHO DA PONTE DO BATE-FACHO, PERTENCENTE AO SISTEMA DE ABASTECIMENTO DE ÁGUA DE SALVADOR. Recursos Financeiros: Próprios.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EDFE" w14:textId="77777777" w:rsidR="008F10D4" w:rsidRPr="00D67477" w:rsidRDefault="008F10D4" w:rsidP="00B557E0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6848304B" w14:textId="092814F4" w:rsidR="008F10D4" w:rsidRPr="00D67477" w:rsidRDefault="008F10D4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D67477"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1</w:t>
            </w:r>
            <w:r w:rsidR="009B51C3">
              <w:rPr>
                <w:sz w:val="18"/>
                <w:szCs w:val="22"/>
              </w:rPr>
              <w:t>4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01</w:t>
            </w:r>
            <w:r w:rsidRPr="00D67477">
              <w:rPr>
                <w:sz w:val="18"/>
                <w:szCs w:val="22"/>
              </w:rPr>
              <w:t>/</w:t>
            </w:r>
            <w:r w:rsidR="009B51C3">
              <w:rPr>
                <w:sz w:val="18"/>
                <w:szCs w:val="22"/>
              </w:rPr>
              <w:t>2021, até às 09</w:t>
            </w:r>
            <w:r w:rsidRPr="00D67477">
              <w:rPr>
                <w:sz w:val="18"/>
                <w:szCs w:val="22"/>
              </w:rPr>
              <w:t>:00.</w:t>
            </w:r>
          </w:p>
          <w:p w14:paraId="34719360" w14:textId="4B5C9F41" w:rsidR="008F10D4" w:rsidRPr="00D67477" w:rsidRDefault="008F10D4" w:rsidP="00B557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D67477">
              <w:rPr>
                <w:sz w:val="18"/>
                <w:szCs w:val="22"/>
              </w:rPr>
              <w:t xml:space="preserve">Abertura: </w:t>
            </w:r>
            <w:r w:rsidR="009B51C3">
              <w:rPr>
                <w:sz w:val="18"/>
                <w:szCs w:val="22"/>
              </w:rPr>
              <w:t>14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01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2021</w:t>
            </w:r>
            <w:r w:rsidR="009B51C3">
              <w:rPr>
                <w:sz w:val="18"/>
                <w:szCs w:val="22"/>
              </w:rPr>
              <w:t>, às 09</w:t>
            </w:r>
            <w:r w:rsidRPr="00D67477">
              <w:rPr>
                <w:sz w:val="18"/>
                <w:szCs w:val="22"/>
              </w:rPr>
              <w:t>:00.</w:t>
            </w:r>
          </w:p>
          <w:p w14:paraId="042F9375" w14:textId="77777777" w:rsidR="008F10D4" w:rsidRPr="00D67477" w:rsidRDefault="008F10D4" w:rsidP="00B557E0">
            <w:pPr>
              <w:tabs>
                <w:tab w:val="num" w:pos="644"/>
                <w:tab w:val="num" w:pos="720"/>
              </w:tabs>
              <w:ind w:left="720"/>
              <w:rPr>
                <w:sz w:val="18"/>
                <w:szCs w:val="22"/>
              </w:rPr>
            </w:pPr>
          </w:p>
        </w:tc>
      </w:tr>
      <w:tr w:rsidR="008F10D4" w:rsidRPr="00D67477" w14:paraId="5B276A2C" w14:textId="77777777" w:rsidTr="00B557E0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3704A" w14:textId="4A068CA9" w:rsidR="008F10D4" w:rsidRPr="00D67477" w:rsidRDefault="008F10D4" w:rsidP="009B51C3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="009B51C3" w:rsidRPr="009B51C3">
              <w:rPr>
                <w:rFonts w:cs="ArialNarrow"/>
                <w:sz w:val="18"/>
                <w:szCs w:val="22"/>
              </w:rPr>
              <w:t xml:space="preserve">O Edital e seus anexos encontram-se disponíveis para download no site </w:t>
            </w:r>
            <w:hyperlink r:id="rId19" w:history="1">
              <w:r w:rsidR="009B51C3" w:rsidRPr="004E0C69">
                <w:rPr>
                  <w:rStyle w:val="Hyperlink"/>
                  <w:rFonts w:cs="ArialNarrow"/>
                  <w:sz w:val="18"/>
                  <w:szCs w:val="22"/>
                </w:rPr>
                <w:t>http://www.licitacoes-e.com.br/</w:t>
              </w:r>
            </w:hyperlink>
            <w:r w:rsidR="009B51C3">
              <w:rPr>
                <w:rFonts w:cs="ArialNarrow"/>
                <w:sz w:val="18"/>
                <w:szCs w:val="22"/>
              </w:rPr>
              <w:t xml:space="preserve">. </w:t>
            </w:r>
            <w:r w:rsidR="009B51C3" w:rsidRPr="009B51C3">
              <w:rPr>
                <w:rFonts w:cs="ArialNarrow"/>
                <w:sz w:val="18"/>
                <w:szCs w:val="22"/>
              </w:rPr>
              <w:t xml:space="preserve">(Licitação BB nº 849771). O cadastro da proposta deverá ser feito no site </w:t>
            </w:r>
            <w:hyperlink r:id="rId20" w:history="1">
              <w:r w:rsidR="009B51C3" w:rsidRPr="004E0C69">
                <w:rPr>
                  <w:rStyle w:val="Hyperlink"/>
                  <w:rFonts w:cs="ArialNarrow"/>
                  <w:sz w:val="18"/>
                  <w:szCs w:val="22"/>
                </w:rPr>
                <w:t>http://www.licitacoes-e.com.br/</w:t>
              </w:r>
            </w:hyperlink>
            <w:r w:rsidR="009B51C3" w:rsidRPr="009B51C3">
              <w:rPr>
                <w:rFonts w:cs="ArialNarrow"/>
                <w:sz w:val="18"/>
                <w:szCs w:val="22"/>
              </w:rPr>
              <w:t>,</w:t>
            </w:r>
            <w:r w:rsidR="009B51C3">
              <w:rPr>
                <w:rFonts w:cs="ArialNarrow"/>
                <w:sz w:val="18"/>
                <w:szCs w:val="22"/>
              </w:rPr>
              <w:t xml:space="preserve"> </w:t>
            </w:r>
            <w:r w:rsidR="009B51C3" w:rsidRPr="009B51C3">
              <w:rPr>
                <w:rFonts w:cs="ArialNarrow"/>
                <w:sz w:val="18"/>
                <w:szCs w:val="22"/>
              </w:rPr>
              <w:t xml:space="preserve">antes da abertura da sessão pública. Informações através do e-mail: </w:t>
            </w:r>
            <w:hyperlink r:id="rId21" w:history="1">
              <w:r w:rsidR="009B51C3" w:rsidRPr="004E0C69">
                <w:rPr>
                  <w:rStyle w:val="Hyperlink"/>
                  <w:rFonts w:cs="ArialNarrow"/>
                  <w:sz w:val="18"/>
                  <w:szCs w:val="22"/>
                </w:rPr>
                <w:t>plc.esclarecimentos@embasa.ba.gov.br</w:t>
              </w:r>
            </w:hyperlink>
            <w:r w:rsidR="009B51C3">
              <w:rPr>
                <w:rFonts w:cs="ArialNarrow"/>
                <w:sz w:val="18"/>
                <w:szCs w:val="22"/>
              </w:rPr>
              <w:t xml:space="preserve"> </w:t>
            </w:r>
            <w:r w:rsidR="009B51C3" w:rsidRPr="009B51C3">
              <w:rPr>
                <w:rFonts w:cs="ArialNarrow"/>
                <w:sz w:val="18"/>
                <w:szCs w:val="22"/>
              </w:rPr>
              <w:t xml:space="preserve">ou por telefone: (71) 3372-4756. </w:t>
            </w:r>
          </w:p>
        </w:tc>
      </w:tr>
    </w:tbl>
    <w:p w14:paraId="716E88CB" w14:textId="77777777" w:rsidR="00A965C7" w:rsidRDefault="00A965C7" w:rsidP="005346F8">
      <w:pPr>
        <w:rPr>
          <w:rFonts w:eastAsia="Times New Roman"/>
          <w:color w:val="000000"/>
          <w:sz w:val="17"/>
          <w:szCs w:val="17"/>
        </w:rPr>
      </w:pPr>
    </w:p>
    <w:p w14:paraId="5017A2F2" w14:textId="77777777" w:rsidR="002059EF" w:rsidRDefault="002059EF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D23891" w14:paraId="32951F32" w14:textId="77777777" w:rsidTr="00B40332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9CBE" w14:textId="4AC324C9" w:rsidR="00D23891" w:rsidRDefault="002059EF" w:rsidP="00B4033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bookmarkStart w:id="1" w:name="F5"/>
            <w:r w:rsidRPr="002059EF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br/>
            </w:r>
            <w:bookmarkEnd w:id="1"/>
            <w:r w:rsidR="00D23891"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D23891" w:rsidRPr="00D23891">
              <w:rPr>
                <w:rFonts w:ascii="Times New Roman" w:hAnsi="Times New Roman"/>
                <w:b/>
                <w:bCs/>
                <w:sz w:val="34"/>
                <w:szCs w:val="34"/>
              </w:rPr>
              <w:t>COMPANHIA DE SANEAMENTO MUNICIPAL - CESAMA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20C0C" w14:textId="32C0EBAB" w:rsidR="00D23891" w:rsidRDefault="00D23891" w:rsidP="00D23891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A80440" w:rsidRPr="00D23891">
              <w:rPr>
                <w:rFonts w:ascii="Times New Roman" w:hAnsi="Times New Roman"/>
                <w:b/>
                <w:bCs/>
                <w:sz w:val="34"/>
                <w:szCs w:val="34"/>
              </w:rPr>
              <w:t>RDC ELETRÔNICO Nº 6/2020</w:t>
            </w:r>
          </w:p>
        </w:tc>
      </w:tr>
      <w:tr w:rsidR="00D23891" w14:paraId="0CE33324" w14:textId="77777777" w:rsidTr="00B4033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530DC" w14:textId="4DECFD92" w:rsidR="00D23891" w:rsidRPr="00D23891" w:rsidRDefault="00D23891" w:rsidP="00D23891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</w:t>
            </w:r>
            <w:r w:rsidRPr="00D23891">
              <w:rPr>
                <w:sz w:val="18"/>
                <w:szCs w:val="18"/>
              </w:rPr>
              <w:t>Av. Rio Branco, 1843 - 8º ao 11º Andares - Centro - Centro - Juiz de Fora (MG)</w:t>
            </w:r>
          </w:p>
          <w:p w14:paraId="0D1CAB68" w14:textId="77777777" w:rsidR="00D23891" w:rsidRDefault="00D23891" w:rsidP="00D23891">
            <w:pPr>
              <w:rPr>
                <w:sz w:val="18"/>
                <w:szCs w:val="18"/>
              </w:rPr>
            </w:pPr>
            <w:r w:rsidRPr="00D23891">
              <w:rPr>
                <w:sz w:val="18"/>
                <w:szCs w:val="18"/>
              </w:rPr>
              <w:t>Telefone: (0xx32) 36929200</w:t>
            </w:r>
          </w:p>
          <w:p w14:paraId="758A18F9" w14:textId="77777777" w:rsidR="00A80440" w:rsidRDefault="00A80440" w:rsidP="00A80440">
            <w:pPr>
              <w:jc w:val="both"/>
              <w:rPr>
                <w:sz w:val="18"/>
                <w:szCs w:val="18"/>
              </w:rPr>
            </w:pPr>
            <w:r w:rsidRPr="00A80440">
              <w:rPr>
                <w:sz w:val="18"/>
                <w:szCs w:val="18"/>
              </w:rPr>
              <w:t>CONSULTAS E DIVULGAÇÃO DE INFORMAÇÕES: na internet, atra</w:t>
            </w:r>
            <w:r>
              <w:rPr>
                <w:sz w:val="18"/>
                <w:szCs w:val="18"/>
              </w:rPr>
              <w:t xml:space="preserve">vés dos sites </w:t>
            </w:r>
            <w:hyperlink r:id="rId22" w:history="1">
              <w:r w:rsidRPr="004E0C69">
                <w:rPr>
                  <w:rStyle w:val="Hyperlink"/>
                  <w:sz w:val="18"/>
                  <w:szCs w:val="18"/>
                </w:rPr>
                <w:t>www.cesama.com.br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A80440">
              <w:rPr>
                <w:sz w:val="18"/>
                <w:szCs w:val="18"/>
              </w:rPr>
              <w:t xml:space="preserve">e </w:t>
            </w:r>
            <w:hyperlink r:id="rId23" w:history="1">
              <w:r w:rsidRPr="004E0C69">
                <w:rPr>
                  <w:rStyle w:val="Hyperlink"/>
                  <w:sz w:val="18"/>
                  <w:szCs w:val="18"/>
                </w:rPr>
                <w:t>https://www.gov.br/compras/pt-br/</w:t>
              </w:r>
            </w:hyperlink>
            <w:r w:rsidRPr="00A8044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A80440">
              <w:rPr>
                <w:sz w:val="18"/>
                <w:szCs w:val="18"/>
              </w:rPr>
              <w:t>pelos telefones (32) 3692-9198 / 9199 / 9200 / 9201, ou na sala do Departamento de Licitações e Assessoria de Contratos</w:t>
            </w:r>
            <w:r>
              <w:rPr>
                <w:sz w:val="18"/>
                <w:szCs w:val="18"/>
              </w:rPr>
              <w:t>.</w:t>
            </w:r>
          </w:p>
          <w:p w14:paraId="6D345D10" w14:textId="70FE5016" w:rsidR="00A80440" w:rsidRDefault="00A80440" w:rsidP="00A80440">
            <w:pPr>
              <w:jc w:val="both"/>
              <w:rPr>
                <w:sz w:val="18"/>
                <w:szCs w:val="18"/>
              </w:rPr>
            </w:pPr>
            <w:r w:rsidRPr="00A80440">
              <w:rPr>
                <w:sz w:val="18"/>
                <w:szCs w:val="18"/>
              </w:rPr>
              <w:t>ESCLARECIMENTOS: através</w:t>
            </w:r>
            <w:r>
              <w:rPr>
                <w:sz w:val="18"/>
                <w:szCs w:val="18"/>
              </w:rPr>
              <w:t xml:space="preserve"> do e-mail </w:t>
            </w:r>
            <w:hyperlink r:id="rId24" w:history="1">
              <w:r w:rsidRPr="004E0C69">
                <w:rPr>
                  <w:rStyle w:val="Hyperlink"/>
                  <w:sz w:val="18"/>
                  <w:szCs w:val="18"/>
                </w:rPr>
                <w:t>licita@cesama.com.br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A80440">
              <w:rPr>
                <w:sz w:val="18"/>
                <w:szCs w:val="18"/>
              </w:rPr>
              <w:t>ou pelo fax (32) 3692-9202.</w:t>
            </w:r>
          </w:p>
        </w:tc>
      </w:tr>
      <w:tr w:rsidR="00D23891" w:rsidRPr="00D67477" w14:paraId="54343929" w14:textId="77777777" w:rsidTr="00B40332">
        <w:trPr>
          <w:cantSplit/>
          <w:trHeight w:val="691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412E" w14:textId="77777777" w:rsidR="00A80440" w:rsidRDefault="00D23891" w:rsidP="00B40332">
            <w:pPr>
              <w:autoSpaceDE w:val="0"/>
              <w:autoSpaceDN w:val="0"/>
              <w:adjustRightInd w:val="0"/>
              <w:jc w:val="both"/>
            </w:pPr>
            <w:r>
              <w:rPr>
                <w:rFonts w:cs="Arial"/>
                <w:bCs/>
                <w:color w:val="000000"/>
                <w:sz w:val="18"/>
                <w:szCs w:val="22"/>
              </w:rPr>
              <w:t xml:space="preserve">OBJETO: </w:t>
            </w:r>
            <w:r w:rsidRPr="009B51C3">
              <w:rPr>
                <w:rFonts w:cs="Arial"/>
                <w:bCs/>
                <w:color w:val="000000"/>
                <w:sz w:val="18"/>
                <w:szCs w:val="22"/>
              </w:rPr>
              <w:t xml:space="preserve"> </w:t>
            </w:r>
            <w:r w:rsidR="00A80440" w:rsidRPr="00D23891">
              <w:rPr>
                <w:rFonts w:cs="Arial"/>
                <w:bCs/>
                <w:color w:val="000000"/>
                <w:sz w:val="18"/>
                <w:szCs w:val="22"/>
              </w:rPr>
              <w:t>CONTRATAÇÃO DE EMPRESA OU DE CONSÓRCIO PARA PRESTAÇÃO DE SERVIÇOS DE ENGENHARIA, PARA CONSTRUÇÃO DA DRENAGEM DA AMPLIAÇÃO DA ETA CDI.</w:t>
            </w:r>
            <w:r w:rsidR="00A80440">
              <w:t xml:space="preserve"> </w:t>
            </w:r>
          </w:p>
          <w:p w14:paraId="032D972A" w14:textId="74315CE5" w:rsidR="00D23891" w:rsidRPr="00D67477" w:rsidRDefault="00A80440" w:rsidP="00B4033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22"/>
              </w:rPr>
            </w:pPr>
            <w:r w:rsidRPr="00A80440">
              <w:rPr>
                <w:rFonts w:cs="Arial"/>
                <w:bCs/>
                <w:color w:val="000000"/>
                <w:sz w:val="18"/>
                <w:szCs w:val="22"/>
              </w:rPr>
              <w:t>A CITADA OBRA TOTALIZA O VALOR DE R$ 335.891,94 (TREZENTOS E TRINTA E CINCO MIL OITOCENTOS E NOVENTA E UM REAIS E NOVENTA E QUATRO CENTAVOS).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EABF" w14:textId="77777777" w:rsidR="00D23891" w:rsidRPr="00D67477" w:rsidRDefault="00D23891" w:rsidP="00B40332">
            <w:pPr>
              <w:rPr>
                <w:bCs/>
                <w:sz w:val="18"/>
                <w:szCs w:val="22"/>
              </w:rPr>
            </w:pPr>
            <w:r w:rsidRPr="00D67477">
              <w:rPr>
                <w:bCs/>
                <w:sz w:val="18"/>
                <w:szCs w:val="22"/>
              </w:rPr>
              <w:t xml:space="preserve">DATAS: </w:t>
            </w:r>
          </w:p>
          <w:p w14:paraId="1596559E" w14:textId="4340B840" w:rsidR="00D23891" w:rsidRPr="00D67477" w:rsidRDefault="00D23891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D67477">
              <w:rPr>
                <w:sz w:val="18"/>
                <w:szCs w:val="22"/>
              </w:rPr>
              <w:t xml:space="preserve">Entrega: </w:t>
            </w:r>
            <w:r w:rsidR="00A80440">
              <w:rPr>
                <w:sz w:val="18"/>
                <w:szCs w:val="22"/>
              </w:rPr>
              <w:t>07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01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2021, até às 09</w:t>
            </w:r>
            <w:r w:rsidRPr="00D67477">
              <w:rPr>
                <w:sz w:val="18"/>
                <w:szCs w:val="22"/>
              </w:rPr>
              <w:t>:00.</w:t>
            </w:r>
          </w:p>
          <w:p w14:paraId="435F49A8" w14:textId="27466AC4" w:rsidR="00D23891" w:rsidRPr="00D67477" w:rsidRDefault="00D23891" w:rsidP="00B4033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D67477">
              <w:rPr>
                <w:sz w:val="18"/>
                <w:szCs w:val="22"/>
              </w:rPr>
              <w:t xml:space="preserve">Abertura: </w:t>
            </w:r>
            <w:r w:rsidR="00A80440">
              <w:rPr>
                <w:sz w:val="18"/>
                <w:szCs w:val="22"/>
              </w:rPr>
              <w:t>07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01</w:t>
            </w:r>
            <w:r w:rsidRPr="00D67477">
              <w:rPr>
                <w:sz w:val="18"/>
                <w:szCs w:val="22"/>
              </w:rPr>
              <w:t>/</w:t>
            </w:r>
            <w:r>
              <w:rPr>
                <w:sz w:val="18"/>
                <w:szCs w:val="22"/>
              </w:rPr>
              <w:t>2021, às 09</w:t>
            </w:r>
            <w:r w:rsidRPr="00D67477">
              <w:rPr>
                <w:sz w:val="18"/>
                <w:szCs w:val="22"/>
              </w:rPr>
              <w:t>:00.</w:t>
            </w:r>
          </w:p>
          <w:p w14:paraId="399996A0" w14:textId="77777777" w:rsidR="00D23891" w:rsidRPr="00D67477" w:rsidRDefault="00D23891" w:rsidP="00B40332">
            <w:pPr>
              <w:tabs>
                <w:tab w:val="num" w:pos="644"/>
                <w:tab w:val="num" w:pos="720"/>
              </w:tabs>
              <w:ind w:left="720"/>
              <w:rPr>
                <w:sz w:val="18"/>
                <w:szCs w:val="22"/>
              </w:rPr>
            </w:pPr>
          </w:p>
        </w:tc>
      </w:tr>
      <w:tr w:rsidR="00D23891" w:rsidRPr="00D67477" w14:paraId="78AA58FF" w14:textId="77777777" w:rsidTr="00B4033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CD35" w14:textId="77777777" w:rsidR="00D23891" w:rsidRPr="00D67477" w:rsidRDefault="00D23891" w:rsidP="00B4033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22"/>
              </w:rPr>
            </w:pPr>
            <w:r w:rsidRPr="00D67477">
              <w:rPr>
                <w:rFonts w:cs="Arial"/>
                <w:color w:val="000000"/>
                <w:sz w:val="18"/>
                <w:szCs w:val="22"/>
              </w:rPr>
              <w:t>OBSERVAÇÕES</w:t>
            </w:r>
            <w:r w:rsidRPr="00D67477">
              <w:rPr>
                <w:rFonts w:cs="ArialNarrow"/>
                <w:sz w:val="18"/>
                <w:szCs w:val="22"/>
              </w:rPr>
              <w:t xml:space="preserve">: </w:t>
            </w:r>
            <w:r w:rsidRPr="009B51C3">
              <w:rPr>
                <w:rFonts w:cs="ArialNarrow"/>
                <w:sz w:val="18"/>
                <w:szCs w:val="22"/>
              </w:rPr>
              <w:t xml:space="preserve">O Edital e seus anexos encontram-se disponíveis para download no site </w:t>
            </w:r>
            <w:hyperlink r:id="rId25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http://www.licitacoes-e.com.br/</w:t>
              </w:r>
            </w:hyperlink>
            <w:r>
              <w:rPr>
                <w:rFonts w:cs="ArialNarrow"/>
                <w:sz w:val="18"/>
                <w:szCs w:val="22"/>
              </w:rPr>
              <w:t xml:space="preserve">. </w:t>
            </w:r>
            <w:r w:rsidRPr="009B51C3">
              <w:rPr>
                <w:rFonts w:cs="ArialNarrow"/>
                <w:sz w:val="18"/>
                <w:szCs w:val="22"/>
              </w:rPr>
              <w:t xml:space="preserve">(Licitação BB nº 849771). O cadastro da proposta deverá ser feito no site </w:t>
            </w:r>
            <w:hyperlink r:id="rId26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http://www.licitacoes-e.com.br/</w:t>
              </w:r>
            </w:hyperlink>
            <w:r w:rsidRPr="009B51C3">
              <w:rPr>
                <w:rFonts w:cs="ArialNarrow"/>
                <w:sz w:val="18"/>
                <w:szCs w:val="22"/>
              </w:rPr>
              <w:t>,</w:t>
            </w:r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9B51C3">
              <w:rPr>
                <w:rFonts w:cs="ArialNarrow"/>
                <w:sz w:val="18"/>
                <w:szCs w:val="22"/>
              </w:rPr>
              <w:t xml:space="preserve">antes da abertura da sessão pública. Informações através do e-mail: </w:t>
            </w:r>
            <w:hyperlink r:id="rId27" w:history="1">
              <w:r w:rsidRPr="004E0C69">
                <w:rPr>
                  <w:rStyle w:val="Hyperlink"/>
                  <w:rFonts w:cs="ArialNarrow"/>
                  <w:sz w:val="18"/>
                  <w:szCs w:val="22"/>
                </w:rPr>
                <w:t>plc.esclarecimentos@embasa.ba.gov.br</w:t>
              </w:r>
            </w:hyperlink>
            <w:r>
              <w:rPr>
                <w:rFonts w:cs="ArialNarrow"/>
                <w:sz w:val="18"/>
                <w:szCs w:val="22"/>
              </w:rPr>
              <w:t xml:space="preserve"> </w:t>
            </w:r>
            <w:r w:rsidRPr="009B51C3">
              <w:rPr>
                <w:rFonts w:cs="ArialNarrow"/>
                <w:sz w:val="18"/>
                <w:szCs w:val="22"/>
              </w:rPr>
              <w:t xml:space="preserve">ou por telefone: (71) 3372-4756. </w:t>
            </w:r>
          </w:p>
        </w:tc>
      </w:tr>
    </w:tbl>
    <w:p w14:paraId="012659D0" w14:textId="77777777" w:rsidR="002059EF" w:rsidRDefault="002059EF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5CCE8D" w14:textId="77777777" w:rsidR="00D23891" w:rsidRDefault="00D23891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4DFB3A" w14:textId="77777777" w:rsidR="003D1C85" w:rsidRDefault="003D1C85" w:rsidP="002A41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DCAB89" w14:textId="77777777" w:rsidR="00401A5D" w:rsidRDefault="00401A5D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383992" w14:textId="4B53ED19" w:rsidR="00EE3955" w:rsidRPr="00EE3955" w:rsidRDefault="00794957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4A4750" w:rsidRPr="00EE3955">
        <w:rPr>
          <w:rFonts w:asciiTheme="majorHAnsi" w:hAnsiTheme="majorHAnsi"/>
          <w:b/>
        </w:rPr>
        <w:t>CÂMARA MUNICIPAL DE ITABIRA AVISO DE LICITAÇÃO - CONVITE AVISO: CONVITE Nº 2/2020, PROCESSO LICITATÓRIO Nº 73/2020</w:t>
      </w:r>
    </w:p>
    <w:p w14:paraId="1D8B3078" w14:textId="123F39C4" w:rsidR="004A4750" w:rsidRDefault="00EE3955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4A4750" w:rsidRPr="00401A5D">
        <w:rPr>
          <w:rFonts w:asciiTheme="majorHAnsi" w:hAnsiTheme="majorHAnsi"/>
        </w:rPr>
        <w:t xml:space="preserve">ujo objeto consiste na contratação de obra e serviços de engenharia para reforma do Plenário da Câmara Municipal de Itabira, com fornecimento de todos os equipamentos, peças, ferramentas, acessórios, mão de obra e materiais de consumo necessários por conta da Contratada, conforme Projetos de Interiores, Planilhas e Projeto Básico – Anexo I do Instrumento Convocatório. Entrega dos Envelopes: até às 14h00min do dia 21/12/2020. Reunião de Abertura dos Envelopes: às 14h10min do dia 21/12/2020. Local: Plenarinho da Câmara. O Instrumento Convocatório encontra-se no sítio eletrônico www.itabira.cam.mg.gov.br, os demais documentos deverão ser solicitados pelo e-mail </w:t>
      </w:r>
      <w:hyperlink r:id="rId29" w:history="1">
        <w:r w:rsidR="00401A5D" w:rsidRPr="004E0C69">
          <w:rPr>
            <w:rStyle w:val="Hyperlink"/>
            <w:rFonts w:asciiTheme="majorHAnsi" w:hAnsiTheme="majorHAnsi"/>
          </w:rPr>
          <w:t>contratos.camaraitabira@gamilcom</w:t>
        </w:r>
      </w:hyperlink>
      <w:r w:rsidR="004A4750" w:rsidRPr="00401A5D">
        <w:rPr>
          <w:rFonts w:asciiTheme="majorHAnsi" w:hAnsiTheme="majorHAnsi"/>
        </w:rPr>
        <w:t>.</w:t>
      </w:r>
      <w:r w:rsidR="00401A5D">
        <w:rPr>
          <w:rFonts w:asciiTheme="majorHAnsi" w:hAnsiTheme="majorHAnsi"/>
        </w:rPr>
        <w:t xml:space="preserve"> </w:t>
      </w:r>
      <w:r w:rsidR="004A4750" w:rsidRPr="00401A5D">
        <w:rPr>
          <w:rFonts w:asciiTheme="majorHAnsi" w:hAnsiTheme="majorHAnsi"/>
        </w:rPr>
        <w:t>Telefones para Contato: 31839-1576. Itabira, 10/12/2020. (a) Vera Regina Soares Camilo G.de Oliveira – CPL.</w:t>
      </w:r>
    </w:p>
    <w:p w14:paraId="7FCF3E3C" w14:textId="77777777" w:rsidR="004A4750" w:rsidRDefault="004A475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D563CA" w14:textId="77777777" w:rsidR="00401A5D" w:rsidRDefault="00401A5D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51C0F9" w14:textId="0574160B" w:rsidR="00EE3955" w:rsidRPr="00EE3955" w:rsidRDefault="00401A5D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E3955">
        <w:rPr>
          <w:rFonts w:asciiTheme="majorHAnsi" w:hAnsiTheme="majorHAnsi"/>
          <w:b/>
        </w:rPr>
        <w:t>CONVITE AVISO: CONVITE Nº 3/2020, PROCESSO LICITATÓRIO Nº 84/2020</w:t>
      </w:r>
    </w:p>
    <w:p w14:paraId="2462322C" w14:textId="52554629" w:rsidR="00401A5D" w:rsidRDefault="00EE3955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401A5D" w:rsidRPr="00401A5D">
        <w:rPr>
          <w:rFonts w:asciiTheme="majorHAnsi" w:hAnsiTheme="majorHAnsi"/>
        </w:rPr>
        <w:t xml:space="preserve">ujo objeto consiste na contratação de obra e serviços de engenharia para reforma do Plenário da Câmara Municipal de Itabira, com fornecimento de todos os equipamentos, peças, ferramentas, acessórios, mão de obra e materiais de consumo necessários por conta da Contratada, conforme Projetos de Interiores, Planilhas e Projeto Básico – Anexo I do Instrumento Convocatório. Entrega dos Envelopes: até às 14h00min do dia 22/12/2020. Reunião de Abertura dos Envelopes: às 14h10min do dia 22/12/2020. Local: Plenarinho da Câmara. O Instrumento Convocatório encontra-se no sítio eletrônico www.itabira.cam.mg.gov.br, os demais documentos deverão ser solicitados pelo e-mail </w:t>
      </w:r>
      <w:hyperlink r:id="rId30" w:history="1">
        <w:r w:rsidR="00401A5D" w:rsidRPr="004E0C69">
          <w:rPr>
            <w:rStyle w:val="Hyperlink"/>
            <w:rFonts w:asciiTheme="majorHAnsi" w:hAnsiTheme="majorHAnsi"/>
          </w:rPr>
          <w:t>contratos.camaraitabira@gamilcom</w:t>
        </w:r>
      </w:hyperlink>
      <w:r w:rsidR="00401A5D" w:rsidRPr="00401A5D">
        <w:rPr>
          <w:rFonts w:asciiTheme="majorHAnsi" w:hAnsiTheme="majorHAnsi"/>
        </w:rPr>
        <w:t>.</w:t>
      </w:r>
      <w:r w:rsidR="00401A5D">
        <w:rPr>
          <w:rFonts w:asciiTheme="majorHAnsi" w:hAnsiTheme="majorHAnsi"/>
        </w:rPr>
        <w:t xml:space="preserve"> </w:t>
      </w:r>
      <w:r w:rsidR="00401A5D" w:rsidRPr="00401A5D">
        <w:rPr>
          <w:rFonts w:asciiTheme="majorHAnsi" w:hAnsiTheme="majorHAnsi"/>
        </w:rPr>
        <w:t>Telefones para Contato: 31839-1576. Itabira, 10/12/2020. (a) Vera Regina Soares Camilo G.de Oliveira – CP</w:t>
      </w:r>
    </w:p>
    <w:p w14:paraId="6F2A1F32" w14:textId="77777777" w:rsidR="00B557E0" w:rsidRDefault="00B557E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231DD6" w14:textId="77777777" w:rsidR="00401A5D" w:rsidRDefault="00401A5D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EC4EAA" w14:textId="5255CF2C" w:rsidR="00EE3955" w:rsidRPr="00EE3955" w:rsidRDefault="00EE3955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401A5D" w:rsidRPr="00EE3955">
        <w:rPr>
          <w:rFonts w:asciiTheme="majorHAnsi" w:hAnsiTheme="majorHAnsi"/>
          <w:b/>
        </w:rPr>
        <w:t>CÂMARA MUNICIPAL DE JURAMENTO PROCESSO LICITATÓRIO Nº. 001/2020 – TO</w:t>
      </w:r>
      <w:r w:rsidRPr="00EE3955">
        <w:rPr>
          <w:rFonts w:asciiTheme="majorHAnsi" w:hAnsiTheme="majorHAnsi"/>
          <w:b/>
        </w:rPr>
        <w:t xml:space="preserve">MADA DE PREÇOS L Nº. 001/2020 </w:t>
      </w:r>
    </w:p>
    <w:p w14:paraId="073C6EE4" w14:textId="7E92AE8A" w:rsidR="00401A5D" w:rsidRPr="00401A5D" w:rsidRDefault="00401A5D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1A5D">
        <w:rPr>
          <w:rFonts w:asciiTheme="majorHAnsi" w:hAnsiTheme="majorHAnsi"/>
        </w:rPr>
        <w:t>OBJETO: Contratação de empresa para construção da nova sede da Câmara Mu</w:t>
      </w:r>
      <w:r>
        <w:rPr>
          <w:rFonts w:asciiTheme="majorHAnsi" w:hAnsiTheme="majorHAnsi"/>
        </w:rPr>
        <w:t>nicipal de Juramento-MG parte V</w:t>
      </w:r>
      <w:r w:rsidRPr="00401A5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401A5D">
        <w:rPr>
          <w:rFonts w:asciiTheme="majorHAnsi" w:hAnsiTheme="majorHAnsi"/>
        </w:rPr>
        <w:t>Data e Horário de credenciamento e Abertura dos Envelopes 30/12/2020 às 09h00min (nove horas). Informaçõe</w:t>
      </w:r>
      <w:r>
        <w:rPr>
          <w:rFonts w:asciiTheme="majorHAnsi" w:hAnsiTheme="majorHAnsi"/>
        </w:rPr>
        <w:t xml:space="preserve">s pelo e-mail </w:t>
      </w:r>
      <w:hyperlink r:id="rId31" w:history="1">
        <w:r w:rsidRPr="004E0C69">
          <w:rPr>
            <w:rStyle w:val="Hyperlink"/>
            <w:rFonts w:asciiTheme="majorHAnsi" w:hAnsiTheme="majorHAnsi"/>
          </w:rPr>
          <w:t>camaradejuramento@gmail.com</w:t>
        </w:r>
      </w:hyperlink>
      <w:r>
        <w:rPr>
          <w:rFonts w:asciiTheme="majorHAnsi" w:hAnsiTheme="majorHAnsi"/>
        </w:rPr>
        <w:t xml:space="preserve"> </w:t>
      </w:r>
      <w:r w:rsidRPr="00401A5D">
        <w:rPr>
          <w:rFonts w:asciiTheme="majorHAnsi" w:hAnsiTheme="majorHAnsi"/>
        </w:rPr>
        <w:t>ou pelo telefone 38 3236-1209</w:t>
      </w:r>
      <w:r w:rsidRPr="00401A5D">
        <w:rPr>
          <w:rFonts w:asciiTheme="majorHAnsi" w:hAnsiTheme="majorHAnsi"/>
        </w:rPr>
        <w:t>.</w:t>
      </w:r>
    </w:p>
    <w:p w14:paraId="54A6957F" w14:textId="77777777" w:rsidR="00401A5D" w:rsidRDefault="00401A5D" w:rsidP="008B0097">
      <w:pPr>
        <w:autoSpaceDE w:val="0"/>
        <w:autoSpaceDN w:val="0"/>
        <w:adjustRightInd w:val="0"/>
        <w:jc w:val="both"/>
      </w:pPr>
    </w:p>
    <w:p w14:paraId="4F54FE5A" w14:textId="77777777" w:rsidR="00401A5D" w:rsidRDefault="00401A5D" w:rsidP="008B0097">
      <w:pPr>
        <w:autoSpaceDE w:val="0"/>
        <w:autoSpaceDN w:val="0"/>
        <w:adjustRightInd w:val="0"/>
        <w:jc w:val="both"/>
      </w:pPr>
    </w:p>
    <w:p w14:paraId="3BCC606E" w14:textId="0551DC88" w:rsidR="00963A5E" w:rsidRPr="00963A5E" w:rsidRDefault="00C76E92" w:rsidP="002059E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 xml:space="preserve">MUNICIPAL DE </w:t>
      </w:r>
      <w:r w:rsidR="00401A5D" w:rsidRPr="00963A5E">
        <w:rPr>
          <w:rFonts w:asciiTheme="majorHAnsi" w:hAnsiTheme="majorHAnsi"/>
          <w:b/>
        </w:rPr>
        <w:t xml:space="preserve">CONCEIÇÃO DO MATO DENTRO/MG AVISO DE LICITAÇÃO – CONCORRÊNCIA Nº 014/2020. </w:t>
      </w:r>
    </w:p>
    <w:p w14:paraId="0768384C" w14:textId="2A9C42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1A5D">
        <w:rPr>
          <w:rFonts w:asciiTheme="majorHAnsi" w:hAnsiTheme="majorHAnsi"/>
        </w:rPr>
        <w:t xml:space="preserve">O Município de Conceição do Mato Dentro – MG torna público que realizará o Processo nº 212/2020 – Concorrência nº 014/2020, cujo objeto é a contratação de empresa especializada em engenharia para execução dos serviços da obra de drenagem e pavimentação dos pontos críticos – Lote 05 B – Itacolomi, Parauninha e Candeias – Morros 03 a 08, no município de Conceição do Mato Dentro/MG, conforme especificações constantes na planilha, cronograma, memorial descritivo e projetos, anexos ao Edital n° 212/2020. Dia da abertura: 18 de janeiro de 2021, às 09h00min. Maiores informações pelo telefone (31) 3868-2398 - Edital disponível no site oficial do </w:t>
      </w:r>
      <w:r w:rsidR="00963A5E">
        <w:rPr>
          <w:rFonts w:asciiTheme="majorHAnsi" w:hAnsiTheme="majorHAnsi"/>
        </w:rPr>
        <w:t xml:space="preserve">Município – </w:t>
      </w:r>
      <w:hyperlink r:id="rId32" w:history="1">
        <w:r w:rsidR="00963A5E" w:rsidRPr="004E0C69">
          <w:rPr>
            <w:rStyle w:val="Hyperlink"/>
            <w:rFonts w:asciiTheme="majorHAnsi" w:hAnsiTheme="majorHAnsi"/>
          </w:rPr>
          <w:t>www.cmd.mg.gov.br</w:t>
        </w:r>
      </w:hyperlink>
      <w:r w:rsidR="00963A5E">
        <w:rPr>
          <w:rFonts w:asciiTheme="majorHAnsi" w:hAnsiTheme="majorHAnsi"/>
        </w:rPr>
        <w:t xml:space="preserve">. </w:t>
      </w:r>
    </w:p>
    <w:p w14:paraId="12DA90FE" w14:textId="77777777" w:rsidR="00963A5E" w:rsidRPr="00401A5D" w:rsidRDefault="00963A5E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5C267D" w14:textId="77777777" w:rsidR="00401A5D" w:rsidRP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BAE97D" w14:textId="08C4D0DB" w:rsidR="00963A5E" w:rsidRPr="00963A5E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63A5E">
        <w:rPr>
          <w:rFonts w:asciiTheme="majorHAnsi" w:hAnsiTheme="majorHAnsi"/>
          <w:b/>
        </w:rPr>
        <w:t xml:space="preserve">AVISO DE LICITAÇÃO TOMADA DE PREÇO Nº 032/2020. </w:t>
      </w:r>
    </w:p>
    <w:p w14:paraId="1C3D5FE1" w14:textId="1D9C1B02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1A5D">
        <w:rPr>
          <w:rFonts w:asciiTheme="majorHAnsi" w:hAnsiTheme="majorHAnsi"/>
        </w:rPr>
        <w:t>O Município de Conceição do Mato Dentro – MG torna público que realizará o Processo nº 235/2020 – Tomada de Preço nº 028/2020, tipo MENOR PREÇO GLOBAL; cujo objeto é a contratação de empresa para execução dos serviços da Obra de Infraestrutura Viária da Ponte Córrego Monjolas em Socorro no município de Conceição do Mato Dentro/MG, conforme especificações constantes na planilha, cronograma, memorial descritivo e projetos, anexos ao edital n° 235/2020. Dia da abertura: 11 de janeiro de 2021 às 09h00min. Maiores informações pelo telefone (31) 3868-2398 - Edital disponível no site oficial do</w:t>
      </w:r>
      <w:r w:rsidR="00963A5E">
        <w:rPr>
          <w:rFonts w:asciiTheme="majorHAnsi" w:hAnsiTheme="majorHAnsi"/>
        </w:rPr>
        <w:t xml:space="preserve"> Município – </w:t>
      </w:r>
      <w:hyperlink r:id="rId33" w:history="1">
        <w:r w:rsidR="00963A5E" w:rsidRPr="004E0C69">
          <w:rPr>
            <w:rStyle w:val="Hyperlink"/>
            <w:rFonts w:asciiTheme="majorHAnsi" w:hAnsiTheme="majorHAnsi"/>
          </w:rPr>
          <w:t>www.cmd.mg.gov.br</w:t>
        </w:r>
      </w:hyperlink>
      <w:r w:rsidR="00963A5E">
        <w:rPr>
          <w:rFonts w:asciiTheme="majorHAnsi" w:hAnsiTheme="majorHAnsi"/>
        </w:rPr>
        <w:t xml:space="preserve">. </w:t>
      </w:r>
    </w:p>
    <w:p w14:paraId="4444814B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F8FCD9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BF8CBC" w14:textId="77777777" w:rsidR="00963A5E" w:rsidRPr="00963A5E" w:rsidRDefault="00963A5E" w:rsidP="002059E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 xml:space="preserve">MUNICIPAL </w:t>
      </w:r>
      <w:r w:rsidR="00401A5D" w:rsidRPr="00963A5E">
        <w:rPr>
          <w:rFonts w:asciiTheme="majorHAnsi" w:hAnsiTheme="majorHAnsi"/>
          <w:b/>
        </w:rPr>
        <w:t>DE DIVINÓPOLIS. COMUNICADO.PROCESSO LICITATÓRIO Nº. 200</w:t>
      </w:r>
      <w:r w:rsidRPr="00963A5E">
        <w:rPr>
          <w:rFonts w:asciiTheme="majorHAnsi" w:hAnsiTheme="majorHAnsi"/>
          <w:b/>
        </w:rPr>
        <w:t>/2020 CONCORRÊNCIA Nº. 006/2020</w:t>
      </w:r>
    </w:p>
    <w:p w14:paraId="1D58C0A1" w14:textId="0886B329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1A5D">
        <w:rPr>
          <w:rFonts w:asciiTheme="majorHAnsi" w:hAnsiTheme="majorHAnsi"/>
        </w:rPr>
        <w:t xml:space="preserve">Objeto: Contratação de empresa para a execução das obras de construção do CMEI Tipo “1” no bairro Jardim da Oliveiras no município de Divinópolis/MG. Fica marcado a abertura dos envelopes propostas para o dia 18/12/2020 às 13h:00min, na sala de licitações deste Município. </w:t>
      </w:r>
    </w:p>
    <w:p w14:paraId="3208F982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A6A8DD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16BC56" w14:textId="77777777" w:rsidR="00963A5E" w:rsidRDefault="00963A5E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 xml:space="preserve">MUNICIPAL </w:t>
      </w:r>
      <w:r w:rsidR="00401A5D" w:rsidRPr="00963A5E">
        <w:rPr>
          <w:rFonts w:asciiTheme="majorHAnsi" w:hAnsiTheme="majorHAnsi"/>
          <w:b/>
        </w:rPr>
        <w:t>DE ITACARAMBI. AVISO DE LICITAÇÃO. TOMADA DE PREÇOS Nº. 15/2020 – PROCESSO Nº 70/2020</w:t>
      </w:r>
    </w:p>
    <w:p w14:paraId="3EA8F3D6" w14:textId="0343D948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1A5D">
        <w:rPr>
          <w:rFonts w:asciiTheme="majorHAnsi" w:hAnsiTheme="majorHAnsi"/>
        </w:rPr>
        <w:t>Objeto: Contratação de Empresa Especializada em Pavimentação em Bloquetes de Concreto na Comunidade de Vila Florentina das Ruas: Rua José dos Santos, Rua Germânio Ferreira, Rua Leonida Farias, Rua Tereza de Abreu e R</w:t>
      </w:r>
      <w:r w:rsidR="00963A5E">
        <w:rPr>
          <w:rFonts w:asciiTheme="majorHAnsi" w:hAnsiTheme="majorHAnsi"/>
        </w:rPr>
        <w:t>ua Corredor. Sessão: 08/01/2021</w:t>
      </w:r>
      <w:r w:rsidRPr="00401A5D">
        <w:rPr>
          <w:rFonts w:asciiTheme="majorHAnsi" w:hAnsiTheme="majorHAnsi"/>
        </w:rPr>
        <w:t xml:space="preserve">, às 08h30min. Informações e Esclarecimentos: (38) 3613-2171. Edital disponível para fornecimento via </w:t>
      </w:r>
      <w:r w:rsidR="00963A5E" w:rsidRPr="00401A5D">
        <w:rPr>
          <w:rFonts w:asciiTheme="majorHAnsi" w:hAnsiTheme="majorHAnsi"/>
        </w:rPr>
        <w:t>Email</w:t>
      </w:r>
      <w:r w:rsidRPr="00401A5D">
        <w:rPr>
          <w:rFonts w:asciiTheme="majorHAnsi" w:hAnsiTheme="majorHAnsi"/>
        </w:rPr>
        <w:t xml:space="preserve"> </w:t>
      </w:r>
      <w:hyperlink r:id="rId34" w:history="1">
        <w:r w:rsidR="00963A5E" w:rsidRPr="004E0C69">
          <w:rPr>
            <w:rStyle w:val="Hyperlink"/>
            <w:rFonts w:asciiTheme="majorHAnsi" w:hAnsiTheme="majorHAnsi"/>
          </w:rPr>
          <w:t>licitação@itacarambi.mg.gov.br</w:t>
        </w:r>
      </w:hyperlink>
      <w:r w:rsidR="00963A5E">
        <w:rPr>
          <w:rFonts w:asciiTheme="majorHAnsi" w:hAnsiTheme="majorHAnsi"/>
        </w:rPr>
        <w:t xml:space="preserve">, </w:t>
      </w:r>
      <w:r w:rsidRPr="00401A5D">
        <w:rPr>
          <w:rFonts w:asciiTheme="majorHAnsi" w:hAnsiTheme="majorHAnsi"/>
        </w:rPr>
        <w:t xml:space="preserve">pelo site www.itacarambi.mg.gov.br, ou diretamente no Setor de Licitações e Contratos. </w:t>
      </w:r>
    </w:p>
    <w:p w14:paraId="729F3281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4FCAC5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674BC3" w14:textId="3D5F85FD" w:rsidR="00963A5E" w:rsidRDefault="00963A5E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 xml:space="preserve">MUNICIPAL </w:t>
      </w:r>
      <w:r w:rsidR="00401A5D" w:rsidRPr="00963A5E">
        <w:rPr>
          <w:rFonts w:asciiTheme="majorHAnsi" w:hAnsiTheme="majorHAnsi"/>
          <w:b/>
        </w:rPr>
        <w:t>DE RIO PARANAÍBA – AVISO DE LICITAÇÃO –</w:t>
      </w:r>
      <w:r w:rsidRPr="00963A5E">
        <w:rPr>
          <w:rFonts w:asciiTheme="majorHAnsi" w:hAnsiTheme="majorHAnsi"/>
          <w:b/>
        </w:rPr>
        <w:t xml:space="preserve"> TOMADA DE PREÇOS Nº 014/2020 </w:t>
      </w:r>
    </w:p>
    <w:p w14:paraId="01001AE4" w14:textId="0A06E2A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1A5D">
        <w:rPr>
          <w:rFonts w:asciiTheme="majorHAnsi" w:hAnsiTheme="majorHAnsi"/>
        </w:rPr>
        <w:t xml:space="preserve">Objeto: Contratação de empresa de engenharia e/ou arquitetura para a execução da Ampliação e Readequação da Escola Municipal Professora Avelina Resende Boaventura, no Município de Rio Paranaíba/MG. Abertura: 08/01/2021 às 13 horas. Maiores informações podem ser obtidas através do e-mail </w:t>
      </w:r>
      <w:hyperlink r:id="rId35" w:history="1">
        <w:r w:rsidR="00794957" w:rsidRPr="004E0C69">
          <w:rPr>
            <w:rStyle w:val="Hyperlink"/>
            <w:rFonts w:asciiTheme="majorHAnsi" w:hAnsiTheme="majorHAnsi"/>
          </w:rPr>
          <w:t>licitacaorioparanaiba@gmail.com</w:t>
        </w:r>
      </w:hyperlink>
      <w:r w:rsidR="00794957">
        <w:rPr>
          <w:rFonts w:asciiTheme="majorHAnsi" w:hAnsiTheme="majorHAnsi"/>
        </w:rPr>
        <w:t xml:space="preserve">. </w:t>
      </w:r>
    </w:p>
    <w:p w14:paraId="1122D989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20F13E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501E60" w14:textId="735E56B5" w:rsidR="00963A5E" w:rsidRPr="00963A5E" w:rsidRDefault="00963A5E" w:rsidP="002059E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</w:t>
      </w:r>
      <w:r w:rsidRPr="00C76E92">
        <w:rPr>
          <w:rFonts w:asciiTheme="majorHAnsi" w:hAnsiTheme="majorHAnsi"/>
          <w:b/>
        </w:rPr>
        <w:t xml:space="preserve">MUNICIPAL </w:t>
      </w:r>
      <w:r w:rsidR="00401A5D" w:rsidRPr="00963A5E">
        <w:rPr>
          <w:rFonts w:asciiTheme="majorHAnsi" w:hAnsiTheme="majorHAnsi"/>
          <w:b/>
        </w:rPr>
        <w:t xml:space="preserve">DE UBERLÂNDIA MG AVISO DE NOVA DATA DE ABERTURA. </w:t>
      </w:r>
      <w:r w:rsidR="00401A5D" w:rsidRPr="00963A5E">
        <w:rPr>
          <w:rFonts w:asciiTheme="majorHAnsi" w:hAnsiTheme="majorHAnsi"/>
          <w:b/>
        </w:rPr>
        <w:t>Concorrência</w:t>
      </w:r>
      <w:r w:rsidR="00401A5D" w:rsidRPr="00963A5E">
        <w:rPr>
          <w:rFonts w:asciiTheme="majorHAnsi" w:hAnsiTheme="majorHAnsi"/>
          <w:b/>
        </w:rPr>
        <w:t xml:space="preserve"> Pública Nº. 554/2020.</w:t>
      </w:r>
    </w:p>
    <w:p w14:paraId="0C87269A" w14:textId="6EAA3718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1A5D">
        <w:rPr>
          <w:rFonts w:asciiTheme="majorHAnsi" w:hAnsiTheme="majorHAnsi"/>
        </w:rPr>
        <w:t>OBJETO: Contratação de prestadora de serviço contínuo de engenharia sanitária para manutenção e conservação, com poda de árvores e arbustos para desobstrução da iluminação pública, remoção de massa verde e resíduos vegetais, com carga, transporte, descarga e transbordo até o local indicado pela SMMASU para destinação final dos resíduos sólidos, com fornecimento de caminhões, equipamentos, maquinários, mão de obra e outros insumos.</w:t>
      </w:r>
      <w:r>
        <w:rPr>
          <w:rFonts w:asciiTheme="majorHAnsi" w:hAnsiTheme="majorHAnsi"/>
        </w:rPr>
        <w:t xml:space="preserve"> </w:t>
      </w:r>
      <w:r w:rsidRPr="00401A5D">
        <w:rPr>
          <w:rFonts w:asciiTheme="majorHAnsi" w:hAnsiTheme="majorHAnsi"/>
        </w:rPr>
        <w:t xml:space="preserve">A Presidente da Permanente de Licitações, no uso de suas atribuições legais, torna público e para conhecimento das licitantes e de quem mais interessar possa, que devido à alteração do edital e, que a mesma influencia na elaboração da proposta a Entrega dos Envelopes e Sessão Pública para abertura no dia 18/01/2021 às 13:00 horas na Galeria Ido Finotti, situada na Av. Anselmo Alves dos Santos, 600, bairro Santa Mônica, Uberlândia/MG. A visita técnica será até 02 (dois) dias antes da abertura dos envelopes, conforme consta no edital. Informa ainda, que o detalhamento das alterações encontra-se no sítio da Prefeitura Municipal de Uberlândia no link Licitações, que será republicado com as devidas alterações, nos termos do §4º do art. 21 da Lei Federal nº 8.666/1993. </w:t>
      </w:r>
    </w:p>
    <w:p w14:paraId="37E0878F" w14:textId="77777777" w:rsidR="00401A5D" w:rsidRDefault="00401A5D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8968D2" w14:textId="77777777" w:rsidR="002059EF" w:rsidRPr="00A80440" w:rsidRDefault="002059EF" w:rsidP="002059E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C28798B" w14:textId="77777777" w:rsidR="00A80440" w:rsidRDefault="00A80440" w:rsidP="00A804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2" w:name="F0"/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A80440">
        <w:rPr>
          <w:rFonts w:asciiTheme="majorHAnsi" w:hAnsiTheme="majorHAnsi"/>
          <w:b/>
        </w:rPr>
        <w:t>MINISTÉRIO DA EDUCAÇÃO- SECRETARIA EXECUTIVA - SUBSECRETARIA DE PLANEJAMENTO E ORÇAMENTO - INSTITUTO FEDERAL DE EDUCAÇÃO, CIÊNCIA E TECNOLOGIA DO NORTE DE MINAS GERAIS - CAMPUS ARINOS - TOMADA DE PREÇO Nº 1/2020</w:t>
      </w:r>
    </w:p>
    <w:p w14:paraId="55A92E75" w14:textId="57AB4F3A" w:rsidR="00A80440" w:rsidRPr="00A80440" w:rsidRDefault="002059EF" w:rsidP="00A8044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059EF">
        <w:rPr>
          <w:rFonts w:asciiTheme="majorHAnsi" w:hAnsiTheme="majorHAnsi"/>
        </w:rPr>
        <w:t>Objeto: CONTRATAÇÃO DE EMPRESA PARA EXECUÇÃO DE OBRAS DE AMPLIAÇÃO DE MORADIA ESTUDANTIL NO CAMPUS ARINOS, conforme condições, quantidades e exigências estabelecidas neste Edital e seus anexos</w:t>
      </w:r>
      <w:r w:rsidRPr="002059EF">
        <w:rPr>
          <w:rFonts w:asciiTheme="majorHAnsi" w:hAnsiTheme="majorHAnsi"/>
        </w:rPr>
        <w:br/>
        <w:t>Edital a partir de: 15/12/2020 das 08:00 às 11:00 Hs e das 13:00 às 17:59 Hs</w:t>
      </w:r>
      <w:r w:rsidRPr="002059EF">
        <w:rPr>
          <w:rFonts w:asciiTheme="majorHAnsi" w:hAnsiTheme="majorHAnsi"/>
        </w:rPr>
        <w:br/>
        <w:t>Endereço: Rod.mg 202, Km 407, Arinos-buritis - Zona Rural - - Arinos (MG)</w:t>
      </w:r>
      <w:r w:rsidRPr="002059EF">
        <w:rPr>
          <w:rFonts w:asciiTheme="majorHAnsi" w:hAnsiTheme="majorHAnsi"/>
        </w:rPr>
        <w:br/>
        <w:t>Entrega da Proposta: </w:t>
      </w:r>
      <w:r w:rsidR="00A80440" w:rsidRPr="00A80440">
        <w:rPr>
          <w:rFonts w:asciiTheme="majorHAnsi" w:hAnsiTheme="majorHAnsi"/>
        </w:rPr>
        <w:t>HORÁRIO, DATA E LOCAL PARA A ENTREGA DOS ENVELOPES CONTENDO A</w:t>
      </w:r>
      <w:r w:rsidR="00A80440">
        <w:rPr>
          <w:rFonts w:asciiTheme="majorHAnsi" w:hAnsiTheme="majorHAnsi"/>
        </w:rPr>
        <w:t xml:space="preserve"> </w:t>
      </w:r>
      <w:r w:rsidR="00A80440" w:rsidRPr="00A80440">
        <w:rPr>
          <w:rFonts w:asciiTheme="majorHAnsi" w:hAnsiTheme="majorHAnsi"/>
        </w:rPr>
        <w:t>DOCUMENTAÇÃO E PROPOSTAS:</w:t>
      </w:r>
      <w:r w:rsidR="00A80440">
        <w:rPr>
          <w:rFonts w:asciiTheme="majorHAnsi" w:hAnsiTheme="majorHAnsi"/>
        </w:rPr>
        <w:t xml:space="preserve"> </w:t>
      </w:r>
      <w:r w:rsidR="00A80440" w:rsidRPr="00A80440">
        <w:rPr>
          <w:rFonts w:asciiTheme="majorHAnsi" w:hAnsiTheme="majorHAnsi"/>
        </w:rPr>
        <w:t xml:space="preserve">1.1. Até as 08:00 h, do dia 30 </w:t>
      </w:r>
      <w:r w:rsidR="00F223CC" w:rsidRPr="00A80440">
        <w:rPr>
          <w:rFonts w:asciiTheme="majorHAnsi" w:hAnsiTheme="majorHAnsi"/>
        </w:rPr>
        <w:t>(trinta)</w:t>
      </w:r>
      <w:r w:rsidR="00A80440" w:rsidRPr="00A80440">
        <w:rPr>
          <w:rFonts w:asciiTheme="majorHAnsi" w:hAnsiTheme="majorHAnsi"/>
        </w:rPr>
        <w:t xml:space="preserve"> de dezembro de 2020, no endereço Rod. MG 202,</w:t>
      </w:r>
      <w:r w:rsidR="00A80440">
        <w:rPr>
          <w:rFonts w:asciiTheme="majorHAnsi" w:hAnsiTheme="majorHAnsi"/>
        </w:rPr>
        <w:t xml:space="preserve"> </w:t>
      </w:r>
      <w:r w:rsidR="00A80440" w:rsidRPr="00A80440">
        <w:rPr>
          <w:rFonts w:asciiTheme="majorHAnsi" w:hAnsiTheme="majorHAnsi"/>
        </w:rPr>
        <w:t>KM 392, sentido: Arinos/Unaí, Cep: 38.680-ooo – Arinos-MG para entrega dos Envelopes n° 01,</w:t>
      </w:r>
      <w:r w:rsidR="00A80440">
        <w:rPr>
          <w:rFonts w:asciiTheme="majorHAnsi" w:hAnsiTheme="majorHAnsi"/>
        </w:rPr>
        <w:t xml:space="preserve"> </w:t>
      </w:r>
      <w:r w:rsidR="00A80440" w:rsidRPr="00A80440">
        <w:rPr>
          <w:rFonts w:asciiTheme="majorHAnsi" w:hAnsiTheme="majorHAnsi"/>
        </w:rPr>
        <w:t>com os documentos de habilitação, e n. 02, com a proposta, além das declarações</w:t>
      </w:r>
      <w:r w:rsidR="00A80440">
        <w:rPr>
          <w:rFonts w:asciiTheme="majorHAnsi" w:hAnsiTheme="majorHAnsi"/>
        </w:rPr>
        <w:t xml:space="preserve"> </w:t>
      </w:r>
      <w:r w:rsidR="00A80440" w:rsidRPr="00A80440">
        <w:rPr>
          <w:rFonts w:asciiTheme="majorHAnsi" w:hAnsiTheme="majorHAnsi"/>
        </w:rPr>
        <w:t>complementares.</w:t>
      </w:r>
      <w:r w:rsidR="00A80440">
        <w:rPr>
          <w:rFonts w:asciiTheme="majorHAnsi" w:hAnsiTheme="majorHAnsi"/>
        </w:rPr>
        <w:t xml:space="preserve"> </w:t>
      </w:r>
      <w:r w:rsidR="00A80440" w:rsidRPr="00A80440">
        <w:rPr>
          <w:rFonts w:asciiTheme="majorHAnsi" w:hAnsiTheme="majorHAnsi"/>
        </w:rPr>
        <w:t>2. HORÁRIO, DATA E LOCAL PARA INÍCIO DA SESSÃO PÚBLICA</w:t>
      </w:r>
      <w:r w:rsidR="00A80440">
        <w:rPr>
          <w:rFonts w:asciiTheme="majorHAnsi" w:hAnsiTheme="majorHAnsi"/>
        </w:rPr>
        <w:t xml:space="preserve"> </w:t>
      </w:r>
      <w:r w:rsidR="00A80440" w:rsidRPr="00A80440">
        <w:rPr>
          <w:rFonts w:asciiTheme="majorHAnsi" w:hAnsiTheme="majorHAnsi"/>
        </w:rPr>
        <w:t xml:space="preserve">2.1. Às 09:00 h, do dia 30 </w:t>
      </w:r>
      <w:r w:rsidR="00F223CC" w:rsidRPr="00A80440">
        <w:rPr>
          <w:rFonts w:asciiTheme="majorHAnsi" w:hAnsiTheme="majorHAnsi"/>
        </w:rPr>
        <w:t>(trinta)</w:t>
      </w:r>
      <w:r w:rsidR="00A80440" w:rsidRPr="00A80440">
        <w:rPr>
          <w:rFonts w:asciiTheme="majorHAnsi" w:hAnsiTheme="majorHAnsi"/>
        </w:rPr>
        <w:t xml:space="preserve"> de dezembro de 2020, no setor de</w:t>
      </w:r>
    </w:p>
    <w:p w14:paraId="3D9654AD" w14:textId="50E6AFC7" w:rsidR="002059EF" w:rsidRPr="00A80440" w:rsidRDefault="00A80440" w:rsidP="00A8044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80440">
        <w:rPr>
          <w:rFonts w:asciiTheme="majorHAnsi" w:hAnsiTheme="majorHAnsi"/>
        </w:rPr>
        <w:t xml:space="preserve">Licitações </w:t>
      </w:r>
      <w:r w:rsidR="00F223CC" w:rsidRPr="00A80440">
        <w:rPr>
          <w:rFonts w:asciiTheme="majorHAnsi" w:hAnsiTheme="majorHAnsi"/>
        </w:rPr>
        <w:t>(Sala</w:t>
      </w:r>
      <w:r w:rsidRPr="00A80440">
        <w:rPr>
          <w:rFonts w:asciiTheme="majorHAnsi" w:hAnsiTheme="majorHAnsi"/>
        </w:rPr>
        <w:t xml:space="preserve"> de </w:t>
      </w:r>
      <w:r w:rsidR="00F223CC" w:rsidRPr="00A80440">
        <w:rPr>
          <w:rFonts w:asciiTheme="majorHAnsi" w:hAnsiTheme="majorHAnsi"/>
        </w:rPr>
        <w:t>Videoconferência)</w:t>
      </w:r>
      <w:r w:rsidRPr="00A80440">
        <w:rPr>
          <w:rFonts w:asciiTheme="majorHAnsi" w:hAnsiTheme="majorHAnsi"/>
        </w:rPr>
        <w:t xml:space="preserve">. </w:t>
      </w:r>
      <w:r w:rsidR="00F223CC" w:rsidRPr="00A80440">
        <w:rPr>
          <w:rFonts w:asciiTheme="majorHAnsi" w:hAnsiTheme="majorHAnsi"/>
        </w:rPr>
        <w:t>Localizado</w:t>
      </w:r>
      <w:r w:rsidRPr="00A80440">
        <w:rPr>
          <w:rFonts w:asciiTheme="majorHAnsi" w:hAnsiTheme="majorHAnsi"/>
        </w:rPr>
        <w:t xml:space="preserve"> no endereço Rod. MG 202, KM 392, sentido:</w:t>
      </w:r>
      <w:r>
        <w:rPr>
          <w:rFonts w:asciiTheme="majorHAnsi" w:hAnsiTheme="majorHAnsi"/>
        </w:rPr>
        <w:t xml:space="preserve"> </w:t>
      </w:r>
      <w:r w:rsidRPr="00A80440">
        <w:rPr>
          <w:rFonts w:asciiTheme="majorHAnsi" w:hAnsiTheme="majorHAnsi"/>
        </w:rPr>
        <w:t>Arinos/Unaí, Cep: 38.680-ooo – Arinos-MG terá início a sessão pública, prosseguindo-se com o</w:t>
      </w:r>
      <w:r>
        <w:rPr>
          <w:rFonts w:asciiTheme="majorHAnsi" w:hAnsiTheme="majorHAnsi"/>
        </w:rPr>
        <w:t xml:space="preserve"> </w:t>
      </w:r>
      <w:r w:rsidRPr="00A80440">
        <w:rPr>
          <w:rFonts w:asciiTheme="majorHAnsi" w:hAnsiTheme="majorHAnsi"/>
        </w:rPr>
        <w:t>credenciamento dos participantes e a abertura dos envelopes contendo a documentação de</w:t>
      </w:r>
      <w:r>
        <w:rPr>
          <w:rFonts w:asciiTheme="majorHAnsi" w:hAnsiTheme="majorHAnsi"/>
        </w:rPr>
        <w:t xml:space="preserve"> </w:t>
      </w:r>
      <w:r w:rsidRPr="00A80440">
        <w:rPr>
          <w:rFonts w:asciiTheme="majorHAnsi" w:hAnsiTheme="majorHAnsi"/>
        </w:rPr>
        <w:t>habilitação e a realização de consulta “online” ao SICAF.</w:t>
      </w:r>
    </w:p>
    <w:bookmarkEnd w:id="2"/>
    <w:p w14:paraId="52870FF0" w14:textId="77777777" w:rsidR="002059EF" w:rsidRDefault="002059EF" w:rsidP="002059E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2059EF" w:rsidSect="001042F4">
      <w:headerReference w:type="default" r:id="rId36"/>
      <w:footerReference w:type="default" r:id="rId3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B557E0" w:rsidRDefault="00B557E0">
      <w:r>
        <w:separator/>
      </w:r>
    </w:p>
  </w:endnote>
  <w:endnote w:type="continuationSeparator" w:id="0">
    <w:p w14:paraId="080E3710" w14:textId="77777777" w:rsidR="00B557E0" w:rsidRDefault="00B55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B557E0" w:rsidRDefault="00B557E0">
      <w:r>
        <w:separator/>
      </w:r>
    </w:p>
  </w:footnote>
  <w:footnote w:type="continuationSeparator" w:id="0">
    <w:p w14:paraId="31022746" w14:textId="77777777" w:rsidR="00B557E0" w:rsidRDefault="00B55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15926562" w:rsidR="00B557E0" w:rsidRPr="20774586" w:rsidRDefault="00B94217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9B51C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/12/2020 - EdiçÃo nº 20</w:t>
                          </w:r>
                          <w:r w:rsidR="009B51C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B24B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A44A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9B51C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15926562" w:rsidR="00B557E0" w:rsidRPr="20774586" w:rsidRDefault="00B94217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9B51C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/12/2020 - EdiçÃo nº 20</w:t>
                    </w:r>
                    <w:r w:rsidR="009B51C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B24B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A44A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9B51C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0"/>
  </w:num>
  <w:num w:numId="2">
    <w:abstractNumId w:val="0"/>
  </w:num>
  <w:num w:numId="3">
    <w:abstractNumId w:val="38"/>
  </w:num>
  <w:num w:numId="4">
    <w:abstractNumId w:val="28"/>
  </w:num>
  <w:num w:numId="5">
    <w:abstractNumId w:val="16"/>
  </w:num>
  <w:num w:numId="6">
    <w:abstractNumId w:val="13"/>
  </w:num>
  <w:num w:numId="7">
    <w:abstractNumId w:val="31"/>
  </w:num>
  <w:num w:numId="8">
    <w:abstractNumId w:val="23"/>
  </w:num>
  <w:num w:numId="9">
    <w:abstractNumId w:val="40"/>
  </w:num>
  <w:num w:numId="10">
    <w:abstractNumId w:val="17"/>
  </w:num>
  <w:num w:numId="11">
    <w:abstractNumId w:val="32"/>
  </w:num>
  <w:num w:numId="12">
    <w:abstractNumId w:val="22"/>
  </w:num>
  <w:num w:numId="13">
    <w:abstractNumId w:val="40"/>
  </w:num>
  <w:num w:numId="14">
    <w:abstractNumId w:val="25"/>
  </w:num>
  <w:num w:numId="15">
    <w:abstractNumId w:val="15"/>
  </w:num>
  <w:num w:numId="16">
    <w:abstractNumId w:val="34"/>
  </w:num>
  <w:num w:numId="17">
    <w:abstractNumId w:val="43"/>
  </w:num>
  <w:num w:numId="18">
    <w:abstractNumId w:val="14"/>
  </w:num>
  <w:num w:numId="19">
    <w:abstractNumId w:val="35"/>
  </w:num>
  <w:num w:numId="20">
    <w:abstractNumId w:val="30"/>
  </w:num>
  <w:num w:numId="21">
    <w:abstractNumId w:val="29"/>
  </w:num>
  <w:num w:numId="22">
    <w:abstractNumId w:val="26"/>
  </w:num>
  <w:num w:numId="23">
    <w:abstractNumId w:val="36"/>
  </w:num>
  <w:num w:numId="24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sl@der.mg.gov.br" TargetMode="External"/><Relationship Id="rId18" Type="http://schemas.openxmlformats.org/officeDocument/2006/relationships/hyperlink" Target="mailto:plc.esclarecimentos@embasa.ba.gov.br" TargetMode="External"/><Relationship Id="rId26" Type="http://schemas.openxmlformats.org/officeDocument/2006/relationships/hyperlink" Target="http://www.licitacoes-e.com.br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plc.esclarecimentos@embasa.ba.gov.br" TargetMode="External"/><Relationship Id="rId34" Type="http://schemas.openxmlformats.org/officeDocument/2006/relationships/hyperlink" Target="mailto:licita&#231;&#227;o@itacarambi.mg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http://www.der.mg.gov.br/transparencia/licitacoes/concorrencias-tomada-de-precos-2020/1203-licitacoes/concorrencias-tomada-de-precos-2020/2419-edital-049-2020" TargetMode="External"/><Relationship Id="rId25" Type="http://schemas.openxmlformats.org/officeDocument/2006/relationships/hyperlink" Target="http://www.licitacoes-e.com.br/" TargetMode="External"/><Relationship Id="rId33" Type="http://schemas.openxmlformats.org/officeDocument/2006/relationships/hyperlink" Target="http://www.cmd.mg.gov.br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www.licitacoes-e.com.br/" TargetMode="External"/><Relationship Id="rId29" Type="http://schemas.openxmlformats.org/officeDocument/2006/relationships/hyperlink" Target="mailto:contratos.camaraitabira@gamil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licita@cesama.com.br" TargetMode="External"/><Relationship Id="rId32" Type="http://schemas.openxmlformats.org/officeDocument/2006/relationships/hyperlink" Target="http://www.cmd.mg.gov.br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gov.br/compras/pt-br/" TargetMode="External"/><Relationship Id="rId28" Type="http://schemas.openxmlformats.org/officeDocument/2006/relationships/image" Target="media/image4.png"/><Relationship Id="rId36" Type="http://schemas.openxmlformats.org/officeDocument/2006/relationships/header" Target="header1.xml"/><Relationship Id="rId10" Type="http://schemas.openxmlformats.org/officeDocument/2006/relationships/hyperlink" Target="http://www2.copasa.com.br:8888/" TargetMode="External"/><Relationship Id="rId19" Type="http://schemas.openxmlformats.org/officeDocument/2006/relationships/hyperlink" Target="http://www.licitacoes-e.com.br/" TargetMode="External"/><Relationship Id="rId31" Type="http://schemas.openxmlformats.org/officeDocument/2006/relationships/hyperlink" Target="mailto:camaradejurament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://www.cesama.com.br" TargetMode="External"/><Relationship Id="rId27" Type="http://schemas.openxmlformats.org/officeDocument/2006/relationships/hyperlink" Target="mailto:plc.esclarecimentos@embasa.ba.gov.br" TargetMode="External"/><Relationship Id="rId30" Type="http://schemas.openxmlformats.org/officeDocument/2006/relationships/hyperlink" Target="mailto:contratos.camaraitabira@gamilcom" TargetMode="External"/><Relationship Id="rId35" Type="http://schemas.openxmlformats.org/officeDocument/2006/relationships/hyperlink" Target="mailto:licitacaorioparanaiba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BF59F-4041-4065-B990-897012602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6</Pages>
  <Words>2226</Words>
  <Characters>14506</Characters>
  <Application>Microsoft Office Word</Application>
  <DocSecurity>0</DocSecurity>
  <Lines>120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16699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25</cp:revision>
  <cp:lastPrinted>2020-12-11T12:37:00Z</cp:lastPrinted>
  <dcterms:created xsi:type="dcterms:W3CDTF">2020-12-15T13:14:00Z</dcterms:created>
  <dcterms:modified xsi:type="dcterms:W3CDTF">2020-12-15T20:55:00Z</dcterms:modified>
</cp:coreProperties>
</file>