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167058C6" w14:textId="77777777" w:rsidR="00300C32" w:rsidRDefault="00300C32" w:rsidP="005346F8">
      <w:pPr>
        <w:rPr>
          <w:rFonts w:eastAsia="Times New Roman"/>
          <w:color w:val="000000"/>
          <w:sz w:val="17"/>
          <w:szCs w:val="17"/>
        </w:rPr>
      </w:pPr>
    </w:p>
    <w:p w14:paraId="48FE9223" w14:textId="77777777" w:rsidR="00CC1AA2" w:rsidRDefault="00CC1AA2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8"/>
        <w:gridCol w:w="1276"/>
        <w:gridCol w:w="4389"/>
      </w:tblGrid>
      <w:tr w:rsidR="00CC1AA2" w14:paraId="7BF10A66" w14:textId="77777777" w:rsidTr="00FB1A2D">
        <w:trPr>
          <w:cantSplit/>
          <w:trHeight w:val="412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0BE5" w14:textId="77777777" w:rsidR="00CC1AA2" w:rsidRDefault="00CC1A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1547" w14:textId="6F13B3FE" w:rsidR="00CC1AA2" w:rsidRDefault="00CC1AA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CC1AA2">
              <w:rPr>
                <w:rFonts w:ascii="Times New Roman" w:hAnsi="Times New Roman"/>
                <w:b/>
                <w:bCs/>
                <w:sz w:val="34"/>
                <w:szCs w:val="34"/>
              </w:rPr>
              <w:t>ABERTURA DE LICITAÇÃO SMOBI 039/2020-RDC PROCESSO N. 01-086.795/20-05</w:t>
            </w:r>
          </w:p>
        </w:tc>
      </w:tr>
      <w:tr w:rsidR="00CC1AA2" w14:paraId="2B1E5954" w14:textId="77777777" w:rsidTr="00CC1AA2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8E170" w14:textId="77777777" w:rsidR="00CC1AA2" w:rsidRDefault="00CC1AA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Rua dos Guajajaras, 1107 – 12° andar - Centro, Belo Horizonte - MG, 30180-105</w:t>
            </w:r>
          </w:p>
          <w:p w14:paraId="605D8597" w14:textId="77777777" w:rsidR="00CC1AA2" w:rsidRDefault="00CC1AA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Telefone: (31) 3277-8102 - (31) 3277-5020 - Sites: </w:t>
            </w:r>
            <w:hyperlink r:id="rId9" w:history="1">
              <w:r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7EDACE04" w14:textId="77777777" w:rsidR="00CC1AA2" w:rsidRDefault="00CC1AA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CC1AA2" w14:paraId="7B46772F" w14:textId="77777777" w:rsidTr="00FB1A2D">
        <w:trPr>
          <w:cantSplit/>
          <w:trHeight w:val="1272"/>
        </w:trPr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B851" w14:textId="2C7FBC14" w:rsidR="00CC1AA2" w:rsidRPr="00CC1AA2" w:rsidRDefault="00CC1AA2">
            <w:pPr>
              <w:autoSpaceDE w:val="0"/>
              <w:autoSpaceDN w:val="0"/>
              <w:adjustRightInd w:val="0"/>
              <w:jc w:val="both"/>
            </w:pPr>
            <w:r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Pr="00CC1AA2">
              <w:rPr>
                <w:rFonts w:cs="ArialNarrow"/>
                <w:bCs/>
                <w:color w:val="000000"/>
                <w:sz w:val="18"/>
                <w:szCs w:val="18"/>
              </w:rPr>
              <w:t>CONTRATAÇÃO DE OBRAS E SERVIÇOS DE OTIMIZAÇÃO DO SISTEMA DE MACRODRENAGEM DOS CÓRREGOS VILARINHO, NADO E RIBEIRÃO ISIDORO (TR 10 ANOS) PARA A IMPLANTAÇÃO DOS RESERVATÓRIOS PROFUNDOS VILARINHO 2 E NADO 1 E MITIGAÇÃO DAS INUNDAÇÕES RECORRENTES NA AV. VILARINHO E RUA DR. ÁLVARO CAMARGOS. MODALIDADE: REGIME DIFERENCIADO DE CONTRATAÇÕES ELETRÔNICO. TIPO: MENOR PREÇO, AFERIDO DE FORMA GLOBAL.</w:t>
            </w:r>
            <w:r w:rsidRPr="00CC1AA2">
              <w:t xml:space="preserve"> </w:t>
            </w:r>
            <w:r w:rsidRPr="00CC1AA2">
              <w:rPr>
                <w:rFonts w:cs="ArialNarrow"/>
                <w:bCs/>
                <w:color w:val="000000"/>
                <w:sz w:val="18"/>
                <w:szCs w:val="18"/>
              </w:rPr>
              <w:t>REGIME DE EXECUÇÃO: EMPREITADA POR PREÇO UNITÁRIO.</w:t>
            </w:r>
            <w:r w:rsidRPr="00CC1AA2">
              <w:t xml:space="preserve"> </w:t>
            </w:r>
            <w:r w:rsidRPr="00CC1AA2">
              <w:rPr>
                <w:rFonts w:cs="ArialNarrow"/>
                <w:bCs/>
                <w:color w:val="000000"/>
                <w:sz w:val="18"/>
                <w:szCs w:val="18"/>
              </w:rPr>
              <w:t>DATA BASE: SETEMBRO/2020 MODO DE DISPUTA: FECHADO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DC3B" w14:textId="77777777" w:rsidR="00CC1AA2" w:rsidRDefault="00CC1AA2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3E9B758" w14:textId="77777777" w:rsidR="00CC1AA2" w:rsidRDefault="00CC1AA2">
            <w:pPr>
              <w:rPr>
                <w:bCs/>
                <w:sz w:val="18"/>
                <w:szCs w:val="17"/>
              </w:rPr>
            </w:pPr>
          </w:p>
          <w:p w14:paraId="746A4434" w14:textId="77777777" w:rsidR="00CC1AA2" w:rsidRPr="00CC1AA2" w:rsidRDefault="00CC1AA2" w:rsidP="00CC1AA2">
            <w:pPr>
              <w:pStyle w:val="PargrafodaLista"/>
              <w:numPr>
                <w:ilvl w:val="0"/>
                <w:numId w:val="25"/>
              </w:numPr>
              <w:rPr>
                <w:sz w:val="8"/>
                <w:szCs w:val="17"/>
              </w:rPr>
            </w:pPr>
            <w:r w:rsidRPr="00CC1AA2">
              <w:rPr>
                <w:sz w:val="18"/>
                <w:szCs w:val="17"/>
              </w:rPr>
              <w:t>RECEBIMENTO DAS PROPOSTAS EXCLUSIVAMENTE POR MEIO ELETRÔNICO: ATÉ AS 13H00MIN DO DIA 25/01/2021.</w:t>
            </w:r>
          </w:p>
          <w:p w14:paraId="1B2F0DF0" w14:textId="77777777" w:rsidR="00CC1AA2" w:rsidRPr="00C94282" w:rsidRDefault="00CC1AA2" w:rsidP="00CC1AA2">
            <w:pPr>
              <w:pStyle w:val="PargrafodaLista"/>
              <w:numPr>
                <w:ilvl w:val="0"/>
                <w:numId w:val="25"/>
              </w:numPr>
              <w:rPr>
                <w:sz w:val="8"/>
                <w:szCs w:val="17"/>
              </w:rPr>
            </w:pPr>
            <w:r w:rsidRPr="00CC1AA2">
              <w:rPr>
                <w:sz w:val="18"/>
                <w:szCs w:val="17"/>
              </w:rPr>
              <w:t>JULGAMENTO DAS PROPOSTAS EM MEIO ELETRÔNICO: A PARTIR DAS 13H00MIN DO DIA 25/01/2021</w:t>
            </w:r>
          </w:p>
          <w:p w14:paraId="3ED24B1B" w14:textId="27469EDB" w:rsidR="00C94282" w:rsidRPr="00713298" w:rsidRDefault="00C94282" w:rsidP="00CC1AA2">
            <w:pPr>
              <w:pStyle w:val="PargrafodaLista"/>
              <w:numPr>
                <w:ilvl w:val="0"/>
                <w:numId w:val="25"/>
              </w:numPr>
              <w:rPr>
                <w:sz w:val="8"/>
                <w:szCs w:val="17"/>
              </w:rPr>
            </w:pPr>
            <w:r>
              <w:rPr>
                <w:sz w:val="18"/>
                <w:szCs w:val="17"/>
              </w:rPr>
              <w:t>PRAZO DE EXECUÇÃO: 1080 DIAS</w:t>
            </w:r>
          </w:p>
          <w:p w14:paraId="3270EAE1" w14:textId="664589F6" w:rsidR="00713298" w:rsidRPr="00CC1AA2" w:rsidRDefault="00713298" w:rsidP="00CC1AA2">
            <w:pPr>
              <w:pStyle w:val="PargrafodaLista"/>
              <w:numPr>
                <w:ilvl w:val="0"/>
                <w:numId w:val="25"/>
              </w:numPr>
              <w:rPr>
                <w:sz w:val="8"/>
                <w:szCs w:val="17"/>
              </w:rPr>
            </w:pPr>
            <w:r>
              <w:rPr>
                <w:sz w:val="18"/>
                <w:szCs w:val="17"/>
              </w:rPr>
              <w:t xml:space="preserve">VISITAS: SOMENTE COM AGENDAMENTO. </w:t>
            </w:r>
          </w:p>
          <w:p w14:paraId="0110C447" w14:textId="7F6BC1F7" w:rsidR="00CC1AA2" w:rsidRDefault="00CC1AA2" w:rsidP="00CC1AA2">
            <w:pPr>
              <w:pStyle w:val="PargrafodaLista"/>
              <w:ind w:left="720"/>
              <w:rPr>
                <w:sz w:val="8"/>
                <w:szCs w:val="17"/>
              </w:rPr>
            </w:pPr>
          </w:p>
        </w:tc>
      </w:tr>
    </w:tbl>
    <w:p w14:paraId="59574A66" w14:textId="77777777" w:rsidR="00CC1AA2" w:rsidRDefault="00CC1AA2" w:rsidP="00CC1AA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CC1AA2" w14:paraId="6F1191B0" w14:textId="77777777" w:rsidTr="00CC1A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E07E5" w14:textId="77777777" w:rsidR="00CC1AA2" w:rsidRDefault="00CC1AA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C1AA2" w14:paraId="00C2F74A" w14:textId="77777777" w:rsidTr="00CC1AA2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014E" w14:textId="77777777" w:rsidR="00CC1AA2" w:rsidRDefault="00CC1AA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C443" w14:textId="77777777" w:rsidR="00CC1AA2" w:rsidRDefault="00CC1AA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CC1AA2" w14:paraId="32ED26F3" w14:textId="77777777" w:rsidTr="00CC1AA2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8728" w14:textId="716A609E" w:rsidR="00CC1AA2" w:rsidRDefault="00CC1AA2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CC1AA2">
              <w:rPr>
                <w:sz w:val="18"/>
              </w:rPr>
              <w:t>R$ 152.476.139,53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EE8FE" w14:textId="0A74668E" w:rsidR="00CC1AA2" w:rsidRDefault="00EC5B7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8F1A39" wp14:editId="42EDBEDE">
                  <wp:extent cx="1133475" cy="190500"/>
                  <wp:effectExtent l="0" t="0" r="952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A2" w14:paraId="62722FF4" w14:textId="77777777" w:rsidTr="00CC1AA2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C077A" w14:textId="77777777" w:rsidR="00CC1AA2" w:rsidRDefault="00CC1AA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7C75392A" w14:textId="77777777" w:rsidR="00CC1AA2" w:rsidRDefault="00A2003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464857" wp14:editId="5051F437">
                  <wp:extent cx="3933825" cy="1809750"/>
                  <wp:effectExtent l="0" t="0" r="952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7ACEF" w14:textId="3BED14DD" w:rsidR="00495864" w:rsidRDefault="0049586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CC1AA2" w14:paraId="5FB1A610" w14:textId="77777777" w:rsidTr="00CC1AA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8964" w14:textId="77777777" w:rsidR="00CC1AA2" w:rsidRDefault="00CC1AA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A180E7A" w14:textId="77777777" w:rsidR="00CC1AA2" w:rsidRDefault="00A2003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14D9FFD" wp14:editId="39FF8181">
                  <wp:extent cx="3914775" cy="1514475"/>
                  <wp:effectExtent l="0" t="0" r="9525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1B4CA" w14:textId="2CE7D0E5" w:rsidR="00A2003D" w:rsidRDefault="00A2003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45A11B" wp14:editId="0E426054">
                  <wp:extent cx="4019550" cy="3952875"/>
                  <wp:effectExtent l="0" t="0" r="0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A2" w14:paraId="588300C9" w14:textId="77777777" w:rsidTr="00CC1AA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18717" w14:textId="77777777" w:rsidR="00EC5B7C" w:rsidRDefault="00CC1AA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60A47682" w14:textId="5DEBAE4C" w:rsidR="00CC1AA2" w:rsidRDefault="00EC5B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A83D048" wp14:editId="0476394A">
                  <wp:simplePos x="0" y="0"/>
                  <wp:positionH relativeFrom="column">
                    <wp:posOffset>2852734</wp:posOffset>
                  </wp:positionH>
                  <wp:positionV relativeFrom="paragraph">
                    <wp:posOffset>553384</wp:posOffset>
                  </wp:positionV>
                  <wp:extent cx="3590925" cy="1266825"/>
                  <wp:effectExtent l="0" t="0" r="9525" b="9525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235DB1B" wp14:editId="37234F42">
                  <wp:extent cx="3171825" cy="182880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D3C973E" w14:textId="0734DE03" w:rsidR="00EC5B7C" w:rsidRDefault="00EC5B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C1AA2" w14:paraId="11D391D2" w14:textId="77777777" w:rsidTr="00CC1A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20200" w14:textId="481C882F" w:rsidR="00CC1AA2" w:rsidRDefault="00CC1AA2" w:rsidP="00CC1AA2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Consórcio: Conforme edital.</w:t>
            </w:r>
            <w:r>
              <w:t xml:space="preserve"> </w:t>
            </w:r>
            <w:r w:rsidRPr="00CC1AA2">
              <w:rPr>
                <w:rFonts w:cs="ArialNarrow"/>
                <w:sz w:val="18"/>
                <w:szCs w:val="18"/>
              </w:rPr>
              <w:t>O edital e seus anexos encontram-se disponíveis para acesso dos interessados no site da PBH, no link licitações e editais (https://prefeitura.pbh.gov.br/licitacoes) e no Portal de Compras do Governo Federal (https:// comprasgovernamentais.gov.br). CONSULTAS DE CARÁTER TÉCNICO OU LEGAL E IMPUGNAÇÕES: CONFORME ITEM 5 DO EDITAL. RECEBIMENTO DOS DOCUMENTOS DE HABILITAÇÃO: APENAS DA LICITANTE VENCEDORA, MEDIANTE CONVOCAÇÃO EM MEIO ELETRÔNICO. REFERÊNCIA DE TEMPO: HORÁRIO DE BRASÍLIA.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693929F8" w14:textId="77777777" w:rsidR="00CC1AA2" w:rsidRDefault="00CC1AA2" w:rsidP="005346F8">
      <w:pPr>
        <w:rPr>
          <w:rFonts w:eastAsia="Times New Roman"/>
          <w:color w:val="000000"/>
          <w:sz w:val="17"/>
          <w:szCs w:val="17"/>
        </w:rPr>
      </w:pPr>
    </w:p>
    <w:p w14:paraId="2977F041" w14:textId="77777777" w:rsidR="00BF4C1D" w:rsidRDefault="00BF4C1D" w:rsidP="005346F8">
      <w:pPr>
        <w:rPr>
          <w:rFonts w:eastAsia="Times New Roman"/>
          <w:color w:val="000000"/>
          <w:sz w:val="17"/>
          <w:szCs w:val="17"/>
        </w:rPr>
      </w:pPr>
    </w:p>
    <w:p w14:paraId="2EB04B60" w14:textId="77777777" w:rsidR="00C2664F" w:rsidRDefault="00C2664F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113DE2" w14:paraId="748FD413" w14:textId="77777777" w:rsidTr="001F1A6D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80B76" w14:textId="35A5DFA8" w:rsidR="00113DE2" w:rsidRDefault="00113DE2" w:rsidP="001F1A6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113DE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CÂMARA MUNICIPAL DE BELO HORIZONTE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C9F15" w14:textId="4A9DA700" w:rsidR="00113DE2" w:rsidRDefault="00113DE2" w:rsidP="001F1A6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113DE2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02/2020</w:t>
            </w:r>
          </w:p>
        </w:tc>
      </w:tr>
      <w:tr w:rsidR="00113DE2" w:rsidRPr="287C33CA" w14:paraId="5CE24777" w14:textId="77777777" w:rsidTr="001F1A6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5C63" w14:textId="42FB30AB" w:rsidR="00113DE2" w:rsidRDefault="00113DE2" w:rsidP="001F1A6D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113DE2">
              <w:rPr>
                <w:sz w:val="18"/>
                <w:szCs w:val="18"/>
              </w:rPr>
              <w:t>Av. dos Andradas, n.º 3.100, no Hall da Presidência</w:t>
            </w:r>
            <w:r>
              <w:rPr>
                <w:sz w:val="18"/>
                <w:szCs w:val="18"/>
              </w:rPr>
              <w:t xml:space="preserve"> </w:t>
            </w:r>
          </w:p>
          <w:p w14:paraId="2772097A" w14:textId="620F25A9" w:rsidR="00113DE2" w:rsidRPr="287C33CA" w:rsidRDefault="00113DE2" w:rsidP="00113D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Fone: (31) 3555-1249 </w:t>
            </w:r>
            <w:r w:rsidRPr="00113DE2">
              <w:rPr>
                <w:sz w:val="18"/>
                <w:szCs w:val="18"/>
              </w:rPr>
              <w:t xml:space="preserve">e-mail </w:t>
            </w:r>
            <w:hyperlink r:id="rId19" w:history="1">
              <w:r w:rsidRPr="003724F5">
                <w:rPr>
                  <w:rStyle w:val="Hyperlink"/>
                  <w:sz w:val="18"/>
                  <w:szCs w:val="18"/>
                </w:rPr>
                <w:t>cpl@cmbh.mg.gov.br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113DE2" w:rsidRPr="287C33CA" w14:paraId="057F8F3E" w14:textId="77777777" w:rsidTr="001F1A6D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7845" w14:textId="3D8A1F59" w:rsidR="00113DE2" w:rsidRPr="00203657" w:rsidRDefault="00113DE2" w:rsidP="001F1A6D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113DE2">
              <w:rPr>
                <w:rFonts w:cs="ArialNarrow"/>
                <w:bCs/>
                <w:color w:val="000000"/>
                <w:sz w:val="18"/>
                <w:szCs w:val="17"/>
              </w:rPr>
              <w:t>CONTRATAÇÃO DE EMPRESA DE ENGENHARIA PARA EXECUÇÃO DA OBRA DE REFORMA E DE AMPLIAÇÃO DA SUBESTAÇÃO DE ENERGIA ELÉTRICA INSTALADA NA SEDE DA CÂMARA MUNICIPAL DE BELO HORIZONTE/MG – CMBH.</w:t>
            </w:r>
          </w:p>
          <w:p w14:paraId="77FED950" w14:textId="77777777" w:rsidR="00113DE2" w:rsidRPr="287C33CA" w:rsidRDefault="00113DE2" w:rsidP="001F1A6D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3C1C9" w14:textId="77777777" w:rsidR="00113DE2" w:rsidRPr="287C33CA" w:rsidRDefault="00113DE2" w:rsidP="001F1A6D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A8DE8E6" w14:textId="6D397160" w:rsidR="00113DE2" w:rsidRPr="287C33CA" w:rsidRDefault="00113DE2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19</w:t>
            </w:r>
            <w:r>
              <w:rPr>
                <w:sz w:val="18"/>
                <w:szCs w:val="17"/>
              </w:rPr>
              <w:t xml:space="preserve">/01/2021 até às </w:t>
            </w:r>
            <w:r>
              <w:rPr>
                <w:sz w:val="18"/>
                <w:szCs w:val="17"/>
              </w:rPr>
              <w:t>13:0</w:t>
            </w:r>
            <w:r>
              <w:rPr>
                <w:sz w:val="18"/>
                <w:szCs w:val="17"/>
              </w:rPr>
              <w:t>0</w:t>
            </w:r>
          </w:p>
          <w:p w14:paraId="612CB830" w14:textId="5B43122C" w:rsidR="00113DE2" w:rsidRPr="287C33CA" w:rsidRDefault="00113DE2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19</w:t>
            </w:r>
            <w:r>
              <w:rPr>
                <w:sz w:val="18"/>
                <w:szCs w:val="17"/>
              </w:rPr>
              <w:t xml:space="preserve">/01/2021 às </w:t>
            </w:r>
            <w:r>
              <w:rPr>
                <w:sz w:val="18"/>
                <w:szCs w:val="17"/>
              </w:rPr>
              <w:t>13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0BA2F437" w14:textId="77777777" w:rsidR="00113DE2" w:rsidRPr="287C33CA" w:rsidRDefault="00113DE2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08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09A6E5EA" w14:textId="77777777" w:rsidR="00113DE2" w:rsidRPr="287C33CA" w:rsidRDefault="00113DE2" w:rsidP="00113DE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113DE2" w:rsidRPr="287C33CA" w14:paraId="381F8E0E" w14:textId="77777777" w:rsidTr="001F1A6D">
        <w:trPr>
          <w:cantSplit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F1CF" w14:textId="41277414" w:rsidR="00113DE2" w:rsidRPr="287C33CA" w:rsidRDefault="00113DE2" w:rsidP="00113DE2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113DE2">
              <w:rPr>
                <w:rFonts w:cs="Arial"/>
                <w:sz w:val="18"/>
                <w:szCs w:val="18"/>
              </w:rPr>
              <w:t xml:space="preserve">O texto integral do novo edital (contendo todas as informações sobre o certame) encontra-se à disposição dos interessados na página </w:t>
            </w:r>
            <w:hyperlink r:id="rId20" w:history="1">
              <w:r w:rsidRPr="003724F5">
                <w:rPr>
                  <w:rStyle w:val="Hyperlink"/>
                  <w:rFonts w:cs="Arial"/>
                  <w:sz w:val="18"/>
                  <w:szCs w:val="18"/>
                </w:rPr>
                <w:t>www.cmbh.mg.gov.br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113DE2">
              <w:rPr>
                <w:rFonts w:cs="Arial"/>
                <w:sz w:val="18"/>
                <w:szCs w:val="18"/>
              </w:rPr>
              <w:t>(link transparência /licitações).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13DE2">
              <w:rPr>
                <w:rFonts w:cs="Arial"/>
                <w:sz w:val="18"/>
                <w:szCs w:val="18"/>
              </w:rPr>
              <w:t xml:space="preserve">Esclarecimentos adicionais poderão ser obtidos pelo telefone da Seção de Apoio a Licitações da CMBH, (31) 3555-1249, no horário de 9:00 às 18:00 horas, de segunda à sexta-feira, em dias úteis, ou pelo e-mail </w:t>
            </w:r>
            <w:hyperlink r:id="rId21" w:history="1">
              <w:r w:rsidRPr="003724F5">
                <w:rPr>
                  <w:rStyle w:val="Hyperlink"/>
                  <w:rFonts w:cs="Arial"/>
                  <w:sz w:val="18"/>
                  <w:szCs w:val="18"/>
                </w:rPr>
                <w:t>cpl@cmbh.mg.gov.br</w:t>
              </w:r>
            </w:hyperlink>
            <w:r w:rsidRPr="00113DE2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14:paraId="0A64F92E" w14:textId="77777777" w:rsidR="00113DE2" w:rsidRDefault="00113DE2" w:rsidP="005346F8">
      <w:pPr>
        <w:rPr>
          <w:rFonts w:eastAsia="Times New Roman"/>
          <w:color w:val="000000"/>
          <w:sz w:val="17"/>
          <w:szCs w:val="17"/>
        </w:rPr>
      </w:pPr>
    </w:p>
    <w:p w14:paraId="41520916" w14:textId="77777777" w:rsidR="00C2664F" w:rsidRDefault="00C2664F" w:rsidP="005346F8">
      <w:pPr>
        <w:rPr>
          <w:rFonts w:eastAsia="Times New Roman"/>
          <w:color w:val="000000"/>
          <w:sz w:val="17"/>
          <w:szCs w:val="17"/>
        </w:rPr>
      </w:pPr>
    </w:p>
    <w:p w14:paraId="25779457" w14:textId="77777777" w:rsidR="001D3C7D" w:rsidRDefault="001D3C7D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106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8"/>
      </w:tblGrid>
      <w:tr w:rsidR="001D3C7D" w14:paraId="110B2892" w14:textId="77777777" w:rsidTr="00CC1AA2">
        <w:trPr>
          <w:cantSplit/>
          <w:trHeight w:val="412"/>
        </w:trPr>
        <w:tc>
          <w:tcPr>
            <w:tcW w:w="10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AE85" w14:textId="77777777" w:rsidR="001D3C7D" w:rsidRDefault="001D3C7D" w:rsidP="001D3C7D">
            <w:pPr>
              <w:jc w:val="both"/>
              <w:rPr>
                <w:rFonts w:ascii="Frutiger-Bold" w:hAnsi="Frutiger-Bold"/>
                <w:b/>
                <w:bCs/>
                <w:sz w:val="34"/>
                <w:szCs w:val="30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  <w:p w14:paraId="69088179" w14:textId="0DA8F1A5" w:rsidR="001D3C7D" w:rsidRDefault="001D3C7D" w:rsidP="001D3C7D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D3C7D">
              <w:rPr>
                <w:rFonts w:ascii="Frutiger-Bold" w:hAnsi="Frutiger-Bold"/>
                <w:b/>
                <w:bCs/>
                <w:sz w:val="34"/>
                <w:szCs w:val="30"/>
              </w:rPr>
              <w:t>AVISO DE PROCEDIMENTO DE MANIFESTAÇÃO DE INTERESSE. PMI Nº CPLI.1120204001</w:t>
            </w:r>
          </w:p>
        </w:tc>
      </w:tr>
      <w:tr w:rsidR="001D3C7D" w:rsidRPr="287C33CA" w14:paraId="595E5527" w14:textId="77777777" w:rsidTr="00CC1AA2">
        <w:trPr>
          <w:cantSplit/>
          <w:trHeight w:val="691"/>
        </w:trPr>
        <w:tc>
          <w:tcPr>
            <w:tcW w:w="10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F8D0" w14:textId="0E9E37AA" w:rsidR="001D3C7D" w:rsidRPr="287C33CA" w:rsidRDefault="001D3C7D" w:rsidP="001D3C7D">
            <w:pPr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001D3C7D">
              <w:rPr>
                <w:rFonts w:cs="Arial"/>
                <w:b/>
                <w:bCs/>
                <w:color w:val="000000"/>
                <w:sz w:val="18"/>
                <w:szCs w:val="17"/>
              </w:rPr>
              <w:t>OBJETO</w:t>
            </w: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: </w:t>
            </w:r>
            <w:r w:rsidRPr="001D3C7D">
              <w:rPr>
                <w:rFonts w:cs="ArialNarrow"/>
                <w:bCs/>
                <w:color w:val="000000"/>
                <w:sz w:val="18"/>
                <w:szCs w:val="17"/>
              </w:rPr>
              <w:t>ELABORAÇÃO DE PLANO DE NEGÓC</w:t>
            </w:r>
            <w:r>
              <w:rPr>
                <w:rFonts w:cs="ArialNarrow"/>
                <w:bCs/>
                <w:color w:val="000000"/>
                <w:sz w:val="18"/>
                <w:szCs w:val="17"/>
              </w:rPr>
              <w:t>IO, CONTENDO ESTUDOS DE VIABILI</w:t>
            </w:r>
            <w:r w:rsidRPr="001D3C7D">
              <w:rPr>
                <w:rFonts w:cs="ArialNarrow"/>
                <w:bCs/>
                <w:color w:val="000000"/>
                <w:sz w:val="18"/>
                <w:szCs w:val="17"/>
              </w:rPr>
              <w:t>DADE E DE MODELAGEM TÉCNICA, ECONÔMICO-FINANCEIRA E JURÍDICA PARA A ESTRUTURAÇÃO DE PARCERIAS EMPRESARIAIS ESTRATÉGICAS,</w:t>
            </w:r>
            <w:r>
              <w:rPr>
                <w:rFonts w:cs="ArialNarrow"/>
                <w:bCs/>
                <w:color w:val="000000"/>
                <w:sz w:val="18"/>
                <w:szCs w:val="17"/>
              </w:rPr>
              <w:t xml:space="preserve"> NA FORMA DE PARCE</w:t>
            </w:r>
            <w:r w:rsidRPr="001D3C7D">
              <w:rPr>
                <w:rFonts w:cs="ArialNarrow"/>
                <w:bCs/>
                <w:color w:val="000000"/>
                <w:sz w:val="18"/>
                <w:szCs w:val="17"/>
              </w:rPr>
              <w:t>RIAS PÚBLICO-PRIVADAS – PPP E/OU DE SOCIEDADES DE PROPÓSITO ESPECÍFICO – SPE E/OU DE PARCERIAS CONTRATUAIS, COM O FIM DE DESENVOLVIMENTO DE ESTUDOS, PROJETOS, MODELAGENS, IM</w:t>
            </w:r>
            <w:r>
              <w:rPr>
                <w:rFonts w:cs="ArialNarrow"/>
                <w:bCs/>
                <w:color w:val="000000"/>
                <w:sz w:val="18"/>
                <w:szCs w:val="17"/>
              </w:rPr>
              <w:t>PLANTAÇÃO, REGULARIZAÇÕES NECES</w:t>
            </w:r>
            <w:r w:rsidRPr="001D3C7D">
              <w:rPr>
                <w:rFonts w:cs="ArialNarrow"/>
                <w:bCs/>
                <w:color w:val="000000"/>
                <w:sz w:val="18"/>
                <w:szCs w:val="17"/>
              </w:rPr>
              <w:t xml:space="preserve">SÁRIAS, GESTÃO, OPERAÇÃO E MANUTENÇÃO DE EMPREENDIMENTOS DE GERAÇÃO DE ENERGIA RENOVÁVEL – DELIMITADA NA PRESENTE PROPOSTA COMO GERAÇÃO ENERGÉTICA COM BASE SOLAR FOTOVOLTAICA E/OU EÓLICA E/OU HIDRÁULICA E/OU BIOMASSA – PARA COMPENSAÇÃO DO CONSUMO ENERGÉTICO DE UNIDADES CONSUMIDORAS DA COPASA MG E SUA SUBSIDIÁRIA COPANOR E, EVENTUALMENTE, PARA COMERCIALIZAÇÃO DA ENERGIA EXCEDENTE PRODUZIDA. ETAPA PRAZO DIAS CORRIDOS MANIFESTAÇÃO DE INTERESSE E PRAZO PARA CREDENCIAMENTO 20 DIAS APÓS A DATA DE PUBLICAÇÃO DO EDITAL DE CHAMAMENTO PÚBLICO NO DOE. </w:t>
            </w:r>
          </w:p>
        </w:tc>
      </w:tr>
    </w:tbl>
    <w:p w14:paraId="12F59FBF" w14:textId="77777777" w:rsidR="001D3C7D" w:rsidRPr="287C33CA" w:rsidRDefault="001D3C7D" w:rsidP="001D3C7D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1D3C7D" w:rsidRPr="287C33CA" w14:paraId="796DC4DB" w14:textId="77777777" w:rsidTr="001F1A6D">
        <w:trPr>
          <w:cantSplit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E2F69" w14:textId="10A86173" w:rsidR="001D3C7D" w:rsidRPr="287C33CA" w:rsidRDefault="001D3C7D" w:rsidP="001D3C7D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1D3C7D">
              <w:rPr>
                <w:rFonts w:cs="Arial"/>
                <w:sz w:val="18"/>
                <w:szCs w:val="18"/>
              </w:rPr>
              <w:t xml:space="preserve">Esclarecimentos acerca deste EDITAL de chamamento público e agendamento de visitas técnicas Em até 30 dias após a publicação do edital de chamamento público no DOE Avaliação das Manifestações e publicação do termo de autorização para a modelagem do negócio e elaboração dos estudos / projetos Em até 15 dias após a manifestação formal de interesse e recebimento de toda a documentação atinente Disponibilização dos dados existentes na COPASA MG necessários à modelagem do negócio e elaboração dos estudos / projetos Em até 10 dias após a publicação no DOE do termo de autorização para modelagem Apresentação dos Estudos, Projetos e Modelagens especificadas no EDITAL Em até 120 dias após a publicação no DOE do termo de autorização para os estudos, projetos e modelagem Avaliação e Publicação das Propostas Selecionadas Em até 60 dias após à data de apresentação das propostas. Mais informações e o caderno da PMI poderão ser obtidos, gratuita- mente, através de download no endereço: </w:t>
            </w:r>
            <w:hyperlink r:id="rId22" w:history="1">
              <w:r w:rsidRPr="003724F5">
                <w:rPr>
                  <w:rStyle w:val="Hyperlink"/>
                  <w:rFonts w:cs="Arial"/>
                  <w:sz w:val="18"/>
                  <w:szCs w:val="18"/>
                </w:rPr>
                <w:t>www.copasa.com.br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1D3C7D">
              <w:rPr>
                <w:rFonts w:cs="Arial"/>
                <w:sz w:val="18"/>
                <w:szCs w:val="18"/>
              </w:rPr>
              <w:t>(link: licitações e contratos/licitações, pesquisar pelo número da licitação), a partir do dia 16/12/2020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</w:tbl>
    <w:p w14:paraId="77829E86" w14:textId="77777777" w:rsidR="001D3C7D" w:rsidRDefault="001D3C7D" w:rsidP="005346F8">
      <w:pPr>
        <w:rPr>
          <w:rFonts w:eastAsia="Times New Roman"/>
          <w:color w:val="000000"/>
          <w:sz w:val="17"/>
          <w:szCs w:val="17"/>
        </w:rPr>
      </w:pPr>
    </w:p>
    <w:p w14:paraId="58861913" w14:textId="77777777" w:rsidR="00720AB4" w:rsidRDefault="00720AB4" w:rsidP="005346F8">
      <w:pPr>
        <w:rPr>
          <w:rFonts w:eastAsia="Times New Roman"/>
          <w:color w:val="000000"/>
          <w:sz w:val="17"/>
          <w:szCs w:val="17"/>
        </w:rPr>
      </w:pPr>
    </w:p>
    <w:p w14:paraId="2C4D110D" w14:textId="77777777" w:rsidR="002059EF" w:rsidRDefault="002059EF" w:rsidP="00A965C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203657" w14:paraId="1801B707" w14:textId="77777777" w:rsidTr="001F1A6D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B925C" w14:textId="77777777" w:rsidR="00203657" w:rsidRDefault="00203657" w:rsidP="001F1A6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998D" w14:textId="219227A5" w:rsidR="00203657" w:rsidRDefault="00203657" w:rsidP="001F1A6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203657">
              <w:rPr>
                <w:rFonts w:ascii="Times New Roman" w:hAnsi="Times New Roman"/>
                <w:b/>
                <w:bCs/>
                <w:sz w:val="34"/>
                <w:szCs w:val="34"/>
              </w:rPr>
              <w:t>1120200144</w:t>
            </w:r>
          </w:p>
        </w:tc>
      </w:tr>
      <w:tr w:rsidR="00203657" w:rsidRPr="287C33CA" w14:paraId="253ADF3E" w14:textId="77777777" w:rsidTr="001F1A6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4450" w14:textId="77777777" w:rsidR="00203657" w:rsidRPr="287C33CA" w:rsidRDefault="00203657" w:rsidP="001F1A6D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1647074" w14:textId="77777777" w:rsidR="00203657" w:rsidRPr="287C33CA" w:rsidRDefault="00203657" w:rsidP="001F1A6D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23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203657" w:rsidRPr="287C33CA" w14:paraId="0FEF6981" w14:textId="77777777" w:rsidTr="001F1A6D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1963" w14:textId="4A0DD81D" w:rsidR="00203657" w:rsidRPr="00203657" w:rsidRDefault="00203657" w:rsidP="0020365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203657">
              <w:rPr>
                <w:rFonts w:cs="ArialNarrow"/>
                <w:bCs/>
                <w:color w:val="000000"/>
                <w:sz w:val="18"/>
                <w:szCs w:val="17"/>
              </w:rPr>
              <w:t xml:space="preserve">SELECIONAR, DENTRE AS PROPOSTAS APRESENTADAS, A PROPOSTA CONSIDERADA MAIS VANTAJOSA, DE ACORDO COM OS CRITÉRIOS ESTABELECIDOS NESTE EDITAL, VISANDO A EXECUÇÃO, COM FORNECIMENTO PARCIAL DE MATERIAIS, DAS OBRAS E SERVIÇOS PARA IMPLANTAÇÃO DA UNIDADE DE TRATAMENTO DE RESÍDUOS (UTR) DA ESTAÇÃO DE TRATAMENTO DE ÁGUA DO SISTEMA DE ABASTECIMENTO DE ÁGUA DE CARATINGA / MG. </w:t>
            </w:r>
          </w:p>
          <w:p w14:paraId="5E9323D7" w14:textId="1608E658" w:rsidR="00203657" w:rsidRPr="287C33CA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2D289" w14:textId="77777777" w:rsidR="00203657" w:rsidRPr="287C33CA" w:rsidRDefault="00203657" w:rsidP="001F1A6D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2BE3AD09" w14:textId="1CD50F71" w:rsidR="00203657" w:rsidRPr="287C33CA" w:rsidRDefault="00203657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13</w:t>
            </w:r>
            <w:r>
              <w:rPr>
                <w:sz w:val="18"/>
                <w:szCs w:val="17"/>
              </w:rPr>
              <w:t xml:space="preserve">/01/2021 até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</w:p>
          <w:p w14:paraId="5871EEE3" w14:textId="7B582D32" w:rsidR="00203657" w:rsidRPr="287C33CA" w:rsidRDefault="00203657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13</w:t>
            </w:r>
            <w:r>
              <w:rPr>
                <w:sz w:val="18"/>
                <w:szCs w:val="17"/>
              </w:rPr>
              <w:t xml:space="preserve">/01/2021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25E65248" w14:textId="5C3B9FEA" w:rsidR="00203657" w:rsidRPr="287C33CA" w:rsidRDefault="00203657" w:rsidP="0020365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6EAF2911" w14:textId="77777777" w:rsidR="00203657" w:rsidRPr="287C33CA" w:rsidRDefault="00203657" w:rsidP="00203657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203657" w:rsidRPr="287C33CA" w14:paraId="0B13CD7E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5BA6" w14:textId="77777777" w:rsidR="00203657" w:rsidRPr="287C33CA" w:rsidRDefault="00203657" w:rsidP="001F1A6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03657" w:rsidRPr="287C33CA" w14:paraId="29BB4093" w14:textId="77777777" w:rsidTr="001F1A6D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F1A9E" w14:textId="77777777" w:rsidR="00203657" w:rsidRPr="287C33CA" w:rsidRDefault="00203657" w:rsidP="001F1A6D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CC995" w14:textId="77777777" w:rsidR="00203657" w:rsidRPr="287C33CA" w:rsidRDefault="00203657" w:rsidP="001F1A6D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3D15" w14:textId="77777777" w:rsidR="00203657" w:rsidRPr="287C33CA" w:rsidRDefault="00203657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3475" w14:textId="77777777" w:rsidR="00203657" w:rsidRPr="287C33CA" w:rsidRDefault="00203657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03657" w:rsidRPr="287C33CA" w14:paraId="687294AD" w14:textId="77777777" w:rsidTr="001F1A6D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199A" w14:textId="2C645AF2" w:rsidR="00203657" w:rsidRPr="287C33CA" w:rsidRDefault="00203657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203657">
              <w:rPr>
                <w:rFonts w:cs="Arial"/>
                <w:bCs/>
                <w:color w:val="000000"/>
                <w:sz w:val="18"/>
                <w:szCs w:val="18"/>
              </w:rPr>
              <w:t>R$ 1.026.563,39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E662" w14:textId="77777777" w:rsidR="00203657" w:rsidRPr="287C33CA" w:rsidRDefault="00203657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E3BB6" w14:textId="77777777" w:rsidR="00203657" w:rsidRPr="287C33CA" w:rsidRDefault="00203657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5D21" w14:textId="77777777" w:rsidR="00203657" w:rsidRPr="287C33CA" w:rsidRDefault="00203657" w:rsidP="001F1A6D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03657" w:rsidRPr="287C33CA" w14:paraId="2006E789" w14:textId="77777777" w:rsidTr="001F1A6D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E9AF3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56FF6D09" w14:textId="56A4A0F4" w:rsidR="00203657" w:rsidRPr="0082369B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03657">
              <w:rPr>
                <w:rFonts w:cs="Arial"/>
                <w:color w:val="000000"/>
                <w:sz w:val="18"/>
                <w:szCs w:val="18"/>
              </w:rPr>
              <w:t>a) Unidade de Tratamento de Resíduos ou Estação de Tratamento de Água ou Estação de Tratamento de Esgoto, em concreto.</w:t>
            </w:r>
          </w:p>
        </w:tc>
      </w:tr>
      <w:tr w:rsidR="00203657" w14:paraId="0A56FAC8" w14:textId="77777777" w:rsidTr="001F1A6D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D3083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47D69F6" w14:textId="4EF6C1E3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03657">
              <w:rPr>
                <w:rFonts w:cs="ArialNarrow"/>
                <w:sz w:val="18"/>
                <w:szCs w:val="18"/>
              </w:rPr>
              <w:t>a) Unidade de Tratamento de Resíduos ou Estação de Tratamento de Água ou Estação de Tratamento de Esgoto, em concreto.</w:t>
            </w:r>
          </w:p>
        </w:tc>
      </w:tr>
      <w:tr w:rsidR="00203657" w14:paraId="2B1BE2D5" w14:textId="77777777" w:rsidTr="001F1A6D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85C6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203657" w14:paraId="40DFC618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E06A" w14:textId="3FE60D1C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Pr="00203657">
              <w:rPr>
                <w:rFonts w:cs="ArialNarrow"/>
                <w:sz w:val="18"/>
                <w:szCs w:val="18"/>
              </w:rPr>
              <w:t xml:space="preserve">Sr. Júlio César de Brites Cruz ou outro empregado da COPASA MG, do dia 16 de dezembro de 2020 ao dia 12 de janeiro de 2021. O agendamento da visita poderá ser feito pelo e-mail: </w:t>
            </w:r>
            <w:hyperlink r:id="rId24" w:history="1">
              <w:r w:rsidRPr="003724F5">
                <w:rPr>
                  <w:rStyle w:val="Hyperlink"/>
                  <w:rFonts w:cs="ArialNarrow"/>
                  <w:sz w:val="18"/>
                  <w:szCs w:val="18"/>
                </w:rPr>
                <w:t>julio.brites@copasa.com.br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203657">
              <w:rPr>
                <w:rFonts w:cs="ArialNarrow"/>
                <w:sz w:val="18"/>
                <w:szCs w:val="18"/>
              </w:rPr>
              <w:t>ou pelo telefone (33)3329-9234 / (33)99984-1344. A visita será realizada na Rua FREI VENANCIO - 228 - Bairro: SALATIEL</w:t>
            </w:r>
            <w:r w:rsidRPr="00FE59D9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25" w:anchor="/pesquisaDetalhes/0264033800071EDB8FDA188B6FB44753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2C8336F3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30A97234" w14:textId="23C21C9B" w:rsidR="00862342" w:rsidRDefault="00862342" w:rsidP="00A965C7">
      <w:r>
        <w:t xml:space="preserve"> </w:t>
      </w:r>
    </w:p>
    <w:p w14:paraId="4A7389A6" w14:textId="77777777" w:rsidR="00EB0D63" w:rsidRPr="00EB0D63" w:rsidRDefault="00EB0D63" w:rsidP="00A965C7">
      <w:pPr>
        <w:rPr>
          <w:sz w:val="16"/>
          <w:szCs w:val="16"/>
        </w:rPr>
      </w:pPr>
    </w:p>
    <w:p w14:paraId="5C66226D" w14:textId="77777777" w:rsidR="00862342" w:rsidRDefault="00862342" w:rsidP="00A965C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FE59D9" w14:paraId="34EF8601" w14:textId="77777777" w:rsidTr="001F1A6D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105C8" w14:textId="77777777" w:rsidR="00FE59D9" w:rsidRDefault="00FE59D9" w:rsidP="001F1A6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7BC4B" w14:textId="583A7442" w:rsidR="00FE59D9" w:rsidRDefault="00FE59D9" w:rsidP="001F1A6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FE59D9">
              <w:rPr>
                <w:rFonts w:ascii="Times New Roman" w:hAnsi="Times New Roman"/>
                <w:b/>
                <w:bCs/>
                <w:sz w:val="34"/>
                <w:szCs w:val="34"/>
              </w:rPr>
              <w:t>1120200148</w:t>
            </w:r>
          </w:p>
        </w:tc>
      </w:tr>
      <w:tr w:rsidR="00FE59D9" w:rsidRPr="287C33CA" w14:paraId="184F5986" w14:textId="77777777" w:rsidTr="001F1A6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49865" w14:textId="77777777" w:rsidR="00FE59D9" w:rsidRPr="287C33CA" w:rsidRDefault="00FE59D9" w:rsidP="001F1A6D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9875832" w14:textId="77777777" w:rsidR="00FE59D9" w:rsidRPr="287C33CA" w:rsidRDefault="00FE59D9" w:rsidP="001F1A6D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26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FE59D9" w:rsidRPr="287C33CA" w14:paraId="6862FBF5" w14:textId="77777777" w:rsidTr="001F1A6D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A179D" w14:textId="677D96BC" w:rsidR="00FE59D9" w:rsidRPr="287C33CA" w:rsidRDefault="00FE59D9" w:rsidP="001F1A6D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203657" w:rsidRPr="00203657">
              <w:rPr>
                <w:rFonts w:cs="ArialNarrow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TOTAL DE MATERIAIS E EQUIPAMENTOS, DAS OBRAS E SERVIÇOS COMPLEMENTARES DE AMPLIAÇÃO DO SISTEMA DE ESGOTAMENTO SANITÁRIO DO MUNICÍPIO DE VERDELÂNDIA /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A2C5" w14:textId="77777777" w:rsidR="00FE59D9" w:rsidRPr="287C33CA" w:rsidRDefault="00FE59D9" w:rsidP="001F1A6D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5E95D5E" w14:textId="4D870F44" w:rsidR="00FE59D9" w:rsidRPr="287C33CA" w:rsidRDefault="00FE59D9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 xml:space="preserve">14/01/2021 até às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</w:p>
          <w:p w14:paraId="44AFDE60" w14:textId="2783E7DB" w:rsidR="00FE59D9" w:rsidRPr="287C33CA" w:rsidRDefault="00FE59D9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14/01/2021 às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29F2F30D" w14:textId="77777777" w:rsidR="00FE59D9" w:rsidRPr="287C33CA" w:rsidRDefault="00FE59D9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12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3868D5B9" w14:textId="77777777" w:rsidR="00FE59D9" w:rsidRPr="287C33CA" w:rsidRDefault="00FE59D9" w:rsidP="00FE59D9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FE59D9" w:rsidRPr="287C33CA" w14:paraId="182E6D8B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ED61" w14:textId="77777777" w:rsidR="00FE59D9" w:rsidRPr="287C33CA" w:rsidRDefault="00FE59D9" w:rsidP="001F1A6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E59D9" w:rsidRPr="287C33CA" w14:paraId="6F9CCFAB" w14:textId="77777777" w:rsidTr="001F1A6D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D3607" w14:textId="77777777" w:rsidR="00FE59D9" w:rsidRPr="287C33CA" w:rsidRDefault="00FE59D9" w:rsidP="001F1A6D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E7DCB" w14:textId="77777777" w:rsidR="00FE59D9" w:rsidRPr="287C33CA" w:rsidRDefault="00FE59D9" w:rsidP="001F1A6D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80A7" w14:textId="77777777" w:rsidR="00FE59D9" w:rsidRPr="287C33CA" w:rsidRDefault="00FE59D9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07170" w14:textId="77777777" w:rsidR="00FE59D9" w:rsidRPr="287C33CA" w:rsidRDefault="00FE59D9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E59D9" w:rsidRPr="287C33CA" w14:paraId="1C047218" w14:textId="77777777" w:rsidTr="001F1A6D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7C83B" w14:textId="555B5B35" w:rsidR="00FE59D9" w:rsidRPr="287C33CA" w:rsidRDefault="00203657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203657">
              <w:rPr>
                <w:rFonts w:cs="Arial"/>
                <w:bCs/>
                <w:color w:val="000000"/>
                <w:sz w:val="18"/>
                <w:szCs w:val="18"/>
              </w:rPr>
              <w:t>R$ 7.145.553,98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97C0B" w14:textId="77777777" w:rsidR="00FE59D9" w:rsidRPr="287C33CA" w:rsidRDefault="00FE59D9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682B" w14:textId="77777777" w:rsidR="00FE59D9" w:rsidRPr="287C33CA" w:rsidRDefault="00FE59D9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1FF9" w14:textId="77777777" w:rsidR="00FE59D9" w:rsidRPr="287C33CA" w:rsidRDefault="00FE59D9" w:rsidP="001F1A6D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E59D9" w:rsidRPr="287C33CA" w14:paraId="505ECB23" w14:textId="77777777" w:rsidTr="001F1A6D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C600" w14:textId="446AE427" w:rsidR="00FE59D9" w:rsidRDefault="00FE59D9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09BCF42" w14:textId="77777777" w:rsidR="00FE59D9" w:rsidRDefault="00FE59D9" w:rsidP="00FE59D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E59D9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 cinquenta) mm;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189C0E0" w14:textId="11E4C665" w:rsidR="00FE59D9" w:rsidRPr="00FE59D9" w:rsidRDefault="00FE59D9" w:rsidP="00FE59D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E59D9">
              <w:rPr>
                <w:rFonts w:cs="Arial"/>
                <w:color w:val="000000"/>
                <w:sz w:val="18"/>
                <w:szCs w:val="18"/>
              </w:rPr>
              <w:t>b) Ligação Predial de Esgoto;</w:t>
            </w:r>
          </w:p>
          <w:p w14:paraId="334DF28D" w14:textId="6CB90AEB" w:rsidR="00FE59D9" w:rsidRPr="0082369B" w:rsidRDefault="00FE59D9" w:rsidP="00FE59D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E59D9">
              <w:rPr>
                <w:rFonts w:cs="Arial"/>
                <w:color w:val="000000"/>
                <w:sz w:val="18"/>
                <w:szCs w:val="18"/>
              </w:rPr>
              <w:t>c) Implantação e/ou melhorias em Estação de Tratamento de Esgoto.</w:t>
            </w:r>
          </w:p>
        </w:tc>
      </w:tr>
      <w:tr w:rsidR="00FE59D9" w14:paraId="2093AB17" w14:textId="77777777" w:rsidTr="001F1A6D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D53B" w14:textId="77777777" w:rsidR="00FE59D9" w:rsidRDefault="00FE59D9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7DED2DD" w14:textId="77777777" w:rsidR="00FE59D9" w:rsidRPr="00FE59D9" w:rsidRDefault="00FE59D9" w:rsidP="00FE59D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E59D9">
              <w:rPr>
                <w:rFonts w:cs="ArialNarrow"/>
                <w:sz w:val="18"/>
                <w:szCs w:val="18"/>
              </w:rPr>
              <w:t>a) Rede de esgoto com diâmetro igual ou superior a 150 (cento e cinquenta) mm e com extensão igual ou superior a 3.300 (três mil e trezentos) m;</w:t>
            </w:r>
          </w:p>
          <w:p w14:paraId="1A4C3A09" w14:textId="77777777" w:rsidR="00FE59D9" w:rsidRPr="00FE59D9" w:rsidRDefault="00FE59D9" w:rsidP="00FE59D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E59D9">
              <w:rPr>
                <w:rFonts w:cs="ArialNarrow"/>
                <w:sz w:val="18"/>
                <w:szCs w:val="18"/>
              </w:rPr>
              <w:t>b) Ligação Predial de Esgoto com quantidade igual ou superior a 260 (duzentos e sessenta) unidades, sendo que cada unidade de ligação predial de esgoto corresponde 4,5 (quatro e meio) m de montagem de ligação predial de esgoto;</w:t>
            </w:r>
          </w:p>
          <w:p w14:paraId="2CC6E9FB" w14:textId="77777777" w:rsidR="00FE59D9" w:rsidRDefault="00FE59D9" w:rsidP="00FE59D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E59D9">
              <w:rPr>
                <w:rFonts w:cs="ArialNarrow"/>
                <w:sz w:val="18"/>
                <w:szCs w:val="18"/>
              </w:rPr>
              <w:t>c) Implantação e/ou melhorias em Estação de Tratamento de Esgoto com vazão igual ou superior a 5 (cinco) l/s;</w:t>
            </w:r>
          </w:p>
          <w:p w14:paraId="18001BDB" w14:textId="77777777" w:rsidR="00203657" w:rsidRPr="00203657" w:rsidRDefault="00203657" w:rsidP="0020365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03657">
              <w:rPr>
                <w:rFonts w:cs="ArialNarrow"/>
                <w:sz w:val="18"/>
                <w:szCs w:val="18"/>
              </w:rPr>
              <w:t>d) Escavação em rocha por qualquer processo com quantidade igual ou superior a 2.900 (dois mil e novecentos) m³;</w:t>
            </w:r>
          </w:p>
          <w:p w14:paraId="573961F8" w14:textId="77777777" w:rsidR="00203657" w:rsidRPr="00203657" w:rsidRDefault="00203657" w:rsidP="0020365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03657">
              <w:rPr>
                <w:rFonts w:cs="ArialNarrow"/>
                <w:sz w:val="18"/>
                <w:szCs w:val="18"/>
              </w:rPr>
              <w:t>e) Pavimento asfáltico (CBUQ e/ou PMF) com quantidade igual ou superior a 3.400 (três mil e quatrocentos) m²;</w:t>
            </w:r>
          </w:p>
          <w:p w14:paraId="2207CEC2" w14:textId="4F7056E3" w:rsidR="00203657" w:rsidRDefault="00203657" w:rsidP="0020365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03657">
              <w:rPr>
                <w:rFonts w:cs="ArialNarrow"/>
                <w:sz w:val="18"/>
                <w:szCs w:val="18"/>
              </w:rPr>
              <w:t>f) Estrutura de escoramento de vala por qualquer processo, com quantidade igual ou superior a 7.100 (sete mil e cem) m².</w:t>
            </w:r>
          </w:p>
        </w:tc>
      </w:tr>
      <w:tr w:rsidR="00FE59D9" w14:paraId="0678B15F" w14:textId="77777777" w:rsidTr="001F1A6D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5730" w14:textId="77777777" w:rsidR="00FE59D9" w:rsidRDefault="00FE59D9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FE59D9" w14:paraId="5D172246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BD70" w14:textId="6BE133FE" w:rsidR="00FE59D9" w:rsidRDefault="00FE59D9" w:rsidP="001F1A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203657" w:rsidRPr="00203657">
              <w:rPr>
                <w:rFonts w:cs="ArialNarrow"/>
                <w:sz w:val="18"/>
                <w:szCs w:val="18"/>
              </w:rPr>
              <w:t>Renata Fernandes Antunes, ou outro empregado da COPASA MG, do dia 16 de dezembro de 2020 ao dia 13 de janeiro de 2021. O agendamento da visita poderá ser feito pelo e-mai</w:t>
            </w:r>
            <w:r w:rsidR="00203657">
              <w:rPr>
                <w:rFonts w:cs="ArialNarrow"/>
                <w:sz w:val="18"/>
                <w:szCs w:val="18"/>
              </w:rPr>
              <w:t xml:space="preserve">l: </w:t>
            </w:r>
            <w:hyperlink r:id="rId27" w:history="1">
              <w:r w:rsidR="00203657" w:rsidRPr="003724F5">
                <w:rPr>
                  <w:rStyle w:val="Hyperlink"/>
                  <w:rFonts w:cs="ArialNarrow"/>
                  <w:sz w:val="18"/>
                  <w:szCs w:val="18"/>
                </w:rPr>
                <w:t>renata.antunes@copasa.com.br</w:t>
              </w:r>
            </w:hyperlink>
            <w:r w:rsidR="00203657">
              <w:rPr>
                <w:rFonts w:cs="ArialNarrow"/>
                <w:sz w:val="18"/>
                <w:szCs w:val="18"/>
              </w:rPr>
              <w:t xml:space="preserve"> </w:t>
            </w:r>
            <w:r w:rsidR="00203657" w:rsidRPr="00203657">
              <w:rPr>
                <w:rFonts w:cs="ArialNarrow"/>
                <w:sz w:val="18"/>
                <w:szCs w:val="18"/>
              </w:rPr>
              <w:t>ou pelo telefone (38) 99932.0685. A visita será realizada na Avenida U</w:t>
            </w:r>
            <w:r w:rsidR="00203657">
              <w:rPr>
                <w:rFonts w:cs="ArialNarrow"/>
                <w:sz w:val="18"/>
                <w:szCs w:val="18"/>
              </w:rPr>
              <w:t xml:space="preserve">rsino Cardoso, </w:t>
            </w:r>
            <w:proofErr w:type="gramStart"/>
            <w:r w:rsidR="00203657">
              <w:rPr>
                <w:rFonts w:cs="ArialNarrow"/>
                <w:sz w:val="18"/>
                <w:szCs w:val="18"/>
              </w:rPr>
              <w:t>nr.:</w:t>
            </w:r>
            <w:proofErr w:type="gramEnd"/>
            <w:r w:rsidR="00203657">
              <w:rPr>
                <w:rFonts w:cs="ArialNarrow"/>
                <w:sz w:val="18"/>
                <w:szCs w:val="18"/>
              </w:rPr>
              <w:t xml:space="preserve"> 88, Bairro Janaíba, Cidade Verdelândia / MG</w:t>
            </w:r>
            <w:r w:rsidRPr="00FE59D9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28" w:anchor="/pesquisaDetalhes/0264033800071EDB8FDADFFC1841490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01135100" w14:textId="77777777" w:rsidR="00FE59D9" w:rsidRDefault="00FE59D9" w:rsidP="001F1A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5B8AB6E3" w14:textId="77777777" w:rsidR="00FE59D9" w:rsidRDefault="00FE59D9" w:rsidP="00FE59D9">
      <w:pPr>
        <w:rPr>
          <w:rFonts w:cs="Arial"/>
          <w:bCs/>
          <w:sz w:val="18"/>
          <w:szCs w:val="15"/>
        </w:rPr>
      </w:pPr>
    </w:p>
    <w:p w14:paraId="42639FFC" w14:textId="77777777" w:rsidR="00EB0D63" w:rsidRDefault="00EB0D63" w:rsidP="00FE59D9">
      <w:pPr>
        <w:rPr>
          <w:rFonts w:cs="Arial"/>
          <w:bCs/>
          <w:sz w:val="18"/>
          <w:szCs w:val="15"/>
        </w:rPr>
      </w:pPr>
    </w:p>
    <w:p w14:paraId="783E475B" w14:textId="77777777" w:rsidR="007519B1" w:rsidRDefault="007519B1" w:rsidP="00A965C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7519B1" w14:paraId="0635BEB8" w14:textId="77777777" w:rsidTr="001F1A6D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095F7" w14:textId="77777777" w:rsidR="007519B1" w:rsidRDefault="007519B1" w:rsidP="001F1A6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60DA0" w14:textId="32CAFC63" w:rsidR="007519B1" w:rsidRDefault="007519B1" w:rsidP="001F1A6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7519B1">
              <w:rPr>
                <w:rFonts w:ascii="Times New Roman" w:hAnsi="Times New Roman"/>
                <w:b/>
                <w:bCs/>
                <w:sz w:val="34"/>
                <w:szCs w:val="34"/>
              </w:rPr>
              <w:t>1120200145</w:t>
            </w:r>
          </w:p>
        </w:tc>
      </w:tr>
      <w:tr w:rsidR="007519B1" w:rsidRPr="287C33CA" w14:paraId="0B2564F5" w14:textId="77777777" w:rsidTr="001F1A6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5B9B" w14:textId="77777777" w:rsidR="007519B1" w:rsidRPr="287C33CA" w:rsidRDefault="007519B1" w:rsidP="001F1A6D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4E11D14" w14:textId="77777777" w:rsidR="007519B1" w:rsidRPr="287C33CA" w:rsidRDefault="007519B1" w:rsidP="001F1A6D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2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7519B1" w:rsidRPr="287C33CA" w14:paraId="521B39C6" w14:textId="77777777" w:rsidTr="001F1A6D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3AEB" w14:textId="05E9A451" w:rsidR="007519B1" w:rsidRPr="287C33CA" w:rsidRDefault="007519B1" w:rsidP="007519B1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7519B1">
              <w:rPr>
                <w:rFonts w:cs="ArialNarrow"/>
                <w:bCs/>
                <w:color w:val="000000"/>
                <w:sz w:val="18"/>
                <w:szCs w:val="17"/>
              </w:rPr>
              <w:t>SELECIONAR, DENTRE AS PROPOSTAS</w:t>
            </w:r>
            <w:r>
              <w:rPr>
                <w:rFonts w:cs="ArialNarrow"/>
                <w:bCs/>
                <w:color w:val="000000"/>
                <w:sz w:val="18"/>
                <w:szCs w:val="17"/>
              </w:rPr>
              <w:t xml:space="preserve"> </w:t>
            </w:r>
            <w:r w:rsidRPr="007519B1">
              <w:rPr>
                <w:rFonts w:cs="ArialNarrow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>
              <w:rPr>
                <w:rFonts w:cs="ArialNarrow"/>
                <w:bCs/>
                <w:color w:val="000000"/>
                <w:sz w:val="18"/>
                <w:szCs w:val="17"/>
              </w:rPr>
              <w:t xml:space="preserve"> </w:t>
            </w:r>
            <w:r w:rsidRPr="007519B1">
              <w:rPr>
                <w:rFonts w:cs="ArialNarrow"/>
                <w:bCs/>
                <w:color w:val="000000"/>
                <w:sz w:val="18"/>
                <w:szCs w:val="17"/>
              </w:rPr>
              <w:t>CRITÉRIOS ESTABELECIDOS NESTE EDITAL, VISANDO A EXECUÇÃO, COM FORNECIMENTO TOTAL</w:t>
            </w:r>
            <w:r>
              <w:rPr>
                <w:rFonts w:cs="ArialNarrow"/>
                <w:bCs/>
                <w:color w:val="000000"/>
                <w:sz w:val="18"/>
                <w:szCs w:val="17"/>
              </w:rPr>
              <w:t xml:space="preserve"> </w:t>
            </w:r>
            <w:r w:rsidRPr="007519B1">
              <w:rPr>
                <w:rFonts w:cs="ArialNarrow"/>
                <w:bCs/>
                <w:color w:val="000000"/>
                <w:sz w:val="18"/>
                <w:szCs w:val="17"/>
              </w:rPr>
              <w:t>DE MATERIAIS DAS OBRAS E SERVIÇOS DE MANUTENÇÃO DE UNIDADE NA ÁREA DE</w:t>
            </w:r>
            <w:r>
              <w:rPr>
                <w:rFonts w:cs="ArialNarrow"/>
                <w:bCs/>
                <w:color w:val="000000"/>
                <w:sz w:val="18"/>
                <w:szCs w:val="17"/>
              </w:rPr>
              <w:t xml:space="preserve"> </w:t>
            </w:r>
            <w:r w:rsidRPr="007519B1">
              <w:rPr>
                <w:rFonts w:cs="ArialNarrow"/>
                <w:bCs/>
                <w:color w:val="000000"/>
                <w:sz w:val="18"/>
                <w:szCs w:val="17"/>
              </w:rPr>
              <w:t>ABRANGÊNCIA DO POLO DE VARGINHA.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25D5" w14:textId="77777777" w:rsidR="007519B1" w:rsidRPr="287C33CA" w:rsidRDefault="007519B1" w:rsidP="001F1A6D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9123BC4" w14:textId="31293759" w:rsidR="007519B1" w:rsidRPr="287C33CA" w:rsidRDefault="007519B1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 xml:space="preserve">/01/2021 até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</w:p>
          <w:p w14:paraId="6B8B8A71" w14:textId="639A6C17" w:rsidR="007519B1" w:rsidRPr="287C33CA" w:rsidRDefault="007519B1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 xml:space="preserve">/01/2021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634B12C0" w14:textId="77777777" w:rsidR="007519B1" w:rsidRPr="287C33CA" w:rsidRDefault="007519B1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12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79843B97" w14:textId="77777777" w:rsidR="007519B1" w:rsidRPr="287C33CA" w:rsidRDefault="007519B1" w:rsidP="007519B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7519B1" w:rsidRPr="287C33CA" w14:paraId="4D0BAF6C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F07D0" w14:textId="77777777" w:rsidR="007519B1" w:rsidRPr="287C33CA" w:rsidRDefault="007519B1" w:rsidP="001F1A6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519B1" w:rsidRPr="287C33CA" w14:paraId="11843B5F" w14:textId="77777777" w:rsidTr="001F1A6D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9B8C" w14:textId="77777777" w:rsidR="007519B1" w:rsidRPr="287C33CA" w:rsidRDefault="007519B1" w:rsidP="001F1A6D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377A" w14:textId="77777777" w:rsidR="007519B1" w:rsidRPr="287C33CA" w:rsidRDefault="007519B1" w:rsidP="001F1A6D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398F" w14:textId="77777777" w:rsidR="007519B1" w:rsidRPr="287C33CA" w:rsidRDefault="007519B1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EEB4" w14:textId="77777777" w:rsidR="007519B1" w:rsidRPr="287C33CA" w:rsidRDefault="007519B1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7519B1" w:rsidRPr="287C33CA" w14:paraId="29CEBAF0" w14:textId="77777777" w:rsidTr="001F1A6D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66609" w14:textId="752C3151" w:rsidR="007519B1" w:rsidRPr="287C33CA" w:rsidRDefault="007519B1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7519B1">
              <w:rPr>
                <w:rFonts w:cs="Arial"/>
                <w:bCs/>
                <w:color w:val="000000"/>
                <w:sz w:val="18"/>
                <w:szCs w:val="18"/>
              </w:rPr>
              <w:t>R$ 1.582.107,61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5156D" w14:textId="77777777" w:rsidR="007519B1" w:rsidRPr="287C33CA" w:rsidRDefault="007519B1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3CC3E" w14:textId="77777777" w:rsidR="007519B1" w:rsidRPr="287C33CA" w:rsidRDefault="007519B1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F319A" w14:textId="77777777" w:rsidR="007519B1" w:rsidRPr="287C33CA" w:rsidRDefault="007519B1" w:rsidP="001F1A6D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7519B1" w:rsidRPr="287C33CA" w14:paraId="12263A7B" w14:textId="77777777" w:rsidTr="001F1A6D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426E" w14:textId="77777777" w:rsidR="007519B1" w:rsidRDefault="007519B1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0F678A02" w14:textId="23D7B591" w:rsidR="007519B1" w:rsidRPr="0082369B" w:rsidRDefault="007519B1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519B1">
              <w:rPr>
                <w:rFonts w:cs="Arial"/>
                <w:color w:val="000000"/>
                <w:sz w:val="18"/>
                <w:szCs w:val="18"/>
              </w:rPr>
              <w:t>a) Construção civil e/ou reforma em edificações;</w:t>
            </w:r>
          </w:p>
        </w:tc>
      </w:tr>
      <w:tr w:rsidR="007519B1" w14:paraId="097BA280" w14:textId="77777777" w:rsidTr="001F1A6D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E4CA9" w14:textId="77777777" w:rsidR="007519B1" w:rsidRDefault="007519B1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E3400FC" w14:textId="77777777" w:rsidR="007519B1" w:rsidRPr="007519B1" w:rsidRDefault="007519B1" w:rsidP="007519B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519B1">
              <w:rPr>
                <w:rFonts w:cs="ArialNarrow"/>
                <w:sz w:val="18"/>
                <w:szCs w:val="18"/>
              </w:rPr>
              <w:t>a) Construção civil e/ou reforma em edificações;</w:t>
            </w:r>
          </w:p>
          <w:p w14:paraId="689DD184" w14:textId="20A2A00C" w:rsidR="007519B1" w:rsidRDefault="007519B1" w:rsidP="007519B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519B1">
              <w:rPr>
                <w:rFonts w:cs="ArialNarrow"/>
                <w:sz w:val="18"/>
                <w:szCs w:val="18"/>
              </w:rPr>
              <w:t>b) Pintura, com quantidade igual ou superior a 9.900(nove mil 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7519B1">
              <w:rPr>
                <w:rFonts w:cs="ArialNarrow"/>
                <w:sz w:val="18"/>
                <w:szCs w:val="18"/>
              </w:rPr>
              <w:t>novecentos) m².</w:t>
            </w:r>
          </w:p>
        </w:tc>
      </w:tr>
      <w:tr w:rsidR="007519B1" w14:paraId="4B0F5281" w14:textId="77777777" w:rsidTr="001F1A6D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5D167" w14:textId="77777777" w:rsidR="007519B1" w:rsidRDefault="007519B1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7519B1" w14:paraId="5BA4F755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E3E6C" w14:textId="340A54AF" w:rsidR="00FE59D9" w:rsidRPr="00FE59D9" w:rsidRDefault="007519B1" w:rsidP="00FE59D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FE59D9" w:rsidRPr="00FE59D9">
              <w:rPr>
                <w:rFonts w:cs="ArialNarrow"/>
                <w:sz w:val="18"/>
                <w:szCs w:val="18"/>
              </w:rPr>
              <w:t>Sr. Rogério Donizete Braz ou outro empregado da COPASA MG,</w:t>
            </w:r>
            <w:r w:rsidR="00FE59D9">
              <w:rPr>
                <w:rFonts w:cs="ArialNarrow"/>
                <w:sz w:val="18"/>
                <w:szCs w:val="18"/>
              </w:rPr>
              <w:t xml:space="preserve"> </w:t>
            </w:r>
            <w:r w:rsidR="00FE59D9" w:rsidRPr="00FE59D9">
              <w:rPr>
                <w:rFonts w:cs="ArialNarrow"/>
                <w:sz w:val="18"/>
                <w:szCs w:val="18"/>
              </w:rPr>
              <w:t>do dia 16 de dezembro de 2020 ao dia 13 de janeiro de 202 1. O</w:t>
            </w:r>
            <w:r w:rsidR="00FE59D9">
              <w:rPr>
                <w:rFonts w:cs="ArialNarrow"/>
                <w:sz w:val="18"/>
                <w:szCs w:val="18"/>
              </w:rPr>
              <w:t xml:space="preserve"> </w:t>
            </w:r>
            <w:r w:rsidR="00FE59D9" w:rsidRPr="00FE59D9">
              <w:rPr>
                <w:rFonts w:cs="ArialNarrow"/>
                <w:sz w:val="18"/>
                <w:szCs w:val="18"/>
              </w:rPr>
              <w:t>agendamento da visita poderá ser feito pelo e-mail:</w:t>
            </w:r>
          </w:p>
          <w:p w14:paraId="25DD02E5" w14:textId="148BF7CC" w:rsidR="007519B1" w:rsidRDefault="00FE59D9" w:rsidP="00FE59D9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30" w:history="1">
              <w:r w:rsidRPr="003724F5">
                <w:rPr>
                  <w:rStyle w:val="Hyperlink"/>
                  <w:rFonts w:cs="ArialNarrow"/>
                  <w:sz w:val="18"/>
                  <w:szCs w:val="18"/>
                </w:rPr>
                <w:t>rogerio.braz@copasa.com.br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E59D9">
              <w:rPr>
                <w:rFonts w:cs="ArialNarrow"/>
                <w:sz w:val="18"/>
                <w:szCs w:val="18"/>
              </w:rPr>
              <w:t>ou pelo telefone (35) 99813-2947. A visita será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E59D9">
              <w:rPr>
                <w:rFonts w:cs="ArialNarrow"/>
                <w:sz w:val="18"/>
                <w:szCs w:val="18"/>
              </w:rPr>
              <w:t>realizada na Avenida Maria de Paiva Pinto, s/n, Vila Paiva, Varginha / MG.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31" w:anchor="/pesquisaDetalhes/0264033800071EEB8FF627B0B87B9ED2" w:history="1">
              <w:r w:rsidR="007519B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7519B1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2AC4D17A" w14:textId="77777777" w:rsidR="007519B1" w:rsidRDefault="007519B1" w:rsidP="001F1A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62B152B1" w14:textId="77777777" w:rsidR="007519B1" w:rsidRDefault="007519B1" w:rsidP="007519B1">
      <w:pPr>
        <w:rPr>
          <w:rFonts w:cs="Arial"/>
          <w:bCs/>
          <w:sz w:val="18"/>
          <w:szCs w:val="15"/>
        </w:rPr>
      </w:pPr>
    </w:p>
    <w:p w14:paraId="08446C04" w14:textId="77777777" w:rsidR="007519B1" w:rsidRDefault="007519B1" w:rsidP="00A965C7"/>
    <w:p w14:paraId="02FD4CAF" w14:textId="77777777" w:rsidR="00EB0D63" w:rsidRDefault="00EB0D63" w:rsidP="00A965C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F66AC7" w14:paraId="555BE0DD" w14:textId="77777777" w:rsidTr="007519B1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9AB2" w14:textId="77777777" w:rsidR="00F66AC7" w:rsidRDefault="00F66AC7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89BD" w14:textId="4663AB76" w:rsidR="00F66AC7" w:rsidRDefault="00F66AC7" w:rsidP="00B557E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720AB4" w:rsidRPr="00720AB4">
              <w:rPr>
                <w:rFonts w:ascii="Times New Roman" w:hAnsi="Times New Roman"/>
                <w:b/>
                <w:bCs/>
                <w:sz w:val="34"/>
                <w:szCs w:val="34"/>
              </w:rPr>
              <w:t>1120200147</w:t>
            </w:r>
          </w:p>
        </w:tc>
      </w:tr>
      <w:tr w:rsidR="00F66AC7" w:rsidRPr="287C33CA" w14:paraId="05F76617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69E2" w14:textId="77777777" w:rsidR="00F66AC7" w:rsidRPr="287C33CA" w:rsidRDefault="00F66AC7" w:rsidP="00B557E0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9C0D6A5" w14:textId="77777777" w:rsidR="00F66AC7" w:rsidRPr="287C33CA" w:rsidRDefault="00F66AC7" w:rsidP="00B557E0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32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F66AC7" w:rsidRPr="287C33CA" w14:paraId="5B51AE60" w14:textId="77777777" w:rsidTr="007519B1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3D15" w14:textId="0605DFF1" w:rsidR="00F66AC7" w:rsidRDefault="00F66AC7" w:rsidP="00D70EE7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720AB4" w:rsidRPr="00720AB4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 MATERIAIS, DAS OBRAS E SERVIÇOS DE IMPLANTAÇÃO E MELHORIAS DOS SISTEMAS DE ABASTECIMENTO DE ÁGUA DAS LOCALIDADES RELACIONADAS NO TERMO DE REFERÊNCIA, NO MUNICÍPIO DE CONSELHEIRO LAFAIETE / MG.</w:t>
            </w:r>
          </w:p>
          <w:p w14:paraId="7F143447" w14:textId="5670CDE7" w:rsidR="007A44AA" w:rsidRPr="287C33CA" w:rsidRDefault="007A44AA" w:rsidP="00D70EE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8346" w14:textId="77777777" w:rsidR="00F66AC7" w:rsidRPr="287C33CA" w:rsidRDefault="00F66AC7" w:rsidP="00B557E0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186FB74" w14:textId="6D9B75EF" w:rsidR="00F66AC7" w:rsidRPr="287C33CA" w:rsidRDefault="00F66A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720AB4"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 xml:space="preserve">/01/2021 até às </w:t>
            </w:r>
            <w:r w:rsidR="00720AB4">
              <w:rPr>
                <w:sz w:val="18"/>
                <w:szCs w:val="17"/>
              </w:rPr>
              <w:t>08:30</w:t>
            </w:r>
          </w:p>
          <w:p w14:paraId="626987FA" w14:textId="5676F3F2" w:rsidR="00F66AC7" w:rsidRPr="287C33CA" w:rsidRDefault="00F66A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720AB4"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 xml:space="preserve">/01/2021 às </w:t>
            </w:r>
            <w:r w:rsidR="00720AB4">
              <w:rPr>
                <w:sz w:val="18"/>
                <w:szCs w:val="17"/>
              </w:rPr>
              <w:t>08:30</w:t>
            </w:r>
            <w:r w:rsidRPr="287C33CA">
              <w:rPr>
                <w:sz w:val="18"/>
                <w:szCs w:val="17"/>
              </w:rPr>
              <w:t>.</w:t>
            </w:r>
          </w:p>
          <w:p w14:paraId="05925EF6" w14:textId="2E78E669" w:rsidR="00F66AC7" w:rsidRPr="287C33CA" w:rsidRDefault="00F66AC7" w:rsidP="00720AB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720AB4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679B7CC1" w14:textId="77777777" w:rsidR="00F66AC7" w:rsidRPr="287C33CA" w:rsidRDefault="00F66AC7" w:rsidP="00F66AC7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F66AC7" w:rsidRPr="287C33CA" w14:paraId="54F726E8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DD6D2" w14:textId="77777777" w:rsidR="00F66AC7" w:rsidRPr="287C33CA" w:rsidRDefault="00F66AC7" w:rsidP="00B557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66AC7" w:rsidRPr="287C33CA" w14:paraId="46CB931D" w14:textId="77777777" w:rsidTr="00B557E0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C6C59" w14:textId="77777777" w:rsidR="00F66AC7" w:rsidRPr="287C33CA" w:rsidRDefault="00F66AC7" w:rsidP="00B557E0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528C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91E3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80D0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66AC7" w:rsidRPr="287C33CA" w14:paraId="7F1B9BF9" w14:textId="77777777" w:rsidTr="00B557E0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79A94" w14:textId="29D55C71" w:rsidR="00F66AC7" w:rsidRPr="287C33CA" w:rsidRDefault="00720AB4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720AB4">
              <w:rPr>
                <w:rFonts w:cs="Arial"/>
                <w:bCs/>
                <w:color w:val="000000"/>
                <w:sz w:val="18"/>
                <w:szCs w:val="18"/>
              </w:rPr>
              <w:t>R$ 2.403.024,24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C77B" w14:textId="77777777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E7780" w14:textId="77777777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3DB9" w14:textId="77777777" w:rsidR="00F66AC7" w:rsidRPr="287C33CA" w:rsidRDefault="00F66AC7" w:rsidP="00B557E0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66AC7" w:rsidRPr="287C33CA" w14:paraId="271E920D" w14:textId="77777777" w:rsidTr="00B557E0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A162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41DBAC1" w14:textId="77777777" w:rsidR="00720AB4" w:rsidRPr="00720AB4" w:rsidRDefault="00720AB4" w:rsidP="00720AB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0AB4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 mm ou rede de esgoto com diâmetro igual ou superior a 150 (cento e cinquenta) mm;</w:t>
            </w:r>
          </w:p>
          <w:p w14:paraId="3FEAA090" w14:textId="73925C5F" w:rsidR="00F66AC7" w:rsidRPr="0082369B" w:rsidRDefault="00720AB4" w:rsidP="00720AB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0AB4">
              <w:rPr>
                <w:rFonts w:cs="Arial"/>
                <w:color w:val="000000"/>
                <w:sz w:val="18"/>
                <w:szCs w:val="18"/>
              </w:rPr>
              <w:t>b) Reservatório com capacidade igual ou superior a 75 (setenta e cinco) m3.</w:t>
            </w:r>
          </w:p>
        </w:tc>
      </w:tr>
      <w:tr w:rsidR="00F66AC7" w14:paraId="1D036E71" w14:textId="77777777" w:rsidTr="00B557E0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5B91D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53DAFCF" w14:textId="77777777" w:rsidR="00720AB4" w:rsidRPr="00720AB4" w:rsidRDefault="00720AB4" w:rsidP="00720AB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20AB4">
              <w:rPr>
                <w:rFonts w:cs="ArialNarrow"/>
                <w:sz w:val="18"/>
                <w:szCs w:val="18"/>
              </w:rPr>
              <w:t>a) Rede de água com diâmetro igual ou superior a 50 (cinquenta) mm e com extensão igual ou superior a 8.900 (oito mil e novecentos) m, ou rede de esgoto com diâmetro igual ou superior a 150 (cento e cinquenta) mm e com extensão igual ou superior a 8.900 (oito mil e novecentos) m;</w:t>
            </w:r>
          </w:p>
          <w:p w14:paraId="264283C9" w14:textId="77777777" w:rsidR="00720AB4" w:rsidRPr="00720AB4" w:rsidRDefault="00720AB4" w:rsidP="00720AB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20AB4">
              <w:rPr>
                <w:rFonts w:cs="ArialNarrow"/>
                <w:sz w:val="18"/>
                <w:szCs w:val="18"/>
              </w:rPr>
              <w:t>b) Rede de água com tubulação em PVC e/ou ferro fundido e/ou aço e/ou concreto, com diâmetro igual ou superior a 100 (cem) mm e com extensão igual ou superior a 2.400 (dois mil e quatrocentos)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720AB4">
              <w:rPr>
                <w:rFonts w:cs="ArialNarrow"/>
                <w:sz w:val="18"/>
                <w:szCs w:val="18"/>
              </w:rPr>
              <w:t>m ou rede de esgoto com tubulação em PVC e/ou ferro fundido e/ou concreto e/ou manilha cerâmica, com diâmetro igual ou superior a 150 (cento e cinquenta) mm e com extensão igual ou superior a 2.400 (dois mil e quatrocentos) m;</w:t>
            </w:r>
          </w:p>
          <w:p w14:paraId="60C671D0" w14:textId="77777777" w:rsidR="00720AB4" w:rsidRPr="00720AB4" w:rsidRDefault="00720AB4" w:rsidP="00720AB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20AB4">
              <w:rPr>
                <w:rFonts w:cs="ArialNarrow"/>
                <w:sz w:val="18"/>
                <w:szCs w:val="18"/>
              </w:rPr>
              <w:t>c) Reservatório com capacidade igual ou superior a 75 (setenta e cinco) m3;</w:t>
            </w:r>
          </w:p>
          <w:p w14:paraId="38091074" w14:textId="77777777" w:rsidR="00720AB4" w:rsidRPr="00720AB4" w:rsidRDefault="00720AB4" w:rsidP="00720AB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20AB4">
              <w:rPr>
                <w:rFonts w:cs="ArialNarrow"/>
                <w:sz w:val="18"/>
                <w:szCs w:val="18"/>
              </w:rPr>
              <w:t>d) Pavimentação de pista em poliédrico e/ou em paralelepípedo e/ou em pré-moldados de concreto, com quantidade igual ou superior a 1.400 (um mil e quatrocentos) m²;</w:t>
            </w:r>
          </w:p>
          <w:p w14:paraId="67A0C070" w14:textId="4EC90E74" w:rsidR="00F66AC7" w:rsidRDefault="00720AB4" w:rsidP="00720AB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20AB4">
              <w:rPr>
                <w:rFonts w:cs="ArialNarrow"/>
                <w:sz w:val="18"/>
                <w:szCs w:val="18"/>
              </w:rPr>
              <w:t>e) Passeio cimentado, com quantidade igual ou superior a 500 (quinhentos) m².</w:t>
            </w:r>
          </w:p>
        </w:tc>
      </w:tr>
      <w:tr w:rsidR="00F66AC7" w14:paraId="40AF587C" w14:textId="77777777" w:rsidTr="00B557E0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B227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F66AC7" w14:paraId="6C1EDE1B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7423" w14:textId="75B2D4A3" w:rsidR="00F66AC7" w:rsidRDefault="00F66AC7" w:rsidP="00EE4CC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="00720AB4" w:rsidRPr="00720AB4">
              <w:rPr>
                <w:rFonts w:cs="ArialNarrow"/>
                <w:sz w:val="18"/>
                <w:szCs w:val="18"/>
              </w:rPr>
              <w:t xml:space="preserve">Sr. Madson Vieira Brandão ou outro empregado da COPASA MG, do dia 16 de dezembro de 2020 ao dia 14 de janeiro de 2021. O agendamento da visita poderá ser feito pelo e-mail: </w:t>
            </w:r>
            <w:hyperlink r:id="rId33" w:history="1">
              <w:r w:rsidR="00720AB4" w:rsidRPr="003724F5">
                <w:rPr>
                  <w:rStyle w:val="Hyperlink"/>
                  <w:rFonts w:cs="ArialNarrow"/>
                  <w:sz w:val="18"/>
                  <w:szCs w:val="18"/>
                </w:rPr>
                <w:t>madson.brandao@copasa.com.br</w:t>
              </w:r>
            </w:hyperlink>
            <w:r w:rsidR="00720AB4">
              <w:rPr>
                <w:rFonts w:cs="ArialNarrow"/>
                <w:sz w:val="18"/>
                <w:szCs w:val="18"/>
              </w:rPr>
              <w:t xml:space="preserve"> </w:t>
            </w:r>
            <w:r w:rsidR="00720AB4" w:rsidRPr="00720AB4">
              <w:rPr>
                <w:rFonts w:cs="ArialNarrow"/>
                <w:sz w:val="18"/>
                <w:szCs w:val="18"/>
              </w:rPr>
              <w:t>ou pelo telefone (31) 3763-4945. A visita será realizada na Avenida Prof. Manoel Martins, 303 - Bairro Campo Al</w:t>
            </w:r>
            <w:r w:rsidR="00720AB4">
              <w:rPr>
                <w:rFonts w:cs="ArialNarrow"/>
                <w:sz w:val="18"/>
                <w:szCs w:val="18"/>
              </w:rPr>
              <w:t>egre - Conselheiro Lafaiete- MG</w:t>
            </w:r>
            <w:r w:rsidRPr="00F66AC7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34" w:anchor="/pesquisaDetalhes/0264033800071EDB8FE24EE41C921613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0701D396" w14:textId="2DE474D9" w:rsid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20A737E4" w14:textId="77777777" w:rsidR="00F66AC7" w:rsidRDefault="00F66AC7" w:rsidP="00A965C7">
      <w:pPr>
        <w:rPr>
          <w:rFonts w:cs="Arial"/>
          <w:bCs/>
          <w:sz w:val="18"/>
          <w:szCs w:val="15"/>
        </w:rPr>
      </w:pPr>
    </w:p>
    <w:p w14:paraId="5AB7E8C9" w14:textId="77777777" w:rsidR="00327DCC" w:rsidRDefault="00327DCC" w:rsidP="00A965C7">
      <w:pPr>
        <w:rPr>
          <w:rFonts w:cs="Arial"/>
          <w:bCs/>
          <w:sz w:val="18"/>
          <w:szCs w:val="15"/>
        </w:rPr>
      </w:pPr>
    </w:p>
    <w:p w14:paraId="38F41218" w14:textId="77777777" w:rsidR="007A44AA" w:rsidRDefault="007A44AA" w:rsidP="00A965C7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06750E" w14:paraId="1ADF0ACC" w14:textId="77777777" w:rsidTr="00B40332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52322" w14:textId="77777777" w:rsidR="0006750E" w:rsidRDefault="0006750E" w:rsidP="00B4033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198C9" w14:textId="49A38F3E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E32D1F" w:rsidRPr="00E32D1F">
              <w:rPr>
                <w:rFonts w:ascii="Times New Roman" w:hAnsi="Times New Roman"/>
                <w:b/>
                <w:bCs/>
                <w:sz w:val="34"/>
                <w:szCs w:val="30"/>
              </w:rPr>
              <w:t>AVISO DE LICITAÇÃO - EDITAL Nº: 050/2020. PROCESSO SEI Nº: 2300.01.0167405/2020-10.</w:t>
            </w:r>
          </w:p>
        </w:tc>
      </w:tr>
      <w:tr w:rsidR="0006750E" w14:paraId="4499E8F7" w14:textId="77777777" w:rsidTr="00B4033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FB4A" w14:textId="77777777" w:rsidR="0006750E" w:rsidRDefault="0006750E" w:rsidP="00B403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228E3527" w14:textId="77777777" w:rsidR="0006750E" w:rsidRDefault="0006750E" w:rsidP="00B4033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Maiores Informações: </w:t>
            </w:r>
            <w:r>
              <w:rPr>
                <w:sz w:val="18"/>
                <w:szCs w:val="18"/>
              </w:rPr>
              <w:t xml:space="preserve">Telefone: (31) 3235-1272 - Fax: (31) 3235-1004. E-mail: </w:t>
            </w:r>
            <w:hyperlink r:id="rId35" w:history="1">
              <w:r>
                <w:rPr>
                  <w:rStyle w:val="Hyperlink"/>
                  <w:sz w:val="18"/>
                  <w:szCs w:val="18"/>
                </w:rPr>
                <w:t>asl@der.mg.gov.br</w:t>
              </w:r>
            </w:hyperlink>
            <w:r>
              <w:rPr>
                <w:sz w:val="18"/>
                <w:szCs w:val="18"/>
              </w:rPr>
              <w:t xml:space="preserve"> - </w:t>
            </w:r>
            <w:r w:rsidRPr="00AE4776">
              <w:rPr>
                <w:sz w:val="18"/>
                <w:szCs w:val="18"/>
              </w:rPr>
              <w:t xml:space="preserve">site </w:t>
            </w:r>
            <w:hyperlink r:id="rId36" w:history="1">
              <w:r w:rsidRPr="001E017A">
                <w:rPr>
                  <w:rStyle w:val="Hyperlink"/>
                  <w:sz w:val="18"/>
                  <w:szCs w:val="18"/>
                </w:rPr>
                <w:t>www.der.mg.gov.br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5F8B36BA" w14:textId="77777777" w:rsidR="0006750E" w:rsidRDefault="0006750E" w:rsidP="0006750E">
      <w:pPr>
        <w:jc w:val="both"/>
        <w:rPr>
          <w:rFonts w:ascii="Arial" w:hAnsi="Arial"/>
          <w:sz w:val="2"/>
          <w:szCs w:val="2"/>
        </w:rPr>
      </w:pPr>
    </w:p>
    <w:p w14:paraId="7ABF6618" w14:textId="77777777" w:rsidR="0006750E" w:rsidRDefault="0006750E" w:rsidP="0006750E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06750E" w14:paraId="7E39AE82" w14:textId="77777777" w:rsidTr="00E32D1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8F79" w14:textId="2C435022" w:rsidR="0006750E" w:rsidRPr="001D226D" w:rsidRDefault="0006750E" w:rsidP="004A1708">
            <w:pPr>
              <w:jc w:val="both"/>
            </w:pPr>
            <w:r w:rsidRPr="00E1219F">
              <w:rPr>
                <w:rFonts w:cs="Arial"/>
                <w:b/>
                <w:bCs/>
                <w:color w:val="000000"/>
                <w:sz w:val="18"/>
                <w:szCs w:val="17"/>
              </w:rPr>
              <w:t>OBJETO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>:</w:t>
            </w:r>
            <w:r>
              <w:t xml:space="preserve"> </w:t>
            </w:r>
            <w:r w:rsidR="00E32D1F" w:rsidRPr="00E32D1F">
              <w:rPr>
                <w:rFonts w:cs="Arial"/>
                <w:bCs/>
                <w:color w:val="000000"/>
                <w:sz w:val="18"/>
                <w:szCs w:val="17"/>
              </w:rPr>
              <w:t xml:space="preserve">O DIRETOR GERAL DO DEPARTAMENTO DE EDIFICAÇÕES E ESTRADAS DE RODAGEM DO ESTADO DE MINAS GERAIS - DER/MG TORNA PÚBLICO QUE FARÁ REALIZAR, ATRAVÉS DA COMISSÃO PERMANENTE DE LICITAÇÃO, ÀS 09:00H (NOVE HORAS) DO DIA 20/01/2021, EM SEU EDIFÍCIO-SEDE, À AV. DOS ANDRADAS, 1.120, SALA 1009, NESTA CAPITAL, CONCORRÊNCIA CONTRATAÇÃO DE EMPRESA PARA A EXECUÇÃO DA OBRA DE CONSTRUÇÃO DA CADEIA PÚBLICA MASCULINA -388 VAGAS, NO MUNICÍPIO DE FRUTAL, ESTADO DE MINAS GERAIS, CONFORME EDITAL E COMPOSIÇÕES DE CUSTOS UNITÁRIOS CONSTANTES DO QUADRO DE QUANTIDADES, QUE ESTARÃO DISPONÍVEIS NO ENDEREÇO ACIMA CITADO E NO SITE WWW.DER.MG.GOV.BR, A PARTIR DO DIA </w:t>
            </w:r>
            <w:r w:rsidR="00E32D1F" w:rsidRPr="00E32D1F">
              <w:rPr>
                <w:rFonts w:cs="Arial"/>
                <w:b/>
                <w:bCs/>
                <w:color w:val="000000"/>
                <w:sz w:val="18"/>
                <w:szCs w:val="17"/>
              </w:rPr>
              <w:t>17/12/2020</w:t>
            </w:r>
            <w:r w:rsidR="00E32D1F" w:rsidRPr="00E32D1F"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8C609" w14:textId="77777777" w:rsidR="0006750E" w:rsidRPr="00AE4776" w:rsidRDefault="0006750E" w:rsidP="00B40332">
            <w:pPr>
              <w:rPr>
                <w:rFonts w:ascii="Arial" w:hAnsi="Arial"/>
                <w:bCs/>
                <w:sz w:val="18"/>
                <w:szCs w:val="15"/>
              </w:rPr>
            </w:pPr>
            <w:r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36322023" w14:textId="7816CC51" w:rsidR="0006750E" w:rsidRDefault="0006750E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jc w:val="both"/>
              <w:rPr>
                <w:rFonts w:cs="ArialNarrow"/>
                <w:sz w:val="18"/>
                <w:szCs w:val="17"/>
              </w:rPr>
            </w:pPr>
            <w:r w:rsidRPr="00AE4776">
              <w:rPr>
                <w:rFonts w:cs="ArialNarrow"/>
                <w:sz w:val="18"/>
                <w:szCs w:val="17"/>
              </w:rPr>
              <w:t xml:space="preserve">Entrega dos envelopes de proposta e documentação deverá ser realizada até às 17:00 do dia </w:t>
            </w:r>
            <w:r w:rsidR="00E32D1F">
              <w:rPr>
                <w:rFonts w:cs="ArialNarrow"/>
                <w:sz w:val="18"/>
                <w:szCs w:val="17"/>
              </w:rPr>
              <w:t>19</w:t>
            </w:r>
            <w:r>
              <w:rPr>
                <w:rFonts w:cs="ArialNarrow"/>
                <w:sz w:val="18"/>
                <w:szCs w:val="17"/>
              </w:rPr>
              <w:t>/01/2021</w:t>
            </w:r>
            <w:r w:rsidRPr="00AE4776">
              <w:rPr>
                <w:rFonts w:cs="ArialNarrow"/>
                <w:sz w:val="18"/>
                <w:szCs w:val="17"/>
              </w:rPr>
              <w:t>.</w:t>
            </w:r>
          </w:p>
          <w:p w14:paraId="3C07A287" w14:textId="647F286E" w:rsidR="0006750E" w:rsidRPr="00605241" w:rsidRDefault="0006750E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jc w:val="both"/>
              <w:rPr>
                <w:sz w:val="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ABERTURA: </w:t>
            </w:r>
            <w:r w:rsidR="00E32D1F">
              <w:rPr>
                <w:rFonts w:cs="ArialNarrow"/>
                <w:sz w:val="18"/>
                <w:szCs w:val="17"/>
              </w:rPr>
              <w:t>20</w:t>
            </w:r>
            <w:r>
              <w:rPr>
                <w:rFonts w:cs="ArialNarrow"/>
                <w:sz w:val="18"/>
                <w:szCs w:val="17"/>
              </w:rPr>
              <w:t>/01/2021 às 9:00</w:t>
            </w:r>
          </w:p>
          <w:p w14:paraId="0BF2D748" w14:textId="7D3EE5BD" w:rsidR="00EE5121" w:rsidRPr="00E50AFF" w:rsidRDefault="00EE5121" w:rsidP="00E32D1F">
            <w:pPr>
              <w:tabs>
                <w:tab w:val="num" w:pos="720"/>
              </w:tabs>
              <w:ind w:left="720"/>
              <w:jc w:val="both"/>
              <w:rPr>
                <w:sz w:val="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 </w:t>
            </w:r>
          </w:p>
        </w:tc>
      </w:tr>
    </w:tbl>
    <w:p w14:paraId="05E8AAC4" w14:textId="77777777" w:rsidR="0006750E" w:rsidRDefault="0006750E" w:rsidP="0006750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06750E" w14:paraId="277D0F26" w14:textId="77777777" w:rsidTr="00B40332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667F" w14:textId="13E1B262" w:rsidR="0006750E" w:rsidRPr="00E32D1F" w:rsidRDefault="0006750E" w:rsidP="00B40332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="00E32D1F">
              <w:rPr>
                <w:rFonts w:cs="ArialNarrow"/>
                <w:sz w:val="18"/>
                <w:szCs w:val="18"/>
              </w:rPr>
              <w:t>:</w:t>
            </w:r>
            <w:r w:rsidR="00E32D1F" w:rsidRPr="00E32D1F">
              <w:rPr>
                <w:rFonts w:cs="ArialNarrow"/>
                <w:sz w:val="18"/>
                <w:szCs w:val="18"/>
              </w:rPr>
              <w:t>A visita técnica ao local das obras deverá ser realizada nos dias 05/01/2021 e 06/01/2021. Informações complementares poderão ser obtidas pelo telefone 3235-1272 ou pelo site acima mencionado.</w:t>
            </w:r>
            <w:r w:rsidR="00E32D1F">
              <w:t xml:space="preserve"> </w:t>
            </w:r>
            <w:r w:rsidR="00E32D1F" w:rsidRPr="00E32D1F">
              <w:rPr>
                <w:rFonts w:cs="ArialNarrow"/>
                <w:sz w:val="18"/>
                <w:szCs w:val="18"/>
              </w:rPr>
              <w:t>A entrega dos envelopes de proposta e documentação deverá ser realizada até às 17:00h (dezessete horas) do dia 19/01/2021 na forma prevista no Edital, no Serviço de Protocolo e Arquivo – SPA do DER/MG</w:t>
            </w:r>
            <w:r w:rsidR="00E32D1F">
              <w:rPr>
                <w:rFonts w:cs="ArialNarrow"/>
                <w:sz w:val="18"/>
                <w:szCs w:val="18"/>
              </w:rPr>
              <w:t>.</w:t>
            </w:r>
          </w:p>
        </w:tc>
      </w:tr>
    </w:tbl>
    <w:p w14:paraId="03BAE5C6" w14:textId="77777777" w:rsidR="0006750E" w:rsidRDefault="0006750E" w:rsidP="0006750E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color w:val="FFFFFF"/>
          <w:sz w:val="16"/>
          <w:szCs w:val="16"/>
        </w:rPr>
      </w:pPr>
    </w:p>
    <w:p w14:paraId="5F82AE7B" w14:textId="77777777" w:rsidR="00862342" w:rsidRDefault="00862342" w:rsidP="0006750E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color w:val="FFFFFF"/>
          <w:sz w:val="16"/>
          <w:szCs w:val="16"/>
        </w:rPr>
      </w:pPr>
    </w:p>
    <w:p w14:paraId="72583003" w14:textId="381EFBAA" w:rsidR="00495864" w:rsidRDefault="0049586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7A988E5" w14:textId="77777777" w:rsidR="00732A5C" w:rsidRDefault="00732A5C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E00951" w14:textId="77777777" w:rsidR="00C94282" w:rsidRDefault="00C94282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DCAB89" w14:textId="77777777" w:rsidR="00401A5D" w:rsidRDefault="00401A5D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552635" w14:textId="308110A9" w:rsidR="003458DB" w:rsidRPr="003458DB" w:rsidRDefault="00C76E92" w:rsidP="004A170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DE </w:t>
      </w:r>
      <w:r w:rsidR="003458DB" w:rsidRPr="003458DB">
        <w:rPr>
          <w:rFonts w:asciiTheme="majorHAnsi" w:hAnsiTheme="majorHAnsi"/>
          <w:b/>
        </w:rPr>
        <w:t xml:space="preserve">FORMIGA – MG PROCESSO DE LICITAÇÃO Nº. 188/2020 – MOD. PREGÃO ELETRÔNICO Nº 113/2020. </w:t>
      </w:r>
    </w:p>
    <w:p w14:paraId="40AFEDE3" w14:textId="1DA784E7" w:rsidR="00384A7A" w:rsidRDefault="00384A7A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2342">
        <w:rPr>
          <w:rFonts w:asciiTheme="majorHAnsi" w:hAnsiTheme="majorHAnsi"/>
        </w:rPr>
        <w:t xml:space="preserve">Tipo: Menor preço unitário. Objeto: Contratação de empresa especializada em prestação de serviços de engenharia, para realização de ensaio de SPT, elaboração de projeto estrutural e documentação complementar para reforço de 03 (três) lados do muro de arrimo da obra de construção do Centro de Educação Infantil (PROINFÂNCIA) do bairro Geraldo Veloso, a pedido da Secretaria Municipal de Educação e Esportes. Recebimento das Propostas: do dia 18/12/2020 às 08:00h até dia 30/12/2020 às 08:30h. Data de abertura das propostas e início da sessão de disputa de preços: às 08:31h do dia 30/12/2020. Modo de disputa: Aberto. Referência de tempo: Horário de Brasília – DF. Endereço Eletrônico: https://www.licitanet.com.br. Informações: telefone (37) 3329-1844. Consultas ao edital e divulgação de informações: </w:t>
      </w:r>
      <w:hyperlink r:id="rId38" w:history="1">
        <w:r w:rsidR="003458DB" w:rsidRPr="003724F5">
          <w:rPr>
            <w:rStyle w:val="Hyperlink"/>
            <w:rFonts w:asciiTheme="majorHAnsi" w:hAnsiTheme="majorHAnsi"/>
          </w:rPr>
          <w:t>www.formiga.mg.gov.br</w:t>
        </w:r>
      </w:hyperlink>
      <w:r w:rsidR="003458DB">
        <w:rPr>
          <w:rFonts w:asciiTheme="majorHAnsi" w:hAnsiTheme="majorHAnsi"/>
        </w:rPr>
        <w:t xml:space="preserve">; </w:t>
      </w:r>
      <w:hyperlink r:id="rId39" w:history="1">
        <w:r w:rsidR="003458DB" w:rsidRPr="003724F5">
          <w:rPr>
            <w:rStyle w:val="Hyperlink"/>
            <w:rFonts w:asciiTheme="majorHAnsi" w:hAnsiTheme="majorHAnsi"/>
          </w:rPr>
          <w:t>www.licitanet.com.br</w:t>
        </w:r>
      </w:hyperlink>
      <w:r w:rsidR="003458DB">
        <w:rPr>
          <w:rFonts w:asciiTheme="majorHAnsi" w:hAnsiTheme="majorHAnsi"/>
        </w:rPr>
        <w:t xml:space="preserve"> </w:t>
      </w:r>
      <w:r w:rsidRPr="00862342">
        <w:rPr>
          <w:rFonts w:asciiTheme="majorHAnsi" w:hAnsiTheme="majorHAnsi"/>
        </w:rPr>
        <w:t xml:space="preserve">ou pelo e-mail: </w:t>
      </w:r>
      <w:hyperlink r:id="rId40" w:history="1">
        <w:r w:rsidR="003458DB" w:rsidRPr="003724F5">
          <w:rPr>
            <w:rStyle w:val="Hyperlink"/>
            <w:rFonts w:asciiTheme="majorHAnsi" w:hAnsiTheme="majorHAnsi"/>
          </w:rPr>
          <w:t>pregoeirospmformiga@gmail.com</w:t>
        </w:r>
      </w:hyperlink>
      <w:r w:rsidR="003458DB">
        <w:rPr>
          <w:rFonts w:asciiTheme="majorHAnsi" w:hAnsiTheme="majorHAnsi"/>
        </w:rPr>
        <w:t xml:space="preserve">. </w:t>
      </w:r>
    </w:p>
    <w:p w14:paraId="75BF1232" w14:textId="77777777" w:rsidR="00C542DB" w:rsidRDefault="00C542DB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318C7B" w14:textId="77777777" w:rsidR="00384A7A" w:rsidRDefault="00384A7A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6C3514" w14:textId="304F6CAA" w:rsidR="00862342" w:rsidRPr="003458DB" w:rsidRDefault="00732A5C" w:rsidP="004A170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6D52ED" w:rsidRPr="003458DB">
        <w:rPr>
          <w:rFonts w:asciiTheme="majorHAnsi" w:hAnsiTheme="majorHAnsi"/>
          <w:b/>
        </w:rPr>
        <w:t xml:space="preserve">PREFEITURA MUNICIPAL DE ITACARAMBI TOMADA DE PREÇOS Nº 15/2020 AVISO DE LICITAÇÃO MUNICIPIO DE ITACARAMBI/MG – TOMADA DE PREÇOS Nº. 15/2020 – PROCESSO Nº 70/2020 </w:t>
      </w:r>
    </w:p>
    <w:p w14:paraId="311C0F6B" w14:textId="523CED26" w:rsidR="006D52ED" w:rsidRPr="00862342" w:rsidRDefault="006D52ED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2342">
        <w:rPr>
          <w:rFonts w:asciiTheme="majorHAnsi" w:hAnsiTheme="majorHAnsi"/>
        </w:rPr>
        <w:t>OBJETO: Contratação de Empresa Especializada em Pavimentação em Bloquetes de Concreto na Comunidade de Vila Florentina das Ruas: Rua José dos Santos, Rua Germânio Ferreira, Rua Leonida Farias, Rua Tereza de Abreu e Ru</w:t>
      </w:r>
      <w:r w:rsidR="00862342">
        <w:rPr>
          <w:rFonts w:asciiTheme="majorHAnsi" w:hAnsiTheme="majorHAnsi"/>
        </w:rPr>
        <w:t xml:space="preserve">a Corredor. Sessão: 08/01/2021 </w:t>
      </w:r>
      <w:r w:rsidRPr="00862342">
        <w:rPr>
          <w:rFonts w:asciiTheme="majorHAnsi" w:hAnsiTheme="majorHAnsi"/>
        </w:rPr>
        <w:t xml:space="preserve">às 08h30min. Informações e Esclarecimentos: (38) 3613-2171. Edital disponível para fornecimento via </w:t>
      </w:r>
      <w:r w:rsidR="00862342" w:rsidRPr="00862342">
        <w:rPr>
          <w:rFonts w:asciiTheme="majorHAnsi" w:hAnsiTheme="majorHAnsi"/>
        </w:rPr>
        <w:t>e-mail</w:t>
      </w:r>
      <w:r w:rsidRPr="00862342">
        <w:rPr>
          <w:rFonts w:asciiTheme="majorHAnsi" w:hAnsiTheme="majorHAnsi"/>
        </w:rPr>
        <w:t xml:space="preserve"> </w:t>
      </w:r>
      <w:hyperlink r:id="rId41" w:history="1">
        <w:r w:rsidR="00862342" w:rsidRPr="003724F5">
          <w:rPr>
            <w:rStyle w:val="Hyperlink"/>
            <w:rFonts w:asciiTheme="majorHAnsi" w:hAnsiTheme="majorHAnsi"/>
          </w:rPr>
          <w:t>licitação@itacarambi.mg.gov.br</w:t>
        </w:r>
      </w:hyperlink>
      <w:r w:rsidRPr="00862342">
        <w:rPr>
          <w:rFonts w:asciiTheme="majorHAnsi" w:hAnsiTheme="majorHAnsi"/>
        </w:rPr>
        <w:t>,</w:t>
      </w:r>
      <w:r w:rsidR="00862342">
        <w:rPr>
          <w:rFonts w:asciiTheme="majorHAnsi" w:hAnsiTheme="majorHAnsi"/>
        </w:rPr>
        <w:t xml:space="preserve"> </w:t>
      </w:r>
      <w:r w:rsidRPr="00862342">
        <w:rPr>
          <w:rFonts w:asciiTheme="majorHAnsi" w:hAnsiTheme="majorHAnsi"/>
        </w:rPr>
        <w:t xml:space="preserve">pelo site </w:t>
      </w:r>
      <w:hyperlink r:id="rId42" w:history="1">
        <w:r w:rsidR="00862342" w:rsidRPr="003724F5">
          <w:rPr>
            <w:rStyle w:val="Hyperlink"/>
            <w:rFonts w:asciiTheme="majorHAnsi" w:hAnsiTheme="majorHAnsi"/>
          </w:rPr>
          <w:t>www.itacarambi.mg.gov.br</w:t>
        </w:r>
      </w:hyperlink>
      <w:r w:rsidRPr="00862342">
        <w:rPr>
          <w:rFonts w:asciiTheme="majorHAnsi" w:hAnsiTheme="majorHAnsi"/>
        </w:rPr>
        <w:t>,</w:t>
      </w:r>
      <w:r w:rsidR="00862342">
        <w:rPr>
          <w:rFonts w:asciiTheme="majorHAnsi" w:hAnsiTheme="majorHAnsi"/>
        </w:rPr>
        <w:t xml:space="preserve"> </w:t>
      </w:r>
      <w:r w:rsidRPr="00862342">
        <w:rPr>
          <w:rFonts w:asciiTheme="majorHAnsi" w:hAnsiTheme="majorHAnsi"/>
        </w:rPr>
        <w:t xml:space="preserve">ou diretamente no Setor de Licitações e Contratos. </w:t>
      </w:r>
    </w:p>
    <w:p w14:paraId="346CC2E1" w14:textId="77777777" w:rsidR="006D52ED" w:rsidRPr="00862342" w:rsidRDefault="006D52ED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8224A0" w14:textId="77777777" w:rsidR="00C2664F" w:rsidRPr="00862342" w:rsidRDefault="00C2664F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629D15" w14:textId="72088D59" w:rsidR="00862342" w:rsidRDefault="00732A5C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C2664F" w:rsidRPr="003458DB">
        <w:rPr>
          <w:rFonts w:asciiTheme="majorHAnsi" w:hAnsiTheme="majorHAnsi"/>
          <w:b/>
        </w:rPr>
        <w:t>PREFEITURA MUNICIPAL DE UBERABA/MG TOMADA DE PREÇOS N° 12/2020 REPUBLICADO</w:t>
      </w:r>
      <w:r w:rsidR="00C2664F" w:rsidRPr="00862342">
        <w:rPr>
          <w:rFonts w:asciiTheme="majorHAnsi" w:hAnsiTheme="majorHAnsi"/>
        </w:rPr>
        <w:t xml:space="preserve">. </w:t>
      </w:r>
    </w:p>
    <w:p w14:paraId="68C3E0D8" w14:textId="0DE5CA48" w:rsidR="00C2664F" w:rsidRPr="00862342" w:rsidRDefault="00C2664F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2342">
        <w:rPr>
          <w:rFonts w:asciiTheme="majorHAnsi" w:hAnsiTheme="majorHAnsi"/>
        </w:rPr>
        <w:t>Objeto: Contratação de empresa de engenharia para execução dos serviços de terraplanagem, drenagem e pavimentação da ligação Av. Niza Guaritá e residencial Oneida Mendes, neste município, em atendimento à Secretaria de Serviços Urbanos e Obras. Valor Estimado: R$ 452.783,36. Local, data e horário da sessão: Às 14h (Quatorze horas) do dia 06(seis) de Janeiro de 2021. “Centro Administrativo Jornalista Ataliba Guaritá Neto” – Departamento de Licitação da Secretaria Municipal de Serviços Urbanos e Obras, situada na Rua D. Luís Maria Santana, 141, Bairro Santa Marta, Uberaba/MG. Informações:</w:t>
      </w:r>
      <w:r w:rsidR="00862342">
        <w:rPr>
          <w:rFonts w:asciiTheme="majorHAnsi" w:hAnsiTheme="majorHAnsi"/>
        </w:rPr>
        <w:t xml:space="preserve"> </w:t>
      </w:r>
      <w:hyperlink r:id="rId43" w:history="1">
        <w:r w:rsidR="00862342" w:rsidRPr="003724F5">
          <w:rPr>
            <w:rStyle w:val="Hyperlink"/>
            <w:rFonts w:asciiTheme="majorHAnsi" w:hAnsiTheme="majorHAnsi"/>
          </w:rPr>
          <w:t>seob.licitacao@uberabadigital.com.br</w:t>
        </w:r>
      </w:hyperlink>
      <w:r w:rsidR="00862342">
        <w:rPr>
          <w:rFonts w:asciiTheme="majorHAnsi" w:hAnsiTheme="majorHAnsi"/>
        </w:rPr>
        <w:t xml:space="preserve"> </w:t>
      </w:r>
      <w:r w:rsidRPr="00862342">
        <w:rPr>
          <w:rFonts w:asciiTheme="majorHAnsi" w:hAnsiTheme="majorHAnsi"/>
        </w:rPr>
        <w:t>e pelos telefones: (34)3318-0837. OBSERVAÇÃO: Poderão participar do certame os licitantes que atenderem às condições da lei e aos termos do referido instrumento convocatório</w:t>
      </w:r>
      <w:r w:rsidR="003458DB">
        <w:rPr>
          <w:rFonts w:asciiTheme="majorHAnsi" w:hAnsiTheme="majorHAnsi"/>
        </w:rPr>
        <w:t>.</w:t>
      </w:r>
    </w:p>
    <w:p w14:paraId="3D95ACB0" w14:textId="77777777" w:rsidR="00C2664F" w:rsidRPr="00862342" w:rsidRDefault="00C2664F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8EA858" w14:textId="77777777" w:rsidR="006D52ED" w:rsidRPr="00862342" w:rsidRDefault="006D52ED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56A47D" w14:textId="7CB113BE" w:rsidR="00862342" w:rsidRPr="00862342" w:rsidRDefault="00732A5C" w:rsidP="004A170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862342" w:rsidRPr="00862342">
        <w:rPr>
          <w:rFonts w:asciiTheme="majorHAnsi" w:hAnsiTheme="majorHAnsi"/>
          <w:b/>
        </w:rPr>
        <w:t xml:space="preserve">MINISTÉRIO DA INFRAESTRUTURA- DNIT - SUPERINTENDÊNCIA REGIONAL EM GOIÁS E DISTRITO FEDERAL AVISO DE LICITAÇÃO PREGÃO ELETRÔNICO Nº 525/2020 - UASG 393011 Nº PROCESSO: 50612002525202010. </w:t>
      </w:r>
    </w:p>
    <w:p w14:paraId="3D9654AD" w14:textId="5DDB404D" w:rsidR="002059EF" w:rsidRDefault="006D52ED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2342">
        <w:rPr>
          <w:rFonts w:asciiTheme="majorHAnsi" w:hAnsiTheme="majorHAnsi"/>
        </w:rPr>
        <w:t xml:space="preserve">Objeto: Contratação de empresa para Execução dos Serviços de Conservação e Manutenção da Rodovia Federal BR-153/GO, com vistas a execução de Plano de Trabalho e Orçamento - P.A.T.O. Trecho: DIV TO/GO - ENTR BR452(B) (INÍCIO PONTE S/RIO PARANAÍBA) (DIV GO/MG) (ITUMBIARA), Subtrecho: ENTR BR251/GO-480 (RIALMA) - ENTR BR-060(A), Segmento: km 305,10 ao km 445,20, Extensão: 140,10 km. Total de Itens Licitados: 1. Edital: 15/12/2020 das 08h30 às 12h00 e das 13h30 às 17h00. Endereço: Av. 24 de Outubro, 311, Setor Dos </w:t>
      </w:r>
      <w:r w:rsidR="00862342" w:rsidRPr="00862342">
        <w:rPr>
          <w:rFonts w:asciiTheme="majorHAnsi" w:hAnsiTheme="majorHAnsi"/>
        </w:rPr>
        <w:t>Funcionários</w:t>
      </w:r>
      <w:r w:rsidRPr="00862342">
        <w:rPr>
          <w:rFonts w:asciiTheme="majorHAnsi" w:hAnsiTheme="majorHAnsi"/>
        </w:rPr>
        <w:t xml:space="preserve"> - Goiânia/GO ou </w:t>
      </w:r>
      <w:hyperlink r:id="rId44" w:history="1">
        <w:r w:rsidR="00862342" w:rsidRPr="003724F5">
          <w:rPr>
            <w:rStyle w:val="Hyperlink"/>
            <w:rFonts w:asciiTheme="majorHAnsi" w:hAnsiTheme="majorHAnsi"/>
          </w:rPr>
          <w:t>https://www.gov.br/compras/edital/393011-5-00525-2020</w:t>
        </w:r>
      </w:hyperlink>
      <w:r w:rsidRPr="00862342">
        <w:rPr>
          <w:rFonts w:asciiTheme="majorHAnsi" w:hAnsiTheme="majorHAnsi"/>
        </w:rPr>
        <w:t>.</w:t>
      </w:r>
      <w:r w:rsidR="00862342">
        <w:rPr>
          <w:rFonts w:asciiTheme="majorHAnsi" w:hAnsiTheme="majorHAnsi"/>
        </w:rPr>
        <w:t xml:space="preserve"> </w:t>
      </w:r>
      <w:r w:rsidRPr="00862342">
        <w:rPr>
          <w:rFonts w:asciiTheme="majorHAnsi" w:hAnsiTheme="majorHAnsi"/>
        </w:rPr>
        <w:t xml:space="preserve">Entrega das Propostas: a partir de 15/12/2020 às 08h30 no site </w:t>
      </w:r>
      <w:hyperlink r:id="rId45" w:history="1">
        <w:r w:rsidR="00862342" w:rsidRPr="003724F5">
          <w:rPr>
            <w:rStyle w:val="Hyperlink"/>
            <w:rFonts w:asciiTheme="majorHAnsi" w:hAnsiTheme="majorHAnsi"/>
          </w:rPr>
          <w:t>www.gov.br/compras</w:t>
        </w:r>
      </w:hyperlink>
      <w:r w:rsidRPr="00862342">
        <w:rPr>
          <w:rFonts w:asciiTheme="majorHAnsi" w:hAnsiTheme="majorHAnsi"/>
        </w:rPr>
        <w:t>.</w:t>
      </w:r>
      <w:r w:rsidR="00862342">
        <w:rPr>
          <w:rFonts w:asciiTheme="majorHAnsi" w:hAnsiTheme="majorHAnsi"/>
        </w:rPr>
        <w:t xml:space="preserve"> </w:t>
      </w:r>
      <w:r w:rsidRPr="00862342">
        <w:rPr>
          <w:rFonts w:asciiTheme="majorHAnsi" w:hAnsiTheme="majorHAnsi"/>
        </w:rPr>
        <w:t>Abertura das Propostas: 29/12/2020às 09</w:t>
      </w:r>
      <w:r w:rsidR="00862342">
        <w:rPr>
          <w:rFonts w:asciiTheme="majorHAnsi" w:hAnsiTheme="majorHAnsi"/>
        </w:rPr>
        <w:t xml:space="preserve">h00 no site </w:t>
      </w:r>
      <w:hyperlink r:id="rId46" w:history="1">
        <w:r w:rsidR="00862342" w:rsidRPr="003724F5">
          <w:rPr>
            <w:rStyle w:val="Hyperlink"/>
            <w:rFonts w:asciiTheme="majorHAnsi" w:hAnsiTheme="majorHAnsi"/>
          </w:rPr>
          <w:t>www.gov.br/compras</w:t>
        </w:r>
      </w:hyperlink>
      <w:r w:rsidR="00862342">
        <w:rPr>
          <w:rFonts w:asciiTheme="majorHAnsi" w:hAnsiTheme="majorHAnsi"/>
        </w:rPr>
        <w:t xml:space="preserve">. </w:t>
      </w:r>
      <w:r w:rsidRPr="00862342">
        <w:rPr>
          <w:rFonts w:asciiTheme="majorHAnsi" w:hAnsiTheme="majorHAnsi"/>
        </w:rPr>
        <w:t xml:space="preserve">Informações Gerais: O Edital e demais informações poderão ser obtidos por meio dos sítios </w:t>
      </w:r>
      <w:hyperlink r:id="rId47" w:history="1">
        <w:r w:rsidR="00862342" w:rsidRPr="003724F5">
          <w:rPr>
            <w:rStyle w:val="Hyperlink"/>
            <w:rFonts w:asciiTheme="majorHAnsi" w:hAnsiTheme="majorHAnsi"/>
          </w:rPr>
          <w:t>http://www1.dnit.gov.br/editais/consulta/editais2.asp</w:t>
        </w:r>
      </w:hyperlink>
      <w:bookmarkStart w:id="0" w:name="F0"/>
      <w:r w:rsidR="00862342">
        <w:rPr>
          <w:rFonts w:asciiTheme="majorHAnsi" w:hAnsiTheme="majorHAnsi"/>
        </w:rPr>
        <w:t xml:space="preserve"> e/ou </w:t>
      </w:r>
      <w:hyperlink r:id="rId48" w:history="1">
        <w:r w:rsidR="00862342" w:rsidRPr="003724F5">
          <w:rPr>
            <w:rStyle w:val="Hyperlink"/>
            <w:rFonts w:asciiTheme="majorHAnsi" w:hAnsiTheme="majorHAnsi"/>
          </w:rPr>
          <w:t>www.gov.br/compras</w:t>
        </w:r>
      </w:hyperlink>
      <w:r w:rsidR="00862342">
        <w:rPr>
          <w:rFonts w:asciiTheme="majorHAnsi" w:hAnsiTheme="majorHAnsi"/>
        </w:rPr>
        <w:t xml:space="preserve">. </w:t>
      </w:r>
    </w:p>
    <w:p w14:paraId="38AC3E44" w14:textId="77777777" w:rsidR="00C542DB" w:rsidRPr="00A80440" w:rsidRDefault="00C542DB" w:rsidP="004A17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bookmarkEnd w:id="0"/>
    <w:p w14:paraId="52870FF0" w14:textId="77777777" w:rsidR="002059EF" w:rsidRDefault="002059EF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E25972" w14:textId="1B1E83C0" w:rsidR="00862342" w:rsidRPr="00862342" w:rsidRDefault="00732A5C" w:rsidP="002059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862342" w:rsidRPr="00862342">
        <w:rPr>
          <w:rFonts w:asciiTheme="majorHAnsi" w:hAnsiTheme="majorHAnsi"/>
          <w:b/>
        </w:rPr>
        <w:t xml:space="preserve">ESTADO DO RJ - COORDENAÇÃO-GERAL DE INFRAESTRUTURA DOS CAMPI AVISO DE LICITAÇÃO RDC ELETRÔNICO Nº 17/2020 - UASG 254462 Nº PROCESSO: 25389000230202044. </w:t>
      </w:r>
    </w:p>
    <w:p w14:paraId="757E0632" w14:textId="74D4A2D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2342">
        <w:rPr>
          <w:rFonts w:asciiTheme="majorHAnsi" w:hAnsiTheme="majorHAnsi"/>
        </w:rPr>
        <w:t xml:space="preserve">Objeto: Contratação e a Execução da Obra de Reforma Geral do Centro de Desenvolvimento Tecnológico em Saúde (CDTS). Total de Itens Licitados: 1. Edital: 15/12/2020 das 08h00 às 12h00 e das 13h00 às 15h00. Endereço: Av, Brasil, 4365, Manguinhos, Serviço de Gestão de Compras/cogic, Manguinhos - Rio de Janeiro/RJ ou https://www.gov.br/compras/edital/254462-99-00017-2020. Entrega das Propostas: a partir de 15/12/2020 às 08h00 no site </w:t>
      </w:r>
      <w:hyperlink r:id="rId49" w:history="1">
        <w:r w:rsidR="00862342" w:rsidRPr="003724F5">
          <w:rPr>
            <w:rStyle w:val="Hyperlink"/>
            <w:rFonts w:asciiTheme="majorHAnsi" w:hAnsiTheme="majorHAnsi"/>
          </w:rPr>
          <w:t>www.comprasnet.gov.br</w:t>
        </w:r>
      </w:hyperlink>
      <w:r w:rsidRPr="00862342">
        <w:rPr>
          <w:rFonts w:asciiTheme="majorHAnsi" w:hAnsiTheme="majorHAnsi"/>
        </w:rPr>
        <w:t>.</w:t>
      </w:r>
      <w:r w:rsidR="00862342">
        <w:rPr>
          <w:rFonts w:asciiTheme="majorHAnsi" w:hAnsiTheme="majorHAnsi"/>
        </w:rPr>
        <w:t xml:space="preserve"> </w:t>
      </w:r>
      <w:r w:rsidRPr="00862342">
        <w:rPr>
          <w:rFonts w:asciiTheme="majorHAnsi" w:hAnsiTheme="majorHAnsi"/>
        </w:rPr>
        <w:t xml:space="preserve">Abertura das Propostas: 07/01/2021 às 10h00 no site </w:t>
      </w:r>
      <w:hyperlink r:id="rId50" w:history="1">
        <w:r w:rsidR="00862342" w:rsidRPr="003724F5">
          <w:rPr>
            <w:rStyle w:val="Hyperlink"/>
            <w:rFonts w:asciiTheme="majorHAnsi" w:hAnsiTheme="majorHAnsi"/>
          </w:rPr>
          <w:t>www.comprasnet.gov.br</w:t>
        </w:r>
      </w:hyperlink>
      <w:r w:rsidRPr="00862342">
        <w:rPr>
          <w:rFonts w:asciiTheme="majorHAnsi" w:hAnsiTheme="majorHAnsi"/>
        </w:rPr>
        <w:t>.</w:t>
      </w:r>
      <w:r w:rsidR="00862342">
        <w:rPr>
          <w:rFonts w:asciiTheme="majorHAnsi" w:hAnsiTheme="majorHAnsi"/>
        </w:rPr>
        <w:t xml:space="preserve"> </w:t>
      </w:r>
    </w:p>
    <w:p w14:paraId="69E1CF95" w14:textId="7777777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E5738E" w14:textId="7777777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8EBBB1" w14:textId="7777777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C35C7A" w14:textId="7777777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1" w:name="_GoBack"/>
      <w:bookmarkEnd w:id="1"/>
    </w:p>
    <w:p w14:paraId="3ABF92CE" w14:textId="7777777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6FC48C" w14:textId="7777777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D41549" w14:textId="77777777" w:rsidR="003111DC" w:rsidRDefault="003111DC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3111DC" w:rsidSect="001042F4">
      <w:headerReference w:type="default" r:id="rId51"/>
      <w:footerReference w:type="default" r:id="rId5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B557E0" w:rsidRDefault="00B557E0">
      <w:r>
        <w:separator/>
      </w:r>
    </w:p>
  </w:endnote>
  <w:endnote w:type="continuationSeparator" w:id="0">
    <w:p w14:paraId="080E3710" w14:textId="77777777" w:rsidR="00B557E0" w:rsidRDefault="00B5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B557E0" w:rsidRDefault="00B557E0">
      <w:r>
        <w:separator/>
      </w:r>
    </w:p>
  </w:footnote>
  <w:footnote w:type="continuationSeparator" w:id="0">
    <w:p w14:paraId="31022746" w14:textId="77777777" w:rsidR="00B557E0" w:rsidRDefault="00B55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06621967" w:rsidR="00B557E0" w:rsidRPr="20774586" w:rsidRDefault="00B94217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4A170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/12/2020 - EdiçÃo nº 20</w:t>
                          </w:r>
                          <w:r w:rsidR="004A170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B0D6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49586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06621967" w:rsidR="00B557E0" w:rsidRPr="20774586" w:rsidRDefault="00B94217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4A170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/12/2020 - EdiçÃo nº 20</w:t>
                    </w:r>
                    <w:r w:rsidR="004A170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B0D6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49586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0"/>
  </w:num>
  <w:num w:numId="2">
    <w:abstractNumId w:val="0"/>
  </w:num>
  <w:num w:numId="3">
    <w:abstractNumId w:val="38"/>
  </w:num>
  <w:num w:numId="4">
    <w:abstractNumId w:val="28"/>
  </w:num>
  <w:num w:numId="5">
    <w:abstractNumId w:val="16"/>
  </w:num>
  <w:num w:numId="6">
    <w:abstractNumId w:val="13"/>
  </w:num>
  <w:num w:numId="7">
    <w:abstractNumId w:val="31"/>
  </w:num>
  <w:num w:numId="8">
    <w:abstractNumId w:val="23"/>
  </w:num>
  <w:num w:numId="9">
    <w:abstractNumId w:val="40"/>
  </w:num>
  <w:num w:numId="10">
    <w:abstractNumId w:val="17"/>
  </w:num>
  <w:num w:numId="11">
    <w:abstractNumId w:val="32"/>
  </w:num>
  <w:num w:numId="12">
    <w:abstractNumId w:val="22"/>
  </w:num>
  <w:num w:numId="13">
    <w:abstractNumId w:val="40"/>
  </w:num>
  <w:num w:numId="14">
    <w:abstractNumId w:val="25"/>
  </w:num>
  <w:num w:numId="15">
    <w:abstractNumId w:val="15"/>
  </w:num>
  <w:num w:numId="16">
    <w:abstractNumId w:val="34"/>
  </w:num>
  <w:num w:numId="17">
    <w:abstractNumId w:val="43"/>
  </w:num>
  <w:num w:numId="18">
    <w:abstractNumId w:val="14"/>
  </w:num>
  <w:num w:numId="19">
    <w:abstractNumId w:val="35"/>
  </w:num>
  <w:num w:numId="20">
    <w:abstractNumId w:val="30"/>
  </w:num>
  <w:num w:numId="21">
    <w:abstractNumId w:val="29"/>
  </w:num>
  <w:num w:numId="22">
    <w:abstractNumId w:val="26"/>
  </w:num>
  <w:num w:numId="23">
    <w:abstractNumId w:val="36"/>
  </w:num>
  <w:num w:numId="24">
    <w:abstractNumId w:val="27"/>
  </w:num>
  <w:num w:numId="25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prefeitura.pbh.gov.br/obras-e-infraestrutura/licitacao/regime-diferenciado-de-contratacao-039-2020" TargetMode="External"/><Relationship Id="rId26" Type="http://schemas.openxmlformats.org/officeDocument/2006/relationships/hyperlink" Target="mailto:cpli@copasa.com.br" TargetMode="External"/><Relationship Id="rId39" Type="http://schemas.openxmlformats.org/officeDocument/2006/relationships/hyperlink" Target="http://www.licitanet.com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cpl@cmbh.mg.gov.br" TargetMode="External"/><Relationship Id="rId34" Type="http://schemas.openxmlformats.org/officeDocument/2006/relationships/hyperlink" Target="http://www2.copasa.com.br:8888/" TargetMode="External"/><Relationship Id="rId42" Type="http://schemas.openxmlformats.org/officeDocument/2006/relationships/hyperlink" Target="http://www.itacarambi.mg.gov.br" TargetMode="External"/><Relationship Id="rId47" Type="http://schemas.openxmlformats.org/officeDocument/2006/relationships/hyperlink" Target="http://www1.dnit.gov.br/editais/consulta/editais2.asp" TargetMode="External"/><Relationship Id="rId50" Type="http://schemas.openxmlformats.org/officeDocument/2006/relationships/hyperlink" Target="http://www.comprasnet.gov.b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2.copasa.com.br:8888/" TargetMode="External"/><Relationship Id="rId33" Type="http://schemas.openxmlformats.org/officeDocument/2006/relationships/hyperlink" Target="mailto:madson.brandao@copasa.com.br" TargetMode="External"/><Relationship Id="rId38" Type="http://schemas.openxmlformats.org/officeDocument/2006/relationships/hyperlink" Target="http://www.formiga.mg.gov.br" TargetMode="External"/><Relationship Id="rId46" Type="http://schemas.openxmlformats.org/officeDocument/2006/relationships/hyperlink" Target="http://www.gov.br/compra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cmbh.mg.gov.br" TargetMode="External"/><Relationship Id="rId29" Type="http://schemas.openxmlformats.org/officeDocument/2006/relationships/hyperlink" Target="mailto:cpli@copasa.com.br" TargetMode="External"/><Relationship Id="rId41" Type="http://schemas.openxmlformats.org/officeDocument/2006/relationships/hyperlink" Target="mailto:licita&#231;&#227;o@itacarambi.mg.gov.br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julio.brites@copasa.com.br" TargetMode="External"/><Relationship Id="rId32" Type="http://schemas.openxmlformats.org/officeDocument/2006/relationships/hyperlink" Target="mailto:cpli@copasa.com.br" TargetMode="External"/><Relationship Id="rId37" Type="http://schemas.openxmlformats.org/officeDocument/2006/relationships/image" Target="media/image8.png"/><Relationship Id="rId40" Type="http://schemas.openxmlformats.org/officeDocument/2006/relationships/hyperlink" Target="mailto:pregoeirospmformiga@gmail.com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cpli@copasa.com.br" TargetMode="External"/><Relationship Id="rId28" Type="http://schemas.openxmlformats.org/officeDocument/2006/relationships/hyperlink" Target="http://www2.copasa.com.br:8888/" TargetMode="External"/><Relationship Id="rId36" Type="http://schemas.openxmlformats.org/officeDocument/2006/relationships/hyperlink" Target="http://www.der.mg.gov.br" TargetMode="External"/><Relationship Id="rId49" Type="http://schemas.openxmlformats.org/officeDocument/2006/relationships/hyperlink" Target="http://www.comprasnet.gov.br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mailto:cpl@cmbh.mg.gov.br" TargetMode="External"/><Relationship Id="rId31" Type="http://schemas.openxmlformats.org/officeDocument/2006/relationships/hyperlink" Target="http://www2.copasa.com.br:8888/" TargetMode="External"/><Relationship Id="rId44" Type="http://schemas.openxmlformats.org/officeDocument/2006/relationships/hyperlink" Target="https://www.gov.br/compras/edital/393011-5-00525-2020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copasa.com.br" TargetMode="External"/><Relationship Id="rId27" Type="http://schemas.openxmlformats.org/officeDocument/2006/relationships/hyperlink" Target="mailto:renata.antunes@copasa.com.br" TargetMode="External"/><Relationship Id="rId30" Type="http://schemas.openxmlformats.org/officeDocument/2006/relationships/hyperlink" Target="mailto:rogerio.braz@copasa.com.br" TargetMode="External"/><Relationship Id="rId35" Type="http://schemas.openxmlformats.org/officeDocument/2006/relationships/hyperlink" Target="mailto:asl@der.mg.gov.br" TargetMode="External"/><Relationship Id="rId43" Type="http://schemas.openxmlformats.org/officeDocument/2006/relationships/hyperlink" Target="mailto:seob.licitacao@uberabadigital.com.br" TargetMode="External"/><Relationship Id="rId48" Type="http://schemas.openxmlformats.org/officeDocument/2006/relationships/hyperlink" Target="http://www.gov.br/compras" TargetMode="External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441AA-97C6-4E1E-86E5-C27C225AF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2743</Words>
  <Characters>18077</Characters>
  <Application>Microsoft Office Word</Application>
  <DocSecurity>0</DocSecurity>
  <Lines>150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20779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24</cp:revision>
  <cp:lastPrinted>2020-12-11T12:37:00Z</cp:lastPrinted>
  <dcterms:created xsi:type="dcterms:W3CDTF">2020-12-16T16:55:00Z</dcterms:created>
  <dcterms:modified xsi:type="dcterms:W3CDTF">2020-12-16T20:54:00Z</dcterms:modified>
</cp:coreProperties>
</file>