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9774B" w14:textId="77777777" w:rsidR="007E3E6B" w:rsidRDefault="007E3E6B" w:rsidP="00A03CA1">
      <w:pPr>
        <w:jc w:val="both"/>
        <w:rPr>
          <w:rFonts w:ascii="Calibri" w:hAnsi="Calibri"/>
          <w:sz w:val="16"/>
          <w:szCs w:val="16"/>
        </w:rPr>
      </w:pPr>
      <w:bookmarkStart w:id="0" w:name="_GoBack"/>
      <w:bookmarkEnd w:id="0"/>
    </w:p>
    <w:p w14:paraId="56831019" w14:textId="77777777" w:rsidR="00B02A7C" w:rsidRDefault="00B02A7C" w:rsidP="00A03CA1">
      <w:pPr>
        <w:jc w:val="both"/>
        <w:rPr>
          <w:rFonts w:ascii="Calibri" w:hAnsi="Calibri"/>
          <w:sz w:val="16"/>
          <w:szCs w:val="16"/>
        </w:rPr>
      </w:pPr>
    </w:p>
    <w:p w14:paraId="5938F5D9" w14:textId="77777777" w:rsidR="0031422E" w:rsidRPr="28222B4B" w:rsidRDefault="0031422E" w:rsidP="00A03CA1">
      <w:pPr>
        <w:jc w:val="both"/>
        <w:rPr>
          <w:rFonts w:ascii="Calibri" w:hAnsi="Calibri"/>
          <w:sz w:val="16"/>
          <w:szCs w:val="16"/>
        </w:rPr>
      </w:pPr>
    </w:p>
    <w:p w14:paraId="63AB7C7F" w14:textId="77777777" w:rsidR="282A0493" w:rsidRDefault="283663D3" w:rsidP="00A03CA1">
      <w:pPr>
        <w:jc w:val="both"/>
        <w:rPr>
          <w:rFonts w:ascii="Calibri" w:hAnsi="Calibri"/>
        </w:rPr>
      </w:pPr>
      <w:r w:rsidRPr="28727F22">
        <w:rPr>
          <w:rFonts w:ascii="Calibri" w:hAnsi="Calibri"/>
          <w:noProof/>
        </w:rPr>
        <w:drawing>
          <wp:inline distT="0" distB="0" distL="0" distR="0" wp14:anchorId="5C87EF5E" wp14:editId="65F6C66F">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5EDFB42D" w14:textId="77777777" w:rsidR="00A85553" w:rsidRDefault="00A85553" w:rsidP="00A03CA1">
      <w:pPr>
        <w:jc w:val="both"/>
      </w:pPr>
    </w:p>
    <w:p w14:paraId="594B7A95" w14:textId="77777777" w:rsidR="0047240F" w:rsidRDefault="0047240F" w:rsidP="00A03CA1">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67"/>
        <w:gridCol w:w="4926"/>
      </w:tblGrid>
      <w:tr w:rsidR="009A61A4" w:rsidRPr="28CF5659" w14:paraId="53B8BEF4" w14:textId="77777777" w:rsidTr="00CB27B0">
        <w:trPr>
          <w:cantSplit/>
          <w:trHeight w:val="45"/>
        </w:trPr>
        <w:tc>
          <w:tcPr>
            <w:tcW w:w="5767" w:type="dxa"/>
            <w:tcBorders>
              <w:top w:val="single" w:sz="4" w:space="0" w:color="auto"/>
              <w:left w:val="single" w:sz="4" w:space="0" w:color="auto"/>
              <w:bottom w:val="single" w:sz="4" w:space="0" w:color="auto"/>
              <w:right w:val="single" w:sz="4" w:space="0" w:color="auto"/>
            </w:tcBorders>
            <w:vAlign w:val="center"/>
            <w:hideMark/>
          </w:tcPr>
          <w:p w14:paraId="73B96C49" w14:textId="77777777" w:rsidR="009A61A4" w:rsidRPr="28CF5659" w:rsidRDefault="009A61A4" w:rsidP="00CB27B0">
            <w:pPr>
              <w:jc w:val="both"/>
              <w:rPr>
                <w:rFonts w:ascii="Arial" w:hAnsi="Arial" w:cs="Arial"/>
                <w:bCs/>
                <w:sz w:val="28"/>
                <w:szCs w:val="28"/>
              </w:rPr>
            </w:pPr>
            <w:r w:rsidRPr="28CF5659">
              <w:rPr>
                <w:rFonts w:ascii="Arial" w:hAnsi="Arial" w:cs="Arial"/>
                <w:bCs/>
                <w:sz w:val="20"/>
                <w:szCs w:val="20"/>
              </w:rPr>
              <w:t xml:space="preserve">ÓRGÃO LICITANTE: </w:t>
            </w:r>
            <w:r w:rsidRPr="28EC7EEF">
              <w:rPr>
                <w:rFonts w:ascii="Times New Roman" w:hAnsi="Times New Roman"/>
                <w:b/>
                <w:bCs/>
                <w:sz w:val="34"/>
                <w:szCs w:val="30"/>
              </w:rPr>
              <w:t>DEER-MG</w:t>
            </w:r>
          </w:p>
        </w:tc>
        <w:tc>
          <w:tcPr>
            <w:tcW w:w="4926" w:type="dxa"/>
            <w:tcBorders>
              <w:top w:val="single" w:sz="4" w:space="0" w:color="auto"/>
              <w:left w:val="single" w:sz="4" w:space="0" w:color="auto"/>
              <w:bottom w:val="single" w:sz="4" w:space="0" w:color="auto"/>
              <w:right w:val="single" w:sz="4" w:space="0" w:color="auto"/>
            </w:tcBorders>
            <w:vAlign w:val="center"/>
            <w:hideMark/>
          </w:tcPr>
          <w:p w14:paraId="2B7C1EDD" w14:textId="1F7FBD35" w:rsidR="009A61A4" w:rsidRPr="28CF5659" w:rsidRDefault="009A61A4" w:rsidP="009A61A4">
            <w:pPr>
              <w:autoSpaceDE w:val="0"/>
              <w:autoSpaceDN w:val="0"/>
              <w:adjustRightInd w:val="0"/>
              <w:rPr>
                <w:rFonts w:ascii="Frutiger-Bold" w:hAnsi="Frutiger-Bold"/>
                <w:b/>
                <w:iCs/>
                <w:sz w:val="30"/>
              </w:rPr>
            </w:pPr>
            <w:r w:rsidRPr="28CF5659">
              <w:rPr>
                <w:rFonts w:ascii="Arial" w:hAnsi="Arial" w:cs="Arial"/>
                <w:sz w:val="20"/>
                <w:szCs w:val="20"/>
              </w:rPr>
              <w:t>EDITAL:</w:t>
            </w:r>
            <w:r w:rsidRPr="28CF5659">
              <w:rPr>
                <w:b/>
              </w:rPr>
              <w:t xml:space="preserve"> </w:t>
            </w:r>
            <w:r w:rsidRPr="007C3D9B">
              <w:rPr>
                <w:rFonts w:ascii="Times New Roman" w:hAnsi="Times New Roman"/>
                <w:b/>
                <w:bCs/>
                <w:sz w:val="34"/>
                <w:szCs w:val="30"/>
              </w:rPr>
              <w:t>CONCORRÊNCIA</w:t>
            </w:r>
            <w:r>
              <w:rPr>
                <w:rFonts w:ascii="Times New Roman" w:hAnsi="Times New Roman"/>
                <w:b/>
                <w:bCs/>
                <w:sz w:val="34"/>
                <w:szCs w:val="30"/>
              </w:rPr>
              <w:t xml:space="preserve"> </w:t>
            </w:r>
            <w:r w:rsidRPr="009A61A4">
              <w:rPr>
                <w:rFonts w:ascii="Times New Roman" w:hAnsi="Times New Roman"/>
                <w:b/>
                <w:bCs/>
                <w:sz w:val="34"/>
                <w:szCs w:val="30"/>
              </w:rPr>
              <w:t>- EDITAL nº 002/20 PROCESSO: N.º 00002482-2301/2020</w:t>
            </w:r>
          </w:p>
        </w:tc>
      </w:tr>
      <w:tr w:rsidR="009A61A4" w:rsidRPr="28CF5659" w14:paraId="1EB03DF4" w14:textId="77777777" w:rsidTr="00CB27B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1827918" w14:textId="77777777" w:rsidR="009A61A4" w:rsidRPr="28CF5659" w:rsidRDefault="009A61A4" w:rsidP="00CB27B0">
            <w:pPr>
              <w:rPr>
                <w:rFonts w:cs="Arial"/>
                <w:sz w:val="18"/>
                <w:szCs w:val="18"/>
              </w:rPr>
            </w:pPr>
            <w:r w:rsidRPr="28CF5659">
              <w:rPr>
                <w:rFonts w:cs="Arial"/>
                <w:sz w:val="18"/>
                <w:szCs w:val="18"/>
              </w:rPr>
              <w:t>Endereço:</w:t>
            </w:r>
            <w:r w:rsidRPr="28CF5659">
              <w:rPr>
                <w:sz w:val="18"/>
                <w:szCs w:val="18"/>
              </w:rPr>
              <w:t xml:space="preserve"> Av. dos Andradas, 1.120, sala 1009, Belo Horizonte/MG.</w:t>
            </w:r>
          </w:p>
          <w:p w14:paraId="07CD1C62" w14:textId="77777777" w:rsidR="009A61A4" w:rsidRDefault="009A61A4" w:rsidP="00CB27B0">
            <w:pPr>
              <w:rPr>
                <w:sz w:val="18"/>
                <w:szCs w:val="18"/>
              </w:rPr>
            </w:pPr>
            <w:r w:rsidRPr="28CF5659">
              <w:rPr>
                <w:rFonts w:cs="Arial"/>
                <w:sz w:val="18"/>
                <w:szCs w:val="18"/>
              </w:rPr>
              <w:t xml:space="preserve">Maiores Informações: </w:t>
            </w:r>
            <w:r w:rsidRPr="28CF5659">
              <w:rPr>
                <w:sz w:val="18"/>
                <w:szCs w:val="18"/>
              </w:rPr>
              <w:t xml:space="preserve">Telefone: (31) 3235-1272 </w:t>
            </w:r>
            <w:r>
              <w:rPr>
                <w:sz w:val="18"/>
                <w:szCs w:val="18"/>
              </w:rPr>
              <w:t xml:space="preserve">- </w:t>
            </w:r>
            <w:r w:rsidRPr="28CF5659">
              <w:rPr>
                <w:sz w:val="18"/>
                <w:szCs w:val="18"/>
              </w:rPr>
              <w:t xml:space="preserve">Fax: (31) 3235-1004. E-mail: </w:t>
            </w:r>
            <w:hyperlink r:id="rId9" w:history="1">
              <w:r w:rsidRPr="28CF5659">
                <w:rPr>
                  <w:color w:val="0000FF"/>
                  <w:sz w:val="18"/>
                  <w:szCs w:val="18"/>
                  <w:u w:val="single"/>
                </w:rPr>
                <w:t>asl@der.mg.gov.br</w:t>
              </w:r>
            </w:hyperlink>
            <w:r w:rsidRPr="28CF5659">
              <w:rPr>
                <w:sz w:val="18"/>
                <w:szCs w:val="18"/>
              </w:rPr>
              <w:t>.</w:t>
            </w:r>
          </w:p>
          <w:p w14:paraId="356C817C" w14:textId="294F7698" w:rsidR="009A61A4" w:rsidRPr="28CF5659" w:rsidRDefault="009A61A4" w:rsidP="00CB27B0">
            <w:pPr>
              <w:rPr>
                <w:sz w:val="18"/>
                <w:szCs w:val="18"/>
              </w:rPr>
            </w:pPr>
          </w:p>
        </w:tc>
      </w:tr>
    </w:tbl>
    <w:p w14:paraId="6A456D30" w14:textId="77777777" w:rsidR="009A61A4" w:rsidRPr="28CF5659" w:rsidRDefault="009A61A4" w:rsidP="009A61A4">
      <w:pPr>
        <w:jc w:val="both"/>
        <w:rPr>
          <w:rFonts w:ascii="Arial" w:hAnsi="Arial"/>
          <w:sz w:val="2"/>
          <w:szCs w:val="2"/>
        </w:rPr>
      </w:pPr>
    </w:p>
    <w:p w14:paraId="047AC972" w14:textId="77777777" w:rsidR="009A61A4" w:rsidRPr="28CF5659" w:rsidRDefault="009A61A4" w:rsidP="009A61A4">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8"/>
        <w:gridCol w:w="3482"/>
        <w:gridCol w:w="564"/>
        <w:gridCol w:w="2123"/>
        <w:gridCol w:w="2116"/>
      </w:tblGrid>
      <w:tr w:rsidR="009A61A4" w:rsidRPr="28A43464" w14:paraId="46A26DF7" w14:textId="77777777" w:rsidTr="00CB27B0">
        <w:trPr>
          <w:cantSplit/>
          <w:trHeight w:val="1039"/>
        </w:trPr>
        <w:tc>
          <w:tcPr>
            <w:tcW w:w="6521" w:type="dxa"/>
            <w:gridSpan w:val="3"/>
            <w:tcBorders>
              <w:top w:val="single" w:sz="4" w:space="0" w:color="auto"/>
              <w:left w:val="single" w:sz="4" w:space="0" w:color="auto"/>
              <w:bottom w:val="single" w:sz="4" w:space="0" w:color="auto"/>
              <w:right w:val="single" w:sz="4" w:space="0" w:color="auto"/>
            </w:tcBorders>
            <w:hideMark/>
          </w:tcPr>
          <w:p w14:paraId="758EC951" w14:textId="56E2C668" w:rsidR="009A61A4" w:rsidRPr="28A43464" w:rsidRDefault="009A61A4" w:rsidP="009A61A4">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9A61A4">
              <w:rPr>
                <w:rFonts w:cs="ArialNarrow"/>
                <w:bCs/>
                <w:color w:val="000000"/>
                <w:sz w:val="18"/>
                <w:szCs w:val="18"/>
              </w:rPr>
              <w:t>COMPLEMENTAÇÃO DOS SERVIÇOS DE IMPLANTAÇÃO E PAVIMENTAÇÃO EM PISTA DUPLA NO TRECHO ANEL VIÁRIO DE SETE LAGOAS (AVENIDA NORTE/SUL – MG/238 – MG/424), ESTACA 0 À 165, COM 3,3 KM DE EXTENSÃO E CONSTRUÇÃO DOS VIADUTOS SOBRE A FERROVIA CENTRO ATLÂNTICA (FCA), (90X13M) I EST. 103+13,50 E II EST. 104+16,88; E VIADUTO SOBRE A MG 238 (51X16,80M) EST. 121+17,03.</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01CE1D65" w14:textId="77777777" w:rsidR="009A61A4" w:rsidRPr="28A43464" w:rsidRDefault="009A61A4" w:rsidP="00CB27B0">
            <w:pPr>
              <w:rPr>
                <w:rFonts w:ascii="Arial" w:hAnsi="Arial"/>
                <w:bCs/>
                <w:sz w:val="18"/>
                <w:szCs w:val="15"/>
              </w:rPr>
            </w:pPr>
            <w:r w:rsidRPr="28A43464">
              <w:rPr>
                <w:rFonts w:ascii="Arial" w:hAnsi="Arial"/>
                <w:bCs/>
                <w:sz w:val="18"/>
                <w:szCs w:val="15"/>
              </w:rPr>
              <w:t>DATAS:</w:t>
            </w:r>
          </w:p>
          <w:p w14:paraId="5B4A4DA2" w14:textId="0292FC05" w:rsidR="009A61A4" w:rsidRPr="289865E6" w:rsidRDefault="009A61A4" w:rsidP="00CB27B0">
            <w:pPr>
              <w:numPr>
                <w:ilvl w:val="0"/>
                <w:numId w:val="1"/>
              </w:numPr>
              <w:tabs>
                <w:tab w:val="num" w:pos="290"/>
                <w:tab w:val="num" w:pos="644"/>
              </w:tabs>
              <w:ind w:hanging="612"/>
              <w:rPr>
                <w:sz w:val="18"/>
                <w:szCs w:val="17"/>
              </w:rPr>
            </w:pPr>
            <w:r w:rsidRPr="289865E6">
              <w:rPr>
                <w:sz w:val="18"/>
                <w:szCs w:val="17"/>
              </w:rPr>
              <w:t xml:space="preserve">Entrega: </w:t>
            </w:r>
            <w:r>
              <w:rPr>
                <w:b/>
                <w:sz w:val="18"/>
                <w:szCs w:val="17"/>
              </w:rPr>
              <w:t>12/03</w:t>
            </w:r>
            <w:r>
              <w:rPr>
                <w:b/>
                <w:sz w:val="18"/>
                <w:szCs w:val="17"/>
              </w:rPr>
              <w:t>/2020</w:t>
            </w:r>
            <w:r>
              <w:rPr>
                <w:sz w:val="18"/>
                <w:szCs w:val="17"/>
              </w:rPr>
              <w:t>, até ás 17:00</w:t>
            </w:r>
            <w:r w:rsidRPr="289865E6">
              <w:rPr>
                <w:sz w:val="18"/>
                <w:szCs w:val="17"/>
              </w:rPr>
              <w:t>.</w:t>
            </w:r>
          </w:p>
          <w:p w14:paraId="4C91248F" w14:textId="7913CDDA" w:rsidR="009A61A4" w:rsidRPr="289865E6" w:rsidRDefault="009A61A4" w:rsidP="00CB27B0">
            <w:pPr>
              <w:numPr>
                <w:ilvl w:val="0"/>
                <w:numId w:val="1"/>
              </w:numPr>
              <w:tabs>
                <w:tab w:val="num" w:pos="290"/>
                <w:tab w:val="num" w:pos="644"/>
              </w:tabs>
              <w:ind w:hanging="612"/>
              <w:rPr>
                <w:sz w:val="18"/>
                <w:szCs w:val="17"/>
              </w:rPr>
            </w:pPr>
            <w:r w:rsidRPr="289865E6">
              <w:rPr>
                <w:sz w:val="18"/>
                <w:szCs w:val="17"/>
              </w:rPr>
              <w:t xml:space="preserve">Abertura: </w:t>
            </w:r>
            <w:r>
              <w:rPr>
                <w:b/>
                <w:sz w:val="18"/>
                <w:szCs w:val="17"/>
              </w:rPr>
              <w:t>13/03</w:t>
            </w:r>
            <w:r>
              <w:rPr>
                <w:b/>
                <w:sz w:val="18"/>
                <w:szCs w:val="17"/>
              </w:rPr>
              <w:t>/2020</w:t>
            </w:r>
            <w:r w:rsidRPr="289865E6">
              <w:rPr>
                <w:sz w:val="18"/>
                <w:szCs w:val="17"/>
              </w:rPr>
              <w:t xml:space="preserve">, ás </w:t>
            </w:r>
            <w:r>
              <w:rPr>
                <w:sz w:val="18"/>
                <w:szCs w:val="17"/>
              </w:rPr>
              <w:t>09</w:t>
            </w:r>
            <w:r w:rsidRPr="289865E6">
              <w:rPr>
                <w:sz w:val="18"/>
                <w:szCs w:val="17"/>
              </w:rPr>
              <w:t>:30.</w:t>
            </w:r>
          </w:p>
          <w:p w14:paraId="77345138" w14:textId="77777777" w:rsidR="009A61A4" w:rsidRPr="289865E6" w:rsidRDefault="009A61A4" w:rsidP="00CB27B0">
            <w:pPr>
              <w:numPr>
                <w:ilvl w:val="0"/>
                <w:numId w:val="1"/>
              </w:numPr>
              <w:tabs>
                <w:tab w:val="num" w:pos="290"/>
                <w:tab w:val="num" w:pos="644"/>
              </w:tabs>
              <w:ind w:hanging="612"/>
              <w:rPr>
                <w:sz w:val="18"/>
                <w:szCs w:val="17"/>
              </w:rPr>
            </w:pPr>
            <w:r>
              <w:rPr>
                <w:sz w:val="18"/>
                <w:szCs w:val="17"/>
              </w:rPr>
              <w:t>Visita: M</w:t>
            </w:r>
            <w:r w:rsidRPr="28395D6B">
              <w:rPr>
                <w:sz w:val="18"/>
                <w:szCs w:val="17"/>
              </w:rPr>
              <w:t>ediante agendamento</w:t>
            </w:r>
          </w:p>
          <w:p w14:paraId="2D1CD84B" w14:textId="5CC83886" w:rsidR="009A61A4" w:rsidRPr="28A43464" w:rsidRDefault="009A61A4" w:rsidP="009A61A4">
            <w:pPr>
              <w:numPr>
                <w:ilvl w:val="0"/>
                <w:numId w:val="1"/>
              </w:numPr>
              <w:tabs>
                <w:tab w:val="num" w:pos="290"/>
                <w:tab w:val="num" w:pos="644"/>
              </w:tabs>
              <w:ind w:hanging="612"/>
              <w:rPr>
                <w:rFonts w:cs="ArialNarrow"/>
                <w:sz w:val="18"/>
                <w:szCs w:val="17"/>
              </w:rPr>
            </w:pPr>
            <w:r w:rsidRPr="28A43464">
              <w:rPr>
                <w:sz w:val="18"/>
                <w:szCs w:val="17"/>
              </w:rPr>
              <w:t xml:space="preserve">Prazo de Execução: </w:t>
            </w:r>
            <w:r>
              <w:rPr>
                <w:sz w:val="18"/>
                <w:szCs w:val="17"/>
              </w:rPr>
              <w:t>240 dias</w:t>
            </w:r>
          </w:p>
        </w:tc>
      </w:tr>
      <w:tr w:rsidR="009A61A4" w:rsidRPr="28A43464" w14:paraId="18F14F7A" w14:textId="77777777" w:rsidTr="00CB27B0">
        <w:tblPrEx>
          <w:tblLook w:val="0000" w:firstRow="0" w:lastRow="0" w:firstColumn="0" w:lastColumn="0" w:noHBand="0" w:noVBand="0"/>
        </w:tblPrEx>
        <w:trPr>
          <w:cantSplit/>
        </w:trPr>
        <w:tc>
          <w:tcPr>
            <w:tcW w:w="10773" w:type="dxa"/>
            <w:gridSpan w:val="5"/>
            <w:vAlign w:val="center"/>
          </w:tcPr>
          <w:p w14:paraId="606189D3" w14:textId="77777777" w:rsidR="009A61A4" w:rsidRPr="28A43464" w:rsidRDefault="009A61A4" w:rsidP="00CB27B0">
            <w:pPr>
              <w:tabs>
                <w:tab w:val="left" w:pos="4393"/>
                <w:tab w:val="center" w:pos="5386"/>
              </w:tabs>
              <w:jc w:val="center"/>
              <w:outlineLvl w:val="1"/>
              <w:rPr>
                <w:rFonts w:cs="Arial"/>
                <w:sz w:val="18"/>
                <w:szCs w:val="18"/>
              </w:rPr>
            </w:pPr>
            <w:r w:rsidRPr="28A43464">
              <w:rPr>
                <w:rFonts w:cs="Arial"/>
                <w:sz w:val="18"/>
                <w:szCs w:val="18"/>
              </w:rPr>
              <w:t>VALORES</w:t>
            </w:r>
          </w:p>
        </w:tc>
      </w:tr>
      <w:tr w:rsidR="009A61A4" w:rsidRPr="28A43464" w14:paraId="35A38E17" w14:textId="77777777" w:rsidTr="00CB27B0">
        <w:tblPrEx>
          <w:tblLook w:val="0000" w:firstRow="0" w:lastRow="0" w:firstColumn="0" w:lastColumn="0" w:noHBand="0" w:noVBand="0"/>
        </w:tblPrEx>
        <w:trPr>
          <w:cantSplit/>
        </w:trPr>
        <w:tc>
          <w:tcPr>
            <w:tcW w:w="2410" w:type="dxa"/>
            <w:vAlign w:val="center"/>
          </w:tcPr>
          <w:p w14:paraId="7C82BD67" w14:textId="77777777" w:rsidR="009A61A4" w:rsidRPr="28A43464" w:rsidRDefault="009A61A4" w:rsidP="00CB27B0">
            <w:pPr>
              <w:keepNext/>
              <w:jc w:val="center"/>
              <w:outlineLvl w:val="0"/>
              <w:rPr>
                <w:iCs/>
                <w:sz w:val="18"/>
                <w:lang w:val="x-none" w:eastAsia="x-none"/>
              </w:rPr>
            </w:pPr>
            <w:r w:rsidRPr="28A43464">
              <w:rPr>
                <w:iCs/>
                <w:sz w:val="18"/>
                <w:lang w:val="x-none" w:eastAsia="x-none"/>
              </w:rPr>
              <w:t>Valor Estimado da Obra</w:t>
            </w:r>
          </w:p>
        </w:tc>
        <w:tc>
          <w:tcPr>
            <w:tcW w:w="3544" w:type="dxa"/>
            <w:vAlign w:val="center"/>
          </w:tcPr>
          <w:p w14:paraId="3EA92090" w14:textId="77777777" w:rsidR="009A61A4" w:rsidRPr="28A43464" w:rsidRDefault="009A61A4" w:rsidP="00CB27B0">
            <w:pPr>
              <w:keepNext/>
              <w:jc w:val="center"/>
              <w:outlineLvl w:val="0"/>
              <w:rPr>
                <w:iCs/>
                <w:sz w:val="18"/>
                <w:lang w:val="x-none" w:eastAsia="x-none"/>
              </w:rPr>
            </w:pPr>
            <w:r w:rsidRPr="28A43464">
              <w:rPr>
                <w:iCs/>
                <w:sz w:val="18"/>
                <w:lang w:val="x-none" w:eastAsia="x-none"/>
              </w:rPr>
              <w:t xml:space="preserve">Capital Social </w:t>
            </w:r>
          </w:p>
        </w:tc>
        <w:tc>
          <w:tcPr>
            <w:tcW w:w="2693" w:type="dxa"/>
            <w:gridSpan w:val="2"/>
            <w:vAlign w:val="center"/>
          </w:tcPr>
          <w:p w14:paraId="79530FCC" w14:textId="77777777" w:rsidR="009A61A4" w:rsidRPr="28A43464" w:rsidRDefault="009A61A4" w:rsidP="00CB27B0">
            <w:pPr>
              <w:keepNext/>
              <w:jc w:val="center"/>
              <w:outlineLvl w:val="0"/>
              <w:rPr>
                <w:iCs/>
                <w:sz w:val="18"/>
                <w:lang w:val="x-none" w:eastAsia="x-none"/>
              </w:rPr>
            </w:pPr>
            <w:r w:rsidRPr="28A43464">
              <w:rPr>
                <w:iCs/>
                <w:sz w:val="18"/>
                <w:lang w:val="x-none" w:eastAsia="x-none"/>
              </w:rPr>
              <w:t>Garantia de Proposta</w:t>
            </w:r>
          </w:p>
        </w:tc>
        <w:tc>
          <w:tcPr>
            <w:tcW w:w="2126" w:type="dxa"/>
            <w:vAlign w:val="center"/>
          </w:tcPr>
          <w:p w14:paraId="0291FD00" w14:textId="77777777" w:rsidR="009A61A4" w:rsidRPr="28A43464" w:rsidRDefault="009A61A4" w:rsidP="00CB27B0">
            <w:pPr>
              <w:keepNext/>
              <w:jc w:val="center"/>
              <w:outlineLvl w:val="0"/>
              <w:rPr>
                <w:iCs/>
                <w:sz w:val="18"/>
                <w:lang w:val="x-none" w:eastAsia="x-none"/>
              </w:rPr>
            </w:pPr>
            <w:r w:rsidRPr="28A43464">
              <w:rPr>
                <w:iCs/>
                <w:sz w:val="18"/>
                <w:lang w:val="x-none" w:eastAsia="x-none"/>
              </w:rPr>
              <w:t>Valor do Edital</w:t>
            </w:r>
          </w:p>
        </w:tc>
      </w:tr>
      <w:tr w:rsidR="009A61A4" w:rsidRPr="28A43464" w14:paraId="297B6A50" w14:textId="77777777" w:rsidTr="00CB27B0">
        <w:tblPrEx>
          <w:tblLook w:val="0000" w:firstRow="0" w:lastRow="0" w:firstColumn="0" w:lastColumn="0" w:noHBand="0" w:noVBand="0"/>
        </w:tblPrEx>
        <w:trPr>
          <w:cantSplit/>
          <w:trHeight w:val="394"/>
        </w:trPr>
        <w:tc>
          <w:tcPr>
            <w:tcW w:w="2410" w:type="dxa"/>
            <w:vAlign w:val="center"/>
          </w:tcPr>
          <w:p w14:paraId="5E8EDED3" w14:textId="2A6702D8" w:rsidR="009A61A4" w:rsidRPr="28616A10" w:rsidRDefault="009A61A4" w:rsidP="00CB27B0">
            <w:pPr>
              <w:autoSpaceDE w:val="0"/>
              <w:autoSpaceDN w:val="0"/>
              <w:adjustRightInd w:val="0"/>
              <w:jc w:val="center"/>
              <w:rPr>
                <w:rFonts w:cs="Arial"/>
                <w:bCs/>
                <w:sz w:val="18"/>
              </w:rPr>
            </w:pPr>
            <w:r w:rsidRPr="009A61A4">
              <w:rPr>
                <w:rFonts w:cs="Arial"/>
                <w:bCs/>
                <w:sz w:val="18"/>
              </w:rPr>
              <w:t>R$ 4.668.587,23</w:t>
            </w:r>
          </w:p>
        </w:tc>
        <w:tc>
          <w:tcPr>
            <w:tcW w:w="3544" w:type="dxa"/>
            <w:vAlign w:val="center"/>
          </w:tcPr>
          <w:p w14:paraId="2A0726A9" w14:textId="77777777" w:rsidR="009A61A4" w:rsidRPr="28616A10" w:rsidRDefault="009A61A4" w:rsidP="00CB27B0">
            <w:pPr>
              <w:autoSpaceDE w:val="0"/>
              <w:autoSpaceDN w:val="0"/>
              <w:adjustRightInd w:val="0"/>
              <w:jc w:val="center"/>
              <w:rPr>
                <w:rFonts w:cs="Arial"/>
                <w:color w:val="000000"/>
                <w:sz w:val="18"/>
              </w:rPr>
            </w:pPr>
            <w:r w:rsidRPr="28616A10">
              <w:rPr>
                <w:rFonts w:cs="Arial"/>
                <w:bCs/>
                <w:sz w:val="18"/>
              </w:rPr>
              <w:t>R$ -</w:t>
            </w:r>
          </w:p>
        </w:tc>
        <w:tc>
          <w:tcPr>
            <w:tcW w:w="2693" w:type="dxa"/>
            <w:gridSpan w:val="2"/>
            <w:vAlign w:val="center"/>
          </w:tcPr>
          <w:p w14:paraId="6F62EB59" w14:textId="00475D7D" w:rsidR="009A61A4" w:rsidRPr="28616A10" w:rsidRDefault="009A61A4" w:rsidP="00CB27B0">
            <w:pPr>
              <w:autoSpaceDE w:val="0"/>
              <w:autoSpaceDN w:val="0"/>
              <w:adjustRightInd w:val="0"/>
              <w:jc w:val="center"/>
              <w:rPr>
                <w:rFonts w:cs="Arial"/>
                <w:bCs/>
                <w:sz w:val="18"/>
                <w:szCs w:val="18"/>
              </w:rPr>
            </w:pPr>
            <w:r>
              <w:rPr>
                <w:noProof/>
              </w:rPr>
              <w:drawing>
                <wp:inline distT="0" distB="0" distL="0" distR="0" wp14:anchorId="4CDA3E8E" wp14:editId="6B9EA5A0">
                  <wp:extent cx="971550" cy="1714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1550" cy="171450"/>
                          </a:xfrm>
                          <a:prstGeom prst="rect">
                            <a:avLst/>
                          </a:prstGeom>
                        </pic:spPr>
                      </pic:pic>
                    </a:graphicData>
                  </a:graphic>
                </wp:inline>
              </w:drawing>
            </w:r>
          </w:p>
        </w:tc>
        <w:tc>
          <w:tcPr>
            <w:tcW w:w="2126" w:type="dxa"/>
            <w:vAlign w:val="center"/>
          </w:tcPr>
          <w:p w14:paraId="40EB99E3" w14:textId="77777777" w:rsidR="009A61A4" w:rsidRPr="28A43464" w:rsidRDefault="009A61A4" w:rsidP="00CB27B0">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9A61A4" w:rsidRPr="28395D6B" w14:paraId="6EDFBEF7" w14:textId="77777777" w:rsidTr="00CB27B0">
        <w:trPr>
          <w:cantSplit/>
          <w:trHeight w:val="86"/>
        </w:trPr>
        <w:tc>
          <w:tcPr>
            <w:tcW w:w="10773" w:type="dxa"/>
            <w:gridSpan w:val="5"/>
            <w:tcBorders>
              <w:top w:val="single" w:sz="4" w:space="0" w:color="auto"/>
              <w:left w:val="single" w:sz="4" w:space="0" w:color="auto"/>
              <w:bottom w:val="single" w:sz="4" w:space="0" w:color="auto"/>
              <w:right w:val="single" w:sz="4" w:space="0" w:color="auto"/>
            </w:tcBorders>
            <w:hideMark/>
          </w:tcPr>
          <w:p w14:paraId="7EAA5886" w14:textId="77777777" w:rsidR="009A61A4" w:rsidRDefault="009A61A4" w:rsidP="00CB27B0">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p>
          <w:p w14:paraId="6813083C" w14:textId="5B30AE5F" w:rsidR="009A61A4" w:rsidRDefault="009A61A4" w:rsidP="00CB27B0">
            <w:pPr>
              <w:autoSpaceDE w:val="0"/>
              <w:autoSpaceDN w:val="0"/>
              <w:adjustRightInd w:val="0"/>
              <w:jc w:val="both"/>
              <w:rPr>
                <w:rFonts w:cs="ArialNarrow"/>
                <w:sz w:val="18"/>
                <w:szCs w:val="18"/>
              </w:rPr>
            </w:pPr>
            <w:r>
              <w:rPr>
                <w:noProof/>
              </w:rPr>
              <w:drawing>
                <wp:inline distT="0" distB="0" distL="0" distR="0" wp14:anchorId="759E5484" wp14:editId="58F72339">
                  <wp:extent cx="5033884" cy="1061197"/>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7281" cy="1061913"/>
                          </a:xfrm>
                          <a:prstGeom prst="rect">
                            <a:avLst/>
                          </a:prstGeom>
                        </pic:spPr>
                      </pic:pic>
                    </a:graphicData>
                  </a:graphic>
                </wp:inline>
              </w:drawing>
            </w:r>
          </w:p>
          <w:p w14:paraId="7B07966A" w14:textId="77777777" w:rsidR="009A61A4" w:rsidRDefault="009A61A4" w:rsidP="00CB27B0">
            <w:pPr>
              <w:autoSpaceDE w:val="0"/>
              <w:autoSpaceDN w:val="0"/>
              <w:adjustRightInd w:val="0"/>
              <w:jc w:val="both"/>
              <w:rPr>
                <w:rFonts w:cs="ArialNarrow"/>
                <w:sz w:val="18"/>
                <w:szCs w:val="18"/>
              </w:rPr>
            </w:pPr>
          </w:p>
          <w:p w14:paraId="6EC008A8" w14:textId="62940BFC" w:rsidR="009A61A4" w:rsidRDefault="009A61A4" w:rsidP="00CB27B0">
            <w:pPr>
              <w:autoSpaceDE w:val="0"/>
              <w:autoSpaceDN w:val="0"/>
              <w:adjustRightInd w:val="0"/>
              <w:jc w:val="both"/>
              <w:rPr>
                <w:rFonts w:cs="ArialNarrow"/>
                <w:sz w:val="18"/>
                <w:szCs w:val="18"/>
              </w:rPr>
            </w:pPr>
            <w:r>
              <w:rPr>
                <w:noProof/>
              </w:rPr>
              <w:drawing>
                <wp:inline distT="0" distB="0" distL="0" distR="0" wp14:anchorId="649C9B56" wp14:editId="19111DEE">
                  <wp:extent cx="5111646" cy="2223247"/>
                  <wp:effectExtent l="0" t="0" r="0"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5487" cy="2224918"/>
                          </a:xfrm>
                          <a:prstGeom prst="rect">
                            <a:avLst/>
                          </a:prstGeom>
                        </pic:spPr>
                      </pic:pic>
                    </a:graphicData>
                  </a:graphic>
                </wp:inline>
              </w:drawing>
            </w:r>
          </w:p>
          <w:p w14:paraId="3D2FD3DE" w14:textId="1F7C746E" w:rsidR="009A61A4" w:rsidRPr="284C5A72" w:rsidRDefault="009A61A4" w:rsidP="00CB27B0">
            <w:pPr>
              <w:autoSpaceDE w:val="0"/>
              <w:autoSpaceDN w:val="0"/>
              <w:adjustRightInd w:val="0"/>
              <w:jc w:val="both"/>
              <w:rPr>
                <w:rFonts w:cs="ArialNarrow"/>
                <w:sz w:val="18"/>
                <w:szCs w:val="18"/>
              </w:rPr>
            </w:pPr>
          </w:p>
        </w:tc>
      </w:tr>
      <w:tr w:rsidR="009A61A4" w:rsidRPr="28395D6B" w14:paraId="55F05D45" w14:textId="77777777" w:rsidTr="00CB27B0">
        <w:trPr>
          <w:cantSplit/>
          <w:trHeight w:val="45"/>
        </w:trPr>
        <w:tc>
          <w:tcPr>
            <w:tcW w:w="10773" w:type="dxa"/>
            <w:gridSpan w:val="5"/>
            <w:tcBorders>
              <w:top w:val="single" w:sz="4" w:space="0" w:color="auto"/>
              <w:left w:val="single" w:sz="4" w:space="0" w:color="auto"/>
              <w:bottom w:val="single" w:sz="4" w:space="0" w:color="auto"/>
              <w:right w:val="single" w:sz="4" w:space="0" w:color="auto"/>
            </w:tcBorders>
            <w:hideMark/>
          </w:tcPr>
          <w:p w14:paraId="18AE0956" w14:textId="77777777" w:rsidR="009A61A4" w:rsidRDefault="009A61A4" w:rsidP="00CB27B0">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p>
          <w:p w14:paraId="67A8E89A" w14:textId="42F15125" w:rsidR="009A61A4" w:rsidRPr="28395D6B" w:rsidRDefault="009A61A4" w:rsidP="00CB27B0">
            <w:pPr>
              <w:autoSpaceDE w:val="0"/>
              <w:autoSpaceDN w:val="0"/>
              <w:adjustRightInd w:val="0"/>
              <w:jc w:val="both"/>
              <w:rPr>
                <w:rFonts w:cs="Arial"/>
                <w:color w:val="000000"/>
                <w:sz w:val="18"/>
                <w:szCs w:val="18"/>
              </w:rPr>
            </w:pPr>
            <w:r>
              <w:rPr>
                <w:noProof/>
              </w:rPr>
              <w:drawing>
                <wp:inline distT="0" distB="0" distL="0" distR="0" wp14:anchorId="3EC2C95D" wp14:editId="52CB40C2">
                  <wp:extent cx="4916774" cy="2900543"/>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1674" cy="2903434"/>
                          </a:xfrm>
                          <a:prstGeom prst="rect">
                            <a:avLst/>
                          </a:prstGeom>
                        </pic:spPr>
                      </pic:pic>
                    </a:graphicData>
                  </a:graphic>
                </wp:inline>
              </w:drawing>
            </w:r>
          </w:p>
        </w:tc>
      </w:tr>
      <w:tr w:rsidR="009A61A4" w:rsidRPr="28A43464" w14:paraId="380F2912" w14:textId="77777777" w:rsidTr="00CB27B0">
        <w:tblPrEx>
          <w:tblLook w:val="0000" w:firstRow="0" w:lastRow="0" w:firstColumn="0" w:lastColumn="0" w:noHBand="0" w:noVBand="0"/>
        </w:tblPrEx>
        <w:trPr>
          <w:cantSplit/>
        </w:trPr>
        <w:tc>
          <w:tcPr>
            <w:tcW w:w="10773" w:type="dxa"/>
            <w:gridSpan w:val="5"/>
            <w:shd w:val="clear" w:color="auto" w:fill="auto"/>
            <w:vAlign w:val="center"/>
          </w:tcPr>
          <w:p w14:paraId="01370D8A" w14:textId="77777777" w:rsidR="009A61A4" w:rsidRPr="28A43464" w:rsidRDefault="009A61A4" w:rsidP="00CB27B0">
            <w:pPr>
              <w:jc w:val="both"/>
              <w:outlineLvl w:val="1"/>
              <w:rPr>
                <w:sz w:val="18"/>
                <w:szCs w:val="18"/>
              </w:rPr>
            </w:pPr>
            <w:r w:rsidRPr="28A43464">
              <w:rPr>
                <w:sz w:val="4"/>
                <w:szCs w:val="4"/>
              </w:rPr>
              <w:t xml:space="preserve"> </w:t>
            </w:r>
            <w:r w:rsidRPr="28A43464">
              <w:rPr>
                <w:sz w:val="18"/>
                <w:szCs w:val="18"/>
              </w:rPr>
              <w:t xml:space="preserve">ÍNDICES ECONÔMICOS: </w:t>
            </w:r>
            <w:r>
              <w:rPr>
                <w:sz w:val="18"/>
                <w:szCs w:val="18"/>
              </w:rPr>
              <w:t xml:space="preserve">- </w:t>
            </w:r>
            <w:r w:rsidRPr="28A43464">
              <w:rPr>
                <w:sz w:val="18"/>
                <w:szCs w:val="18"/>
              </w:rPr>
              <w:t>ILC &gt; 1,0</w:t>
            </w:r>
            <w:r>
              <w:rPr>
                <w:sz w:val="18"/>
                <w:szCs w:val="18"/>
              </w:rPr>
              <w:t>;</w:t>
            </w:r>
            <w:r w:rsidRPr="28A43464">
              <w:rPr>
                <w:sz w:val="18"/>
                <w:szCs w:val="18"/>
              </w:rPr>
              <w:t xml:space="preserve"> - ILG &gt; 1,0</w:t>
            </w:r>
            <w:r>
              <w:rPr>
                <w:sz w:val="18"/>
                <w:szCs w:val="18"/>
              </w:rPr>
              <w:t>;</w:t>
            </w:r>
            <w:r w:rsidRPr="28A43464">
              <w:rPr>
                <w:sz w:val="18"/>
                <w:szCs w:val="18"/>
              </w:rPr>
              <w:t xml:space="preserve"> - SG &gt; </w:t>
            </w:r>
            <w:r>
              <w:rPr>
                <w:bCs/>
                <w:sz w:val="18"/>
                <w:szCs w:val="18"/>
              </w:rPr>
              <w:t xml:space="preserve">1,0; - RF ≥ 0,10. </w:t>
            </w:r>
          </w:p>
        </w:tc>
      </w:tr>
      <w:tr w:rsidR="009A61A4" w:rsidRPr="28CF5659" w14:paraId="2135738C" w14:textId="77777777" w:rsidTr="00CB27B0">
        <w:tblPrEx>
          <w:tblLook w:val="0000" w:firstRow="0" w:lastRow="0" w:firstColumn="0" w:lastColumn="0" w:noHBand="0" w:noVBand="0"/>
        </w:tblPrEx>
        <w:trPr>
          <w:cantSplit/>
        </w:trPr>
        <w:tc>
          <w:tcPr>
            <w:tcW w:w="10773" w:type="dxa"/>
            <w:gridSpan w:val="5"/>
            <w:tcBorders>
              <w:top w:val="single" w:sz="4" w:space="0" w:color="auto"/>
              <w:left w:val="single" w:sz="4" w:space="0" w:color="auto"/>
              <w:bottom w:val="single" w:sz="4" w:space="0" w:color="auto"/>
              <w:right w:val="single" w:sz="4" w:space="0" w:color="auto"/>
            </w:tcBorders>
            <w:vAlign w:val="center"/>
          </w:tcPr>
          <w:p w14:paraId="38A76B63" w14:textId="77777777" w:rsidR="009A61A4" w:rsidRDefault="009A61A4" w:rsidP="00CB27B0">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Não.</w:t>
            </w:r>
          </w:p>
          <w:p w14:paraId="09CF7DB9" w14:textId="0B8D5BB7" w:rsidR="009A61A4" w:rsidRDefault="009A61A4" w:rsidP="00CB27B0">
            <w:pPr>
              <w:jc w:val="both"/>
              <w:outlineLvl w:val="1"/>
            </w:pPr>
            <w:r>
              <w:t xml:space="preserve"> </w:t>
            </w:r>
            <w:r>
              <w:rPr>
                <w:noProof/>
              </w:rPr>
              <w:drawing>
                <wp:inline distT="0" distB="0" distL="0" distR="0" wp14:anchorId="490432B4" wp14:editId="10A43343">
                  <wp:extent cx="5171606" cy="2250102"/>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5803" cy="2251928"/>
                          </a:xfrm>
                          <a:prstGeom prst="rect">
                            <a:avLst/>
                          </a:prstGeom>
                        </pic:spPr>
                      </pic:pic>
                    </a:graphicData>
                  </a:graphic>
                </wp:inline>
              </w:drawing>
            </w:r>
          </w:p>
          <w:p w14:paraId="7816E3FE" w14:textId="3883E933" w:rsidR="009A61A4" w:rsidRPr="28CF5659" w:rsidRDefault="009A61A4" w:rsidP="00CB27B0">
            <w:pPr>
              <w:jc w:val="both"/>
              <w:outlineLvl w:val="1"/>
              <w:rPr>
                <w:sz w:val="18"/>
                <w:szCs w:val="18"/>
              </w:rPr>
            </w:pPr>
            <w:r w:rsidRPr="007A08A4">
              <w:rPr>
                <w:rFonts w:cs="ArialNarrow"/>
                <w:sz w:val="18"/>
                <w:szCs w:val="17"/>
              </w:rPr>
              <w:t>Fone: (31) 3235-1272</w:t>
            </w:r>
            <w:r>
              <w:rPr>
                <w:rFonts w:cs="ArialNarrow"/>
                <w:sz w:val="18"/>
                <w:szCs w:val="17"/>
              </w:rPr>
              <w:t xml:space="preserve"> - </w:t>
            </w:r>
            <w:r w:rsidRPr="007A08A4">
              <w:rPr>
                <w:rFonts w:cs="ArialNarrow"/>
                <w:sz w:val="18"/>
                <w:szCs w:val="17"/>
              </w:rPr>
              <w:t xml:space="preserve">E-mail: </w:t>
            </w:r>
            <w:hyperlink r:id="rId15" w:history="1">
              <w:r w:rsidRPr="00C85751">
                <w:rPr>
                  <w:rStyle w:val="Hyperlink"/>
                  <w:rFonts w:cs="ArialNarrow"/>
                  <w:sz w:val="18"/>
                  <w:szCs w:val="17"/>
                </w:rPr>
                <w:t>asl@deer.mg.gov.br</w:t>
              </w:r>
            </w:hyperlink>
            <w:r>
              <w:rPr>
                <w:rFonts w:cs="ArialNarrow"/>
                <w:sz w:val="18"/>
                <w:szCs w:val="17"/>
              </w:rPr>
              <w:t xml:space="preserve">. </w:t>
            </w:r>
            <w:hyperlink r:id="rId16"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1A9E8778" w14:textId="77777777" w:rsidR="009A61A4" w:rsidRDefault="009A61A4" w:rsidP="009A61A4">
      <w:pPr>
        <w:rPr>
          <w:rFonts w:eastAsia="Times New Roman"/>
          <w:color w:val="000000"/>
          <w:sz w:val="17"/>
          <w:szCs w:val="17"/>
        </w:rPr>
      </w:pPr>
    </w:p>
    <w:p w14:paraId="4EBFD69E" w14:textId="77777777" w:rsidR="009A61A4" w:rsidRDefault="009A61A4" w:rsidP="009A61A4">
      <w:pPr>
        <w:rPr>
          <w:rFonts w:eastAsia="Times New Roman"/>
          <w:color w:val="000000"/>
          <w:sz w:val="17"/>
          <w:szCs w:val="17"/>
        </w:rPr>
      </w:pPr>
    </w:p>
    <w:p w14:paraId="6734E81C" w14:textId="77777777" w:rsidR="009A61A4" w:rsidRPr="009B1EE1" w:rsidRDefault="009A61A4" w:rsidP="009B1EE1">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5"/>
        <w:gridCol w:w="5098"/>
      </w:tblGrid>
      <w:tr w:rsidR="00311609" w:rsidRPr="000B1FB8" w14:paraId="4FC571AF" w14:textId="77777777" w:rsidTr="00CB27B0">
        <w:trPr>
          <w:cantSplit/>
          <w:trHeight w:val="412"/>
        </w:trPr>
        <w:tc>
          <w:tcPr>
            <w:tcW w:w="5595" w:type="dxa"/>
            <w:tcBorders>
              <w:top w:val="single" w:sz="4" w:space="0" w:color="auto"/>
              <w:left w:val="single" w:sz="4" w:space="0" w:color="auto"/>
              <w:bottom w:val="single" w:sz="4" w:space="0" w:color="auto"/>
              <w:right w:val="single" w:sz="4" w:space="0" w:color="auto"/>
            </w:tcBorders>
            <w:vAlign w:val="center"/>
            <w:hideMark/>
          </w:tcPr>
          <w:p w14:paraId="3F890AC6" w14:textId="77777777" w:rsidR="00311609" w:rsidRPr="000B1FB8" w:rsidRDefault="00311609" w:rsidP="00CB27B0">
            <w:pPr>
              <w:jc w:val="both"/>
              <w:rPr>
                <w:rFonts w:ascii="Arial" w:hAnsi="Arial" w:cs="Arial"/>
                <w:bCs/>
                <w:sz w:val="28"/>
                <w:szCs w:val="28"/>
              </w:rPr>
            </w:pPr>
            <w:r w:rsidRPr="000B1FB8">
              <w:rPr>
                <w:rFonts w:ascii="Arial" w:hAnsi="Arial" w:cs="Arial"/>
                <w:bCs/>
                <w:szCs w:val="20"/>
              </w:rPr>
              <w:t xml:space="preserve">ÓRGÃO LICITANTE: </w:t>
            </w:r>
            <w:r w:rsidRPr="000B1FB8">
              <w:rPr>
                <w:rFonts w:ascii="Times New Roman" w:hAnsi="Times New Roman"/>
                <w:b/>
                <w:bCs/>
                <w:sz w:val="34"/>
                <w:szCs w:val="34"/>
              </w:rPr>
              <w:t xml:space="preserve">URBEL/ SMOBI </w:t>
            </w:r>
            <w:r w:rsidRPr="000B1FB8">
              <w:rPr>
                <w:rFonts w:ascii="Frutiger-Bold" w:hAnsi="Frutiger-Bold"/>
                <w:b/>
                <w:bCs/>
                <w:sz w:val="34"/>
                <w:szCs w:val="30"/>
              </w:rPr>
              <w:t xml:space="preserve"> </w:t>
            </w:r>
          </w:p>
        </w:tc>
        <w:tc>
          <w:tcPr>
            <w:tcW w:w="5098" w:type="dxa"/>
            <w:tcBorders>
              <w:top w:val="single" w:sz="4" w:space="0" w:color="auto"/>
              <w:left w:val="single" w:sz="4" w:space="0" w:color="auto"/>
              <w:bottom w:val="single" w:sz="4" w:space="0" w:color="auto"/>
              <w:right w:val="single" w:sz="4" w:space="0" w:color="auto"/>
            </w:tcBorders>
            <w:vAlign w:val="center"/>
            <w:hideMark/>
          </w:tcPr>
          <w:p w14:paraId="076F315D" w14:textId="56C893BB" w:rsidR="00311609" w:rsidRPr="000B1FB8" w:rsidRDefault="00311609" w:rsidP="00CB27B0">
            <w:pPr>
              <w:rPr>
                <w:rFonts w:ascii="Times New Roman" w:hAnsi="Times New Roman"/>
                <w:b/>
                <w:bCs/>
                <w:sz w:val="34"/>
                <w:szCs w:val="34"/>
              </w:rPr>
            </w:pPr>
            <w:r w:rsidRPr="000B1FB8">
              <w:rPr>
                <w:rFonts w:ascii="Arial" w:hAnsi="Arial" w:cs="Arial"/>
                <w:sz w:val="20"/>
                <w:szCs w:val="20"/>
              </w:rPr>
              <w:t>EDITAL:</w:t>
            </w:r>
            <w:r w:rsidRPr="000B1FB8">
              <w:rPr>
                <w:b/>
              </w:rPr>
              <w:t xml:space="preserve"> </w:t>
            </w:r>
            <w:r w:rsidRPr="00311609">
              <w:rPr>
                <w:rFonts w:ascii="Times New Roman" w:hAnsi="Times New Roman"/>
                <w:b/>
                <w:bCs/>
                <w:sz w:val="34"/>
                <w:szCs w:val="34"/>
              </w:rPr>
              <w:t>PREGÃO ELETRÔNICO URBEL/ SMOBI 009/2019 PROC. N.º 01-121.242/19-43</w:t>
            </w:r>
          </w:p>
        </w:tc>
      </w:tr>
      <w:tr w:rsidR="00311609" w:rsidRPr="000B1FB8" w14:paraId="207FE67C" w14:textId="77777777" w:rsidTr="00CB27B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4A7298D" w14:textId="77777777" w:rsidR="00311609" w:rsidRPr="000B1FB8" w:rsidRDefault="00311609" w:rsidP="00CB27B0">
            <w:pPr>
              <w:rPr>
                <w:rFonts w:cs="Arial"/>
                <w:sz w:val="18"/>
                <w:szCs w:val="18"/>
              </w:rPr>
            </w:pPr>
            <w:r w:rsidRPr="000B1FB8">
              <w:rPr>
                <w:rFonts w:cs="Arial"/>
                <w:sz w:val="18"/>
                <w:szCs w:val="18"/>
              </w:rPr>
              <w:t>Endereço:</w:t>
            </w:r>
            <w:r w:rsidRPr="000B1FB8">
              <w:rPr>
                <w:rFonts w:ascii="Calibri" w:hAnsi="Calibri"/>
              </w:rPr>
              <w:t xml:space="preserve"> </w:t>
            </w:r>
            <w:r w:rsidRPr="000B1FB8">
              <w:rPr>
                <w:rFonts w:cs="Arial"/>
                <w:sz w:val="18"/>
                <w:szCs w:val="18"/>
              </w:rPr>
              <w:t>Av. do Contorno, 6.664, 1º Andar, Savassi</w:t>
            </w:r>
          </w:p>
          <w:p w14:paraId="7BF20466" w14:textId="77777777" w:rsidR="00311609" w:rsidRPr="000B1FB8" w:rsidRDefault="00311609" w:rsidP="00CB27B0">
            <w:pPr>
              <w:rPr>
                <w:rFonts w:cs="Arial"/>
                <w:sz w:val="18"/>
                <w:szCs w:val="18"/>
              </w:rPr>
            </w:pPr>
            <w:r w:rsidRPr="000B1FB8">
              <w:rPr>
                <w:rFonts w:cs="Arial"/>
                <w:sz w:val="18"/>
                <w:szCs w:val="18"/>
              </w:rPr>
              <w:t xml:space="preserve">De segunda a sexta-feira, no horário de 09h00 às 12h00 e de 14h00 às 16h00 </w:t>
            </w:r>
          </w:p>
          <w:p w14:paraId="0E9FB8C4" w14:textId="77777777" w:rsidR="00311609" w:rsidRPr="000B1FB8" w:rsidRDefault="00311609" w:rsidP="00CB27B0">
            <w:pPr>
              <w:rPr>
                <w:sz w:val="18"/>
                <w:szCs w:val="18"/>
              </w:rPr>
            </w:pPr>
            <w:r w:rsidRPr="000B1FB8">
              <w:rPr>
                <w:rFonts w:cs="Arial"/>
                <w:sz w:val="18"/>
                <w:szCs w:val="18"/>
              </w:rPr>
              <w:t xml:space="preserve">Informações: </w:t>
            </w:r>
            <w:hyperlink r:id="rId17" w:history="1">
              <w:r w:rsidRPr="000B1FB8">
                <w:rPr>
                  <w:rStyle w:val="Hyperlink"/>
                  <w:rFonts w:cs="Arial"/>
                  <w:sz w:val="18"/>
                  <w:szCs w:val="18"/>
                </w:rPr>
                <w:t>www.</w:t>
              </w:r>
              <w:r w:rsidRPr="000B1FB8">
                <w:rPr>
                  <w:rStyle w:val="Hyperlink"/>
                  <w:rFonts w:ascii="Calibri" w:hAnsi="Calibri"/>
                </w:rPr>
                <w:t>prefeitura.pbh.gov.br/licitacoes</w:t>
              </w:r>
            </w:hyperlink>
            <w:r w:rsidRPr="000B1FB8">
              <w:rPr>
                <w:rFonts w:ascii="Calibri" w:hAnsi="Calibri"/>
              </w:rPr>
              <w:t xml:space="preserve"> </w:t>
            </w:r>
          </w:p>
        </w:tc>
      </w:tr>
      <w:tr w:rsidR="00311609" w:rsidRPr="000B1FB8" w14:paraId="476C4BFC" w14:textId="77777777" w:rsidTr="00CB27B0">
        <w:trPr>
          <w:cantSplit/>
          <w:trHeight w:val="1568"/>
        </w:trPr>
        <w:tc>
          <w:tcPr>
            <w:tcW w:w="5595" w:type="dxa"/>
            <w:tcBorders>
              <w:top w:val="single" w:sz="4" w:space="0" w:color="auto"/>
              <w:left w:val="single" w:sz="4" w:space="0" w:color="auto"/>
              <w:bottom w:val="single" w:sz="4" w:space="0" w:color="auto"/>
              <w:right w:val="single" w:sz="4" w:space="0" w:color="auto"/>
            </w:tcBorders>
            <w:hideMark/>
          </w:tcPr>
          <w:p w14:paraId="2C1492AE" w14:textId="2F3C203C" w:rsidR="00311609" w:rsidRDefault="00311609" w:rsidP="002E04D2">
            <w:pPr>
              <w:autoSpaceDE w:val="0"/>
              <w:autoSpaceDN w:val="0"/>
              <w:adjustRightInd w:val="0"/>
              <w:jc w:val="both"/>
              <w:rPr>
                <w:rFonts w:asciiTheme="minorHAnsi" w:hAnsiTheme="minorHAnsi" w:cs="Arial"/>
                <w:bCs/>
                <w:color w:val="000000"/>
              </w:rPr>
            </w:pPr>
            <w:r w:rsidRPr="000B1FB8">
              <w:rPr>
                <w:rFonts w:cs="Arial"/>
                <w:bCs/>
                <w:color w:val="000000"/>
                <w:sz w:val="18"/>
                <w:szCs w:val="17"/>
              </w:rPr>
              <w:t xml:space="preserve">OBJETO: </w:t>
            </w:r>
            <w:r w:rsidRPr="004E36D9">
              <w:rPr>
                <w:rFonts w:asciiTheme="minorHAnsi" w:hAnsiTheme="minorHAnsi" w:cs="Arial"/>
                <w:bCs/>
                <w:color w:val="000000"/>
              </w:rPr>
              <w:t xml:space="preserve">PRESTAÇÃO DE SERVIÇOS PARA IMPLANTAÇÃO DE SINALIZAÇÃO HORIZONTAL E VERTICAL, INCLUINDO FORNECIMENTO, NO AGLOMERADO DA SERRA E NO CONJUNTO TAQUARIL. </w:t>
            </w:r>
            <w:r w:rsidR="002E04D2" w:rsidRPr="002E04D2">
              <w:rPr>
                <w:rFonts w:asciiTheme="minorHAnsi" w:hAnsiTheme="minorHAnsi" w:cs="Arial"/>
                <w:bCs/>
                <w:color w:val="000000"/>
              </w:rPr>
              <w:t>TIPO: MENOR PREÇO, AFERIDO PELO VALOR GLOBAL.</w:t>
            </w:r>
            <w:r w:rsidR="002E04D2">
              <w:rPr>
                <w:rFonts w:asciiTheme="minorHAnsi" w:hAnsiTheme="minorHAnsi" w:cs="Arial"/>
                <w:bCs/>
                <w:color w:val="000000"/>
              </w:rPr>
              <w:t xml:space="preserve"> </w:t>
            </w:r>
            <w:r w:rsidR="002E04D2" w:rsidRPr="002E04D2">
              <w:rPr>
                <w:rFonts w:asciiTheme="minorHAnsi" w:hAnsiTheme="minorHAnsi" w:cs="Arial"/>
                <w:bCs/>
                <w:color w:val="000000"/>
              </w:rPr>
              <w:t>REGIME DE EXECUÇÃO: EMPREITADA POR PREÇO UNITÁRIO</w:t>
            </w:r>
            <w:r w:rsidR="002E04D2">
              <w:rPr>
                <w:rFonts w:asciiTheme="minorHAnsi" w:hAnsiTheme="minorHAnsi" w:cs="Arial"/>
                <w:bCs/>
                <w:color w:val="000000"/>
              </w:rPr>
              <w:t>.</w:t>
            </w:r>
          </w:p>
          <w:p w14:paraId="65B9EE20" w14:textId="622CCC06" w:rsidR="00311609" w:rsidRPr="000B1FB8" w:rsidRDefault="00311609" w:rsidP="00311609">
            <w:pPr>
              <w:autoSpaceDE w:val="0"/>
              <w:autoSpaceDN w:val="0"/>
              <w:adjustRightInd w:val="0"/>
              <w:jc w:val="both"/>
              <w:rPr>
                <w:rFonts w:cs="ArialNarrow"/>
                <w:bCs/>
                <w:color w:val="000000"/>
                <w:sz w:val="18"/>
                <w:szCs w:val="17"/>
              </w:rPr>
            </w:pPr>
          </w:p>
        </w:tc>
        <w:tc>
          <w:tcPr>
            <w:tcW w:w="5098" w:type="dxa"/>
            <w:tcBorders>
              <w:top w:val="single" w:sz="4" w:space="0" w:color="auto"/>
              <w:left w:val="single" w:sz="4" w:space="0" w:color="auto"/>
              <w:bottom w:val="single" w:sz="4" w:space="0" w:color="auto"/>
              <w:right w:val="single" w:sz="4" w:space="0" w:color="auto"/>
            </w:tcBorders>
            <w:vAlign w:val="center"/>
            <w:hideMark/>
          </w:tcPr>
          <w:p w14:paraId="28F11B9E" w14:textId="77777777" w:rsidR="00311609" w:rsidRPr="000B1FB8" w:rsidRDefault="00311609" w:rsidP="00CB27B0">
            <w:pPr>
              <w:rPr>
                <w:bCs/>
                <w:sz w:val="18"/>
                <w:szCs w:val="17"/>
              </w:rPr>
            </w:pPr>
            <w:r w:rsidRPr="000B1FB8">
              <w:rPr>
                <w:bCs/>
                <w:sz w:val="18"/>
                <w:szCs w:val="17"/>
              </w:rPr>
              <w:t xml:space="preserve">DATAS: </w:t>
            </w:r>
          </w:p>
          <w:p w14:paraId="47DB305F" w14:textId="77777777" w:rsidR="00BB1303" w:rsidRPr="00BB1303" w:rsidRDefault="00BB1303" w:rsidP="00BB1303">
            <w:pPr>
              <w:pStyle w:val="PargrafodaLista"/>
              <w:numPr>
                <w:ilvl w:val="0"/>
                <w:numId w:val="1"/>
              </w:numPr>
              <w:rPr>
                <w:sz w:val="18"/>
                <w:szCs w:val="17"/>
              </w:rPr>
            </w:pPr>
            <w:r w:rsidRPr="00BB1303">
              <w:rPr>
                <w:sz w:val="18"/>
                <w:szCs w:val="17"/>
              </w:rPr>
              <w:t>CREDENCIAMENTO: Até às 08h00min do dia 28 de fevereiro de 2020.</w:t>
            </w:r>
          </w:p>
          <w:p w14:paraId="0453F82D" w14:textId="2752BF71" w:rsidR="00BB1303" w:rsidRPr="00BB1303" w:rsidRDefault="00BB1303" w:rsidP="00BB1303">
            <w:pPr>
              <w:pStyle w:val="PargrafodaLista"/>
              <w:numPr>
                <w:ilvl w:val="0"/>
                <w:numId w:val="1"/>
              </w:numPr>
              <w:rPr>
                <w:sz w:val="18"/>
                <w:szCs w:val="17"/>
              </w:rPr>
            </w:pPr>
            <w:r w:rsidRPr="00BB1303">
              <w:rPr>
                <w:sz w:val="18"/>
                <w:szCs w:val="17"/>
              </w:rPr>
              <w:t>RECEBIMENTO DE PROPOSTAS COMERCIAIS: Até às 08h30min do dia 28 de fevereiro de</w:t>
            </w:r>
            <w:r>
              <w:rPr>
                <w:sz w:val="18"/>
                <w:szCs w:val="17"/>
              </w:rPr>
              <w:t xml:space="preserve"> </w:t>
            </w:r>
            <w:r w:rsidRPr="00BB1303">
              <w:rPr>
                <w:sz w:val="18"/>
                <w:szCs w:val="17"/>
              </w:rPr>
              <w:t>2020.</w:t>
            </w:r>
          </w:p>
          <w:p w14:paraId="6EDA4A96" w14:textId="24648D0C" w:rsidR="00311609" w:rsidRPr="00311609" w:rsidRDefault="00BB1303" w:rsidP="00BB1303">
            <w:pPr>
              <w:pStyle w:val="PargrafodaLista"/>
              <w:numPr>
                <w:ilvl w:val="0"/>
                <w:numId w:val="1"/>
              </w:numPr>
              <w:rPr>
                <w:sz w:val="18"/>
                <w:szCs w:val="17"/>
              </w:rPr>
            </w:pPr>
            <w:r w:rsidRPr="00BB1303">
              <w:rPr>
                <w:sz w:val="18"/>
                <w:szCs w:val="17"/>
              </w:rPr>
              <w:t>SESSÃO PÚBLICA DE LANCES: Aberta às 10h30min do dia 28 de fevereiro de 2020.</w:t>
            </w:r>
          </w:p>
        </w:tc>
      </w:tr>
    </w:tbl>
    <w:p w14:paraId="20ABE72E" w14:textId="77777777" w:rsidR="00311609" w:rsidRPr="000B1FB8" w:rsidRDefault="00311609" w:rsidP="00311609">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3"/>
        <w:gridCol w:w="3268"/>
        <w:gridCol w:w="2286"/>
        <w:gridCol w:w="2636"/>
      </w:tblGrid>
      <w:tr w:rsidR="00311609" w:rsidRPr="000B1FB8" w14:paraId="42F23DDC" w14:textId="77777777" w:rsidTr="00CB27B0">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DD08103" w14:textId="77777777" w:rsidR="00311609" w:rsidRPr="000B1FB8" w:rsidRDefault="00311609" w:rsidP="00CB27B0">
            <w:pPr>
              <w:tabs>
                <w:tab w:val="left" w:pos="4393"/>
                <w:tab w:val="center" w:pos="5386"/>
              </w:tabs>
              <w:jc w:val="center"/>
              <w:outlineLvl w:val="1"/>
              <w:rPr>
                <w:rFonts w:cs="Arial"/>
                <w:sz w:val="18"/>
                <w:szCs w:val="18"/>
              </w:rPr>
            </w:pPr>
            <w:r w:rsidRPr="000B1FB8">
              <w:rPr>
                <w:rFonts w:cs="Arial"/>
                <w:sz w:val="18"/>
                <w:szCs w:val="18"/>
              </w:rPr>
              <w:t>VALORES</w:t>
            </w:r>
          </w:p>
        </w:tc>
      </w:tr>
      <w:tr w:rsidR="00311609" w:rsidRPr="000B1FB8" w14:paraId="5CFDEAD2" w14:textId="77777777" w:rsidTr="00CB27B0">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23BFECE" w14:textId="77777777" w:rsidR="00311609" w:rsidRPr="000B1FB8" w:rsidRDefault="00311609" w:rsidP="00CB27B0">
            <w:pPr>
              <w:keepNext/>
              <w:jc w:val="center"/>
              <w:outlineLvl w:val="2"/>
              <w:rPr>
                <w:rFonts w:cs="Arial"/>
                <w:sz w:val="18"/>
                <w:szCs w:val="18"/>
              </w:rPr>
            </w:pPr>
            <w:r w:rsidRPr="000B1FB8">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2AB1587" w14:textId="77777777" w:rsidR="00311609" w:rsidRPr="000B1FB8" w:rsidRDefault="00311609" w:rsidP="00CB27B0">
            <w:pPr>
              <w:jc w:val="center"/>
              <w:outlineLvl w:val="1"/>
              <w:rPr>
                <w:rFonts w:cs="Arial"/>
                <w:bCs/>
                <w:sz w:val="18"/>
                <w:szCs w:val="18"/>
              </w:rPr>
            </w:pPr>
            <w:r w:rsidRPr="000B1FB8">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865BD13" w14:textId="77777777" w:rsidR="00311609" w:rsidRPr="000B1FB8" w:rsidRDefault="00311609" w:rsidP="00CB27B0">
            <w:pPr>
              <w:jc w:val="center"/>
              <w:outlineLvl w:val="1"/>
              <w:rPr>
                <w:rFonts w:cs="Arial"/>
                <w:sz w:val="18"/>
                <w:szCs w:val="18"/>
              </w:rPr>
            </w:pPr>
            <w:r w:rsidRPr="000B1FB8">
              <w:rPr>
                <w:rFonts w:cs="Arial"/>
                <w:sz w:val="18"/>
                <w:szCs w:val="18"/>
              </w:rPr>
              <w:t>Garantia</w:t>
            </w:r>
            <w:r w:rsidRPr="000B1FB8">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213645C" w14:textId="77777777" w:rsidR="00311609" w:rsidRPr="000B1FB8" w:rsidRDefault="00311609" w:rsidP="00CB27B0">
            <w:pPr>
              <w:jc w:val="center"/>
              <w:outlineLvl w:val="1"/>
              <w:rPr>
                <w:rFonts w:cs="Arial"/>
                <w:sz w:val="18"/>
                <w:szCs w:val="18"/>
              </w:rPr>
            </w:pPr>
            <w:r w:rsidRPr="000B1FB8">
              <w:rPr>
                <w:rFonts w:cs="Arial"/>
                <w:bCs/>
                <w:sz w:val="18"/>
                <w:szCs w:val="18"/>
              </w:rPr>
              <w:t>Valor do Edital</w:t>
            </w:r>
          </w:p>
        </w:tc>
      </w:tr>
      <w:tr w:rsidR="00311609" w:rsidRPr="000B1FB8" w14:paraId="1649AF91" w14:textId="77777777" w:rsidTr="00CB27B0">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14266C7C" w14:textId="77777777" w:rsidR="00311609" w:rsidRPr="000B1FB8" w:rsidRDefault="00311609" w:rsidP="00CB27B0">
            <w:pPr>
              <w:autoSpaceDE w:val="0"/>
              <w:autoSpaceDN w:val="0"/>
              <w:adjustRightInd w:val="0"/>
              <w:jc w:val="center"/>
              <w:rPr>
                <w:rFonts w:cs="Arial"/>
                <w:bCs/>
                <w:color w:val="000000"/>
                <w:sz w:val="18"/>
                <w:szCs w:val="18"/>
              </w:rPr>
            </w:pPr>
            <w:r w:rsidRPr="000B1FB8">
              <w:rPr>
                <w:rFonts w:cs="Arial"/>
                <w:bCs/>
                <w:color w:val="000000"/>
                <w:sz w:val="18"/>
                <w:szCs w:val="18"/>
              </w:rPr>
              <w:t xml:space="preserve">R$ </w:t>
            </w:r>
            <w:r>
              <w:rPr>
                <w:rFonts w:cs="Arial"/>
                <w:bCs/>
                <w:color w:val="000000"/>
                <w:sz w:val="18"/>
                <w:szCs w:val="18"/>
              </w:rPr>
              <w:t>-</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11C7DA2" w14:textId="71AC42D7" w:rsidR="00311609" w:rsidRPr="000B1FB8" w:rsidRDefault="00BB1303" w:rsidP="00CB27B0">
            <w:pPr>
              <w:autoSpaceDE w:val="0"/>
              <w:autoSpaceDN w:val="0"/>
              <w:adjustRightInd w:val="0"/>
              <w:jc w:val="center"/>
              <w:rPr>
                <w:rFonts w:cs="Arial"/>
                <w:bCs/>
                <w:color w:val="000000"/>
                <w:sz w:val="18"/>
                <w:szCs w:val="18"/>
              </w:rPr>
            </w:pPr>
            <w:r w:rsidRPr="00BB1303">
              <w:rPr>
                <w:rFonts w:cs="Arial"/>
                <w:bCs/>
                <w:color w:val="000000"/>
                <w:sz w:val="18"/>
                <w:szCs w:val="18"/>
              </w:rPr>
              <w:t>R$9.729,70</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D0C6640" w14:textId="77777777" w:rsidR="00311609" w:rsidRPr="000B1FB8" w:rsidRDefault="00311609" w:rsidP="00CB27B0">
            <w:pPr>
              <w:autoSpaceDE w:val="0"/>
              <w:autoSpaceDN w:val="0"/>
              <w:adjustRightInd w:val="0"/>
              <w:jc w:val="center"/>
              <w:rPr>
                <w:rFonts w:cs="Arial"/>
                <w:bCs/>
                <w:color w:val="000000"/>
                <w:sz w:val="18"/>
                <w:szCs w:val="18"/>
              </w:rPr>
            </w:pPr>
            <w:r w:rsidRPr="000B1FB8">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FBB7A25" w14:textId="77777777" w:rsidR="00311609" w:rsidRPr="000B1FB8" w:rsidRDefault="00311609" w:rsidP="00CB27B0">
            <w:pPr>
              <w:keepNext/>
              <w:jc w:val="center"/>
              <w:outlineLvl w:val="0"/>
              <w:rPr>
                <w:rFonts w:cs="Arial"/>
                <w:bCs/>
                <w:color w:val="000000"/>
                <w:sz w:val="18"/>
                <w:szCs w:val="18"/>
              </w:rPr>
            </w:pPr>
            <w:r w:rsidRPr="000B1FB8">
              <w:rPr>
                <w:rFonts w:cs="Arial"/>
                <w:bCs/>
                <w:color w:val="000000"/>
                <w:sz w:val="18"/>
                <w:szCs w:val="18"/>
              </w:rPr>
              <w:t>R$ -</w:t>
            </w:r>
          </w:p>
        </w:tc>
      </w:tr>
      <w:tr w:rsidR="00311609" w:rsidRPr="000B1FB8" w14:paraId="7971CB1E" w14:textId="77777777" w:rsidTr="00CB27B0">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23E10427" w14:textId="77777777" w:rsidR="00311609" w:rsidRDefault="00311609" w:rsidP="00CB27B0">
            <w:pPr>
              <w:autoSpaceDE w:val="0"/>
              <w:autoSpaceDN w:val="0"/>
              <w:adjustRightInd w:val="0"/>
              <w:jc w:val="both"/>
            </w:pPr>
            <w:r w:rsidRPr="000B1FB8">
              <w:rPr>
                <w:rFonts w:cs="Arial"/>
                <w:color w:val="000000"/>
                <w:sz w:val="18"/>
                <w:szCs w:val="18"/>
              </w:rPr>
              <w:t>CAPACIDADE TÉCNICA:</w:t>
            </w:r>
            <w:r>
              <w:t xml:space="preserve"> </w:t>
            </w:r>
          </w:p>
          <w:p w14:paraId="0A6901AC" w14:textId="1332DEAF" w:rsidR="00311609" w:rsidRPr="000B1FB8" w:rsidRDefault="00BB1303" w:rsidP="00BB1303">
            <w:pPr>
              <w:jc w:val="both"/>
              <w:rPr>
                <w:rFonts w:cs="ArialNarrow"/>
                <w:sz w:val="18"/>
                <w:szCs w:val="18"/>
              </w:rPr>
            </w:pPr>
            <w:r w:rsidRPr="00BB1303">
              <w:rPr>
                <w:sz w:val="18"/>
                <w:szCs w:val="17"/>
              </w:rPr>
              <w:t>Atestado(s) de Capacidade Técnico-Profissional fornecido(s) por pessoa(s) jurídica(s) de direito público ou privado, devidamente registrado(s) na entidade profissional competente, de que o(s) profissional(</w:t>
            </w:r>
            <w:proofErr w:type="spellStart"/>
            <w:r w:rsidRPr="00BB1303">
              <w:rPr>
                <w:sz w:val="18"/>
                <w:szCs w:val="17"/>
              </w:rPr>
              <w:t>is</w:t>
            </w:r>
            <w:proofErr w:type="spellEnd"/>
            <w:r w:rsidRPr="00BB1303">
              <w:rPr>
                <w:sz w:val="18"/>
                <w:szCs w:val="17"/>
              </w:rPr>
              <w:t>) comprovadamente integrante(s) do quadro permanente da LICITANTE e devidamente registrado(s) na entidade profissional competente, executou(aram), na qualidade de responsável(</w:t>
            </w:r>
            <w:proofErr w:type="spellStart"/>
            <w:r w:rsidRPr="00BB1303">
              <w:rPr>
                <w:sz w:val="18"/>
                <w:szCs w:val="17"/>
              </w:rPr>
              <w:t>is</w:t>
            </w:r>
            <w:proofErr w:type="spellEnd"/>
            <w:r w:rsidRPr="00BB1303">
              <w:rPr>
                <w:sz w:val="18"/>
                <w:szCs w:val="17"/>
              </w:rPr>
              <w:t xml:space="preserve">) técnico(s), serviços de sinalização </w:t>
            </w:r>
            <w:r w:rsidR="001E1E8A" w:rsidRPr="00BB1303">
              <w:rPr>
                <w:sz w:val="18"/>
                <w:szCs w:val="17"/>
              </w:rPr>
              <w:t>estratigráfica</w:t>
            </w:r>
            <w:r w:rsidRPr="00BB1303">
              <w:rPr>
                <w:sz w:val="18"/>
                <w:szCs w:val="17"/>
              </w:rPr>
              <w:t xml:space="preserve"> horizontal e vertical.</w:t>
            </w:r>
          </w:p>
        </w:tc>
      </w:tr>
      <w:tr w:rsidR="00311609" w:rsidRPr="000B1FB8" w14:paraId="45984DDD" w14:textId="77777777" w:rsidTr="00CB27B0">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1D8A417A" w14:textId="77777777" w:rsidR="00311609" w:rsidRDefault="00311609" w:rsidP="00CB27B0">
            <w:pPr>
              <w:autoSpaceDE w:val="0"/>
              <w:autoSpaceDN w:val="0"/>
              <w:adjustRightInd w:val="0"/>
              <w:jc w:val="both"/>
              <w:rPr>
                <w:rFonts w:cs="Arial"/>
                <w:color w:val="000000"/>
                <w:sz w:val="18"/>
                <w:szCs w:val="18"/>
              </w:rPr>
            </w:pPr>
            <w:r w:rsidRPr="000B1FB8">
              <w:rPr>
                <w:rFonts w:cs="Arial"/>
                <w:color w:val="000000"/>
                <w:sz w:val="18"/>
                <w:szCs w:val="18"/>
              </w:rPr>
              <w:t xml:space="preserve">CAPACIDADE OPERACIONAL:  </w:t>
            </w:r>
          </w:p>
          <w:p w14:paraId="7B971C32" w14:textId="77777777" w:rsidR="00BB1303" w:rsidRPr="00BB1303" w:rsidRDefault="00BB1303" w:rsidP="00BB1303">
            <w:pPr>
              <w:jc w:val="both"/>
              <w:rPr>
                <w:rFonts w:cs="Arial"/>
                <w:color w:val="000000"/>
                <w:sz w:val="18"/>
                <w:szCs w:val="18"/>
              </w:rPr>
            </w:pPr>
            <w:r w:rsidRPr="00BB1303">
              <w:rPr>
                <w:sz w:val="18"/>
                <w:szCs w:val="17"/>
              </w:rPr>
              <w:t xml:space="preserve">Atestado(s) de capacidade técnico-operacional fornecido(s) por pessoa(s) jurídica(s) de direito público ou privado, comprovando que a LICITANTE realizou, diretamente, serviços de sinalização viária, comprovando a execução dos seguintes serviços e atividades relevantes: </w:t>
            </w:r>
          </w:p>
          <w:p w14:paraId="20750F2F" w14:textId="6F21B767" w:rsidR="00BB1303" w:rsidRPr="00BB1303" w:rsidRDefault="00BB1303" w:rsidP="00BB1303">
            <w:pPr>
              <w:pStyle w:val="PargrafodaLista"/>
              <w:numPr>
                <w:ilvl w:val="0"/>
                <w:numId w:val="1"/>
              </w:numPr>
              <w:rPr>
                <w:rFonts w:cs="Arial"/>
                <w:color w:val="000000"/>
                <w:sz w:val="18"/>
                <w:szCs w:val="18"/>
              </w:rPr>
            </w:pPr>
            <w:r w:rsidRPr="00BB1303">
              <w:rPr>
                <w:sz w:val="18"/>
                <w:szCs w:val="17"/>
              </w:rPr>
              <w:t xml:space="preserve">12.1.2.3.1. Demarcação em pavimento com material termoplástico extrudado retrorreflexivo; </w:t>
            </w:r>
          </w:p>
          <w:p w14:paraId="6FF72A88" w14:textId="45D4463B" w:rsidR="00BB1303" w:rsidRPr="00BB1303" w:rsidRDefault="00BB1303" w:rsidP="00BB1303">
            <w:pPr>
              <w:pStyle w:val="PargrafodaLista"/>
              <w:numPr>
                <w:ilvl w:val="0"/>
                <w:numId w:val="1"/>
              </w:numPr>
              <w:rPr>
                <w:rFonts w:cs="Arial"/>
                <w:color w:val="000000"/>
                <w:sz w:val="18"/>
                <w:szCs w:val="18"/>
              </w:rPr>
            </w:pPr>
            <w:r w:rsidRPr="00BB1303">
              <w:rPr>
                <w:sz w:val="18"/>
                <w:szCs w:val="17"/>
              </w:rPr>
              <w:t xml:space="preserve">12.1.2.3.2. Demarcação em pavimento com material termoplástico aspergido retrorreflexivo; </w:t>
            </w:r>
          </w:p>
          <w:p w14:paraId="47B35387" w14:textId="78278DBA" w:rsidR="00311609" w:rsidRPr="000B1FB8" w:rsidRDefault="00BB1303" w:rsidP="00BB1303">
            <w:pPr>
              <w:pStyle w:val="PargrafodaLista"/>
              <w:numPr>
                <w:ilvl w:val="0"/>
                <w:numId w:val="1"/>
              </w:numPr>
              <w:rPr>
                <w:rFonts w:cs="Arial"/>
                <w:color w:val="000000"/>
                <w:sz w:val="18"/>
                <w:szCs w:val="18"/>
              </w:rPr>
            </w:pPr>
            <w:r w:rsidRPr="00BB1303">
              <w:rPr>
                <w:sz w:val="18"/>
                <w:szCs w:val="17"/>
              </w:rPr>
              <w:t>12.1.2.3.3. Implantação de placas</w:t>
            </w:r>
          </w:p>
        </w:tc>
      </w:tr>
      <w:tr w:rsidR="00311609" w:rsidRPr="000B1FB8" w14:paraId="5832B114" w14:textId="77777777" w:rsidTr="00CB27B0">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7EEFFFBB" w14:textId="77777777" w:rsidR="00311609" w:rsidRPr="000B1FB8" w:rsidRDefault="00311609" w:rsidP="00CB27B0">
            <w:pPr>
              <w:autoSpaceDE w:val="0"/>
              <w:autoSpaceDN w:val="0"/>
              <w:adjustRightInd w:val="0"/>
              <w:jc w:val="both"/>
              <w:rPr>
                <w:rFonts w:cs="Arial"/>
                <w:color w:val="000000"/>
                <w:sz w:val="18"/>
                <w:szCs w:val="18"/>
              </w:rPr>
            </w:pPr>
            <w:r w:rsidRPr="000B1FB8">
              <w:rPr>
                <w:rFonts w:cs="Arial"/>
                <w:color w:val="000000"/>
                <w:sz w:val="18"/>
                <w:szCs w:val="18"/>
              </w:rPr>
              <w:t>ÍNDICES ECONÔMICOS: Índice de Liquidez Corr</w:t>
            </w:r>
            <w:r>
              <w:rPr>
                <w:rFonts w:cs="Arial"/>
                <w:color w:val="000000"/>
                <w:sz w:val="18"/>
                <w:szCs w:val="18"/>
              </w:rPr>
              <w:t xml:space="preserve">ente (ILC), igual ou superior a </w:t>
            </w:r>
            <w:r w:rsidRPr="000B1FB8">
              <w:rPr>
                <w:rFonts w:cs="Arial"/>
                <w:color w:val="000000"/>
                <w:sz w:val="18"/>
                <w:szCs w:val="18"/>
              </w:rPr>
              <w:t xml:space="preserve">1,50 </w:t>
            </w:r>
            <w:r>
              <w:rPr>
                <w:rFonts w:cs="Arial"/>
                <w:color w:val="000000"/>
                <w:sz w:val="18"/>
                <w:szCs w:val="18"/>
              </w:rPr>
              <w:t xml:space="preserve">- </w:t>
            </w:r>
            <w:r w:rsidRPr="000B1FB8">
              <w:rPr>
                <w:rFonts w:cs="Arial"/>
                <w:color w:val="000000"/>
                <w:sz w:val="18"/>
                <w:szCs w:val="18"/>
              </w:rPr>
              <w:t>Índice de Endividamento (IE) ≤ 0,75</w:t>
            </w:r>
            <w:r>
              <w:rPr>
                <w:rFonts w:cs="Arial"/>
                <w:color w:val="000000"/>
                <w:sz w:val="18"/>
                <w:szCs w:val="18"/>
              </w:rPr>
              <w:t>.</w:t>
            </w:r>
          </w:p>
        </w:tc>
      </w:tr>
      <w:tr w:rsidR="00311609" w:rsidRPr="000B1FB8" w14:paraId="05C1E8A4" w14:textId="77777777" w:rsidTr="00CB27B0">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BC027C1" w14:textId="1706B598" w:rsidR="00311609" w:rsidRPr="000B1FB8" w:rsidRDefault="00311609" w:rsidP="00311609">
            <w:pPr>
              <w:tabs>
                <w:tab w:val="num" w:pos="644"/>
              </w:tabs>
              <w:jc w:val="both"/>
              <w:rPr>
                <w:rFonts w:cs="Symbol"/>
                <w:color w:val="000000"/>
                <w:sz w:val="18"/>
                <w:szCs w:val="18"/>
              </w:rPr>
            </w:pPr>
            <w:r w:rsidRPr="000B1FB8">
              <w:rPr>
                <w:rFonts w:cs="Arial"/>
                <w:color w:val="000000"/>
                <w:sz w:val="18"/>
                <w:szCs w:val="18"/>
              </w:rPr>
              <w:t>OBSERVAÇÕES</w:t>
            </w:r>
            <w:r w:rsidRPr="000B1FB8">
              <w:rPr>
                <w:rFonts w:cs="ArialNarrow"/>
                <w:sz w:val="18"/>
                <w:szCs w:val="18"/>
              </w:rPr>
              <w:t xml:space="preserve">: - Consórcio: </w:t>
            </w:r>
            <w:r>
              <w:rPr>
                <w:rFonts w:cs="ArialNarrow"/>
                <w:sz w:val="18"/>
                <w:szCs w:val="18"/>
              </w:rPr>
              <w:t xml:space="preserve">Não. </w:t>
            </w:r>
            <w:r w:rsidRPr="000B1FB8">
              <w:rPr>
                <w:rFonts w:cs="ArialNarrow"/>
                <w:sz w:val="18"/>
                <w:szCs w:val="18"/>
              </w:rPr>
              <w:t>Conforme edital.</w:t>
            </w:r>
            <w:r w:rsidRPr="000B1FB8">
              <w:rPr>
                <w:rFonts w:cs="Symbol"/>
                <w:color w:val="000000"/>
                <w:sz w:val="18"/>
                <w:szCs w:val="18"/>
              </w:rPr>
              <w:t xml:space="preserve"> Visita:</w:t>
            </w:r>
            <w:r w:rsidRPr="000B1FB8">
              <w:rPr>
                <w:sz w:val="18"/>
                <w:szCs w:val="17"/>
              </w:rPr>
              <w:t xml:space="preserve"> Conforme edital.</w:t>
            </w:r>
            <w:r w:rsidRPr="000B1FB8">
              <w:rPr>
                <w:rFonts w:cs="Symbol"/>
                <w:color w:val="000000"/>
                <w:sz w:val="18"/>
                <w:szCs w:val="18"/>
              </w:rPr>
              <w:t xml:space="preserve"> </w:t>
            </w:r>
            <w:hyperlink r:id="rId18" w:history="1">
              <w:r w:rsidRPr="000B1FB8">
                <w:rPr>
                  <w:rStyle w:val="Hyperlink"/>
                  <w:rFonts w:cs="Symbol"/>
                  <w:sz w:val="18"/>
                  <w:szCs w:val="18"/>
                </w:rPr>
                <w:t>Clique aqui para faze</w:t>
              </w:r>
              <w:r>
                <w:rPr>
                  <w:rStyle w:val="Hyperlink"/>
                  <w:rFonts w:cs="Symbol"/>
                  <w:sz w:val="18"/>
                  <w:szCs w:val="18"/>
                </w:rPr>
                <w:t>r o download d</w:t>
              </w:r>
              <w:r w:rsidRPr="000B1FB8">
                <w:rPr>
                  <w:rStyle w:val="Hyperlink"/>
                  <w:rFonts w:cs="Symbol"/>
                  <w:sz w:val="18"/>
                  <w:szCs w:val="18"/>
                </w:rPr>
                <w:t>este edital</w:t>
              </w:r>
            </w:hyperlink>
            <w:r w:rsidRPr="000B1FB8">
              <w:rPr>
                <w:rFonts w:cs="Symbol"/>
                <w:color w:val="000000"/>
                <w:sz w:val="18"/>
                <w:szCs w:val="18"/>
              </w:rPr>
              <w:t xml:space="preserve">. </w:t>
            </w:r>
            <w:r w:rsidRPr="00311609">
              <w:rPr>
                <w:rFonts w:cs="Symbol"/>
                <w:color w:val="000000"/>
                <w:sz w:val="18"/>
                <w:szCs w:val="18"/>
              </w:rPr>
              <w:t>O pregão será realizado em sessão pública por meio da INTERNET. Para participar do pregão eletrônico, os interessados deverão cadastrar-se junto às agências do Banco do Brasil, para obtenção da chave de acesso. O texto integral do edital e seus anexos estarão à disposição dos interessados nos sites www.licitacoes-e.com.br e https://</w:t>
            </w:r>
            <w:r>
              <w:rPr>
                <w:rFonts w:cs="Symbol"/>
                <w:color w:val="000000"/>
                <w:sz w:val="18"/>
                <w:szCs w:val="18"/>
              </w:rPr>
              <w:t xml:space="preserve"> </w:t>
            </w:r>
            <w:hyperlink r:id="rId19" w:history="1">
              <w:r w:rsidRPr="00192F6B">
                <w:rPr>
                  <w:rStyle w:val="Hyperlink"/>
                  <w:rFonts w:cs="Symbol"/>
                  <w:sz w:val="18"/>
                  <w:szCs w:val="18"/>
                </w:rPr>
                <w:t>www.prefeitura.pbh.gov.br/licitacoes</w:t>
              </w:r>
            </w:hyperlink>
            <w:r>
              <w:rPr>
                <w:rFonts w:cs="Symbol"/>
                <w:color w:val="000000"/>
                <w:sz w:val="18"/>
                <w:szCs w:val="18"/>
              </w:rPr>
              <w:t xml:space="preserve"> </w:t>
            </w:r>
            <w:r w:rsidRPr="00311609">
              <w:rPr>
                <w:rFonts w:cs="Symbol"/>
                <w:color w:val="000000"/>
                <w:sz w:val="18"/>
                <w:szCs w:val="18"/>
              </w:rPr>
              <w:t>e na SUAD – Protocolo Geral da URBEL</w:t>
            </w:r>
            <w:r w:rsidR="00E1435A">
              <w:rPr>
                <w:rFonts w:cs="Symbol"/>
                <w:color w:val="000000"/>
                <w:sz w:val="18"/>
                <w:szCs w:val="18"/>
              </w:rPr>
              <w:t>.</w:t>
            </w:r>
          </w:p>
        </w:tc>
      </w:tr>
    </w:tbl>
    <w:p w14:paraId="2DFC34F9" w14:textId="77777777" w:rsidR="00311609" w:rsidRDefault="00311609" w:rsidP="00ED3E00">
      <w:pPr>
        <w:autoSpaceDE w:val="0"/>
        <w:autoSpaceDN w:val="0"/>
        <w:adjustRightInd w:val="0"/>
        <w:jc w:val="both"/>
        <w:rPr>
          <w:rFonts w:asciiTheme="minorHAnsi" w:hAnsiTheme="minorHAnsi" w:cs="Arial"/>
          <w:bCs/>
          <w:color w:val="000000"/>
        </w:rPr>
      </w:pPr>
    </w:p>
    <w:p w14:paraId="41C05C75" w14:textId="77777777" w:rsidR="004E36D9" w:rsidRDefault="004E36D9" w:rsidP="00ED3E00">
      <w:pPr>
        <w:autoSpaceDE w:val="0"/>
        <w:autoSpaceDN w:val="0"/>
        <w:adjustRightInd w:val="0"/>
        <w:jc w:val="both"/>
        <w:rPr>
          <w:rFonts w:asciiTheme="minorHAnsi" w:hAnsiTheme="minorHAnsi" w:cs="Arial"/>
          <w:bCs/>
          <w:color w:val="000000"/>
        </w:rPr>
      </w:pPr>
    </w:p>
    <w:p w14:paraId="29D5314B" w14:textId="77777777" w:rsidR="00E81F71" w:rsidRDefault="00E81F71" w:rsidP="00ED3E0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E81F71" w:rsidRPr="000B1FB8" w14:paraId="59540177" w14:textId="77777777" w:rsidTr="00973142">
        <w:trPr>
          <w:cantSplit/>
          <w:trHeight w:val="412"/>
        </w:trPr>
        <w:tc>
          <w:tcPr>
            <w:tcW w:w="6021" w:type="dxa"/>
            <w:tcBorders>
              <w:top w:val="single" w:sz="4" w:space="0" w:color="auto"/>
              <w:left w:val="single" w:sz="4" w:space="0" w:color="auto"/>
              <w:bottom w:val="single" w:sz="4" w:space="0" w:color="auto"/>
              <w:right w:val="single" w:sz="4" w:space="0" w:color="auto"/>
            </w:tcBorders>
            <w:vAlign w:val="center"/>
            <w:hideMark/>
          </w:tcPr>
          <w:p w14:paraId="5038AF47" w14:textId="36F85400" w:rsidR="00E81F71" w:rsidRPr="000B1FB8" w:rsidRDefault="00E81F71" w:rsidP="00E81F71">
            <w:pPr>
              <w:jc w:val="both"/>
              <w:rPr>
                <w:rFonts w:ascii="Arial" w:hAnsi="Arial" w:cs="Arial"/>
                <w:bCs/>
                <w:sz w:val="28"/>
                <w:szCs w:val="28"/>
              </w:rPr>
            </w:pPr>
            <w:r w:rsidRPr="000B1FB8">
              <w:rPr>
                <w:rFonts w:ascii="Arial" w:hAnsi="Arial" w:cs="Arial"/>
                <w:bCs/>
                <w:szCs w:val="20"/>
              </w:rPr>
              <w:t xml:space="preserve">ÓRGÃO LICITANTE: </w:t>
            </w:r>
            <w:r w:rsidRPr="00E81F71">
              <w:rPr>
                <w:rFonts w:ascii="Times New Roman" w:hAnsi="Times New Roman"/>
                <w:b/>
                <w:bCs/>
                <w:sz w:val="34"/>
                <w:szCs w:val="34"/>
              </w:rPr>
              <w:t>PREFEITURA</w:t>
            </w:r>
            <w:r>
              <w:rPr>
                <w:rFonts w:ascii="Times New Roman" w:hAnsi="Times New Roman"/>
                <w:b/>
                <w:bCs/>
                <w:sz w:val="34"/>
                <w:szCs w:val="34"/>
              </w:rPr>
              <w:t xml:space="preserve"> MUNICIPAL </w:t>
            </w:r>
            <w:r w:rsidRPr="00E81F71">
              <w:rPr>
                <w:rFonts w:ascii="Times New Roman" w:hAnsi="Times New Roman"/>
                <w:b/>
                <w:bCs/>
                <w:sz w:val="34"/>
                <w:szCs w:val="34"/>
              </w:rPr>
              <w:t>DE TRÊS PONTAS</w:t>
            </w:r>
            <w:r>
              <w:rPr>
                <w:rFonts w:ascii="Times New Roman" w:hAnsi="Times New Roman"/>
                <w:b/>
                <w:bCs/>
                <w:sz w:val="34"/>
                <w:szCs w:val="34"/>
              </w:rPr>
              <w:t>/ 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29A92743" w14:textId="5FD11D42" w:rsidR="00E81F71" w:rsidRPr="000B1FB8" w:rsidRDefault="00E81F71" w:rsidP="00E81F71">
            <w:pPr>
              <w:jc w:val="both"/>
              <w:rPr>
                <w:rFonts w:ascii="Times New Roman" w:hAnsi="Times New Roman"/>
                <w:b/>
                <w:bCs/>
                <w:sz w:val="34"/>
                <w:szCs w:val="34"/>
              </w:rPr>
            </w:pPr>
            <w:r w:rsidRPr="000B1FB8">
              <w:rPr>
                <w:rFonts w:ascii="Arial" w:hAnsi="Arial" w:cs="Arial"/>
                <w:sz w:val="20"/>
                <w:szCs w:val="20"/>
              </w:rPr>
              <w:t>EDITAL:</w:t>
            </w:r>
            <w:r w:rsidRPr="000B1FB8">
              <w:rPr>
                <w:b/>
              </w:rPr>
              <w:t xml:space="preserve"> </w:t>
            </w:r>
            <w:r w:rsidRPr="00E81F71">
              <w:rPr>
                <w:rFonts w:ascii="Times New Roman" w:hAnsi="Times New Roman"/>
                <w:b/>
                <w:bCs/>
                <w:sz w:val="34"/>
                <w:szCs w:val="34"/>
              </w:rPr>
              <w:t>CONCORRÊNCIA N.º 003/2020 – PROCESSO N.º 215/2020</w:t>
            </w:r>
          </w:p>
        </w:tc>
      </w:tr>
      <w:tr w:rsidR="00E81F71" w:rsidRPr="000B1FB8" w14:paraId="6FD640CC" w14:textId="77777777" w:rsidTr="00CB27B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5FC6F3A" w14:textId="77777777" w:rsidR="00E81F71" w:rsidRPr="00E81F71" w:rsidRDefault="00E81F71" w:rsidP="00E81F71">
            <w:pPr>
              <w:rPr>
                <w:rFonts w:cs="Arial"/>
                <w:sz w:val="18"/>
                <w:szCs w:val="18"/>
              </w:rPr>
            </w:pPr>
            <w:r w:rsidRPr="000B1FB8">
              <w:rPr>
                <w:rFonts w:cs="Arial"/>
                <w:sz w:val="18"/>
                <w:szCs w:val="18"/>
              </w:rPr>
              <w:t>Endereço:</w:t>
            </w:r>
            <w:r w:rsidRPr="000B1FB8">
              <w:rPr>
                <w:rFonts w:ascii="Calibri" w:hAnsi="Calibri"/>
              </w:rPr>
              <w:t xml:space="preserve"> </w:t>
            </w:r>
            <w:r w:rsidRPr="00E81F71">
              <w:rPr>
                <w:rFonts w:cs="Arial"/>
                <w:sz w:val="18"/>
                <w:szCs w:val="18"/>
              </w:rPr>
              <w:t>Endereço: Praça Pref. Francisco José de Brito, 82 - Centro, Três Pontas - MG, 37190-000</w:t>
            </w:r>
          </w:p>
          <w:p w14:paraId="100A2265" w14:textId="3F70F8F7" w:rsidR="00E81F71" w:rsidRPr="000B1FB8" w:rsidRDefault="00E81F71" w:rsidP="00E81F71">
            <w:pPr>
              <w:rPr>
                <w:sz w:val="18"/>
                <w:szCs w:val="18"/>
              </w:rPr>
            </w:pPr>
            <w:r w:rsidRPr="00E81F71">
              <w:rPr>
                <w:rFonts w:cs="Arial"/>
                <w:sz w:val="18"/>
                <w:szCs w:val="18"/>
              </w:rPr>
              <w:t>Telefone: (35) 3265-2114</w:t>
            </w:r>
          </w:p>
        </w:tc>
      </w:tr>
      <w:tr w:rsidR="00E81F71" w:rsidRPr="000B1FB8" w14:paraId="1DC0A4A0" w14:textId="77777777" w:rsidTr="00973142">
        <w:trPr>
          <w:cantSplit/>
          <w:trHeight w:val="2100"/>
        </w:trPr>
        <w:tc>
          <w:tcPr>
            <w:tcW w:w="6021" w:type="dxa"/>
            <w:tcBorders>
              <w:top w:val="single" w:sz="4" w:space="0" w:color="auto"/>
              <w:left w:val="single" w:sz="4" w:space="0" w:color="auto"/>
              <w:bottom w:val="single" w:sz="4" w:space="0" w:color="auto"/>
              <w:right w:val="single" w:sz="4" w:space="0" w:color="auto"/>
            </w:tcBorders>
            <w:hideMark/>
          </w:tcPr>
          <w:p w14:paraId="2EB4F15D" w14:textId="1FB8B3D0" w:rsidR="00E81F71" w:rsidRPr="000B1FB8" w:rsidRDefault="00E81F71" w:rsidP="00973142">
            <w:pPr>
              <w:autoSpaceDE w:val="0"/>
              <w:autoSpaceDN w:val="0"/>
              <w:adjustRightInd w:val="0"/>
              <w:jc w:val="both"/>
              <w:rPr>
                <w:rFonts w:cs="ArialNarrow"/>
                <w:bCs/>
                <w:color w:val="000000"/>
                <w:sz w:val="18"/>
                <w:szCs w:val="17"/>
              </w:rPr>
            </w:pPr>
            <w:r w:rsidRPr="000B1FB8">
              <w:rPr>
                <w:rFonts w:cs="Arial"/>
                <w:bCs/>
                <w:color w:val="000000"/>
                <w:sz w:val="18"/>
                <w:szCs w:val="17"/>
              </w:rPr>
              <w:t>OBJETO</w:t>
            </w:r>
            <w:r w:rsidRPr="000B1FB8">
              <w:rPr>
                <w:rFonts w:cs="Arial"/>
                <w:bCs/>
                <w:color w:val="000000"/>
                <w:sz w:val="18"/>
                <w:szCs w:val="17"/>
              </w:rPr>
              <w:t xml:space="preserve">: </w:t>
            </w:r>
            <w:r w:rsidRPr="00E81F71">
              <w:rPr>
                <w:rFonts w:asciiTheme="minorHAnsi" w:hAnsiTheme="minorHAnsi" w:cs="Arial"/>
                <w:bCs/>
                <w:color w:val="000000"/>
              </w:rPr>
              <w:t xml:space="preserve">A PREFEITURA MUNICIPAL DE TRÊS PONTAS - MG, ATRAVÉS DA COMISSÃO PERMANENTE DE LICITAÇÃO, TORNA PÚBLICA A ABERTURA DE PROCEDIMENTO LICITATÓRIO NA MODALIDADE CONCORRÊNCIA, DO TIPO MENOR PREÇO, PARA CONTRATAÇÃO DE EMPRESA PARA PRESTAÇÃO DE SERVIÇOS DE CONSTRUÇÃO DE MIRANTE E CONSTRUÇÃO DE PRAÇA NO MUNICÍPIO DE TRÊS PONTAS. </w:t>
            </w:r>
          </w:p>
        </w:tc>
        <w:tc>
          <w:tcPr>
            <w:tcW w:w="4672" w:type="dxa"/>
            <w:tcBorders>
              <w:top w:val="single" w:sz="4" w:space="0" w:color="auto"/>
              <w:left w:val="single" w:sz="4" w:space="0" w:color="auto"/>
              <w:bottom w:val="single" w:sz="4" w:space="0" w:color="auto"/>
              <w:right w:val="single" w:sz="4" w:space="0" w:color="auto"/>
            </w:tcBorders>
            <w:vAlign w:val="center"/>
            <w:hideMark/>
          </w:tcPr>
          <w:p w14:paraId="6E9C5174" w14:textId="77777777" w:rsidR="00E81F71" w:rsidRPr="000B1FB8" w:rsidRDefault="00E81F71" w:rsidP="00CB27B0">
            <w:pPr>
              <w:rPr>
                <w:bCs/>
                <w:sz w:val="18"/>
                <w:szCs w:val="17"/>
              </w:rPr>
            </w:pPr>
            <w:r w:rsidRPr="000B1FB8">
              <w:rPr>
                <w:bCs/>
                <w:sz w:val="18"/>
                <w:szCs w:val="17"/>
              </w:rPr>
              <w:t xml:space="preserve">DATAS: </w:t>
            </w:r>
          </w:p>
          <w:p w14:paraId="22EE261F" w14:textId="551E22CB" w:rsidR="00E81F71" w:rsidRPr="00BB1303" w:rsidRDefault="00E81F71" w:rsidP="00E81F71">
            <w:pPr>
              <w:pStyle w:val="PargrafodaLista"/>
              <w:numPr>
                <w:ilvl w:val="0"/>
                <w:numId w:val="1"/>
              </w:numPr>
              <w:rPr>
                <w:sz w:val="18"/>
                <w:szCs w:val="17"/>
              </w:rPr>
            </w:pPr>
            <w:r w:rsidRPr="00BB1303">
              <w:rPr>
                <w:sz w:val="18"/>
                <w:szCs w:val="17"/>
              </w:rPr>
              <w:t xml:space="preserve">RECEBIMENTO DE PROPOSTAS: Até às 08h30min do </w:t>
            </w:r>
            <w:r w:rsidRPr="00E81F71">
              <w:rPr>
                <w:sz w:val="18"/>
                <w:szCs w:val="17"/>
              </w:rPr>
              <w:t>13 de março de 2020, às 09 horas</w:t>
            </w:r>
            <w:r w:rsidRPr="00BB1303">
              <w:rPr>
                <w:sz w:val="18"/>
                <w:szCs w:val="17"/>
              </w:rPr>
              <w:t>.</w:t>
            </w:r>
          </w:p>
          <w:p w14:paraId="25392EAF" w14:textId="4CF75965" w:rsidR="00E81F71" w:rsidRPr="00311609" w:rsidRDefault="00E81F71" w:rsidP="00E81F71">
            <w:pPr>
              <w:pStyle w:val="PargrafodaLista"/>
              <w:numPr>
                <w:ilvl w:val="0"/>
                <w:numId w:val="1"/>
              </w:numPr>
              <w:rPr>
                <w:sz w:val="18"/>
                <w:szCs w:val="17"/>
              </w:rPr>
            </w:pPr>
            <w:r w:rsidRPr="00BB1303">
              <w:rPr>
                <w:sz w:val="18"/>
                <w:szCs w:val="17"/>
              </w:rPr>
              <w:t xml:space="preserve">SESSÃO PÚBLICA </w:t>
            </w:r>
            <w:r>
              <w:rPr>
                <w:sz w:val="18"/>
                <w:szCs w:val="17"/>
              </w:rPr>
              <w:t xml:space="preserve">DE LANCES: Aberta </w:t>
            </w:r>
            <w:r w:rsidRPr="00BB1303">
              <w:rPr>
                <w:sz w:val="18"/>
                <w:szCs w:val="17"/>
              </w:rPr>
              <w:t xml:space="preserve">dia </w:t>
            </w:r>
            <w:r w:rsidRPr="00E81F71">
              <w:rPr>
                <w:sz w:val="18"/>
                <w:szCs w:val="17"/>
              </w:rPr>
              <w:t>13 de março de 2020, às 09 horas</w:t>
            </w:r>
          </w:p>
        </w:tc>
      </w:tr>
    </w:tbl>
    <w:p w14:paraId="027858AF" w14:textId="77777777" w:rsidR="00E81F71" w:rsidRPr="000B1FB8" w:rsidRDefault="00E81F71" w:rsidP="00E81F7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E81F71" w:rsidRPr="000B1FB8" w14:paraId="2F4C271E" w14:textId="77777777" w:rsidTr="00CB27B0">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5DEEDAC9" w14:textId="14EA5726" w:rsidR="00E81F71" w:rsidRPr="000B1FB8" w:rsidRDefault="00E81F71" w:rsidP="00E81F71">
            <w:pPr>
              <w:tabs>
                <w:tab w:val="left" w:pos="4393"/>
                <w:tab w:val="center" w:pos="5386"/>
              </w:tabs>
              <w:jc w:val="both"/>
              <w:outlineLvl w:val="1"/>
              <w:rPr>
                <w:rFonts w:cs="Arial"/>
                <w:sz w:val="18"/>
                <w:szCs w:val="18"/>
              </w:rPr>
            </w:pPr>
            <w:r w:rsidRPr="00E81F71">
              <w:rPr>
                <w:rFonts w:cs="Arial"/>
                <w:sz w:val="18"/>
                <w:szCs w:val="18"/>
              </w:rPr>
              <w:t>O Edital completo e seus anexos poderão ser retirados gratuitamente no sítio www.trespontas.mg.gov.br, 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w:t>
            </w:r>
          </w:p>
        </w:tc>
      </w:tr>
    </w:tbl>
    <w:p w14:paraId="72D0D2EC" w14:textId="77777777" w:rsidR="00E81F71" w:rsidRDefault="00E81F71" w:rsidP="00ED3E00">
      <w:pPr>
        <w:autoSpaceDE w:val="0"/>
        <w:autoSpaceDN w:val="0"/>
        <w:adjustRightInd w:val="0"/>
        <w:jc w:val="both"/>
        <w:rPr>
          <w:rFonts w:asciiTheme="minorHAnsi" w:hAnsiTheme="minorHAnsi" w:cs="Arial"/>
          <w:bCs/>
          <w:color w:val="000000"/>
        </w:rPr>
      </w:pPr>
    </w:p>
    <w:p w14:paraId="00C58056" w14:textId="77777777" w:rsidR="00A4671A" w:rsidRDefault="00A4671A" w:rsidP="00A03CA1">
      <w:pPr>
        <w:jc w:val="both"/>
        <w:rPr>
          <w:rFonts w:ascii="Calibri" w:hAnsi="Calibri"/>
          <w:noProof/>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3F6F95D3" w14:textId="77777777" w:rsidR="002661F2" w:rsidRDefault="002661F2" w:rsidP="00886E77">
      <w:pPr>
        <w:tabs>
          <w:tab w:val="left" w:pos="8931"/>
        </w:tabs>
        <w:contextualSpacing/>
        <w:jc w:val="both"/>
        <w:rPr>
          <w:rFonts w:ascii="Calibri" w:hAnsi="Calibri"/>
        </w:rPr>
      </w:pPr>
    </w:p>
    <w:p w14:paraId="13560010" w14:textId="77777777" w:rsidR="00A4671A" w:rsidRDefault="00A4671A" w:rsidP="00886E77">
      <w:pPr>
        <w:tabs>
          <w:tab w:val="left" w:pos="8931"/>
        </w:tabs>
        <w:contextualSpacing/>
        <w:jc w:val="both"/>
        <w:rPr>
          <w:rFonts w:ascii="Calibri" w:hAnsi="Calibri"/>
        </w:rPr>
      </w:pPr>
    </w:p>
    <w:p w14:paraId="5DF2C800" w14:textId="3BBE292F" w:rsidR="00C31BFD" w:rsidRDefault="00C31BFD"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BA0F4C" w:rsidRPr="00BA0F4C">
        <w:rPr>
          <w:rFonts w:asciiTheme="minorHAnsi" w:hAnsiTheme="minorHAnsi" w:cs="Arial"/>
          <w:b/>
          <w:bCs/>
          <w:color w:val="000000"/>
        </w:rPr>
        <w:t>ESTADO DA BA</w:t>
      </w:r>
      <w:r w:rsidR="004E36D9">
        <w:rPr>
          <w:rFonts w:asciiTheme="minorHAnsi" w:hAnsiTheme="minorHAnsi" w:cs="Arial"/>
          <w:bCs/>
          <w:color w:val="000000"/>
        </w:rPr>
        <w:t xml:space="preserve">- </w:t>
      </w:r>
      <w:r w:rsidRPr="00C31BFD">
        <w:rPr>
          <w:rFonts w:asciiTheme="minorHAnsi" w:hAnsiTheme="minorHAnsi" w:cs="Arial"/>
          <w:b/>
          <w:bCs/>
          <w:color w:val="000000"/>
        </w:rPr>
        <w:t>PREFEITURA MUNICIPAL DE CANDEIAS AVISOS DE LICITAÇÃO CONCORRÊNCIA Nº 1/2020</w:t>
      </w:r>
      <w:r w:rsidRPr="004E36D9">
        <w:rPr>
          <w:rFonts w:asciiTheme="minorHAnsi" w:hAnsiTheme="minorHAnsi" w:cs="Arial"/>
          <w:bCs/>
          <w:color w:val="000000"/>
        </w:rPr>
        <w:t xml:space="preserve"> </w:t>
      </w:r>
    </w:p>
    <w:p w14:paraId="20D23505" w14:textId="357BA4A1" w:rsidR="004E36D9" w:rsidRDefault="004E36D9" w:rsidP="00556872">
      <w:pPr>
        <w:autoSpaceDE w:val="0"/>
        <w:autoSpaceDN w:val="0"/>
        <w:adjustRightInd w:val="0"/>
        <w:jc w:val="both"/>
        <w:rPr>
          <w:rFonts w:asciiTheme="minorHAnsi" w:hAnsiTheme="minorHAnsi" w:cs="Arial"/>
          <w:bCs/>
          <w:color w:val="000000"/>
        </w:rPr>
      </w:pPr>
      <w:r w:rsidRPr="004E36D9">
        <w:rPr>
          <w:rFonts w:asciiTheme="minorHAnsi" w:hAnsiTheme="minorHAnsi" w:cs="Arial"/>
          <w:bCs/>
          <w:color w:val="000000"/>
        </w:rPr>
        <w:t xml:space="preserve">A Prefeitura Municipal de Candeias/BA comunica aos interessados que realizará a Concorrência n° 001/2020, cujo objeto é a CONTRATAÇÃO DE EMPRESA ESPECIALI Z A DA NA PRESTAÇÃO DE SERVIÇOS DE ENGENHARIA DE MANUTENÇÃO PREDIAL, CONSERVAÇÃO E REPARAÇÃO EM 05 (CINCO) UNIDADES ESCOLARES VINCULADAS À SECRETARIA MUNICIPAL DE EDUCAÇÃO - SEDUC DO MUNICÍPIO DE CANDEIAS/BAHIA. Data: 12/03/2020 às 09:30hs. Edital disponível no site </w:t>
      </w:r>
      <w:hyperlink r:id="rId21" w:history="1">
        <w:r w:rsidR="00C31BFD" w:rsidRPr="00192F6B">
          <w:rPr>
            <w:rStyle w:val="Hyperlink"/>
            <w:rFonts w:asciiTheme="minorHAnsi" w:hAnsiTheme="minorHAnsi" w:cs="Arial"/>
            <w:bCs/>
          </w:rPr>
          <w:t>www.sai.io.org.br/ba/candeias/site/licitacoes</w:t>
        </w:r>
      </w:hyperlink>
      <w:r w:rsidR="00C31BFD">
        <w:rPr>
          <w:rFonts w:asciiTheme="minorHAnsi" w:hAnsiTheme="minorHAnsi" w:cs="Arial"/>
          <w:bCs/>
          <w:color w:val="000000"/>
        </w:rPr>
        <w:t xml:space="preserve">. </w:t>
      </w:r>
      <w:r w:rsidRPr="004E36D9">
        <w:rPr>
          <w:rFonts w:asciiTheme="minorHAnsi" w:hAnsiTheme="minorHAnsi" w:cs="Arial"/>
          <w:bCs/>
          <w:color w:val="000000"/>
        </w:rPr>
        <w:t xml:space="preserve">Maiores informações através do e-mail: </w:t>
      </w:r>
      <w:hyperlink r:id="rId22" w:history="1">
        <w:r w:rsidR="00DC16CC" w:rsidRPr="00192F6B">
          <w:rPr>
            <w:rStyle w:val="Hyperlink"/>
            <w:rFonts w:asciiTheme="minorHAnsi" w:hAnsiTheme="minorHAnsi" w:cs="Arial"/>
            <w:bCs/>
          </w:rPr>
          <w:t>copel.pmcandeias@gmail.com</w:t>
        </w:r>
      </w:hyperlink>
      <w:r w:rsidR="00DC16CC">
        <w:rPr>
          <w:rFonts w:asciiTheme="minorHAnsi" w:hAnsiTheme="minorHAnsi" w:cs="Arial"/>
          <w:bCs/>
          <w:color w:val="000000"/>
        </w:rPr>
        <w:t xml:space="preserve"> </w:t>
      </w:r>
      <w:r w:rsidRPr="004E36D9">
        <w:rPr>
          <w:rFonts w:asciiTheme="minorHAnsi" w:hAnsiTheme="minorHAnsi" w:cs="Arial"/>
          <w:bCs/>
          <w:color w:val="000000"/>
        </w:rPr>
        <w:t>Telefone para contato: (71) 3601-2725.</w:t>
      </w:r>
    </w:p>
    <w:p w14:paraId="3C6609DF" w14:textId="77777777" w:rsidR="00ED3E00" w:rsidRDefault="00ED3E00" w:rsidP="00556872">
      <w:pPr>
        <w:autoSpaceDE w:val="0"/>
        <w:autoSpaceDN w:val="0"/>
        <w:adjustRightInd w:val="0"/>
        <w:jc w:val="both"/>
        <w:rPr>
          <w:rFonts w:asciiTheme="minorHAnsi" w:hAnsiTheme="minorHAnsi" w:cs="Arial"/>
          <w:bCs/>
          <w:color w:val="000000"/>
        </w:rPr>
      </w:pPr>
    </w:p>
    <w:p w14:paraId="2D4B72C1" w14:textId="77777777" w:rsidR="006908A4" w:rsidRDefault="006908A4" w:rsidP="00556872">
      <w:pPr>
        <w:autoSpaceDE w:val="0"/>
        <w:autoSpaceDN w:val="0"/>
        <w:adjustRightInd w:val="0"/>
        <w:jc w:val="both"/>
        <w:rPr>
          <w:rFonts w:asciiTheme="minorHAnsi" w:hAnsiTheme="minorHAnsi" w:cs="Arial"/>
          <w:bCs/>
          <w:color w:val="000000"/>
        </w:rPr>
      </w:pPr>
    </w:p>
    <w:p w14:paraId="00CABD9D" w14:textId="4CFA8922" w:rsidR="00C31BFD" w:rsidRDefault="00C31BFD"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777313" w:rsidRPr="006908A4">
        <w:rPr>
          <w:rFonts w:asciiTheme="minorHAnsi" w:hAnsiTheme="minorHAnsi" w:cs="Arial"/>
          <w:b/>
          <w:bCs/>
          <w:color w:val="000000"/>
        </w:rPr>
        <w:t xml:space="preserve">ESTADO DA BA </w:t>
      </w:r>
      <w:r w:rsidR="00777313">
        <w:rPr>
          <w:rFonts w:asciiTheme="minorHAnsi" w:hAnsiTheme="minorHAnsi" w:cs="Arial"/>
          <w:bCs/>
          <w:color w:val="000000"/>
        </w:rPr>
        <w:t>–</w:t>
      </w:r>
      <w:r w:rsidRPr="00C31BFD">
        <w:rPr>
          <w:rFonts w:asciiTheme="minorHAnsi" w:hAnsiTheme="minorHAnsi" w:cs="Arial"/>
          <w:b/>
          <w:bCs/>
          <w:color w:val="000000"/>
        </w:rPr>
        <w:t xml:space="preserve"> PREFEITURA MUNICIPAL DE FEIRA DE SANTANA- AVISO DE LICITAÇÃO 041-2020 CONCORRÊNCIA Nº 19/2020</w:t>
      </w:r>
      <w:r w:rsidRPr="004E36D9">
        <w:rPr>
          <w:rFonts w:asciiTheme="minorHAnsi" w:hAnsiTheme="minorHAnsi" w:cs="Arial"/>
          <w:bCs/>
          <w:color w:val="000000"/>
        </w:rPr>
        <w:t xml:space="preserve"> </w:t>
      </w:r>
    </w:p>
    <w:p w14:paraId="3C54F451" w14:textId="7CD8DC04" w:rsidR="004E36D9" w:rsidRPr="004E36D9" w:rsidRDefault="004E36D9" w:rsidP="00556872">
      <w:pPr>
        <w:autoSpaceDE w:val="0"/>
        <w:autoSpaceDN w:val="0"/>
        <w:adjustRightInd w:val="0"/>
        <w:jc w:val="both"/>
        <w:rPr>
          <w:rFonts w:asciiTheme="minorHAnsi" w:hAnsiTheme="minorHAnsi" w:cs="Arial"/>
          <w:bCs/>
          <w:color w:val="000000"/>
        </w:rPr>
      </w:pPr>
      <w:r w:rsidRPr="004E36D9">
        <w:rPr>
          <w:rFonts w:asciiTheme="minorHAnsi" w:hAnsiTheme="minorHAnsi" w:cs="Arial"/>
          <w:bCs/>
          <w:color w:val="000000"/>
        </w:rPr>
        <w:t>Objeto: Contratação de empresa de engenharia para execução de Obras de Pavimentação e Sinalização nos corredores de Transporte Público das avenidas Getúlio Vargas, João Durval, com vistas a implantação do Sistema BRT - Bus Rapid Transit, no sistema de transportes público de massa do município. Tipo: Menor Preço. Data: 18/03/2020 às 08h30. Local: Salão de Licitações, Av. Sampaio, nº 344, Centro. Edital no site: www.feiradesantana.ba.gov.br. Informações no Departamento de Gestão de Compras e Contratações, mesmo endereço, nos dias úteis, das 08h30 às 12h00 das 14h00 às 17h30. Tel.: 75 3602 8345/8333.</w:t>
      </w:r>
    </w:p>
    <w:p w14:paraId="580A1FD7" w14:textId="77777777" w:rsidR="004E36D9" w:rsidRPr="004E36D9" w:rsidRDefault="004E36D9" w:rsidP="00556872">
      <w:pPr>
        <w:autoSpaceDE w:val="0"/>
        <w:autoSpaceDN w:val="0"/>
        <w:adjustRightInd w:val="0"/>
        <w:jc w:val="both"/>
        <w:rPr>
          <w:rFonts w:asciiTheme="minorHAnsi" w:hAnsiTheme="minorHAnsi" w:cs="Arial"/>
          <w:bCs/>
          <w:color w:val="000000"/>
        </w:rPr>
      </w:pPr>
    </w:p>
    <w:p w14:paraId="4569AE5B" w14:textId="77777777" w:rsidR="004E36D9" w:rsidRDefault="004E36D9" w:rsidP="00556872">
      <w:pPr>
        <w:autoSpaceDE w:val="0"/>
        <w:autoSpaceDN w:val="0"/>
        <w:adjustRightInd w:val="0"/>
        <w:jc w:val="both"/>
        <w:rPr>
          <w:rFonts w:asciiTheme="minorHAnsi" w:hAnsiTheme="minorHAnsi" w:cs="Arial"/>
          <w:bCs/>
          <w:color w:val="000000"/>
        </w:rPr>
      </w:pPr>
    </w:p>
    <w:p w14:paraId="65DE9C71" w14:textId="093ED648" w:rsidR="00C31BFD" w:rsidRDefault="00C31BFD" w:rsidP="004E36D9">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6908A4" w:rsidRPr="006908A4">
        <w:rPr>
          <w:rFonts w:asciiTheme="minorHAnsi" w:hAnsiTheme="minorHAnsi" w:cs="Arial"/>
          <w:b/>
          <w:bCs/>
          <w:color w:val="000000"/>
        </w:rPr>
        <w:t>ESTADO DO RJ</w:t>
      </w:r>
      <w:r w:rsidR="006908A4">
        <w:rPr>
          <w:rFonts w:asciiTheme="minorHAnsi" w:hAnsiTheme="minorHAnsi" w:cs="Arial"/>
          <w:bCs/>
          <w:color w:val="000000"/>
        </w:rPr>
        <w:t xml:space="preserve"> - </w:t>
      </w:r>
      <w:r w:rsidRPr="00C31BFD">
        <w:rPr>
          <w:rFonts w:asciiTheme="minorHAnsi" w:hAnsiTheme="minorHAnsi" w:cs="Arial"/>
          <w:b/>
          <w:bCs/>
          <w:color w:val="000000"/>
        </w:rPr>
        <w:t>PREFEITURA MUNICIPAL DE DUQUE DE CAXIAS AVISO DE LICITAÇÃO CONCORRÊNCIA Nº 3/2019 PROCESSO Nº 013/000009/2019 REPUBLICAÇÃO.</w:t>
      </w:r>
      <w:r w:rsidRPr="004E36D9">
        <w:rPr>
          <w:rFonts w:asciiTheme="minorHAnsi" w:hAnsiTheme="minorHAnsi" w:cs="Arial"/>
          <w:bCs/>
          <w:color w:val="000000"/>
        </w:rPr>
        <w:t xml:space="preserve"> </w:t>
      </w:r>
    </w:p>
    <w:p w14:paraId="441870CD" w14:textId="09C5CCD0" w:rsidR="00520C69" w:rsidRPr="004E36D9" w:rsidRDefault="00520C69" w:rsidP="004E36D9">
      <w:pPr>
        <w:autoSpaceDE w:val="0"/>
        <w:autoSpaceDN w:val="0"/>
        <w:adjustRightInd w:val="0"/>
        <w:jc w:val="both"/>
        <w:rPr>
          <w:rFonts w:asciiTheme="minorHAnsi" w:hAnsiTheme="minorHAnsi" w:cs="Arial"/>
          <w:bCs/>
          <w:color w:val="000000"/>
        </w:rPr>
      </w:pPr>
      <w:r w:rsidRPr="004E36D9">
        <w:rPr>
          <w:rFonts w:asciiTheme="minorHAnsi" w:hAnsiTheme="minorHAnsi" w:cs="Arial"/>
          <w:bCs/>
          <w:color w:val="000000"/>
        </w:rPr>
        <w:t>OBJETO: OBRAS DE CANALIZAÇÃO DO CANAL DOS CABOCLOS, NO TRECHO COMPREENDIDO ENTRE SUA FOZ, NO RIO SÃO JOÃO DE MERITI, E A AVENIDA DOUTOR MANOEL TELES. DATA E HORA DO CERTAME: 10 DE MARÇO DE 2020 ÀS 10:00H. RETIRADA DO EDITAL: PORTAL DA TRANSPARÊNCIA (https://transparencia.duquedecaxias.rj.gov.br/licitacoes.php) ou em pen drive no endereço Alameda Esmeralda, 206 - Jardim Primavera - D.Caxias/RJ - Comissão Permanente de Licitação. Obs.: Erratas referente ao processo TCE-RJ nº 206.983-5/16, estão disponíveis no portal da transparência da Prefeitura Municipal de Duque de Caxias. (</w:t>
      </w:r>
      <w:hyperlink r:id="rId23" w:history="1">
        <w:r w:rsidR="00175E90" w:rsidRPr="00192F6B">
          <w:rPr>
            <w:rStyle w:val="Hyperlink"/>
            <w:rFonts w:asciiTheme="minorHAnsi" w:hAnsiTheme="minorHAnsi" w:cs="Arial"/>
            <w:bCs/>
          </w:rPr>
          <w:t>https://transparencia.duquedecaxias.rj.gov.br/licitacoes.php</w:t>
        </w:r>
      </w:hyperlink>
      <w:r w:rsidRPr="004E36D9">
        <w:rPr>
          <w:rFonts w:asciiTheme="minorHAnsi" w:hAnsiTheme="minorHAnsi" w:cs="Arial"/>
          <w:bCs/>
          <w:color w:val="000000"/>
        </w:rPr>
        <w:t>)</w:t>
      </w:r>
      <w:r w:rsidR="00175E90">
        <w:rPr>
          <w:rFonts w:asciiTheme="minorHAnsi" w:hAnsiTheme="minorHAnsi" w:cs="Arial"/>
          <w:bCs/>
          <w:color w:val="000000"/>
        </w:rPr>
        <w:t xml:space="preserve"> </w:t>
      </w:r>
      <w:r w:rsidRPr="004E36D9">
        <w:rPr>
          <w:rFonts w:asciiTheme="minorHAnsi" w:hAnsiTheme="minorHAnsi" w:cs="Arial"/>
          <w:bCs/>
          <w:color w:val="000000"/>
        </w:rPr>
        <w:t xml:space="preserve">Quaisquer informações pelo telefone (21) 2773-6242 e através do e-mail: </w:t>
      </w:r>
      <w:hyperlink r:id="rId24" w:history="1">
        <w:r w:rsidR="00C22B33" w:rsidRPr="00192F6B">
          <w:rPr>
            <w:rStyle w:val="Hyperlink"/>
            <w:rFonts w:asciiTheme="minorHAnsi" w:hAnsiTheme="minorHAnsi" w:cs="Arial"/>
            <w:bCs/>
          </w:rPr>
          <w:t>cpl.segov@duquedecaxias.rj.gov.br</w:t>
        </w:r>
      </w:hyperlink>
      <w:r w:rsidR="00C22B33">
        <w:rPr>
          <w:rFonts w:asciiTheme="minorHAnsi" w:hAnsiTheme="minorHAnsi" w:cs="Arial"/>
          <w:bCs/>
          <w:color w:val="000000"/>
        </w:rPr>
        <w:t xml:space="preserve">. </w:t>
      </w:r>
    </w:p>
    <w:p w14:paraId="050BB0C1" w14:textId="77777777" w:rsidR="00520C69" w:rsidRDefault="00520C69" w:rsidP="004E36D9">
      <w:pPr>
        <w:autoSpaceDE w:val="0"/>
        <w:autoSpaceDN w:val="0"/>
        <w:adjustRightInd w:val="0"/>
        <w:jc w:val="both"/>
        <w:rPr>
          <w:rFonts w:asciiTheme="minorHAnsi" w:hAnsiTheme="minorHAnsi" w:cs="Arial"/>
          <w:bCs/>
          <w:color w:val="000000"/>
        </w:rPr>
      </w:pPr>
    </w:p>
    <w:p w14:paraId="6C17D0BD" w14:textId="77777777" w:rsidR="006908A4" w:rsidRDefault="006908A4" w:rsidP="004E36D9">
      <w:pPr>
        <w:autoSpaceDE w:val="0"/>
        <w:autoSpaceDN w:val="0"/>
        <w:adjustRightInd w:val="0"/>
        <w:jc w:val="both"/>
        <w:rPr>
          <w:rFonts w:asciiTheme="minorHAnsi" w:hAnsiTheme="minorHAnsi" w:cs="Arial"/>
          <w:bCs/>
          <w:color w:val="000000"/>
        </w:rPr>
      </w:pPr>
    </w:p>
    <w:p w14:paraId="1B208F6E" w14:textId="4AAF3257" w:rsidR="00C31BFD" w:rsidRDefault="00C31BFD" w:rsidP="004E36D9">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777313" w:rsidRPr="006908A4">
        <w:rPr>
          <w:rFonts w:asciiTheme="minorHAnsi" w:hAnsiTheme="minorHAnsi" w:cs="Arial"/>
          <w:b/>
          <w:bCs/>
          <w:color w:val="000000"/>
        </w:rPr>
        <w:t>ESTADO DO RJ</w:t>
      </w:r>
      <w:r w:rsidR="00777313">
        <w:rPr>
          <w:rFonts w:asciiTheme="minorHAnsi" w:hAnsiTheme="minorHAnsi" w:cs="Arial"/>
          <w:bCs/>
          <w:color w:val="000000"/>
        </w:rPr>
        <w:t xml:space="preserve"> </w:t>
      </w:r>
      <w:r w:rsidR="006908A4">
        <w:rPr>
          <w:rFonts w:asciiTheme="minorHAnsi" w:hAnsiTheme="minorHAnsi" w:cs="Arial"/>
          <w:bCs/>
          <w:color w:val="000000"/>
        </w:rPr>
        <w:t xml:space="preserve">- </w:t>
      </w:r>
      <w:r w:rsidRPr="00C31BFD">
        <w:rPr>
          <w:rFonts w:asciiTheme="minorHAnsi" w:hAnsiTheme="minorHAnsi" w:cs="Arial"/>
          <w:b/>
          <w:bCs/>
          <w:color w:val="000000"/>
        </w:rPr>
        <w:t>PREFEITURA MUNICIPAL DE NITERÓI EMPRESA MUNICIPAL DE MORADIA E SANEAMENTO AVISO DE ADIAMENTO CONCORRÊNCIA PÚBLICA Nº 1/2020</w:t>
      </w:r>
      <w:r w:rsidRPr="006908A4">
        <w:rPr>
          <w:rFonts w:asciiTheme="minorHAnsi" w:hAnsiTheme="minorHAnsi" w:cs="Arial"/>
          <w:bCs/>
          <w:color w:val="000000"/>
        </w:rPr>
        <w:t xml:space="preserve"> </w:t>
      </w:r>
    </w:p>
    <w:p w14:paraId="68AFC3C4" w14:textId="4B2B4175" w:rsidR="006908A4" w:rsidRPr="006908A4" w:rsidRDefault="006908A4" w:rsidP="004E36D9">
      <w:pPr>
        <w:autoSpaceDE w:val="0"/>
        <w:autoSpaceDN w:val="0"/>
        <w:adjustRightInd w:val="0"/>
        <w:jc w:val="both"/>
        <w:rPr>
          <w:rFonts w:asciiTheme="minorHAnsi" w:hAnsiTheme="minorHAnsi" w:cs="Arial"/>
          <w:bCs/>
          <w:color w:val="000000"/>
        </w:rPr>
      </w:pPr>
      <w:r w:rsidRPr="006908A4">
        <w:rPr>
          <w:rFonts w:asciiTheme="minorHAnsi" w:hAnsiTheme="minorHAnsi" w:cs="Arial"/>
          <w:bCs/>
          <w:color w:val="000000"/>
        </w:rPr>
        <w:t>A EMPRESA MUNICIPAL DE MORADIA, URBANIZAÇÃO E SANEAMENTO - EMUSA comunica aos interessados que a Concorrência Pública nº 01/2020, que tinha sua abertura marcada para o dia 09 (nove) de março de 2020 às 11:00 (onze) horas, na sede da EMUSA , cujo objeto é a "contratação de empresa especializada para o preparo de base, meio-fio para pavimentação em diversas localidades da cidade" fica adiada, para o dia 16 (dezesseis) de março de 2020 as 11:00 (onze) horas por ter saído com incorreções, conforme consta no proc. 510002482/2019. O Edital e minuta contratual poderão ser consultados no site: www.niteroi.rj.gov.br. O Edital completo só poderá ser retirado na sede da Prefeitura mediante a entrega de 02 (duas) resmas de papel A4 no endereço supracitado.</w:t>
      </w:r>
    </w:p>
    <w:p w14:paraId="29096AD4" w14:textId="77777777" w:rsidR="006908A4" w:rsidRDefault="006908A4" w:rsidP="004E36D9">
      <w:pPr>
        <w:autoSpaceDE w:val="0"/>
        <w:autoSpaceDN w:val="0"/>
        <w:adjustRightInd w:val="0"/>
        <w:jc w:val="both"/>
        <w:rPr>
          <w:rFonts w:asciiTheme="minorHAnsi" w:hAnsiTheme="minorHAnsi" w:cs="Arial"/>
          <w:bCs/>
          <w:color w:val="000000"/>
        </w:rPr>
      </w:pPr>
    </w:p>
    <w:p w14:paraId="490A1D4C" w14:textId="77777777" w:rsidR="006908A4" w:rsidRPr="006908A4" w:rsidRDefault="006908A4" w:rsidP="004E36D9">
      <w:pPr>
        <w:autoSpaceDE w:val="0"/>
        <w:autoSpaceDN w:val="0"/>
        <w:adjustRightInd w:val="0"/>
        <w:jc w:val="both"/>
        <w:rPr>
          <w:rFonts w:asciiTheme="minorHAnsi" w:hAnsiTheme="minorHAnsi" w:cs="Arial"/>
          <w:bCs/>
          <w:color w:val="000000"/>
        </w:rPr>
      </w:pPr>
    </w:p>
    <w:p w14:paraId="5624B9EF" w14:textId="06732ED7" w:rsidR="00FB7AD8" w:rsidRDefault="00C31BFD" w:rsidP="004E36D9">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777313" w:rsidRPr="006908A4">
        <w:rPr>
          <w:rFonts w:asciiTheme="minorHAnsi" w:hAnsiTheme="minorHAnsi" w:cs="Arial"/>
          <w:b/>
          <w:bCs/>
          <w:color w:val="000000"/>
        </w:rPr>
        <w:t>ESTADO DO RJ</w:t>
      </w:r>
      <w:r w:rsidR="00777313">
        <w:rPr>
          <w:rFonts w:asciiTheme="minorHAnsi" w:hAnsiTheme="minorHAnsi" w:cs="Arial"/>
          <w:bCs/>
          <w:color w:val="000000"/>
        </w:rPr>
        <w:t xml:space="preserve"> </w:t>
      </w:r>
      <w:r w:rsidR="00777313">
        <w:rPr>
          <w:rFonts w:asciiTheme="minorHAnsi" w:hAnsiTheme="minorHAnsi" w:cs="Arial"/>
          <w:bCs/>
          <w:color w:val="000000"/>
        </w:rPr>
        <w:t xml:space="preserve">- </w:t>
      </w:r>
      <w:r w:rsidR="00FB7AD8" w:rsidRPr="00FB7AD8">
        <w:rPr>
          <w:rFonts w:asciiTheme="minorHAnsi" w:hAnsiTheme="minorHAnsi" w:cs="Arial"/>
          <w:b/>
          <w:bCs/>
          <w:color w:val="000000"/>
        </w:rPr>
        <w:t>AVISO DE LICITAÇÃO CONCORRÊNCIA PÚBLICA Nº 2/2020 PROC. 510004904/2019</w:t>
      </w:r>
    </w:p>
    <w:p w14:paraId="69540EDF" w14:textId="59FDE163" w:rsidR="006908A4" w:rsidRDefault="006908A4" w:rsidP="004E36D9">
      <w:pPr>
        <w:autoSpaceDE w:val="0"/>
        <w:autoSpaceDN w:val="0"/>
        <w:adjustRightInd w:val="0"/>
        <w:jc w:val="both"/>
        <w:rPr>
          <w:rFonts w:asciiTheme="minorHAnsi" w:hAnsiTheme="minorHAnsi" w:cs="Arial"/>
          <w:bCs/>
          <w:color w:val="000000"/>
        </w:rPr>
      </w:pPr>
      <w:r w:rsidRPr="006908A4">
        <w:rPr>
          <w:rFonts w:asciiTheme="minorHAnsi" w:hAnsiTheme="minorHAnsi" w:cs="Arial"/>
          <w:bCs/>
          <w:color w:val="000000"/>
        </w:rPr>
        <w:t>OBJETO: contratação de empresa para a restauração do castelo, da capela Nossa Senhora da Boa Viagem e do fortim situados na Ilha da Boa Viagem, nesta Cidade. DATA, HORA E LOCAL: Dia 17/03/2020, às 15:00 (quinze) horas, na sede da Prefeitura, situada a Rua Visconde de Sepetiba nº 987 - 11º andar - Centro - Niterói - R J. PRAZO: 12 (doze) meses. CONDIÇÕES DE PARTICIPAÇÃO: Somente poderão participar da presente LICITAÇÃO os interessados que atenderem às disposições do EDITAL e suas condições específicas até o terceiro dia anterior ao recebimento da proposta. VALOR: O valor máximo estimado de R$6.230.817,74 (seis milhões, duzentos e trinta mil, oitocentos e dezessete reais e setenta e quatro centavos). EDITAL E INFORMAÇÕES: O Edital e minuta contratual poderão ser consultados no site: www.niteroi.rj.gov.br. O Edital completo só poderá ser retirado na sede da Prefeitura mediante a entrega de 02 (duas) resmas de papel A4 no endereço supracitado. Maiores esclarecimentos sobre a obra poderão ser prestados pelo Presidente da CPL.</w:t>
      </w:r>
    </w:p>
    <w:p w14:paraId="3DABAC7C" w14:textId="77777777" w:rsidR="006908A4" w:rsidRDefault="006908A4" w:rsidP="004E36D9">
      <w:pPr>
        <w:autoSpaceDE w:val="0"/>
        <w:autoSpaceDN w:val="0"/>
        <w:adjustRightInd w:val="0"/>
        <w:jc w:val="both"/>
        <w:rPr>
          <w:rFonts w:asciiTheme="minorHAnsi" w:hAnsiTheme="minorHAnsi" w:cs="Arial"/>
          <w:bCs/>
          <w:color w:val="000000"/>
        </w:rPr>
      </w:pPr>
    </w:p>
    <w:p w14:paraId="1CB6E385" w14:textId="77777777" w:rsidR="006908A4" w:rsidRPr="004E36D9" w:rsidRDefault="006908A4" w:rsidP="004E36D9">
      <w:pPr>
        <w:autoSpaceDE w:val="0"/>
        <w:autoSpaceDN w:val="0"/>
        <w:adjustRightInd w:val="0"/>
        <w:jc w:val="both"/>
        <w:rPr>
          <w:rFonts w:asciiTheme="minorHAnsi" w:hAnsiTheme="minorHAnsi" w:cs="Arial"/>
          <w:bCs/>
          <w:color w:val="000000"/>
        </w:rPr>
      </w:pPr>
    </w:p>
    <w:p w14:paraId="213BDD9C" w14:textId="77777777" w:rsidR="00C22B33" w:rsidRPr="00C22B33" w:rsidRDefault="00C31BFD" w:rsidP="004E36D9">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sidR="00777313" w:rsidRPr="006908A4">
        <w:rPr>
          <w:rFonts w:asciiTheme="minorHAnsi" w:hAnsiTheme="minorHAnsi" w:cs="Arial"/>
          <w:b/>
          <w:bCs/>
          <w:color w:val="000000"/>
        </w:rPr>
        <w:t>ESTADO DO RJ</w:t>
      </w:r>
      <w:r w:rsidR="00777313">
        <w:rPr>
          <w:rFonts w:asciiTheme="minorHAnsi" w:hAnsiTheme="minorHAnsi" w:cs="Arial"/>
          <w:bCs/>
          <w:color w:val="000000"/>
        </w:rPr>
        <w:t xml:space="preserve"> </w:t>
      </w:r>
      <w:r w:rsidR="00777313">
        <w:rPr>
          <w:rFonts w:asciiTheme="minorHAnsi" w:hAnsiTheme="minorHAnsi" w:cs="Arial"/>
          <w:bCs/>
          <w:color w:val="000000"/>
        </w:rPr>
        <w:t xml:space="preserve">- </w:t>
      </w:r>
      <w:r w:rsidR="00520C69" w:rsidRPr="00C22B33">
        <w:rPr>
          <w:rFonts w:asciiTheme="minorHAnsi" w:hAnsiTheme="minorHAnsi" w:cs="Arial"/>
          <w:b/>
          <w:bCs/>
          <w:color w:val="000000"/>
        </w:rPr>
        <w:t>PREFEITURA MUNICIPAL DE ITAGUAÍ</w:t>
      </w:r>
      <w:r w:rsidR="00520C69" w:rsidRPr="00C22B33">
        <w:rPr>
          <w:rFonts w:asciiTheme="minorHAnsi" w:hAnsiTheme="minorHAnsi" w:cs="Arial"/>
          <w:b/>
          <w:bCs/>
          <w:color w:val="000000"/>
        </w:rPr>
        <w:t xml:space="preserve"> - </w:t>
      </w:r>
      <w:r w:rsidR="00520C69" w:rsidRPr="00C22B33">
        <w:rPr>
          <w:rFonts w:asciiTheme="minorHAnsi" w:hAnsiTheme="minorHAnsi" w:cs="Arial"/>
          <w:b/>
          <w:bCs/>
          <w:color w:val="000000"/>
        </w:rPr>
        <w:t xml:space="preserve">CONCORRÊNCIA PÚBLICA Nº 14/2020 (PA 22.419/2019) </w:t>
      </w:r>
    </w:p>
    <w:p w14:paraId="03E5D809" w14:textId="10B17CB2" w:rsidR="00520C69" w:rsidRPr="004E36D9" w:rsidRDefault="00520C69" w:rsidP="004E36D9">
      <w:pPr>
        <w:autoSpaceDE w:val="0"/>
        <w:autoSpaceDN w:val="0"/>
        <w:adjustRightInd w:val="0"/>
        <w:jc w:val="both"/>
        <w:rPr>
          <w:rFonts w:asciiTheme="minorHAnsi" w:hAnsiTheme="minorHAnsi" w:cs="Arial"/>
          <w:bCs/>
          <w:color w:val="000000"/>
        </w:rPr>
      </w:pPr>
      <w:r w:rsidRPr="004E36D9">
        <w:rPr>
          <w:rFonts w:asciiTheme="minorHAnsi" w:hAnsiTheme="minorHAnsi" w:cs="Arial"/>
          <w:bCs/>
          <w:color w:val="000000"/>
        </w:rPr>
        <w:t>Objeto resumido: O objeto da presente Concorrência Pública, é a contratação de empresa para reforma de praças no Município de Itaguaí, (Praça do Santana e Ponte Preta) Bairro Ponte Preta, com fornecimento de mão de obra, material, ferramentas e equipamentos necessários, a ser gerenciado pela Secretaria de Obras e Urbanismo, no Município de Itaguaí, conforme Projeto Básico aprovado, constante nas especificações técnicas. Condições e local para a retirada do edital: trazer 2 (duas) resmas de papel A4 e</w:t>
      </w:r>
      <w:r w:rsidR="00762DD7">
        <w:rPr>
          <w:rFonts w:asciiTheme="minorHAnsi" w:hAnsiTheme="minorHAnsi" w:cs="Arial"/>
          <w:bCs/>
          <w:color w:val="000000"/>
        </w:rPr>
        <w:t xml:space="preserve"> </w:t>
      </w:r>
      <w:r w:rsidRPr="004E36D9">
        <w:rPr>
          <w:rFonts w:asciiTheme="minorHAnsi" w:hAnsiTheme="minorHAnsi" w:cs="Arial"/>
          <w:bCs/>
          <w:color w:val="000000"/>
        </w:rPr>
        <w:t>o carimbo da empresa, junto à CPL, nas dependências da PMI, com sede na Rua General Bocaiúva, n° 636, Centro - Itaguaí - RJ, de segunda a sexta de 10 às 16 horas ou no site da Prefeitura (http://www.itaguai.rj.gov.br). Data e hora da realização: dia 25 de Março de 2020, às 10 horas. Local: A sessão realizar-se-á no endereço supramencionado, no auditório da Secretaria Municipal de Licitações e Contratos</w:t>
      </w:r>
      <w:r w:rsidRPr="004E36D9">
        <w:rPr>
          <w:rFonts w:asciiTheme="minorHAnsi" w:hAnsiTheme="minorHAnsi" w:cs="Arial"/>
          <w:bCs/>
          <w:color w:val="000000"/>
        </w:rPr>
        <w:t>.</w:t>
      </w:r>
    </w:p>
    <w:p w14:paraId="37081A8C" w14:textId="77777777" w:rsidR="00520C69" w:rsidRPr="004E36D9" w:rsidRDefault="00520C69" w:rsidP="004E36D9">
      <w:pPr>
        <w:autoSpaceDE w:val="0"/>
        <w:autoSpaceDN w:val="0"/>
        <w:adjustRightInd w:val="0"/>
        <w:jc w:val="both"/>
        <w:rPr>
          <w:rFonts w:asciiTheme="minorHAnsi" w:hAnsiTheme="minorHAnsi" w:cs="Arial"/>
          <w:bCs/>
          <w:color w:val="000000"/>
        </w:rPr>
      </w:pPr>
    </w:p>
    <w:p w14:paraId="13162B97" w14:textId="77777777" w:rsidR="00520C69" w:rsidRPr="004E36D9" w:rsidRDefault="00520C69" w:rsidP="004E36D9">
      <w:pPr>
        <w:autoSpaceDE w:val="0"/>
        <w:autoSpaceDN w:val="0"/>
        <w:adjustRightInd w:val="0"/>
        <w:jc w:val="both"/>
        <w:rPr>
          <w:rFonts w:asciiTheme="minorHAnsi" w:hAnsiTheme="minorHAnsi" w:cs="Arial"/>
          <w:bCs/>
          <w:color w:val="000000"/>
        </w:rPr>
      </w:pPr>
    </w:p>
    <w:p w14:paraId="7EA1124D" w14:textId="1D6FC695" w:rsidR="00FB7AD8" w:rsidRDefault="00FB7AD8" w:rsidP="004E36D9">
      <w:pPr>
        <w:autoSpaceDE w:val="0"/>
        <w:autoSpaceDN w:val="0"/>
        <w:adjustRightInd w:val="0"/>
        <w:jc w:val="both"/>
        <w:rPr>
          <w:rFonts w:asciiTheme="minorHAnsi" w:hAnsiTheme="minorHAnsi" w:cs="Arial"/>
          <w:bCs/>
          <w:color w:val="000000"/>
        </w:rPr>
      </w:pPr>
      <w:r w:rsidRPr="00FB7AD8">
        <w:rPr>
          <w:rFonts w:asciiTheme="minorHAnsi" w:hAnsiTheme="minorHAnsi" w:cs="Arial"/>
          <w:b/>
          <w:bCs/>
          <w:color w:val="000000"/>
        </w:rPr>
        <w:t>CONCORRÊNCIA PÚBLICA Nº 15/2020 (PA 22.746/2019)</w:t>
      </w:r>
      <w:r w:rsidRPr="004E36D9">
        <w:rPr>
          <w:rFonts w:asciiTheme="minorHAnsi" w:hAnsiTheme="minorHAnsi" w:cs="Arial"/>
          <w:bCs/>
          <w:color w:val="000000"/>
        </w:rPr>
        <w:t xml:space="preserve"> </w:t>
      </w:r>
    </w:p>
    <w:p w14:paraId="5492F667" w14:textId="5FB0A652" w:rsidR="00520C69" w:rsidRPr="004E36D9" w:rsidRDefault="00520C69" w:rsidP="004E36D9">
      <w:pPr>
        <w:autoSpaceDE w:val="0"/>
        <w:autoSpaceDN w:val="0"/>
        <w:adjustRightInd w:val="0"/>
        <w:jc w:val="both"/>
        <w:rPr>
          <w:rFonts w:asciiTheme="minorHAnsi" w:hAnsiTheme="minorHAnsi" w:cs="Arial"/>
          <w:bCs/>
          <w:color w:val="000000"/>
        </w:rPr>
      </w:pPr>
      <w:r w:rsidRPr="004E36D9">
        <w:rPr>
          <w:rFonts w:asciiTheme="minorHAnsi" w:hAnsiTheme="minorHAnsi" w:cs="Arial"/>
          <w:bCs/>
          <w:color w:val="000000"/>
        </w:rPr>
        <w:t>Objeto resumido: O objeto da presente Concorrência Pública, é a contratação de empresa para reforma de praças no Município de Itaguaí, (Praça Estados Unidos, Praça Nova York e Praça Monte Serrat) - Bairro Jardim América, com fornecimento de mão de obra, material, ferramentas e equipamentos necessários, a ser gerenciado pela Secretaria de Obras e Urbanismo, no Município de Itaguaí, conforme Projeto Básico aprovado, constante nas especificações técnicas. Condições e local para a retirada do edital: trazer 2 (duas) resmas de papel A4 e o carimbo da empresa, junto à CPL, nas dependências da PMI, com sede na Rua General Bocaiúva, n° 636, Centro - Itaguaí - RJ, de segunda a sexta de 10 às 16 horas ou no site da Prefeitura (</w:t>
      </w:r>
      <w:hyperlink r:id="rId25" w:history="1">
        <w:r w:rsidR="00C22B33" w:rsidRPr="00192F6B">
          <w:rPr>
            <w:rStyle w:val="Hyperlink"/>
            <w:rFonts w:asciiTheme="minorHAnsi" w:hAnsiTheme="minorHAnsi" w:cs="Arial"/>
            <w:bCs/>
          </w:rPr>
          <w:t>http://www.itaguai.rj.gov.br</w:t>
        </w:r>
      </w:hyperlink>
      <w:r w:rsidR="00C22B33">
        <w:rPr>
          <w:rFonts w:asciiTheme="minorHAnsi" w:hAnsiTheme="minorHAnsi" w:cs="Arial"/>
          <w:bCs/>
          <w:color w:val="000000"/>
        </w:rPr>
        <w:t xml:space="preserve">). </w:t>
      </w:r>
      <w:r w:rsidRPr="004E36D9">
        <w:rPr>
          <w:rFonts w:asciiTheme="minorHAnsi" w:hAnsiTheme="minorHAnsi" w:cs="Arial"/>
          <w:bCs/>
          <w:color w:val="000000"/>
        </w:rPr>
        <w:t>Data e hora da realização: dia 27 de Março de 2020, às 10 horas. Local: A sessão realizar-se-á no endereço supramencionado, no auditório da Secretaria Municipal de Licitações e Contratos.</w:t>
      </w:r>
    </w:p>
    <w:p w14:paraId="3CDCB8A4" w14:textId="77777777" w:rsidR="00520C69" w:rsidRDefault="00520C69" w:rsidP="004E36D9">
      <w:pPr>
        <w:autoSpaceDE w:val="0"/>
        <w:autoSpaceDN w:val="0"/>
        <w:adjustRightInd w:val="0"/>
        <w:jc w:val="both"/>
        <w:rPr>
          <w:rFonts w:asciiTheme="minorHAnsi" w:hAnsiTheme="minorHAnsi" w:cs="Arial"/>
          <w:bCs/>
          <w:color w:val="000000"/>
        </w:rPr>
      </w:pPr>
    </w:p>
    <w:p w14:paraId="627D044E" w14:textId="77777777" w:rsidR="006908A4" w:rsidRDefault="006908A4" w:rsidP="004E36D9">
      <w:pPr>
        <w:autoSpaceDE w:val="0"/>
        <w:autoSpaceDN w:val="0"/>
        <w:adjustRightInd w:val="0"/>
        <w:jc w:val="both"/>
        <w:rPr>
          <w:rFonts w:asciiTheme="minorHAnsi" w:hAnsiTheme="minorHAnsi" w:cs="Arial"/>
          <w:bCs/>
          <w:color w:val="000000"/>
        </w:rPr>
      </w:pPr>
    </w:p>
    <w:p w14:paraId="23BD60E5" w14:textId="416010C2" w:rsidR="00FB7AD8" w:rsidRDefault="00FB7AD8" w:rsidP="006908A4">
      <w:pPr>
        <w:autoSpaceDE w:val="0"/>
        <w:autoSpaceDN w:val="0"/>
        <w:adjustRightInd w:val="0"/>
        <w:jc w:val="both"/>
        <w:rPr>
          <w:rFonts w:asciiTheme="minorHAnsi" w:hAnsiTheme="minorHAnsi" w:cs="Arial"/>
          <w:b/>
          <w:bCs/>
          <w:color w:val="000000"/>
        </w:rPr>
      </w:pPr>
      <w:r w:rsidRPr="00FB7AD8">
        <w:rPr>
          <w:rFonts w:asciiTheme="minorHAnsi" w:hAnsiTheme="minorHAnsi" w:cs="Arial"/>
          <w:b/>
          <w:bCs/>
          <w:color w:val="000000"/>
        </w:rPr>
        <w:t xml:space="preserve">CONCORRÊNCIA PÚBLICA Nº 16/2020 (PA 22.745/2019). </w:t>
      </w:r>
    </w:p>
    <w:p w14:paraId="35A6BE39" w14:textId="333B0809" w:rsidR="006908A4" w:rsidRPr="006908A4" w:rsidRDefault="006908A4" w:rsidP="006908A4">
      <w:pPr>
        <w:autoSpaceDE w:val="0"/>
        <w:autoSpaceDN w:val="0"/>
        <w:adjustRightInd w:val="0"/>
        <w:jc w:val="both"/>
        <w:rPr>
          <w:rFonts w:asciiTheme="minorHAnsi" w:hAnsiTheme="minorHAnsi" w:cs="Arial"/>
          <w:bCs/>
          <w:color w:val="000000"/>
        </w:rPr>
      </w:pPr>
      <w:r w:rsidRPr="006908A4">
        <w:rPr>
          <w:rFonts w:asciiTheme="minorHAnsi" w:hAnsiTheme="minorHAnsi" w:cs="Arial"/>
          <w:bCs/>
          <w:color w:val="000000"/>
        </w:rPr>
        <w:t xml:space="preserve">Objeto resumido: O objeto da presente Concorrência Pública, é a contratação de empresa para reforma de praças no Município de Itaguaí, (Praça Amendoeira e Praça Laiá), com fornecimento de mão de obra, material, ferramentas e equipamentos necessários, a ser gerenciado pela Secretaria de Obras e Urbanismo, no Município de Itaguaí, conforme Projeto Básico aprovado, constante nas especificações técnicas. Condições e local para a retirada do edital: trazer 2 (duas) resmas de papel A4 e o carimbo da empresa, junto à CPL, nas dependências da PMI, com sede na Rua General Bocaiúva, n° 636, Centro - Itaguaí - RJ, de segunda a sexta de 10 às 16 horas ou no site da Prefeitura (http://www.itaguai.rj.gov.br). Data e hora da realização: dia 30 de Março de 2020, às 10 horas. Local: A sessão realizar-se-á no endereço supramencionado, no auditório da Secretaria Municipal de Licitações e Contratos. </w:t>
      </w:r>
    </w:p>
    <w:p w14:paraId="58DC733D" w14:textId="77777777" w:rsidR="006908A4" w:rsidRPr="006908A4" w:rsidRDefault="006908A4" w:rsidP="006908A4">
      <w:pPr>
        <w:autoSpaceDE w:val="0"/>
        <w:autoSpaceDN w:val="0"/>
        <w:adjustRightInd w:val="0"/>
        <w:jc w:val="both"/>
        <w:rPr>
          <w:rFonts w:asciiTheme="minorHAnsi" w:hAnsiTheme="minorHAnsi" w:cs="Arial"/>
          <w:bCs/>
          <w:color w:val="000000"/>
        </w:rPr>
      </w:pPr>
    </w:p>
    <w:p w14:paraId="1C3DBF88" w14:textId="77777777" w:rsidR="006908A4" w:rsidRPr="006908A4" w:rsidRDefault="006908A4" w:rsidP="006908A4">
      <w:pPr>
        <w:autoSpaceDE w:val="0"/>
        <w:autoSpaceDN w:val="0"/>
        <w:adjustRightInd w:val="0"/>
        <w:jc w:val="both"/>
        <w:rPr>
          <w:rFonts w:asciiTheme="minorHAnsi" w:hAnsiTheme="minorHAnsi" w:cs="Arial"/>
          <w:bCs/>
          <w:color w:val="000000"/>
        </w:rPr>
      </w:pPr>
    </w:p>
    <w:p w14:paraId="0C4A5AE8" w14:textId="77777777" w:rsidR="00FB7AD8" w:rsidRPr="00FB7AD8" w:rsidRDefault="006908A4" w:rsidP="006908A4">
      <w:pPr>
        <w:autoSpaceDE w:val="0"/>
        <w:autoSpaceDN w:val="0"/>
        <w:adjustRightInd w:val="0"/>
        <w:jc w:val="both"/>
        <w:rPr>
          <w:rFonts w:asciiTheme="minorHAnsi" w:hAnsiTheme="minorHAnsi" w:cs="Arial"/>
          <w:b/>
          <w:bCs/>
          <w:color w:val="000000"/>
        </w:rPr>
      </w:pPr>
      <w:r w:rsidRPr="00FB7AD8">
        <w:rPr>
          <w:rFonts w:asciiTheme="minorHAnsi" w:hAnsiTheme="minorHAnsi" w:cs="Arial"/>
          <w:b/>
          <w:bCs/>
          <w:color w:val="000000"/>
        </w:rPr>
        <w:t>CONCORRÊNCIA PÚBLI</w:t>
      </w:r>
      <w:r w:rsidR="00FB7AD8" w:rsidRPr="00FB7AD8">
        <w:rPr>
          <w:rFonts w:asciiTheme="minorHAnsi" w:hAnsiTheme="minorHAnsi" w:cs="Arial"/>
          <w:b/>
          <w:bCs/>
          <w:color w:val="000000"/>
        </w:rPr>
        <w:t>CA Nº 17/2020 (PA 22.422/2019)</w:t>
      </w:r>
    </w:p>
    <w:p w14:paraId="25B107DB" w14:textId="1B8E3167" w:rsidR="006908A4" w:rsidRPr="006908A4" w:rsidRDefault="006908A4" w:rsidP="006908A4">
      <w:pPr>
        <w:autoSpaceDE w:val="0"/>
        <w:autoSpaceDN w:val="0"/>
        <w:adjustRightInd w:val="0"/>
        <w:jc w:val="both"/>
        <w:rPr>
          <w:rFonts w:asciiTheme="minorHAnsi" w:hAnsiTheme="minorHAnsi" w:cs="Arial"/>
          <w:bCs/>
          <w:color w:val="000000"/>
        </w:rPr>
      </w:pPr>
      <w:r w:rsidRPr="006908A4">
        <w:rPr>
          <w:rFonts w:asciiTheme="minorHAnsi" w:hAnsiTheme="minorHAnsi" w:cs="Arial"/>
          <w:bCs/>
          <w:color w:val="000000"/>
        </w:rPr>
        <w:t xml:space="preserve">Objeto resumido: O objeto da presente Concorrência Pública, é a contratação de empresa para reforma de praças no Município de Itaguaí, Bairro Coroa Grande, (Praças São Benedito, Juscelino e Djalma Reis), com fornecimento de mão de obra, material, ferramentas e equipamentos necessários, a ser gerenciado pela Secretaria de Obras e Urbanismo, no Município de Itaguaí, conforme Projeto Básico aprovado, constante nas especificações técnicas. Condições e local para a retirada do edital: trazer 2 (duas) resmas de papel A4 e o carimbo da empresa, junto à CPL, nas dependências da PMI, com sede na Rua General Bocaiúva, n° 636, Centro - Itaguaí - RJ, de segunda a sexta de 10 às 16 horas ou no site da Prefeitura (http://www.itaguai.rj.gov.br). Data e hora da realização: dia 31 de Março de 2020, às 10 horas. Local: A sessão realizar-se-á no endereço supramencionado, no auditório da Secretaria Municipal de Licitações e Contratos. </w:t>
      </w:r>
    </w:p>
    <w:p w14:paraId="4527B9C3" w14:textId="77777777" w:rsidR="006908A4" w:rsidRPr="006908A4" w:rsidRDefault="006908A4" w:rsidP="006908A4">
      <w:pPr>
        <w:autoSpaceDE w:val="0"/>
        <w:autoSpaceDN w:val="0"/>
        <w:adjustRightInd w:val="0"/>
        <w:jc w:val="both"/>
        <w:rPr>
          <w:rFonts w:asciiTheme="minorHAnsi" w:hAnsiTheme="minorHAnsi" w:cs="Arial"/>
          <w:bCs/>
          <w:color w:val="000000"/>
        </w:rPr>
      </w:pPr>
    </w:p>
    <w:p w14:paraId="200E41D6" w14:textId="77777777" w:rsidR="006908A4" w:rsidRPr="006908A4" w:rsidRDefault="006908A4" w:rsidP="006908A4">
      <w:pPr>
        <w:autoSpaceDE w:val="0"/>
        <w:autoSpaceDN w:val="0"/>
        <w:adjustRightInd w:val="0"/>
        <w:jc w:val="both"/>
        <w:rPr>
          <w:rFonts w:asciiTheme="minorHAnsi" w:hAnsiTheme="minorHAnsi" w:cs="Arial"/>
          <w:bCs/>
          <w:color w:val="000000"/>
        </w:rPr>
      </w:pPr>
    </w:p>
    <w:p w14:paraId="514596C8" w14:textId="77777777" w:rsidR="00FB7AD8" w:rsidRDefault="00FB7AD8" w:rsidP="006908A4">
      <w:pPr>
        <w:autoSpaceDE w:val="0"/>
        <w:autoSpaceDN w:val="0"/>
        <w:adjustRightInd w:val="0"/>
        <w:jc w:val="both"/>
        <w:rPr>
          <w:rFonts w:asciiTheme="minorHAnsi" w:hAnsiTheme="minorHAnsi" w:cs="Arial"/>
          <w:b/>
          <w:bCs/>
          <w:color w:val="000000"/>
        </w:rPr>
      </w:pPr>
      <w:r w:rsidRPr="00FB7AD8">
        <w:rPr>
          <w:rFonts w:asciiTheme="minorHAnsi" w:hAnsiTheme="minorHAnsi" w:cs="Arial"/>
          <w:b/>
          <w:bCs/>
          <w:color w:val="000000"/>
        </w:rPr>
        <w:t>CONCORRÊNCIA PÚBLICA Nº 18/2020 (PA 21.716/2019)</w:t>
      </w:r>
    </w:p>
    <w:p w14:paraId="07E98C1E" w14:textId="75B65A9C" w:rsidR="006908A4" w:rsidRDefault="006908A4" w:rsidP="006908A4">
      <w:pPr>
        <w:autoSpaceDE w:val="0"/>
        <w:autoSpaceDN w:val="0"/>
        <w:adjustRightInd w:val="0"/>
        <w:jc w:val="both"/>
        <w:rPr>
          <w:rFonts w:asciiTheme="minorHAnsi" w:hAnsiTheme="minorHAnsi" w:cs="Arial"/>
          <w:bCs/>
          <w:color w:val="000000"/>
        </w:rPr>
      </w:pPr>
      <w:r w:rsidRPr="006908A4">
        <w:rPr>
          <w:rFonts w:asciiTheme="minorHAnsi" w:hAnsiTheme="minorHAnsi" w:cs="Arial"/>
          <w:bCs/>
          <w:color w:val="000000"/>
        </w:rPr>
        <w:t>Objeto resumido: O objeto da presente Concorrência Pública, é a contratação de empresa especializada para execução de recapeamento da Avenida Ayrton Senna da Silva, Av. Pref. Ismael Cavalcanti, Rua Pref. José Maria de Brito, Rua Cel. Machado Soares, Av. Paulo de Frontin, com fornecimento de mão de obra, material, ferramentas e equipamentos necessários, a ser gerenciado pela Secretaria de Obras e Urbanismo, no Município de Itaguaí, conforme Projeto Básico aprovado, constante nas especificações técnicas. Condições e local para a retirada do edital: trazer 2 (duas) resmas de papel A4 e</w:t>
      </w:r>
      <w:r w:rsidR="00762DD7">
        <w:rPr>
          <w:rFonts w:asciiTheme="minorHAnsi" w:hAnsiTheme="minorHAnsi" w:cs="Arial"/>
          <w:bCs/>
          <w:color w:val="000000"/>
        </w:rPr>
        <w:t xml:space="preserve"> </w:t>
      </w:r>
      <w:r w:rsidRPr="006908A4">
        <w:rPr>
          <w:rFonts w:asciiTheme="minorHAnsi" w:hAnsiTheme="minorHAnsi" w:cs="Arial"/>
          <w:bCs/>
          <w:color w:val="000000"/>
        </w:rPr>
        <w:t>o carimbo da empresa, junto à CPL, nas dependências da PMI, com sede na Rua General Bocaiúva, n° 636, Centro - Itaguaí - RJ, de segunda a sexta de 10 às 16 horas ou no site da Prefeitura (http://www.itaguai.rj.gov.br). Data e hora da realização: dia 25 de Março de 2020, às 14 horas. Local: A sessão realizar-se-á no endereço supramencionado, no auditório da Secretaria Municipal de Licitações e Contratos.</w:t>
      </w:r>
    </w:p>
    <w:p w14:paraId="711B0BF6" w14:textId="77777777" w:rsidR="006908A4" w:rsidRPr="004E36D9" w:rsidRDefault="006908A4" w:rsidP="004E36D9">
      <w:pPr>
        <w:autoSpaceDE w:val="0"/>
        <w:autoSpaceDN w:val="0"/>
        <w:adjustRightInd w:val="0"/>
        <w:jc w:val="both"/>
        <w:rPr>
          <w:rFonts w:asciiTheme="minorHAnsi" w:hAnsiTheme="minorHAnsi" w:cs="Arial"/>
          <w:bCs/>
          <w:color w:val="000000"/>
        </w:rPr>
      </w:pPr>
    </w:p>
    <w:p w14:paraId="15FCA812" w14:textId="77777777" w:rsidR="00A01113" w:rsidRPr="004E36D9" w:rsidRDefault="00A01113" w:rsidP="004E36D9">
      <w:pPr>
        <w:autoSpaceDE w:val="0"/>
        <w:autoSpaceDN w:val="0"/>
        <w:adjustRightInd w:val="0"/>
        <w:jc w:val="both"/>
        <w:rPr>
          <w:rFonts w:asciiTheme="minorHAnsi" w:hAnsiTheme="minorHAnsi" w:cs="Arial"/>
          <w:bCs/>
          <w:color w:val="000000"/>
        </w:rPr>
      </w:pPr>
    </w:p>
    <w:p w14:paraId="523DD66B" w14:textId="77777777" w:rsidR="00C22B33" w:rsidRDefault="00C31BFD" w:rsidP="004E36D9">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777313" w:rsidRPr="006908A4">
        <w:rPr>
          <w:rFonts w:asciiTheme="minorHAnsi" w:hAnsiTheme="minorHAnsi" w:cs="Arial"/>
          <w:b/>
          <w:bCs/>
          <w:color w:val="000000"/>
        </w:rPr>
        <w:t>ESTADO DO RJ</w:t>
      </w:r>
      <w:r w:rsidR="00777313">
        <w:rPr>
          <w:rFonts w:asciiTheme="minorHAnsi" w:hAnsiTheme="minorHAnsi" w:cs="Arial"/>
          <w:bCs/>
          <w:color w:val="000000"/>
        </w:rPr>
        <w:t xml:space="preserve"> </w:t>
      </w:r>
      <w:r w:rsidR="000665B7" w:rsidRPr="004E36D9">
        <w:rPr>
          <w:rFonts w:asciiTheme="minorHAnsi" w:hAnsiTheme="minorHAnsi" w:cs="Arial"/>
          <w:bCs/>
          <w:color w:val="000000"/>
        </w:rPr>
        <w:t xml:space="preserve">- </w:t>
      </w:r>
      <w:r w:rsidR="00C22B33" w:rsidRPr="00C22B33">
        <w:rPr>
          <w:rFonts w:asciiTheme="minorHAnsi" w:hAnsiTheme="minorHAnsi" w:cs="Arial"/>
          <w:b/>
          <w:bCs/>
          <w:color w:val="000000"/>
        </w:rPr>
        <w:t>PREFEITURA MUNICIPAL DE RESTINGA SÊCA - AVISO DE LICITAÇÃO CONCORRÊNCIA PÚBLICA Nº 1/2020 PROC. 510002482/2019</w:t>
      </w:r>
      <w:r w:rsidR="00A01113" w:rsidRPr="004E36D9">
        <w:rPr>
          <w:rFonts w:asciiTheme="minorHAnsi" w:hAnsiTheme="minorHAnsi" w:cs="Arial"/>
          <w:bCs/>
          <w:color w:val="000000"/>
        </w:rPr>
        <w:t xml:space="preserve"> </w:t>
      </w:r>
    </w:p>
    <w:p w14:paraId="18C8810D" w14:textId="29579D57" w:rsidR="00A01113" w:rsidRPr="004E36D9" w:rsidRDefault="00A01113" w:rsidP="004E36D9">
      <w:pPr>
        <w:autoSpaceDE w:val="0"/>
        <w:autoSpaceDN w:val="0"/>
        <w:adjustRightInd w:val="0"/>
        <w:jc w:val="both"/>
        <w:rPr>
          <w:rFonts w:asciiTheme="minorHAnsi" w:hAnsiTheme="minorHAnsi" w:cs="Arial"/>
          <w:bCs/>
          <w:color w:val="000000"/>
        </w:rPr>
      </w:pPr>
      <w:r w:rsidRPr="004E36D9">
        <w:rPr>
          <w:rFonts w:asciiTheme="minorHAnsi" w:hAnsiTheme="minorHAnsi" w:cs="Arial"/>
          <w:bCs/>
          <w:color w:val="000000"/>
        </w:rPr>
        <w:t>OBJETO: contratação de empresa especializada para o preparo de base, meio-fio para pavimentação em diversas localidades da cidade. DATA, HORA E LOCAL: Dia 09/03/2020, às 11:00 (onze) horas, na sede da Prefeitura, situada a Rua Visconde de Sepetiba nº 987 - 11º andar - Centro - Niterói - RJ. PRAZO: 12 (doze) meses. CONDIÇÕES DE PARTICIPAÇÃO: Somente poderão participar da presente LICITAÇÃO os interessados que atenderem às disposições do EDITAL e suas condições específicas até o terceiro dia anterior ao recebimento da proposta. VALOR: O valor máximo estimado de R$ 16.853.059,08 (dezesseis milhões, oitocentos e cinquenta e três mil, cinquenta e nove reais e oito centavos). EDITAL E INFORMAÇÕES: O Edital e minuta contratual poderão ser consultados no site: www.niteroi.rj.gov.br. O Edital completo só poderá ser retirado na sede da Prefeitura mediante a entrega de 02 (duas) resmas de papel A4 no endereço supracitado. Maiores esclarecimentos sobre a obra poderão ser prestados pelo Presidente da CPL.</w:t>
      </w:r>
    </w:p>
    <w:p w14:paraId="5C4DF49F" w14:textId="77777777" w:rsidR="004E36D9" w:rsidRDefault="004E36D9" w:rsidP="004E36D9">
      <w:pPr>
        <w:autoSpaceDE w:val="0"/>
        <w:autoSpaceDN w:val="0"/>
        <w:adjustRightInd w:val="0"/>
        <w:jc w:val="both"/>
        <w:rPr>
          <w:rFonts w:asciiTheme="minorHAnsi" w:hAnsiTheme="minorHAnsi" w:cs="Arial"/>
          <w:bCs/>
          <w:color w:val="000000"/>
        </w:rPr>
      </w:pPr>
    </w:p>
    <w:p w14:paraId="35AE6742" w14:textId="77777777" w:rsidR="004E36D9" w:rsidRPr="004E36D9" w:rsidRDefault="004E36D9" w:rsidP="004E36D9">
      <w:pPr>
        <w:autoSpaceDE w:val="0"/>
        <w:autoSpaceDN w:val="0"/>
        <w:adjustRightInd w:val="0"/>
        <w:jc w:val="both"/>
        <w:rPr>
          <w:rFonts w:asciiTheme="minorHAnsi" w:hAnsiTheme="minorHAnsi" w:cs="Arial"/>
          <w:bCs/>
          <w:color w:val="000000"/>
        </w:rPr>
      </w:pPr>
    </w:p>
    <w:p w14:paraId="772781A4" w14:textId="77777777" w:rsidR="00C31BFD" w:rsidRDefault="00C31BFD" w:rsidP="004E36D9">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6908A4" w:rsidRPr="006908A4">
        <w:rPr>
          <w:rFonts w:asciiTheme="minorHAnsi" w:hAnsiTheme="minorHAnsi" w:cs="Arial"/>
          <w:b/>
          <w:bCs/>
          <w:color w:val="000000"/>
        </w:rPr>
        <w:t>ESTADO DE SP</w:t>
      </w:r>
      <w:r w:rsidR="006908A4" w:rsidRPr="004E36D9">
        <w:rPr>
          <w:rFonts w:asciiTheme="minorHAnsi" w:hAnsiTheme="minorHAnsi" w:cs="Arial"/>
          <w:bCs/>
          <w:color w:val="000000"/>
        </w:rPr>
        <w:t xml:space="preserve"> </w:t>
      </w:r>
      <w:r w:rsidR="000665B7" w:rsidRPr="004E36D9">
        <w:rPr>
          <w:rFonts w:asciiTheme="minorHAnsi" w:hAnsiTheme="minorHAnsi" w:cs="Arial"/>
          <w:bCs/>
          <w:color w:val="000000"/>
        </w:rPr>
        <w:t>-</w:t>
      </w:r>
      <w:r w:rsidR="000665B7" w:rsidRPr="00C31BFD">
        <w:rPr>
          <w:rFonts w:asciiTheme="minorHAnsi" w:hAnsiTheme="minorHAnsi" w:cs="Arial"/>
          <w:b/>
          <w:bCs/>
          <w:color w:val="000000"/>
        </w:rPr>
        <w:t xml:space="preserve"> </w:t>
      </w:r>
      <w:r w:rsidR="004E36D9" w:rsidRPr="00C31BFD">
        <w:rPr>
          <w:rFonts w:asciiTheme="minorHAnsi" w:hAnsiTheme="minorHAnsi" w:cs="Arial"/>
          <w:b/>
          <w:bCs/>
          <w:color w:val="000000"/>
        </w:rPr>
        <w:t xml:space="preserve">PREFEITURA MUNICIPAL DA ESTÂNCIA TURÍSTICA DE ITU AVISO DE LICITAÇÃO CONCORRÊNCIA Nº 1/2020 CONCORRÊNCIA Nº 01/2020 </w:t>
      </w:r>
    </w:p>
    <w:p w14:paraId="594E1B27" w14:textId="03D84724" w:rsidR="000665B7" w:rsidRPr="004E36D9" w:rsidRDefault="004E36D9" w:rsidP="004E36D9">
      <w:pPr>
        <w:autoSpaceDE w:val="0"/>
        <w:autoSpaceDN w:val="0"/>
        <w:adjustRightInd w:val="0"/>
        <w:jc w:val="both"/>
        <w:rPr>
          <w:rFonts w:asciiTheme="minorHAnsi" w:hAnsiTheme="minorHAnsi" w:cs="Arial"/>
          <w:bCs/>
          <w:color w:val="000000"/>
        </w:rPr>
      </w:pPr>
      <w:r w:rsidRPr="004E36D9">
        <w:rPr>
          <w:rFonts w:asciiTheme="minorHAnsi" w:hAnsiTheme="minorHAnsi" w:cs="Arial"/>
          <w:bCs/>
          <w:color w:val="000000"/>
        </w:rPr>
        <w:t>Contratação de empresa de engenharia para execução de serviços de Recapeamento em diversas Ruas: Rua Antônio Faustino Filho, Avenida Alfredo Savi, Rua Avelino Barbieri e Avenida Caetano Ruggieri, na cidade de Itu/SP.A Secretaria Municipal de Obras informa a quem possa interessar que se encontra aberta a Concorrência nº 01/2020, para o objeto acima descrito. Os envelopes contendo a documentação e proposta comercial deverá ser entregue até o dia 12/03/2020, às 08h30, sendo a abertura às 09h00 do mesmo dia. O Edital completo está à disposição para consulta e impressão no site da</w:t>
      </w:r>
      <w:r w:rsidR="00C31BFD">
        <w:rPr>
          <w:rFonts w:asciiTheme="minorHAnsi" w:hAnsiTheme="minorHAnsi" w:cs="Arial"/>
          <w:bCs/>
          <w:color w:val="000000"/>
        </w:rPr>
        <w:t xml:space="preserve"> Prefeitura: </w:t>
      </w:r>
      <w:hyperlink r:id="rId26" w:history="1">
        <w:r w:rsidR="00C31BFD" w:rsidRPr="00192F6B">
          <w:rPr>
            <w:rStyle w:val="Hyperlink"/>
            <w:rFonts w:asciiTheme="minorHAnsi" w:hAnsiTheme="minorHAnsi" w:cs="Arial"/>
            <w:bCs/>
          </w:rPr>
          <w:t>www.itu.sp.gov.br</w:t>
        </w:r>
      </w:hyperlink>
      <w:r w:rsidR="00C31BFD">
        <w:rPr>
          <w:rFonts w:asciiTheme="minorHAnsi" w:hAnsiTheme="minorHAnsi" w:cs="Arial"/>
          <w:bCs/>
          <w:color w:val="000000"/>
        </w:rPr>
        <w:t xml:space="preserve">. </w:t>
      </w:r>
      <w:r w:rsidRPr="004E36D9">
        <w:rPr>
          <w:rFonts w:asciiTheme="minorHAnsi" w:hAnsiTheme="minorHAnsi" w:cs="Arial"/>
          <w:bCs/>
          <w:color w:val="000000"/>
        </w:rPr>
        <w:t>Caso prefira obter cópia do edital diretamente na Prefeitura o interessado deverá trazer o CD para reprodução do mesmo, no horário das 08h00 às</w:t>
      </w:r>
      <w:r w:rsidRPr="004E36D9">
        <w:rPr>
          <w:rFonts w:asciiTheme="minorHAnsi" w:hAnsiTheme="minorHAnsi" w:cs="Arial"/>
          <w:bCs/>
          <w:color w:val="000000"/>
        </w:rPr>
        <w:t xml:space="preserve"> </w:t>
      </w:r>
      <w:r w:rsidRPr="004E36D9">
        <w:rPr>
          <w:rFonts w:asciiTheme="minorHAnsi" w:hAnsiTheme="minorHAnsi" w:cs="Arial"/>
          <w:bCs/>
          <w:color w:val="000000"/>
        </w:rPr>
        <w:t xml:space="preserve">12h00 e das 13h00 às 16h:00, exclusivamente no Departamento Central de Compras, sito na Av. Itu 400 Anos, nº 111, Bairro Itu Novo Centro, Itu/SP. Obs. 1) Não será enviado o Edital pelo correio. 2) Não serão prestadas informações por telefone, fax, </w:t>
      </w:r>
      <w:r w:rsidR="00762DD7" w:rsidRPr="004E36D9">
        <w:rPr>
          <w:rFonts w:asciiTheme="minorHAnsi" w:hAnsiTheme="minorHAnsi" w:cs="Arial"/>
          <w:bCs/>
          <w:color w:val="000000"/>
        </w:rPr>
        <w:t>e-mail</w:t>
      </w:r>
      <w:r w:rsidRPr="004E36D9">
        <w:rPr>
          <w:rFonts w:asciiTheme="minorHAnsi" w:hAnsiTheme="minorHAnsi" w:cs="Arial"/>
          <w:bCs/>
          <w:color w:val="000000"/>
        </w:rPr>
        <w:t>. Itu, 07/02/2020 - Eduardo Luiz Alves da Silva - Secretário M. de Obras.</w:t>
      </w:r>
    </w:p>
    <w:p w14:paraId="21563C59" w14:textId="77777777" w:rsidR="00A01113" w:rsidRPr="004E36D9" w:rsidRDefault="00A01113" w:rsidP="004E36D9">
      <w:pPr>
        <w:autoSpaceDE w:val="0"/>
        <w:autoSpaceDN w:val="0"/>
        <w:adjustRightInd w:val="0"/>
        <w:jc w:val="both"/>
        <w:rPr>
          <w:rFonts w:asciiTheme="minorHAnsi" w:hAnsiTheme="minorHAnsi" w:cs="Arial"/>
          <w:bCs/>
          <w:color w:val="000000"/>
        </w:rPr>
      </w:pPr>
    </w:p>
    <w:p w14:paraId="0455DCDB" w14:textId="77777777" w:rsidR="00A01113" w:rsidRDefault="00A01113" w:rsidP="004E36D9">
      <w:pPr>
        <w:autoSpaceDE w:val="0"/>
        <w:autoSpaceDN w:val="0"/>
        <w:adjustRightInd w:val="0"/>
        <w:jc w:val="both"/>
        <w:rPr>
          <w:rFonts w:asciiTheme="minorHAnsi" w:hAnsiTheme="minorHAnsi" w:cs="Arial"/>
          <w:bCs/>
          <w:color w:val="000000"/>
        </w:rPr>
      </w:pPr>
    </w:p>
    <w:p w14:paraId="32787CBC" w14:textId="77777777" w:rsidR="00C31BFD" w:rsidRDefault="00C31BFD" w:rsidP="004E36D9">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777313" w:rsidRPr="006908A4">
        <w:rPr>
          <w:rFonts w:asciiTheme="minorHAnsi" w:hAnsiTheme="minorHAnsi" w:cs="Arial"/>
          <w:b/>
          <w:bCs/>
          <w:color w:val="000000"/>
        </w:rPr>
        <w:t>ESTADO DE SP</w:t>
      </w:r>
      <w:r w:rsidR="00777313" w:rsidRPr="004E36D9">
        <w:rPr>
          <w:rFonts w:asciiTheme="minorHAnsi" w:hAnsiTheme="minorHAnsi" w:cs="Arial"/>
          <w:bCs/>
          <w:color w:val="000000"/>
        </w:rPr>
        <w:t xml:space="preserve"> </w:t>
      </w:r>
      <w:r w:rsidR="00777313">
        <w:rPr>
          <w:rFonts w:asciiTheme="minorHAnsi" w:hAnsiTheme="minorHAnsi" w:cs="Arial"/>
          <w:bCs/>
          <w:color w:val="000000"/>
        </w:rPr>
        <w:t xml:space="preserve">- </w:t>
      </w:r>
      <w:r w:rsidRPr="00C31BFD">
        <w:rPr>
          <w:rFonts w:asciiTheme="minorHAnsi" w:hAnsiTheme="minorHAnsi" w:cs="Arial"/>
          <w:b/>
          <w:bCs/>
          <w:color w:val="000000"/>
        </w:rPr>
        <w:t>PREFEITURA MUNICIPAL DE JUNDIAÍ SECRETARIA MUNICIPAL DE ADMINISTRAÇÃO AVISO DE LICITAÇÃO CONCORRÊNCIA Nº 1/2020</w:t>
      </w:r>
      <w:r w:rsidR="006908A4" w:rsidRPr="006908A4">
        <w:rPr>
          <w:rFonts w:asciiTheme="minorHAnsi" w:hAnsiTheme="minorHAnsi" w:cs="Arial"/>
          <w:bCs/>
          <w:color w:val="000000"/>
        </w:rPr>
        <w:t xml:space="preserve"> </w:t>
      </w:r>
    </w:p>
    <w:p w14:paraId="5E0079F8" w14:textId="53560878" w:rsidR="006908A4" w:rsidRPr="006908A4" w:rsidRDefault="006908A4" w:rsidP="004E36D9">
      <w:pPr>
        <w:autoSpaceDE w:val="0"/>
        <w:autoSpaceDN w:val="0"/>
        <w:adjustRightInd w:val="0"/>
        <w:jc w:val="both"/>
        <w:rPr>
          <w:rFonts w:asciiTheme="minorHAnsi" w:hAnsiTheme="minorHAnsi" w:cs="Arial"/>
          <w:bCs/>
          <w:color w:val="000000"/>
        </w:rPr>
      </w:pPr>
      <w:r w:rsidRPr="006908A4">
        <w:rPr>
          <w:rFonts w:asciiTheme="minorHAnsi" w:hAnsiTheme="minorHAnsi" w:cs="Arial"/>
          <w:bCs/>
          <w:color w:val="000000"/>
        </w:rPr>
        <w:t xml:space="preserve">ÓRGÃO: Município de Jundiaí OBJETO: Execução de obra de construção da nova EMEB Joaquim </w:t>
      </w:r>
      <w:r w:rsidR="00C31BFD" w:rsidRPr="006908A4">
        <w:rPr>
          <w:rFonts w:asciiTheme="minorHAnsi" w:hAnsiTheme="minorHAnsi" w:cs="Arial"/>
          <w:bCs/>
          <w:color w:val="000000"/>
        </w:rPr>
        <w:t>Candelária</w:t>
      </w:r>
      <w:r w:rsidRPr="006908A4">
        <w:rPr>
          <w:rFonts w:asciiTheme="minorHAnsi" w:hAnsiTheme="minorHAnsi" w:cs="Arial"/>
          <w:bCs/>
          <w:color w:val="000000"/>
        </w:rPr>
        <w:t xml:space="preserve"> de Freitas, localizado à rua Professor João Duarte Paes, nº 359, Cidade Luíza, nesta cidade. DISPONIBILIDADE DO EDITAL NA ÍNTEGRA: o edital (grátis) na íntegra, com todos os seus anexos, encontra-se disponível no "site" www.jundiai.sp.gov.br (acessar o link "Licitações/ Compra Aberta - Consulta de Licitações - Concorrência) ou mediante pagamento de R$ 10,00 (dez reais), no Paço Municipal "Nova Jundiaí", Departamento de Compras Governamentais - 4º andar - Ala Norte, de 2ª a 6ª feira, das 09:00 às 18:00 horas VISITA TÉCNICA: mediante prévio agendamento no horário das 09:00 às 16:00 horas, por meio do telefone (11) 4588-5360, até o dia útil anterior a entrega dos envelopes ENCERRAMENTO: 16 de março de 2.020, às 09:30 horas ABERTURA: 10:00 horas do mesmo dia.</w:t>
      </w:r>
    </w:p>
    <w:p w14:paraId="4550AC5D" w14:textId="77777777" w:rsidR="006908A4" w:rsidRDefault="006908A4" w:rsidP="004E36D9">
      <w:pPr>
        <w:autoSpaceDE w:val="0"/>
        <w:autoSpaceDN w:val="0"/>
        <w:adjustRightInd w:val="0"/>
        <w:jc w:val="both"/>
        <w:rPr>
          <w:rFonts w:asciiTheme="minorHAnsi" w:hAnsiTheme="minorHAnsi" w:cs="Arial"/>
          <w:bCs/>
          <w:color w:val="000000"/>
        </w:rPr>
      </w:pPr>
    </w:p>
    <w:p w14:paraId="521FD69B" w14:textId="77777777" w:rsidR="00283455" w:rsidRPr="006908A4" w:rsidRDefault="00283455" w:rsidP="004E36D9">
      <w:pPr>
        <w:autoSpaceDE w:val="0"/>
        <w:autoSpaceDN w:val="0"/>
        <w:adjustRightInd w:val="0"/>
        <w:jc w:val="both"/>
        <w:rPr>
          <w:rFonts w:asciiTheme="minorHAnsi" w:hAnsiTheme="minorHAnsi" w:cs="Arial"/>
          <w:bCs/>
          <w:color w:val="000000"/>
        </w:rPr>
      </w:pPr>
    </w:p>
    <w:p w14:paraId="32C9095F" w14:textId="77777777" w:rsidR="00C31BFD" w:rsidRDefault="00C31BFD" w:rsidP="004E36D9">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777313" w:rsidRPr="006908A4">
        <w:rPr>
          <w:rFonts w:asciiTheme="minorHAnsi" w:hAnsiTheme="minorHAnsi" w:cs="Arial"/>
          <w:b/>
          <w:bCs/>
          <w:color w:val="000000"/>
        </w:rPr>
        <w:t>ESTADO DE SP</w:t>
      </w:r>
      <w:r w:rsidR="00777313" w:rsidRPr="004E36D9">
        <w:rPr>
          <w:rFonts w:asciiTheme="minorHAnsi" w:hAnsiTheme="minorHAnsi" w:cs="Arial"/>
          <w:bCs/>
          <w:color w:val="000000"/>
        </w:rPr>
        <w:t xml:space="preserve"> </w:t>
      </w:r>
      <w:r w:rsidR="00777313">
        <w:rPr>
          <w:rFonts w:asciiTheme="minorHAnsi" w:hAnsiTheme="minorHAnsi" w:cs="Arial"/>
          <w:bCs/>
          <w:color w:val="000000"/>
        </w:rPr>
        <w:t xml:space="preserve">- </w:t>
      </w:r>
      <w:r w:rsidRPr="00C31BFD">
        <w:rPr>
          <w:rFonts w:asciiTheme="minorHAnsi" w:hAnsiTheme="minorHAnsi" w:cs="Arial"/>
          <w:b/>
          <w:bCs/>
          <w:color w:val="000000"/>
        </w:rPr>
        <w:t>PREFEITURA MUNICIPAL DE SÃO SEBASTIÃO AVISO CONCORRÊNCIA PÚBLICA Nº 8/2019 PROCESSO Nº 61.887/2019</w:t>
      </w:r>
      <w:r w:rsidRPr="006908A4">
        <w:rPr>
          <w:rFonts w:asciiTheme="minorHAnsi" w:hAnsiTheme="minorHAnsi" w:cs="Arial"/>
          <w:bCs/>
          <w:color w:val="000000"/>
        </w:rPr>
        <w:t xml:space="preserve"> </w:t>
      </w:r>
    </w:p>
    <w:p w14:paraId="7AA43561" w14:textId="7ED6AC67" w:rsidR="00520C69" w:rsidRPr="004E36D9" w:rsidRDefault="006908A4" w:rsidP="004E36D9">
      <w:pPr>
        <w:autoSpaceDE w:val="0"/>
        <w:autoSpaceDN w:val="0"/>
        <w:adjustRightInd w:val="0"/>
        <w:jc w:val="both"/>
        <w:rPr>
          <w:rFonts w:asciiTheme="minorHAnsi" w:hAnsiTheme="minorHAnsi" w:cs="Arial"/>
          <w:bCs/>
          <w:color w:val="000000"/>
        </w:rPr>
      </w:pPr>
      <w:r w:rsidRPr="006908A4">
        <w:rPr>
          <w:rFonts w:asciiTheme="minorHAnsi" w:hAnsiTheme="minorHAnsi" w:cs="Arial"/>
          <w:bCs/>
          <w:color w:val="000000"/>
        </w:rPr>
        <w:t>Tipo: Menor Preço Global Objeto: Contratação De Empresa Especializada Para Execução De Serviços De Pavimentação De Logradouros Públicos Nos Bairros Do Canto Do Mar, Jaraguá E Enseada Data E Horário Para Apresentação Dos Envelopes Documentos E Propostas: Até 17/03/2020 Às 09:30 Horas Data E Horário Para Abertura Da Sessão: 17/03/2020 Às 10:00 Horas Endereço Para Obtenção Do Edital: Avenida Guarda Mor Lobo Viana 427 Bloco B Sa</w:t>
      </w:r>
      <w:r w:rsidR="00762DD7">
        <w:rPr>
          <w:rFonts w:asciiTheme="minorHAnsi" w:hAnsiTheme="minorHAnsi" w:cs="Arial"/>
          <w:bCs/>
          <w:color w:val="000000"/>
        </w:rPr>
        <w:t>la 6 - Centro - São Sebastião/SP</w:t>
      </w:r>
      <w:r w:rsidRPr="006908A4">
        <w:rPr>
          <w:rFonts w:asciiTheme="minorHAnsi" w:hAnsiTheme="minorHAnsi" w:cs="Arial"/>
          <w:bCs/>
          <w:color w:val="000000"/>
        </w:rPr>
        <w:t xml:space="preserve"> - Secretaria De Obras Taxa Para Adquirir O Edital: R$ 4,00 (Quatro Reais), Ou Disponível Gratuitamente No S</w:t>
      </w:r>
      <w:r w:rsidR="00C31BFD">
        <w:rPr>
          <w:rFonts w:asciiTheme="minorHAnsi" w:hAnsiTheme="minorHAnsi" w:cs="Arial"/>
          <w:bCs/>
          <w:color w:val="000000"/>
        </w:rPr>
        <w:t xml:space="preserve">ite </w:t>
      </w:r>
      <w:hyperlink r:id="rId27" w:history="1">
        <w:r w:rsidR="00C31BFD" w:rsidRPr="00192F6B">
          <w:rPr>
            <w:rStyle w:val="Hyperlink"/>
            <w:rFonts w:asciiTheme="minorHAnsi" w:hAnsiTheme="minorHAnsi" w:cs="Arial"/>
            <w:bCs/>
          </w:rPr>
          <w:t>www.saosebastiao.sp.gov.br</w:t>
        </w:r>
      </w:hyperlink>
      <w:r w:rsidR="00C31BFD">
        <w:rPr>
          <w:rFonts w:asciiTheme="minorHAnsi" w:hAnsiTheme="minorHAnsi" w:cs="Arial"/>
          <w:bCs/>
          <w:color w:val="000000"/>
        </w:rPr>
        <w:t xml:space="preserve">. </w:t>
      </w:r>
    </w:p>
    <w:p w14:paraId="5EA8DF15" w14:textId="77777777" w:rsidR="00520C69" w:rsidRPr="004E36D9" w:rsidRDefault="00520C69" w:rsidP="004E36D9">
      <w:pPr>
        <w:autoSpaceDE w:val="0"/>
        <w:autoSpaceDN w:val="0"/>
        <w:adjustRightInd w:val="0"/>
        <w:jc w:val="both"/>
        <w:rPr>
          <w:rFonts w:asciiTheme="minorHAnsi" w:hAnsiTheme="minorHAnsi" w:cs="Arial"/>
          <w:bCs/>
          <w:color w:val="000000"/>
        </w:rPr>
      </w:pPr>
    </w:p>
    <w:p w14:paraId="239D7204" w14:textId="77777777" w:rsidR="00520C69" w:rsidRPr="00ED3E00" w:rsidRDefault="00520C69" w:rsidP="004E36D9">
      <w:pPr>
        <w:autoSpaceDE w:val="0"/>
        <w:autoSpaceDN w:val="0"/>
        <w:adjustRightInd w:val="0"/>
        <w:jc w:val="both"/>
        <w:rPr>
          <w:rFonts w:asciiTheme="minorHAnsi" w:hAnsiTheme="minorHAnsi" w:cs="Arial"/>
          <w:bCs/>
          <w:color w:val="000000"/>
        </w:rPr>
      </w:pPr>
    </w:p>
    <w:sectPr w:rsidR="00520C69" w:rsidRPr="00ED3E00" w:rsidSect="001042F4">
      <w:headerReference w:type="default" r:id="rId28"/>
      <w:footerReference w:type="default" r:id="rId2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861471" w:rsidRDefault="00861471">
      <w:r>
        <w:separator/>
      </w:r>
    </w:p>
  </w:endnote>
  <w:endnote w:type="continuationSeparator" w:id="0">
    <w:p w14:paraId="764C7031" w14:textId="77777777" w:rsidR="00861471" w:rsidRDefault="00861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61471" w:rsidRDefault="0086147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61471" w:rsidRDefault="00EF0074" w:rsidP="001042F4">
    <w:pPr>
      <w:shd w:val="clear" w:color="auto" w:fill="F2F2F2" w:themeFill="background1" w:themeFillShade="F2"/>
      <w:jc w:val="center"/>
      <w:rPr>
        <w:rStyle w:val="Hyperlink"/>
        <w:rFonts w:ascii="Arial" w:hAnsi="Arial" w:cs="Arial"/>
        <w:sz w:val="16"/>
      </w:rPr>
    </w:pPr>
    <w:hyperlink r:id="rId1" w:history="1">
      <w:r w:rsidR="00861471" w:rsidRPr="003929A4">
        <w:rPr>
          <w:rStyle w:val="Hyperlink"/>
          <w:rFonts w:ascii="Arial" w:hAnsi="Arial" w:cs="Arial"/>
          <w:sz w:val="16"/>
        </w:rPr>
        <w:t>http://www.sicepot-mg.com.br/</w:t>
      </w:r>
    </w:hyperlink>
    <w:r w:rsidR="00861471">
      <w:rPr>
        <w:rFonts w:ascii="Arial" w:hAnsi="Arial" w:cs="Arial"/>
        <w:sz w:val="16"/>
      </w:rPr>
      <w:t xml:space="preserve"> - E-mail: </w:t>
    </w:r>
    <w:hyperlink r:id="rId2" w:history="1">
      <w:r w:rsidR="00861471" w:rsidRPr="003D5C3E">
        <w:rPr>
          <w:rStyle w:val="Hyperlink"/>
          <w:rFonts w:ascii="Arial" w:hAnsi="Arial" w:cs="Arial"/>
          <w:sz w:val="16"/>
        </w:rPr>
        <w:t>licitacao@sicepotmg.com</w:t>
      </w:r>
    </w:hyperlink>
    <w:r w:rsidR="00861471">
      <w:rPr>
        <w:rFonts w:ascii="Arial" w:hAnsi="Arial" w:cs="Arial"/>
        <w:sz w:val="16"/>
      </w:rPr>
      <w:t xml:space="preserve"> </w:t>
    </w:r>
  </w:p>
  <w:p w14:paraId="785C3126" w14:textId="77777777" w:rsidR="00861471" w:rsidRPr="001042F4" w:rsidRDefault="0086147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61471" w14:paraId="4FD8F442" w14:textId="77777777" w:rsidTr="001042F4">
      <w:tc>
        <w:tcPr>
          <w:tcW w:w="2977" w:type="dxa"/>
          <w:shd w:val="clear" w:color="auto" w:fill="F2F2F2" w:themeFill="background1" w:themeFillShade="F2"/>
          <w:vAlign w:val="center"/>
        </w:tcPr>
        <w:p w14:paraId="03D66DED" w14:textId="77777777" w:rsidR="00861471" w:rsidRDefault="00861471" w:rsidP="001042F4">
          <w:pPr>
            <w:jc w:val="center"/>
            <w:rPr>
              <w:rFonts w:ascii="Arial" w:hAnsi="Arial" w:cs="Arial"/>
              <w:sz w:val="16"/>
            </w:rPr>
          </w:pPr>
        </w:p>
      </w:tc>
      <w:tc>
        <w:tcPr>
          <w:tcW w:w="1418" w:type="dxa"/>
          <w:shd w:val="clear" w:color="auto" w:fill="F2F2F2" w:themeFill="background1" w:themeFillShade="F2"/>
        </w:tcPr>
        <w:p w14:paraId="5443DEF5" w14:textId="77777777" w:rsidR="00861471" w:rsidRPr="001042F4" w:rsidRDefault="0086147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61471" w:rsidRDefault="0086147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6" name="Imagem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1" name="Imagem 1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61471" w:rsidRDefault="00861471" w:rsidP="001042F4">
          <w:pPr>
            <w:jc w:val="center"/>
            <w:rPr>
              <w:rFonts w:ascii="Arial" w:hAnsi="Arial" w:cs="Arial"/>
              <w:noProof/>
              <w:sz w:val="16"/>
            </w:rPr>
          </w:pPr>
        </w:p>
      </w:tc>
    </w:tr>
  </w:tbl>
  <w:p w14:paraId="511F57B3" w14:textId="77777777" w:rsidR="00861471" w:rsidRPr="18102E9A" w:rsidRDefault="0086147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861471" w:rsidRDefault="00861471">
      <w:r>
        <w:separator/>
      </w:r>
    </w:p>
  </w:footnote>
  <w:footnote w:type="continuationSeparator" w:id="0">
    <w:p w14:paraId="3FC8576D" w14:textId="77777777" w:rsidR="00861471" w:rsidRDefault="00861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61471" w:rsidRDefault="00861471"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BD2CC7B" w:rsidR="00861471" w:rsidRPr="20774586" w:rsidRDefault="00EF0074" w:rsidP="281D1787">
                          <w:pPr>
                            <w:jc w:val="right"/>
                            <w:rPr>
                              <w:rFonts w:ascii="Arial" w:hAnsi="Arial" w:cs="Arial"/>
                              <w:b/>
                              <w:color w:val="FFFFFF"/>
                              <w:sz w:val="18"/>
                              <w:szCs w:val="18"/>
                            </w:rPr>
                          </w:pPr>
                          <w:r>
                            <w:rPr>
                              <w:rFonts w:ascii="Arial" w:hAnsi="Arial" w:cs="Arial"/>
                              <w:b/>
                              <w:bCs/>
                              <w:iCs/>
                              <w:caps/>
                              <w:color w:val="FFFFFF"/>
                              <w:sz w:val="18"/>
                              <w:szCs w:val="18"/>
                            </w:rPr>
                            <w:t>13</w:t>
                          </w:r>
                          <w:r w:rsidR="00861471">
                            <w:rPr>
                              <w:rFonts w:ascii="Arial" w:hAnsi="Arial" w:cs="Arial"/>
                              <w:b/>
                              <w:bCs/>
                              <w:iCs/>
                              <w:caps/>
                              <w:color w:val="FFFFFF"/>
                              <w:sz w:val="18"/>
                              <w:szCs w:val="18"/>
                            </w:rPr>
                            <w:t>/02/2020 - EdiçÃo nº 1</w:t>
                          </w:r>
                          <w:r w:rsidR="00394324">
                            <w:rPr>
                              <w:rFonts w:ascii="Arial" w:hAnsi="Arial" w:cs="Arial"/>
                              <w:b/>
                              <w:bCs/>
                              <w:iCs/>
                              <w:caps/>
                              <w:color w:val="FFFFFF"/>
                              <w:sz w:val="18"/>
                              <w:szCs w:val="18"/>
                            </w:rPr>
                            <w:t>7</w:t>
                          </w:r>
                          <w:r w:rsidR="00861471">
                            <w:rPr>
                              <w:rFonts w:ascii="Arial" w:hAnsi="Arial" w:cs="Arial"/>
                              <w:b/>
                              <w:bCs/>
                              <w:iCs/>
                              <w:caps/>
                              <w:color w:val="FFFFFF"/>
                              <w:sz w:val="18"/>
                              <w:szCs w:val="18"/>
                            </w:rPr>
                            <w:t xml:space="preserve"> </w:t>
                          </w:r>
                          <w:r w:rsidR="00861471">
                            <w:rPr>
                              <w:rFonts w:ascii="Arial" w:hAnsi="Arial" w:cs="Arial"/>
                              <w:b/>
                              <w:bCs/>
                              <w:iCs/>
                              <w:color w:val="FFFFFF"/>
                              <w:sz w:val="18"/>
                              <w:szCs w:val="18"/>
                            </w:rPr>
                            <w:t>PÁG. 0</w:t>
                          </w:r>
                          <w:r w:rsidR="00861471">
                            <w:rPr>
                              <w:rStyle w:val="Nmerodepgina"/>
                              <w:rFonts w:ascii="Arial" w:hAnsi="Arial" w:cs="Arial"/>
                              <w:b/>
                              <w:color w:val="FFFFFF"/>
                              <w:sz w:val="18"/>
                              <w:szCs w:val="18"/>
                            </w:rPr>
                            <w:fldChar w:fldCharType="begin"/>
                          </w:r>
                          <w:r w:rsidR="00861471">
                            <w:rPr>
                              <w:rStyle w:val="Nmerodepgina"/>
                              <w:rFonts w:ascii="Arial" w:hAnsi="Arial" w:cs="Arial"/>
                              <w:b/>
                              <w:color w:val="FFFFFF"/>
                              <w:sz w:val="18"/>
                              <w:szCs w:val="18"/>
                            </w:rPr>
                            <w:instrText xml:space="preserve"> PAGE </w:instrText>
                          </w:r>
                          <w:r w:rsidR="0086147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6</w:t>
                          </w:r>
                          <w:r w:rsidR="00861471">
                            <w:rPr>
                              <w:rStyle w:val="Nmerodepgina"/>
                              <w:rFonts w:ascii="Arial" w:hAnsi="Arial" w:cs="Arial"/>
                              <w:b/>
                              <w:color w:val="FFFFFF"/>
                              <w:sz w:val="18"/>
                              <w:szCs w:val="18"/>
                            </w:rPr>
                            <w:fldChar w:fldCharType="end"/>
                          </w:r>
                          <w:r w:rsidR="00861471">
                            <w:rPr>
                              <w:rStyle w:val="Nmerodepgina"/>
                              <w:rFonts w:ascii="Arial" w:hAnsi="Arial" w:cs="Arial"/>
                              <w:b/>
                              <w:color w:val="FFFFFF"/>
                              <w:sz w:val="18"/>
                              <w:szCs w:val="18"/>
                            </w:rPr>
                            <w:t>/</w:t>
                          </w:r>
                          <w:r w:rsidR="00394324">
                            <w:rPr>
                              <w:rStyle w:val="Nmerodepgina"/>
                              <w:rFonts w:ascii="Arial" w:hAnsi="Arial" w:cs="Arial"/>
                              <w:b/>
                              <w:color w:val="FFFFFF"/>
                              <w:sz w:val="18"/>
                              <w:szCs w:val="18"/>
                            </w:rPr>
                            <w:t>0</w:t>
                          </w:r>
                          <w:r>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4BD2CC7B" w:rsidR="00861471" w:rsidRPr="20774586" w:rsidRDefault="00EF0074" w:rsidP="281D1787">
                    <w:pPr>
                      <w:jc w:val="right"/>
                      <w:rPr>
                        <w:rFonts w:ascii="Arial" w:hAnsi="Arial" w:cs="Arial"/>
                        <w:b/>
                        <w:color w:val="FFFFFF"/>
                        <w:sz w:val="18"/>
                        <w:szCs w:val="18"/>
                      </w:rPr>
                    </w:pPr>
                    <w:r>
                      <w:rPr>
                        <w:rFonts w:ascii="Arial" w:hAnsi="Arial" w:cs="Arial"/>
                        <w:b/>
                        <w:bCs/>
                        <w:iCs/>
                        <w:caps/>
                        <w:color w:val="FFFFFF"/>
                        <w:sz w:val="18"/>
                        <w:szCs w:val="18"/>
                      </w:rPr>
                      <w:t>13</w:t>
                    </w:r>
                    <w:r w:rsidR="00861471">
                      <w:rPr>
                        <w:rFonts w:ascii="Arial" w:hAnsi="Arial" w:cs="Arial"/>
                        <w:b/>
                        <w:bCs/>
                        <w:iCs/>
                        <w:caps/>
                        <w:color w:val="FFFFFF"/>
                        <w:sz w:val="18"/>
                        <w:szCs w:val="18"/>
                      </w:rPr>
                      <w:t>/02/2020 - EdiçÃo nº 1</w:t>
                    </w:r>
                    <w:r w:rsidR="00394324">
                      <w:rPr>
                        <w:rFonts w:ascii="Arial" w:hAnsi="Arial" w:cs="Arial"/>
                        <w:b/>
                        <w:bCs/>
                        <w:iCs/>
                        <w:caps/>
                        <w:color w:val="FFFFFF"/>
                        <w:sz w:val="18"/>
                        <w:szCs w:val="18"/>
                      </w:rPr>
                      <w:t>7</w:t>
                    </w:r>
                    <w:r w:rsidR="00861471">
                      <w:rPr>
                        <w:rFonts w:ascii="Arial" w:hAnsi="Arial" w:cs="Arial"/>
                        <w:b/>
                        <w:bCs/>
                        <w:iCs/>
                        <w:caps/>
                        <w:color w:val="FFFFFF"/>
                        <w:sz w:val="18"/>
                        <w:szCs w:val="18"/>
                      </w:rPr>
                      <w:t xml:space="preserve"> </w:t>
                    </w:r>
                    <w:r w:rsidR="00861471">
                      <w:rPr>
                        <w:rFonts w:ascii="Arial" w:hAnsi="Arial" w:cs="Arial"/>
                        <w:b/>
                        <w:bCs/>
                        <w:iCs/>
                        <w:color w:val="FFFFFF"/>
                        <w:sz w:val="18"/>
                        <w:szCs w:val="18"/>
                      </w:rPr>
                      <w:t>PÁG. 0</w:t>
                    </w:r>
                    <w:r w:rsidR="00861471">
                      <w:rPr>
                        <w:rStyle w:val="Nmerodepgina"/>
                        <w:rFonts w:ascii="Arial" w:hAnsi="Arial" w:cs="Arial"/>
                        <w:b/>
                        <w:color w:val="FFFFFF"/>
                        <w:sz w:val="18"/>
                        <w:szCs w:val="18"/>
                      </w:rPr>
                      <w:fldChar w:fldCharType="begin"/>
                    </w:r>
                    <w:r w:rsidR="00861471">
                      <w:rPr>
                        <w:rStyle w:val="Nmerodepgina"/>
                        <w:rFonts w:ascii="Arial" w:hAnsi="Arial" w:cs="Arial"/>
                        <w:b/>
                        <w:color w:val="FFFFFF"/>
                        <w:sz w:val="18"/>
                        <w:szCs w:val="18"/>
                      </w:rPr>
                      <w:instrText xml:space="preserve"> PAGE </w:instrText>
                    </w:r>
                    <w:r w:rsidR="0086147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6</w:t>
                    </w:r>
                    <w:r w:rsidR="00861471">
                      <w:rPr>
                        <w:rStyle w:val="Nmerodepgina"/>
                        <w:rFonts w:ascii="Arial" w:hAnsi="Arial" w:cs="Arial"/>
                        <w:b/>
                        <w:color w:val="FFFFFF"/>
                        <w:sz w:val="18"/>
                        <w:szCs w:val="18"/>
                      </w:rPr>
                      <w:fldChar w:fldCharType="end"/>
                    </w:r>
                    <w:r w:rsidR="00861471">
                      <w:rPr>
                        <w:rStyle w:val="Nmerodepgina"/>
                        <w:rFonts w:ascii="Arial" w:hAnsi="Arial" w:cs="Arial"/>
                        <w:b/>
                        <w:color w:val="FFFFFF"/>
                        <w:sz w:val="18"/>
                        <w:szCs w:val="18"/>
                      </w:rPr>
                      <w:t>/</w:t>
                    </w:r>
                    <w:r w:rsidR="00394324">
                      <w:rPr>
                        <w:rStyle w:val="Nmerodepgina"/>
                        <w:rFonts w:ascii="Arial" w:hAnsi="Arial" w:cs="Arial"/>
                        <w:b/>
                        <w:color w:val="FFFFFF"/>
                        <w:sz w:val="18"/>
                        <w:szCs w:val="18"/>
                      </w:rPr>
                      <w:t>0</w:t>
                    </w:r>
                    <w:r>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2B235A42" wp14:editId="064A56DE">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0"/>
  </w:num>
  <w:num w:numId="6">
    <w:abstractNumId w:val="14"/>
  </w:num>
  <w:num w:numId="7">
    <w:abstractNumId w:val="22"/>
  </w:num>
  <w:num w:numId="8">
    <w:abstractNumId w:val="19"/>
  </w:num>
  <w:num w:numId="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DD"/>
    <w:rsid w:val="00176456"/>
    <w:rsid w:val="001764F5"/>
    <w:rsid w:val="00176608"/>
    <w:rsid w:val="00176645"/>
    <w:rsid w:val="0017666A"/>
    <w:rsid w:val="001766D6"/>
    <w:rsid w:val="001766F6"/>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B32"/>
    <w:rsid w:val="00212B79"/>
    <w:rsid w:val="00212C28"/>
    <w:rsid w:val="00212C84"/>
    <w:rsid w:val="00212CEF"/>
    <w:rsid w:val="00212E66"/>
    <w:rsid w:val="00212FC7"/>
    <w:rsid w:val="00212FE4"/>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25D"/>
    <w:rsid w:val="0030328C"/>
    <w:rsid w:val="00303311"/>
    <w:rsid w:val="003035E4"/>
    <w:rsid w:val="00303661"/>
    <w:rsid w:val="00303688"/>
    <w:rsid w:val="0030379C"/>
    <w:rsid w:val="003037BB"/>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B4"/>
    <w:rsid w:val="005C4CDE"/>
    <w:rsid w:val="005C4D55"/>
    <w:rsid w:val="005C4DD9"/>
    <w:rsid w:val="005C4E67"/>
    <w:rsid w:val="005C4F48"/>
    <w:rsid w:val="005C4F6B"/>
    <w:rsid w:val="005C5023"/>
    <w:rsid w:val="005C5040"/>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62B"/>
    <w:rsid w:val="006D2639"/>
    <w:rsid w:val="006D26EB"/>
    <w:rsid w:val="006D2713"/>
    <w:rsid w:val="006D274B"/>
    <w:rsid w:val="006D27C9"/>
    <w:rsid w:val="006D27D4"/>
    <w:rsid w:val="006D27FD"/>
    <w:rsid w:val="006D282E"/>
    <w:rsid w:val="006D2863"/>
    <w:rsid w:val="006D28E7"/>
    <w:rsid w:val="006D291F"/>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56C"/>
    <w:rsid w:val="009A65EE"/>
    <w:rsid w:val="009A665E"/>
    <w:rsid w:val="009A6666"/>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D7"/>
    <w:rsid w:val="00AA5344"/>
    <w:rsid w:val="00AA53B2"/>
    <w:rsid w:val="00AA5423"/>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F1"/>
    <w:rsid w:val="00AD33FB"/>
    <w:rsid w:val="00AD3464"/>
    <w:rsid w:val="00AD3489"/>
    <w:rsid w:val="00AD3501"/>
    <w:rsid w:val="00AD36A4"/>
    <w:rsid w:val="00AD36AC"/>
    <w:rsid w:val="00AD370D"/>
    <w:rsid w:val="00AD388B"/>
    <w:rsid w:val="00AD3B94"/>
    <w:rsid w:val="00AD3B9E"/>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7F"/>
    <w:rsid w:val="00C103A8"/>
    <w:rsid w:val="00C10506"/>
    <w:rsid w:val="00C105AA"/>
    <w:rsid w:val="00C105E8"/>
    <w:rsid w:val="00C106C5"/>
    <w:rsid w:val="00C1070E"/>
    <w:rsid w:val="00C1071A"/>
    <w:rsid w:val="00C10782"/>
    <w:rsid w:val="00C10787"/>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FB"/>
    <w:rsid w:val="00D026F5"/>
    <w:rsid w:val="00D0275A"/>
    <w:rsid w:val="00D02774"/>
    <w:rsid w:val="00D027EB"/>
    <w:rsid w:val="00D02915"/>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49"/>
    <w:rsid w:val="00F600E6"/>
    <w:rsid w:val="00F600FF"/>
    <w:rsid w:val="00F602EE"/>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prefeitura.pbh.gov.br/urbel/licitacao/pregao-eletronico-009-2019" TargetMode="External"/><Relationship Id="rId26" Type="http://schemas.openxmlformats.org/officeDocument/2006/relationships/hyperlink" Target="http://www.itu.sp.gov.br" TargetMode="External"/><Relationship Id="rId3" Type="http://schemas.openxmlformats.org/officeDocument/2006/relationships/styles" Target="styles.xml"/><Relationship Id="rId21" Type="http://schemas.openxmlformats.org/officeDocument/2006/relationships/hyperlink" Target="http://www.sai.io.org.br/ba/candeias/site/licitaco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prefeitura.pbh.gov.br/licitacoes" TargetMode="External"/><Relationship Id="rId25" Type="http://schemas.openxmlformats.org/officeDocument/2006/relationships/hyperlink" Target="http://www.itaguai.rj.gov.br" TargetMode="External"/><Relationship Id="rId2" Type="http://schemas.openxmlformats.org/officeDocument/2006/relationships/numbering" Target="numbering.xml"/><Relationship Id="rId16" Type="http://schemas.openxmlformats.org/officeDocument/2006/relationships/hyperlink" Target="http://www.deer.mg.gov.br/transparencia/licitacoes/concorrencias-tomada-de-precos-2020/1611-licitacoes/concorrencia-tomada-de-precos-2020/2260-edital-002-2020" TargetMode="External"/><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cpl.segov@duquedecaxias.rj.gov.br" TargetMode="External"/><Relationship Id="rId5" Type="http://schemas.openxmlformats.org/officeDocument/2006/relationships/webSettings" Target="webSettings.xml"/><Relationship Id="rId15" Type="http://schemas.openxmlformats.org/officeDocument/2006/relationships/hyperlink" Target="mailto:asl@deer.mg.gov.br" TargetMode="External"/><Relationship Id="rId23" Type="http://schemas.openxmlformats.org/officeDocument/2006/relationships/hyperlink" Target="https://transparencia.duquedecaxias.rj.gov.br/licitacoes.php"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prefeitura.pbh.gov.br/licitaco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sl@der.mg.gov.br" TargetMode="External"/><Relationship Id="rId14" Type="http://schemas.openxmlformats.org/officeDocument/2006/relationships/image" Target="media/image7.png"/><Relationship Id="rId22" Type="http://schemas.openxmlformats.org/officeDocument/2006/relationships/hyperlink" Target="mailto:copel.pmcandeias@gmail.com" TargetMode="External"/><Relationship Id="rId27" Type="http://schemas.openxmlformats.org/officeDocument/2006/relationships/hyperlink" Target="http://www.saosebastiao.sp.gov.br"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D8F37-3316-4B1D-A455-13E2959D6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1647</TotalTime>
  <Pages>7</Pages>
  <Words>2755</Words>
  <Characters>16422</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19139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49</cp:revision>
  <cp:lastPrinted>2020-02-06T16:03:00Z</cp:lastPrinted>
  <dcterms:created xsi:type="dcterms:W3CDTF">2020-02-11T19:04:00Z</dcterms:created>
  <dcterms:modified xsi:type="dcterms:W3CDTF">2020-02-13T16:07:00Z</dcterms:modified>
</cp:coreProperties>
</file>