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31019" w14:textId="77777777" w:rsidR="00B02A7C" w:rsidRDefault="00B02A7C" w:rsidP="00A03CA1">
      <w:pPr>
        <w:jc w:val="both"/>
        <w:rPr>
          <w:rFonts w:ascii="Calibri" w:hAnsi="Calibri"/>
          <w:sz w:val="16"/>
          <w:szCs w:val="16"/>
        </w:rPr>
      </w:pPr>
    </w:p>
    <w:p w14:paraId="5938F5D9" w14:textId="77777777" w:rsidR="0031422E" w:rsidRPr="28222B4B" w:rsidRDefault="0031422E" w:rsidP="00A03CA1">
      <w:pPr>
        <w:jc w:val="both"/>
        <w:rPr>
          <w:rFonts w:ascii="Calibri" w:hAnsi="Calibri"/>
          <w:sz w:val="16"/>
          <w:szCs w:val="16"/>
        </w:rPr>
      </w:pPr>
    </w:p>
    <w:p w14:paraId="63AB7C7F" w14:textId="77777777" w:rsidR="282A0493" w:rsidRDefault="283663D3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5C87EF5E" wp14:editId="65F6C66F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B42D" w14:textId="77777777" w:rsidR="00A85553" w:rsidRDefault="00A85553" w:rsidP="00A03CA1">
      <w:pPr>
        <w:jc w:val="both"/>
      </w:pPr>
    </w:p>
    <w:p w14:paraId="2D7AAE73" w14:textId="77777777" w:rsidR="005C3B81" w:rsidRDefault="005C3B81" w:rsidP="00A03CA1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7"/>
        <w:gridCol w:w="4926"/>
      </w:tblGrid>
      <w:tr w:rsidR="005C3B81" w:rsidRPr="28CF5659" w14:paraId="47D9E4E0" w14:textId="77777777" w:rsidTr="00B32C75">
        <w:trPr>
          <w:cantSplit/>
          <w:trHeight w:val="45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3E97" w14:textId="77777777" w:rsidR="005C3B81" w:rsidRPr="28CF5659" w:rsidRDefault="005C3B81" w:rsidP="00B32C7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28EC7EEF">
              <w:rPr>
                <w:rFonts w:ascii="Times New Roman" w:hAnsi="Times New Roman"/>
                <w:b/>
                <w:bCs/>
                <w:sz w:val="34"/>
                <w:szCs w:val="30"/>
              </w:rPr>
              <w:t>DEER-MG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EA5D" w14:textId="238191F9" w:rsidR="005C3B81" w:rsidRPr="28CF5659" w:rsidRDefault="005C3B81" w:rsidP="00B32C75">
            <w:pPr>
              <w:autoSpaceDE w:val="0"/>
              <w:autoSpaceDN w:val="0"/>
              <w:adjustRightInd w:val="0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C353A7">
              <w:rPr>
                <w:rFonts w:ascii="Times New Roman" w:hAnsi="Times New Roman"/>
                <w:b/>
                <w:bCs/>
                <w:sz w:val="34"/>
                <w:szCs w:val="30"/>
              </w:rPr>
              <w:t>TOMADA DE PREÇOS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C353A7">
              <w:rPr>
                <w:rFonts w:ascii="Times New Roman" w:hAnsi="Times New Roman"/>
                <w:b/>
                <w:bCs/>
                <w:sz w:val="34"/>
                <w:szCs w:val="30"/>
              </w:rPr>
              <w:t>EDITAL Nº 011/2020 - PROCESSO: N.º 0002449-2301/2020</w:t>
            </w:r>
          </w:p>
        </w:tc>
      </w:tr>
      <w:tr w:rsidR="005C3B81" w:rsidRPr="28CF5659" w14:paraId="67CC6FAC" w14:textId="77777777" w:rsidTr="00B32C7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3F38" w14:textId="77777777" w:rsidR="005C3B81" w:rsidRPr="28CF5659" w:rsidRDefault="005C3B81" w:rsidP="00B32C75">
            <w:pPr>
              <w:rPr>
                <w:rFonts w:cs="Arial"/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423BF2A7" w14:textId="77777777" w:rsidR="005C3B81" w:rsidRDefault="005C3B81" w:rsidP="00B32C75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 xml:space="preserve">Maiores Informações: </w:t>
            </w:r>
            <w:r w:rsidRPr="28CF5659">
              <w:rPr>
                <w:sz w:val="18"/>
                <w:szCs w:val="18"/>
              </w:rPr>
              <w:t xml:space="preserve">Telefone: (31) 3235-1272 </w:t>
            </w:r>
            <w:r>
              <w:rPr>
                <w:sz w:val="18"/>
                <w:szCs w:val="18"/>
              </w:rPr>
              <w:t xml:space="preserve">- </w:t>
            </w:r>
            <w:r w:rsidRPr="28CF5659">
              <w:rPr>
                <w:sz w:val="18"/>
                <w:szCs w:val="18"/>
              </w:rPr>
              <w:t xml:space="preserve">Fax: (31) 3235-1004. E-mail: </w:t>
            </w:r>
            <w:hyperlink r:id="rId9" w:history="1">
              <w:r w:rsidRPr="28CF5659">
                <w:rPr>
                  <w:color w:val="0000FF"/>
                  <w:sz w:val="18"/>
                  <w:szCs w:val="18"/>
                  <w:u w:val="single"/>
                </w:rPr>
                <w:t>asl@der.mg.gov.br</w:t>
              </w:r>
            </w:hyperlink>
            <w:r w:rsidRPr="28CF5659">
              <w:rPr>
                <w:sz w:val="18"/>
                <w:szCs w:val="18"/>
              </w:rPr>
              <w:t>.</w:t>
            </w:r>
          </w:p>
          <w:p w14:paraId="10D8CA10" w14:textId="77777777" w:rsidR="005C3B81" w:rsidRPr="28CF5659" w:rsidRDefault="005C3B81" w:rsidP="00B32C75">
            <w:pPr>
              <w:rPr>
                <w:sz w:val="18"/>
                <w:szCs w:val="18"/>
              </w:rPr>
            </w:pPr>
          </w:p>
        </w:tc>
      </w:tr>
    </w:tbl>
    <w:p w14:paraId="28E50B9A" w14:textId="77777777" w:rsidR="005C3B81" w:rsidRPr="28CF5659" w:rsidRDefault="005C3B81" w:rsidP="005C3B81">
      <w:pPr>
        <w:jc w:val="both"/>
        <w:rPr>
          <w:rFonts w:ascii="Arial" w:hAnsi="Arial"/>
          <w:sz w:val="2"/>
          <w:szCs w:val="2"/>
        </w:rPr>
      </w:pPr>
    </w:p>
    <w:p w14:paraId="75FADEEB" w14:textId="77777777" w:rsidR="005C3B81" w:rsidRPr="28CF5659" w:rsidRDefault="005C3B81" w:rsidP="005C3B81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561"/>
        <w:gridCol w:w="2112"/>
        <w:gridCol w:w="2117"/>
      </w:tblGrid>
      <w:tr w:rsidR="005C3B81" w:rsidRPr="28A43464" w14:paraId="1629ED08" w14:textId="77777777" w:rsidTr="005C3B81">
        <w:trPr>
          <w:cantSplit/>
          <w:trHeight w:val="1039"/>
        </w:trPr>
        <w:tc>
          <w:tcPr>
            <w:tcW w:w="6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6E49E" w14:textId="04F38DE3" w:rsidR="005C3B81" w:rsidRPr="28A43464" w:rsidRDefault="005C3B81" w:rsidP="005C3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C353A7">
              <w:rPr>
                <w:rFonts w:cs="ArialNarrow"/>
                <w:bCs/>
                <w:color w:val="000000"/>
                <w:sz w:val="18"/>
                <w:szCs w:val="18"/>
              </w:rPr>
              <w:t>TOMADA DE PREÇOS PARA EXECUÇÃO DOS SERVIÇOS DE CONSTRUÇÃO DA PONTE SOBRE O RIBEIRÃO TRÊS BARRAS, COM DIMENSÕES DE 35,20M X 10,30M, NA RODOVIA LMG-735, NO TRECHO SERRO – MILHO VERDE. A EXECUÇÃO DOS SERVIÇOS DESCRITOS ESTÁ RESTRITA AO ÂMBITO DE CIRCUNSCRIÇÃO DA 8ª URG DO DER/ MG – DIAMANTINA / ALTO JEQUITINHONHA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04486" w14:textId="77777777" w:rsidR="005C3B81" w:rsidRPr="28A43464" w:rsidRDefault="005C3B81" w:rsidP="005C3B81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09C1B195" w14:textId="550FEF38" w:rsidR="005C3B81" w:rsidRPr="289865E6" w:rsidRDefault="005C3B81" w:rsidP="005C3B8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05/03/2020</w:t>
            </w:r>
            <w:r>
              <w:rPr>
                <w:sz w:val="18"/>
                <w:szCs w:val="17"/>
              </w:rPr>
              <w:t>, até ás 17:00</w:t>
            </w:r>
            <w:r w:rsidRPr="289865E6">
              <w:rPr>
                <w:sz w:val="18"/>
                <w:szCs w:val="17"/>
              </w:rPr>
              <w:t>.</w:t>
            </w:r>
          </w:p>
          <w:p w14:paraId="66C65FFE" w14:textId="77777777" w:rsidR="005C3B81" w:rsidRPr="289865E6" w:rsidRDefault="005C3B81" w:rsidP="005C3B8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06/03/2020</w:t>
            </w:r>
            <w:r w:rsidRPr="289865E6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14</w:t>
            </w:r>
            <w:r w:rsidRPr="289865E6">
              <w:rPr>
                <w:sz w:val="18"/>
                <w:szCs w:val="17"/>
              </w:rPr>
              <w:t>:30.</w:t>
            </w:r>
          </w:p>
          <w:p w14:paraId="56C672AB" w14:textId="45CF31F3" w:rsidR="005C3B81" w:rsidRPr="28A43464" w:rsidRDefault="005C3B81" w:rsidP="005C3B8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Prazo de execução: 1 ano.</w:t>
            </w:r>
          </w:p>
        </w:tc>
      </w:tr>
      <w:tr w:rsidR="005C3B81" w:rsidRPr="28A43464" w14:paraId="2BD733CB" w14:textId="77777777" w:rsidTr="005C3B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6176F664" w14:textId="77777777" w:rsidR="005C3B81" w:rsidRPr="28A43464" w:rsidRDefault="005C3B81" w:rsidP="005C3B8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C3B81" w:rsidRPr="28A43464" w14:paraId="74218647" w14:textId="77777777" w:rsidTr="005C3B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79EAC7F0" w14:textId="77777777" w:rsidR="005C3B81" w:rsidRPr="28A43464" w:rsidRDefault="005C3B81" w:rsidP="005C3B8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3F05302F" w14:textId="77777777" w:rsidR="005C3B81" w:rsidRPr="28A43464" w:rsidRDefault="005C3B81" w:rsidP="005C3B8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4516476D" w14:textId="77777777" w:rsidR="005C3B81" w:rsidRPr="28A43464" w:rsidRDefault="005C3B81" w:rsidP="005C3B8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02BEFDF6" w14:textId="77777777" w:rsidR="005C3B81" w:rsidRPr="28A43464" w:rsidRDefault="005C3B81" w:rsidP="005C3B8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5C3B81" w:rsidRPr="28A43464" w14:paraId="08C442F9" w14:textId="77777777" w:rsidTr="005C3B81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45294FAD" w14:textId="360A3B93" w:rsidR="005C3B81" w:rsidRPr="28616A10" w:rsidRDefault="005C3B81" w:rsidP="005C3B8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5C3B81">
              <w:rPr>
                <w:rFonts w:cs="Arial"/>
                <w:bCs/>
                <w:sz w:val="18"/>
              </w:rPr>
              <w:t>R$ 1.712.942,55</w:t>
            </w:r>
          </w:p>
        </w:tc>
        <w:tc>
          <w:tcPr>
            <w:tcW w:w="3511" w:type="dxa"/>
            <w:vAlign w:val="center"/>
          </w:tcPr>
          <w:p w14:paraId="5CE27065" w14:textId="77777777" w:rsidR="005C3B81" w:rsidRPr="28616A10" w:rsidRDefault="005C3B81" w:rsidP="005C3B81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gridSpan w:val="2"/>
            <w:vAlign w:val="center"/>
          </w:tcPr>
          <w:p w14:paraId="75FEB6A5" w14:textId="47D51D01" w:rsidR="005C3B81" w:rsidRPr="28616A10" w:rsidRDefault="005C3B81" w:rsidP="005C3B8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5C6896D" wp14:editId="3C93012D">
                  <wp:extent cx="962025" cy="171450"/>
                  <wp:effectExtent l="0" t="0" r="952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vAlign w:val="center"/>
          </w:tcPr>
          <w:p w14:paraId="47B1BD9E" w14:textId="77777777" w:rsidR="005C3B81" w:rsidRPr="28A43464" w:rsidRDefault="005C3B81" w:rsidP="005C3B81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5C3B81" w:rsidRPr="28395D6B" w14:paraId="3DB4AEE9" w14:textId="77777777" w:rsidTr="005C3B81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0580" w14:textId="77777777" w:rsidR="005C3B81" w:rsidRDefault="005C3B81" w:rsidP="005C3B81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770609D9" w14:textId="0A258355" w:rsidR="005C3B81" w:rsidRPr="284C5A72" w:rsidRDefault="005C3B81" w:rsidP="005C3B8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7DB8F6C" wp14:editId="4D1A091C">
                  <wp:extent cx="5286375" cy="120015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B81" w:rsidRPr="28395D6B" w14:paraId="7E543643" w14:textId="77777777" w:rsidTr="005C3B81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FBD5" w14:textId="77777777" w:rsidR="005C3B81" w:rsidRDefault="005C3B81" w:rsidP="005C3B8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C17F664" w14:textId="12DF9836" w:rsidR="005C3B81" w:rsidRPr="28395D6B" w:rsidRDefault="005C3B81" w:rsidP="005C3B8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DF0EA2" wp14:editId="56412D79">
                  <wp:extent cx="5419725" cy="4076700"/>
                  <wp:effectExtent l="0" t="0" r="952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B81" w:rsidRPr="28A43464" w14:paraId="033DD6BA" w14:textId="77777777" w:rsidTr="005C3B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7FB2A3AB" w14:textId="6EA0E85F" w:rsidR="005C3B81" w:rsidRPr="28A43464" w:rsidRDefault="005C3B81" w:rsidP="005C3B81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>
              <w:rPr>
                <w:sz w:val="18"/>
                <w:szCs w:val="18"/>
              </w:rPr>
              <w:t xml:space="preserve">- </w:t>
            </w:r>
            <w:r w:rsidRPr="28A43464">
              <w:rPr>
                <w:sz w:val="18"/>
                <w:szCs w:val="18"/>
              </w:rPr>
              <w:t>ILC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ILG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SG &gt; </w:t>
            </w:r>
            <w:r>
              <w:rPr>
                <w:bCs/>
                <w:sz w:val="18"/>
                <w:szCs w:val="18"/>
              </w:rPr>
              <w:t xml:space="preserve">1,0; </w:t>
            </w:r>
          </w:p>
        </w:tc>
      </w:tr>
      <w:tr w:rsidR="005C3B81" w:rsidRPr="28CF5659" w14:paraId="550E6BE1" w14:textId="77777777" w:rsidTr="005C3B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5DEE" w14:textId="247AD060" w:rsidR="005C3B81" w:rsidRDefault="005C3B81" w:rsidP="005C3B81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cs="ArialNarrow"/>
                <w:sz w:val="18"/>
                <w:szCs w:val="17"/>
              </w:rPr>
              <w:t>Conforme edital</w:t>
            </w:r>
            <w:r>
              <w:rPr>
                <w:rFonts w:cs="ArialNarrow"/>
                <w:sz w:val="18"/>
                <w:szCs w:val="17"/>
              </w:rPr>
              <w:t>.</w:t>
            </w:r>
          </w:p>
          <w:p w14:paraId="5D1774CA" w14:textId="3AE78660" w:rsidR="005C3B81" w:rsidRDefault="005C3B81" w:rsidP="005C3B81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4B6BD306" wp14:editId="028B73D6">
                  <wp:extent cx="5314950" cy="150495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84791" w14:textId="60A01D81" w:rsidR="005C3B81" w:rsidRPr="28CF5659" w:rsidRDefault="005C3B81" w:rsidP="005C3B81">
            <w:pPr>
              <w:jc w:val="both"/>
              <w:outlineLvl w:val="1"/>
              <w:rPr>
                <w:sz w:val="18"/>
                <w:szCs w:val="18"/>
              </w:rPr>
            </w:pPr>
            <w:r w:rsidRPr="007A08A4">
              <w:rPr>
                <w:rFonts w:cs="ArialNarrow"/>
                <w:sz w:val="18"/>
                <w:szCs w:val="17"/>
              </w:rPr>
              <w:t>Fone: (31) 3235-1272</w:t>
            </w:r>
            <w:r>
              <w:rPr>
                <w:rFonts w:cs="ArialNarrow"/>
                <w:sz w:val="18"/>
                <w:szCs w:val="17"/>
              </w:rPr>
              <w:t xml:space="preserve"> - </w:t>
            </w:r>
            <w:r w:rsidRPr="007A08A4">
              <w:rPr>
                <w:rFonts w:cs="ArialNarrow"/>
                <w:sz w:val="18"/>
                <w:szCs w:val="17"/>
              </w:rPr>
              <w:t xml:space="preserve">E-mail: </w:t>
            </w:r>
            <w:hyperlink r:id="rId14" w:history="1">
              <w:r w:rsidRPr="00C85751">
                <w:rPr>
                  <w:rStyle w:val="Hyperlink"/>
                  <w:rFonts w:cs="ArialNarrow"/>
                  <w:sz w:val="18"/>
                  <w:szCs w:val="17"/>
                </w:rPr>
                <w:t>asl@deer.mg.gov.br</w:t>
              </w:r>
            </w:hyperlink>
            <w:r>
              <w:rPr>
                <w:rFonts w:cs="ArialNarrow"/>
                <w:sz w:val="18"/>
                <w:szCs w:val="17"/>
              </w:rPr>
              <w:t xml:space="preserve">. </w:t>
            </w:r>
            <w:hyperlink r:id="rId15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254D674A" w14:textId="77777777" w:rsidR="005C3B81" w:rsidRDefault="005C3B81" w:rsidP="005C3B81">
      <w:pPr>
        <w:rPr>
          <w:rFonts w:eastAsia="Times New Roman"/>
          <w:color w:val="000000"/>
          <w:sz w:val="17"/>
          <w:szCs w:val="17"/>
        </w:rPr>
      </w:pPr>
    </w:p>
    <w:p w14:paraId="25803F7A" w14:textId="77777777" w:rsidR="005C3B81" w:rsidRDefault="005C3B81" w:rsidP="005C3B81">
      <w:pPr>
        <w:rPr>
          <w:rFonts w:eastAsia="Times New Roman"/>
          <w:color w:val="000000"/>
          <w:sz w:val="17"/>
          <w:szCs w:val="17"/>
        </w:rPr>
      </w:pPr>
    </w:p>
    <w:p w14:paraId="56834B51" w14:textId="77777777" w:rsidR="005C3B81" w:rsidRDefault="005C3B81" w:rsidP="00A03CA1">
      <w:pPr>
        <w:jc w:val="both"/>
      </w:pPr>
    </w:p>
    <w:p w14:paraId="78528C47" w14:textId="77777777" w:rsidR="000570D4" w:rsidRDefault="000570D4" w:rsidP="009A61A4">
      <w:pPr>
        <w:rPr>
          <w:rFonts w:eastAsia="Times New Roman"/>
          <w:color w:val="000000"/>
          <w:sz w:val="17"/>
          <w:szCs w:val="17"/>
        </w:rPr>
      </w:pPr>
    </w:p>
    <w:p w14:paraId="11DC7F19" w14:textId="77777777" w:rsidR="000570D4" w:rsidRDefault="000570D4" w:rsidP="009A61A4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570D4" w:rsidRPr="28CF5659" w14:paraId="07FA9EBC" w14:textId="77777777" w:rsidTr="008518D6">
        <w:trPr>
          <w:cantSplit/>
          <w:trHeight w:val="45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3845" w14:textId="3CA710A4" w:rsidR="000570D4" w:rsidRPr="28CF5659" w:rsidRDefault="000570D4" w:rsidP="00B1171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0570D4">
              <w:rPr>
                <w:rFonts w:ascii="Times New Roman" w:hAnsi="Times New Roman"/>
                <w:b/>
                <w:bCs/>
                <w:sz w:val="34"/>
                <w:szCs w:val="30"/>
              </w:rPr>
              <w:t>SUPERINTENDÊNCIA DE LIMPEZA URBANA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A9B0A" w14:textId="6B060E7F" w:rsidR="000570D4" w:rsidRPr="28CF5659" w:rsidRDefault="000570D4" w:rsidP="000570D4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0570D4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 SLU Nº 001/2020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- </w:t>
            </w:r>
            <w:r w:rsidRPr="000570D4">
              <w:rPr>
                <w:rFonts w:ascii="Times New Roman" w:hAnsi="Times New Roman"/>
                <w:b/>
                <w:bCs/>
                <w:sz w:val="34"/>
                <w:szCs w:val="30"/>
              </w:rPr>
              <w:t>PROCESSO: 01.097.523-19.25</w:t>
            </w:r>
          </w:p>
        </w:tc>
      </w:tr>
      <w:tr w:rsidR="000570D4" w:rsidRPr="28CF5659" w14:paraId="43B32A83" w14:textId="77777777" w:rsidTr="00B1171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29BF" w14:textId="77777777" w:rsidR="000570D4" w:rsidRPr="000570D4" w:rsidRDefault="000570D4" w:rsidP="000570D4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0570D4">
              <w:rPr>
                <w:sz w:val="18"/>
                <w:szCs w:val="18"/>
              </w:rPr>
              <w:t>Rua Tenente Garro, nº 118 -4º andar –Santa</w:t>
            </w:r>
          </w:p>
          <w:p w14:paraId="5A0557AF" w14:textId="77777777" w:rsidR="000570D4" w:rsidRDefault="000570D4" w:rsidP="000570D4">
            <w:pPr>
              <w:rPr>
                <w:sz w:val="18"/>
                <w:szCs w:val="18"/>
              </w:rPr>
            </w:pPr>
            <w:r w:rsidRPr="000570D4">
              <w:rPr>
                <w:sz w:val="18"/>
                <w:szCs w:val="18"/>
              </w:rPr>
              <w:t>Efigênia – Belo Horizonte – por meio do seguinte endereço eletrônico:</w:t>
            </w:r>
            <w:r>
              <w:rPr>
                <w:sz w:val="18"/>
                <w:szCs w:val="18"/>
              </w:rPr>
              <w:t xml:space="preserve"> </w:t>
            </w:r>
            <w:hyperlink r:id="rId16" w:history="1">
              <w:r w:rsidRPr="000814F3">
                <w:rPr>
                  <w:rStyle w:val="Hyperlink"/>
                  <w:sz w:val="18"/>
                  <w:szCs w:val="18"/>
                </w:rPr>
                <w:t>cpl.slu@pbh.gov.br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2CAB539B" w14:textId="1669FA55" w:rsidR="000570D4" w:rsidRPr="000570D4" w:rsidRDefault="000570D4" w:rsidP="000570D4">
            <w:pPr>
              <w:rPr>
                <w:sz w:val="6"/>
                <w:szCs w:val="6"/>
              </w:rPr>
            </w:pPr>
          </w:p>
        </w:tc>
      </w:tr>
    </w:tbl>
    <w:p w14:paraId="4B72CF30" w14:textId="77777777" w:rsidR="000570D4" w:rsidRPr="28CF5659" w:rsidRDefault="000570D4" w:rsidP="000570D4">
      <w:pPr>
        <w:jc w:val="both"/>
        <w:rPr>
          <w:rFonts w:ascii="Arial" w:hAnsi="Arial"/>
          <w:sz w:val="2"/>
          <w:szCs w:val="2"/>
        </w:rPr>
      </w:pPr>
    </w:p>
    <w:p w14:paraId="0E8337FC" w14:textId="77777777" w:rsidR="000570D4" w:rsidRPr="28CF5659" w:rsidRDefault="000570D4" w:rsidP="000570D4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"/>
        <w:gridCol w:w="2295"/>
        <w:gridCol w:w="3264"/>
        <w:gridCol w:w="1529"/>
        <w:gridCol w:w="757"/>
        <w:gridCol w:w="2781"/>
      </w:tblGrid>
      <w:tr w:rsidR="000570D4" w:rsidRPr="28A43464" w14:paraId="4551C034" w14:textId="77777777" w:rsidTr="00066597">
        <w:trPr>
          <w:cantSplit/>
          <w:trHeight w:val="1039"/>
        </w:trPr>
        <w:tc>
          <w:tcPr>
            <w:tcW w:w="7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78654" w14:textId="5CD4C662" w:rsidR="000570D4" w:rsidRPr="28A43464" w:rsidRDefault="000570D4" w:rsidP="000570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0570D4">
              <w:rPr>
                <w:rFonts w:cs="ArialNarrow"/>
                <w:bCs/>
                <w:color w:val="000000"/>
                <w:sz w:val="18"/>
                <w:szCs w:val="18"/>
              </w:rPr>
              <w:t xml:space="preserve">A PRESENTE LICITAÇÃO TEM POR OBJETO A SELEÇÃO DE EMPRESAS PARA A PRESTAÇÃO DE SERVIÇOS DE LIMPEZA URBANA, NO MUNICÍPIO DE BELO HORIZONTE, DE MULTITAREFA; REMOÇÃO DE RESÍDUOS EM UNIDADES DE RECEBIMENTO DE PEQUENOS VOLUMES – URPVS; REMOÇÃO DE PICHAÇÕES, INSTALAÇÃO DE PLACAS DE PONTOS LIMPOS; REMOÇÃO MECANIZADA DE DEPOSIÇÕES CLANDESTINAS E O TRANSPORTE DOS RESÍDUOS ATÉ A DESTINAÇÃO FINAL ESPECIFICADA, CONFORME DEFINIÇÕES E CONDIÇÕES DISCRIMINADAS NO PROJETO BÁSICO DE LICITAÇÃO E PROJETO EXECUTIVO DE SERVIÇOS, EDITAL E SEUS ANEXOS, NAS ÁREAS DE ATUAÇÃO DAS COORDENADORIAS REGIONAIS BARREIRO, CENTRO-SUL, OESTE, LESTE, NORDESTE, NOROESTE, NORTE, PAMPULHA E VENDA NOVA. ESTA LICITAÇÃO SERÁ REALIZADA EM LOTE ÚNICO. </w:t>
            </w:r>
          </w:p>
        </w:tc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1ECE" w14:textId="77777777" w:rsidR="000570D4" w:rsidRPr="28A43464" w:rsidRDefault="000570D4" w:rsidP="00B1171A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3ADF99F5" w14:textId="6283C14B" w:rsidR="000570D4" w:rsidRPr="289865E6" w:rsidRDefault="000570D4" w:rsidP="00B1171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23/03/2020</w:t>
            </w:r>
            <w:r>
              <w:rPr>
                <w:sz w:val="18"/>
                <w:szCs w:val="17"/>
              </w:rPr>
              <w:t>, até ás 17:00</w:t>
            </w:r>
            <w:r w:rsidRPr="289865E6">
              <w:rPr>
                <w:sz w:val="18"/>
                <w:szCs w:val="17"/>
              </w:rPr>
              <w:t>.</w:t>
            </w:r>
          </w:p>
          <w:p w14:paraId="2F220CAB" w14:textId="2433D433" w:rsidR="000570D4" w:rsidRPr="289865E6" w:rsidRDefault="000570D4" w:rsidP="00B1171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24/03/2020</w:t>
            </w:r>
            <w:r w:rsidRPr="289865E6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09:00</w:t>
            </w:r>
            <w:r w:rsidRPr="289865E6">
              <w:rPr>
                <w:sz w:val="18"/>
                <w:szCs w:val="17"/>
              </w:rPr>
              <w:t>.</w:t>
            </w:r>
          </w:p>
          <w:p w14:paraId="484CCC98" w14:textId="77777777" w:rsidR="000570D4" w:rsidRPr="28A43464" w:rsidRDefault="000570D4" w:rsidP="00B1171A">
            <w:pPr>
              <w:tabs>
                <w:tab w:val="num" w:pos="720"/>
              </w:tabs>
              <w:ind w:left="108"/>
              <w:rPr>
                <w:rFonts w:cs="ArialNarrow"/>
                <w:sz w:val="18"/>
                <w:szCs w:val="17"/>
              </w:rPr>
            </w:pPr>
          </w:p>
        </w:tc>
      </w:tr>
      <w:tr w:rsidR="00066597" w:rsidRPr="287C33CA" w14:paraId="3C9623DB" w14:textId="77777777" w:rsidTr="00066597">
        <w:trPr>
          <w:gridBefore w:val="1"/>
          <w:wBefore w:w="67" w:type="dxa"/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C12F" w14:textId="77777777" w:rsidR="00066597" w:rsidRPr="287C33CA" w:rsidRDefault="00066597" w:rsidP="00B32C7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066597" w:rsidRPr="287C33CA" w14:paraId="71A3F741" w14:textId="77777777" w:rsidTr="00066597">
        <w:trPr>
          <w:gridBefore w:val="1"/>
          <w:wBefore w:w="67" w:type="dxa"/>
          <w:cantSplit/>
          <w:trHeight w:val="283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A6518" w14:textId="77777777" w:rsidR="00066597" w:rsidRPr="287C33CA" w:rsidRDefault="00066597" w:rsidP="00B32C7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3012" w14:textId="77777777" w:rsidR="00066597" w:rsidRPr="287C33CA" w:rsidRDefault="00066597" w:rsidP="00B32C7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0107" w14:textId="77777777" w:rsidR="00066597" w:rsidRPr="287C33CA" w:rsidRDefault="00066597" w:rsidP="00B32C7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E1EE4" w14:textId="77777777" w:rsidR="00066597" w:rsidRPr="287C33CA" w:rsidRDefault="00066597" w:rsidP="00B32C7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066597" w:rsidRPr="287C33CA" w14:paraId="67605200" w14:textId="77777777" w:rsidTr="00066597">
        <w:trPr>
          <w:gridBefore w:val="1"/>
          <w:wBefore w:w="67" w:type="dxa"/>
          <w:cantSplit/>
          <w:trHeight w:val="6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15E11" w14:textId="0475469E" w:rsidR="00066597" w:rsidRPr="287C33CA" w:rsidRDefault="00066597" w:rsidP="00B32C7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22DEB0" wp14:editId="2EC5BDC3">
                  <wp:extent cx="1019175" cy="190500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289EA" w14:textId="76254CEC" w:rsidR="00066597" w:rsidRPr="287C33CA" w:rsidRDefault="00304EB5" w:rsidP="00B32C7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R$ 6.958.538,62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CABF" w14:textId="77777777" w:rsidR="00066597" w:rsidRPr="287C33CA" w:rsidRDefault="00066597" w:rsidP="00B32C7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DB13" w14:textId="77777777" w:rsidR="00066597" w:rsidRPr="287C33CA" w:rsidRDefault="00066597" w:rsidP="00B32C7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066597" w:rsidRPr="287C33CA" w14:paraId="60374AD3" w14:textId="77777777" w:rsidTr="000C0606">
        <w:trPr>
          <w:gridBefore w:val="1"/>
          <w:wBefore w:w="67" w:type="dxa"/>
          <w:cantSplit/>
          <w:trHeight w:val="3676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ABA1" w14:textId="3F56B339" w:rsidR="00066597" w:rsidRDefault="00066597" w:rsidP="00066597">
            <w:pPr>
              <w:autoSpaceDE w:val="0"/>
              <w:autoSpaceDN w:val="0"/>
              <w:adjustRightInd w:val="0"/>
              <w:jc w:val="both"/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>
              <w:rPr>
                <w:rFonts w:cs="Arial"/>
                <w:color w:val="000000"/>
                <w:sz w:val="18"/>
                <w:szCs w:val="18"/>
              </w:rPr>
              <w:t>:</w:t>
            </w:r>
            <w:r>
              <w:t xml:space="preserve"> </w:t>
            </w:r>
          </w:p>
          <w:p w14:paraId="648F1576" w14:textId="16D4C6D6" w:rsidR="00066597" w:rsidRPr="287C33CA" w:rsidRDefault="00066597" w:rsidP="0006659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162424" wp14:editId="71E1F623">
                  <wp:extent cx="6162675" cy="212407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" r="154" b="7851"/>
                          <a:stretch/>
                        </pic:blipFill>
                        <pic:spPr bwMode="auto">
                          <a:xfrm>
                            <a:off x="0" y="0"/>
                            <a:ext cx="616267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597" w14:paraId="04F9E1CB" w14:textId="77777777" w:rsidTr="00066597">
        <w:trPr>
          <w:gridBefore w:val="1"/>
          <w:wBefore w:w="67" w:type="dxa"/>
          <w:cantSplit/>
          <w:trHeight w:val="45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5D44" w14:textId="1FD5032F" w:rsidR="00066597" w:rsidRDefault="00066597" w:rsidP="000665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08323CD" w14:textId="77777777" w:rsidR="00066597" w:rsidRDefault="00066597" w:rsidP="000665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24CC38" wp14:editId="61BB438D">
                  <wp:extent cx="6096000" cy="11430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73430" w14:textId="7488E1F1" w:rsidR="00066597" w:rsidRPr="00E4498A" w:rsidRDefault="00066597" w:rsidP="000665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50D2F6" wp14:editId="31B9FD50">
                  <wp:extent cx="6143625" cy="1981200"/>
                  <wp:effectExtent l="0" t="0" r="952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597" w14:paraId="232F624D" w14:textId="77777777" w:rsidTr="00066597">
        <w:trPr>
          <w:gridBefore w:val="1"/>
          <w:wBefore w:w="67" w:type="dxa"/>
          <w:cantSplit/>
          <w:trHeight w:val="45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DFBF" w14:textId="3D011E2C" w:rsidR="00066597" w:rsidRDefault="00066597" w:rsidP="000665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066597" w14:paraId="4AEED5BF" w14:textId="77777777" w:rsidTr="00066597">
        <w:trPr>
          <w:gridBefore w:val="1"/>
          <w:wBefore w:w="67" w:type="dxa"/>
          <w:cantSplit/>
          <w:trHeight w:val="981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AFB7D" w14:textId="7EE39BC0" w:rsidR="00066597" w:rsidRDefault="00066597" w:rsidP="00175836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</w:t>
            </w:r>
            <w:r w:rsidRPr="007F2F58">
              <w:rPr>
                <w:rFonts w:cs="Arial"/>
                <w:color w:val="000000"/>
                <w:sz w:val="18"/>
                <w:szCs w:val="18"/>
              </w:rPr>
              <w:t xml:space="preserve">Consórcio: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Sim,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F2F58">
              <w:rPr>
                <w:rFonts w:cs="Arial"/>
                <w:color w:val="000000"/>
                <w:sz w:val="18"/>
                <w:szCs w:val="18"/>
              </w:rPr>
              <w:t>Visita: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066597">
              <w:rPr>
                <w:rFonts w:cs="Arial"/>
                <w:color w:val="000000"/>
                <w:sz w:val="18"/>
                <w:szCs w:val="18"/>
              </w:rPr>
              <w:t xml:space="preserve">OBSERVAÇÕES: O edital poderá ser obtido pelos interessados através dos endereços eletrônicos: https://dvnop5.wixsite.com/licitasluou no portal da PBH: https://prefeitura.pbh.gov.br/licitacoesou adquirido na Diretoria Administrativo-Financeira, situada na Rua Tenente Garro, nº 118, 4º andar, Bairro Santa Efigênia, nesta Capital. A aquisição terá custo de R$0,21 (vinte e um centavos) por página impressa ou R$ 0,50 (cinquenta centavos) por página digitalizada, importância a ser recolhida via Documento de Recolhimento e Arrecadação Municipal – DRAM, emitido através do SITE: www.fazenda.pbh.gov.br/DRAM. Quaisquer outras informações podem ser obtidas junto à Comissão Permanente de Licitações, Rua Tenente Garro, nº 118 -4º andar –Santa Efigênia – Belo Horizonte – por meio do seguinte endereço eletrônico: </w:t>
            </w:r>
            <w:hyperlink r:id="rId21" w:history="1">
              <w:r w:rsidR="00175836" w:rsidRPr="00AB2F13">
                <w:rPr>
                  <w:rStyle w:val="Hyperlink"/>
                  <w:rFonts w:cs="Arial"/>
                  <w:sz w:val="18"/>
                  <w:szCs w:val="18"/>
                </w:rPr>
                <w:t>cpl.slu@pbh.gov.br</w:t>
              </w:r>
            </w:hyperlink>
            <w:r w:rsidRPr="00066597">
              <w:rPr>
                <w:rFonts w:cs="Arial"/>
                <w:color w:val="000000"/>
                <w:sz w:val="18"/>
                <w:szCs w:val="18"/>
              </w:rPr>
              <w:t>.</w:t>
            </w:r>
            <w:r w:rsidR="0017583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hyperlink r:id="rId22" w:history="1">
              <w:r>
                <w:rPr>
                  <w:rStyle w:val="Hyperlink"/>
                  <w:rFonts w:cs="Symbol"/>
                  <w:sz w:val="18"/>
                  <w:szCs w:val="18"/>
                </w:rPr>
                <w:t xml:space="preserve">Clique aqui para </w:t>
              </w:r>
              <w:r>
                <w:rPr>
                  <w:rStyle w:val="Hyperlink"/>
                  <w:rFonts w:cs="Symbol"/>
                  <w:sz w:val="18"/>
                  <w:szCs w:val="18"/>
                </w:rPr>
                <w:t>obter mais info</w:t>
              </w:r>
              <w:r>
                <w:rPr>
                  <w:rStyle w:val="Hyperlink"/>
                  <w:rFonts w:cs="Symbol"/>
                  <w:sz w:val="18"/>
                  <w:szCs w:val="18"/>
                </w:rPr>
                <w:t>rmações d</w:t>
              </w:r>
              <w:r>
                <w:rPr>
                  <w:rStyle w:val="Hyperlink"/>
                  <w:rFonts w:cs="Symbol"/>
                  <w:sz w:val="18"/>
                  <w:szCs w:val="18"/>
                </w:rPr>
                <w:t>este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478ACED6" w14:textId="77777777" w:rsidR="00066597" w:rsidRDefault="00066597" w:rsidP="00066597">
      <w:pPr>
        <w:rPr>
          <w:rFonts w:ascii="Calibri" w:hAnsi="Calibri"/>
        </w:rPr>
      </w:pPr>
    </w:p>
    <w:p w14:paraId="1A5026A2" w14:textId="77777777" w:rsidR="005C2F9A" w:rsidRDefault="005C2F9A" w:rsidP="00066597">
      <w:pPr>
        <w:rPr>
          <w:rFonts w:ascii="Calibri" w:hAnsi="Calibr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7"/>
        <w:gridCol w:w="4926"/>
      </w:tblGrid>
      <w:tr w:rsidR="005C2F9A" w:rsidRPr="28CF5659" w14:paraId="2569A689" w14:textId="77777777" w:rsidTr="00B32C75">
        <w:trPr>
          <w:cantSplit/>
          <w:trHeight w:val="45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A68C" w14:textId="54408867" w:rsidR="005C2F9A" w:rsidRPr="28CF5659" w:rsidRDefault="005C2F9A" w:rsidP="00B32C7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5C2F9A">
              <w:rPr>
                <w:rFonts w:ascii="Times New Roman" w:hAnsi="Times New Roman"/>
                <w:b/>
                <w:bCs/>
                <w:sz w:val="34"/>
                <w:szCs w:val="30"/>
              </w:rPr>
              <w:t>DEPARTAMENTO NACIONAL DE INFRAESTRUTURA DE TRANSPORTES- DIRETORIA EXECUTIVA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B0BA0" w14:textId="78D01CD9" w:rsidR="005C2F9A" w:rsidRPr="28CF5659" w:rsidRDefault="005C2F9A" w:rsidP="00F51911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5C2F9A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AVISO DE LICITAÇÃO PREGÃO ELETRÔNICO Nº 35/2020 </w:t>
            </w:r>
          </w:p>
        </w:tc>
      </w:tr>
      <w:tr w:rsidR="005C2F9A" w:rsidRPr="28CF5659" w14:paraId="25D905F9" w14:textId="77777777" w:rsidTr="00B32C7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1027C" w14:textId="60419420" w:rsidR="005C2F9A" w:rsidRPr="28CF5659" w:rsidRDefault="005C2F9A" w:rsidP="005C2F9A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005C2F9A">
              <w:rPr>
                <w:sz w:val="18"/>
                <w:szCs w:val="18"/>
              </w:rPr>
              <w:t xml:space="preserve"> San Q. 03 Bloco "a" - Mezanino - Cgcl, Asa Norte - BRASÍLIA/DF ou www.comprasgovernamentais.gov.br/edital/393003-5-00035-2020. </w:t>
            </w:r>
          </w:p>
        </w:tc>
      </w:tr>
    </w:tbl>
    <w:p w14:paraId="11C6DA68" w14:textId="77777777" w:rsidR="005C2F9A" w:rsidRPr="28CF5659" w:rsidRDefault="005C2F9A" w:rsidP="005C2F9A">
      <w:pPr>
        <w:jc w:val="both"/>
        <w:rPr>
          <w:rFonts w:ascii="Arial" w:hAnsi="Arial"/>
          <w:sz w:val="2"/>
          <w:szCs w:val="2"/>
        </w:rPr>
      </w:pPr>
    </w:p>
    <w:p w14:paraId="14B57D0F" w14:textId="77777777" w:rsidR="005C2F9A" w:rsidRPr="28CF5659" w:rsidRDefault="005C2F9A" w:rsidP="005C2F9A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4"/>
        <w:gridCol w:w="4229"/>
      </w:tblGrid>
      <w:tr w:rsidR="005C2F9A" w:rsidRPr="28A43464" w14:paraId="50EDB566" w14:textId="77777777" w:rsidTr="00B32C75">
        <w:trPr>
          <w:cantSplit/>
          <w:trHeight w:val="1039"/>
        </w:trPr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973F9" w14:textId="3D8BCD2F" w:rsidR="005C2F9A" w:rsidRDefault="005C2F9A" w:rsidP="005C2F9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5C2F9A">
              <w:rPr>
                <w:rFonts w:cs="ArialNarrow"/>
                <w:bCs/>
                <w:color w:val="000000"/>
                <w:sz w:val="18"/>
                <w:szCs w:val="18"/>
              </w:rPr>
              <w:t xml:space="preserve">CONTRATAÇÃO DE EMPRESA PARA EXECUÇÃO DE SERVIÇOS DE MANUTENÇÃO (CONSERVAÇÃO/RECUPERAÇÃO) RODOVIÁRIA REFERENTE AO PLANO ANUAL DE TRABALHO E ORÇAMENTO - P.A.T.O. NA RODOVIA BR-156/AP, TRECHO: CACHOEIRA SANTO ANTÔNIO - FRONTEIRA BRASIL/GUIANA (PONTE INTERNACIONAL); SUBTRECHO: ENTR. AP-030(A) (CAMAIPI - RIO VILA NOVA) - ENTR. BR 210(A)/AP 030 (B); SEGMENTO: KM 212,15 - KM 271,20; EXTENSÃO: 59,05 </w:t>
            </w:r>
            <w:proofErr w:type="gramStart"/>
            <w:r w:rsidRPr="005C2F9A">
              <w:rPr>
                <w:rFonts w:cs="ArialNarrow"/>
                <w:bCs/>
                <w:color w:val="000000"/>
                <w:sz w:val="18"/>
                <w:szCs w:val="18"/>
              </w:rPr>
              <w:t>KM..</w:t>
            </w:r>
            <w:proofErr w:type="gramEnd"/>
            <w:r w:rsidRPr="005C2F9A">
              <w:rPr>
                <w:rFonts w:cs="ArialNarrow"/>
                <w:bCs/>
                <w:color w:val="000000"/>
                <w:sz w:val="18"/>
                <w:szCs w:val="18"/>
              </w:rPr>
              <w:t xml:space="preserve"> TOTAL DE ITENS LICITADOS: 1. EDITAL: 13/02/2020 DAS 08H00 ÀS 12H00 E DAS 14H00 ÀS 17H59. </w:t>
            </w:r>
          </w:p>
          <w:p w14:paraId="118B618C" w14:textId="2FA0933D" w:rsidR="005C2F9A" w:rsidRPr="28A43464" w:rsidRDefault="005C2F9A" w:rsidP="005C2F9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5C2F9A"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FB12" w14:textId="77777777" w:rsidR="005C2F9A" w:rsidRPr="28A43464" w:rsidRDefault="005C2F9A" w:rsidP="00B32C75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0491B8C2" w14:textId="0FA6BA52" w:rsidR="005C2F9A" w:rsidRPr="289865E6" w:rsidRDefault="005C2F9A" w:rsidP="00B32C7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27/02</w:t>
            </w:r>
            <w:r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ás </w:t>
            </w:r>
            <w:r>
              <w:rPr>
                <w:sz w:val="18"/>
                <w:szCs w:val="17"/>
              </w:rPr>
              <w:t>10</w:t>
            </w:r>
            <w:r>
              <w:rPr>
                <w:sz w:val="18"/>
                <w:szCs w:val="17"/>
              </w:rPr>
              <w:t>:00</w:t>
            </w:r>
            <w:r w:rsidRPr="289865E6">
              <w:rPr>
                <w:sz w:val="18"/>
                <w:szCs w:val="17"/>
              </w:rPr>
              <w:t>.</w:t>
            </w:r>
          </w:p>
          <w:p w14:paraId="6569AE6F" w14:textId="1509BB34" w:rsidR="005C2F9A" w:rsidRPr="289865E6" w:rsidRDefault="005C2F9A" w:rsidP="00B32C7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27/02</w:t>
            </w:r>
            <w:r>
              <w:rPr>
                <w:b/>
                <w:sz w:val="18"/>
                <w:szCs w:val="17"/>
              </w:rPr>
              <w:t>/2020</w:t>
            </w:r>
            <w:r w:rsidRPr="289865E6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1</w:t>
            </w:r>
            <w:r>
              <w:rPr>
                <w:sz w:val="18"/>
                <w:szCs w:val="17"/>
              </w:rPr>
              <w:t>0:0</w:t>
            </w:r>
            <w:r w:rsidRPr="289865E6">
              <w:rPr>
                <w:sz w:val="18"/>
                <w:szCs w:val="17"/>
              </w:rPr>
              <w:t>0.</w:t>
            </w:r>
          </w:p>
          <w:p w14:paraId="2255CEDD" w14:textId="3E3D4501" w:rsidR="005C2F9A" w:rsidRPr="28A43464" w:rsidRDefault="005C2F9A" w:rsidP="005C2F9A">
            <w:pPr>
              <w:tabs>
                <w:tab w:val="num" w:pos="720"/>
              </w:tabs>
              <w:ind w:left="108"/>
              <w:rPr>
                <w:rFonts w:cs="ArialNarrow"/>
                <w:sz w:val="18"/>
                <w:szCs w:val="17"/>
              </w:rPr>
            </w:pPr>
          </w:p>
        </w:tc>
      </w:tr>
      <w:tr w:rsidR="005C2F9A" w:rsidRPr="28A43464" w14:paraId="34D48415" w14:textId="77777777" w:rsidTr="00B32C75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2"/>
            <w:vAlign w:val="center"/>
          </w:tcPr>
          <w:p w14:paraId="4A54DDF9" w14:textId="0EFA33C4" w:rsidR="005C2F9A" w:rsidRPr="28A43464" w:rsidRDefault="005C2F9A" w:rsidP="005C2F9A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5C2F9A">
              <w:rPr>
                <w:rFonts w:cs="Arial"/>
                <w:sz w:val="18"/>
                <w:szCs w:val="18"/>
              </w:rPr>
              <w:t>Informações Gerais: O edital poderá ser obtido na Coordenação-Geral de Cadastro e Licitações ou por meio dos sítios: www.dnit.gov.br ou www.comprasgovernamentais.gov.br.</w:t>
            </w:r>
          </w:p>
        </w:tc>
      </w:tr>
    </w:tbl>
    <w:p w14:paraId="0FE6E075" w14:textId="77777777" w:rsidR="005C2F9A" w:rsidRDefault="005C2F9A" w:rsidP="00066597">
      <w:pPr>
        <w:rPr>
          <w:rFonts w:ascii="Calibri" w:hAnsi="Calibri"/>
        </w:rPr>
      </w:pPr>
    </w:p>
    <w:p w14:paraId="5304ACEF" w14:textId="77777777" w:rsidR="000570D4" w:rsidRPr="00F80084" w:rsidRDefault="000570D4" w:rsidP="00F8008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3"/>
        <w:gridCol w:w="3680"/>
      </w:tblGrid>
      <w:tr w:rsidR="005C2F9A" w:rsidRPr="28CF5659" w14:paraId="2B547CF8" w14:textId="77777777" w:rsidTr="005C2F9A">
        <w:trPr>
          <w:cantSplit/>
          <w:trHeight w:val="45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6E97" w14:textId="2F3ABFA4" w:rsidR="005C2F9A" w:rsidRPr="28CF5659" w:rsidRDefault="005C2F9A" w:rsidP="00B32C7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5C2F9A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DEPARTAMENTO NACIONAL DE INFRAESTRUTURA DE TRANSPORTES- </w:t>
            </w:r>
            <w:r w:rsidRPr="005C2F9A">
              <w:rPr>
                <w:rFonts w:ascii="Times New Roman" w:hAnsi="Times New Roman"/>
                <w:b/>
                <w:bCs/>
                <w:sz w:val="34"/>
                <w:szCs w:val="30"/>
              </w:rPr>
              <w:t>SUPERINTENDÊNCIA REGIONAL NO AMAZONAS E RORAIMA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4323" w14:textId="07BC79CB" w:rsidR="005C2F9A" w:rsidRPr="28CF5659" w:rsidRDefault="005C2F9A" w:rsidP="005C2F9A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5C2F9A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14/2020</w:t>
            </w:r>
          </w:p>
        </w:tc>
      </w:tr>
      <w:tr w:rsidR="005C2F9A" w:rsidRPr="28CF5659" w14:paraId="4DAA03CB" w14:textId="77777777" w:rsidTr="00B32C7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F0EA1" w14:textId="1B8E61A9" w:rsidR="005C2F9A" w:rsidRDefault="005C2F9A" w:rsidP="005C2F9A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005C2F9A">
              <w:rPr>
                <w:sz w:val="18"/>
                <w:szCs w:val="18"/>
              </w:rPr>
              <w:t xml:space="preserve"> </w:t>
            </w:r>
            <w:r w:rsidRPr="005C2F9A">
              <w:rPr>
                <w:sz w:val="18"/>
                <w:szCs w:val="18"/>
              </w:rPr>
              <w:t xml:space="preserve">Endereço: Rua Recife, Nr. 2479 - Flores MANAUS </w:t>
            </w:r>
            <w:r>
              <w:rPr>
                <w:sz w:val="18"/>
                <w:szCs w:val="18"/>
              </w:rPr>
              <w:t>–</w:t>
            </w:r>
            <w:r w:rsidRPr="005C2F9A">
              <w:rPr>
                <w:sz w:val="18"/>
                <w:szCs w:val="18"/>
              </w:rPr>
              <w:t xml:space="preserve"> AM</w:t>
            </w:r>
          </w:p>
          <w:p w14:paraId="634AF51B" w14:textId="2388CAFF" w:rsidR="005C2F9A" w:rsidRPr="28CF5659" w:rsidRDefault="005C2F9A" w:rsidP="005C2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C2F9A">
              <w:rPr>
                <w:sz w:val="18"/>
                <w:szCs w:val="18"/>
              </w:rPr>
              <w:t xml:space="preserve">ite </w:t>
            </w:r>
            <w:hyperlink r:id="rId23" w:history="1">
              <w:r w:rsidRPr="00AB2F13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 w:rsidRPr="005C2F9A">
              <w:rPr>
                <w:sz w:val="18"/>
                <w:szCs w:val="18"/>
              </w:rPr>
              <w:t>.</w:t>
            </w:r>
          </w:p>
        </w:tc>
      </w:tr>
    </w:tbl>
    <w:p w14:paraId="0E606DAC" w14:textId="77777777" w:rsidR="005C2F9A" w:rsidRPr="28CF5659" w:rsidRDefault="005C2F9A" w:rsidP="005C2F9A">
      <w:pPr>
        <w:jc w:val="both"/>
        <w:rPr>
          <w:rFonts w:ascii="Arial" w:hAnsi="Arial"/>
          <w:sz w:val="2"/>
          <w:szCs w:val="2"/>
        </w:rPr>
      </w:pPr>
    </w:p>
    <w:p w14:paraId="245C1AAE" w14:textId="77777777" w:rsidR="005C2F9A" w:rsidRPr="28CF5659" w:rsidRDefault="005C2F9A" w:rsidP="005C2F9A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4"/>
        <w:gridCol w:w="4229"/>
      </w:tblGrid>
      <w:tr w:rsidR="005C2F9A" w:rsidRPr="28A43464" w14:paraId="3035EC52" w14:textId="77777777" w:rsidTr="00B32C75">
        <w:trPr>
          <w:cantSplit/>
          <w:trHeight w:val="1039"/>
        </w:trPr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A8C3" w14:textId="51E05208" w:rsidR="005C2F9A" w:rsidRPr="28A43464" w:rsidRDefault="005C2F9A" w:rsidP="005C2F9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F51911" w:rsidRPr="005C2F9A">
              <w:rPr>
                <w:rFonts w:cs="ArialNarrow"/>
                <w:bCs/>
                <w:color w:val="000000"/>
                <w:sz w:val="18"/>
                <w:szCs w:val="18"/>
              </w:rPr>
              <w:t xml:space="preserve">PREGÃO ELETRÔNICO - A PRESENTE LICITAÇÃO TEM POR OBJETO A CONTRATAÇÃO DE EMPRESA PARA EXECUÇÃO DE SERVIÇOS DE MANUTENÇÃO (CONSERVAÇÃO/RECUPERAÇÃO) NA RODOVIA BR-230/AM, TRECHO: DIVISA PA/AM - ENTRONCAMENTO BR-317/AM, SUBTRECHO: RIO ASSUÃ - FIM DA PAVIMENTAÇÃO, SEGMENTO: KM 733,20 - KM 832,30, EXTENSÃO DE 99,10 KM, CÓDIGO SNV2019: 230BAM2110 230BAM2182, A CARGO DO DNIT, SOB A COORDENAÇÃO DA SUPERINTENDÊNCIA REGIONAL DNIT/AM. 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0F49" w14:textId="77777777" w:rsidR="005C2F9A" w:rsidRPr="28A43464" w:rsidRDefault="005C2F9A" w:rsidP="00B32C75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6F976A8A" w14:textId="25994014" w:rsidR="005C2F9A" w:rsidRPr="289865E6" w:rsidRDefault="005C2F9A" w:rsidP="00B32C7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 w:rsidR="00F51911">
              <w:rPr>
                <w:b/>
                <w:sz w:val="18"/>
                <w:szCs w:val="17"/>
              </w:rPr>
              <w:t>04/03</w:t>
            </w:r>
            <w:r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>, até ás 1</w:t>
            </w:r>
            <w:r w:rsidR="00F51911">
              <w:rPr>
                <w:sz w:val="18"/>
                <w:szCs w:val="17"/>
              </w:rPr>
              <w:t>1</w:t>
            </w:r>
            <w:r>
              <w:rPr>
                <w:sz w:val="18"/>
                <w:szCs w:val="17"/>
              </w:rPr>
              <w:t>:00</w:t>
            </w:r>
            <w:r w:rsidRPr="289865E6">
              <w:rPr>
                <w:sz w:val="18"/>
                <w:szCs w:val="17"/>
              </w:rPr>
              <w:t>.</w:t>
            </w:r>
          </w:p>
          <w:p w14:paraId="1EDF1643" w14:textId="6DBC2AAD" w:rsidR="005C2F9A" w:rsidRPr="289865E6" w:rsidRDefault="005C2F9A" w:rsidP="00B32C7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 w:rsidR="00F51911">
              <w:rPr>
                <w:b/>
                <w:sz w:val="18"/>
                <w:szCs w:val="17"/>
              </w:rPr>
              <w:t>04/03</w:t>
            </w:r>
            <w:r>
              <w:rPr>
                <w:b/>
                <w:sz w:val="18"/>
                <w:szCs w:val="17"/>
              </w:rPr>
              <w:t>/2020</w:t>
            </w:r>
            <w:r w:rsidRPr="289865E6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1</w:t>
            </w:r>
            <w:r w:rsidR="00F51911">
              <w:rPr>
                <w:sz w:val="18"/>
                <w:szCs w:val="17"/>
              </w:rPr>
              <w:t>1</w:t>
            </w:r>
            <w:r>
              <w:rPr>
                <w:sz w:val="18"/>
                <w:szCs w:val="17"/>
              </w:rPr>
              <w:t>:0</w:t>
            </w:r>
            <w:r w:rsidRPr="289865E6">
              <w:rPr>
                <w:sz w:val="18"/>
                <w:szCs w:val="17"/>
              </w:rPr>
              <w:t>0.</w:t>
            </w:r>
          </w:p>
          <w:p w14:paraId="6F65D1FE" w14:textId="77777777" w:rsidR="005C2F9A" w:rsidRPr="28A43464" w:rsidRDefault="005C2F9A" w:rsidP="00B32C75">
            <w:pPr>
              <w:tabs>
                <w:tab w:val="num" w:pos="720"/>
              </w:tabs>
              <w:ind w:left="108"/>
              <w:rPr>
                <w:rFonts w:cs="ArialNarrow"/>
                <w:sz w:val="18"/>
                <w:szCs w:val="17"/>
              </w:rPr>
            </w:pPr>
          </w:p>
        </w:tc>
      </w:tr>
    </w:tbl>
    <w:p w14:paraId="59BD8D62" w14:textId="02199456" w:rsidR="00F6033F" w:rsidRPr="00F6033F" w:rsidRDefault="00F6033F" w:rsidP="00F6033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769E21" w14:textId="77777777" w:rsidR="00F6033F" w:rsidRDefault="00F6033F" w:rsidP="00F6033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2EFB035" w14:textId="77777777" w:rsidR="00F51911" w:rsidRDefault="00F51911" w:rsidP="000B605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7"/>
        <w:gridCol w:w="5196"/>
      </w:tblGrid>
      <w:tr w:rsidR="00F51911" w:rsidRPr="28A82597" w14:paraId="58381AF5" w14:textId="77777777" w:rsidTr="00B32C75">
        <w:trPr>
          <w:cantSplit/>
          <w:trHeight w:val="138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9A5C" w14:textId="77777777" w:rsidR="00F51911" w:rsidRPr="28A82597" w:rsidRDefault="00F51911" w:rsidP="00B32C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A82597">
              <w:rPr>
                <w:rFonts w:ascii="Arial" w:hAnsi="Arial" w:cs="Arial"/>
                <w:bCs/>
                <w:szCs w:val="20"/>
              </w:rPr>
              <w:t>ÓRGÃO LICITANTE:</w:t>
            </w:r>
            <w:r w:rsidRPr="28A8259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28806D81">
              <w:rPr>
                <w:rFonts w:ascii="Times New Roman" w:hAnsi="Times New Roman"/>
                <w:b/>
                <w:bCs/>
                <w:sz w:val="34"/>
                <w:szCs w:val="30"/>
              </w:rPr>
              <w:t>COMPANHIA DE DESENVOLVIMENTO DE MINAS GERAIS – CODEMGE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715E" w14:textId="4A57B653" w:rsidR="00F51911" w:rsidRPr="28A82597" w:rsidRDefault="00F51911" w:rsidP="00763232">
            <w:pPr>
              <w:outlineLvl w:val="1"/>
              <w:rPr>
                <w:b/>
                <w:sz w:val="20"/>
                <w:szCs w:val="20"/>
              </w:rPr>
            </w:pPr>
            <w:r w:rsidRPr="28A82597">
              <w:rPr>
                <w:rFonts w:ascii="Arial" w:hAnsi="Arial" w:cs="Arial"/>
                <w:bCs/>
                <w:szCs w:val="20"/>
              </w:rPr>
              <w:t>EDITAL:</w:t>
            </w:r>
            <w:r>
              <w:rPr>
                <w:rFonts w:ascii="Frutiger-Bold" w:hAnsi="Frutiger-Bold" w:cs="Arial"/>
                <w:b/>
                <w:sz w:val="30"/>
                <w:szCs w:val="30"/>
              </w:rPr>
              <w:t xml:space="preserve"> </w:t>
            </w:r>
            <w:r w:rsidR="00763232" w:rsidRPr="00763232">
              <w:rPr>
                <w:rFonts w:ascii="Times New Roman" w:hAnsi="Times New Roman"/>
                <w:b/>
                <w:bCs/>
                <w:sz w:val="34"/>
                <w:szCs w:val="30"/>
              </w:rPr>
              <w:t>LICITAÇÃO MODO DE DISPUTA FECHADO ELETRÔNICO N° 012/2020</w:t>
            </w:r>
            <w:r w:rsidR="00763232" w:rsidRPr="00CB6315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</w:p>
        </w:tc>
      </w:tr>
    </w:tbl>
    <w:p w14:paraId="7B6F13EC" w14:textId="77777777" w:rsidR="00F51911" w:rsidRPr="280242C1" w:rsidRDefault="00F51911" w:rsidP="00F5191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F51911" w:rsidRPr="28A82597" w14:paraId="5AEA0CD3" w14:textId="77777777" w:rsidTr="00B32C75">
        <w:trPr>
          <w:cantSplit/>
          <w:trHeight w:val="41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4CA7" w14:textId="77777777" w:rsidR="00F51911" w:rsidRDefault="00F51911" w:rsidP="00B32C75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18"/>
                <w:szCs w:val="18"/>
              </w:rPr>
            </w:pPr>
            <w:r w:rsidRPr="28A82597">
              <w:rPr>
                <w:rFonts w:ascii="Arial" w:hAnsi="Arial" w:cs="Arial"/>
                <w:sz w:val="18"/>
                <w:szCs w:val="18"/>
              </w:rPr>
              <w:t>Endereço:</w:t>
            </w:r>
            <w:r w:rsidRPr="28A82597">
              <w:rPr>
                <w:sz w:val="18"/>
                <w:szCs w:val="18"/>
              </w:rPr>
              <w:t xml:space="preserve"> Rua Manaus, 467, Bairro Santa Efigênia, Belo Horizonte/MG.</w:t>
            </w:r>
          </w:p>
          <w:p w14:paraId="42F58FB0" w14:textId="77777777" w:rsidR="00F51911" w:rsidRDefault="00F51911" w:rsidP="00B32C75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18"/>
                <w:szCs w:val="18"/>
              </w:rPr>
            </w:pPr>
            <w:r w:rsidRPr="00001EEB">
              <w:rPr>
                <w:sz w:val="18"/>
                <w:szCs w:val="18"/>
              </w:rPr>
              <w:t>LOCAL: SISTEMA ELETRÔNICO – PORTAL DE COMPRAS DE MINAS</w:t>
            </w:r>
            <w:r>
              <w:rPr>
                <w:sz w:val="18"/>
                <w:szCs w:val="18"/>
              </w:rPr>
              <w:t xml:space="preserve"> </w:t>
            </w:r>
            <w:r w:rsidRPr="00001EEB">
              <w:rPr>
                <w:sz w:val="18"/>
                <w:szCs w:val="18"/>
              </w:rPr>
              <w:t xml:space="preserve">GERAIS, ACESSO ATRAVÉS DO SITE </w:t>
            </w:r>
            <w:hyperlink r:id="rId24" w:history="1">
              <w:r w:rsidRPr="007C3C6D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619637DD" w14:textId="77777777" w:rsidR="00F51911" w:rsidRPr="28A82597" w:rsidRDefault="00F51911" w:rsidP="00B32C75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18"/>
                <w:szCs w:val="18"/>
              </w:rPr>
            </w:pPr>
            <w:r w:rsidRPr="28A82597">
              <w:rPr>
                <w:sz w:val="18"/>
                <w:szCs w:val="18"/>
              </w:rPr>
              <w:t>Informações: Telefone: (31) 3207-8900 - F</w:t>
            </w:r>
            <w:r>
              <w:rPr>
                <w:sz w:val="18"/>
                <w:szCs w:val="18"/>
              </w:rPr>
              <w:t xml:space="preserve">ax: (31) 3273-1331/3060. E-mail: </w:t>
            </w:r>
            <w:hyperlink r:id="rId25" w:history="1">
              <w:r w:rsidRPr="00EB740F">
                <w:rPr>
                  <w:rStyle w:val="Hyperlink"/>
                  <w:sz w:val="18"/>
                  <w:szCs w:val="18"/>
                </w:rPr>
                <w:t>cpel@codemig.com.br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F51911" w:rsidRPr="28A82597" w14:paraId="4328AFA8" w14:textId="77777777" w:rsidTr="00B32C75">
        <w:trPr>
          <w:cantSplit/>
          <w:trHeight w:val="80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D7F0" w14:textId="149849AA" w:rsidR="00F51911" w:rsidRPr="28A82597" w:rsidRDefault="00763232" w:rsidP="0076323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bCs/>
                <w:sz w:val="18"/>
                <w:szCs w:val="18"/>
              </w:rPr>
            </w:pPr>
            <w:r w:rsidRPr="00763232">
              <w:rPr>
                <w:rFonts w:cs="Arial"/>
                <w:bCs/>
                <w:sz w:val="18"/>
                <w:szCs w:val="18"/>
              </w:rPr>
              <w:t>CRITÉRIO DE JULGAMENTO: MENOR PREÇO. PROCESSO INTERNO N° 46/20. BASE LEGAL: LEI N° 13.303/2016. OBJETO: CONTRATAÇÃO DE EMPRESA DE ENGENHARIA PARA A EXECUÇÃO DAS OBRAS COMPLEMENTARES E DE ADEQUAÇÃO DA IMPLANTAÇÃO DO LABFAB ITR – LABORATÓRIO FÁBRICA DE LIG</w:t>
            </w:r>
            <w:r>
              <w:rPr>
                <w:rFonts w:cs="Arial"/>
                <w:bCs/>
                <w:sz w:val="18"/>
                <w:szCs w:val="18"/>
              </w:rPr>
              <w:t>AS E ÍMÃS DE TER</w:t>
            </w:r>
            <w:r w:rsidRPr="00763232">
              <w:rPr>
                <w:rFonts w:cs="Arial"/>
                <w:bCs/>
                <w:sz w:val="18"/>
                <w:szCs w:val="18"/>
              </w:rPr>
              <w:t>RAS RARAS.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F17F" w14:textId="77777777" w:rsidR="00F51911" w:rsidRPr="281A47CE" w:rsidRDefault="00F51911" w:rsidP="00B32C75">
            <w:pPr>
              <w:rPr>
                <w:rFonts w:ascii="Arial" w:hAnsi="Arial"/>
                <w:bCs/>
                <w:sz w:val="18"/>
                <w:szCs w:val="17"/>
              </w:rPr>
            </w:pPr>
            <w:r w:rsidRPr="281A47CE"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314F70C6" w14:textId="3D3C87E4" w:rsidR="00F51911" w:rsidRPr="281A47CE" w:rsidRDefault="00F51911" w:rsidP="00B32C75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1A47CE">
              <w:rPr>
                <w:sz w:val="18"/>
                <w:szCs w:val="17"/>
              </w:rPr>
              <w:t xml:space="preserve">Entrega: </w:t>
            </w:r>
            <w:r w:rsidRPr="00E40CB3">
              <w:rPr>
                <w:b/>
                <w:sz w:val="18"/>
                <w:szCs w:val="17"/>
              </w:rPr>
              <w:t>24/0</w:t>
            </w:r>
            <w:r w:rsidR="00763232">
              <w:rPr>
                <w:b/>
                <w:sz w:val="18"/>
                <w:szCs w:val="17"/>
              </w:rPr>
              <w:t>3</w:t>
            </w:r>
            <w:r w:rsidRPr="00E40CB3">
              <w:rPr>
                <w:b/>
                <w:sz w:val="18"/>
                <w:szCs w:val="17"/>
              </w:rPr>
              <w:t>/20</w:t>
            </w:r>
            <w:r w:rsidR="00763232">
              <w:rPr>
                <w:b/>
                <w:sz w:val="18"/>
                <w:szCs w:val="17"/>
              </w:rPr>
              <w:t>20</w:t>
            </w:r>
            <w:r w:rsidRPr="281A47CE">
              <w:rPr>
                <w:sz w:val="18"/>
                <w:szCs w:val="17"/>
              </w:rPr>
              <w:t xml:space="preserve">, até ás </w:t>
            </w:r>
            <w:r w:rsidR="00763232">
              <w:rPr>
                <w:sz w:val="18"/>
                <w:szCs w:val="17"/>
              </w:rPr>
              <w:t>09</w:t>
            </w:r>
            <w:r w:rsidRPr="281A47CE">
              <w:rPr>
                <w:sz w:val="18"/>
                <w:szCs w:val="17"/>
              </w:rPr>
              <w:t>:</w:t>
            </w:r>
            <w:r>
              <w:rPr>
                <w:sz w:val="18"/>
                <w:szCs w:val="17"/>
              </w:rPr>
              <w:t>0</w:t>
            </w:r>
            <w:r w:rsidRPr="281A47CE">
              <w:rPr>
                <w:sz w:val="18"/>
                <w:szCs w:val="17"/>
              </w:rPr>
              <w:t>0.</w:t>
            </w:r>
          </w:p>
          <w:p w14:paraId="4FA63B63" w14:textId="6BC58689" w:rsidR="00F51911" w:rsidRDefault="00F51911" w:rsidP="00B32C75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1A47CE">
              <w:rPr>
                <w:sz w:val="18"/>
                <w:szCs w:val="17"/>
              </w:rPr>
              <w:t xml:space="preserve">Abertura: </w:t>
            </w:r>
            <w:r w:rsidRPr="00E40CB3">
              <w:rPr>
                <w:b/>
                <w:sz w:val="18"/>
                <w:szCs w:val="17"/>
              </w:rPr>
              <w:t>24/</w:t>
            </w:r>
            <w:r w:rsidR="00763232">
              <w:rPr>
                <w:b/>
                <w:sz w:val="18"/>
                <w:szCs w:val="17"/>
              </w:rPr>
              <w:t>03</w:t>
            </w:r>
            <w:r w:rsidRPr="00E40CB3">
              <w:rPr>
                <w:b/>
                <w:sz w:val="18"/>
                <w:szCs w:val="17"/>
              </w:rPr>
              <w:t>/20</w:t>
            </w:r>
            <w:r w:rsidR="00763232">
              <w:rPr>
                <w:b/>
                <w:sz w:val="18"/>
                <w:szCs w:val="17"/>
              </w:rPr>
              <w:t>20</w:t>
            </w:r>
            <w:r w:rsidR="00763232">
              <w:rPr>
                <w:sz w:val="18"/>
                <w:szCs w:val="17"/>
              </w:rPr>
              <w:t>, ás 09</w:t>
            </w:r>
            <w:r>
              <w:rPr>
                <w:sz w:val="18"/>
                <w:szCs w:val="17"/>
              </w:rPr>
              <w:t>:0</w:t>
            </w:r>
            <w:r w:rsidRPr="281A47CE">
              <w:rPr>
                <w:sz w:val="18"/>
                <w:szCs w:val="17"/>
              </w:rPr>
              <w:t>0.</w:t>
            </w:r>
          </w:p>
          <w:p w14:paraId="5AA33B59" w14:textId="13C73094" w:rsidR="00F51911" w:rsidRPr="28A82597" w:rsidRDefault="00F51911" w:rsidP="00763232">
            <w:pPr>
              <w:ind w:left="108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047D95E" w14:textId="77777777" w:rsidR="00F51911" w:rsidRPr="000B6053" w:rsidRDefault="00F51911" w:rsidP="000B605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D2ECFD" w14:textId="77777777" w:rsidR="00F166BA" w:rsidRDefault="00F166BA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227B31" w14:textId="77777777" w:rsidR="00A74F6A" w:rsidRDefault="00A74F6A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3"/>
        <w:gridCol w:w="678"/>
        <w:gridCol w:w="4672"/>
      </w:tblGrid>
      <w:tr w:rsidR="00F51911" w:rsidRPr="288576E7" w14:paraId="124B13A1" w14:textId="77777777" w:rsidTr="00404AB3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5343" w:type="dxa"/>
            <w:vAlign w:val="center"/>
          </w:tcPr>
          <w:p w14:paraId="66DAE5B2" w14:textId="77777777" w:rsidR="00F51911" w:rsidRPr="288576E7" w:rsidRDefault="00F51911" w:rsidP="00B32C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350" w:type="dxa"/>
            <w:gridSpan w:val="2"/>
            <w:vAlign w:val="center"/>
          </w:tcPr>
          <w:p w14:paraId="76AAD21A" w14:textId="13D7B138" w:rsidR="00F51911" w:rsidRPr="288576E7" w:rsidRDefault="00F51911" w:rsidP="00B32C75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286E11E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LICITAÇÃO </w:t>
            </w:r>
            <w:r w:rsidR="00404AB3" w:rsidRPr="00404AB3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COHAB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º </w:t>
            </w:r>
            <w:r w:rsidR="00404AB3" w:rsidRPr="00404AB3">
              <w:rPr>
                <w:rFonts w:ascii="Times New Roman" w:hAnsi="Times New Roman"/>
                <w:b/>
                <w:bCs/>
                <w:sz w:val="34"/>
                <w:szCs w:val="34"/>
              </w:rPr>
              <w:t>007/2020</w:t>
            </w:r>
          </w:p>
        </w:tc>
      </w:tr>
      <w:tr w:rsidR="00F51911" w:rsidRPr="28EB4EDF" w14:paraId="7BF3AB6B" w14:textId="77777777" w:rsidTr="00404AB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93" w:type="dxa"/>
            <w:gridSpan w:val="3"/>
            <w:vAlign w:val="center"/>
          </w:tcPr>
          <w:p w14:paraId="653CB56B" w14:textId="77777777" w:rsidR="00F51911" w:rsidRPr="28EB4EDF" w:rsidRDefault="00F51911" w:rsidP="00B32C75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6508B0F8" w14:textId="77777777" w:rsidR="00F51911" w:rsidRPr="28EB4EDF" w:rsidRDefault="00F51911" w:rsidP="00B32C75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26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197A17E7" w14:textId="77777777" w:rsidR="00F51911" w:rsidRPr="28EB4EDF" w:rsidRDefault="00F51911" w:rsidP="00B32C75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27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28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F51911" w:rsidRPr="28EB4EDF" w14:paraId="64397CBA" w14:textId="77777777" w:rsidTr="00404AB3">
        <w:tblPrEx>
          <w:tblCellMar>
            <w:top w:w="0" w:type="dxa"/>
            <w:bottom w:w="0" w:type="dxa"/>
          </w:tblCellMar>
        </w:tblPrEx>
        <w:trPr>
          <w:cantSplit/>
          <w:trHeight w:val="1036"/>
        </w:trPr>
        <w:tc>
          <w:tcPr>
            <w:tcW w:w="6021" w:type="dxa"/>
            <w:gridSpan w:val="2"/>
          </w:tcPr>
          <w:p w14:paraId="4E04120B" w14:textId="00FB19BB" w:rsidR="00F51911" w:rsidRPr="28EB4EDF" w:rsidRDefault="00F51911" w:rsidP="00F51911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OBJETO: </w:t>
            </w:r>
            <w:r w:rsidR="00404AB3" w:rsidRPr="00404AB3">
              <w:rPr>
                <w:bCs/>
                <w:sz w:val="18"/>
                <w:szCs w:val="18"/>
              </w:rPr>
              <w:t>Construção de unidades habitacionais: Guaranésia/MG - Cohab Minas 007/2020 – 64 unidades</w:t>
            </w:r>
            <w:r w:rsidR="00404AB3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4672" w:type="dxa"/>
            <w:vAlign w:val="center"/>
          </w:tcPr>
          <w:p w14:paraId="0D3518AD" w14:textId="77777777" w:rsidR="00F51911" w:rsidRPr="28EB4EDF" w:rsidRDefault="00F51911" w:rsidP="00B32C75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49004ECF" w14:textId="57E2B5F2" w:rsidR="00F51911" w:rsidRPr="28EB4EDF" w:rsidRDefault="00F51911" w:rsidP="00B32C75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 w:rsidR="00404AB3">
              <w:rPr>
                <w:sz w:val="18"/>
                <w:szCs w:val="18"/>
              </w:rPr>
              <w:t>20</w:t>
            </w:r>
            <w:r w:rsidRPr="286E11E2">
              <w:rPr>
                <w:sz w:val="18"/>
                <w:szCs w:val="18"/>
              </w:rPr>
              <w:t>/03/2019</w:t>
            </w:r>
            <w:r>
              <w:rPr>
                <w:sz w:val="18"/>
                <w:szCs w:val="18"/>
              </w:rPr>
              <w:t>, até ás 10</w:t>
            </w:r>
            <w:r w:rsidRPr="28EB4EDF">
              <w:rPr>
                <w:sz w:val="18"/>
                <w:szCs w:val="18"/>
              </w:rPr>
              <w:t>:00.</w:t>
            </w:r>
          </w:p>
          <w:p w14:paraId="2BDC2A40" w14:textId="5DE1C8EF" w:rsidR="00F51911" w:rsidRPr="28EB4EDF" w:rsidRDefault="00F51911" w:rsidP="00B32C75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 w:rsidR="00404AB3">
              <w:rPr>
                <w:sz w:val="18"/>
                <w:szCs w:val="18"/>
              </w:rPr>
              <w:t xml:space="preserve"> 20</w:t>
            </w:r>
            <w:r w:rsidRPr="286E11E2">
              <w:rPr>
                <w:sz w:val="18"/>
                <w:szCs w:val="18"/>
              </w:rPr>
              <w:t>/03/2019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10</w:t>
            </w:r>
            <w:r w:rsidRPr="28EB4EDF">
              <w:rPr>
                <w:sz w:val="18"/>
                <w:szCs w:val="18"/>
              </w:rPr>
              <w:t>:00.</w:t>
            </w:r>
          </w:p>
          <w:p w14:paraId="0F3AF79A" w14:textId="77777777" w:rsidR="00F51911" w:rsidRPr="28EB4EDF" w:rsidRDefault="00F51911" w:rsidP="00404AB3">
            <w:pPr>
              <w:rPr>
                <w:sz w:val="18"/>
                <w:szCs w:val="18"/>
              </w:rPr>
            </w:pPr>
          </w:p>
        </w:tc>
      </w:tr>
      <w:tr w:rsidR="00F51911" w:rsidRPr="28EB4EDF" w14:paraId="29F23FFB" w14:textId="77777777" w:rsidTr="00404AB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93" w:type="dxa"/>
            <w:gridSpan w:val="3"/>
            <w:vAlign w:val="center"/>
          </w:tcPr>
          <w:p w14:paraId="0C72C4BD" w14:textId="7B79DFE2" w:rsidR="00F51911" w:rsidRPr="28EB4EDF" w:rsidRDefault="00404AB3" w:rsidP="00404AB3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404AB3">
              <w:rPr>
                <w:rFonts w:cs="Arial"/>
                <w:sz w:val="18"/>
                <w:szCs w:val="18"/>
              </w:rPr>
              <w:t>Editais disponíveis no site www.cohab.mg.gov.br. Informações: 31 3915-7022</w:t>
            </w:r>
          </w:p>
        </w:tc>
      </w:tr>
    </w:tbl>
    <w:p w14:paraId="72230D08" w14:textId="573CE763" w:rsidR="00F6033F" w:rsidRDefault="00F6033F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68596E8" w14:textId="122DD0DE" w:rsidR="000C0606" w:rsidRDefault="000C0606">
      <w:pPr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br w:type="page"/>
      </w:r>
    </w:p>
    <w:p w14:paraId="02B29B03" w14:textId="77777777" w:rsidR="00404AB3" w:rsidRDefault="00404AB3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95D3" w14:textId="77777777" w:rsidR="002661F2" w:rsidRDefault="002661F2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13560010" w14:textId="77777777" w:rsidR="00A4671A" w:rsidRDefault="00A4671A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1E9A89E9" w14:textId="2B4DD5AF" w:rsidR="00C266B9" w:rsidRPr="00A63395" w:rsidRDefault="00D047CD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6D25D4">
        <w:rPr>
          <w:rFonts w:asciiTheme="minorHAnsi" w:hAnsiTheme="minorHAnsi" w:cs="Arial"/>
          <w:b/>
          <w:bCs/>
          <w:color w:val="000000"/>
        </w:rPr>
        <w:t>ESTADO DA BA- P</w:t>
      </w:r>
      <w:r w:rsidR="007964FA" w:rsidRPr="00503340">
        <w:rPr>
          <w:rFonts w:asciiTheme="minorHAnsi" w:hAnsiTheme="minorHAnsi" w:cs="Arial"/>
          <w:b/>
          <w:bCs/>
          <w:color w:val="000000"/>
        </w:rPr>
        <w:t xml:space="preserve">REFEITURA MUNICIPAL DE </w:t>
      </w:r>
      <w:r w:rsidR="00A63395" w:rsidRPr="00A63395">
        <w:rPr>
          <w:rFonts w:asciiTheme="minorHAnsi" w:hAnsiTheme="minorHAnsi" w:cs="Arial"/>
          <w:b/>
          <w:bCs/>
          <w:color w:val="000000"/>
        </w:rPr>
        <w:t xml:space="preserve">RAFAEL JAMBEIRO </w:t>
      </w:r>
      <w:r w:rsidR="00A63395">
        <w:rPr>
          <w:rFonts w:asciiTheme="minorHAnsi" w:hAnsiTheme="minorHAnsi" w:cs="Arial"/>
          <w:b/>
          <w:bCs/>
          <w:color w:val="000000"/>
        </w:rPr>
        <w:t xml:space="preserve">- </w:t>
      </w:r>
      <w:r w:rsidR="00A63395" w:rsidRPr="00A63395">
        <w:rPr>
          <w:rFonts w:asciiTheme="minorHAnsi" w:hAnsiTheme="minorHAnsi" w:cs="Arial"/>
          <w:b/>
          <w:bCs/>
          <w:color w:val="000000"/>
        </w:rPr>
        <w:t xml:space="preserve">AVISO DE LICITAÇÃO CONCORRÊNCIA PÚBLICA Nº CP001/2020 </w:t>
      </w:r>
    </w:p>
    <w:p w14:paraId="144EA640" w14:textId="29A981EB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>O Município de Rafael Jambeiro-Bahia, através de sua Comissão Permanente de Licitação, nomeada pela Portaria nº 473/2019, torna público que fará realizar, às 09:00 horas do dia 30 de Março de 2020, no Setor de Licitações da Prefeitura Municipal de Rafael Jambeiro-BA, situada no Largo da Liberdade, s/n, Centro, Rafael Jambeiro-BA, sessão pública do procedimento licitatório modalidade Concorrência Pública nº CP001/2020, no regime de execução de empreitada integral, do tipo menor preço (global), para contratação de empresa especializada para PAVIMENTAÇÃO EM PARALELEPÍPEDOS E PAVIMENTAÇ ÃO DE BLOQUETE INTERTRAVADO EM DIVERSAS RUAS DO MUNICÍPIO DE RAFAEL JAMBEIROBA. Todas as informações e edital gratuito encontram-se a disposição dos interessados junto ao Setor de Licitações desta prefeitura, em horário de atendimento, das 08h00h às 11:30h.</w:t>
      </w:r>
    </w:p>
    <w:p w14:paraId="6D5E4B40" w14:textId="77777777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579BCE7" w14:textId="77777777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E9D8C7" w14:textId="7C44D5AC" w:rsidR="00C266B9" w:rsidRPr="00A63395" w:rsidRDefault="00C266B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6D25D4" w:rsidRPr="006D25D4">
        <w:rPr>
          <w:rFonts w:asciiTheme="minorHAnsi" w:hAnsiTheme="minorHAnsi" w:cs="Arial"/>
          <w:b/>
          <w:bCs/>
          <w:color w:val="000000"/>
        </w:rPr>
        <w:t xml:space="preserve"> </w:t>
      </w:r>
      <w:r w:rsidR="006D25D4">
        <w:rPr>
          <w:rFonts w:asciiTheme="minorHAnsi" w:hAnsiTheme="minorHAnsi" w:cs="Arial"/>
          <w:b/>
          <w:bCs/>
          <w:color w:val="000000"/>
        </w:rPr>
        <w:t xml:space="preserve">ESTADO DA BA- </w:t>
      </w:r>
      <w:r w:rsidRPr="00503340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A63395" w:rsidRPr="00A63395">
        <w:rPr>
          <w:rFonts w:asciiTheme="minorHAnsi" w:hAnsiTheme="minorHAnsi" w:cs="Arial"/>
          <w:b/>
          <w:bCs/>
          <w:color w:val="000000"/>
        </w:rPr>
        <w:t xml:space="preserve">SÃO DESIDÉRIO AVISO DE LICITAÇÃO CONCORRÊCIA Nº 3/2020 </w:t>
      </w:r>
    </w:p>
    <w:p w14:paraId="3A50BE10" w14:textId="784CB61F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>A Prefeitura Municipal de São Desidério torna público que realizará licitação na modalidade Concorrência n° 003/2020 para Contratação de empresa especializada no ramo de construção civil/pavimentação, pelo regime de Empreitada Global para execução da Obra - pavimentação em TSD com capa selante, drenagem e urbanização dos povoados de Baixa do Coqueiro, Baixa do Feijoal, Barreiro da Furquilha, Conceição de Baixo, Palmeira, Palmeiral, Perdizes e Pindaíba, no Município de São Desiderío/BA. A entrega e abertura das propostas serão no dia 17 de março de 2020, as 8:15 horas, na sede da Prefeitura Municipal situada à Praça Emerson Barbosa, nº 01, centro, São Desidério-BA. Edital estará à disposição dos interessados no s</w:t>
      </w:r>
      <w:r w:rsidR="00C41722">
        <w:rPr>
          <w:rFonts w:asciiTheme="minorHAnsi" w:hAnsiTheme="minorHAnsi" w:cs="Arial"/>
          <w:bCs/>
          <w:color w:val="000000"/>
        </w:rPr>
        <w:t xml:space="preserve">ite </w:t>
      </w:r>
      <w:hyperlink r:id="rId30" w:history="1">
        <w:r w:rsidR="00C41722" w:rsidRPr="00AB2F13">
          <w:rPr>
            <w:rStyle w:val="Hyperlink"/>
            <w:rFonts w:asciiTheme="minorHAnsi" w:hAnsiTheme="minorHAnsi" w:cs="Arial"/>
            <w:bCs/>
          </w:rPr>
          <w:t>www.saodesiderio.ba.gov.br</w:t>
        </w:r>
      </w:hyperlink>
      <w:r w:rsidR="00C41722">
        <w:rPr>
          <w:rFonts w:asciiTheme="minorHAnsi" w:hAnsiTheme="minorHAnsi" w:cs="Arial"/>
          <w:bCs/>
          <w:color w:val="000000"/>
        </w:rPr>
        <w:t xml:space="preserve">. </w:t>
      </w:r>
      <w:r w:rsidRPr="00F80084">
        <w:rPr>
          <w:rFonts w:asciiTheme="minorHAnsi" w:hAnsiTheme="minorHAnsi" w:cs="Arial"/>
          <w:bCs/>
          <w:color w:val="000000"/>
        </w:rPr>
        <w:t>Quaisquer informações pelo tel. (77) 3623-2145.</w:t>
      </w:r>
    </w:p>
    <w:p w14:paraId="7BC9797E" w14:textId="77777777" w:rsidR="00C77869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BC98017" w14:textId="77777777" w:rsidR="00A74F6A" w:rsidRDefault="00A74F6A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22AB73" w14:textId="3BB55128" w:rsidR="00A74F6A" w:rsidRPr="00A74F6A" w:rsidRDefault="00C266B9" w:rsidP="00A74F6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6D25D4" w:rsidRPr="006D25D4">
        <w:rPr>
          <w:rFonts w:asciiTheme="minorHAnsi" w:hAnsiTheme="minorHAnsi" w:cs="Arial"/>
          <w:b/>
          <w:bCs/>
          <w:color w:val="000000"/>
        </w:rPr>
        <w:t xml:space="preserve"> </w:t>
      </w:r>
      <w:r w:rsidR="00A63395" w:rsidRPr="00A63395">
        <w:rPr>
          <w:rFonts w:asciiTheme="minorHAnsi" w:hAnsiTheme="minorHAnsi" w:cs="Arial"/>
          <w:b/>
          <w:bCs/>
          <w:color w:val="000000"/>
        </w:rPr>
        <w:t>SECRETARIA DE INFRAESTRUTURA HÍDRICA E SANEAMENTO -  EMPRESA BAIANA DE ÁGUAS E SANEAMENTO S.A.  – EMBASAAVISO DA LICITAÇÃO Nº 020/20</w:t>
      </w:r>
      <w:r w:rsidR="00A63395" w:rsidRPr="00A74F6A">
        <w:rPr>
          <w:rFonts w:asciiTheme="minorHAnsi" w:hAnsiTheme="minorHAnsi" w:cs="Arial"/>
          <w:bCs/>
          <w:color w:val="000000"/>
        </w:rPr>
        <w:t xml:space="preserve"> </w:t>
      </w:r>
    </w:p>
    <w:p w14:paraId="5A6180A1" w14:textId="5F7B66D4" w:rsidR="00A74F6A" w:rsidRPr="00A74F6A" w:rsidRDefault="00A74F6A" w:rsidP="00A74F6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A74F6A">
        <w:rPr>
          <w:rFonts w:asciiTheme="minorHAnsi" w:hAnsiTheme="minorHAnsi" w:cs="Arial"/>
          <w:bCs/>
          <w:color w:val="000000"/>
        </w:rPr>
        <w:t>A Embasa divulga, para conhecimento público, que está aberta a LICITAÇÃO n.º 020/20, que será processada de acordo com as disposições da Lei nº 13303/16, Lei complementar 123/06 e Regulamento Interno de Licitações e Contratos da EMBASA. 1) Objeto: EXECUÇÃO DAS OBRAS DE AMPLIAÇÃO DO SISTEMA INTEGRADO DE ABASTECIMENTO DE ÁGUA PAULO AFONSO - 1ª ETAPA. 2) Recebimento de propostas: 19/03/2020 às 14:00 horas. 3) Recursos Financeiros: BNDES/</w:t>
      </w:r>
      <w:r w:rsidR="00A63395" w:rsidRPr="00A74F6A">
        <w:rPr>
          <w:rFonts w:asciiTheme="minorHAnsi" w:hAnsiTheme="minorHAnsi" w:cs="Arial"/>
          <w:bCs/>
          <w:color w:val="000000"/>
        </w:rPr>
        <w:t>Próprios</w:t>
      </w:r>
      <w:r w:rsidRPr="00A74F6A">
        <w:rPr>
          <w:rFonts w:asciiTheme="minorHAnsi" w:hAnsiTheme="minorHAnsi" w:cs="Arial"/>
          <w:bCs/>
          <w:color w:val="000000"/>
        </w:rPr>
        <w:t xml:space="preserve">. 4) Patrimônio líquido: 20% do valor da proposta de preço da Licitante. O Edital encontra-se disponível para download no site da Embasa: </w:t>
      </w:r>
      <w:hyperlink r:id="rId31" w:history="1">
        <w:r w:rsidR="00C41722" w:rsidRPr="00AB2F13">
          <w:rPr>
            <w:rStyle w:val="Hyperlink"/>
            <w:rFonts w:asciiTheme="minorHAnsi" w:hAnsiTheme="minorHAnsi" w:cs="Arial"/>
            <w:bCs/>
          </w:rPr>
          <w:t>http://www.embasa2.ba.gov.br/novo/EditaisELicitacoes/Licitacao</w:t>
        </w:r>
      </w:hyperlink>
      <w:r w:rsidRPr="00A74F6A">
        <w:rPr>
          <w:rFonts w:asciiTheme="minorHAnsi" w:hAnsiTheme="minorHAnsi" w:cs="Arial"/>
          <w:bCs/>
          <w:color w:val="000000"/>
        </w:rPr>
        <w:t>.</w:t>
      </w:r>
      <w:r w:rsidR="00C41722">
        <w:rPr>
          <w:rFonts w:asciiTheme="minorHAnsi" w:hAnsiTheme="minorHAnsi" w:cs="Arial"/>
          <w:bCs/>
          <w:color w:val="000000"/>
        </w:rPr>
        <w:t xml:space="preserve"> </w:t>
      </w:r>
      <w:r w:rsidRPr="00A74F6A">
        <w:rPr>
          <w:rFonts w:asciiTheme="minorHAnsi" w:hAnsiTheme="minorHAnsi" w:cs="Arial"/>
          <w:bCs/>
          <w:color w:val="000000"/>
        </w:rPr>
        <w:t xml:space="preserve">As propostas serão recebidas na sala de reuniões da PLC, no Edifício Sede da EMBASA - Centro Administrativo da Bahia. Informações complementares através dos Telefones: (71) 3372-4764/4756 ou pelo e-mail: </w:t>
      </w:r>
      <w:hyperlink r:id="rId32" w:history="1">
        <w:r w:rsidR="00C41722" w:rsidRPr="00AB2F13">
          <w:rPr>
            <w:rStyle w:val="Hyperlink"/>
            <w:rFonts w:asciiTheme="minorHAnsi" w:hAnsiTheme="minorHAnsi" w:cs="Arial"/>
            <w:bCs/>
          </w:rPr>
          <w:t>plc.esclarecimentos@embasa.ba.gov.br</w:t>
        </w:r>
      </w:hyperlink>
      <w:r w:rsidR="00C41722">
        <w:rPr>
          <w:rFonts w:asciiTheme="minorHAnsi" w:hAnsiTheme="minorHAnsi" w:cs="Arial"/>
          <w:bCs/>
          <w:color w:val="000000"/>
        </w:rPr>
        <w:t xml:space="preserve">. </w:t>
      </w:r>
      <w:r w:rsidRPr="00A74F6A">
        <w:rPr>
          <w:rFonts w:asciiTheme="minorHAnsi" w:hAnsiTheme="minorHAnsi" w:cs="Arial"/>
          <w:bCs/>
          <w:color w:val="000000"/>
        </w:rPr>
        <w:t>Salvador, 17 de fevereiro de 2020 - Carlos Luís Lessa e Silva - Presidente da Comissão. http://diarios.egba.ba.gov.br/html/_DODia/DO_frm0.html.</w:t>
      </w:r>
    </w:p>
    <w:p w14:paraId="2C43DDBB" w14:textId="77777777" w:rsidR="00A74F6A" w:rsidRDefault="00A74F6A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46C36B" w14:textId="77777777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9CEDED" w14:textId="309A1154" w:rsidR="009278D5" w:rsidRPr="00A63395" w:rsidRDefault="00C266B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6D25D4" w:rsidRPr="006D25D4">
        <w:rPr>
          <w:rFonts w:asciiTheme="minorHAnsi" w:hAnsiTheme="minorHAnsi" w:cs="Arial"/>
          <w:b/>
          <w:bCs/>
          <w:color w:val="000000"/>
        </w:rPr>
        <w:t xml:space="preserve"> </w:t>
      </w:r>
      <w:r w:rsidR="006D25D4">
        <w:rPr>
          <w:rFonts w:asciiTheme="minorHAnsi" w:hAnsiTheme="minorHAnsi" w:cs="Arial"/>
          <w:b/>
          <w:bCs/>
          <w:color w:val="000000"/>
        </w:rPr>
        <w:t xml:space="preserve">ESTADO DO ES- </w:t>
      </w:r>
      <w:r w:rsidRPr="00503340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C77869" w:rsidRPr="00A63395">
        <w:rPr>
          <w:rFonts w:asciiTheme="minorHAnsi" w:hAnsiTheme="minorHAnsi" w:cs="Arial"/>
          <w:b/>
          <w:bCs/>
          <w:color w:val="000000"/>
        </w:rPr>
        <w:t>GUARAPARI</w:t>
      </w:r>
      <w:r w:rsidR="00C77869" w:rsidRPr="00A63395">
        <w:rPr>
          <w:rFonts w:asciiTheme="minorHAnsi" w:hAnsiTheme="minorHAnsi" w:cs="Arial"/>
          <w:b/>
          <w:bCs/>
          <w:color w:val="000000"/>
        </w:rPr>
        <w:t xml:space="preserve"> – </w:t>
      </w:r>
      <w:r w:rsidR="00C77869" w:rsidRPr="00A63395">
        <w:rPr>
          <w:rFonts w:asciiTheme="minorHAnsi" w:hAnsiTheme="minorHAnsi" w:cs="Arial"/>
          <w:b/>
          <w:bCs/>
          <w:color w:val="000000"/>
        </w:rPr>
        <w:t xml:space="preserve">AVISO DE LICITAÇÃO PROCESSO ADMINISTRATIVO Nº: 854 /20 </w:t>
      </w:r>
    </w:p>
    <w:p w14:paraId="2CB0B694" w14:textId="085DFC33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 xml:space="preserve">O Município de Guarapari-ES torna público a abertura da licitação na modalidade TOMADA DE PREÇOS Nº 01/2020, cujo OBJETO é a CONTRATAÇÃO DE EMPRESA PARA PAVIMENTAÇÃO DA ESTRADA PRINCIPAL DA COMUNIDADE ALTO JABOTI, para o dia 03/03/2020 as 09:00 horas. Edital através do site: </w:t>
      </w:r>
      <w:hyperlink r:id="rId33" w:history="1">
        <w:r w:rsidR="00C41722" w:rsidRPr="00AB2F13">
          <w:rPr>
            <w:rStyle w:val="Hyperlink"/>
            <w:rFonts w:asciiTheme="minorHAnsi" w:hAnsiTheme="minorHAnsi" w:cs="Arial"/>
            <w:bCs/>
          </w:rPr>
          <w:t>www.guarapari.es.gov.br</w:t>
        </w:r>
      </w:hyperlink>
      <w:r w:rsidR="00C41722">
        <w:rPr>
          <w:rFonts w:asciiTheme="minorHAnsi" w:hAnsiTheme="minorHAnsi" w:cs="Arial"/>
          <w:bCs/>
          <w:color w:val="000000"/>
        </w:rPr>
        <w:t xml:space="preserve"> </w:t>
      </w:r>
      <w:r w:rsidRPr="00F80084">
        <w:rPr>
          <w:rFonts w:asciiTheme="minorHAnsi" w:hAnsiTheme="minorHAnsi" w:cs="Arial"/>
          <w:bCs/>
          <w:color w:val="000000"/>
        </w:rPr>
        <w:t>E-m</w:t>
      </w:r>
      <w:r w:rsidR="00A63395">
        <w:rPr>
          <w:rFonts w:asciiTheme="minorHAnsi" w:hAnsiTheme="minorHAnsi" w:cs="Arial"/>
          <w:bCs/>
          <w:color w:val="000000"/>
        </w:rPr>
        <w:t xml:space="preserve">ail: </w:t>
      </w:r>
      <w:hyperlink r:id="rId34" w:history="1">
        <w:r w:rsidR="00A63395" w:rsidRPr="00AB2F13">
          <w:rPr>
            <w:rStyle w:val="Hyperlink"/>
            <w:rFonts w:asciiTheme="minorHAnsi" w:hAnsiTheme="minorHAnsi" w:cs="Arial"/>
            <w:bCs/>
          </w:rPr>
          <w:t>copel@guarapari.es.gov.br</w:t>
        </w:r>
      </w:hyperlink>
      <w:r w:rsidR="00A63395">
        <w:rPr>
          <w:rFonts w:asciiTheme="minorHAnsi" w:hAnsiTheme="minorHAnsi" w:cs="Arial"/>
          <w:bCs/>
          <w:color w:val="000000"/>
        </w:rPr>
        <w:t xml:space="preserve">. </w:t>
      </w:r>
    </w:p>
    <w:p w14:paraId="015363C7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918228" w14:textId="77777777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538A7A" w14:textId="219794F7" w:rsidR="009278D5" w:rsidRPr="00A63395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A63395">
        <w:rPr>
          <w:rFonts w:asciiTheme="minorHAnsi" w:hAnsiTheme="minorHAnsi" w:cs="Arial"/>
          <w:b/>
          <w:bCs/>
          <w:color w:val="000000"/>
        </w:rPr>
        <w:t xml:space="preserve">PROCESSO ADMINISTRATIVO Nº: 856 /2020 </w:t>
      </w:r>
    </w:p>
    <w:p w14:paraId="7C7F25D3" w14:textId="6B93D22E" w:rsidR="00F80084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 xml:space="preserve">O Município de Guarapari-ES torna público a abertura da licitação na modalidade TOMADA DE PREÇOS Nº 02/2020, cujo OBJETO é a CONTRATAÇÃO DE EMPRESA PARA CONSTRUCAO DE MUROS NA OBRA DE EXTENSAO DA AVENIDA PARIS, para o dia 02/03/2020 as 14:30 horas. Edital através do site: www.guarapari.es.gov.br E-mail: </w:t>
      </w:r>
      <w:hyperlink r:id="rId35" w:history="1">
        <w:r w:rsidR="00A63395" w:rsidRPr="00AB2F13">
          <w:rPr>
            <w:rStyle w:val="Hyperlink"/>
            <w:rFonts w:asciiTheme="minorHAnsi" w:hAnsiTheme="minorHAnsi" w:cs="Arial"/>
            <w:bCs/>
          </w:rPr>
          <w:t>copel@guarapari.es.gov.br</w:t>
        </w:r>
      </w:hyperlink>
      <w:r w:rsidRPr="00F80084">
        <w:rPr>
          <w:rFonts w:asciiTheme="minorHAnsi" w:hAnsiTheme="minorHAnsi" w:cs="Arial"/>
          <w:bCs/>
          <w:color w:val="000000"/>
        </w:rPr>
        <w:t>.</w:t>
      </w:r>
      <w:r w:rsidR="00A63395">
        <w:rPr>
          <w:rFonts w:asciiTheme="minorHAnsi" w:hAnsiTheme="minorHAnsi" w:cs="Arial"/>
          <w:bCs/>
          <w:color w:val="000000"/>
        </w:rPr>
        <w:t xml:space="preserve"> </w:t>
      </w:r>
    </w:p>
    <w:p w14:paraId="511657A0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2C7362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9E1E5E" w14:textId="20F327CC" w:rsidR="009278D5" w:rsidRPr="00A63395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A63395">
        <w:rPr>
          <w:rFonts w:asciiTheme="minorHAnsi" w:hAnsiTheme="minorHAnsi" w:cs="Arial"/>
          <w:b/>
          <w:bCs/>
          <w:color w:val="000000"/>
        </w:rPr>
        <w:t xml:space="preserve">PROCESSO ADMINISTRATIVO Nº: 28194/2019 </w:t>
      </w:r>
    </w:p>
    <w:p w14:paraId="3CB6E5D0" w14:textId="4EFE1A0D" w:rsidR="00C77869" w:rsidRPr="00F80084" w:rsidRDefault="00C7786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 xml:space="preserve">TIPO: MENOR PREÇO O Município de Guarapari-ES torna público a ABERTURA da licitação na modalidade TOMADA DE PREÇOS Nº 003/2020, cujo OBJETO é a CONTRATAÇÃO DE EMPRESA PARA REFORMA DAS ORLAS DAS PRAIAS DA AREIA PRETA, DO MEIO, CASTANHEIRAS E VIRTUDES, NESTE MUNICÍPIO. RECEBIMENTO DOS ENVELOPES DE HABILITAÇÃO E PROPOSTA ECONOMICA: Às 09:00h do dia 02 de março de 2020. Local: Sala de Licitações, Sede da Prefeitura de Guarapari/ES. Edital através do site: www.guarapari.es.gov.br E-mail: </w:t>
      </w:r>
      <w:hyperlink r:id="rId36" w:history="1">
        <w:r w:rsidR="008B7733" w:rsidRPr="00AB2F13">
          <w:rPr>
            <w:rStyle w:val="Hyperlink"/>
            <w:rFonts w:asciiTheme="minorHAnsi" w:hAnsiTheme="minorHAnsi" w:cs="Arial"/>
            <w:bCs/>
          </w:rPr>
          <w:t>copel@guarapari.es.gov.br</w:t>
        </w:r>
      </w:hyperlink>
      <w:r w:rsidR="00F80084" w:rsidRPr="00F80084">
        <w:rPr>
          <w:rFonts w:asciiTheme="minorHAnsi" w:hAnsiTheme="minorHAnsi" w:cs="Arial"/>
          <w:bCs/>
          <w:color w:val="000000"/>
        </w:rPr>
        <w:t>.</w:t>
      </w:r>
      <w:r w:rsidR="008B7733">
        <w:rPr>
          <w:rFonts w:asciiTheme="minorHAnsi" w:hAnsiTheme="minorHAnsi" w:cs="Arial"/>
          <w:bCs/>
          <w:color w:val="000000"/>
        </w:rPr>
        <w:t xml:space="preserve"> </w:t>
      </w:r>
    </w:p>
    <w:p w14:paraId="77276F5A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334A5E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A200D6" w14:textId="612032E8" w:rsidR="009278D5" w:rsidRPr="00A63395" w:rsidRDefault="00C266B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6D25D4" w:rsidRPr="006D25D4">
        <w:rPr>
          <w:rFonts w:asciiTheme="minorHAnsi" w:hAnsiTheme="minorHAnsi" w:cs="Arial"/>
          <w:b/>
          <w:bCs/>
          <w:color w:val="000000"/>
        </w:rPr>
        <w:t xml:space="preserve"> </w:t>
      </w:r>
      <w:r w:rsidR="006D25D4">
        <w:rPr>
          <w:rFonts w:asciiTheme="minorHAnsi" w:hAnsiTheme="minorHAnsi" w:cs="Arial"/>
          <w:b/>
          <w:bCs/>
          <w:color w:val="000000"/>
        </w:rPr>
        <w:t xml:space="preserve">ESTADO DO RJ - </w:t>
      </w:r>
      <w:r w:rsidRPr="00503340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F80084" w:rsidRPr="00A63395">
        <w:rPr>
          <w:rFonts w:asciiTheme="minorHAnsi" w:hAnsiTheme="minorHAnsi" w:cs="Arial"/>
          <w:b/>
          <w:bCs/>
          <w:color w:val="000000"/>
        </w:rPr>
        <w:t>DUQUE DE CAXIAS</w:t>
      </w:r>
      <w:r w:rsidR="00A63395" w:rsidRPr="00A63395">
        <w:rPr>
          <w:rFonts w:asciiTheme="minorHAnsi" w:hAnsiTheme="minorHAnsi" w:cs="Arial"/>
          <w:b/>
          <w:bCs/>
          <w:color w:val="000000"/>
        </w:rPr>
        <w:t xml:space="preserve"> - </w:t>
      </w:r>
      <w:r w:rsidR="00F80084" w:rsidRPr="00A63395">
        <w:rPr>
          <w:rFonts w:asciiTheme="minorHAnsi" w:hAnsiTheme="minorHAnsi" w:cs="Arial"/>
          <w:b/>
          <w:bCs/>
          <w:color w:val="000000"/>
        </w:rPr>
        <w:t xml:space="preserve">AVISO DE LICITAÇÃO CONCORRÊNCIA Nº 6/2020 Processo nº 008657/2018 </w:t>
      </w:r>
    </w:p>
    <w:p w14:paraId="361A1569" w14:textId="5F2CA0F4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 xml:space="preserve">OBJETO: Construção da Escola Municipal </w:t>
      </w:r>
      <w:proofErr w:type="spellStart"/>
      <w:r w:rsidR="00021E3F">
        <w:rPr>
          <w:rFonts w:asciiTheme="minorHAnsi" w:hAnsiTheme="minorHAnsi" w:cs="Arial"/>
          <w:bCs/>
          <w:color w:val="000000"/>
        </w:rPr>
        <w:t>Dr</w:t>
      </w:r>
      <w:r w:rsidRPr="00F80084">
        <w:rPr>
          <w:rFonts w:asciiTheme="minorHAnsi" w:hAnsiTheme="minorHAnsi" w:cs="Arial"/>
          <w:bCs/>
          <w:color w:val="000000"/>
        </w:rPr>
        <w:t>ª</w:t>
      </w:r>
      <w:proofErr w:type="spellEnd"/>
      <w:r w:rsidRPr="00F80084">
        <w:rPr>
          <w:rFonts w:asciiTheme="minorHAnsi" w:hAnsiTheme="minorHAnsi" w:cs="Arial"/>
          <w:bCs/>
          <w:color w:val="000000"/>
        </w:rPr>
        <w:t xml:space="preserve"> Zilda Arns Neumann, no Município de Duque de Caxias. HORA DO CERTAME: 16 DE MARÇO DE 2020 DATA: 10:00h.RETIRADA DO EDITAL: PORTAL DA TRANSPARÊNCIA: (</w:t>
      </w:r>
      <w:hyperlink r:id="rId37" w:history="1">
        <w:r w:rsidR="00C41722" w:rsidRPr="00AB2F13">
          <w:rPr>
            <w:rStyle w:val="Hyperlink"/>
            <w:rFonts w:asciiTheme="minorHAnsi" w:hAnsiTheme="minorHAnsi" w:cs="Arial"/>
            <w:bCs/>
          </w:rPr>
          <w:t>http://transparencia.duquedecaxias.rj.gov.br/licitacoes.php</w:t>
        </w:r>
      </w:hyperlink>
      <w:r w:rsidRPr="00F80084">
        <w:rPr>
          <w:rFonts w:asciiTheme="minorHAnsi" w:hAnsiTheme="minorHAnsi" w:cs="Arial"/>
          <w:bCs/>
          <w:color w:val="000000"/>
        </w:rPr>
        <w:t>)</w:t>
      </w:r>
      <w:r w:rsidR="00C41722">
        <w:rPr>
          <w:rFonts w:asciiTheme="minorHAnsi" w:hAnsiTheme="minorHAnsi" w:cs="Arial"/>
          <w:bCs/>
          <w:color w:val="000000"/>
        </w:rPr>
        <w:t xml:space="preserve"> </w:t>
      </w:r>
      <w:r w:rsidRPr="00F80084">
        <w:rPr>
          <w:rFonts w:asciiTheme="minorHAnsi" w:hAnsiTheme="minorHAnsi" w:cs="Arial"/>
          <w:bCs/>
          <w:color w:val="000000"/>
        </w:rPr>
        <w:t xml:space="preserve">ou em pen drive no endereço Alameda Esmeralda, 206 - Jardim Primavera - D.Caxias/RJ - Comissão Permanente de Licitação. Quaisquer informações pelo telefone (21) 2773-6242 e através do e-mail: </w:t>
      </w:r>
      <w:hyperlink r:id="rId38" w:history="1">
        <w:r w:rsidR="009278D5" w:rsidRPr="00AB2F13">
          <w:rPr>
            <w:rStyle w:val="Hyperlink"/>
            <w:rFonts w:asciiTheme="minorHAnsi" w:hAnsiTheme="minorHAnsi" w:cs="Arial"/>
            <w:bCs/>
          </w:rPr>
          <w:t>cpl.segov@duquedecaxias.rj.gov.br</w:t>
        </w:r>
      </w:hyperlink>
      <w:r w:rsidR="009278D5">
        <w:rPr>
          <w:rFonts w:asciiTheme="minorHAnsi" w:hAnsiTheme="minorHAnsi" w:cs="Arial"/>
          <w:bCs/>
          <w:color w:val="000000"/>
        </w:rPr>
        <w:t xml:space="preserve">. </w:t>
      </w:r>
    </w:p>
    <w:p w14:paraId="2DDA1452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E87A2BB" w14:textId="77777777" w:rsidR="00F80084" w:rsidRP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5C61201" w14:textId="77777777" w:rsidR="009278D5" w:rsidRPr="00A63395" w:rsidRDefault="00C266B9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6D25D4" w:rsidRPr="006D25D4">
        <w:rPr>
          <w:rFonts w:asciiTheme="minorHAnsi" w:hAnsiTheme="minorHAnsi" w:cs="Arial"/>
          <w:b/>
          <w:bCs/>
          <w:color w:val="000000"/>
        </w:rPr>
        <w:t xml:space="preserve"> </w:t>
      </w:r>
      <w:r w:rsidR="006D25D4">
        <w:rPr>
          <w:rFonts w:asciiTheme="minorHAnsi" w:hAnsiTheme="minorHAnsi" w:cs="Arial"/>
          <w:b/>
          <w:bCs/>
          <w:color w:val="000000"/>
        </w:rPr>
        <w:t xml:space="preserve">ESTADO DO RJ - </w:t>
      </w:r>
      <w:r w:rsidRPr="00503340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F80084" w:rsidRPr="00A63395">
        <w:rPr>
          <w:rFonts w:asciiTheme="minorHAnsi" w:hAnsiTheme="minorHAnsi" w:cs="Arial"/>
          <w:b/>
          <w:bCs/>
          <w:color w:val="000000"/>
        </w:rPr>
        <w:t xml:space="preserve">ITAGUAÍ AVISOS DE LICITAÇÕES CONCORRÊNCIA PÚBLICA Nº 13/2020 (PA 20.487/2019). </w:t>
      </w:r>
    </w:p>
    <w:p w14:paraId="224A5041" w14:textId="0C772CE2" w:rsidR="00F80084" w:rsidRDefault="00F80084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80084">
        <w:rPr>
          <w:rFonts w:asciiTheme="minorHAnsi" w:hAnsiTheme="minorHAnsi" w:cs="Arial"/>
          <w:bCs/>
          <w:color w:val="000000"/>
        </w:rPr>
        <w:t>Objeto resumido: O objeto da presente Concorrência Pública, é a contratação de empresa para reforma da Praça Vila Califórnia, com fornecimento de mão de obra, material, ferramentas e equipamentos necessários, a ser gerenciado pela Secretaria de Obras e Urbanismo, no Município de Itaguaí, conforme Projeto Básico aprovado, constante nas especificações técnicas. Condições e local para a retirada do edital: trazer 2 (duas) resmas de papel A4 e o carimbo da empresa, junto à CPL, nas dependências da PMI, com sede na Rua General Bocaiúva, n° 636, Centro - Itaguaí - RJ, de segunda a sexta de 10 às 16 horas ou no site da Prefeitura (</w:t>
      </w:r>
      <w:hyperlink r:id="rId39" w:history="1">
        <w:r w:rsidR="008B7733" w:rsidRPr="00AB2F13">
          <w:rPr>
            <w:rStyle w:val="Hyperlink"/>
            <w:rFonts w:asciiTheme="minorHAnsi" w:hAnsiTheme="minorHAnsi" w:cs="Arial"/>
            <w:bCs/>
          </w:rPr>
          <w:t>http://www.itaguai.rj.gov.br</w:t>
        </w:r>
      </w:hyperlink>
      <w:r w:rsidRPr="00F80084">
        <w:rPr>
          <w:rFonts w:asciiTheme="minorHAnsi" w:hAnsiTheme="minorHAnsi" w:cs="Arial"/>
          <w:bCs/>
          <w:color w:val="000000"/>
        </w:rPr>
        <w:t>).</w:t>
      </w:r>
      <w:r w:rsidR="008B7733">
        <w:rPr>
          <w:rFonts w:asciiTheme="minorHAnsi" w:hAnsiTheme="minorHAnsi" w:cs="Arial"/>
          <w:bCs/>
          <w:color w:val="000000"/>
        </w:rPr>
        <w:t xml:space="preserve"> </w:t>
      </w:r>
      <w:r w:rsidRPr="00F80084">
        <w:rPr>
          <w:rFonts w:asciiTheme="minorHAnsi" w:hAnsiTheme="minorHAnsi" w:cs="Arial"/>
          <w:bCs/>
          <w:color w:val="000000"/>
        </w:rPr>
        <w:t>Data e hora da realização: dia 24 de Março de 2020, às 10 horas. Local: A sessão realizar-se-á no endereço supramencionado, no auditório da Secretaria Municipal de Licitações e Contratos.</w:t>
      </w:r>
    </w:p>
    <w:p w14:paraId="589A67C2" w14:textId="77777777" w:rsidR="00021E3F" w:rsidRDefault="00021E3F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673669" w14:textId="77777777" w:rsidR="00021E3F" w:rsidRPr="00021E3F" w:rsidRDefault="00021E3F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6D25D4">
        <w:rPr>
          <w:rFonts w:asciiTheme="minorHAnsi" w:hAnsiTheme="minorHAnsi" w:cs="Arial"/>
          <w:b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>ESTADO DE SP</w:t>
      </w:r>
      <w:r>
        <w:rPr>
          <w:rFonts w:asciiTheme="minorHAnsi" w:hAnsiTheme="minorHAnsi" w:cs="Arial"/>
          <w:b/>
          <w:bCs/>
          <w:color w:val="000000"/>
        </w:rPr>
        <w:t xml:space="preserve"> - </w:t>
      </w:r>
      <w:r w:rsidRPr="00503340">
        <w:rPr>
          <w:rFonts w:asciiTheme="minorHAnsi" w:hAnsiTheme="minorHAnsi" w:cs="Arial"/>
          <w:b/>
          <w:bCs/>
          <w:color w:val="000000"/>
        </w:rPr>
        <w:t>PREFEITURA MUNICIPAL DE</w:t>
      </w:r>
      <w:r>
        <w:t xml:space="preserve"> </w:t>
      </w:r>
      <w:r w:rsidRPr="00021E3F">
        <w:rPr>
          <w:rFonts w:asciiTheme="minorHAnsi" w:hAnsiTheme="minorHAnsi" w:cs="Arial"/>
          <w:b/>
          <w:bCs/>
          <w:color w:val="000000"/>
        </w:rPr>
        <w:t xml:space="preserve">CORDEIRÓPOLIS AVISO DE LICITAÇÃO CONCORRÊNCIA PÚBLICA Nº 1/2020 </w:t>
      </w:r>
    </w:p>
    <w:p w14:paraId="1E9B2252" w14:textId="129F1591" w:rsidR="00021E3F" w:rsidRDefault="00021E3F" w:rsidP="0055687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21E3F">
        <w:rPr>
          <w:rFonts w:asciiTheme="minorHAnsi" w:hAnsiTheme="minorHAnsi" w:cs="Arial"/>
          <w:bCs/>
          <w:color w:val="000000"/>
        </w:rPr>
        <w:t>O Município de Cordeirópolis-SP, torna público aos interessados a Concorrência nº 1/2020, cujo objeto consiste no "Prolongamento da Avenida Presidente Vargas", dentre outros, com fornecimento de todos os equipamentos, materiais e mão de obra necessários. Abertura: 17 de fevereiro de 2020. Encerramento: 24 de março de 2020. Sessão Pública dia: 24/03/2020 às 9:00 Horas. Local: Secretaria da Administração da Prefeitura Municipal de Administração. Departamento de Suprimentos. Rua Dr. Silvio Moreira, 25 - Vila dos Pinheiros - Cordeirópolis-SP. O Edital e seus anexos encontram-se à disposição dos interessados através do seguinte endereço eletrônico: www.cordeiropolis.sp.gov.br no ícone Licitações.</w:t>
      </w:r>
    </w:p>
    <w:sectPr w:rsidR="00021E3F" w:rsidSect="001042F4">
      <w:headerReference w:type="default" r:id="rId40"/>
      <w:footerReference w:type="default" r:id="rId4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3CEDD" w14:textId="77777777" w:rsidR="00861471" w:rsidRDefault="00861471">
      <w:r>
        <w:separator/>
      </w:r>
    </w:p>
  </w:endnote>
  <w:endnote w:type="continuationSeparator" w:id="0">
    <w:p w14:paraId="764C7031" w14:textId="77777777" w:rsidR="00861471" w:rsidRDefault="0086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861471" w:rsidRDefault="0086147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861471" w:rsidRDefault="000C060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861471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861471">
      <w:rPr>
        <w:rFonts w:ascii="Arial" w:hAnsi="Arial" w:cs="Arial"/>
        <w:sz w:val="16"/>
      </w:rPr>
      <w:t xml:space="preserve"> - E-mail: </w:t>
    </w:r>
    <w:hyperlink r:id="rId2" w:history="1">
      <w:r w:rsidR="00861471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861471">
      <w:rPr>
        <w:rFonts w:ascii="Arial" w:hAnsi="Arial" w:cs="Arial"/>
        <w:sz w:val="16"/>
      </w:rPr>
      <w:t xml:space="preserve"> </w:t>
    </w:r>
  </w:p>
  <w:p w14:paraId="785C3126" w14:textId="77777777" w:rsidR="00861471" w:rsidRPr="001042F4" w:rsidRDefault="0086147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6147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861471" w:rsidRPr="001042F4" w:rsidRDefault="0086147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861471" w:rsidRDefault="0086147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861471" w:rsidRDefault="0086147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861471" w:rsidRPr="18102E9A" w:rsidRDefault="0086147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B055F" w14:textId="77777777" w:rsidR="00861471" w:rsidRDefault="00861471">
      <w:r>
        <w:separator/>
      </w:r>
    </w:p>
  </w:footnote>
  <w:footnote w:type="continuationSeparator" w:id="0">
    <w:p w14:paraId="3FC8576D" w14:textId="77777777" w:rsidR="00861471" w:rsidRDefault="00861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861471" w:rsidRDefault="0086147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92AC1C2" w:rsidR="00861471" w:rsidRPr="20774586" w:rsidRDefault="00EF0074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021E3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8/02/2020 - EdiçÃo nº 20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C060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0C060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292AC1C2" w:rsidR="00861471" w:rsidRPr="20774586" w:rsidRDefault="00EF0074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021E3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8/02/2020 - EdiçÃo nº 20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C060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0C060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>
    <w:nsid w:val="682C2A08"/>
    <w:multiLevelType w:val="hybridMultilevel"/>
    <w:tmpl w:val="15C0A77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24"/>
  </w:num>
  <w:num w:numId="5">
    <w:abstractNumId w:val="30"/>
  </w:num>
  <w:num w:numId="6">
    <w:abstractNumId w:val="14"/>
  </w:num>
  <w:num w:numId="7">
    <w:abstractNumId w:val="22"/>
  </w:num>
  <w:num w:numId="8">
    <w:abstractNumId w:val="19"/>
  </w:num>
  <w:num w:numId="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D"/>
    <w:rsid w:val="00020AE9"/>
    <w:rsid w:val="00020BA1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590"/>
    <w:rsid w:val="000926D7"/>
    <w:rsid w:val="00092737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8A"/>
    <w:rsid w:val="000C19C9"/>
    <w:rsid w:val="000C1A55"/>
    <w:rsid w:val="000C1A56"/>
    <w:rsid w:val="000C1A95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C1"/>
    <w:rsid w:val="000D766F"/>
    <w:rsid w:val="000D7678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544"/>
    <w:rsid w:val="00113578"/>
    <w:rsid w:val="00113772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A14"/>
    <w:rsid w:val="00125ABB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66"/>
    <w:rsid w:val="001616D1"/>
    <w:rsid w:val="001617B9"/>
    <w:rsid w:val="001617BE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DD"/>
    <w:rsid w:val="00176456"/>
    <w:rsid w:val="001764F5"/>
    <w:rsid w:val="00176608"/>
    <w:rsid w:val="00176645"/>
    <w:rsid w:val="0017666A"/>
    <w:rsid w:val="001766D6"/>
    <w:rsid w:val="001766F6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5059"/>
    <w:rsid w:val="001950BB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D0015"/>
    <w:rsid w:val="001D0027"/>
    <w:rsid w:val="001D00FA"/>
    <w:rsid w:val="001D01AF"/>
    <w:rsid w:val="001D02D3"/>
    <w:rsid w:val="001D0383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F3"/>
    <w:rsid w:val="001D59C0"/>
    <w:rsid w:val="001D5AC2"/>
    <w:rsid w:val="001D5AEE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B32"/>
    <w:rsid w:val="00212B79"/>
    <w:rsid w:val="00212C28"/>
    <w:rsid w:val="00212C84"/>
    <w:rsid w:val="00212CEF"/>
    <w:rsid w:val="00212E66"/>
    <w:rsid w:val="00212FC7"/>
    <w:rsid w:val="00212FE4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18"/>
    <w:rsid w:val="00216744"/>
    <w:rsid w:val="00216767"/>
    <w:rsid w:val="002168BC"/>
    <w:rsid w:val="002168D7"/>
    <w:rsid w:val="002168E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F04"/>
    <w:rsid w:val="0023200C"/>
    <w:rsid w:val="00232071"/>
    <w:rsid w:val="002320A4"/>
    <w:rsid w:val="00232145"/>
    <w:rsid w:val="00232171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1E2"/>
    <w:rsid w:val="0027123F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5058"/>
    <w:rsid w:val="0028506B"/>
    <w:rsid w:val="002850B0"/>
    <w:rsid w:val="002851E4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B50"/>
    <w:rsid w:val="002A0D77"/>
    <w:rsid w:val="002A0DD0"/>
    <w:rsid w:val="002A0F51"/>
    <w:rsid w:val="002A0FC9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D4"/>
    <w:rsid w:val="002A21EB"/>
    <w:rsid w:val="002A2264"/>
    <w:rsid w:val="002A2309"/>
    <w:rsid w:val="002A2362"/>
    <w:rsid w:val="002A2378"/>
    <w:rsid w:val="002A24AF"/>
    <w:rsid w:val="002A2500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65"/>
    <w:rsid w:val="002D3DD9"/>
    <w:rsid w:val="002D3E59"/>
    <w:rsid w:val="002D3EC7"/>
    <w:rsid w:val="002D3EE1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76C"/>
    <w:rsid w:val="002E279A"/>
    <w:rsid w:val="002E27E0"/>
    <w:rsid w:val="002E289B"/>
    <w:rsid w:val="002E296C"/>
    <w:rsid w:val="002E29E2"/>
    <w:rsid w:val="002E2A13"/>
    <w:rsid w:val="002E2A1A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25D"/>
    <w:rsid w:val="0030328C"/>
    <w:rsid w:val="00303311"/>
    <w:rsid w:val="003035E4"/>
    <w:rsid w:val="00303661"/>
    <w:rsid w:val="00303688"/>
    <w:rsid w:val="0030379C"/>
    <w:rsid w:val="003037BB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935"/>
    <w:rsid w:val="003169F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8CF"/>
    <w:rsid w:val="003318D8"/>
    <w:rsid w:val="003318DA"/>
    <w:rsid w:val="00331993"/>
    <w:rsid w:val="00331A2B"/>
    <w:rsid w:val="00331AE1"/>
    <w:rsid w:val="00331BAA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BC1"/>
    <w:rsid w:val="00382D72"/>
    <w:rsid w:val="00382E23"/>
    <w:rsid w:val="00382E2E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B6"/>
    <w:rsid w:val="00384D58"/>
    <w:rsid w:val="00384E1B"/>
    <w:rsid w:val="00384E96"/>
    <w:rsid w:val="00384F5D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82D"/>
    <w:rsid w:val="003E483C"/>
    <w:rsid w:val="003E48D7"/>
    <w:rsid w:val="003E492D"/>
    <w:rsid w:val="003E4947"/>
    <w:rsid w:val="003E4968"/>
    <w:rsid w:val="003E49FC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A09"/>
    <w:rsid w:val="00400A4C"/>
    <w:rsid w:val="00400A6A"/>
    <w:rsid w:val="00400A88"/>
    <w:rsid w:val="00400AC4"/>
    <w:rsid w:val="00400B64"/>
    <w:rsid w:val="00400BF9"/>
    <w:rsid w:val="00400BFC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F64"/>
    <w:rsid w:val="00423FAA"/>
    <w:rsid w:val="00423FEB"/>
    <w:rsid w:val="004240FF"/>
    <w:rsid w:val="00424107"/>
    <w:rsid w:val="0042417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F2"/>
    <w:rsid w:val="00450A7E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DD"/>
    <w:rsid w:val="00505830"/>
    <w:rsid w:val="00505851"/>
    <w:rsid w:val="00505857"/>
    <w:rsid w:val="0050588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443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12C"/>
    <w:rsid w:val="0056615E"/>
    <w:rsid w:val="00566190"/>
    <w:rsid w:val="00566202"/>
    <w:rsid w:val="00566205"/>
    <w:rsid w:val="0056622A"/>
    <w:rsid w:val="00566250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B52"/>
    <w:rsid w:val="00653B94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A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A2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BA"/>
    <w:rsid w:val="007F2D26"/>
    <w:rsid w:val="007F2D5C"/>
    <w:rsid w:val="007F2E0B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28C"/>
    <w:rsid w:val="00833300"/>
    <w:rsid w:val="008333CD"/>
    <w:rsid w:val="0083349C"/>
    <w:rsid w:val="00833508"/>
    <w:rsid w:val="00833516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72"/>
    <w:rsid w:val="008538B1"/>
    <w:rsid w:val="008538C6"/>
    <w:rsid w:val="008538C9"/>
    <w:rsid w:val="0085390A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E0"/>
    <w:rsid w:val="00945254"/>
    <w:rsid w:val="009452C9"/>
    <w:rsid w:val="0094537F"/>
    <w:rsid w:val="0094566B"/>
    <w:rsid w:val="009456F7"/>
    <w:rsid w:val="00945766"/>
    <w:rsid w:val="0094587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56C"/>
    <w:rsid w:val="009A65EE"/>
    <w:rsid w:val="009A665E"/>
    <w:rsid w:val="009A6666"/>
    <w:rsid w:val="009A6703"/>
    <w:rsid w:val="009A67DF"/>
    <w:rsid w:val="009A6849"/>
    <w:rsid w:val="009A6854"/>
    <w:rsid w:val="009A685F"/>
    <w:rsid w:val="009A6870"/>
    <w:rsid w:val="009A68D4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838"/>
    <w:rsid w:val="009E18B4"/>
    <w:rsid w:val="009E19C8"/>
    <w:rsid w:val="009E19EC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D2"/>
    <w:rsid w:val="00A825E9"/>
    <w:rsid w:val="00A8267A"/>
    <w:rsid w:val="00A82710"/>
    <w:rsid w:val="00A82724"/>
    <w:rsid w:val="00A8273A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C0"/>
    <w:rsid w:val="00AA6CF3"/>
    <w:rsid w:val="00AA6D1A"/>
    <w:rsid w:val="00AA6D86"/>
    <w:rsid w:val="00AA6E54"/>
    <w:rsid w:val="00AA6F67"/>
    <w:rsid w:val="00AA6F70"/>
    <w:rsid w:val="00AA7053"/>
    <w:rsid w:val="00AA70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94"/>
    <w:rsid w:val="00AD3B9E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F8"/>
    <w:rsid w:val="00B1340F"/>
    <w:rsid w:val="00B1348E"/>
    <w:rsid w:val="00B134E7"/>
    <w:rsid w:val="00B1354C"/>
    <w:rsid w:val="00B135B4"/>
    <w:rsid w:val="00B1361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E4D"/>
    <w:rsid w:val="00B32E5C"/>
    <w:rsid w:val="00B32E66"/>
    <w:rsid w:val="00B32F0B"/>
    <w:rsid w:val="00B32F72"/>
    <w:rsid w:val="00B330EC"/>
    <w:rsid w:val="00B331BA"/>
    <w:rsid w:val="00B331C5"/>
    <w:rsid w:val="00B331DD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DB"/>
    <w:rsid w:val="00B72E2A"/>
    <w:rsid w:val="00B72E67"/>
    <w:rsid w:val="00B72EBD"/>
    <w:rsid w:val="00B73036"/>
    <w:rsid w:val="00B730C2"/>
    <w:rsid w:val="00B7312E"/>
    <w:rsid w:val="00B731B2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8F"/>
    <w:rsid w:val="00BB1003"/>
    <w:rsid w:val="00BB1030"/>
    <w:rsid w:val="00BB10A2"/>
    <w:rsid w:val="00BB10D7"/>
    <w:rsid w:val="00BB1137"/>
    <w:rsid w:val="00BB1154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31"/>
    <w:rsid w:val="00BC1B3D"/>
    <w:rsid w:val="00BC1B52"/>
    <w:rsid w:val="00BC1B5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6B"/>
    <w:rsid w:val="00CE3333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33A"/>
    <w:rsid w:val="00D2534E"/>
    <w:rsid w:val="00D253A8"/>
    <w:rsid w:val="00D25434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68"/>
    <w:rsid w:val="00D444BA"/>
    <w:rsid w:val="00D44522"/>
    <w:rsid w:val="00D4452E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C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mailto:cpl@cohab.mg.gov.br" TargetMode="External"/><Relationship Id="rId39" Type="http://schemas.openxmlformats.org/officeDocument/2006/relationships/hyperlink" Target="http://www.itaguai.rj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cpl.slu@pbh.gov.br" TargetMode="External"/><Relationship Id="rId34" Type="http://schemas.openxmlformats.org/officeDocument/2006/relationships/hyperlink" Target="mailto:copel@guarapari.es.gov.br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mailto:cpel@codemig.com.br" TargetMode="External"/><Relationship Id="rId33" Type="http://schemas.openxmlformats.org/officeDocument/2006/relationships/hyperlink" Target="http://www.guarapari.es.gov.br" TargetMode="External"/><Relationship Id="rId38" Type="http://schemas.openxmlformats.org/officeDocument/2006/relationships/hyperlink" Target="mailto:cpl.segov@duquedecaxias.rj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pl.slu@pbh.gov.br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ompras.mg.gov.br" TargetMode="External"/><Relationship Id="rId32" Type="http://schemas.openxmlformats.org/officeDocument/2006/relationships/hyperlink" Target="mailto:plc.esclarecimentos@embasa.ba.gov.br" TargetMode="External"/><Relationship Id="rId37" Type="http://schemas.openxmlformats.org/officeDocument/2006/relationships/hyperlink" Target="http://transparencia.duquedecaxias.rj.gov.br/licitacoes.php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deer.mg.gov.br/transparencia/licitacoes/concorrencias-tomada-de-precos-2020/1611-licitacoes/concorrencia-tomada-de-precos-2020/2262-edital-011-2020" TargetMode="External"/><Relationship Id="rId23" Type="http://schemas.openxmlformats.org/officeDocument/2006/relationships/hyperlink" Target="http://www.comprasnet.gov.br" TargetMode="External"/><Relationship Id="rId28" Type="http://schemas.openxmlformats.org/officeDocument/2006/relationships/hyperlink" Target="http://www.cohab.mg.gov.br" TargetMode="External"/><Relationship Id="rId36" Type="http://schemas.openxmlformats.org/officeDocument/2006/relationships/hyperlink" Target="mailto:copel@guarapari.es.gov.b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www.embasa2.ba.gov.br/novo/EditaisELicitacoes/Licitaca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4" Type="http://schemas.openxmlformats.org/officeDocument/2006/relationships/hyperlink" Target="mailto:asl@deer.mg.gov.br" TargetMode="External"/><Relationship Id="rId22" Type="http://schemas.openxmlformats.org/officeDocument/2006/relationships/hyperlink" Target="https://prefeitura.pbh.gov.br/slu/licitacao/concorrencia-001-2020" TargetMode="External"/><Relationship Id="rId27" Type="http://schemas.openxmlformats.org/officeDocument/2006/relationships/hyperlink" Target="http://www.compras.mg.gov.br" TargetMode="External"/><Relationship Id="rId30" Type="http://schemas.openxmlformats.org/officeDocument/2006/relationships/hyperlink" Target="http://www.saodesiderio.ba.gov.br" TargetMode="External"/><Relationship Id="rId35" Type="http://schemas.openxmlformats.org/officeDocument/2006/relationships/hyperlink" Target="mailto:copel@guarapari.es.gov.br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454EB-822A-49F4-B2FE-8C6E8209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8</Pages>
  <Words>1843</Words>
  <Characters>12680</Characters>
  <Application>Microsoft Office Word</Application>
  <DocSecurity>0</DocSecurity>
  <Lines>105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14495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25</cp:revision>
  <cp:lastPrinted>2020-02-06T16:03:00Z</cp:lastPrinted>
  <dcterms:created xsi:type="dcterms:W3CDTF">2020-02-18T17:12:00Z</dcterms:created>
  <dcterms:modified xsi:type="dcterms:W3CDTF">2020-02-19T13:06:00Z</dcterms:modified>
</cp:coreProperties>
</file>