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B4CBE" w14:textId="77777777" w:rsidR="006E1072" w:rsidRDefault="006E1072" w:rsidP="00ED3E00">
      <w:pPr>
        <w:autoSpaceDE w:val="0"/>
        <w:autoSpaceDN w:val="0"/>
        <w:adjustRightInd w:val="0"/>
        <w:jc w:val="both"/>
        <w:rPr>
          <w:rFonts w:asciiTheme="minorHAnsi" w:hAnsiTheme="minorHAnsi" w:cs="Arial"/>
          <w:bCs/>
          <w:color w:val="000000"/>
        </w:rPr>
      </w:pPr>
      <w:bookmarkStart w:id="0" w:name="_GoBack"/>
      <w:bookmarkEnd w:id="0"/>
    </w:p>
    <w:p w14:paraId="2218CB69" w14:textId="77777777" w:rsidR="006D2B70" w:rsidRDefault="006D2B70" w:rsidP="00ED3E00">
      <w:pPr>
        <w:autoSpaceDE w:val="0"/>
        <w:autoSpaceDN w:val="0"/>
        <w:adjustRightInd w:val="0"/>
        <w:jc w:val="both"/>
        <w:rPr>
          <w:rFonts w:asciiTheme="minorHAnsi" w:hAnsiTheme="minorHAnsi" w:cs="Arial"/>
          <w:bCs/>
          <w:color w:val="000000"/>
        </w:rPr>
      </w:pPr>
    </w:p>
    <w:p w14:paraId="7D64D0AC" w14:textId="6AC43686" w:rsidR="00DE70AD" w:rsidRDefault="00DE70AD" w:rsidP="00DE70AD">
      <w:pPr>
        <w:jc w:val="both"/>
        <w:rPr>
          <w:rFonts w:ascii="Calibri" w:hAnsi="Calibri"/>
        </w:rPr>
      </w:pPr>
      <w:r>
        <w:rPr>
          <w:rFonts w:ascii="Calibri" w:hAnsi="Calibri"/>
          <w:noProof/>
        </w:rPr>
        <w:drawing>
          <wp:inline distT="0" distB="0" distL="0" distR="0" wp14:anchorId="71E871DB" wp14:editId="51B368B1">
            <wp:extent cx="6840220" cy="237490"/>
            <wp:effectExtent l="0" t="0" r="0" b="0"/>
            <wp:docPr id="3" name="Imagem 3" descr="LinhaBoletimLicitacoesDetalh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inhaBoletimLicitacoesDetalh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0220" cy="237490"/>
                    </a:xfrm>
                    <a:prstGeom prst="rect">
                      <a:avLst/>
                    </a:prstGeom>
                    <a:noFill/>
                    <a:ln>
                      <a:noFill/>
                    </a:ln>
                  </pic:spPr>
                </pic:pic>
              </a:graphicData>
            </a:graphic>
          </wp:inline>
        </w:drawing>
      </w:r>
    </w:p>
    <w:p w14:paraId="5A29FF48" w14:textId="77777777" w:rsidR="005C4F81" w:rsidRDefault="005C4F81" w:rsidP="00DE70AD">
      <w:pPr>
        <w:jc w:val="both"/>
      </w:pPr>
    </w:p>
    <w:p w14:paraId="12312F73" w14:textId="77777777" w:rsidR="009428B5" w:rsidRDefault="009428B5" w:rsidP="00DE70AD">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9428B5" w14:paraId="6E46BDD6" w14:textId="77777777" w:rsidTr="009F38FB">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0ECFD427" w14:textId="77777777" w:rsidR="009428B5" w:rsidRDefault="009428B5" w:rsidP="00F5274F">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60A9018" w14:textId="74493D72" w:rsidR="009428B5" w:rsidRDefault="009428B5" w:rsidP="00F5274F">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9428B5">
              <w:rPr>
                <w:rFonts w:ascii="Times New Roman" w:hAnsi="Times New Roman"/>
                <w:b/>
                <w:bCs/>
                <w:sz w:val="34"/>
                <w:szCs w:val="34"/>
              </w:rPr>
              <w:t>1120200011</w:t>
            </w:r>
          </w:p>
        </w:tc>
      </w:tr>
      <w:tr w:rsidR="009428B5" w:rsidRPr="287C33CA" w14:paraId="05A6E37E" w14:textId="77777777" w:rsidTr="00F5274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AEDA1C5" w14:textId="77777777" w:rsidR="009428B5" w:rsidRPr="287C33CA" w:rsidRDefault="009428B5" w:rsidP="00F5274F">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7963D31C" w14:textId="77777777" w:rsidR="009428B5" w:rsidRPr="287C33CA" w:rsidRDefault="009428B5" w:rsidP="00F5274F">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9428B5" w:rsidRPr="287C33CA" w14:paraId="766401F2" w14:textId="77777777" w:rsidTr="009F38FB">
        <w:trPr>
          <w:cantSplit/>
          <w:trHeight w:val="691"/>
        </w:trPr>
        <w:tc>
          <w:tcPr>
            <w:tcW w:w="6304" w:type="dxa"/>
            <w:tcBorders>
              <w:top w:val="single" w:sz="4" w:space="0" w:color="auto"/>
              <w:left w:val="single" w:sz="4" w:space="0" w:color="auto"/>
              <w:bottom w:val="single" w:sz="4" w:space="0" w:color="auto"/>
              <w:right w:val="single" w:sz="4" w:space="0" w:color="auto"/>
            </w:tcBorders>
            <w:hideMark/>
          </w:tcPr>
          <w:p w14:paraId="2A18B03B" w14:textId="1408FB76" w:rsidR="009428B5" w:rsidRPr="009428B5" w:rsidRDefault="009428B5" w:rsidP="009428B5">
            <w:pPr>
              <w:jc w:val="both"/>
              <w:rPr>
                <w:rFonts w:cs="Arial"/>
                <w:bCs/>
                <w:color w:val="000000"/>
                <w:sz w:val="18"/>
                <w:szCs w:val="17"/>
              </w:rPr>
            </w:pPr>
            <w:r w:rsidRPr="287C33CA">
              <w:rPr>
                <w:rFonts w:cs="Arial"/>
                <w:bCs/>
                <w:color w:val="000000"/>
                <w:sz w:val="18"/>
                <w:szCs w:val="17"/>
              </w:rPr>
              <w:t xml:space="preserve">OBJETO: </w:t>
            </w:r>
            <w:r w:rsidRPr="009428B5">
              <w:rPr>
                <w:rFonts w:cs="Arial"/>
                <w:bCs/>
                <w:color w:val="000000"/>
                <w:sz w:val="18"/>
                <w:szCs w:val="17"/>
              </w:rPr>
              <w:t xml:space="preserve">EXECUÇÃO, COM FORNECIMENTO PARCIAL DE MATERIAIS, DAS OBRAS E SERVIÇOS DE CRESCIMENTO VEGETATIVO, MANUTENÇÃO E MELHORIAS OPERACIONAIS, BEM COMO RECOMPOSIÇÃO DE PAVIMENTOS, EM LIGAÇÕES PREDIAIS E REDES MENORES QUE DN 200 PARA ÁGUA, NA ÁREA DE ABRANGÊNCIA DA GERENCIA REGIONAL CONSELHEIRO LAFAIETE - GRCL DA COPASA MG, INCLUINDO OS MUNICÍPIOS DE ALTO RIO DOCE, BELO VALE, BONFIM, CAPELA NOVA, CARANDAÍ, CIPOTÂNEA, CONGONHAS, CONSELHEIRO LAFAIETE, CRISTIANO OTONI, DESTERRO DO MELO, ENTRE RIOS DE MINAS, LTAVERAVA, LAGOA DOURADA, MOEDA, OURO BRANCO, PIEDADE DOS GERAIS, PIRANGA, PRESIDENTE BERNARDES, RESSAQUINHA, RIO ESPERA, SÃO BRÁS DO SUAÇUÍ E SENHORA DOS REMÉDIOS, INCLUINDO VILAS E FAVELAS, TENDO COMO SEDE A CIDADE DE CONSELHEIRO LAFAIETE.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02D99C8" w14:textId="77777777" w:rsidR="009428B5" w:rsidRPr="287C33CA" w:rsidRDefault="009428B5" w:rsidP="00F5274F">
            <w:pPr>
              <w:rPr>
                <w:bCs/>
                <w:sz w:val="18"/>
                <w:szCs w:val="17"/>
              </w:rPr>
            </w:pPr>
            <w:r w:rsidRPr="287C33CA">
              <w:rPr>
                <w:bCs/>
                <w:sz w:val="18"/>
                <w:szCs w:val="17"/>
              </w:rPr>
              <w:t xml:space="preserve">DATAS: </w:t>
            </w:r>
          </w:p>
          <w:p w14:paraId="40715909" w14:textId="0275C42A" w:rsidR="009428B5" w:rsidRPr="287C33CA" w:rsidRDefault="009428B5" w:rsidP="00F5274F">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25/03/2020, até às 08</w:t>
            </w:r>
            <w:r w:rsidRPr="287C33CA">
              <w:rPr>
                <w:sz w:val="18"/>
                <w:szCs w:val="17"/>
              </w:rPr>
              <w:t>:30.</w:t>
            </w:r>
          </w:p>
          <w:p w14:paraId="57717DC4" w14:textId="5ED44922" w:rsidR="009428B5" w:rsidRPr="287C33CA" w:rsidRDefault="009428B5" w:rsidP="00F5274F">
            <w:pPr>
              <w:numPr>
                <w:ilvl w:val="0"/>
                <w:numId w:val="1"/>
              </w:numPr>
              <w:tabs>
                <w:tab w:val="num" w:pos="290"/>
                <w:tab w:val="num" w:pos="644"/>
              </w:tabs>
              <w:ind w:hanging="612"/>
              <w:rPr>
                <w:sz w:val="18"/>
                <w:szCs w:val="17"/>
              </w:rPr>
            </w:pPr>
            <w:r>
              <w:rPr>
                <w:sz w:val="18"/>
                <w:szCs w:val="17"/>
              </w:rPr>
              <w:t>Abertura: 25/03/2020, às 08</w:t>
            </w:r>
            <w:r w:rsidRPr="287C33CA">
              <w:rPr>
                <w:sz w:val="18"/>
                <w:szCs w:val="17"/>
              </w:rPr>
              <w:t>:30.</w:t>
            </w:r>
          </w:p>
          <w:p w14:paraId="37F2BDB1" w14:textId="465301EB" w:rsidR="009428B5" w:rsidRPr="287C33CA" w:rsidRDefault="009428B5" w:rsidP="0090485C">
            <w:pPr>
              <w:tabs>
                <w:tab w:val="num" w:pos="720"/>
              </w:tabs>
              <w:ind w:left="108"/>
              <w:rPr>
                <w:sz w:val="18"/>
                <w:szCs w:val="17"/>
              </w:rPr>
            </w:pPr>
          </w:p>
        </w:tc>
      </w:tr>
    </w:tbl>
    <w:p w14:paraId="75AB882A" w14:textId="77777777" w:rsidR="009428B5" w:rsidRPr="287C33CA" w:rsidRDefault="009428B5" w:rsidP="009428B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9428B5" w:rsidRPr="287C33CA" w14:paraId="495935A7" w14:textId="77777777" w:rsidTr="00F5274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09398C9" w14:textId="77777777" w:rsidR="009428B5" w:rsidRPr="287C33CA" w:rsidRDefault="009428B5" w:rsidP="00F5274F">
            <w:pPr>
              <w:tabs>
                <w:tab w:val="left" w:pos="4393"/>
                <w:tab w:val="center" w:pos="5386"/>
              </w:tabs>
              <w:jc w:val="center"/>
              <w:outlineLvl w:val="1"/>
              <w:rPr>
                <w:rFonts w:cs="Arial"/>
                <w:sz w:val="18"/>
                <w:szCs w:val="18"/>
              </w:rPr>
            </w:pPr>
            <w:r w:rsidRPr="287C33CA">
              <w:rPr>
                <w:rFonts w:cs="Arial"/>
                <w:sz w:val="18"/>
                <w:szCs w:val="18"/>
              </w:rPr>
              <w:t>VALORES</w:t>
            </w:r>
          </w:p>
        </w:tc>
      </w:tr>
      <w:tr w:rsidR="009428B5" w:rsidRPr="287C33CA" w14:paraId="5E2EE494" w14:textId="77777777" w:rsidTr="00F5274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E6C3150" w14:textId="77777777" w:rsidR="009428B5" w:rsidRPr="287C33CA" w:rsidRDefault="009428B5" w:rsidP="00F5274F">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7ACCE9D" w14:textId="77777777" w:rsidR="009428B5" w:rsidRPr="287C33CA" w:rsidRDefault="009428B5" w:rsidP="00F5274F">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B7F1CF3" w14:textId="77777777" w:rsidR="009428B5" w:rsidRPr="287C33CA" w:rsidRDefault="009428B5" w:rsidP="00F5274F">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6866DCB" w14:textId="77777777" w:rsidR="009428B5" w:rsidRPr="287C33CA" w:rsidRDefault="009428B5" w:rsidP="00F5274F">
            <w:pPr>
              <w:jc w:val="center"/>
              <w:outlineLvl w:val="1"/>
              <w:rPr>
                <w:rFonts w:cs="Arial"/>
                <w:sz w:val="18"/>
                <w:szCs w:val="18"/>
              </w:rPr>
            </w:pPr>
            <w:r w:rsidRPr="287C33CA">
              <w:rPr>
                <w:rFonts w:cs="Arial"/>
                <w:bCs/>
                <w:sz w:val="18"/>
                <w:szCs w:val="18"/>
              </w:rPr>
              <w:t>Valor do Edital</w:t>
            </w:r>
          </w:p>
        </w:tc>
      </w:tr>
      <w:tr w:rsidR="009428B5" w:rsidRPr="287C33CA" w14:paraId="7A1F1662" w14:textId="77777777" w:rsidTr="00F5274F">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803E7D1" w14:textId="17512DB7" w:rsidR="009428B5" w:rsidRPr="287C33CA" w:rsidRDefault="009428B5" w:rsidP="009428B5">
            <w:pPr>
              <w:autoSpaceDE w:val="0"/>
              <w:autoSpaceDN w:val="0"/>
              <w:adjustRightInd w:val="0"/>
              <w:jc w:val="center"/>
              <w:rPr>
                <w:rFonts w:cs="Arial"/>
                <w:bCs/>
                <w:color w:val="000000"/>
                <w:sz w:val="18"/>
                <w:szCs w:val="18"/>
              </w:rPr>
            </w:pPr>
            <w:r w:rsidRPr="009428B5">
              <w:rPr>
                <w:rFonts w:cs="Arial"/>
                <w:bCs/>
                <w:color w:val="000000"/>
                <w:sz w:val="18"/>
                <w:szCs w:val="18"/>
              </w:rPr>
              <w:t>R$ 5.146.463,04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8E125E6" w14:textId="77777777" w:rsidR="009428B5" w:rsidRPr="287C33CA" w:rsidRDefault="009428B5" w:rsidP="00F5274F">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077D4C0" w14:textId="77777777" w:rsidR="009428B5" w:rsidRPr="287C33CA" w:rsidRDefault="009428B5" w:rsidP="00F5274F">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029AEAE" w14:textId="77777777" w:rsidR="009428B5" w:rsidRPr="287C33CA" w:rsidRDefault="009428B5" w:rsidP="00F5274F">
            <w:pPr>
              <w:keepNext/>
              <w:jc w:val="center"/>
              <w:outlineLvl w:val="0"/>
              <w:rPr>
                <w:rFonts w:cs="Arial"/>
                <w:bCs/>
                <w:color w:val="000000"/>
                <w:sz w:val="18"/>
                <w:szCs w:val="18"/>
              </w:rPr>
            </w:pPr>
            <w:r w:rsidRPr="287C33CA">
              <w:rPr>
                <w:rFonts w:cs="Arial"/>
                <w:bCs/>
                <w:color w:val="000000"/>
                <w:sz w:val="18"/>
                <w:szCs w:val="18"/>
              </w:rPr>
              <w:t>R$ -</w:t>
            </w:r>
          </w:p>
        </w:tc>
      </w:tr>
      <w:tr w:rsidR="009428B5" w:rsidRPr="287C33CA" w14:paraId="091263D8" w14:textId="77777777" w:rsidTr="00F5274F">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5AAB141" w14:textId="77777777" w:rsidR="009428B5" w:rsidRDefault="009428B5" w:rsidP="00F5274F">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5CB6E7D" w14:textId="2F8DF992" w:rsidR="00E47666" w:rsidRPr="00E47666" w:rsidRDefault="009428B5" w:rsidP="00E47666">
            <w:pPr>
              <w:autoSpaceDE w:val="0"/>
              <w:autoSpaceDN w:val="0"/>
              <w:adjustRightInd w:val="0"/>
              <w:jc w:val="both"/>
              <w:rPr>
                <w:rFonts w:cs="Arial"/>
                <w:color w:val="000000"/>
                <w:sz w:val="18"/>
                <w:szCs w:val="18"/>
              </w:rPr>
            </w:pPr>
            <w:r w:rsidRPr="002338A4">
              <w:rPr>
                <w:rFonts w:cs="Arial"/>
                <w:color w:val="000000"/>
                <w:sz w:val="18"/>
                <w:szCs w:val="18"/>
              </w:rPr>
              <w:t xml:space="preserve"> </w:t>
            </w:r>
            <w:r w:rsidR="00E47666" w:rsidRPr="00E47666">
              <w:rPr>
                <w:rFonts w:cs="Arial"/>
                <w:color w:val="000000"/>
                <w:sz w:val="18"/>
                <w:szCs w:val="18"/>
              </w:rPr>
              <w:t> Rede de água com diâmetro igual ou superior a 50 (cinquenta)</w:t>
            </w:r>
            <w:r w:rsidR="00E47666">
              <w:rPr>
                <w:rFonts w:cs="Arial"/>
                <w:color w:val="000000"/>
                <w:sz w:val="18"/>
                <w:szCs w:val="18"/>
              </w:rPr>
              <w:t xml:space="preserve"> </w:t>
            </w:r>
            <w:r w:rsidR="00E47666" w:rsidRPr="00E47666">
              <w:rPr>
                <w:rFonts w:cs="Arial"/>
                <w:color w:val="000000"/>
                <w:sz w:val="18"/>
                <w:szCs w:val="18"/>
              </w:rPr>
              <w:t>mm ou rede de esgoto com diâmetro igual ou superior a 150</w:t>
            </w:r>
            <w:r w:rsidR="00E47666">
              <w:rPr>
                <w:rFonts w:cs="Arial"/>
                <w:color w:val="000000"/>
                <w:sz w:val="18"/>
                <w:szCs w:val="18"/>
              </w:rPr>
              <w:t xml:space="preserve"> </w:t>
            </w:r>
            <w:r w:rsidR="00E47666" w:rsidRPr="00E47666">
              <w:rPr>
                <w:rFonts w:cs="Arial"/>
                <w:color w:val="000000"/>
                <w:sz w:val="18"/>
                <w:szCs w:val="18"/>
              </w:rPr>
              <w:t>(cento e cinquenta) mm;</w:t>
            </w:r>
          </w:p>
          <w:p w14:paraId="0DE8F155" w14:textId="0BA58928" w:rsidR="00E47666" w:rsidRPr="00E47666" w:rsidRDefault="00E47666" w:rsidP="00E47666">
            <w:pPr>
              <w:autoSpaceDE w:val="0"/>
              <w:autoSpaceDN w:val="0"/>
              <w:adjustRightInd w:val="0"/>
              <w:jc w:val="both"/>
              <w:rPr>
                <w:rFonts w:cs="Arial"/>
                <w:color w:val="000000"/>
                <w:sz w:val="18"/>
                <w:szCs w:val="18"/>
              </w:rPr>
            </w:pPr>
            <w:r w:rsidRPr="00E47666">
              <w:rPr>
                <w:rFonts w:cs="Arial"/>
                <w:color w:val="000000"/>
                <w:sz w:val="18"/>
                <w:szCs w:val="18"/>
              </w:rPr>
              <w:t> Rede de água com diâmetro igual ou superior a 50 (cinquenta)</w:t>
            </w:r>
            <w:r>
              <w:rPr>
                <w:rFonts w:cs="Arial"/>
                <w:color w:val="000000"/>
                <w:sz w:val="18"/>
                <w:szCs w:val="18"/>
              </w:rPr>
              <w:t xml:space="preserve"> </w:t>
            </w:r>
            <w:r w:rsidRPr="00E47666">
              <w:rPr>
                <w:rFonts w:cs="Arial"/>
                <w:color w:val="000000"/>
                <w:sz w:val="18"/>
                <w:szCs w:val="18"/>
              </w:rPr>
              <w:t>mm ou rede de esgoto com diâmetro igual ou superior a 150</w:t>
            </w:r>
            <w:r>
              <w:rPr>
                <w:rFonts w:cs="Arial"/>
                <w:color w:val="000000"/>
                <w:sz w:val="18"/>
                <w:szCs w:val="18"/>
              </w:rPr>
              <w:t xml:space="preserve"> </w:t>
            </w:r>
            <w:r w:rsidRPr="00E47666">
              <w:rPr>
                <w:rFonts w:cs="Arial"/>
                <w:color w:val="000000"/>
                <w:sz w:val="18"/>
                <w:szCs w:val="18"/>
              </w:rPr>
              <w:t>(cento e cinquenta) mm;</w:t>
            </w:r>
          </w:p>
          <w:p w14:paraId="5E840075" w14:textId="688B6AB7" w:rsidR="009428B5" w:rsidRPr="0082369B" w:rsidRDefault="00E47666" w:rsidP="00E47666">
            <w:pPr>
              <w:autoSpaceDE w:val="0"/>
              <w:autoSpaceDN w:val="0"/>
              <w:adjustRightInd w:val="0"/>
              <w:jc w:val="both"/>
              <w:rPr>
                <w:rFonts w:cs="Arial"/>
                <w:color w:val="000000"/>
                <w:sz w:val="18"/>
                <w:szCs w:val="18"/>
              </w:rPr>
            </w:pPr>
            <w:r w:rsidRPr="00E47666">
              <w:rPr>
                <w:rFonts w:cs="Arial"/>
                <w:color w:val="000000"/>
                <w:sz w:val="18"/>
                <w:szCs w:val="18"/>
              </w:rPr>
              <w:t> Ligação predial de água;</w:t>
            </w:r>
          </w:p>
        </w:tc>
      </w:tr>
      <w:tr w:rsidR="009428B5" w14:paraId="6604E916" w14:textId="77777777" w:rsidTr="00F5274F">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18D190E" w14:textId="77777777" w:rsidR="009428B5" w:rsidRDefault="009428B5" w:rsidP="00F5274F">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3E1E17F2" w14:textId="49E3AF5A" w:rsidR="000F5C58" w:rsidRPr="000F5C58" w:rsidRDefault="000F5C58" w:rsidP="000F5C58">
            <w:pPr>
              <w:autoSpaceDE w:val="0"/>
              <w:autoSpaceDN w:val="0"/>
              <w:adjustRightInd w:val="0"/>
              <w:jc w:val="both"/>
              <w:rPr>
                <w:rFonts w:cs="Arial"/>
                <w:color w:val="000000"/>
                <w:sz w:val="18"/>
                <w:szCs w:val="18"/>
              </w:rPr>
            </w:pPr>
            <w:r w:rsidRPr="000F5C58">
              <w:rPr>
                <w:rFonts w:cs="Arial" w:hint="eastAsia"/>
                <w:color w:val="000000"/>
                <w:sz w:val="18"/>
                <w:szCs w:val="18"/>
              </w:rPr>
              <w:t></w:t>
            </w:r>
            <w:r w:rsidRPr="000F5C58">
              <w:rPr>
                <w:rFonts w:cs="Arial"/>
                <w:color w:val="000000"/>
                <w:sz w:val="18"/>
                <w:szCs w:val="18"/>
              </w:rPr>
              <w:t xml:space="preserve"> Rede de água com diâmetro igual ou superior a 50 (cinquenta)</w:t>
            </w:r>
            <w:r>
              <w:rPr>
                <w:rFonts w:cs="Arial"/>
                <w:color w:val="000000"/>
                <w:sz w:val="18"/>
                <w:szCs w:val="18"/>
              </w:rPr>
              <w:t xml:space="preserve"> </w:t>
            </w:r>
            <w:r w:rsidRPr="000F5C58">
              <w:rPr>
                <w:rFonts w:cs="Arial"/>
                <w:color w:val="000000"/>
                <w:sz w:val="18"/>
                <w:szCs w:val="18"/>
              </w:rPr>
              <w:t>mm e com extensão igual ou superior a 3.700 (três mil e</w:t>
            </w:r>
            <w:r>
              <w:rPr>
                <w:rFonts w:cs="Arial"/>
                <w:color w:val="000000"/>
                <w:sz w:val="18"/>
                <w:szCs w:val="18"/>
              </w:rPr>
              <w:t xml:space="preserve"> </w:t>
            </w:r>
            <w:r w:rsidRPr="000F5C58">
              <w:rPr>
                <w:rFonts w:cs="Arial"/>
                <w:color w:val="000000"/>
                <w:sz w:val="18"/>
                <w:szCs w:val="18"/>
              </w:rPr>
              <w:t>setecentos) m, ou rede de esgoto com diâmetro igual ou superior</w:t>
            </w:r>
            <w:r>
              <w:rPr>
                <w:rFonts w:cs="Arial"/>
                <w:color w:val="000000"/>
                <w:sz w:val="18"/>
                <w:szCs w:val="18"/>
              </w:rPr>
              <w:t xml:space="preserve"> </w:t>
            </w:r>
            <w:r w:rsidRPr="000F5C58">
              <w:rPr>
                <w:rFonts w:cs="Arial"/>
                <w:color w:val="000000"/>
                <w:sz w:val="18"/>
                <w:szCs w:val="18"/>
              </w:rPr>
              <w:t>a 150 (cento e cinquenta) mm e com extensão igual ou superior</w:t>
            </w:r>
            <w:r>
              <w:rPr>
                <w:rFonts w:cs="Arial"/>
                <w:color w:val="000000"/>
                <w:sz w:val="18"/>
                <w:szCs w:val="18"/>
              </w:rPr>
              <w:t xml:space="preserve"> </w:t>
            </w:r>
            <w:r w:rsidRPr="000F5C58">
              <w:rPr>
                <w:rFonts w:cs="Arial"/>
                <w:color w:val="000000"/>
                <w:sz w:val="18"/>
                <w:szCs w:val="18"/>
              </w:rPr>
              <w:t>a 3.700 (três mil e setecentos) m;</w:t>
            </w:r>
            <w:r>
              <w:rPr>
                <w:rFonts w:cs="Arial"/>
                <w:color w:val="000000"/>
                <w:sz w:val="18"/>
                <w:szCs w:val="18"/>
              </w:rPr>
              <w:t xml:space="preserve"> </w:t>
            </w:r>
          </w:p>
          <w:p w14:paraId="3FEF77D8" w14:textId="25BB1A52" w:rsidR="000F5C58" w:rsidRPr="000F5C58" w:rsidRDefault="000F5C58" w:rsidP="000F5C58">
            <w:pPr>
              <w:autoSpaceDE w:val="0"/>
              <w:autoSpaceDN w:val="0"/>
              <w:adjustRightInd w:val="0"/>
              <w:jc w:val="both"/>
              <w:rPr>
                <w:rFonts w:cs="Arial"/>
                <w:color w:val="000000"/>
                <w:sz w:val="18"/>
                <w:szCs w:val="18"/>
              </w:rPr>
            </w:pPr>
            <w:r w:rsidRPr="000F5C58">
              <w:rPr>
                <w:rFonts w:cs="Arial"/>
                <w:color w:val="000000"/>
                <w:sz w:val="18"/>
                <w:szCs w:val="18"/>
              </w:rPr>
              <w:t> Rede de água com tubulação em PVC e/ou ferro fundido e/ou aço</w:t>
            </w:r>
            <w:r>
              <w:rPr>
                <w:rFonts w:cs="Arial"/>
                <w:color w:val="000000"/>
                <w:sz w:val="18"/>
                <w:szCs w:val="18"/>
              </w:rPr>
              <w:t xml:space="preserve"> </w:t>
            </w:r>
            <w:r w:rsidRPr="000F5C58">
              <w:rPr>
                <w:rFonts w:cs="Arial"/>
                <w:color w:val="000000"/>
                <w:sz w:val="18"/>
                <w:szCs w:val="18"/>
              </w:rPr>
              <w:t>e/ou concreto, com diâmetro igual ou superior a 75 (setenta e</w:t>
            </w:r>
            <w:r>
              <w:rPr>
                <w:rFonts w:cs="Arial"/>
                <w:color w:val="000000"/>
                <w:sz w:val="18"/>
                <w:szCs w:val="18"/>
              </w:rPr>
              <w:t xml:space="preserve"> </w:t>
            </w:r>
            <w:r w:rsidRPr="000F5C58">
              <w:rPr>
                <w:rFonts w:cs="Arial"/>
                <w:color w:val="000000"/>
                <w:sz w:val="18"/>
                <w:szCs w:val="18"/>
              </w:rPr>
              <w:t>cinco) mm e com extensão igual ou superior a 500 (quinhentos)</w:t>
            </w:r>
            <w:r>
              <w:rPr>
                <w:rFonts w:cs="Arial"/>
                <w:color w:val="000000"/>
                <w:sz w:val="18"/>
                <w:szCs w:val="18"/>
              </w:rPr>
              <w:t xml:space="preserve"> </w:t>
            </w:r>
            <w:r w:rsidRPr="000F5C58">
              <w:rPr>
                <w:rFonts w:cs="Arial"/>
                <w:color w:val="000000"/>
                <w:sz w:val="18"/>
                <w:szCs w:val="18"/>
              </w:rPr>
              <w:t>m ou rede de esgoto com tubulação em PVC e/ou ferro fundido</w:t>
            </w:r>
            <w:r>
              <w:rPr>
                <w:rFonts w:cs="Arial"/>
                <w:color w:val="000000"/>
                <w:sz w:val="18"/>
                <w:szCs w:val="18"/>
              </w:rPr>
              <w:t xml:space="preserve"> </w:t>
            </w:r>
            <w:r w:rsidRPr="000F5C58">
              <w:rPr>
                <w:rFonts w:cs="Arial"/>
                <w:color w:val="000000"/>
                <w:sz w:val="18"/>
                <w:szCs w:val="18"/>
              </w:rPr>
              <w:t>e/ou concreto e/ou manilha cerâmica, com diâmetro igual ou</w:t>
            </w:r>
            <w:r>
              <w:rPr>
                <w:rFonts w:cs="Arial"/>
                <w:color w:val="000000"/>
                <w:sz w:val="18"/>
                <w:szCs w:val="18"/>
              </w:rPr>
              <w:t xml:space="preserve"> </w:t>
            </w:r>
            <w:r w:rsidRPr="000F5C58">
              <w:rPr>
                <w:rFonts w:cs="Arial"/>
                <w:color w:val="000000"/>
                <w:sz w:val="18"/>
                <w:szCs w:val="18"/>
              </w:rPr>
              <w:t>superior a 150 (cento e cinquenta) mm e com extensão igual ou</w:t>
            </w:r>
            <w:r>
              <w:rPr>
                <w:rFonts w:cs="Arial"/>
                <w:color w:val="000000"/>
                <w:sz w:val="18"/>
                <w:szCs w:val="18"/>
              </w:rPr>
              <w:t xml:space="preserve"> </w:t>
            </w:r>
            <w:r w:rsidRPr="000F5C58">
              <w:rPr>
                <w:rFonts w:cs="Arial"/>
                <w:color w:val="000000"/>
                <w:sz w:val="18"/>
                <w:szCs w:val="18"/>
              </w:rPr>
              <w:t>superior a 500 (quinhentos) m;</w:t>
            </w:r>
          </w:p>
          <w:p w14:paraId="7820D1B2" w14:textId="77777777" w:rsidR="000F5C58" w:rsidRDefault="000F5C58" w:rsidP="000F5C58">
            <w:pPr>
              <w:autoSpaceDE w:val="0"/>
              <w:autoSpaceDN w:val="0"/>
              <w:adjustRightInd w:val="0"/>
              <w:jc w:val="both"/>
              <w:rPr>
                <w:rFonts w:cs="Arial"/>
                <w:color w:val="000000"/>
                <w:sz w:val="18"/>
                <w:szCs w:val="18"/>
              </w:rPr>
            </w:pPr>
            <w:r w:rsidRPr="000F5C58">
              <w:rPr>
                <w:rFonts w:cs="Arial"/>
                <w:color w:val="000000"/>
                <w:sz w:val="18"/>
                <w:szCs w:val="18"/>
              </w:rPr>
              <w:t> Ligação predial de água com quantidade igual ou superior a</w:t>
            </w:r>
            <w:r>
              <w:rPr>
                <w:rFonts w:cs="Arial"/>
                <w:color w:val="000000"/>
                <w:sz w:val="18"/>
                <w:szCs w:val="18"/>
              </w:rPr>
              <w:t xml:space="preserve"> </w:t>
            </w:r>
            <w:r w:rsidRPr="000F5C58">
              <w:rPr>
                <w:rFonts w:cs="Arial"/>
                <w:color w:val="000000"/>
                <w:sz w:val="18"/>
                <w:szCs w:val="18"/>
              </w:rPr>
              <w:t>2.100 (duas mil e cem) unidades; sendo que cada unidade de</w:t>
            </w:r>
            <w:r>
              <w:rPr>
                <w:rFonts w:cs="Arial"/>
                <w:color w:val="000000"/>
                <w:sz w:val="18"/>
                <w:szCs w:val="18"/>
              </w:rPr>
              <w:t xml:space="preserve"> </w:t>
            </w:r>
            <w:r w:rsidRPr="000F5C58">
              <w:rPr>
                <w:rFonts w:cs="Arial"/>
                <w:color w:val="000000"/>
                <w:sz w:val="18"/>
                <w:szCs w:val="18"/>
              </w:rPr>
              <w:t>ligação predial de água corresponde a 1,5 (um e meio) m de</w:t>
            </w:r>
            <w:r>
              <w:rPr>
                <w:rFonts w:cs="Arial"/>
                <w:color w:val="000000"/>
                <w:sz w:val="18"/>
                <w:szCs w:val="18"/>
              </w:rPr>
              <w:t xml:space="preserve"> </w:t>
            </w:r>
            <w:r w:rsidRPr="000F5C58">
              <w:rPr>
                <w:rFonts w:cs="Arial"/>
                <w:color w:val="000000"/>
                <w:sz w:val="18"/>
                <w:szCs w:val="18"/>
              </w:rPr>
              <w:t>montagem de ligação predial de água;</w:t>
            </w:r>
            <w:r>
              <w:rPr>
                <w:rFonts w:cs="Arial"/>
                <w:color w:val="000000"/>
                <w:sz w:val="18"/>
                <w:szCs w:val="18"/>
              </w:rPr>
              <w:t xml:space="preserve"> </w:t>
            </w:r>
          </w:p>
          <w:p w14:paraId="3A11CB22" w14:textId="24BB8B82" w:rsidR="000F5C58" w:rsidRPr="000F5C58" w:rsidRDefault="000F5C58" w:rsidP="000F5C58">
            <w:pPr>
              <w:autoSpaceDE w:val="0"/>
              <w:autoSpaceDN w:val="0"/>
              <w:adjustRightInd w:val="0"/>
              <w:jc w:val="both"/>
              <w:rPr>
                <w:rFonts w:cs="Arial"/>
                <w:color w:val="000000"/>
                <w:sz w:val="18"/>
                <w:szCs w:val="18"/>
              </w:rPr>
            </w:pPr>
            <w:r w:rsidRPr="000F5C58">
              <w:rPr>
                <w:rFonts w:cs="Arial"/>
                <w:color w:val="000000"/>
                <w:sz w:val="18"/>
                <w:szCs w:val="18"/>
              </w:rPr>
              <w:t> Pavimento asfáltico (CBUQ e/ou PMF), com quantidade igual ou</w:t>
            </w:r>
            <w:r>
              <w:rPr>
                <w:rFonts w:cs="Arial"/>
                <w:color w:val="000000"/>
                <w:sz w:val="18"/>
                <w:szCs w:val="18"/>
              </w:rPr>
              <w:t xml:space="preserve"> </w:t>
            </w:r>
            <w:r w:rsidRPr="000F5C58">
              <w:rPr>
                <w:rFonts w:cs="Arial"/>
                <w:color w:val="000000"/>
                <w:sz w:val="18"/>
                <w:szCs w:val="18"/>
              </w:rPr>
              <w:t>superior a 5.200 (cinco mil e duzentos) m².</w:t>
            </w:r>
          </w:p>
          <w:p w14:paraId="53DD25ED" w14:textId="444BA1C8" w:rsidR="009428B5" w:rsidRDefault="009428B5" w:rsidP="00F5274F">
            <w:pPr>
              <w:autoSpaceDE w:val="0"/>
              <w:autoSpaceDN w:val="0"/>
              <w:adjustRightInd w:val="0"/>
              <w:jc w:val="both"/>
              <w:rPr>
                <w:rFonts w:cs="ArialNarrow"/>
                <w:sz w:val="18"/>
                <w:szCs w:val="18"/>
              </w:rPr>
            </w:pPr>
          </w:p>
        </w:tc>
      </w:tr>
      <w:tr w:rsidR="009428B5" w14:paraId="67709327" w14:textId="77777777" w:rsidTr="00F5274F">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56ED1B9" w14:textId="77777777" w:rsidR="009428B5" w:rsidRDefault="009428B5" w:rsidP="00F5274F">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9428B5" w14:paraId="2250FF8B" w14:textId="77777777" w:rsidTr="00F5274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7811AD3" w14:textId="06E092F2" w:rsidR="009428B5" w:rsidRPr="009428B5" w:rsidRDefault="009428B5" w:rsidP="009428B5">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Conforme edital.</w:t>
            </w:r>
            <w:r>
              <w:t xml:space="preserve"> </w:t>
            </w:r>
            <w:r w:rsidRPr="009428B5">
              <w:rPr>
                <w:rFonts w:cs="ArialNarrow"/>
                <w:sz w:val="18"/>
                <w:szCs w:val="18"/>
              </w:rPr>
              <w:t>Sr. Madson Vieira Brandão ou outro empregado da COPASA MG,</w:t>
            </w:r>
            <w:r>
              <w:rPr>
                <w:rFonts w:cs="ArialNarrow"/>
                <w:sz w:val="18"/>
                <w:szCs w:val="18"/>
              </w:rPr>
              <w:t xml:space="preserve"> </w:t>
            </w:r>
            <w:r w:rsidRPr="009428B5">
              <w:rPr>
                <w:rFonts w:cs="ArialNarrow"/>
                <w:sz w:val="18"/>
                <w:szCs w:val="18"/>
              </w:rPr>
              <w:t>do dia 04 de março de 2020 ao dia 24 de março de 2020. O agendamento da</w:t>
            </w:r>
            <w:r>
              <w:rPr>
                <w:rFonts w:cs="ArialNarrow"/>
                <w:sz w:val="18"/>
                <w:szCs w:val="18"/>
              </w:rPr>
              <w:t xml:space="preserve"> </w:t>
            </w:r>
            <w:r w:rsidRPr="009428B5">
              <w:rPr>
                <w:rFonts w:cs="ArialNarrow"/>
                <w:sz w:val="18"/>
                <w:szCs w:val="18"/>
              </w:rPr>
              <w:t>visita poderá ser feito pelo e-mai</w:t>
            </w:r>
            <w:r w:rsidR="00E47666">
              <w:rPr>
                <w:rFonts w:cs="ArialNarrow"/>
                <w:sz w:val="18"/>
                <w:szCs w:val="18"/>
              </w:rPr>
              <w:t xml:space="preserve">l: </w:t>
            </w:r>
            <w:hyperlink r:id="rId10" w:history="1">
              <w:r w:rsidR="00E47666" w:rsidRPr="00FA4AD8">
                <w:rPr>
                  <w:rStyle w:val="Hyperlink"/>
                  <w:rFonts w:cs="ArialNarrow"/>
                  <w:sz w:val="18"/>
                  <w:szCs w:val="18"/>
                </w:rPr>
                <w:t>madson.brandao@copasa.com.br</w:t>
              </w:r>
            </w:hyperlink>
            <w:r w:rsidR="00E47666">
              <w:rPr>
                <w:rFonts w:cs="ArialNarrow"/>
                <w:sz w:val="18"/>
                <w:szCs w:val="18"/>
              </w:rPr>
              <w:t xml:space="preserve"> </w:t>
            </w:r>
            <w:r w:rsidRPr="009428B5">
              <w:rPr>
                <w:rFonts w:cs="ArialNarrow"/>
                <w:sz w:val="18"/>
                <w:szCs w:val="18"/>
              </w:rPr>
              <w:t>e</w:t>
            </w:r>
            <w:r>
              <w:rPr>
                <w:rFonts w:cs="ArialNarrow"/>
                <w:sz w:val="18"/>
                <w:szCs w:val="18"/>
              </w:rPr>
              <w:t xml:space="preserve"> </w:t>
            </w:r>
            <w:hyperlink r:id="rId11" w:history="1">
              <w:r w:rsidR="00E47666" w:rsidRPr="00FA4AD8">
                <w:rPr>
                  <w:rStyle w:val="Hyperlink"/>
                  <w:rFonts w:cs="ArialNarrow"/>
                  <w:sz w:val="18"/>
                  <w:szCs w:val="18"/>
                </w:rPr>
                <w:t>grcl@copasa.com.br</w:t>
              </w:r>
            </w:hyperlink>
            <w:r w:rsidR="00E47666">
              <w:rPr>
                <w:rFonts w:cs="ArialNarrow"/>
                <w:sz w:val="18"/>
                <w:szCs w:val="18"/>
              </w:rPr>
              <w:t xml:space="preserve"> </w:t>
            </w:r>
            <w:r w:rsidRPr="009428B5">
              <w:rPr>
                <w:rFonts w:cs="ArialNarrow"/>
                <w:sz w:val="18"/>
                <w:szCs w:val="18"/>
              </w:rPr>
              <w:t>ou pelo telefone (31) 3763-4945. A visita será realizada na</w:t>
            </w:r>
          </w:p>
          <w:p w14:paraId="64CA1D0D" w14:textId="4D52784C" w:rsidR="009428B5" w:rsidRDefault="009428B5" w:rsidP="009428B5">
            <w:pPr>
              <w:autoSpaceDE w:val="0"/>
              <w:autoSpaceDN w:val="0"/>
              <w:adjustRightInd w:val="0"/>
              <w:jc w:val="both"/>
              <w:rPr>
                <w:rFonts w:cs="Symbol"/>
                <w:color w:val="000000"/>
                <w:sz w:val="18"/>
                <w:szCs w:val="18"/>
              </w:rPr>
            </w:pPr>
            <w:r w:rsidRPr="009428B5">
              <w:rPr>
                <w:rFonts w:cs="ArialNarrow"/>
                <w:sz w:val="18"/>
                <w:szCs w:val="18"/>
              </w:rPr>
              <w:t>Aveni</w:t>
            </w:r>
            <w:r>
              <w:rPr>
                <w:rFonts w:cs="ArialNarrow"/>
                <w:sz w:val="18"/>
                <w:szCs w:val="18"/>
              </w:rPr>
              <w:t>da Professor Manoel Martins, nr</w:t>
            </w:r>
            <w:r w:rsidRPr="009428B5">
              <w:rPr>
                <w:rFonts w:cs="ArialNarrow"/>
                <w:sz w:val="18"/>
                <w:szCs w:val="18"/>
              </w:rPr>
              <w:t>: 303, Bairro Campo Alegre, Cidade</w:t>
            </w:r>
            <w:r>
              <w:rPr>
                <w:rFonts w:cs="ArialNarrow"/>
                <w:sz w:val="18"/>
                <w:szCs w:val="18"/>
              </w:rPr>
              <w:t xml:space="preserve"> </w:t>
            </w:r>
            <w:r w:rsidR="00E47666">
              <w:rPr>
                <w:rFonts w:cs="ArialNarrow"/>
                <w:sz w:val="18"/>
                <w:szCs w:val="18"/>
              </w:rPr>
              <w:t>Conselheiro Lafaiete / MG</w:t>
            </w:r>
            <w:r w:rsidRPr="00B8339F">
              <w:rPr>
                <w:rFonts w:cs="ArialNarrow"/>
                <w:sz w:val="18"/>
                <w:szCs w:val="18"/>
              </w:rPr>
              <w:t>.</w:t>
            </w:r>
            <w:r>
              <w:rPr>
                <w:rFonts w:cs="ArialNarrow"/>
                <w:sz w:val="18"/>
                <w:szCs w:val="18"/>
              </w:rPr>
              <w:t xml:space="preserve"> </w:t>
            </w:r>
            <w:hyperlink r:id="rId12" w:anchor="/pesquisaDetalhes/2648E00C00261EEA97B0D4965D1E951F" w:history="1">
              <w:r>
                <w:rPr>
                  <w:rStyle w:val="Hyperlink"/>
                  <w:rFonts w:cs="Symbol"/>
                  <w:sz w:val="18"/>
                  <w:szCs w:val="18"/>
                </w:rPr>
                <w:t>Cl</w:t>
              </w:r>
              <w:r>
                <w:rPr>
                  <w:rStyle w:val="Hyperlink"/>
                  <w:rFonts w:cs="Symbol"/>
                  <w:sz w:val="18"/>
                  <w:szCs w:val="18"/>
                </w:rPr>
                <w:t>ique aqui para obter informações do edital</w:t>
              </w:r>
            </w:hyperlink>
            <w:r>
              <w:rPr>
                <w:rFonts w:cs="Symbol"/>
                <w:color w:val="000000"/>
                <w:sz w:val="18"/>
                <w:szCs w:val="18"/>
              </w:rPr>
              <w:t xml:space="preserve">. </w:t>
            </w:r>
          </w:p>
          <w:p w14:paraId="38C96C6A" w14:textId="77777777" w:rsidR="009428B5" w:rsidRDefault="009428B5" w:rsidP="00F5274F">
            <w:pPr>
              <w:autoSpaceDE w:val="0"/>
              <w:autoSpaceDN w:val="0"/>
              <w:adjustRightInd w:val="0"/>
              <w:jc w:val="both"/>
              <w:rPr>
                <w:rFonts w:cs="Symbol"/>
                <w:color w:val="000000"/>
                <w:sz w:val="18"/>
                <w:szCs w:val="18"/>
              </w:rPr>
            </w:pPr>
          </w:p>
        </w:tc>
      </w:tr>
    </w:tbl>
    <w:p w14:paraId="03F5FBF7" w14:textId="77777777" w:rsidR="009428B5" w:rsidRDefault="009428B5" w:rsidP="00DE70AD">
      <w:pPr>
        <w:jc w:val="both"/>
      </w:pPr>
    </w:p>
    <w:p w14:paraId="540480C4" w14:textId="77777777" w:rsidR="0013234B" w:rsidRDefault="0013234B" w:rsidP="00DE70AD">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13234B" w14:paraId="52EA2636" w14:textId="77777777" w:rsidTr="009F38FB">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0A2122E9" w14:textId="77777777" w:rsidR="0013234B" w:rsidRDefault="0013234B" w:rsidP="00F5274F">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444EAA2" w14:textId="5593D2FD" w:rsidR="0013234B" w:rsidRDefault="0013234B" w:rsidP="00F5274F">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13234B">
              <w:rPr>
                <w:rFonts w:ascii="Times New Roman" w:hAnsi="Times New Roman"/>
                <w:b/>
                <w:bCs/>
                <w:sz w:val="34"/>
                <w:szCs w:val="34"/>
              </w:rPr>
              <w:t>1120200012</w:t>
            </w:r>
          </w:p>
        </w:tc>
      </w:tr>
      <w:tr w:rsidR="0013234B" w:rsidRPr="287C33CA" w14:paraId="5EBFEA96" w14:textId="77777777" w:rsidTr="00F5274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BC8CBE4" w14:textId="77777777" w:rsidR="0013234B" w:rsidRPr="287C33CA" w:rsidRDefault="0013234B" w:rsidP="00F5274F">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6142E7B5" w14:textId="77777777" w:rsidR="0013234B" w:rsidRPr="287C33CA" w:rsidRDefault="0013234B" w:rsidP="00F5274F">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3" w:history="1">
              <w:r w:rsidRPr="287C33CA">
                <w:rPr>
                  <w:rStyle w:val="Hyperlink"/>
                  <w:sz w:val="18"/>
                  <w:szCs w:val="18"/>
                </w:rPr>
                <w:t>cpli@copasa.com.br</w:t>
              </w:r>
            </w:hyperlink>
            <w:r w:rsidRPr="287C33CA">
              <w:rPr>
                <w:sz w:val="18"/>
                <w:szCs w:val="18"/>
              </w:rPr>
              <w:t xml:space="preserve">. </w:t>
            </w:r>
          </w:p>
        </w:tc>
      </w:tr>
      <w:tr w:rsidR="0013234B" w:rsidRPr="287C33CA" w14:paraId="2FBFE772" w14:textId="77777777" w:rsidTr="009F38FB">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0397628C" w14:textId="490E3436" w:rsidR="0013234B" w:rsidRPr="009428B5" w:rsidRDefault="0013234B" w:rsidP="008A30A4">
            <w:pPr>
              <w:jc w:val="both"/>
              <w:rPr>
                <w:rFonts w:cs="Arial"/>
                <w:bCs/>
                <w:color w:val="000000"/>
                <w:sz w:val="18"/>
                <w:szCs w:val="17"/>
              </w:rPr>
            </w:pPr>
            <w:r w:rsidRPr="287C33CA">
              <w:rPr>
                <w:rFonts w:cs="Arial"/>
                <w:bCs/>
                <w:color w:val="000000"/>
                <w:sz w:val="18"/>
                <w:szCs w:val="17"/>
              </w:rPr>
              <w:t xml:space="preserve">OBJETO: </w:t>
            </w:r>
            <w:r w:rsidR="008A30A4" w:rsidRPr="008A30A4">
              <w:rPr>
                <w:rFonts w:cs="Arial"/>
                <w:bCs/>
                <w:color w:val="000000"/>
                <w:sz w:val="18"/>
                <w:szCs w:val="17"/>
              </w:rPr>
              <w:t xml:space="preserve">EXECUÇÃO, COM FORNECIMENTO PARCIAL DE MATERIAIS, DAS OBRAS E SERVIÇOS DE CRESCIMENTO VEGETATIVO, MANUTENÇÃO E MELHORIAS OPERACIONAIS, BEM COMO DE RECOMPOSIÇÃO DE PAVIMENTOS, EM LIGAÇÕES PREDIAIS E REDES MENORES QUE DN 600 PARA ESGOTO, NA ÁREA DE ABRANGÊNCIA DA GERÊNCIA REGIONAL CONSELHEIRO LAFAIETE, INCLUINDO OS MUNICÍPIOS DE BELO VALE, BONFIM, CONGONHAS, CONSELHEIRO LAFAIETE, CRISTIANO OTONI, DESTERRO DO MELO, LAGOA DOURADA, OURO BRANCO E PRESIDENTE BERNARDES, INCLUINDO VILAS E FAVELAS.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1AC5778" w14:textId="77777777" w:rsidR="0013234B" w:rsidRPr="287C33CA" w:rsidRDefault="0013234B" w:rsidP="00F5274F">
            <w:pPr>
              <w:rPr>
                <w:bCs/>
                <w:sz w:val="18"/>
                <w:szCs w:val="17"/>
              </w:rPr>
            </w:pPr>
            <w:r w:rsidRPr="287C33CA">
              <w:rPr>
                <w:bCs/>
                <w:sz w:val="18"/>
                <w:szCs w:val="17"/>
              </w:rPr>
              <w:t xml:space="preserve">DATAS: </w:t>
            </w:r>
          </w:p>
          <w:p w14:paraId="2BA482CB" w14:textId="01F61837" w:rsidR="0013234B" w:rsidRPr="287C33CA" w:rsidRDefault="0013234B" w:rsidP="00F5274F">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25</w:t>
            </w:r>
            <w:r w:rsidR="008A30A4">
              <w:rPr>
                <w:sz w:val="18"/>
                <w:szCs w:val="17"/>
              </w:rPr>
              <w:t>/03/2020, até às 14</w:t>
            </w:r>
            <w:r w:rsidRPr="287C33CA">
              <w:rPr>
                <w:sz w:val="18"/>
                <w:szCs w:val="17"/>
              </w:rPr>
              <w:t>:30.</w:t>
            </w:r>
          </w:p>
          <w:p w14:paraId="613A644F" w14:textId="5CACC2AB" w:rsidR="0013234B" w:rsidRPr="287C33CA" w:rsidRDefault="0013234B" w:rsidP="00F5274F">
            <w:pPr>
              <w:numPr>
                <w:ilvl w:val="0"/>
                <w:numId w:val="1"/>
              </w:numPr>
              <w:tabs>
                <w:tab w:val="num" w:pos="290"/>
                <w:tab w:val="num" w:pos="644"/>
              </w:tabs>
              <w:ind w:hanging="612"/>
              <w:rPr>
                <w:sz w:val="18"/>
                <w:szCs w:val="17"/>
              </w:rPr>
            </w:pPr>
            <w:r>
              <w:rPr>
                <w:sz w:val="18"/>
                <w:szCs w:val="17"/>
              </w:rPr>
              <w:t>Abertura: 25</w:t>
            </w:r>
            <w:r w:rsidR="008A30A4">
              <w:rPr>
                <w:sz w:val="18"/>
                <w:szCs w:val="17"/>
              </w:rPr>
              <w:t>/03/2020, às 14</w:t>
            </w:r>
            <w:r w:rsidRPr="287C33CA">
              <w:rPr>
                <w:sz w:val="18"/>
                <w:szCs w:val="17"/>
              </w:rPr>
              <w:t>:30.</w:t>
            </w:r>
          </w:p>
          <w:p w14:paraId="18271E3E" w14:textId="77777777" w:rsidR="0013234B" w:rsidRPr="287C33CA" w:rsidRDefault="0013234B" w:rsidP="00F5274F">
            <w:pPr>
              <w:tabs>
                <w:tab w:val="num" w:pos="720"/>
              </w:tabs>
              <w:ind w:left="108"/>
              <w:rPr>
                <w:sz w:val="18"/>
                <w:szCs w:val="17"/>
              </w:rPr>
            </w:pPr>
          </w:p>
        </w:tc>
      </w:tr>
    </w:tbl>
    <w:p w14:paraId="701EDFB8" w14:textId="77777777" w:rsidR="0013234B" w:rsidRPr="287C33CA" w:rsidRDefault="0013234B" w:rsidP="0013234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13234B" w:rsidRPr="287C33CA" w14:paraId="32C31901" w14:textId="77777777" w:rsidTr="00F5274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B7997D8" w14:textId="77777777" w:rsidR="0013234B" w:rsidRPr="287C33CA" w:rsidRDefault="0013234B" w:rsidP="00F5274F">
            <w:pPr>
              <w:tabs>
                <w:tab w:val="left" w:pos="4393"/>
                <w:tab w:val="center" w:pos="5386"/>
              </w:tabs>
              <w:jc w:val="center"/>
              <w:outlineLvl w:val="1"/>
              <w:rPr>
                <w:rFonts w:cs="Arial"/>
                <w:sz w:val="18"/>
                <w:szCs w:val="18"/>
              </w:rPr>
            </w:pPr>
            <w:r w:rsidRPr="287C33CA">
              <w:rPr>
                <w:rFonts w:cs="Arial"/>
                <w:sz w:val="18"/>
                <w:szCs w:val="18"/>
              </w:rPr>
              <w:t>VALORES</w:t>
            </w:r>
          </w:p>
        </w:tc>
      </w:tr>
      <w:tr w:rsidR="0013234B" w:rsidRPr="287C33CA" w14:paraId="5389599D" w14:textId="77777777" w:rsidTr="00F5274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1A3059F" w14:textId="77777777" w:rsidR="0013234B" w:rsidRPr="287C33CA" w:rsidRDefault="0013234B" w:rsidP="00F5274F">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661B5876" w14:textId="77777777" w:rsidR="0013234B" w:rsidRPr="287C33CA" w:rsidRDefault="0013234B" w:rsidP="00F5274F">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21D8D72" w14:textId="77777777" w:rsidR="0013234B" w:rsidRPr="287C33CA" w:rsidRDefault="0013234B" w:rsidP="00F5274F">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2C826E9" w14:textId="77777777" w:rsidR="0013234B" w:rsidRPr="287C33CA" w:rsidRDefault="0013234B" w:rsidP="00F5274F">
            <w:pPr>
              <w:jc w:val="center"/>
              <w:outlineLvl w:val="1"/>
              <w:rPr>
                <w:rFonts w:cs="Arial"/>
                <w:sz w:val="18"/>
                <w:szCs w:val="18"/>
              </w:rPr>
            </w:pPr>
            <w:r w:rsidRPr="287C33CA">
              <w:rPr>
                <w:rFonts w:cs="Arial"/>
                <w:bCs/>
                <w:sz w:val="18"/>
                <w:szCs w:val="18"/>
              </w:rPr>
              <w:t>Valor do Edital</w:t>
            </w:r>
          </w:p>
        </w:tc>
      </w:tr>
      <w:tr w:rsidR="0013234B" w:rsidRPr="287C33CA" w14:paraId="14E77211" w14:textId="77777777" w:rsidTr="00F5274F">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573FB2E1" w14:textId="33B52D98" w:rsidR="0013234B" w:rsidRPr="287C33CA" w:rsidRDefault="0013234B" w:rsidP="008A30A4">
            <w:pPr>
              <w:autoSpaceDE w:val="0"/>
              <w:autoSpaceDN w:val="0"/>
              <w:adjustRightInd w:val="0"/>
              <w:jc w:val="center"/>
              <w:rPr>
                <w:rFonts w:cs="Arial"/>
                <w:bCs/>
                <w:color w:val="000000"/>
                <w:sz w:val="18"/>
                <w:szCs w:val="18"/>
              </w:rPr>
            </w:pPr>
            <w:r w:rsidRPr="009428B5">
              <w:rPr>
                <w:rFonts w:cs="Arial"/>
                <w:bCs/>
                <w:color w:val="000000"/>
                <w:sz w:val="18"/>
                <w:szCs w:val="18"/>
              </w:rPr>
              <w:t xml:space="preserve">R$ </w:t>
            </w:r>
            <w:r w:rsidR="0065628B" w:rsidRPr="0065628B">
              <w:rPr>
                <w:rFonts w:cs="Arial"/>
                <w:bCs/>
                <w:color w:val="000000"/>
                <w:sz w:val="18"/>
                <w:szCs w:val="18"/>
              </w:rPr>
              <w:t>5.885.123,43</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1BE4039" w14:textId="77777777" w:rsidR="0013234B" w:rsidRPr="287C33CA" w:rsidRDefault="0013234B" w:rsidP="00F5274F">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AB2A66B" w14:textId="77777777" w:rsidR="0013234B" w:rsidRPr="287C33CA" w:rsidRDefault="0013234B" w:rsidP="00F5274F">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2A73D4C" w14:textId="77777777" w:rsidR="0013234B" w:rsidRPr="287C33CA" w:rsidRDefault="0013234B" w:rsidP="00F5274F">
            <w:pPr>
              <w:keepNext/>
              <w:jc w:val="center"/>
              <w:outlineLvl w:val="0"/>
              <w:rPr>
                <w:rFonts w:cs="Arial"/>
                <w:bCs/>
                <w:color w:val="000000"/>
                <w:sz w:val="18"/>
                <w:szCs w:val="18"/>
              </w:rPr>
            </w:pPr>
            <w:r w:rsidRPr="287C33CA">
              <w:rPr>
                <w:rFonts w:cs="Arial"/>
                <w:bCs/>
                <w:color w:val="000000"/>
                <w:sz w:val="18"/>
                <w:szCs w:val="18"/>
              </w:rPr>
              <w:t>R$ -</w:t>
            </w:r>
          </w:p>
        </w:tc>
      </w:tr>
      <w:tr w:rsidR="0013234B" w:rsidRPr="287C33CA" w14:paraId="5F2872B4" w14:textId="77777777" w:rsidTr="00F5274F">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E0FA78F" w14:textId="77777777" w:rsidR="0013234B" w:rsidRDefault="0013234B" w:rsidP="00F5274F">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2481E4C4" w14:textId="5339635C" w:rsidR="0065628B" w:rsidRPr="0065628B" w:rsidRDefault="0065628B" w:rsidP="0065628B">
            <w:pPr>
              <w:autoSpaceDE w:val="0"/>
              <w:autoSpaceDN w:val="0"/>
              <w:adjustRightInd w:val="0"/>
              <w:jc w:val="both"/>
              <w:rPr>
                <w:rFonts w:cs="Arial"/>
                <w:color w:val="000000"/>
                <w:sz w:val="18"/>
                <w:szCs w:val="18"/>
              </w:rPr>
            </w:pPr>
            <w:r w:rsidRPr="0065628B">
              <w:rPr>
                <w:rFonts w:cs="Arial"/>
                <w:color w:val="000000"/>
                <w:sz w:val="18"/>
                <w:szCs w:val="18"/>
              </w:rPr>
              <w:t xml:space="preserve"> Rede de esgoto com diâmetro igual ou superior a 150 (cento e</w:t>
            </w:r>
            <w:r>
              <w:rPr>
                <w:rFonts w:cs="Arial"/>
                <w:color w:val="000000"/>
                <w:sz w:val="18"/>
                <w:szCs w:val="18"/>
              </w:rPr>
              <w:t xml:space="preserve"> </w:t>
            </w:r>
            <w:r w:rsidRPr="0065628B">
              <w:rPr>
                <w:rFonts w:cs="Arial"/>
                <w:color w:val="000000"/>
                <w:sz w:val="18"/>
                <w:szCs w:val="18"/>
              </w:rPr>
              <w:t>cinquenta) mm;</w:t>
            </w:r>
          </w:p>
          <w:p w14:paraId="263200AE" w14:textId="77777777" w:rsidR="0065628B" w:rsidRPr="0065628B" w:rsidRDefault="0065628B" w:rsidP="0065628B">
            <w:pPr>
              <w:autoSpaceDE w:val="0"/>
              <w:autoSpaceDN w:val="0"/>
              <w:adjustRightInd w:val="0"/>
              <w:jc w:val="both"/>
              <w:rPr>
                <w:rFonts w:cs="Arial"/>
                <w:color w:val="000000"/>
                <w:sz w:val="18"/>
                <w:szCs w:val="18"/>
              </w:rPr>
            </w:pPr>
            <w:r w:rsidRPr="0065628B">
              <w:rPr>
                <w:rFonts w:cs="Arial"/>
                <w:color w:val="000000"/>
                <w:sz w:val="18"/>
                <w:szCs w:val="18"/>
              </w:rPr>
              <w:t xml:space="preserve"> Ligação predial de esgoto;</w:t>
            </w:r>
          </w:p>
          <w:p w14:paraId="25523E30" w14:textId="6750E601" w:rsidR="0013234B" w:rsidRPr="0082369B" w:rsidRDefault="0065628B" w:rsidP="0065628B">
            <w:pPr>
              <w:autoSpaceDE w:val="0"/>
              <w:autoSpaceDN w:val="0"/>
              <w:adjustRightInd w:val="0"/>
              <w:jc w:val="both"/>
              <w:rPr>
                <w:rFonts w:cs="Arial"/>
                <w:color w:val="000000"/>
                <w:sz w:val="18"/>
                <w:szCs w:val="18"/>
              </w:rPr>
            </w:pPr>
            <w:r w:rsidRPr="0065628B">
              <w:rPr>
                <w:rFonts w:cs="Arial"/>
                <w:color w:val="000000"/>
                <w:sz w:val="18"/>
                <w:szCs w:val="18"/>
              </w:rPr>
              <w:t xml:space="preserve"> Manutenção de rede de esgoto;</w:t>
            </w:r>
          </w:p>
        </w:tc>
      </w:tr>
      <w:tr w:rsidR="0013234B" w14:paraId="0E9D689B" w14:textId="77777777" w:rsidTr="00F5274F">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2DC5573B" w14:textId="77777777" w:rsidR="0013234B" w:rsidRDefault="0013234B" w:rsidP="00F5274F">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A126FCB" w14:textId="5F284ADA" w:rsidR="0087715C" w:rsidRPr="0087715C" w:rsidRDefault="0087715C" w:rsidP="0087715C">
            <w:pPr>
              <w:autoSpaceDE w:val="0"/>
              <w:autoSpaceDN w:val="0"/>
              <w:adjustRightInd w:val="0"/>
              <w:jc w:val="both"/>
              <w:rPr>
                <w:rFonts w:cs="ArialNarrow"/>
                <w:sz w:val="18"/>
                <w:szCs w:val="18"/>
              </w:rPr>
            </w:pPr>
            <w:r w:rsidRPr="0087715C">
              <w:rPr>
                <w:rFonts w:cs="ArialNarrow"/>
                <w:sz w:val="18"/>
                <w:szCs w:val="18"/>
              </w:rPr>
              <w:t xml:space="preserve"> Rede de esgoto com diâmetro igual ou superior a 150 (cento e</w:t>
            </w:r>
            <w:r>
              <w:rPr>
                <w:rFonts w:cs="ArialNarrow"/>
                <w:sz w:val="18"/>
                <w:szCs w:val="18"/>
              </w:rPr>
              <w:t xml:space="preserve"> </w:t>
            </w:r>
            <w:r w:rsidRPr="0087715C">
              <w:rPr>
                <w:rFonts w:cs="ArialNarrow"/>
                <w:sz w:val="18"/>
                <w:szCs w:val="18"/>
              </w:rPr>
              <w:t>cinquenta) mm e com extensão igual ou superior a 3.200 (três mil</w:t>
            </w:r>
            <w:r>
              <w:rPr>
                <w:rFonts w:cs="ArialNarrow"/>
                <w:sz w:val="18"/>
                <w:szCs w:val="18"/>
              </w:rPr>
              <w:t xml:space="preserve"> </w:t>
            </w:r>
            <w:r w:rsidRPr="0087715C">
              <w:rPr>
                <w:rFonts w:cs="ArialNarrow"/>
                <w:sz w:val="18"/>
                <w:szCs w:val="18"/>
              </w:rPr>
              <w:t>e duzentos) m;</w:t>
            </w:r>
          </w:p>
          <w:p w14:paraId="458925CB" w14:textId="03F495D7" w:rsidR="0087715C" w:rsidRPr="0087715C" w:rsidRDefault="0087715C" w:rsidP="0087715C">
            <w:pPr>
              <w:autoSpaceDE w:val="0"/>
              <w:autoSpaceDN w:val="0"/>
              <w:adjustRightInd w:val="0"/>
              <w:jc w:val="both"/>
              <w:rPr>
                <w:rFonts w:cs="ArialNarrow"/>
                <w:sz w:val="18"/>
                <w:szCs w:val="18"/>
              </w:rPr>
            </w:pPr>
            <w:r w:rsidRPr="0087715C">
              <w:rPr>
                <w:rFonts w:cs="ArialNarrow"/>
                <w:sz w:val="18"/>
                <w:szCs w:val="18"/>
              </w:rPr>
              <w:t xml:space="preserve"> Ligação predial de esgoto com quantidade igual ou superior a 750</w:t>
            </w:r>
            <w:r>
              <w:rPr>
                <w:rFonts w:cs="ArialNarrow"/>
                <w:sz w:val="18"/>
                <w:szCs w:val="18"/>
              </w:rPr>
              <w:t xml:space="preserve"> </w:t>
            </w:r>
            <w:r w:rsidRPr="0087715C">
              <w:rPr>
                <w:rFonts w:cs="ArialNarrow"/>
                <w:sz w:val="18"/>
                <w:szCs w:val="18"/>
              </w:rPr>
              <w:t>(setecentos e cinquenta) unidades, sendo que cada unidade de</w:t>
            </w:r>
            <w:r>
              <w:rPr>
                <w:rFonts w:cs="ArialNarrow"/>
                <w:sz w:val="18"/>
                <w:szCs w:val="18"/>
              </w:rPr>
              <w:t xml:space="preserve"> </w:t>
            </w:r>
            <w:r w:rsidRPr="0087715C">
              <w:rPr>
                <w:rFonts w:cs="ArialNarrow"/>
                <w:sz w:val="18"/>
                <w:szCs w:val="18"/>
              </w:rPr>
              <w:t>ligação predial de esgoto corresponde 4,5 (quatro e meio) m de</w:t>
            </w:r>
            <w:r>
              <w:rPr>
                <w:rFonts w:cs="ArialNarrow"/>
                <w:sz w:val="18"/>
                <w:szCs w:val="18"/>
              </w:rPr>
              <w:t xml:space="preserve"> </w:t>
            </w:r>
            <w:r w:rsidRPr="0087715C">
              <w:rPr>
                <w:rFonts w:cs="ArialNarrow"/>
                <w:sz w:val="18"/>
                <w:szCs w:val="18"/>
              </w:rPr>
              <w:t>montagem de ligação predial de esgoto;</w:t>
            </w:r>
          </w:p>
          <w:p w14:paraId="6315EDB8" w14:textId="77AA1E7B" w:rsidR="0087715C" w:rsidRPr="0087715C" w:rsidRDefault="0087715C" w:rsidP="0087715C">
            <w:pPr>
              <w:autoSpaceDE w:val="0"/>
              <w:autoSpaceDN w:val="0"/>
              <w:adjustRightInd w:val="0"/>
              <w:jc w:val="both"/>
              <w:rPr>
                <w:rFonts w:cs="ArialNarrow"/>
                <w:sz w:val="18"/>
                <w:szCs w:val="18"/>
              </w:rPr>
            </w:pPr>
            <w:r w:rsidRPr="0087715C">
              <w:rPr>
                <w:rFonts w:cs="ArialNarrow"/>
                <w:sz w:val="18"/>
                <w:szCs w:val="18"/>
              </w:rPr>
              <w:t xml:space="preserve"> Manutenção de rede de esgoto em pista e/ou passeio, com</w:t>
            </w:r>
            <w:r>
              <w:rPr>
                <w:rFonts w:cs="ArialNarrow"/>
                <w:sz w:val="18"/>
                <w:szCs w:val="18"/>
              </w:rPr>
              <w:t xml:space="preserve"> </w:t>
            </w:r>
            <w:r w:rsidRPr="0087715C">
              <w:rPr>
                <w:rFonts w:cs="ArialNarrow"/>
                <w:sz w:val="18"/>
                <w:szCs w:val="18"/>
              </w:rPr>
              <w:t>qualquer profundidade, com quantidade igual ou superior a 1.000</w:t>
            </w:r>
            <w:r>
              <w:rPr>
                <w:rFonts w:cs="ArialNarrow"/>
                <w:sz w:val="18"/>
                <w:szCs w:val="18"/>
              </w:rPr>
              <w:t xml:space="preserve"> </w:t>
            </w:r>
            <w:r w:rsidRPr="0087715C">
              <w:rPr>
                <w:rFonts w:cs="ArialNarrow"/>
                <w:sz w:val="18"/>
                <w:szCs w:val="18"/>
              </w:rPr>
              <w:t>(um mil) m, sendo que cada unidade de manutenção de rede de</w:t>
            </w:r>
            <w:r>
              <w:rPr>
                <w:rFonts w:cs="ArialNarrow"/>
                <w:sz w:val="18"/>
                <w:szCs w:val="18"/>
              </w:rPr>
              <w:t xml:space="preserve"> </w:t>
            </w:r>
            <w:r w:rsidRPr="0087715C">
              <w:rPr>
                <w:rFonts w:cs="ArialNarrow"/>
                <w:sz w:val="18"/>
                <w:szCs w:val="18"/>
              </w:rPr>
              <w:t>esgoto corresponde a 2 (dois) m de manutenção de rede de</w:t>
            </w:r>
            <w:r>
              <w:rPr>
                <w:rFonts w:cs="ArialNarrow"/>
                <w:sz w:val="18"/>
                <w:szCs w:val="18"/>
              </w:rPr>
              <w:t xml:space="preserve"> </w:t>
            </w:r>
            <w:r w:rsidRPr="0087715C">
              <w:rPr>
                <w:rFonts w:cs="ArialNarrow"/>
                <w:sz w:val="18"/>
                <w:szCs w:val="18"/>
              </w:rPr>
              <w:t>esgoto;</w:t>
            </w:r>
          </w:p>
          <w:p w14:paraId="51A3A929" w14:textId="0D100C86" w:rsidR="0013234B" w:rsidRDefault="0087715C" w:rsidP="0087715C">
            <w:pPr>
              <w:autoSpaceDE w:val="0"/>
              <w:autoSpaceDN w:val="0"/>
              <w:adjustRightInd w:val="0"/>
              <w:jc w:val="both"/>
              <w:rPr>
                <w:rFonts w:cs="ArialNarrow"/>
                <w:sz w:val="18"/>
                <w:szCs w:val="18"/>
              </w:rPr>
            </w:pPr>
            <w:r w:rsidRPr="0087715C">
              <w:rPr>
                <w:rFonts w:cs="ArialNarrow" w:hint="eastAsia"/>
                <w:sz w:val="18"/>
                <w:szCs w:val="18"/>
              </w:rPr>
              <w:t xml:space="preserve">_ </w:t>
            </w:r>
            <w:r w:rsidRPr="0087715C">
              <w:rPr>
                <w:rFonts w:cs="ArialNarrow"/>
                <w:sz w:val="18"/>
                <w:szCs w:val="18"/>
              </w:rPr>
              <w:t>Pavimento asfáltico (CBUQ e/ou PMF), com quantidade igual ou</w:t>
            </w:r>
            <w:r>
              <w:rPr>
                <w:rFonts w:cs="ArialNarrow"/>
                <w:sz w:val="18"/>
                <w:szCs w:val="18"/>
              </w:rPr>
              <w:t xml:space="preserve"> </w:t>
            </w:r>
            <w:r w:rsidRPr="0087715C">
              <w:rPr>
                <w:rFonts w:cs="ArialNarrow"/>
                <w:sz w:val="18"/>
                <w:szCs w:val="18"/>
              </w:rPr>
              <w:t>superior a 4.300 (quatro mil e trezentos) m².</w:t>
            </w:r>
          </w:p>
        </w:tc>
      </w:tr>
      <w:tr w:rsidR="0013234B" w14:paraId="172E8A61" w14:textId="77777777" w:rsidTr="00F5274F">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7C2CC90" w14:textId="77777777" w:rsidR="0013234B" w:rsidRDefault="0013234B" w:rsidP="00F5274F">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13234B" w14:paraId="5B2B4FA5" w14:textId="77777777" w:rsidTr="00F5274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64A0E2C" w14:textId="4337B554" w:rsidR="0013234B" w:rsidRDefault="0013234B" w:rsidP="00F5274F">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w:t>
            </w:r>
            <w:r w:rsidR="0065628B">
              <w:t xml:space="preserve"> </w:t>
            </w:r>
            <w:r w:rsidR="0065628B" w:rsidRPr="0065628B">
              <w:rPr>
                <w:rFonts w:cs="ArialNarrow"/>
                <w:sz w:val="18"/>
                <w:szCs w:val="18"/>
              </w:rPr>
              <w:t>Sr. Madson Vieira Brandão ou outro empregado da COPASA MG,</w:t>
            </w:r>
            <w:r w:rsidR="0065628B">
              <w:rPr>
                <w:rFonts w:cs="ArialNarrow"/>
                <w:sz w:val="18"/>
                <w:szCs w:val="18"/>
              </w:rPr>
              <w:t xml:space="preserve"> </w:t>
            </w:r>
            <w:r w:rsidR="0065628B" w:rsidRPr="0065628B">
              <w:rPr>
                <w:rFonts w:cs="ArialNarrow"/>
                <w:sz w:val="18"/>
                <w:szCs w:val="18"/>
              </w:rPr>
              <w:t>do dia 04 de março de 2020 ao dia 24 de março de 2020. O agendamento da</w:t>
            </w:r>
            <w:r w:rsidR="0065628B">
              <w:rPr>
                <w:rFonts w:cs="ArialNarrow"/>
                <w:sz w:val="18"/>
                <w:szCs w:val="18"/>
              </w:rPr>
              <w:t xml:space="preserve"> </w:t>
            </w:r>
            <w:r w:rsidR="0065628B" w:rsidRPr="0065628B">
              <w:rPr>
                <w:rFonts w:cs="ArialNarrow"/>
                <w:sz w:val="18"/>
                <w:szCs w:val="18"/>
              </w:rPr>
              <w:t xml:space="preserve">visita poderá ser feito pelo e-mail: </w:t>
            </w:r>
            <w:hyperlink r:id="rId14" w:history="1">
              <w:r w:rsidR="0065628B" w:rsidRPr="00FA4AD8">
                <w:rPr>
                  <w:rStyle w:val="Hyperlink"/>
                  <w:rFonts w:cs="ArialNarrow"/>
                  <w:sz w:val="18"/>
                  <w:szCs w:val="18"/>
                </w:rPr>
                <w:t>madson.brandao@copasa.com.br</w:t>
              </w:r>
            </w:hyperlink>
            <w:r w:rsidR="0065628B">
              <w:rPr>
                <w:rFonts w:cs="ArialNarrow"/>
                <w:sz w:val="18"/>
                <w:szCs w:val="18"/>
              </w:rPr>
              <w:t xml:space="preserve"> </w:t>
            </w:r>
            <w:r w:rsidR="0065628B" w:rsidRPr="0065628B">
              <w:rPr>
                <w:rFonts w:cs="ArialNarrow"/>
                <w:sz w:val="18"/>
                <w:szCs w:val="18"/>
              </w:rPr>
              <w:t>ou</w:t>
            </w:r>
            <w:r w:rsidR="0065628B">
              <w:rPr>
                <w:rFonts w:cs="ArialNarrow"/>
                <w:sz w:val="18"/>
                <w:szCs w:val="18"/>
              </w:rPr>
              <w:t xml:space="preserve"> </w:t>
            </w:r>
            <w:hyperlink r:id="rId15" w:history="1">
              <w:r w:rsidR="0065628B" w:rsidRPr="00FA4AD8">
                <w:rPr>
                  <w:rStyle w:val="Hyperlink"/>
                  <w:rFonts w:cs="ArialNarrow"/>
                  <w:sz w:val="18"/>
                  <w:szCs w:val="18"/>
                </w:rPr>
                <w:t>grcl@copasa.com.br</w:t>
              </w:r>
            </w:hyperlink>
            <w:r w:rsidR="0065628B" w:rsidRPr="0065628B">
              <w:rPr>
                <w:rFonts w:cs="ArialNarrow"/>
                <w:sz w:val="18"/>
                <w:szCs w:val="18"/>
              </w:rPr>
              <w:t>.</w:t>
            </w:r>
            <w:r w:rsidR="0065628B">
              <w:rPr>
                <w:rFonts w:cs="ArialNarrow"/>
                <w:sz w:val="18"/>
                <w:szCs w:val="18"/>
              </w:rPr>
              <w:t xml:space="preserve"> </w:t>
            </w:r>
            <w:r w:rsidR="0065628B" w:rsidRPr="0065628B">
              <w:rPr>
                <w:rFonts w:cs="ArialNarrow"/>
                <w:sz w:val="18"/>
                <w:szCs w:val="18"/>
              </w:rPr>
              <w:t>A visita será realizada na Av. Professor Manoel Martins,</w:t>
            </w:r>
            <w:r w:rsidR="0065628B">
              <w:rPr>
                <w:rFonts w:cs="ArialNarrow"/>
                <w:sz w:val="18"/>
                <w:szCs w:val="18"/>
              </w:rPr>
              <w:t xml:space="preserve"> </w:t>
            </w:r>
            <w:r w:rsidR="0065628B" w:rsidRPr="0065628B">
              <w:rPr>
                <w:rFonts w:cs="ArialNarrow"/>
                <w:sz w:val="18"/>
                <w:szCs w:val="18"/>
              </w:rPr>
              <w:t>nº 303, bairro Campo Alegre Cida</w:t>
            </w:r>
            <w:r w:rsidR="0065628B">
              <w:rPr>
                <w:rFonts w:cs="ArialNarrow"/>
                <w:sz w:val="18"/>
                <w:szCs w:val="18"/>
              </w:rPr>
              <w:t>de de Conselheiro Lafaiete - MG</w:t>
            </w:r>
            <w:r w:rsidRPr="00B8339F">
              <w:rPr>
                <w:rFonts w:cs="ArialNarrow"/>
                <w:sz w:val="18"/>
                <w:szCs w:val="18"/>
              </w:rPr>
              <w:t>.</w:t>
            </w:r>
            <w:r>
              <w:rPr>
                <w:rFonts w:cs="ArialNarrow"/>
                <w:sz w:val="18"/>
                <w:szCs w:val="18"/>
              </w:rPr>
              <w:t xml:space="preserve"> </w:t>
            </w:r>
            <w:hyperlink r:id="rId16" w:anchor="/pesquisaDetalhes/2648E00C00261EEA97AE02F7F2F08F00" w:history="1">
              <w:r>
                <w:rPr>
                  <w:rStyle w:val="Hyperlink"/>
                  <w:rFonts w:cs="Symbol"/>
                  <w:sz w:val="18"/>
                  <w:szCs w:val="18"/>
                </w:rPr>
                <w:t>Clique aqui para obter informações do edital</w:t>
              </w:r>
            </w:hyperlink>
            <w:r>
              <w:rPr>
                <w:rFonts w:cs="Symbol"/>
                <w:color w:val="000000"/>
                <w:sz w:val="18"/>
                <w:szCs w:val="18"/>
              </w:rPr>
              <w:t xml:space="preserve">. </w:t>
            </w:r>
          </w:p>
          <w:p w14:paraId="620E56F8" w14:textId="77777777" w:rsidR="0013234B" w:rsidRDefault="0013234B" w:rsidP="00F5274F">
            <w:pPr>
              <w:autoSpaceDE w:val="0"/>
              <w:autoSpaceDN w:val="0"/>
              <w:adjustRightInd w:val="0"/>
              <w:jc w:val="both"/>
              <w:rPr>
                <w:rFonts w:cs="Symbol"/>
                <w:color w:val="000000"/>
                <w:sz w:val="18"/>
                <w:szCs w:val="18"/>
              </w:rPr>
            </w:pPr>
          </w:p>
        </w:tc>
      </w:tr>
    </w:tbl>
    <w:p w14:paraId="4BCCC7FD" w14:textId="77777777" w:rsidR="0013234B" w:rsidRDefault="0013234B" w:rsidP="00DE70AD">
      <w:pPr>
        <w:jc w:val="both"/>
      </w:pPr>
    </w:p>
    <w:p w14:paraId="3EEFCF1C" w14:textId="77777777" w:rsidR="003F7B03" w:rsidRDefault="003F7B03" w:rsidP="003F7B03">
      <w:pPr>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4D75F6" w:rsidRPr="28CF5659" w14:paraId="415BB66C" w14:textId="77777777" w:rsidTr="009F38FB">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7CE7A42A" w14:textId="77777777" w:rsidR="004D75F6" w:rsidRPr="28CF5659" w:rsidRDefault="004D75F6" w:rsidP="00F5274F">
            <w:pPr>
              <w:jc w:val="both"/>
              <w:rPr>
                <w:rFonts w:ascii="Arial" w:hAnsi="Arial" w:cs="Arial"/>
                <w:bCs/>
                <w:sz w:val="28"/>
                <w:szCs w:val="28"/>
              </w:rPr>
            </w:pPr>
            <w:r w:rsidRPr="28CF5659">
              <w:rPr>
                <w:rFonts w:ascii="Arial" w:hAnsi="Arial" w:cs="Arial"/>
                <w:bCs/>
                <w:sz w:val="20"/>
                <w:szCs w:val="20"/>
              </w:rPr>
              <w:t xml:space="preserve">ÓRGÃO LICITANTE: </w:t>
            </w:r>
            <w:r w:rsidRPr="28EC7EEF">
              <w:rPr>
                <w:rFonts w:ascii="Times New Roman" w:hAnsi="Times New Roman"/>
                <w:b/>
                <w:bCs/>
                <w:sz w:val="34"/>
                <w:szCs w:val="30"/>
              </w:rPr>
              <w:t>DEER-MG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5D91E71A" w14:textId="4F0A941D" w:rsidR="004D75F6" w:rsidRPr="28CF5659" w:rsidRDefault="004D75F6" w:rsidP="00F5274F">
            <w:pPr>
              <w:autoSpaceDE w:val="0"/>
              <w:autoSpaceDN w:val="0"/>
              <w:adjustRightInd w:val="0"/>
              <w:rPr>
                <w:rFonts w:ascii="Frutiger-Bold" w:hAnsi="Frutiger-Bold"/>
                <w:b/>
                <w:iCs/>
                <w:sz w:val="30"/>
              </w:rPr>
            </w:pPr>
            <w:r w:rsidRPr="28CF5659">
              <w:rPr>
                <w:rFonts w:ascii="Arial" w:hAnsi="Arial" w:cs="Arial"/>
                <w:sz w:val="20"/>
                <w:szCs w:val="20"/>
              </w:rPr>
              <w:t>EDITAL:</w:t>
            </w:r>
            <w:r w:rsidRPr="28CF5659">
              <w:rPr>
                <w:b/>
              </w:rPr>
              <w:t xml:space="preserve"> </w:t>
            </w:r>
            <w:r w:rsidRPr="00C353A7">
              <w:rPr>
                <w:rFonts w:ascii="Times New Roman" w:hAnsi="Times New Roman"/>
                <w:b/>
                <w:bCs/>
                <w:sz w:val="34"/>
                <w:szCs w:val="30"/>
              </w:rPr>
              <w:t>TOMADA DE PREÇOS</w:t>
            </w:r>
            <w:r>
              <w:rPr>
                <w:rFonts w:ascii="Times New Roman" w:hAnsi="Times New Roman"/>
                <w:b/>
                <w:bCs/>
                <w:sz w:val="34"/>
                <w:szCs w:val="30"/>
              </w:rPr>
              <w:t xml:space="preserve"> </w:t>
            </w:r>
            <w:r w:rsidRPr="00C353A7">
              <w:rPr>
                <w:rFonts w:ascii="Times New Roman" w:hAnsi="Times New Roman"/>
                <w:b/>
                <w:bCs/>
                <w:sz w:val="34"/>
                <w:szCs w:val="30"/>
              </w:rPr>
              <w:t>EDITAL Nº 011/2020 - PROCESSO: N.º 0002449-2301/2020</w:t>
            </w:r>
            <w:r>
              <w:rPr>
                <w:rFonts w:ascii="Times New Roman" w:hAnsi="Times New Roman"/>
                <w:b/>
                <w:bCs/>
                <w:sz w:val="34"/>
                <w:szCs w:val="30"/>
              </w:rPr>
              <w:t xml:space="preserve"> – </w:t>
            </w:r>
            <w:r w:rsidRPr="004D75F6">
              <w:rPr>
                <w:rFonts w:ascii="Times New Roman" w:hAnsi="Times New Roman"/>
                <w:b/>
                <w:bCs/>
                <w:color w:val="FF0000"/>
                <w:sz w:val="34"/>
                <w:szCs w:val="30"/>
              </w:rPr>
              <w:t xml:space="preserve">ADIAMENTO </w:t>
            </w:r>
          </w:p>
        </w:tc>
      </w:tr>
      <w:tr w:rsidR="004D75F6" w:rsidRPr="28CF5659" w14:paraId="5518DCF1" w14:textId="77777777" w:rsidTr="00F5274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6722F3D" w14:textId="77777777" w:rsidR="004D75F6" w:rsidRPr="28CF5659" w:rsidRDefault="004D75F6" w:rsidP="00F5274F">
            <w:pPr>
              <w:rPr>
                <w:rFonts w:cs="Arial"/>
                <w:sz w:val="18"/>
                <w:szCs w:val="18"/>
              </w:rPr>
            </w:pPr>
            <w:r w:rsidRPr="28CF5659">
              <w:rPr>
                <w:rFonts w:cs="Arial"/>
                <w:sz w:val="18"/>
                <w:szCs w:val="18"/>
              </w:rPr>
              <w:t>Endereço:</w:t>
            </w:r>
            <w:r w:rsidRPr="28CF5659">
              <w:rPr>
                <w:sz w:val="18"/>
                <w:szCs w:val="18"/>
              </w:rPr>
              <w:t xml:space="preserve"> Av. dos Andradas, 1.120, sala 1009, Belo Horizonte/MG.</w:t>
            </w:r>
          </w:p>
          <w:p w14:paraId="158B277B" w14:textId="77777777" w:rsidR="004D75F6" w:rsidRDefault="004D75F6" w:rsidP="00F5274F">
            <w:pPr>
              <w:rPr>
                <w:sz w:val="18"/>
                <w:szCs w:val="18"/>
              </w:rPr>
            </w:pPr>
            <w:r w:rsidRPr="28CF5659">
              <w:rPr>
                <w:rFonts w:cs="Arial"/>
                <w:sz w:val="18"/>
                <w:szCs w:val="18"/>
              </w:rPr>
              <w:t xml:space="preserve">Maiores Informações: </w:t>
            </w:r>
            <w:r w:rsidRPr="28CF5659">
              <w:rPr>
                <w:sz w:val="18"/>
                <w:szCs w:val="18"/>
              </w:rPr>
              <w:t xml:space="preserve">Telefone: (31) 3235-1272 </w:t>
            </w:r>
            <w:r>
              <w:rPr>
                <w:sz w:val="18"/>
                <w:szCs w:val="18"/>
              </w:rPr>
              <w:t xml:space="preserve">- </w:t>
            </w:r>
            <w:r w:rsidRPr="28CF5659">
              <w:rPr>
                <w:sz w:val="18"/>
                <w:szCs w:val="18"/>
              </w:rPr>
              <w:t xml:space="preserve">Fax: (31) 3235-1004. E-mail: </w:t>
            </w:r>
            <w:hyperlink r:id="rId17" w:history="1">
              <w:r w:rsidRPr="28CF5659">
                <w:rPr>
                  <w:color w:val="0000FF"/>
                  <w:sz w:val="18"/>
                  <w:szCs w:val="18"/>
                  <w:u w:val="single"/>
                </w:rPr>
                <w:t>asl@der.mg.gov.br</w:t>
              </w:r>
            </w:hyperlink>
            <w:r w:rsidRPr="28CF5659">
              <w:rPr>
                <w:sz w:val="18"/>
                <w:szCs w:val="18"/>
              </w:rPr>
              <w:t>.</w:t>
            </w:r>
          </w:p>
          <w:p w14:paraId="167657F4" w14:textId="77777777" w:rsidR="004D75F6" w:rsidRPr="28CF5659" w:rsidRDefault="004D75F6" w:rsidP="00F5274F">
            <w:pPr>
              <w:rPr>
                <w:sz w:val="18"/>
                <w:szCs w:val="18"/>
              </w:rPr>
            </w:pPr>
          </w:p>
        </w:tc>
      </w:tr>
    </w:tbl>
    <w:p w14:paraId="35E0F752" w14:textId="77777777" w:rsidR="004D75F6" w:rsidRPr="28CF5659" w:rsidRDefault="004D75F6" w:rsidP="004D75F6">
      <w:pPr>
        <w:jc w:val="both"/>
        <w:rPr>
          <w:rFonts w:ascii="Arial" w:hAnsi="Arial"/>
          <w:sz w:val="2"/>
          <w:szCs w:val="2"/>
        </w:rPr>
      </w:pPr>
    </w:p>
    <w:p w14:paraId="127CE29A" w14:textId="77777777" w:rsidR="004D75F6" w:rsidRPr="28CF5659" w:rsidRDefault="004D75F6" w:rsidP="004D75F6">
      <w:pPr>
        <w:jc w:val="both"/>
        <w:rPr>
          <w:rFonts w:ascii="Arial" w:hAnsi="Arial"/>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2"/>
        <w:gridCol w:w="3511"/>
        <w:gridCol w:w="561"/>
        <w:gridCol w:w="2112"/>
        <w:gridCol w:w="2117"/>
      </w:tblGrid>
      <w:tr w:rsidR="004D75F6" w:rsidRPr="28A43464" w14:paraId="5FD85E27" w14:textId="77777777" w:rsidTr="00F5274F">
        <w:trPr>
          <w:cantSplit/>
          <w:trHeight w:val="1039"/>
        </w:trPr>
        <w:tc>
          <w:tcPr>
            <w:tcW w:w="6464" w:type="dxa"/>
            <w:gridSpan w:val="3"/>
            <w:tcBorders>
              <w:top w:val="single" w:sz="4" w:space="0" w:color="auto"/>
              <w:left w:val="single" w:sz="4" w:space="0" w:color="auto"/>
              <w:bottom w:val="single" w:sz="4" w:space="0" w:color="auto"/>
              <w:right w:val="single" w:sz="4" w:space="0" w:color="auto"/>
            </w:tcBorders>
            <w:hideMark/>
          </w:tcPr>
          <w:p w14:paraId="5C0DF14E" w14:textId="77777777" w:rsidR="004D75F6" w:rsidRPr="28A43464" w:rsidRDefault="004D75F6" w:rsidP="00F5274F">
            <w:pPr>
              <w:autoSpaceDE w:val="0"/>
              <w:autoSpaceDN w:val="0"/>
              <w:adjustRightInd w:val="0"/>
              <w:spacing w:line="276" w:lineRule="auto"/>
              <w:jc w:val="both"/>
              <w:rPr>
                <w:rFonts w:cs="ArialNarrow"/>
                <w:bCs/>
                <w:color w:val="000000"/>
                <w:sz w:val="18"/>
                <w:szCs w:val="18"/>
              </w:rPr>
            </w:pPr>
            <w:r>
              <w:rPr>
                <w:rFonts w:cs="ArialNarrow"/>
                <w:bCs/>
                <w:color w:val="000000"/>
                <w:sz w:val="18"/>
                <w:szCs w:val="18"/>
              </w:rPr>
              <w:t>OBJETO:</w:t>
            </w:r>
            <w:r>
              <w:t xml:space="preserve"> </w:t>
            </w:r>
            <w:r w:rsidRPr="00C353A7">
              <w:rPr>
                <w:rFonts w:cs="ArialNarrow"/>
                <w:bCs/>
                <w:color w:val="000000"/>
                <w:sz w:val="18"/>
                <w:szCs w:val="18"/>
              </w:rPr>
              <w:t>TOMADA DE PREÇOS PARA EXECUÇÃO DOS SERVIÇOS DE CONSTRUÇÃO DA PONTE SOBRE O RIBEIRÃO TRÊS BARRAS, COM DIMENSÕES DE 35,20M X 10,30M, NA RODOVIA LMG-735, NO TRECHO SERRO – MILHO VERDE. A EXECUÇÃO DOS SERVIÇOS DESCRITOS ESTÁ RESTRITA AO ÂMBITO DE CIRCUNSCRIÇÃO DA 8ª URG DO DER/ MG – DIAMANTINA / ALTO JEQUITINHONHA</w:t>
            </w:r>
            <w:r>
              <w:rPr>
                <w:rFonts w:cs="ArialNarrow"/>
                <w:bCs/>
                <w:color w:val="000000"/>
                <w:sz w:val="18"/>
                <w:szCs w:val="18"/>
              </w:rPr>
              <w:t>.</w:t>
            </w:r>
          </w:p>
        </w:tc>
        <w:tc>
          <w:tcPr>
            <w:tcW w:w="4229" w:type="dxa"/>
            <w:gridSpan w:val="2"/>
            <w:tcBorders>
              <w:top w:val="single" w:sz="4" w:space="0" w:color="auto"/>
              <w:left w:val="single" w:sz="4" w:space="0" w:color="auto"/>
              <w:bottom w:val="single" w:sz="4" w:space="0" w:color="auto"/>
              <w:right w:val="single" w:sz="4" w:space="0" w:color="auto"/>
            </w:tcBorders>
            <w:vAlign w:val="center"/>
            <w:hideMark/>
          </w:tcPr>
          <w:p w14:paraId="1DEF227E" w14:textId="77777777" w:rsidR="004D75F6" w:rsidRPr="28A43464" w:rsidRDefault="004D75F6" w:rsidP="00F5274F">
            <w:pPr>
              <w:rPr>
                <w:rFonts w:ascii="Arial" w:hAnsi="Arial"/>
                <w:bCs/>
                <w:sz w:val="18"/>
                <w:szCs w:val="15"/>
              </w:rPr>
            </w:pPr>
            <w:r w:rsidRPr="28A43464">
              <w:rPr>
                <w:rFonts w:ascii="Arial" w:hAnsi="Arial"/>
                <w:bCs/>
                <w:sz w:val="18"/>
                <w:szCs w:val="15"/>
              </w:rPr>
              <w:t>DATAS:</w:t>
            </w:r>
          </w:p>
          <w:p w14:paraId="7A0AF77D" w14:textId="0051A0BE" w:rsidR="004D75F6" w:rsidRPr="289865E6" w:rsidRDefault="004D75F6" w:rsidP="00F5274F">
            <w:pPr>
              <w:numPr>
                <w:ilvl w:val="0"/>
                <w:numId w:val="1"/>
              </w:numPr>
              <w:tabs>
                <w:tab w:val="num" w:pos="290"/>
                <w:tab w:val="num" w:pos="644"/>
              </w:tabs>
              <w:ind w:hanging="612"/>
              <w:rPr>
                <w:sz w:val="18"/>
                <w:szCs w:val="17"/>
              </w:rPr>
            </w:pPr>
            <w:r w:rsidRPr="289865E6">
              <w:rPr>
                <w:sz w:val="18"/>
                <w:szCs w:val="17"/>
              </w:rPr>
              <w:t xml:space="preserve">Entrega: </w:t>
            </w:r>
            <w:r w:rsidR="00B215B7">
              <w:rPr>
                <w:b/>
                <w:sz w:val="18"/>
                <w:szCs w:val="17"/>
              </w:rPr>
              <w:t>23</w:t>
            </w:r>
            <w:r>
              <w:rPr>
                <w:b/>
                <w:sz w:val="18"/>
                <w:szCs w:val="17"/>
              </w:rPr>
              <w:t>/03/2020</w:t>
            </w:r>
            <w:r>
              <w:rPr>
                <w:sz w:val="18"/>
                <w:szCs w:val="17"/>
              </w:rPr>
              <w:t>, até ás 17:00</w:t>
            </w:r>
            <w:r w:rsidRPr="289865E6">
              <w:rPr>
                <w:sz w:val="18"/>
                <w:szCs w:val="17"/>
              </w:rPr>
              <w:t>.</w:t>
            </w:r>
          </w:p>
          <w:p w14:paraId="11C56DB3" w14:textId="3FF3535A" w:rsidR="004D75F6" w:rsidRPr="289865E6" w:rsidRDefault="004D75F6" w:rsidP="00F5274F">
            <w:pPr>
              <w:numPr>
                <w:ilvl w:val="0"/>
                <w:numId w:val="1"/>
              </w:numPr>
              <w:tabs>
                <w:tab w:val="num" w:pos="290"/>
                <w:tab w:val="num" w:pos="644"/>
              </w:tabs>
              <w:ind w:hanging="612"/>
              <w:rPr>
                <w:sz w:val="18"/>
                <w:szCs w:val="17"/>
              </w:rPr>
            </w:pPr>
            <w:r w:rsidRPr="289865E6">
              <w:rPr>
                <w:sz w:val="18"/>
                <w:szCs w:val="17"/>
              </w:rPr>
              <w:t xml:space="preserve">Abertura: </w:t>
            </w:r>
            <w:r w:rsidR="00B215B7" w:rsidRPr="00B215B7">
              <w:rPr>
                <w:b/>
                <w:sz w:val="18"/>
                <w:szCs w:val="17"/>
              </w:rPr>
              <w:t>24</w:t>
            </w:r>
            <w:r>
              <w:rPr>
                <w:b/>
                <w:sz w:val="18"/>
                <w:szCs w:val="17"/>
              </w:rPr>
              <w:t>/03/2020</w:t>
            </w:r>
            <w:r w:rsidRPr="289865E6">
              <w:rPr>
                <w:sz w:val="18"/>
                <w:szCs w:val="17"/>
              </w:rPr>
              <w:t xml:space="preserve">, ás </w:t>
            </w:r>
            <w:r>
              <w:rPr>
                <w:sz w:val="18"/>
                <w:szCs w:val="17"/>
              </w:rPr>
              <w:t>14</w:t>
            </w:r>
            <w:r w:rsidRPr="289865E6">
              <w:rPr>
                <w:sz w:val="18"/>
                <w:szCs w:val="17"/>
              </w:rPr>
              <w:t>:30.</w:t>
            </w:r>
          </w:p>
          <w:p w14:paraId="75F49262" w14:textId="77777777" w:rsidR="004D75F6" w:rsidRDefault="004D75F6" w:rsidP="00F5274F">
            <w:pPr>
              <w:numPr>
                <w:ilvl w:val="0"/>
                <w:numId w:val="1"/>
              </w:numPr>
              <w:tabs>
                <w:tab w:val="num" w:pos="290"/>
                <w:tab w:val="num" w:pos="644"/>
              </w:tabs>
              <w:ind w:hanging="612"/>
              <w:rPr>
                <w:rFonts w:cs="ArialNarrow"/>
                <w:sz w:val="18"/>
                <w:szCs w:val="17"/>
              </w:rPr>
            </w:pPr>
            <w:r>
              <w:rPr>
                <w:rFonts w:cs="ArialNarrow"/>
                <w:sz w:val="18"/>
                <w:szCs w:val="17"/>
              </w:rPr>
              <w:t>Prazo de execução: 1 ano.</w:t>
            </w:r>
          </w:p>
          <w:p w14:paraId="5E0E2618" w14:textId="447B4BA1" w:rsidR="0013234B" w:rsidRPr="0013234B" w:rsidRDefault="0013234B" w:rsidP="0013234B">
            <w:pPr>
              <w:numPr>
                <w:ilvl w:val="0"/>
                <w:numId w:val="1"/>
              </w:numPr>
              <w:tabs>
                <w:tab w:val="num" w:pos="290"/>
                <w:tab w:val="num" w:pos="644"/>
              </w:tabs>
              <w:ind w:hanging="612"/>
              <w:rPr>
                <w:rFonts w:cs="ArialNarrow"/>
                <w:sz w:val="18"/>
                <w:szCs w:val="17"/>
              </w:rPr>
            </w:pPr>
            <w:r>
              <w:rPr>
                <w:rFonts w:cs="ArialNarrow"/>
                <w:sz w:val="18"/>
                <w:szCs w:val="17"/>
              </w:rPr>
              <w:t>Visita: Agendada.</w:t>
            </w:r>
          </w:p>
        </w:tc>
      </w:tr>
      <w:tr w:rsidR="004D75F6" w:rsidRPr="28A43464" w14:paraId="5A9F32F6" w14:textId="77777777" w:rsidTr="00F5274F">
        <w:tblPrEx>
          <w:tblLook w:val="0000" w:firstRow="0" w:lastRow="0" w:firstColumn="0" w:lastColumn="0" w:noHBand="0" w:noVBand="0"/>
        </w:tblPrEx>
        <w:trPr>
          <w:cantSplit/>
        </w:trPr>
        <w:tc>
          <w:tcPr>
            <w:tcW w:w="10693" w:type="dxa"/>
            <w:gridSpan w:val="5"/>
            <w:vAlign w:val="center"/>
          </w:tcPr>
          <w:p w14:paraId="0AA0EC8A" w14:textId="253BC8F6" w:rsidR="004D75F6" w:rsidRPr="28A43464" w:rsidRDefault="004D75F6" w:rsidP="00F5274F">
            <w:pPr>
              <w:tabs>
                <w:tab w:val="left" w:pos="4393"/>
                <w:tab w:val="center" w:pos="5386"/>
              </w:tabs>
              <w:jc w:val="center"/>
              <w:outlineLvl w:val="1"/>
              <w:rPr>
                <w:rFonts w:cs="Arial"/>
                <w:sz w:val="18"/>
                <w:szCs w:val="18"/>
              </w:rPr>
            </w:pPr>
            <w:r w:rsidRPr="28A43464">
              <w:rPr>
                <w:rFonts w:cs="Arial"/>
                <w:sz w:val="18"/>
                <w:szCs w:val="18"/>
              </w:rPr>
              <w:t>VALORES</w:t>
            </w:r>
          </w:p>
        </w:tc>
      </w:tr>
      <w:tr w:rsidR="004D75F6" w:rsidRPr="28A43464" w14:paraId="72496AC2" w14:textId="77777777" w:rsidTr="00F5274F">
        <w:tblPrEx>
          <w:tblLook w:val="0000" w:firstRow="0" w:lastRow="0" w:firstColumn="0" w:lastColumn="0" w:noHBand="0" w:noVBand="0"/>
        </w:tblPrEx>
        <w:trPr>
          <w:cantSplit/>
        </w:trPr>
        <w:tc>
          <w:tcPr>
            <w:tcW w:w="2392" w:type="dxa"/>
            <w:vAlign w:val="center"/>
          </w:tcPr>
          <w:p w14:paraId="2872F67D" w14:textId="77777777" w:rsidR="004D75F6" w:rsidRPr="28A43464" w:rsidRDefault="004D75F6" w:rsidP="00F5274F">
            <w:pPr>
              <w:keepNext/>
              <w:jc w:val="center"/>
              <w:outlineLvl w:val="0"/>
              <w:rPr>
                <w:iCs/>
                <w:sz w:val="18"/>
                <w:lang w:val="x-none" w:eastAsia="x-none"/>
              </w:rPr>
            </w:pPr>
            <w:r w:rsidRPr="28A43464">
              <w:rPr>
                <w:iCs/>
                <w:sz w:val="18"/>
                <w:lang w:val="x-none" w:eastAsia="x-none"/>
              </w:rPr>
              <w:t>Valor Estimado da Obra</w:t>
            </w:r>
          </w:p>
        </w:tc>
        <w:tc>
          <w:tcPr>
            <w:tcW w:w="3511" w:type="dxa"/>
            <w:vAlign w:val="center"/>
          </w:tcPr>
          <w:p w14:paraId="5D66DB32" w14:textId="77777777" w:rsidR="004D75F6" w:rsidRPr="28A43464" w:rsidRDefault="004D75F6" w:rsidP="00F5274F">
            <w:pPr>
              <w:keepNext/>
              <w:jc w:val="center"/>
              <w:outlineLvl w:val="0"/>
              <w:rPr>
                <w:iCs/>
                <w:sz w:val="18"/>
                <w:lang w:val="x-none" w:eastAsia="x-none"/>
              </w:rPr>
            </w:pPr>
            <w:r w:rsidRPr="28A43464">
              <w:rPr>
                <w:iCs/>
                <w:sz w:val="18"/>
                <w:lang w:val="x-none" w:eastAsia="x-none"/>
              </w:rPr>
              <w:t xml:space="preserve">Capital Social </w:t>
            </w:r>
          </w:p>
        </w:tc>
        <w:tc>
          <w:tcPr>
            <w:tcW w:w="2673" w:type="dxa"/>
            <w:gridSpan w:val="2"/>
            <w:vAlign w:val="center"/>
          </w:tcPr>
          <w:p w14:paraId="4DF3F96F" w14:textId="77777777" w:rsidR="004D75F6" w:rsidRPr="28A43464" w:rsidRDefault="004D75F6" w:rsidP="00F5274F">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23B50339" w14:textId="77777777" w:rsidR="004D75F6" w:rsidRPr="28A43464" w:rsidRDefault="004D75F6" w:rsidP="00F5274F">
            <w:pPr>
              <w:keepNext/>
              <w:jc w:val="center"/>
              <w:outlineLvl w:val="0"/>
              <w:rPr>
                <w:iCs/>
                <w:sz w:val="18"/>
                <w:lang w:val="x-none" w:eastAsia="x-none"/>
              </w:rPr>
            </w:pPr>
            <w:r w:rsidRPr="28A43464">
              <w:rPr>
                <w:iCs/>
                <w:sz w:val="18"/>
                <w:lang w:val="x-none" w:eastAsia="x-none"/>
              </w:rPr>
              <w:t>Valor do Edital</w:t>
            </w:r>
          </w:p>
        </w:tc>
      </w:tr>
      <w:tr w:rsidR="004D75F6" w:rsidRPr="28A43464" w14:paraId="54643B0D" w14:textId="77777777" w:rsidTr="00F5274F">
        <w:tblPrEx>
          <w:tblLook w:val="0000" w:firstRow="0" w:lastRow="0" w:firstColumn="0" w:lastColumn="0" w:noHBand="0" w:noVBand="0"/>
        </w:tblPrEx>
        <w:trPr>
          <w:cantSplit/>
          <w:trHeight w:val="394"/>
        </w:trPr>
        <w:tc>
          <w:tcPr>
            <w:tcW w:w="2392" w:type="dxa"/>
            <w:vAlign w:val="center"/>
          </w:tcPr>
          <w:p w14:paraId="05919881" w14:textId="77777777" w:rsidR="004D75F6" w:rsidRPr="28616A10" w:rsidRDefault="004D75F6" w:rsidP="00F5274F">
            <w:pPr>
              <w:autoSpaceDE w:val="0"/>
              <w:autoSpaceDN w:val="0"/>
              <w:adjustRightInd w:val="0"/>
              <w:jc w:val="center"/>
              <w:rPr>
                <w:rFonts w:cs="Arial"/>
                <w:bCs/>
                <w:sz w:val="18"/>
              </w:rPr>
            </w:pPr>
            <w:r w:rsidRPr="005C3B81">
              <w:rPr>
                <w:rFonts w:cs="Arial"/>
                <w:bCs/>
                <w:sz w:val="18"/>
              </w:rPr>
              <w:t>R$ 1.712.942,55</w:t>
            </w:r>
          </w:p>
        </w:tc>
        <w:tc>
          <w:tcPr>
            <w:tcW w:w="3511" w:type="dxa"/>
            <w:vAlign w:val="center"/>
          </w:tcPr>
          <w:p w14:paraId="3D944270" w14:textId="77777777" w:rsidR="004D75F6" w:rsidRPr="28616A10" w:rsidRDefault="004D75F6" w:rsidP="00F5274F">
            <w:pPr>
              <w:autoSpaceDE w:val="0"/>
              <w:autoSpaceDN w:val="0"/>
              <w:adjustRightInd w:val="0"/>
              <w:jc w:val="center"/>
              <w:rPr>
                <w:rFonts w:cs="Arial"/>
                <w:color w:val="000000"/>
                <w:sz w:val="18"/>
              </w:rPr>
            </w:pPr>
            <w:r w:rsidRPr="28616A10">
              <w:rPr>
                <w:rFonts w:cs="Arial"/>
                <w:bCs/>
                <w:sz w:val="18"/>
              </w:rPr>
              <w:t>R$ -</w:t>
            </w:r>
          </w:p>
        </w:tc>
        <w:tc>
          <w:tcPr>
            <w:tcW w:w="2673" w:type="dxa"/>
            <w:gridSpan w:val="2"/>
            <w:vAlign w:val="center"/>
          </w:tcPr>
          <w:p w14:paraId="7BC597A7" w14:textId="77777777" w:rsidR="004D75F6" w:rsidRPr="28616A10" w:rsidRDefault="004D75F6" w:rsidP="00F5274F">
            <w:pPr>
              <w:autoSpaceDE w:val="0"/>
              <w:autoSpaceDN w:val="0"/>
              <w:adjustRightInd w:val="0"/>
              <w:jc w:val="center"/>
              <w:rPr>
                <w:rFonts w:cs="Arial"/>
                <w:bCs/>
                <w:sz w:val="18"/>
                <w:szCs w:val="18"/>
              </w:rPr>
            </w:pPr>
            <w:r>
              <w:rPr>
                <w:noProof/>
              </w:rPr>
              <w:drawing>
                <wp:inline distT="0" distB="0" distL="0" distR="0" wp14:anchorId="3E4D4711" wp14:editId="35AC209B">
                  <wp:extent cx="962025" cy="171450"/>
                  <wp:effectExtent l="0" t="0" r="952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2025" cy="171450"/>
                          </a:xfrm>
                          <a:prstGeom prst="rect">
                            <a:avLst/>
                          </a:prstGeom>
                        </pic:spPr>
                      </pic:pic>
                    </a:graphicData>
                  </a:graphic>
                </wp:inline>
              </w:drawing>
            </w:r>
          </w:p>
        </w:tc>
        <w:tc>
          <w:tcPr>
            <w:tcW w:w="2117" w:type="dxa"/>
            <w:vAlign w:val="center"/>
          </w:tcPr>
          <w:p w14:paraId="6657E11E" w14:textId="77777777" w:rsidR="004D75F6" w:rsidRPr="28A43464" w:rsidRDefault="004D75F6" w:rsidP="00F5274F">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4D75F6" w:rsidRPr="28395D6B" w14:paraId="5E585545" w14:textId="77777777" w:rsidTr="00F5274F">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3B47F567" w14:textId="77777777" w:rsidR="004D75F6" w:rsidRDefault="004D75F6" w:rsidP="004D75F6">
            <w:pPr>
              <w:autoSpaceDE w:val="0"/>
              <w:autoSpaceDN w:val="0"/>
              <w:adjustRightInd w:val="0"/>
              <w:jc w:val="both"/>
              <w:rPr>
                <w:rFonts w:cs="Arial"/>
                <w:color w:val="000000"/>
                <w:sz w:val="18"/>
                <w:szCs w:val="18"/>
              </w:rPr>
            </w:pPr>
            <w:r w:rsidRPr="28395D6B">
              <w:rPr>
                <w:rFonts w:cs="Arial"/>
                <w:color w:val="000000"/>
                <w:sz w:val="18"/>
                <w:szCs w:val="18"/>
              </w:rPr>
              <w:t>CAPACIDADE TÉCNICA</w:t>
            </w:r>
            <w:r w:rsidRPr="28395D6B">
              <w:rPr>
                <w:rFonts w:eastAsia="SymbolMT" w:cs="SymbolMT"/>
                <w:sz w:val="18"/>
                <w:szCs w:val="18"/>
              </w:rPr>
              <w:t>:</w:t>
            </w:r>
            <w:r>
              <w:rPr>
                <w:rFonts w:eastAsia="SymbolMT" w:cs="SymbolMT"/>
                <w:sz w:val="18"/>
                <w:szCs w:val="18"/>
              </w:rPr>
              <w:t xml:space="preserve"> C</w:t>
            </w:r>
            <w:r w:rsidRPr="004D75F6">
              <w:rPr>
                <w:rFonts w:cs="Arial"/>
                <w:color w:val="000000"/>
                <w:sz w:val="18"/>
                <w:szCs w:val="18"/>
              </w:rPr>
              <w:t>omprovando ter executado serviços de obras de arte especiais</w:t>
            </w:r>
            <w:r>
              <w:rPr>
                <w:rFonts w:cs="Arial"/>
                <w:color w:val="000000"/>
                <w:sz w:val="18"/>
                <w:szCs w:val="18"/>
              </w:rPr>
              <w:t>.</w:t>
            </w:r>
          </w:p>
          <w:p w14:paraId="6A7324D1" w14:textId="36AA388B" w:rsidR="004D75F6" w:rsidRPr="284C5A72" w:rsidRDefault="004D75F6" w:rsidP="004D75F6">
            <w:pPr>
              <w:autoSpaceDE w:val="0"/>
              <w:autoSpaceDN w:val="0"/>
              <w:adjustRightInd w:val="0"/>
              <w:jc w:val="both"/>
              <w:rPr>
                <w:rFonts w:cs="ArialNarrow"/>
                <w:sz w:val="18"/>
                <w:szCs w:val="18"/>
              </w:rPr>
            </w:pPr>
          </w:p>
        </w:tc>
      </w:tr>
      <w:tr w:rsidR="004D75F6" w:rsidRPr="28395D6B" w14:paraId="10D184A0" w14:textId="77777777" w:rsidTr="00F5274F">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7DCC0EC1" w14:textId="77777777" w:rsidR="004D75F6" w:rsidRDefault="004D75F6" w:rsidP="00F5274F">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p>
          <w:p w14:paraId="45C88F3A" w14:textId="77777777" w:rsidR="004D75F6" w:rsidRDefault="004D75F6" w:rsidP="00F5274F">
            <w:pPr>
              <w:autoSpaceDE w:val="0"/>
              <w:autoSpaceDN w:val="0"/>
              <w:adjustRightInd w:val="0"/>
              <w:jc w:val="both"/>
              <w:rPr>
                <w:rFonts w:cs="Arial"/>
                <w:color w:val="000000"/>
                <w:sz w:val="18"/>
                <w:szCs w:val="18"/>
              </w:rPr>
            </w:pPr>
            <w:r>
              <w:rPr>
                <w:noProof/>
              </w:rPr>
              <w:drawing>
                <wp:inline distT="0" distB="0" distL="0" distR="0" wp14:anchorId="2CD8B446" wp14:editId="34413CDC">
                  <wp:extent cx="4981575" cy="3747125"/>
                  <wp:effectExtent l="0" t="0" r="0"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6503" cy="3750832"/>
                          </a:xfrm>
                          <a:prstGeom prst="rect">
                            <a:avLst/>
                          </a:prstGeom>
                        </pic:spPr>
                      </pic:pic>
                    </a:graphicData>
                  </a:graphic>
                </wp:inline>
              </w:drawing>
            </w:r>
          </w:p>
          <w:p w14:paraId="185F0863" w14:textId="77777777" w:rsidR="004D75F6" w:rsidRPr="28395D6B" w:rsidRDefault="004D75F6" w:rsidP="00F5274F">
            <w:pPr>
              <w:autoSpaceDE w:val="0"/>
              <w:autoSpaceDN w:val="0"/>
              <w:adjustRightInd w:val="0"/>
              <w:jc w:val="both"/>
              <w:rPr>
                <w:rFonts w:cs="Arial"/>
                <w:color w:val="000000"/>
                <w:sz w:val="18"/>
                <w:szCs w:val="18"/>
              </w:rPr>
            </w:pPr>
          </w:p>
        </w:tc>
      </w:tr>
      <w:tr w:rsidR="004D75F6" w:rsidRPr="28A43464" w14:paraId="49BFEF9B" w14:textId="77777777" w:rsidTr="00F5274F">
        <w:tblPrEx>
          <w:tblLook w:val="0000" w:firstRow="0" w:lastRow="0" w:firstColumn="0" w:lastColumn="0" w:noHBand="0" w:noVBand="0"/>
        </w:tblPrEx>
        <w:trPr>
          <w:cantSplit/>
        </w:trPr>
        <w:tc>
          <w:tcPr>
            <w:tcW w:w="10693" w:type="dxa"/>
            <w:gridSpan w:val="5"/>
            <w:shd w:val="clear" w:color="auto" w:fill="auto"/>
            <w:vAlign w:val="center"/>
          </w:tcPr>
          <w:p w14:paraId="50D9AC9D" w14:textId="77777777" w:rsidR="004D75F6" w:rsidRPr="28A43464" w:rsidRDefault="004D75F6" w:rsidP="00F5274F">
            <w:pPr>
              <w:jc w:val="both"/>
              <w:outlineLvl w:val="1"/>
              <w:rPr>
                <w:sz w:val="18"/>
                <w:szCs w:val="18"/>
              </w:rPr>
            </w:pPr>
            <w:r w:rsidRPr="28A43464">
              <w:rPr>
                <w:sz w:val="4"/>
                <w:szCs w:val="4"/>
              </w:rPr>
              <w:t xml:space="preserve"> </w:t>
            </w:r>
            <w:r w:rsidRPr="28A43464">
              <w:rPr>
                <w:sz w:val="18"/>
                <w:szCs w:val="18"/>
              </w:rPr>
              <w:t xml:space="preserve">ÍNDICES ECONÔMICOS: </w:t>
            </w:r>
            <w:r>
              <w:rPr>
                <w:sz w:val="18"/>
                <w:szCs w:val="18"/>
              </w:rPr>
              <w:t xml:space="preserve">- </w:t>
            </w:r>
            <w:r w:rsidRPr="28A43464">
              <w:rPr>
                <w:sz w:val="18"/>
                <w:szCs w:val="18"/>
              </w:rPr>
              <w:t>ILC &gt; 1,0</w:t>
            </w:r>
            <w:r>
              <w:rPr>
                <w:sz w:val="18"/>
                <w:szCs w:val="18"/>
              </w:rPr>
              <w:t>;</w:t>
            </w:r>
            <w:r w:rsidRPr="28A43464">
              <w:rPr>
                <w:sz w:val="18"/>
                <w:szCs w:val="18"/>
              </w:rPr>
              <w:t xml:space="preserve"> - ILG &gt; 1,0</w:t>
            </w:r>
            <w:r>
              <w:rPr>
                <w:sz w:val="18"/>
                <w:szCs w:val="18"/>
              </w:rPr>
              <w:t>;</w:t>
            </w:r>
            <w:r w:rsidRPr="28A43464">
              <w:rPr>
                <w:sz w:val="18"/>
                <w:szCs w:val="18"/>
              </w:rPr>
              <w:t xml:space="preserve"> - SG &gt; </w:t>
            </w:r>
            <w:r>
              <w:rPr>
                <w:bCs/>
                <w:sz w:val="18"/>
                <w:szCs w:val="18"/>
              </w:rPr>
              <w:t xml:space="preserve">1,0; </w:t>
            </w:r>
          </w:p>
        </w:tc>
      </w:tr>
      <w:tr w:rsidR="004D75F6" w:rsidRPr="28CF5659" w14:paraId="0CE813D3" w14:textId="77777777" w:rsidTr="00F5274F">
        <w:tblPrEx>
          <w:tblLook w:val="0000" w:firstRow="0" w:lastRow="0" w:firstColumn="0" w:lastColumn="0" w:noHBand="0" w:noVBand="0"/>
        </w:tblPrEx>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tcPr>
          <w:p w14:paraId="6357EEB7" w14:textId="77777777" w:rsidR="004D75F6" w:rsidRDefault="004D75F6" w:rsidP="00F5274F">
            <w:pPr>
              <w:jc w:val="both"/>
              <w:outlineLvl w:val="1"/>
              <w:rPr>
                <w:rFonts w:cs="ArialNarrow"/>
                <w:sz w:val="18"/>
                <w:szCs w:val="17"/>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Conforme edital.</w:t>
            </w:r>
          </w:p>
          <w:p w14:paraId="3F6DC16A" w14:textId="77777777" w:rsidR="004D75F6" w:rsidRDefault="004D75F6" w:rsidP="00F5274F">
            <w:pPr>
              <w:jc w:val="both"/>
              <w:outlineLvl w:val="1"/>
            </w:pPr>
            <w:r>
              <w:rPr>
                <w:noProof/>
              </w:rPr>
              <w:drawing>
                <wp:inline distT="0" distB="0" distL="0" distR="0" wp14:anchorId="67010932" wp14:editId="08FD3C07">
                  <wp:extent cx="5400675" cy="8763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613" b="41772"/>
                          <a:stretch/>
                        </pic:blipFill>
                        <pic:spPr bwMode="auto">
                          <a:xfrm>
                            <a:off x="0" y="0"/>
                            <a:ext cx="5400675" cy="876300"/>
                          </a:xfrm>
                          <a:prstGeom prst="rect">
                            <a:avLst/>
                          </a:prstGeom>
                          <a:ln>
                            <a:noFill/>
                          </a:ln>
                          <a:extLst>
                            <a:ext uri="{53640926-AAD7-44D8-BBD7-CCE9431645EC}">
                              <a14:shadowObscured xmlns:a14="http://schemas.microsoft.com/office/drawing/2010/main"/>
                            </a:ext>
                          </a:extLst>
                        </pic:spPr>
                      </pic:pic>
                    </a:graphicData>
                  </a:graphic>
                </wp:inline>
              </w:drawing>
            </w:r>
          </w:p>
          <w:p w14:paraId="70A1DEAA" w14:textId="77777777" w:rsidR="004D75F6" w:rsidRPr="28CF5659" w:rsidRDefault="004D75F6" w:rsidP="00F5274F">
            <w:pPr>
              <w:jc w:val="both"/>
              <w:outlineLvl w:val="1"/>
              <w:rPr>
                <w:sz w:val="18"/>
                <w:szCs w:val="18"/>
              </w:rPr>
            </w:pPr>
            <w:r w:rsidRPr="007A08A4">
              <w:rPr>
                <w:rFonts w:cs="ArialNarrow"/>
                <w:sz w:val="18"/>
                <w:szCs w:val="17"/>
              </w:rPr>
              <w:t>Fone: (31) 3235-1272</w:t>
            </w:r>
            <w:r>
              <w:rPr>
                <w:rFonts w:cs="ArialNarrow"/>
                <w:sz w:val="18"/>
                <w:szCs w:val="17"/>
              </w:rPr>
              <w:t xml:space="preserve"> - </w:t>
            </w:r>
            <w:r w:rsidRPr="007A08A4">
              <w:rPr>
                <w:rFonts w:cs="ArialNarrow"/>
                <w:sz w:val="18"/>
                <w:szCs w:val="17"/>
              </w:rPr>
              <w:t xml:space="preserve">E-mail: </w:t>
            </w:r>
            <w:hyperlink r:id="rId21" w:history="1">
              <w:r w:rsidRPr="00C85751">
                <w:rPr>
                  <w:rStyle w:val="Hyperlink"/>
                  <w:rFonts w:cs="ArialNarrow"/>
                  <w:sz w:val="18"/>
                  <w:szCs w:val="17"/>
                </w:rPr>
                <w:t>asl@deer.mg.gov.br</w:t>
              </w:r>
            </w:hyperlink>
            <w:r>
              <w:rPr>
                <w:rFonts w:cs="ArialNarrow"/>
                <w:sz w:val="18"/>
                <w:szCs w:val="17"/>
              </w:rPr>
              <w:t xml:space="preserve">. </w:t>
            </w:r>
            <w:hyperlink r:id="rId22"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1FAA9CB0" w14:textId="77777777" w:rsidR="004D75F6" w:rsidRDefault="004D75F6" w:rsidP="003F7B03">
      <w:pPr>
        <w:jc w:val="both"/>
      </w:pPr>
    </w:p>
    <w:p w14:paraId="6F49CA6D" w14:textId="77777777" w:rsidR="004D75F6" w:rsidRDefault="004D75F6" w:rsidP="003F7B03">
      <w:pPr>
        <w:jc w:val="both"/>
      </w:pPr>
    </w:p>
    <w:p w14:paraId="243195D6" w14:textId="72F86962" w:rsidR="0030319F" w:rsidRDefault="005C4F81" w:rsidP="003F7B03">
      <w:pPr>
        <w:jc w:val="both"/>
        <w:rPr>
          <w:rFonts w:asciiTheme="minorHAnsi" w:hAnsiTheme="minorHAnsi" w:cs="Arial"/>
          <w:bCs/>
          <w:color w:val="000000"/>
        </w:rPr>
      </w:pPr>
      <w:r>
        <w:t xml:space="preserve"> </w:t>
      </w:r>
    </w:p>
    <w:p w14:paraId="2F7C3ACA" w14:textId="77777777" w:rsidR="00E1420F" w:rsidRDefault="00E1420F" w:rsidP="00E1420F">
      <w:pPr>
        <w:jc w:val="both"/>
      </w:pPr>
    </w:p>
    <w:p w14:paraId="242AFA74" w14:textId="77777777" w:rsidR="00E1420F" w:rsidRDefault="00E1420F"/>
    <w:p w14:paraId="1FD6EF1D" w14:textId="77777777" w:rsidR="00E1420F" w:rsidRDefault="00E1420F"/>
    <w:p w14:paraId="593F7B84" w14:textId="64F53741" w:rsidR="00A21E50" w:rsidRDefault="00E1420F">
      <w:pPr>
        <w:rPr>
          <w:rFonts w:asciiTheme="minorHAnsi" w:hAnsiTheme="minorHAnsi" w:cs="Arial"/>
          <w:bCs/>
          <w:color w:val="000000"/>
        </w:rPr>
      </w:pPr>
      <w:r>
        <w:rPr>
          <w:rFonts w:asciiTheme="minorHAnsi" w:hAnsiTheme="minorHAnsi" w:cs="Arial"/>
          <w:bCs/>
          <w:color w:val="000000"/>
        </w:rPr>
        <w:t xml:space="preserve"> </w:t>
      </w:r>
      <w:r w:rsidR="00A21E50">
        <w:rPr>
          <w:rFonts w:asciiTheme="minorHAnsi" w:hAnsiTheme="minorHAnsi" w:cs="Arial"/>
          <w:bCs/>
          <w:color w:val="000000"/>
        </w:rPr>
        <w:br w:type="page"/>
      </w:r>
    </w:p>
    <w:p w14:paraId="5F94F26C" w14:textId="77777777" w:rsidR="0030319F" w:rsidRDefault="0030319F" w:rsidP="00ED3E00">
      <w:pPr>
        <w:autoSpaceDE w:val="0"/>
        <w:autoSpaceDN w:val="0"/>
        <w:adjustRightInd w:val="0"/>
        <w:jc w:val="both"/>
        <w:rPr>
          <w:rFonts w:asciiTheme="minorHAnsi" w:hAnsiTheme="minorHAnsi" w:cs="Arial"/>
          <w:bCs/>
          <w:color w:val="000000"/>
        </w:rPr>
      </w:pPr>
    </w:p>
    <w:p w14:paraId="7C8A4775" w14:textId="77777777" w:rsidR="00A16D7C" w:rsidRDefault="00A16D7C" w:rsidP="00ED3E00">
      <w:pPr>
        <w:autoSpaceDE w:val="0"/>
        <w:autoSpaceDN w:val="0"/>
        <w:adjustRightInd w:val="0"/>
        <w:jc w:val="both"/>
        <w:rPr>
          <w:rFonts w:asciiTheme="minorHAnsi" w:hAnsiTheme="minorHAnsi" w:cs="Arial"/>
          <w:bCs/>
          <w:color w:val="000000"/>
        </w:rPr>
      </w:pPr>
    </w:p>
    <w:p w14:paraId="24AD6822" w14:textId="77777777" w:rsidR="00C156D9" w:rsidRPr="28727F22" w:rsidRDefault="00C156D9" w:rsidP="00A03CA1">
      <w:pPr>
        <w:jc w:val="both"/>
        <w:rPr>
          <w:rFonts w:ascii="Calibri" w:hAnsi="Calibri"/>
        </w:rPr>
      </w:pPr>
      <w:r w:rsidRPr="28727F22">
        <w:rPr>
          <w:rFonts w:ascii="Calibri" w:hAnsi="Calibri"/>
          <w:noProof/>
        </w:rPr>
        <w:drawing>
          <wp:inline distT="0" distB="0" distL="0" distR="0" wp14:anchorId="47276FA2" wp14:editId="4EF2757D">
            <wp:extent cx="6877050" cy="238125"/>
            <wp:effectExtent l="0" t="0" r="0" b="9525"/>
            <wp:docPr id="2" name="Imagem 2" descr="LinhaBoletimLicitacoesResu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haBoletimLicitacoesResumid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77050" cy="238125"/>
                    </a:xfrm>
                    <a:prstGeom prst="rect">
                      <a:avLst/>
                    </a:prstGeom>
                    <a:noFill/>
                    <a:ln>
                      <a:noFill/>
                    </a:ln>
                  </pic:spPr>
                </pic:pic>
              </a:graphicData>
            </a:graphic>
          </wp:inline>
        </w:drawing>
      </w:r>
    </w:p>
    <w:p w14:paraId="792BA7E6" w14:textId="77777777" w:rsidR="00685F62" w:rsidRDefault="00685F62" w:rsidP="00567AB1">
      <w:pPr>
        <w:autoSpaceDE w:val="0"/>
        <w:autoSpaceDN w:val="0"/>
        <w:adjustRightInd w:val="0"/>
        <w:jc w:val="both"/>
        <w:rPr>
          <w:rFonts w:asciiTheme="minorHAnsi" w:hAnsiTheme="minorHAnsi" w:cs="Arial"/>
          <w:bCs/>
          <w:color w:val="000000"/>
        </w:rPr>
      </w:pPr>
    </w:p>
    <w:p w14:paraId="0B1C095C" w14:textId="77777777" w:rsidR="0016406B" w:rsidRDefault="0016406B" w:rsidP="00567AB1">
      <w:pPr>
        <w:autoSpaceDE w:val="0"/>
        <w:autoSpaceDN w:val="0"/>
        <w:adjustRightInd w:val="0"/>
        <w:jc w:val="both"/>
        <w:rPr>
          <w:rFonts w:asciiTheme="minorHAnsi" w:hAnsiTheme="minorHAnsi" w:cs="Arial"/>
          <w:bCs/>
          <w:color w:val="000000"/>
        </w:rPr>
      </w:pPr>
    </w:p>
    <w:p w14:paraId="0EA6658F" w14:textId="77E82D7B" w:rsidR="00F5274F" w:rsidRPr="00F5274F" w:rsidRDefault="00F5274F" w:rsidP="00567AB1">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Pr="00F5274F">
        <w:rPr>
          <w:rFonts w:asciiTheme="minorHAnsi" w:hAnsiTheme="minorHAnsi" w:cs="Arial"/>
          <w:b/>
          <w:bCs/>
          <w:color w:val="000000"/>
        </w:rPr>
        <w:t>CONSÓRCIO PÚBLICO INTERMUNICIPAL MULTIFINALITÁRIO DA AMAG - CIMAG CONCORRÊNCIA PÚBLICA Nº 1/2020. PROCESSO DE LICITAÇÃO DE N° 002/2020. MODALIDADE CONC</w:t>
      </w:r>
      <w:r>
        <w:rPr>
          <w:rFonts w:asciiTheme="minorHAnsi" w:hAnsiTheme="minorHAnsi" w:cs="Arial"/>
          <w:b/>
          <w:bCs/>
          <w:color w:val="000000"/>
        </w:rPr>
        <w:t>ORRÊNCIA PÚBLICA DE N° 001/2020</w:t>
      </w:r>
    </w:p>
    <w:p w14:paraId="7594538D" w14:textId="14333F8B" w:rsidR="0016406B" w:rsidRDefault="0016406B" w:rsidP="00567AB1">
      <w:pPr>
        <w:autoSpaceDE w:val="0"/>
        <w:autoSpaceDN w:val="0"/>
        <w:adjustRightInd w:val="0"/>
        <w:jc w:val="both"/>
        <w:rPr>
          <w:rFonts w:asciiTheme="minorHAnsi" w:hAnsiTheme="minorHAnsi" w:cs="Arial"/>
          <w:bCs/>
          <w:color w:val="000000"/>
        </w:rPr>
      </w:pPr>
      <w:r w:rsidRPr="00F5274F">
        <w:rPr>
          <w:rFonts w:asciiTheme="minorHAnsi" w:hAnsiTheme="minorHAnsi" w:cs="Arial"/>
          <w:bCs/>
          <w:color w:val="000000"/>
        </w:rPr>
        <w:t xml:space="preserve">O Consórcio Público Intermunicipal Multifinalitário da AMAGCIMAG, com sede na cidade de Caxambu, Estado de Minas Gerais, CNPJ n° 21.406.451/0001-01, através da sua Comissão de Licitação e com base na Lei Federal de n° 8.666/93 e suas posteriores alterações, torna público que estará abrindo Licitação pública na Modalidade, Concorrência Pública para contratação de empresa para a execução de obras e serviços de engenharia elétrica, para a construção de extensão de Rede de energia elétrica e iluminação pública, melhoria e ampliação no índice de iluminamento de Vias Públicas do Sistema de Iluminação Pública dos Municípios que compõem o Consórcio Público CIMAG, cujo recebimento dos Envelopes de Habilitação e Proposta Comercial será no dia 24 de abril de 2020, às 09:00horas, data da sessão do certame, que será realizada na sede do CIMAG, na Avenida Camilo Soares, n° 100- Centro, na cidade de Caxambu-MG. O Edital completo e seus anexos, encontra-se a disposição de todos os interessados, podendo ser enviado por e-mail. Informações complementares no endereço acima, ou pelo telefone (35) 3341-3500 - e-mail </w:t>
      </w:r>
      <w:hyperlink r:id="rId24" w:history="1">
        <w:r w:rsidR="00F5274F" w:rsidRPr="00FA4AD8">
          <w:rPr>
            <w:rStyle w:val="Hyperlink"/>
            <w:rFonts w:asciiTheme="minorHAnsi" w:hAnsiTheme="minorHAnsi" w:cs="Arial"/>
            <w:bCs/>
          </w:rPr>
          <w:t>administrativo@amag-mg.org.br</w:t>
        </w:r>
      </w:hyperlink>
      <w:r w:rsidR="00F5274F">
        <w:rPr>
          <w:rFonts w:asciiTheme="minorHAnsi" w:hAnsiTheme="minorHAnsi" w:cs="Arial"/>
          <w:bCs/>
          <w:color w:val="000000"/>
        </w:rPr>
        <w:t xml:space="preserve">. </w:t>
      </w:r>
      <w:r w:rsidRPr="00F5274F">
        <w:rPr>
          <w:rFonts w:asciiTheme="minorHAnsi" w:hAnsiTheme="minorHAnsi" w:cs="Arial"/>
          <w:bCs/>
          <w:color w:val="000000"/>
        </w:rPr>
        <w:t xml:space="preserve">Telefone do Presidente da Comissão de Licitação (35) 99919-1684. </w:t>
      </w:r>
    </w:p>
    <w:p w14:paraId="5656443A" w14:textId="77777777" w:rsidR="0016406B" w:rsidRDefault="0016406B" w:rsidP="00567AB1">
      <w:pPr>
        <w:autoSpaceDE w:val="0"/>
        <w:autoSpaceDN w:val="0"/>
        <w:adjustRightInd w:val="0"/>
        <w:jc w:val="both"/>
        <w:rPr>
          <w:rFonts w:asciiTheme="minorHAnsi" w:hAnsiTheme="minorHAnsi" w:cs="Arial"/>
          <w:bCs/>
          <w:color w:val="000000"/>
        </w:rPr>
      </w:pPr>
    </w:p>
    <w:p w14:paraId="46845696" w14:textId="77777777" w:rsidR="0016406B" w:rsidRDefault="0016406B" w:rsidP="00567AB1">
      <w:pPr>
        <w:autoSpaceDE w:val="0"/>
        <w:autoSpaceDN w:val="0"/>
        <w:adjustRightInd w:val="0"/>
        <w:jc w:val="both"/>
        <w:rPr>
          <w:rFonts w:asciiTheme="minorHAnsi" w:hAnsiTheme="minorHAnsi" w:cs="Arial"/>
          <w:bCs/>
          <w:color w:val="000000"/>
        </w:rPr>
      </w:pPr>
    </w:p>
    <w:p w14:paraId="3F0BDE82" w14:textId="385323AC" w:rsidR="00F5274F" w:rsidRDefault="00F5274F"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Pr="00F5274F">
        <w:rPr>
          <w:rFonts w:asciiTheme="minorHAnsi" w:hAnsiTheme="minorHAnsi" w:cs="Arial"/>
          <w:b/>
          <w:bCs/>
          <w:color w:val="000000"/>
        </w:rPr>
        <w:t>FUNDAÇÃO UBERLANDENSE DO TURISMO, ESPORTE E LAZER - FUTEL REAVISO DE LICITAÇÃO COM ALTERAÇÃO. TOMADA DE PREÇOS Nº 009 /2020</w:t>
      </w:r>
    </w:p>
    <w:p w14:paraId="4D9FC831" w14:textId="249A40F1" w:rsidR="0016406B" w:rsidRPr="00F5274F" w:rsidRDefault="0016406B" w:rsidP="00567AB1">
      <w:pPr>
        <w:autoSpaceDE w:val="0"/>
        <w:autoSpaceDN w:val="0"/>
        <w:adjustRightInd w:val="0"/>
        <w:jc w:val="both"/>
        <w:rPr>
          <w:rFonts w:asciiTheme="minorHAnsi" w:hAnsiTheme="minorHAnsi" w:cs="Arial"/>
          <w:bCs/>
          <w:color w:val="000000"/>
        </w:rPr>
      </w:pPr>
      <w:r w:rsidRPr="00F5274F">
        <w:rPr>
          <w:rFonts w:asciiTheme="minorHAnsi" w:hAnsiTheme="minorHAnsi" w:cs="Arial"/>
          <w:bCs/>
          <w:color w:val="000000"/>
        </w:rPr>
        <w:t>Tipo</w:t>
      </w:r>
      <w:r w:rsidR="00F5274F">
        <w:rPr>
          <w:rFonts w:asciiTheme="minorHAnsi" w:hAnsiTheme="minorHAnsi" w:cs="Arial"/>
          <w:bCs/>
          <w:color w:val="000000"/>
        </w:rPr>
        <w:t xml:space="preserve"> </w:t>
      </w:r>
      <w:r w:rsidRPr="00F5274F">
        <w:rPr>
          <w:rFonts w:asciiTheme="minorHAnsi" w:hAnsiTheme="minorHAnsi" w:cs="Arial"/>
          <w:bCs/>
          <w:color w:val="000000"/>
        </w:rPr>
        <w:t>“Menor Valor Global”</w:t>
      </w:r>
      <w:r w:rsidR="00F5274F">
        <w:rPr>
          <w:rFonts w:asciiTheme="minorHAnsi" w:hAnsiTheme="minorHAnsi" w:cs="Arial"/>
          <w:bCs/>
          <w:color w:val="000000"/>
        </w:rPr>
        <w:t xml:space="preserve"> </w:t>
      </w:r>
      <w:r w:rsidRPr="00F5274F">
        <w:rPr>
          <w:rFonts w:asciiTheme="minorHAnsi" w:hAnsiTheme="minorHAnsi" w:cs="Arial"/>
          <w:bCs/>
          <w:color w:val="000000"/>
        </w:rPr>
        <w:t>Licitação Exclusivas Para Microempresas, Empresas De Pequeno Porte E Equiparadas.</w:t>
      </w:r>
      <w:r w:rsidR="00F5274F">
        <w:rPr>
          <w:rFonts w:asciiTheme="minorHAnsi" w:hAnsiTheme="minorHAnsi" w:cs="Arial"/>
          <w:bCs/>
          <w:color w:val="000000"/>
        </w:rPr>
        <w:t xml:space="preserve"> </w:t>
      </w:r>
      <w:r w:rsidRPr="00F5274F">
        <w:rPr>
          <w:rFonts w:asciiTheme="minorHAnsi" w:hAnsiTheme="minorHAnsi" w:cs="Arial"/>
          <w:bCs/>
          <w:color w:val="000000"/>
        </w:rPr>
        <w:t>A Fundação Uberlandense Do Turismo, Esporte E Lazer.</w:t>
      </w:r>
      <w:r w:rsidR="00F5274F">
        <w:rPr>
          <w:rFonts w:asciiTheme="minorHAnsi" w:hAnsiTheme="minorHAnsi" w:cs="Arial"/>
          <w:bCs/>
          <w:color w:val="000000"/>
        </w:rPr>
        <w:t xml:space="preserve"> </w:t>
      </w:r>
      <w:r w:rsidRPr="00F5274F">
        <w:rPr>
          <w:rFonts w:asciiTheme="minorHAnsi" w:hAnsiTheme="minorHAnsi" w:cs="Arial"/>
          <w:bCs/>
          <w:color w:val="000000"/>
        </w:rPr>
        <w:t xml:space="preserve">Futel, autorizada pelo Diretor Geral, através do Núcleo De Compras E Licitações fará realizar licitação supramencionada – objeto: contratação de empresa para realização de obra de engenharia, sob o regime de empreitada global com execução por preço unitário, compreendendo material e mão de obra, para execução de obra de construção em alvenaria de fraldário, situado no parque do sabiá, sob gestão da </w:t>
      </w:r>
      <w:r w:rsidR="00F5274F" w:rsidRPr="00F5274F">
        <w:rPr>
          <w:rFonts w:asciiTheme="minorHAnsi" w:hAnsiTheme="minorHAnsi" w:cs="Arial"/>
          <w:bCs/>
          <w:color w:val="000000"/>
        </w:rPr>
        <w:t>Futel</w:t>
      </w:r>
      <w:r w:rsidRPr="00F5274F">
        <w:rPr>
          <w:rFonts w:asciiTheme="minorHAnsi" w:hAnsiTheme="minorHAnsi" w:cs="Arial"/>
          <w:bCs/>
          <w:color w:val="000000"/>
        </w:rPr>
        <w:t xml:space="preserve">, na cidade de Uberlândia/MG. O Edital encontra-se à disposição no Núcleo de Compras e Licitações da Futel, na Av. José Roberto Migliorini, nº 850, Bairro Santa Mônica, Uberlândia/MG, telefone (34) 3235-6289 / (34) 3235-6165 das 08:30 às 17:00 horas ou por e-mail: </w:t>
      </w:r>
      <w:hyperlink r:id="rId25" w:history="1">
        <w:r w:rsidR="00F5274F" w:rsidRPr="00FA4AD8">
          <w:rPr>
            <w:rStyle w:val="Hyperlink"/>
            <w:rFonts w:asciiTheme="minorHAnsi" w:hAnsiTheme="minorHAnsi" w:cs="Arial"/>
            <w:bCs/>
          </w:rPr>
          <w:t>licitacaofutel@uberlandia.mg.gov.br</w:t>
        </w:r>
      </w:hyperlink>
      <w:r w:rsidR="00F5274F">
        <w:rPr>
          <w:rFonts w:asciiTheme="minorHAnsi" w:hAnsiTheme="minorHAnsi" w:cs="Arial"/>
          <w:bCs/>
          <w:color w:val="000000"/>
        </w:rPr>
        <w:t xml:space="preserve"> </w:t>
      </w:r>
      <w:r w:rsidRPr="00F5274F">
        <w:rPr>
          <w:rFonts w:asciiTheme="minorHAnsi" w:hAnsiTheme="minorHAnsi" w:cs="Arial"/>
          <w:bCs/>
          <w:color w:val="000000"/>
        </w:rPr>
        <w:t xml:space="preserve">ou pela internet https://bit. </w:t>
      </w:r>
      <w:proofErr w:type="spellStart"/>
      <w:proofErr w:type="gramStart"/>
      <w:r w:rsidRPr="00F5274F">
        <w:rPr>
          <w:rFonts w:asciiTheme="minorHAnsi" w:hAnsiTheme="minorHAnsi" w:cs="Arial"/>
          <w:bCs/>
          <w:color w:val="000000"/>
        </w:rPr>
        <w:t>ly</w:t>
      </w:r>
      <w:proofErr w:type="spellEnd"/>
      <w:proofErr w:type="gramEnd"/>
      <w:r w:rsidRPr="00F5274F">
        <w:rPr>
          <w:rFonts w:asciiTheme="minorHAnsi" w:hAnsiTheme="minorHAnsi" w:cs="Arial"/>
          <w:bCs/>
          <w:color w:val="000000"/>
        </w:rPr>
        <w:t>/2AWQ9nM. Entrega dos Envelopes e Sessão Pública para abertura no dia: 19 De Março De 2020, ÀS 14:00 HORAS na Sala de Reuniões do Núcleo de Compras e Licitações da Futel na Sede Administrativa, em frente à Arena “Sabiazinho”.</w:t>
      </w:r>
      <w:r w:rsidR="00F5274F">
        <w:rPr>
          <w:rFonts w:asciiTheme="minorHAnsi" w:hAnsiTheme="minorHAnsi" w:cs="Arial"/>
          <w:bCs/>
          <w:color w:val="000000"/>
        </w:rPr>
        <w:t xml:space="preserve"> </w:t>
      </w:r>
      <w:r w:rsidRPr="00F5274F">
        <w:rPr>
          <w:rFonts w:asciiTheme="minorHAnsi" w:hAnsiTheme="minorHAnsi" w:cs="Arial"/>
          <w:bCs/>
          <w:color w:val="000000"/>
        </w:rPr>
        <w:t>Uberlândia, 28 de fevereiro de 2020.Edson Cezar Zanatta.</w:t>
      </w:r>
      <w:r w:rsidR="00F5274F">
        <w:rPr>
          <w:rFonts w:asciiTheme="minorHAnsi" w:hAnsiTheme="minorHAnsi" w:cs="Arial"/>
          <w:bCs/>
          <w:color w:val="000000"/>
        </w:rPr>
        <w:t xml:space="preserve"> </w:t>
      </w:r>
      <w:r w:rsidRPr="00F5274F">
        <w:rPr>
          <w:rFonts w:asciiTheme="minorHAnsi" w:hAnsiTheme="minorHAnsi" w:cs="Arial"/>
          <w:bCs/>
          <w:color w:val="000000"/>
        </w:rPr>
        <w:t>Diretor Geral da Futel.</w:t>
      </w:r>
      <w:r w:rsidR="00F5274F">
        <w:rPr>
          <w:rFonts w:asciiTheme="minorHAnsi" w:hAnsiTheme="minorHAnsi" w:cs="Arial"/>
          <w:bCs/>
          <w:color w:val="000000"/>
        </w:rPr>
        <w:t xml:space="preserve"> </w:t>
      </w:r>
      <w:r w:rsidRPr="00F5274F">
        <w:rPr>
          <w:rFonts w:asciiTheme="minorHAnsi" w:hAnsiTheme="minorHAnsi" w:cs="Arial"/>
          <w:bCs/>
          <w:color w:val="000000"/>
        </w:rPr>
        <w:t>Reaviso De Licitação Com Alteração.</w:t>
      </w:r>
      <w:r w:rsidR="00F5274F">
        <w:rPr>
          <w:rFonts w:asciiTheme="minorHAnsi" w:hAnsiTheme="minorHAnsi" w:cs="Arial"/>
          <w:bCs/>
          <w:color w:val="000000"/>
        </w:rPr>
        <w:t xml:space="preserve"> </w:t>
      </w:r>
      <w:r w:rsidRPr="00F5274F">
        <w:rPr>
          <w:rFonts w:asciiTheme="minorHAnsi" w:hAnsiTheme="minorHAnsi" w:cs="Arial"/>
          <w:bCs/>
          <w:color w:val="000000"/>
        </w:rPr>
        <w:t>Tomada De Preços Nº 010 /2020.Tipo “Menor Valor Global”</w:t>
      </w:r>
      <w:r w:rsidR="00F5274F">
        <w:rPr>
          <w:rFonts w:asciiTheme="minorHAnsi" w:hAnsiTheme="minorHAnsi" w:cs="Arial"/>
          <w:bCs/>
          <w:color w:val="000000"/>
        </w:rPr>
        <w:t xml:space="preserve"> </w:t>
      </w:r>
      <w:r w:rsidRPr="00F5274F">
        <w:rPr>
          <w:rFonts w:asciiTheme="minorHAnsi" w:hAnsiTheme="minorHAnsi" w:cs="Arial"/>
          <w:bCs/>
          <w:color w:val="000000"/>
        </w:rPr>
        <w:t>Licitação exclusivas para microempresas, empresas de pequeno porte e equiparadas.</w:t>
      </w:r>
      <w:r w:rsidR="00F5274F">
        <w:rPr>
          <w:rFonts w:asciiTheme="minorHAnsi" w:hAnsiTheme="minorHAnsi" w:cs="Arial"/>
          <w:bCs/>
          <w:color w:val="000000"/>
        </w:rPr>
        <w:t xml:space="preserve"> </w:t>
      </w:r>
      <w:r w:rsidRPr="00F5274F">
        <w:rPr>
          <w:rFonts w:asciiTheme="minorHAnsi" w:hAnsiTheme="minorHAnsi" w:cs="Arial"/>
          <w:bCs/>
          <w:color w:val="000000"/>
        </w:rPr>
        <w:t xml:space="preserve">A Fundação Uberlandense Do Turismo, Esporte E Lazer - Futel, autorizada pelo Diretor Geral, através do Núcleo De Compras E Licitações fará realizar licitação supramencionada objeto: contratação de empresa para realização de obra de engenharia, sob o regime de empreitada global com execução por preço unitário, compreendendo material e mão de obra, para execução de obra de construção de sanitários situados no parque do sabiá “Área Próxima Ao Canil”, Sob Gestão Da Futel, Na Cidade De Uberlândia/MG. O Edital encontra-se à disposição no Núcleo de Compras e Licitações da Futel, na Av. José Roberto Migliorini, nº 850, Bairro Santa Mônica, Uberlândia/MG, telefone (34) 3235-6289 / (34) 3235-6165 das 08:30 às 17:00 horas ou por e-mail: </w:t>
      </w:r>
      <w:hyperlink r:id="rId26" w:history="1">
        <w:r w:rsidR="00F5274F" w:rsidRPr="00FA4AD8">
          <w:rPr>
            <w:rStyle w:val="Hyperlink"/>
            <w:rFonts w:asciiTheme="minorHAnsi" w:hAnsiTheme="minorHAnsi" w:cs="Arial"/>
            <w:bCs/>
          </w:rPr>
          <w:t>licitacaofutel@uberlandia.mg.gov.br</w:t>
        </w:r>
      </w:hyperlink>
      <w:r w:rsidR="00F5274F">
        <w:rPr>
          <w:rFonts w:asciiTheme="minorHAnsi" w:hAnsiTheme="minorHAnsi" w:cs="Arial"/>
          <w:bCs/>
          <w:color w:val="000000"/>
        </w:rPr>
        <w:t xml:space="preserve"> </w:t>
      </w:r>
      <w:r w:rsidRPr="00F5274F">
        <w:rPr>
          <w:rFonts w:asciiTheme="minorHAnsi" w:hAnsiTheme="minorHAnsi" w:cs="Arial"/>
          <w:bCs/>
          <w:color w:val="000000"/>
        </w:rPr>
        <w:t>ou pela internet https://bit.ly/2AWQ9nM. Entrega dos Envelopes e Sessão Pública para abertura no dia: 19 De Março De 2020, ÀS 13:00 Horas na Sala de Reuniões do Núcleo de Compras e Licitações da Futel – na Sede Administrativa, em frente à Arena “Sabiazinho”.</w:t>
      </w:r>
    </w:p>
    <w:p w14:paraId="0F50274D" w14:textId="77777777" w:rsidR="0016406B" w:rsidRPr="00F5274F" w:rsidRDefault="0016406B" w:rsidP="00567AB1">
      <w:pPr>
        <w:autoSpaceDE w:val="0"/>
        <w:autoSpaceDN w:val="0"/>
        <w:adjustRightInd w:val="0"/>
        <w:jc w:val="both"/>
        <w:rPr>
          <w:rFonts w:asciiTheme="minorHAnsi" w:hAnsiTheme="minorHAnsi" w:cs="Arial"/>
          <w:bCs/>
          <w:color w:val="000000"/>
        </w:rPr>
      </w:pPr>
    </w:p>
    <w:p w14:paraId="11007770" w14:textId="77777777" w:rsidR="0016406B" w:rsidRPr="00F5274F" w:rsidRDefault="0016406B" w:rsidP="00567AB1">
      <w:pPr>
        <w:autoSpaceDE w:val="0"/>
        <w:autoSpaceDN w:val="0"/>
        <w:adjustRightInd w:val="0"/>
        <w:jc w:val="both"/>
        <w:rPr>
          <w:rFonts w:asciiTheme="minorHAnsi" w:hAnsiTheme="minorHAnsi" w:cs="Arial"/>
          <w:bCs/>
          <w:color w:val="000000"/>
        </w:rPr>
      </w:pPr>
    </w:p>
    <w:p w14:paraId="28975461" w14:textId="758590B0" w:rsidR="00F5274F" w:rsidRDefault="00F5274F" w:rsidP="00567AB1">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Wingdings" w:hAnsi="Wingdings"/>
          <w:spacing w:val="6"/>
        </w:rPr>
        <w:t></w:t>
      </w:r>
      <w:r w:rsidR="0016406B" w:rsidRPr="00F5274F">
        <w:rPr>
          <w:rFonts w:asciiTheme="minorHAnsi" w:hAnsiTheme="minorHAnsi" w:cs="Arial"/>
          <w:b/>
          <w:bCs/>
          <w:color w:val="000000"/>
        </w:rPr>
        <w:t>SAAE /F</w:t>
      </w:r>
      <w:r w:rsidRPr="00F5274F">
        <w:rPr>
          <w:rFonts w:asciiTheme="minorHAnsi" w:hAnsiTheme="minorHAnsi" w:cs="Arial"/>
          <w:b/>
          <w:bCs/>
          <w:color w:val="000000"/>
        </w:rPr>
        <w:t>ORMIGA / MG TORNA PÚBLICO QUE FARÁ REALIZAR O PROCESSO LICITATÓRIO Nº0010/2020, PREGÃO PRESENCIAL Nº008/2020</w:t>
      </w:r>
      <w:r w:rsidRPr="00F5274F">
        <w:rPr>
          <w:rFonts w:asciiTheme="minorHAnsi" w:hAnsiTheme="minorHAnsi" w:cs="Arial"/>
          <w:bCs/>
          <w:color w:val="000000"/>
        </w:rPr>
        <w:t xml:space="preserve"> </w:t>
      </w:r>
    </w:p>
    <w:p w14:paraId="59F2BB95" w14:textId="508CD698" w:rsidR="0016406B" w:rsidRDefault="0016406B" w:rsidP="00567AB1">
      <w:pPr>
        <w:autoSpaceDE w:val="0"/>
        <w:autoSpaceDN w:val="0"/>
        <w:adjustRightInd w:val="0"/>
        <w:jc w:val="both"/>
        <w:rPr>
          <w:rFonts w:asciiTheme="minorHAnsi" w:hAnsiTheme="minorHAnsi" w:cs="Arial"/>
          <w:bCs/>
          <w:color w:val="000000"/>
        </w:rPr>
      </w:pPr>
      <w:r w:rsidRPr="00F5274F">
        <w:rPr>
          <w:rFonts w:asciiTheme="minorHAnsi" w:hAnsiTheme="minorHAnsi" w:cs="Arial"/>
          <w:bCs/>
          <w:color w:val="000000"/>
        </w:rPr>
        <w:t>Registro de Preço. Tipo: Menor Preço Global. Objeto:</w:t>
      </w:r>
      <w:r w:rsidR="00F5274F">
        <w:rPr>
          <w:rFonts w:asciiTheme="minorHAnsi" w:hAnsiTheme="minorHAnsi" w:cs="Arial"/>
          <w:bCs/>
          <w:color w:val="000000"/>
        </w:rPr>
        <w:t xml:space="preserve"> </w:t>
      </w:r>
      <w:r w:rsidRPr="00F5274F">
        <w:rPr>
          <w:rFonts w:asciiTheme="minorHAnsi" w:hAnsiTheme="minorHAnsi" w:cs="Arial"/>
          <w:bCs/>
          <w:color w:val="000000"/>
        </w:rPr>
        <w:t xml:space="preserve">RECOMPOSIÇÃO DE CALÇAMENTO. A abertura da sessão será às 08h30min, do dia: 17/03/2020. Local: Rua Antônio José Barbosa, 723 – B. Santa Luzia. Aos interessados, informações, bem como o edital completo está à disposição no site: </w:t>
      </w:r>
      <w:hyperlink r:id="rId27" w:history="1">
        <w:r w:rsidR="00F5274F" w:rsidRPr="00FA4AD8">
          <w:rPr>
            <w:rStyle w:val="Hyperlink"/>
            <w:rFonts w:asciiTheme="minorHAnsi" w:hAnsiTheme="minorHAnsi" w:cs="Arial"/>
            <w:bCs/>
          </w:rPr>
          <w:t>www.saaeformiga.com.br</w:t>
        </w:r>
      </w:hyperlink>
      <w:r w:rsidR="00F5274F">
        <w:rPr>
          <w:rFonts w:asciiTheme="minorHAnsi" w:hAnsiTheme="minorHAnsi" w:cs="Arial"/>
          <w:bCs/>
          <w:color w:val="000000"/>
        </w:rPr>
        <w:t xml:space="preserve">. </w:t>
      </w:r>
    </w:p>
    <w:p w14:paraId="25E2E069" w14:textId="77777777" w:rsidR="00A54AAC" w:rsidRDefault="00A54AAC" w:rsidP="00567AB1">
      <w:pPr>
        <w:autoSpaceDE w:val="0"/>
        <w:autoSpaceDN w:val="0"/>
        <w:adjustRightInd w:val="0"/>
        <w:jc w:val="both"/>
        <w:rPr>
          <w:rFonts w:asciiTheme="minorHAnsi" w:hAnsiTheme="minorHAnsi" w:cs="Arial"/>
          <w:bCs/>
          <w:color w:val="000000"/>
        </w:rPr>
      </w:pPr>
    </w:p>
    <w:p w14:paraId="13D7BBD0" w14:textId="77777777" w:rsidR="00D2544A" w:rsidRDefault="00D2544A" w:rsidP="00463720">
      <w:pPr>
        <w:autoSpaceDE w:val="0"/>
        <w:autoSpaceDN w:val="0"/>
        <w:adjustRightInd w:val="0"/>
        <w:jc w:val="both"/>
        <w:rPr>
          <w:rFonts w:asciiTheme="minorHAnsi" w:hAnsiTheme="minorHAnsi" w:cs="Arial"/>
          <w:bCs/>
          <w:color w:val="000000"/>
        </w:rPr>
      </w:pPr>
    </w:p>
    <w:p w14:paraId="4E0062D6" w14:textId="48788A7E" w:rsidR="00F5274F" w:rsidRPr="005662A4" w:rsidRDefault="00B4606B"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5662A4" w:rsidRPr="005662A4">
        <w:rPr>
          <w:rFonts w:asciiTheme="minorHAnsi" w:hAnsiTheme="minorHAnsi" w:cs="Arial"/>
          <w:b/>
          <w:bCs/>
          <w:color w:val="000000"/>
        </w:rPr>
        <w:t>ALPERCATA, AVISO DE LICITAÇÕES, TORNA PÚBLICO QUE FARÁ REALIZAR TP Nº 04/2020</w:t>
      </w:r>
    </w:p>
    <w:p w14:paraId="1A0AF3C1" w14:textId="7FDC7E4F" w:rsidR="0016406B" w:rsidRDefault="00F5274F" w:rsidP="00E1420F">
      <w:pPr>
        <w:autoSpaceDE w:val="0"/>
        <w:autoSpaceDN w:val="0"/>
        <w:adjustRightInd w:val="0"/>
        <w:jc w:val="both"/>
        <w:rPr>
          <w:rFonts w:asciiTheme="minorHAnsi" w:hAnsiTheme="minorHAnsi" w:cs="Arial"/>
          <w:bCs/>
          <w:color w:val="000000"/>
        </w:rPr>
      </w:pPr>
      <w:r>
        <w:rPr>
          <w:rFonts w:asciiTheme="minorHAnsi" w:hAnsiTheme="minorHAnsi" w:cs="Arial"/>
          <w:bCs/>
          <w:color w:val="000000"/>
        </w:rPr>
        <w:t>Ti</w:t>
      </w:r>
      <w:r w:rsidR="0016406B" w:rsidRPr="005B4DD7">
        <w:rPr>
          <w:rFonts w:asciiTheme="minorHAnsi" w:hAnsiTheme="minorHAnsi" w:cs="Arial"/>
          <w:bCs/>
          <w:color w:val="000000"/>
        </w:rPr>
        <w:t xml:space="preserve">po menor preço global, no dia 18/03/2020, as 13h:30min, na sede da Prefeitura Municipal, à Rua João Massoriol, 55, Vila Eugenio. Objeto; Contratação de empresa especializada para execução de recapeamento asfáltico de diversas ruas no Município de Alpercata, em conformidade com projetos e especificações. Cadastramento até as 16h:00min do dia 16/03/2020. O edital poderá ser adquirido na Prefeitura Municipal, no horário de 13h:00min às 17h:00min. </w:t>
      </w:r>
    </w:p>
    <w:p w14:paraId="2F5DA610" w14:textId="77777777" w:rsidR="00F5274F" w:rsidRPr="005B4DD7" w:rsidRDefault="00F5274F" w:rsidP="00E1420F">
      <w:pPr>
        <w:autoSpaceDE w:val="0"/>
        <w:autoSpaceDN w:val="0"/>
        <w:adjustRightInd w:val="0"/>
        <w:jc w:val="both"/>
        <w:rPr>
          <w:rFonts w:asciiTheme="minorHAnsi" w:hAnsiTheme="minorHAnsi" w:cs="Arial"/>
          <w:bCs/>
          <w:color w:val="000000"/>
        </w:rPr>
      </w:pPr>
    </w:p>
    <w:p w14:paraId="44B73F7C" w14:textId="77777777" w:rsidR="005B4DD7" w:rsidRPr="005B4DD7" w:rsidRDefault="005B4DD7" w:rsidP="00E1420F">
      <w:pPr>
        <w:autoSpaceDE w:val="0"/>
        <w:autoSpaceDN w:val="0"/>
        <w:adjustRightInd w:val="0"/>
        <w:jc w:val="both"/>
        <w:rPr>
          <w:rFonts w:asciiTheme="minorHAnsi" w:hAnsiTheme="minorHAnsi" w:cs="Arial"/>
          <w:bCs/>
          <w:color w:val="000000"/>
        </w:rPr>
      </w:pPr>
    </w:p>
    <w:p w14:paraId="30E348F9" w14:textId="426FF2EE" w:rsidR="00F5274F"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5B4DD7" w:rsidRPr="005662A4">
        <w:rPr>
          <w:rFonts w:asciiTheme="minorHAnsi" w:hAnsiTheme="minorHAnsi" w:cs="Arial"/>
          <w:b/>
          <w:bCs/>
          <w:color w:val="000000"/>
        </w:rPr>
        <w:t>BALDIM PROCESSO LICITATÓRIO Nº 013/2020</w:t>
      </w:r>
      <w:r w:rsidR="005B4DD7" w:rsidRPr="005B4DD7">
        <w:rPr>
          <w:rFonts w:asciiTheme="minorHAnsi" w:hAnsiTheme="minorHAnsi" w:cs="Arial"/>
          <w:bCs/>
          <w:color w:val="000000"/>
        </w:rPr>
        <w:t xml:space="preserve"> </w:t>
      </w:r>
    </w:p>
    <w:p w14:paraId="450B5183" w14:textId="1A73347A" w:rsidR="005B4DD7" w:rsidRPr="005B4DD7" w:rsidRDefault="005B4DD7"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A Prefeitura Municipal de Baldim, Estado de Minas Gerais, torna público</w:t>
      </w:r>
      <w:r w:rsidR="00F5274F">
        <w:rPr>
          <w:rFonts w:asciiTheme="minorHAnsi" w:hAnsiTheme="minorHAnsi" w:cs="Arial"/>
          <w:bCs/>
          <w:color w:val="000000"/>
        </w:rPr>
        <w:t xml:space="preserve"> </w:t>
      </w:r>
      <w:r w:rsidRPr="005B4DD7">
        <w:rPr>
          <w:rFonts w:asciiTheme="minorHAnsi" w:hAnsiTheme="minorHAnsi" w:cs="Arial"/>
          <w:bCs/>
          <w:color w:val="000000"/>
        </w:rPr>
        <w:t>que fará realizar Processo Licitatório nº 013/2020, na Modalidade Tomada de Preços nº 001/2020, para Contratação dos serviços de construção por</w:t>
      </w:r>
      <w:r w:rsidR="00F5274F">
        <w:rPr>
          <w:rFonts w:asciiTheme="minorHAnsi" w:hAnsiTheme="minorHAnsi" w:cs="Arial"/>
          <w:bCs/>
          <w:color w:val="000000"/>
        </w:rPr>
        <w:t xml:space="preserve"> </w:t>
      </w:r>
      <w:r w:rsidRPr="005B4DD7">
        <w:rPr>
          <w:rFonts w:asciiTheme="minorHAnsi" w:hAnsiTheme="minorHAnsi" w:cs="Arial"/>
          <w:bCs/>
          <w:color w:val="000000"/>
        </w:rPr>
        <w:t>empreitada mista de material e mão de obra, a serem executados na Rua</w:t>
      </w:r>
      <w:r w:rsidR="00F5274F">
        <w:rPr>
          <w:rFonts w:asciiTheme="minorHAnsi" w:hAnsiTheme="minorHAnsi" w:cs="Arial"/>
          <w:bCs/>
          <w:color w:val="000000"/>
        </w:rPr>
        <w:t xml:space="preserve"> </w:t>
      </w:r>
      <w:r w:rsidRPr="005B4DD7">
        <w:rPr>
          <w:rFonts w:asciiTheme="minorHAnsi" w:hAnsiTheme="minorHAnsi" w:cs="Arial"/>
          <w:bCs/>
          <w:color w:val="000000"/>
        </w:rPr>
        <w:t>Nossa Senhora de Lourdes, localizada no Município de Baldim-MG, de</w:t>
      </w:r>
      <w:r w:rsidR="00F5274F">
        <w:rPr>
          <w:rFonts w:asciiTheme="minorHAnsi" w:hAnsiTheme="minorHAnsi" w:cs="Arial"/>
          <w:bCs/>
          <w:color w:val="000000"/>
        </w:rPr>
        <w:t xml:space="preserve"> </w:t>
      </w:r>
      <w:r w:rsidRPr="005B4DD7">
        <w:rPr>
          <w:rFonts w:asciiTheme="minorHAnsi" w:hAnsiTheme="minorHAnsi" w:cs="Arial"/>
          <w:bCs/>
          <w:color w:val="000000"/>
        </w:rPr>
        <w:t>acordo com Projeto de Pavimentação, fornecido pela Prefeitura Municipal</w:t>
      </w:r>
      <w:r w:rsidR="00F5274F">
        <w:rPr>
          <w:rFonts w:asciiTheme="minorHAnsi" w:hAnsiTheme="minorHAnsi" w:cs="Arial"/>
          <w:bCs/>
          <w:color w:val="000000"/>
        </w:rPr>
        <w:t xml:space="preserve"> </w:t>
      </w:r>
      <w:r w:rsidRPr="005B4DD7">
        <w:rPr>
          <w:rFonts w:asciiTheme="minorHAnsi" w:hAnsiTheme="minorHAnsi" w:cs="Arial"/>
          <w:bCs/>
          <w:color w:val="000000"/>
        </w:rPr>
        <w:t>de Baldim, Tipo da Licitação: Menor Preço. Critério de julgamento: Preço global. Data de entrega dos envelopes de Proposta e Documentação:26/03/2020 até as 08:00. Maiores informações e o edital completo poderão</w:t>
      </w:r>
      <w:r w:rsidR="00F5274F">
        <w:rPr>
          <w:rFonts w:asciiTheme="minorHAnsi" w:hAnsiTheme="minorHAnsi" w:cs="Arial"/>
          <w:bCs/>
          <w:color w:val="000000"/>
        </w:rPr>
        <w:t xml:space="preserve"> </w:t>
      </w:r>
      <w:r w:rsidRPr="005B4DD7">
        <w:rPr>
          <w:rFonts w:asciiTheme="minorHAnsi" w:hAnsiTheme="minorHAnsi" w:cs="Arial"/>
          <w:bCs/>
          <w:color w:val="000000"/>
        </w:rPr>
        <w:t>ser obtidos na Prefeitura Municipal de Baldim-MG, na Rua Vitalino</w:t>
      </w:r>
      <w:r w:rsidR="00F5274F">
        <w:rPr>
          <w:rFonts w:asciiTheme="minorHAnsi" w:hAnsiTheme="minorHAnsi" w:cs="Arial"/>
          <w:bCs/>
          <w:color w:val="000000"/>
        </w:rPr>
        <w:t xml:space="preserve"> </w:t>
      </w:r>
      <w:r w:rsidRPr="005B4DD7">
        <w:rPr>
          <w:rFonts w:asciiTheme="minorHAnsi" w:hAnsiTheme="minorHAnsi" w:cs="Arial"/>
          <w:bCs/>
          <w:color w:val="000000"/>
        </w:rPr>
        <w:t>Augusto, 635, Ce</w:t>
      </w:r>
      <w:r w:rsidR="00F5274F">
        <w:rPr>
          <w:rFonts w:asciiTheme="minorHAnsi" w:hAnsiTheme="minorHAnsi" w:cs="Arial"/>
          <w:bCs/>
          <w:color w:val="000000"/>
        </w:rPr>
        <w:t xml:space="preserve">ntro - Telefax: (31) 3718-1255. </w:t>
      </w:r>
    </w:p>
    <w:p w14:paraId="625B4F32" w14:textId="77777777" w:rsidR="005B4DD7" w:rsidRDefault="005B4DD7" w:rsidP="00E1420F">
      <w:pPr>
        <w:autoSpaceDE w:val="0"/>
        <w:autoSpaceDN w:val="0"/>
        <w:adjustRightInd w:val="0"/>
        <w:jc w:val="both"/>
        <w:rPr>
          <w:rFonts w:asciiTheme="minorHAnsi" w:hAnsiTheme="minorHAnsi" w:cs="Arial"/>
          <w:bCs/>
          <w:color w:val="000000"/>
        </w:rPr>
      </w:pPr>
    </w:p>
    <w:p w14:paraId="40BACE42" w14:textId="77777777" w:rsidR="00F5274F" w:rsidRPr="005B4DD7" w:rsidRDefault="00F5274F" w:rsidP="00E1420F">
      <w:pPr>
        <w:autoSpaceDE w:val="0"/>
        <w:autoSpaceDN w:val="0"/>
        <w:adjustRightInd w:val="0"/>
        <w:jc w:val="both"/>
        <w:rPr>
          <w:rFonts w:asciiTheme="minorHAnsi" w:hAnsiTheme="minorHAnsi" w:cs="Arial"/>
          <w:bCs/>
          <w:color w:val="000000"/>
        </w:rPr>
      </w:pPr>
    </w:p>
    <w:p w14:paraId="6A5DD9DB" w14:textId="0E85DEA3" w:rsidR="00DA1D4F" w:rsidRPr="005B4DD7"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1D4F" w:rsidRPr="005662A4">
        <w:rPr>
          <w:rFonts w:asciiTheme="minorHAnsi" w:hAnsiTheme="minorHAnsi" w:cs="Arial"/>
          <w:b/>
          <w:bCs/>
          <w:color w:val="000000"/>
        </w:rPr>
        <w:t>BAMBUÍ/MG PROCESSO 025-2020 - TOMADA DE PREÇO 006-2020</w:t>
      </w:r>
      <w:r w:rsidR="00DA1D4F" w:rsidRPr="005B4DD7">
        <w:rPr>
          <w:rFonts w:asciiTheme="minorHAnsi" w:hAnsiTheme="minorHAnsi" w:cs="Arial"/>
          <w:bCs/>
          <w:color w:val="000000"/>
        </w:rPr>
        <w:t xml:space="preserve"> Pavimentação em Vias Urbanas, torna público a abertura do Processo Licitatório cujo objeto é a contratação de empresa para recapeamento asfáltico em vias urbanas no Município de Bambuí, conforme projeto, memorial descritivo e planilhas quantitativas. Abertura dia 20/03/2020, às 09:00 horas. Local para informações e retirada do edital: Sede da Prefeitura ou pelo site </w:t>
      </w:r>
      <w:hyperlink r:id="rId28" w:history="1">
        <w:r w:rsidRPr="00FA4AD8">
          <w:rPr>
            <w:rStyle w:val="Hyperlink"/>
            <w:rFonts w:asciiTheme="minorHAnsi" w:hAnsiTheme="minorHAnsi" w:cs="Arial"/>
            <w:bCs/>
          </w:rPr>
          <w:t>www.bambui.mg.gov.br</w:t>
        </w:r>
      </w:hyperlink>
      <w:r w:rsidR="00DA1D4F" w:rsidRPr="005B4DD7">
        <w:rPr>
          <w:rFonts w:asciiTheme="minorHAnsi" w:hAnsiTheme="minorHAnsi" w:cs="Arial"/>
          <w:bCs/>
          <w:color w:val="000000"/>
        </w:rPr>
        <w:t>.</w:t>
      </w:r>
      <w:r>
        <w:rPr>
          <w:rFonts w:asciiTheme="minorHAnsi" w:hAnsiTheme="minorHAnsi" w:cs="Arial"/>
          <w:bCs/>
          <w:color w:val="000000"/>
        </w:rPr>
        <w:t xml:space="preserve"> </w:t>
      </w:r>
      <w:r w:rsidR="00DA1D4F" w:rsidRPr="005B4DD7">
        <w:rPr>
          <w:rFonts w:asciiTheme="minorHAnsi" w:hAnsiTheme="minorHAnsi" w:cs="Arial"/>
          <w:bCs/>
          <w:color w:val="000000"/>
        </w:rPr>
        <w:t xml:space="preserve">Fone: (37) 3431-5496. </w:t>
      </w:r>
    </w:p>
    <w:p w14:paraId="3AB9776B"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78271730"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0C4726BC" w14:textId="77777777" w:rsidR="005662A4" w:rsidRDefault="00F5274F"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16406B" w:rsidRPr="005662A4">
        <w:rPr>
          <w:rFonts w:asciiTheme="minorHAnsi" w:hAnsiTheme="minorHAnsi" w:cs="Arial"/>
          <w:b/>
          <w:bCs/>
          <w:color w:val="000000"/>
        </w:rPr>
        <w:t>BIAS FORTES/MG AVISO DE LICITAÇÃO - PROCESSO LICITATÓRIO Nº 013/2020 – PREGÃO PRESENCIAL Nº 011/2020</w:t>
      </w:r>
    </w:p>
    <w:p w14:paraId="0EB18C0B" w14:textId="20A5A30F"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TIPO MENOR PREÇO GLOBAL.A Prefeitura Municipal de BIAS FORTES/MG torna público que receberá os envelopes contendo documentos e propostas, na modalidade PREGÃO PRESENCIAL Nº 011/2020 TIPO MENOR PREÇO GLOBAL, até as 14h00min, do dia 18/03/2020, para Contratação de empresa para execução de obra para reforma na Quadra da Comunidade de Fátima com fornecimento dos matérias e mão de obra, conforme especificações e dados técnicos constantes em anexos do edital de licitação. As informações sobre o edital estão à disposição dos interessados com a CPL, à Rua dos Andradas, 13 – centro - Bias Fortes/MG, através do telefone: (32) 3344-1323 ou no e-mail pmbflicita@gmail.com. A licitação será regida pela Lei Federal 8.666/93 e suas alterações posteriores, bem como por leis específicas relacionadas ao objeto desta licitação e demais condições fixadas neste edital. </w:t>
      </w:r>
    </w:p>
    <w:p w14:paraId="2883B8B0"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2094176F"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1B426929" w14:textId="77777777" w:rsidR="00F5274F" w:rsidRPr="005662A4" w:rsidRDefault="00F5274F"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16406B" w:rsidRPr="005662A4">
        <w:rPr>
          <w:rFonts w:asciiTheme="minorHAnsi" w:hAnsiTheme="minorHAnsi" w:cs="Arial"/>
          <w:b/>
          <w:bCs/>
          <w:color w:val="000000"/>
        </w:rPr>
        <w:t>BOCAINA DE MINAS. AVISO DE LICITAÇÃO. PROCESSO N° 013/2020. Tomada de Preço n° 01/2020</w:t>
      </w:r>
    </w:p>
    <w:p w14:paraId="3135F2A7" w14:textId="5DC905A1"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Objeto: Contratação de empresa visando a execução de obras de Calçamento com bloquetes na Estrada Vicinal e rua Francisco Diniz Paranhos no Distrito de Santo Antônio do Alto do Rio Grande, município de Bocaina de Minas / MG, com o fornecimento de mão de obra e materiais necessários, objetivando a completa e perfeita execução de todas as condições e especificações constantes do Projeto Básico - ANEXO II do Edital. Entrega dos envelopes e sessão pública dia 23/03/2020, Horário: 09:00 horas. Informações (032) 3294-1160. E</w:t>
      </w:r>
      <w:r w:rsidR="00F5274F">
        <w:rPr>
          <w:rFonts w:asciiTheme="minorHAnsi" w:hAnsiTheme="minorHAnsi" w:cs="Arial"/>
          <w:bCs/>
          <w:color w:val="000000"/>
        </w:rPr>
        <w:t xml:space="preserve">-mail: </w:t>
      </w:r>
      <w:hyperlink r:id="rId29" w:history="1">
        <w:r w:rsidR="00F5274F" w:rsidRPr="00FA4AD8">
          <w:rPr>
            <w:rStyle w:val="Hyperlink"/>
            <w:rFonts w:asciiTheme="minorHAnsi" w:hAnsiTheme="minorHAnsi" w:cs="Arial"/>
            <w:bCs/>
          </w:rPr>
          <w:t>licitacao@bocainademinas.mg.gov.br</w:t>
        </w:r>
      </w:hyperlink>
      <w:r w:rsidR="00F5274F">
        <w:rPr>
          <w:rFonts w:asciiTheme="minorHAnsi" w:hAnsiTheme="minorHAnsi" w:cs="Arial"/>
          <w:bCs/>
          <w:color w:val="000000"/>
        </w:rPr>
        <w:t xml:space="preserve"> - </w:t>
      </w:r>
      <w:r w:rsidRPr="005B4DD7">
        <w:rPr>
          <w:rFonts w:asciiTheme="minorHAnsi" w:hAnsiTheme="minorHAnsi" w:cs="Arial"/>
          <w:bCs/>
          <w:color w:val="000000"/>
        </w:rPr>
        <w:t xml:space="preserve">Presidente da CPL: Vanessa Claro Sampaio. </w:t>
      </w:r>
    </w:p>
    <w:p w14:paraId="579FAF2D"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435FD3FA" w14:textId="77777777" w:rsidR="005B4DD7" w:rsidRPr="005B4DD7" w:rsidRDefault="005B4DD7" w:rsidP="00E1420F">
      <w:pPr>
        <w:autoSpaceDE w:val="0"/>
        <w:autoSpaceDN w:val="0"/>
        <w:adjustRightInd w:val="0"/>
        <w:jc w:val="both"/>
        <w:rPr>
          <w:rFonts w:asciiTheme="minorHAnsi" w:hAnsiTheme="minorHAnsi" w:cs="Arial"/>
          <w:bCs/>
          <w:color w:val="000000"/>
        </w:rPr>
      </w:pPr>
    </w:p>
    <w:p w14:paraId="544A8E26" w14:textId="77777777" w:rsidR="005662A4" w:rsidRDefault="00F5274F"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5662A4" w:rsidRPr="005662A4">
        <w:rPr>
          <w:rFonts w:asciiTheme="minorHAnsi" w:hAnsiTheme="minorHAnsi" w:cs="Arial"/>
          <w:b/>
          <w:bCs/>
          <w:color w:val="000000"/>
        </w:rPr>
        <w:t>BRASILÂNDIA DE MINAS SEC EXEC DE ADMIN E PLANEJAMENTO PUBLICAÇÃO EDITAL TP 03_2020 EDITAL DA TOMADA DE PREÇOS Nº 03/2020</w:t>
      </w:r>
    </w:p>
    <w:p w14:paraId="4E53EE11" w14:textId="5D035538" w:rsidR="005B4DD7" w:rsidRDefault="005662A4" w:rsidP="00E1420F">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5B4DD7" w:rsidRPr="005B4DD7">
        <w:rPr>
          <w:rFonts w:asciiTheme="minorHAnsi" w:hAnsiTheme="minorHAnsi" w:cs="Arial"/>
          <w:bCs/>
          <w:color w:val="000000"/>
        </w:rPr>
        <w:t xml:space="preserve"> Prefeitura Municipal de Brasilândia de Minas MG, torna público que no dia 20 de março de 2020, a partir das 14h30min, será realizada a sessão relativa à licitação na modalidade Tomada de Preços cujo objeto é Contratação de empresa para execução de obras de serviços de engenharia civil do tipo menor preço por empreitada Global (mão de obra e materiais), com a execução de pavimentação asfáltica em CBUQ=2,5cm – concreto betuminoso usinado a quente – em vias públicas do Município de Brasilândia de Minas MG, com recursos oriundos de financiamento junto ao BDMG – BDMG Municípios 2019, programa BDMG URBANIZA. Maiores informações poderão ser obtidas pelo tel. 38-35621202, ou e-mail – </w:t>
      </w:r>
      <w:hyperlink r:id="rId30" w:history="1">
        <w:r w:rsidR="00F5274F" w:rsidRPr="00FA4AD8">
          <w:rPr>
            <w:rStyle w:val="Hyperlink"/>
            <w:rFonts w:asciiTheme="minorHAnsi" w:hAnsiTheme="minorHAnsi" w:cs="Arial"/>
            <w:bCs/>
          </w:rPr>
          <w:t>licitacao@brasilandiademinas.mg.gov.br</w:t>
        </w:r>
      </w:hyperlink>
      <w:r w:rsidR="005B4DD7" w:rsidRPr="005B4DD7">
        <w:rPr>
          <w:rFonts w:asciiTheme="minorHAnsi" w:hAnsiTheme="minorHAnsi" w:cs="Arial"/>
          <w:bCs/>
          <w:color w:val="000000"/>
        </w:rPr>
        <w:t>,</w:t>
      </w:r>
      <w:r w:rsidR="00F5274F">
        <w:rPr>
          <w:rFonts w:asciiTheme="minorHAnsi" w:hAnsiTheme="minorHAnsi" w:cs="Arial"/>
          <w:bCs/>
          <w:color w:val="000000"/>
        </w:rPr>
        <w:t xml:space="preserve"> </w:t>
      </w:r>
      <w:hyperlink r:id="rId31" w:history="1">
        <w:r w:rsidR="00F5274F" w:rsidRPr="00FA4AD8">
          <w:rPr>
            <w:rStyle w:val="Hyperlink"/>
            <w:rFonts w:asciiTheme="minorHAnsi" w:hAnsiTheme="minorHAnsi" w:cs="Arial"/>
            <w:bCs/>
          </w:rPr>
          <w:t>www.brasilandiademinas.mg.gov.br</w:t>
        </w:r>
      </w:hyperlink>
      <w:r w:rsidR="00F5274F">
        <w:rPr>
          <w:rFonts w:asciiTheme="minorHAnsi" w:hAnsiTheme="minorHAnsi" w:cs="Arial"/>
          <w:bCs/>
          <w:color w:val="000000"/>
        </w:rPr>
        <w:t xml:space="preserve"> </w:t>
      </w:r>
      <w:r w:rsidR="005B4DD7" w:rsidRPr="005B4DD7">
        <w:rPr>
          <w:rFonts w:asciiTheme="minorHAnsi" w:hAnsiTheme="minorHAnsi" w:cs="Arial"/>
          <w:bCs/>
          <w:color w:val="000000"/>
        </w:rPr>
        <w:t>ou no edifício sede da Prefeitura.</w:t>
      </w:r>
    </w:p>
    <w:p w14:paraId="14D5DFBA" w14:textId="77777777" w:rsidR="00F5274F" w:rsidRPr="005B4DD7" w:rsidRDefault="00F5274F" w:rsidP="00E1420F">
      <w:pPr>
        <w:autoSpaceDE w:val="0"/>
        <w:autoSpaceDN w:val="0"/>
        <w:adjustRightInd w:val="0"/>
        <w:jc w:val="both"/>
        <w:rPr>
          <w:rFonts w:asciiTheme="minorHAnsi" w:hAnsiTheme="minorHAnsi" w:cs="Arial"/>
          <w:bCs/>
          <w:color w:val="000000"/>
        </w:rPr>
      </w:pPr>
    </w:p>
    <w:p w14:paraId="6C53BE96"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628A1259" w14:textId="4CAE0EA3" w:rsidR="00F5274F" w:rsidRPr="005662A4" w:rsidRDefault="00F5274F"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16406B" w:rsidRPr="005662A4">
        <w:rPr>
          <w:rFonts w:asciiTheme="minorHAnsi" w:hAnsiTheme="minorHAnsi" w:cs="Arial"/>
          <w:b/>
          <w:bCs/>
          <w:color w:val="000000"/>
        </w:rPr>
        <w:t xml:space="preserve">BURITIZEIRO/MG EDITAL DE LICITAÇÃO/TOMADA DE PREÇOS Nº 01/2020 2º CHAMAMENTO </w:t>
      </w:r>
    </w:p>
    <w:p w14:paraId="63C36259" w14:textId="65EECA5B" w:rsidR="0016406B"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OBJETO: Contratação de empresa para execução de obra de construção do Mirante Velho Chico, compreendendo o fornecimento de mão de obra, materiais e equipamentos necessários à completa e perfeita implantação de todos os elementos definidos, em conformidade com os projetos básico e executivo. O Município de Buritizeiro torna público que fará licitação na modalidade Tomada de Preços, no dia 24 de Março de 2020, às 14:00, para contratação do objeto acima. O edital e seus anexos se encontram a disposição no Departamento de Licitações, na Prefeitura Municipal, sito à Praça Coronel José Geraldo, nº 01, Centro, Buritizeiro/MG, ou pelo site: </w:t>
      </w:r>
      <w:hyperlink r:id="rId32" w:history="1">
        <w:r w:rsidR="00F5274F" w:rsidRPr="00FA4AD8">
          <w:rPr>
            <w:rStyle w:val="Hyperlink"/>
            <w:rFonts w:asciiTheme="minorHAnsi" w:hAnsiTheme="minorHAnsi" w:cs="Arial"/>
            <w:bCs/>
          </w:rPr>
          <w:t>www.buritizeiro.mg.gov.br/edital</w:t>
        </w:r>
      </w:hyperlink>
      <w:r w:rsidR="00F5274F">
        <w:rPr>
          <w:rFonts w:asciiTheme="minorHAnsi" w:hAnsiTheme="minorHAnsi" w:cs="Arial"/>
          <w:bCs/>
          <w:color w:val="000000"/>
        </w:rPr>
        <w:t xml:space="preserve"> </w:t>
      </w:r>
      <w:r w:rsidRPr="005B4DD7">
        <w:rPr>
          <w:rFonts w:asciiTheme="minorHAnsi" w:hAnsiTheme="minorHAnsi" w:cs="Arial"/>
          <w:bCs/>
          <w:color w:val="000000"/>
        </w:rPr>
        <w:t>– usuário: edital – senha: edital</w:t>
      </w:r>
      <w:r w:rsidR="00F5274F">
        <w:rPr>
          <w:rFonts w:asciiTheme="minorHAnsi" w:hAnsiTheme="minorHAnsi" w:cs="Arial"/>
          <w:bCs/>
          <w:color w:val="000000"/>
        </w:rPr>
        <w:t>.</w:t>
      </w:r>
    </w:p>
    <w:p w14:paraId="2937B889" w14:textId="77777777" w:rsidR="00F5274F" w:rsidRPr="005B4DD7" w:rsidRDefault="00F5274F" w:rsidP="00E1420F">
      <w:pPr>
        <w:autoSpaceDE w:val="0"/>
        <w:autoSpaceDN w:val="0"/>
        <w:adjustRightInd w:val="0"/>
        <w:jc w:val="both"/>
        <w:rPr>
          <w:rFonts w:asciiTheme="minorHAnsi" w:hAnsiTheme="minorHAnsi" w:cs="Arial"/>
          <w:bCs/>
          <w:color w:val="000000"/>
        </w:rPr>
      </w:pPr>
    </w:p>
    <w:p w14:paraId="6EDC8FC0"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561029FF" w14:textId="284226D4" w:rsidR="00F5274F" w:rsidRPr="005662A4" w:rsidRDefault="00F5274F"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16406B" w:rsidRPr="005662A4">
        <w:rPr>
          <w:rFonts w:asciiTheme="minorHAnsi" w:hAnsiTheme="minorHAnsi" w:cs="Arial"/>
          <w:b/>
          <w:bCs/>
          <w:color w:val="000000"/>
        </w:rPr>
        <w:t>CARMO DA MATA/MG. AVISO DE LICITAÇÃO RDC n.º 001/2020 – Pro</w:t>
      </w:r>
      <w:r w:rsidRPr="005662A4">
        <w:rPr>
          <w:rFonts w:asciiTheme="minorHAnsi" w:hAnsiTheme="minorHAnsi" w:cs="Arial"/>
          <w:b/>
          <w:bCs/>
          <w:color w:val="000000"/>
        </w:rPr>
        <w:t>cesso Licitatório n.º 021/2020</w:t>
      </w:r>
    </w:p>
    <w:p w14:paraId="1E839E21" w14:textId="4527F6E6"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O Município de Carmo da Mata-MG, torna público nos termos das Leis Federais n.º 8.666/93, 123/06, 12.462/11 e suas alterações, por intermédio de seu Prefeito, o Processo n.º 021/2020, RDC n.º 001/2020, com entrega dos envelopes no dia 31/03/2020, até 12:30, visando: a execução de obra de reforma da Escola Municipal “Silviano Brandão”, escola Tombada pelo Patrimônio Cultural do Município de Carmo da Mata em 02/04/2002. O Edital completo poderá ser obtido </w:t>
      </w:r>
      <w:r w:rsidR="00F5274F">
        <w:rPr>
          <w:rFonts w:asciiTheme="minorHAnsi" w:hAnsiTheme="minorHAnsi" w:cs="Arial"/>
          <w:bCs/>
          <w:color w:val="000000"/>
        </w:rPr>
        <w:t xml:space="preserve">no site </w:t>
      </w:r>
      <w:hyperlink r:id="rId33" w:history="1">
        <w:r w:rsidR="00F5274F" w:rsidRPr="00FA4AD8">
          <w:rPr>
            <w:rStyle w:val="Hyperlink"/>
            <w:rFonts w:asciiTheme="minorHAnsi" w:hAnsiTheme="minorHAnsi" w:cs="Arial"/>
            <w:bCs/>
          </w:rPr>
          <w:t>www.carmodamata.mg.gov.br</w:t>
        </w:r>
      </w:hyperlink>
      <w:r w:rsidR="00F5274F">
        <w:rPr>
          <w:rFonts w:asciiTheme="minorHAnsi" w:hAnsiTheme="minorHAnsi" w:cs="Arial"/>
          <w:bCs/>
          <w:color w:val="000000"/>
        </w:rPr>
        <w:t xml:space="preserve">. </w:t>
      </w:r>
    </w:p>
    <w:p w14:paraId="16E0A338" w14:textId="77777777" w:rsidR="00DA1D4F" w:rsidRDefault="00DA1D4F" w:rsidP="00E1420F">
      <w:pPr>
        <w:autoSpaceDE w:val="0"/>
        <w:autoSpaceDN w:val="0"/>
        <w:adjustRightInd w:val="0"/>
        <w:jc w:val="both"/>
        <w:rPr>
          <w:rFonts w:asciiTheme="minorHAnsi" w:hAnsiTheme="minorHAnsi" w:cs="Arial"/>
          <w:bCs/>
          <w:color w:val="000000"/>
        </w:rPr>
      </w:pPr>
    </w:p>
    <w:p w14:paraId="36D02E52" w14:textId="77777777" w:rsidR="00F5274F" w:rsidRPr="005B4DD7" w:rsidRDefault="00F5274F" w:rsidP="00E1420F">
      <w:pPr>
        <w:autoSpaceDE w:val="0"/>
        <w:autoSpaceDN w:val="0"/>
        <w:adjustRightInd w:val="0"/>
        <w:jc w:val="both"/>
        <w:rPr>
          <w:rFonts w:asciiTheme="minorHAnsi" w:hAnsiTheme="minorHAnsi" w:cs="Arial"/>
          <w:bCs/>
          <w:color w:val="000000"/>
        </w:rPr>
      </w:pPr>
    </w:p>
    <w:p w14:paraId="4DBA8181" w14:textId="77777777" w:rsidR="00FB0DBC" w:rsidRDefault="00F5274F"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1D4F" w:rsidRPr="005662A4">
        <w:rPr>
          <w:rFonts w:asciiTheme="minorHAnsi" w:hAnsiTheme="minorHAnsi" w:cs="Arial"/>
          <w:b/>
          <w:bCs/>
          <w:color w:val="000000"/>
        </w:rPr>
        <w:t xml:space="preserve">CAXAMBU </w:t>
      </w:r>
      <w:r w:rsidR="005662A4">
        <w:rPr>
          <w:rFonts w:asciiTheme="minorHAnsi" w:hAnsiTheme="minorHAnsi" w:cs="Arial"/>
          <w:b/>
          <w:bCs/>
          <w:color w:val="000000"/>
        </w:rPr>
        <w:t xml:space="preserve">– </w:t>
      </w:r>
      <w:r w:rsidR="005662A4" w:rsidRPr="00DA3EA8">
        <w:rPr>
          <w:rFonts w:asciiTheme="minorHAnsi" w:hAnsiTheme="minorHAnsi" w:cs="Arial"/>
          <w:b/>
          <w:bCs/>
          <w:color w:val="000000"/>
        </w:rPr>
        <w:t>MG</w:t>
      </w:r>
      <w:r w:rsidR="005662A4">
        <w:rPr>
          <w:rFonts w:asciiTheme="minorHAnsi" w:hAnsiTheme="minorHAnsi" w:cs="Arial"/>
          <w:b/>
          <w:bCs/>
          <w:color w:val="000000"/>
        </w:rPr>
        <w:t xml:space="preserve"> - </w:t>
      </w:r>
      <w:r w:rsidR="00DA1D4F" w:rsidRPr="005662A4">
        <w:rPr>
          <w:rFonts w:asciiTheme="minorHAnsi" w:hAnsiTheme="minorHAnsi" w:cs="Arial"/>
          <w:b/>
          <w:bCs/>
          <w:color w:val="000000"/>
        </w:rPr>
        <w:t>AVISO ABERTURA ENVELOPES: PROCESSO Nº 1/2020, TP 1/2020</w:t>
      </w:r>
    </w:p>
    <w:p w14:paraId="099291B9" w14:textId="070707E2" w:rsidR="00DA1D4F" w:rsidRPr="005B4DD7" w:rsidRDefault="00DA1D4F"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Objeto: Contratação de empresa para construção de muro de contenção em gabião no Bairro Santa Tereza. Data Abertura Propostas: 10/03/2020 às 10:00 horas. Decisõ</w:t>
      </w:r>
      <w:r w:rsidR="00F5274F">
        <w:rPr>
          <w:rFonts w:asciiTheme="minorHAnsi" w:hAnsiTheme="minorHAnsi" w:cs="Arial"/>
          <w:bCs/>
          <w:color w:val="000000"/>
        </w:rPr>
        <w:t xml:space="preserve">es dos recursos disponível </w:t>
      </w:r>
      <w:hyperlink r:id="rId34" w:history="1">
        <w:r w:rsidR="00F5274F" w:rsidRPr="00FA4AD8">
          <w:rPr>
            <w:rStyle w:val="Hyperlink"/>
            <w:rFonts w:asciiTheme="minorHAnsi" w:hAnsiTheme="minorHAnsi" w:cs="Arial"/>
            <w:bCs/>
          </w:rPr>
          <w:t>www.caxambu.mg.gov.br</w:t>
        </w:r>
      </w:hyperlink>
      <w:r w:rsidR="00F5274F">
        <w:rPr>
          <w:rFonts w:asciiTheme="minorHAnsi" w:hAnsiTheme="minorHAnsi" w:cs="Arial"/>
          <w:bCs/>
          <w:color w:val="000000"/>
        </w:rPr>
        <w:t xml:space="preserve">. </w:t>
      </w:r>
      <w:r w:rsidRPr="005B4DD7">
        <w:rPr>
          <w:rFonts w:asciiTheme="minorHAnsi" w:hAnsiTheme="minorHAnsi" w:cs="Arial"/>
          <w:bCs/>
          <w:color w:val="000000"/>
        </w:rPr>
        <w:t xml:space="preserve"> </w:t>
      </w:r>
    </w:p>
    <w:p w14:paraId="42E25603" w14:textId="77777777" w:rsidR="00DA1D4F" w:rsidRPr="005B4DD7" w:rsidRDefault="00DA1D4F" w:rsidP="00E1420F">
      <w:pPr>
        <w:autoSpaceDE w:val="0"/>
        <w:autoSpaceDN w:val="0"/>
        <w:adjustRightInd w:val="0"/>
        <w:jc w:val="both"/>
        <w:rPr>
          <w:rFonts w:asciiTheme="minorHAnsi" w:hAnsiTheme="minorHAnsi" w:cs="Arial"/>
          <w:bCs/>
          <w:color w:val="000000"/>
        </w:rPr>
      </w:pPr>
    </w:p>
    <w:p w14:paraId="000A938D" w14:textId="77777777" w:rsidR="00DA1D4F" w:rsidRPr="005B4DD7" w:rsidRDefault="00DA1D4F" w:rsidP="00E1420F">
      <w:pPr>
        <w:autoSpaceDE w:val="0"/>
        <w:autoSpaceDN w:val="0"/>
        <w:adjustRightInd w:val="0"/>
        <w:jc w:val="both"/>
        <w:rPr>
          <w:rFonts w:asciiTheme="minorHAnsi" w:hAnsiTheme="minorHAnsi" w:cs="Arial"/>
          <w:bCs/>
          <w:color w:val="000000"/>
        </w:rPr>
      </w:pPr>
    </w:p>
    <w:p w14:paraId="7FA0C980" w14:textId="1A33F53C" w:rsidR="00F5274F"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00DA1D4F" w:rsidRPr="005B4DD7">
        <w:rPr>
          <w:rFonts w:asciiTheme="minorHAnsi" w:hAnsiTheme="minorHAnsi" w:cs="Arial"/>
          <w:bCs/>
          <w:color w:val="000000"/>
        </w:rPr>
        <w:t xml:space="preserve"> </w:t>
      </w:r>
      <w:r w:rsidR="00DA1D4F" w:rsidRPr="005662A4">
        <w:rPr>
          <w:rFonts w:asciiTheme="minorHAnsi" w:hAnsiTheme="minorHAnsi" w:cs="Arial"/>
          <w:b/>
          <w:bCs/>
          <w:color w:val="000000"/>
        </w:rPr>
        <w:t xml:space="preserve">CONTAGEM </w:t>
      </w:r>
      <w:r w:rsidR="005662A4">
        <w:rPr>
          <w:rFonts w:asciiTheme="minorHAnsi" w:hAnsiTheme="minorHAnsi" w:cs="Arial"/>
          <w:b/>
          <w:bCs/>
          <w:color w:val="000000"/>
        </w:rPr>
        <w:t xml:space="preserve">– </w:t>
      </w:r>
      <w:r w:rsidR="005662A4" w:rsidRPr="00DA3EA8">
        <w:rPr>
          <w:rFonts w:asciiTheme="minorHAnsi" w:hAnsiTheme="minorHAnsi" w:cs="Arial"/>
          <w:b/>
          <w:bCs/>
          <w:color w:val="000000"/>
        </w:rPr>
        <w:t>MG</w:t>
      </w:r>
      <w:r w:rsidR="005662A4">
        <w:rPr>
          <w:rFonts w:asciiTheme="minorHAnsi" w:hAnsiTheme="minorHAnsi" w:cs="Arial"/>
          <w:b/>
          <w:bCs/>
          <w:color w:val="000000"/>
        </w:rPr>
        <w:t xml:space="preserve"> - </w:t>
      </w:r>
      <w:r w:rsidR="00DA1D4F" w:rsidRPr="005662A4">
        <w:rPr>
          <w:rFonts w:asciiTheme="minorHAnsi" w:hAnsiTheme="minorHAnsi" w:cs="Arial"/>
          <w:b/>
          <w:bCs/>
          <w:color w:val="000000"/>
        </w:rPr>
        <w:t xml:space="preserve">AVISO DE LICITAÇÃO TOMADA DE PREÇOS Nº 009/2019 </w:t>
      </w:r>
    </w:p>
    <w:p w14:paraId="30CB2F43" w14:textId="565F1FD8" w:rsidR="00DA1D4F" w:rsidRPr="005B4DD7" w:rsidRDefault="00DA1D4F"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A Prefeitura do Município de Contagem por meio da Secretaria Municipal de Obras e Serviços Urbanos (SEMOBS), torna público, para conhecimento dos interessados, que fará realizar licitação na modalidade TOMADA DE PREÇOS Nº 009/2019 – PA 244/2019, tipo Menor Preço, para contratação de empresa de engenharia especializada na gestão de mão de obra prisional para execução de serviços de implantação de calçamento em poliédrico e assentamento de meio fio nas vias não pavimentadas, nos trechos prioritários dos Bairros Chácaras Del Rey, Tupã e Rua Camaçari no Bairro Icaivera, Município de Contagem-MG, com entrega dos envelopes de documentação e propostas até às 08:30 (oito horas e trinta minutos) do dia 24 (vinte e quatro) de março de 2020 e com a abertura marcada para às 09:00 (nove horas), do dia 24 (vinte e quatro) de março de 2020. Os interessados poderão ler e obter o texto integral deste Edital e seus Anexos, inclusive projetos de engenharia, que estarão disponíveis a partir do dia 09(nove) de março de 2020, no site </w:t>
      </w:r>
      <w:hyperlink r:id="rId35" w:history="1">
        <w:r w:rsidR="00F5274F" w:rsidRPr="00FA4AD8">
          <w:rPr>
            <w:rStyle w:val="Hyperlink"/>
            <w:rFonts w:asciiTheme="minorHAnsi" w:hAnsiTheme="minorHAnsi" w:cs="Arial"/>
            <w:bCs/>
          </w:rPr>
          <w:t>www.contagem.mg.gov.br/licitações</w:t>
        </w:r>
      </w:hyperlink>
      <w:r w:rsidRPr="005B4DD7">
        <w:rPr>
          <w:rFonts w:asciiTheme="minorHAnsi" w:hAnsiTheme="minorHAnsi" w:cs="Arial"/>
          <w:bCs/>
          <w:color w:val="000000"/>
        </w:rPr>
        <w:t>,</w:t>
      </w:r>
      <w:r w:rsidR="00F5274F">
        <w:rPr>
          <w:rFonts w:asciiTheme="minorHAnsi" w:hAnsiTheme="minorHAnsi" w:cs="Arial"/>
          <w:bCs/>
          <w:color w:val="000000"/>
        </w:rPr>
        <w:t xml:space="preserve"> </w:t>
      </w:r>
      <w:r w:rsidRPr="005B4DD7">
        <w:rPr>
          <w:rFonts w:asciiTheme="minorHAnsi" w:hAnsiTheme="minorHAnsi" w:cs="Arial"/>
          <w:bCs/>
          <w:color w:val="000000"/>
        </w:rPr>
        <w:t xml:space="preserve">devendo o interessado preencher seus dados para a retirada do mesmo ou na Sala da Comissão Permanente de Licitação, da Secretaria Municipal de Obras e Serviços Urbanos (SEMOBS), situada à Rua Madre Margherita Fontanaresa, 432, 3º andar – Bairro Eldorado - Contagem/MG, tel.: (31) 3391.9352 e 99317 4636, de segunda à </w:t>
      </w:r>
      <w:r w:rsidR="00F5274F" w:rsidRPr="005B4DD7">
        <w:rPr>
          <w:rFonts w:asciiTheme="minorHAnsi" w:hAnsiTheme="minorHAnsi" w:cs="Arial"/>
          <w:bCs/>
          <w:color w:val="000000"/>
        </w:rPr>
        <w:t>sexta-feira</w:t>
      </w:r>
      <w:r w:rsidRPr="005B4DD7">
        <w:rPr>
          <w:rFonts w:asciiTheme="minorHAnsi" w:hAnsiTheme="minorHAnsi" w:cs="Arial"/>
          <w:bCs/>
          <w:color w:val="000000"/>
        </w:rPr>
        <w:t xml:space="preserve">, no horário de 8:00 às 12:00 e 13:00 às 17:00 horas, por meio da obtenção do DVD correspondente. No ato de aquisição do DVD, os interessados deverão fornecer outro DVD, sem qualquer uso e, ainda, OBRIGATORIAMENTE, informar, por meio de carta, os seguintes dados: razão social ou denominação completa da empresa, CNPJ/MF, endereço completo, telefone, e nome da pessoa para contato. </w:t>
      </w:r>
    </w:p>
    <w:p w14:paraId="40F48731"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6EB03505" w14:textId="77777777" w:rsidR="005B4DD7" w:rsidRPr="005B4DD7" w:rsidRDefault="005B4DD7" w:rsidP="00E1420F">
      <w:pPr>
        <w:autoSpaceDE w:val="0"/>
        <w:autoSpaceDN w:val="0"/>
        <w:adjustRightInd w:val="0"/>
        <w:jc w:val="both"/>
        <w:rPr>
          <w:rFonts w:asciiTheme="minorHAnsi" w:hAnsiTheme="minorHAnsi" w:cs="Arial"/>
          <w:bCs/>
          <w:color w:val="000000"/>
        </w:rPr>
      </w:pPr>
    </w:p>
    <w:p w14:paraId="01DA4379" w14:textId="1F586D9C" w:rsidR="00F5274F"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5B4DD7" w:rsidRPr="005662A4">
        <w:rPr>
          <w:rFonts w:asciiTheme="minorHAnsi" w:hAnsiTheme="minorHAnsi" w:cs="Arial"/>
          <w:b/>
          <w:bCs/>
          <w:color w:val="000000"/>
        </w:rPr>
        <w:t xml:space="preserve">CURVELO/MG – ERRATA </w:t>
      </w:r>
      <w:r w:rsidRPr="005662A4">
        <w:rPr>
          <w:rFonts w:asciiTheme="minorHAnsi" w:hAnsiTheme="minorHAnsi" w:cs="Arial"/>
          <w:b/>
          <w:bCs/>
          <w:color w:val="000000"/>
        </w:rPr>
        <w:t xml:space="preserve">– TOMADA DE PREÇOS Nº 021/2019 </w:t>
      </w:r>
    </w:p>
    <w:p w14:paraId="78EEF4F4" w14:textId="2D5B1A27" w:rsidR="005B4DD7" w:rsidRPr="005B4DD7" w:rsidRDefault="005B4DD7"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Objeto: Cont. de empresa de engenharia para pavimentação asfáltica em PMF, em ruas diversas do Distrito de Angueretá, conforme Memorial Descritivo, Projetos, Planilhas Orçamentárias, Cronograma Físico-Financeiro, no Município de Curvelo/MG, com fornecimento de materiais, conforme Convênio nº 1491000270/2016/SEGOV/PADEM. A CPL informa errata do edital à disposição dos interessados, Av. D. Pedro II, 487, Centro, 2a a 6a feira, de 8h a 10h</w:t>
      </w:r>
      <w:r w:rsidR="00F5274F">
        <w:rPr>
          <w:rFonts w:asciiTheme="minorHAnsi" w:hAnsiTheme="minorHAnsi" w:cs="Arial"/>
          <w:bCs/>
          <w:color w:val="000000"/>
        </w:rPr>
        <w:t xml:space="preserve"> e de 12h a 18h</w:t>
      </w:r>
      <w:r w:rsidRPr="005B4DD7">
        <w:rPr>
          <w:rFonts w:asciiTheme="minorHAnsi" w:hAnsiTheme="minorHAnsi" w:cs="Arial"/>
          <w:bCs/>
          <w:color w:val="000000"/>
        </w:rPr>
        <w:t xml:space="preserve">. Na oportunidade, fica redesignado: Protocolo dos envelopes de habilitação e proposta: até o dia 20/3/20 às 8h30min; </w:t>
      </w:r>
      <w:r w:rsidR="00F5274F">
        <w:rPr>
          <w:rFonts w:asciiTheme="minorHAnsi" w:hAnsiTheme="minorHAnsi" w:cs="Arial"/>
          <w:bCs/>
          <w:color w:val="000000"/>
        </w:rPr>
        <w:t>Abertura: 20/3/20, às 9 horas.</w:t>
      </w:r>
    </w:p>
    <w:p w14:paraId="4C9D7B66" w14:textId="77777777" w:rsidR="005B4DD7" w:rsidRPr="005B4DD7" w:rsidRDefault="005B4DD7" w:rsidP="00E1420F">
      <w:pPr>
        <w:autoSpaceDE w:val="0"/>
        <w:autoSpaceDN w:val="0"/>
        <w:adjustRightInd w:val="0"/>
        <w:jc w:val="both"/>
        <w:rPr>
          <w:rFonts w:asciiTheme="minorHAnsi" w:hAnsiTheme="minorHAnsi" w:cs="Arial"/>
          <w:bCs/>
          <w:color w:val="000000"/>
        </w:rPr>
      </w:pPr>
    </w:p>
    <w:p w14:paraId="5093E85F" w14:textId="77777777" w:rsidR="005B4DD7" w:rsidRPr="005B4DD7" w:rsidRDefault="005B4DD7" w:rsidP="00E1420F">
      <w:pPr>
        <w:autoSpaceDE w:val="0"/>
        <w:autoSpaceDN w:val="0"/>
        <w:adjustRightInd w:val="0"/>
        <w:jc w:val="both"/>
        <w:rPr>
          <w:rFonts w:asciiTheme="minorHAnsi" w:hAnsiTheme="minorHAnsi" w:cs="Arial"/>
          <w:bCs/>
          <w:color w:val="000000"/>
        </w:rPr>
      </w:pPr>
    </w:p>
    <w:p w14:paraId="2FECF072" w14:textId="1E71B1CC" w:rsidR="00F5274F" w:rsidRPr="005662A4" w:rsidRDefault="005B4DD7" w:rsidP="00E1420F">
      <w:pPr>
        <w:autoSpaceDE w:val="0"/>
        <w:autoSpaceDN w:val="0"/>
        <w:adjustRightInd w:val="0"/>
        <w:jc w:val="both"/>
        <w:rPr>
          <w:rFonts w:asciiTheme="minorHAnsi" w:hAnsiTheme="minorHAnsi" w:cs="Arial"/>
          <w:b/>
          <w:bCs/>
          <w:color w:val="000000"/>
        </w:rPr>
      </w:pPr>
      <w:r w:rsidRPr="005662A4">
        <w:rPr>
          <w:rFonts w:asciiTheme="minorHAnsi" w:hAnsiTheme="minorHAnsi" w:cs="Arial"/>
          <w:b/>
          <w:bCs/>
          <w:color w:val="000000"/>
        </w:rPr>
        <w:t xml:space="preserve">ERRATA – TOMADA DE PREÇOS Nº 004/2020 </w:t>
      </w:r>
    </w:p>
    <w:p w14:paraId="55466911" w14:textId="2FD10E9F" w:rsidR="005B4DD7" w:rsidRPr="005B4DD7" w:rsidRDefault="005B4DD7"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Objeto: Cont. de empresa de engenharia para pavimentação asfáltica em PMF, em ruas diversas no bairro São Geraldo, no Município de Curvelo/MG, com fornecimento de materiais, conforme Contrato OGU 1052.539-28/2018, proposta SICONV 031540/2018, Contrato de Repasse MDR 866275/2018 – Operação 1052539-28. A CPL informa errata do edital à disposição dos interessados, Av. D. Pedro II, 487, Centro, 2a a 6a feira, de 8h a 10h e de 12h a 18h. Na oportunidade, fica redesignado: Protocolo dos envelopes de habilitação e proposta: até o dia 20/3/20 às 8h30min;</w:t>
      </w:r>
      <w:r w:rsidR="00F5274F">
        <w:rPr>
          <w:rFonts w:asciiTheme="minorHAnsi" w:hAnsiTheme="minorHAnsi" w:cs="Arial"/>
          <w:bCs/>
          <w:color w:val="000000"/>
        </w:rPr>
        <w:t xml:space="preserve"> Abertura: 20/3/20, às 14:00.</w:t>
      </w:r>
    </w:p>
    <w:p w14:paraId="7FF33119" w14:textId="77777777" w:rsidR="0016406B" w:rsidRDefault="0016406B" w:rsidP="00E1420F">
      <w:pPr>
        <w:autoSpaceDE w:val="0"/>
        <w:autoSpaceDN w:val="0"/>
        <w:adjustRightInd w:val="0"/>
        <w:jc w:val="both"/>
        <w:rPr>
          <w:rFonts w:asciiTheme="minorHAnsi" w:hAnsiTheme="minorHAnsi" w:cs="Arial"/>
          <w:bCs/>
          <w:color w:val="000000"/>
        </w:rPr>
      </w:pPr>
    </w:p>
    <w:p w14:paraId="4F37EE09" w14:textId="77777777" w:rsidR="00F5274F" w:rsidRPr="005B4DD7" w:rsidRDefault="00F5274F" w:rsidP="00E1420F">
      <w:pPr>
        <w:autoSpaceDE w:val="0"/>
        <w:autoSpaceDN w:val="0"/>
        <w:adjustRightInd w:val="0"/>
        <w:jc w:val="both"/>
        <w:rPr>
          <w:rFonts w:asciiTheme="minorHAnsi" w:hAnsiTheme="minorHAnsi" w:cs="Arial"/>
          <w:bCs/>
          <w:color w:val="000000"/>
        </w:rPr>
      </w:pPr>
    </w:p>
    <w:p w14:paraId="3B1BBD7F" w14:textId="5653CD19" w:rsidR="00F5274F"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 xml:space="preserve">FUNILÂNDIA </w:t>
      </w:r>
      <w:r w:rsidR="005662A4">
        <w:rPr>
          <w:rFonts w:asciiTheme="minorHAnsi" w:hAnsiTheme="minorHAnsi" w:cs="Arial"/>
          <w:b/>
          <w:bCs/>
          <w:color w:val="000000"/>
        </w:rPr>
        <w:t xml:space="preserve">– </w:t>
      </w:r>
      <w:r w:rsidR="005662A4" w:rsidRPr="00DA3EA8">
        <w:rPr>
          <w:rFonts w:asciiTheme="minorHAnsi" w:hAnsiTheme="minorHAnsi" w:cs="Arial"/>
          <w:b/>
          <w:bCs/>
          <w:color w:val="000000"/>
        </w:rPr>
        <w:t>MG</w:t>
      </w:r>
      <w:r w:rsidR="005662A4">
        <w:rPr>
          <w:rFonts w:asciiTheme="minorHAnsi" w:hAnsiTheme="minorHAnsi" w:cs="Arial"/>
          <w:b/>
          <w:bCs/>
          <w:color w:val="000000"/>
        </w:rPr>
        <w:t xml:space="preserve"> - </w:t>
      </w:r>
      <w:r w:rsidR="00DA3EA8" w:rsidRPr="00DA3EA8">
        <w:rPr>
          <w:rFonts w:asciiTheme="minorHAnsi" w:hAnsiTheme="minorHAnsi" w:cs="Arial"/>
          <w:b/>
          <w:bCs/>
          <w:color w:val="000000"/>
        </w:rPr>
        <w:t>TOMADA DE PREÇO Nº 003/2020</w:t>
      </w:r>
    </w:p>
    <w:p w14:paraId="2FAF852B" w14:textId="73034646"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DO TIPO “MENOR PREÇO” Por empreitada Global a ser realizada as 09h00min do dia 24 de Março de 2020, em sua sede, visando a contratação de empresa especializada para execução de obra de construção da praça do Lagoinh</w:t>
      </w:r>
      <w:r w:rsidR="00F5274F">
        <w:rPr>
          <w:rFonts w:asciiTheme="minorHAnsi" w:hAnsiTheme="minorHAnsi" w:cs="Arial"/>
          <w:bCs/>
          <w:color w:val="000000"/>
        </w:rPr>
        <w:t>a no município de Funilândia/MG</w:t>
      </w:r>
      <w:r w:rsidRPr="005B4DD7">
        <w:rPr>
          <w:rFonts w:asciiTheme="minorHAnsi" w:hAnsiTheme="minorHAnsi" w:cs="Arial"/>
          <w:bCs/>
          <w:color w:val="000000"/>
        </w:rPr>
        <w:t>, em conformidade com a planilha orçamentária, especificações e quantitativos, descritos em anexo. A presente licitação será regida pela Lei Federal nº 8.666/93 e suas alterações posteriores. O Edital poderá ser retirado na sala de reuniões da Comissão de Licitações do Município de Funilândia/MG, situada na Rua: Tristão Vieira de Azeredo Nº 90, Centro, CEP: 35.736.000 Funilândia – MG, telefone: (31) 3713-6205 ou n</w:t>
      </w:r>
      <w:r w:rsidR="00F5274F">
        <w:rPr>
          <w:rFonts w:asciiTheme="minorHAnsi" w:hAnsiTheme="minorHAnsi" w:cs="Arial"/>
          <w:bCs/>
          <w:color w:val="000000"/>
        </w:rPr>
        <w:t xml:space="preserve">o site </w:t>
      </w:r>
      <w:hyperlink r:id="rId36" w:history="1">
        <w:r w:rsidR="00F5274F" w:rsidRPr="00FA4AD8">
          <w:rPr>
            <w:rStyle w:val="Hyperlink"/>
            <w:rFonts w:asciiTheme="minorHAnsi" w:hAnsiTheme="minorHAnsi" w:cs="Arial"/>
            <w:bCs/>
          </w:rPr>
          <w:t>www.funilandia.mg.gov.br</w:t>
        </w:r>
      </w:hyperlink>
      <w:r w:rsidR="00F5274F">
        <w:rPr>
          <w:rFonts w:asciiTheme="minorHAnsi" w:hAnsiTheme="minorHAnsi" w:cs="Arial"/>
          <w:bCs/>
          <w:color w:val="000000"/>
        </w:rPr>
        <w:t xml:space="preserve">. </w:t>
      </w:r>
    </w:p>
    <w:p w14:paraId="2C83D55B" w14:textId="77777777" w:rsidR="0016406B" w:rsidRDefault="0016406B" w:rsidP="00E1420F">
      <w:pPr>
        <w:autoSpaceDE w:val="0"/>
        <w:autoSpaceDN w:val="0"/>
        <w:adjustRightInd w:val="0"/>
        <w:jc w:val="both"/>
        <w:rPr>
          <w:rFonts w:asciiTheme="minorHAnsi" w:hAnsiTheme="minorHAnsi" w:cs="Arial"/>
          <w:bCs/>
          <w:color w:val="000000"/>
        </w:rPr>
      </w:pPr>
    </w:p>
    <w:p w14:paraId="2FB3C0DD" w14:textId="77777777" w:rsidR="00F5274F" w:rsidRPr="005B4DD7" w:rsidRDefault="00F5274F" w:rsidP="00E1420F">
      <w:pPr>
        <w:autoSpaceDE w:val="0"/>
        <w:autoSpaceDN w:val="0"/>
        <w:adjustRightInd w:val="0"/>
        <w:jc w:val="both"/>
        <w:rPr>
          <w:rFonts w:asciiTheme="minorHAnsi" w:hAnsiTheme="minorHAnsi" w:cs="Arial"/>
          <w:bCs/>
          <w:color w:val="000000"/>
        </w:rPr>
      </w:pPr>
    </w:p>
    <w:p w14:paraId="41057791" w14:textId="1A65BE3D" w:rsidR="00F5274F" w:rsidRPr="00DA3EA8" w:rsidRDefault="00DA3EA8" w:rsidP="00E1420F">
      <w:pPr>
        <w:autoSpaceDE w:val="0"/>
        <w:autoSpaceDN w:val="0"/>
        <w:adjustRightInd w:val="0"/>
        <w:jc w:val="both"/>
        <w:rPr>
          <w:rFonts w:asciiTheme="minorHAnsi" w:hAnsiTheme="minorHAnsi" w:cs="Arial"/>
          <w:b/>
          <w:bCs/>
          <w:color w:val="000000"/>
        </w:rPr>
      </w:pPr>
      <w:r w:rsidRPr="00DA3EA8">
        <w:rPr>
          <w:rFonts w:asciiTheme="minorHAnsi" w:hAnsiTheme="minorHAnsi" w:cs="Arial"/>
          <w:b/>
          <w:bCs/>
          <w:color w:val="000000"/>
        </w:rPr>
        <w:t>TOMADA DE PREÇO Nº 004/2020</w:t>
      </w:r>
    </w:p>
    <w:p w14:paraId="589CCB9D" w14:textId="6EA44E2E"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DO TIPO “MENOR PREÇO” Por empreitada Global a ser realizada as 13h00min do dia 24 de Março de 2020, em sua sede, visando a contratação de empresa especializada para execução de obra de construção da praça do CRAS no município de Funilândia/MG, em conformidade com a planilha orçamentária, especificações e quantitativos, descritos em anexo. A presente licitação será regida pela Lei Federal nº 8.666/93 e suas alterações posteriores. O Edital poderá ser retirado na sala de reuniões da Comissão de Licitações do Município de Funilândia/MG, situada na Rua: Tristão Vieira de Azeredo Nº 90, Centro, CEP: 35.736.000 Funilândia – MG, telefone: (31) 3713-6205 ou no site </w:t>
      </w:r>
      <w:hyperlink r:id="rId37" w:history="1">
        <w:r w:rsidR="00DA3EA8" w:rsidRPr="00FA4AD8">
          <w:rPr>
            <w:rStyle w:val="Hyperlink"/>
            <w:rFonts w:asciiTheme="minorHAnsi" w:hAnsiTheme="minorHAnsi" w:cs="Arial"/>
            <w:bCs/>
          </w:rPr>
          <w:t>www.funilandia.mg.gov.br</w:t>
        </w:r>
      </w:hyperlink>
      <w:r w:rsidRPr="005B4DD7">
        <w:rPr>
          <w:rFonts w:asciiTheme="minorHAnsi" w:hAnsiTheme="minorHAnsi" w:cs="Arial"/>
          <w:bCs/>
          <w:color w:val="000000"/>
        </w:rPr>
        <w:t>.</w:t>
      </w:r>
      <w:r w:rsidR="00DA3EA8">
        <w:rPr>
          <w:rFonts w:asciiTheme="minorHAnsi" w:hAnsiTheme="minorHAnsi" w:cs="Arial"/>
          <w:bCs/>
          <w:color w:val="000000"/>
        </w:rPr>
        <w:t xml:space="preserve"> </w:t>
      </w:r>
      <w:r w:rsidRPr="005B4DD7">
        <w:rPr>
          <w:rFonts w:asciiTheme="minorHAnsi" w:hAnsiTheme="minorHAnsi" w:cs="Arial"/>
          <w:bCs/>
          <w:color w:val="000000"/>
        </w:rPr>
        <w:t xml:space="preserve"> </w:t>
      </w:r>
    </w:p>
    <w:p w14:paraId="24103621" w14:textId="5358A4B3" w:rsidR="0016406B" w:rsidRDefault="0016406B" w:rsidP="005B4DD7">
      <w:pPr>
        <w:autoSpaceDE w:val="0"/>
        <w:autoSpaceDN w:val="0"/>
        <w:adjustRightInd w:val="0"/>
        <w:jc w:val="both"/>
        <w:rPr>
          <w:rFonts w:asciiTheme="minorHAnsi" w:hAnsiTheme="minorHAnsi" w:cs="Arial"/>
          <w:bCs/>
          <w:color w:val="000000"/>
        </w:rPr>
      </w:pPr>
    </w:p>
    <w:p w14:paraId="1DFA9FDA" w14:textId="77777777" w:rsidR="00F5274F" w:rsidRPr="005B4DD7" w:rsidRDefault="00F5274F" w:rsidP="005B4DD7">
      <w:pPr>
        <w:autoSpaceDE w:val="0"/>
        <w:autoSpaceDN w:val="0"/>
        <w:adjustRightInd w:val="0"/>
        <w:jc w:val="both"/>
        <w:rPr>
          <w:rFonts w:asciiTheme="minorHAnsi" w:hAnsiTheme="minorHAnsi" w:cs="Arial"/>
          <w:bCs/>
          <w:color w:val="000000"/>
        </w:rPr>
      </w:pPr>
    </w:p>
    <w:p w14:paraId="7D7FD951" w14:textId="67F00ACD" w:rsidR="00F5274F" w:rsidRPr="00DA3EA8" w:rsidRDefault="00F5274F"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 xml:space="preserve">IGARAPÉ </w:t>
      </w:r>
      <w:r w:rsidR="005662A4">
        <w:rPr>
          <w:rFonts w:asciiTheme="minorHAnsi" w:hAnsiTheme="minorHAnsi" w:cs="Arial"/>
          <w:b/>
          <w:bCs/>
          <w:color w:val="000000"/>
        </w:rPr>
        <w:t xml:space="preserve">– </w:t>
      </w:r>
      <w:r w:rsidR="005662A4" w:rsidRPr="00DA3EA8">
        <w:rPr>
          <w:rFonts w:asciiTheme="minorHAnsi" w:hAnsiTheme="minorHAnsi" w:cs="Arial"/>
          <w:b/>
          <w:bCs/>
          <w:color w:val="000000"/>
        </w:rPr>
        <w:t>MG</w:t>
      </w:r>
      <w:r w:rsidR="005662A4">
        <w:rPr>
          <w:rFonts w:asciiTheme="minorHAnsi" w:hAnsiTheme="minorHAnsi" w:cs="Arial"/>
          <w:b/>
          <w:bCs/>
          <w:color w:val="000000"/>
        </w:rPr>
        <w:t xml:space="preserve"> - </w:t>
      </w:r>
      <w:r w:rsidR="00DA3EA8" w:rsidRPr="00DA3EA8">
        <w:rPr>
          <w:rFonts w:asciiTheme="minorHAnsi" w:hAnsiTheme="minorHAnsi" w:cs="Arial"/>
          <w:b/>
          <w:bCs/>
          <w:color w:val="000000"/>
        </w:rPr>
        <w:t>TP 008/2020 – PAC 054/2020 AVISO DE LICITAÇÃO TOMADA DE PREÇO 008/2020 PAC 054/2020</w:t>
      </w:r>
    </w:p>
    <w:p w14:paraId="2361499A" w14:textId="441551F7"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Obj: Contratação de Empresa Especializada para execução de obras de reforma e adequação do PSF do bairro Vale do Amanhecer no Município de Igarapé, no prazo de 03 (três) meses. Data entrega/abertura dos envelopes: 30/03/2020 às 09 horas na sala de reuniões da prefeitura – 4ºandar</w:t>
      </w:r>
      <w:r w:rsidR="00DA3EA8">
        <w:rPr>
          <w:rFonts w:asciiTheme="minorHAnsi" w:hAnsiTheme="minorHAnsi" w:cs="Arial"/>
          <w:bCs/>
          <w:color w:val="000000"/>
        </w:rPr>
        <w:t>. Edital disponível no site PMI.</w:t>
      </w:r>
    </w:p>
    <w:p w14:paraId="77A471D5"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6C1E3796" w14:textId="77777777" w:rsidR="005B4DD7" w:rsidRPr="005B4DD7" w:rsidRDefault="005B4DD7" w:rsidP="00E1420F">
      <w:pPr>
        <w:autoSpaceDE w:val="0"/>
        <w:autoSpaceDN w:val="0"/>
        <w:adjustRightInd w:val="0"/>
        <w:jc w:val="both"/>
        <w:rPr>
          <w:rFonts w:asciiTheme="minorHAnsi" w:hAnsiTheme="minorHAnsi" w:cs="Arial"/>
          <w:bCs/>
          <w:color w:val="000000"/>
        </w:rPr>
      </w:pPr>
    </w:p>
    <w:p w14:paraId="14567BB7" w14:textId="705EB80E" w:rsidR="00F5274F"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 xml:space="preserve">ITANHANDU </w:t>
      </w:r>
      <w:r w:rsidR="005662A4">
        <w:rPr>
          <w:rFonts w:asciiTheme="minorHAnsi" w:hAnsiTheme="minorHAnsi" w:cs="Arial"/>
          <w:b/>
          <w:bCs/>
          <w:color w:val="000000"/>
        </w:rPr>
        <w:t xml:space="preserve">– </w:t>
      </w:r>
      <w:r w:rsidR="005662A4" w:rsidRPr="00DA3EA8">
        <w:rPr>
          <w:rFonts w:asciiTheme="minorHAnsi" w:hAnsiTheme="minorHAnsi" w:cs="Arial"/>
          <w:b/>
          <w:bCs/>
          <w:color w:val="000000"/>
        </w:rPr>
        <w:t>MG</w:t>
      </w:r>
      <w:r w:rsidR="005662A4">
        <w:rPr>
          <w:rFonts w:asciiTheme="minorHAnsi" w:hAnsiTheme="minorHAnsi" w:cs="Arial"/>
          <w:b/>
          <w:bCs/>
          <w:color w:val="000000"/>
        </w:rPr>
        <w:t xml:space="preserve"> - </w:t>
      </w:r>
      <w:r w:rsidR="00DA3EA8" w:rsidRPr="00DA3EA8">
        <w:rPr>
          <w:rFonts w:asciiTheme="minorHAnsi" w:hAnsiTheme="minorHAnsi" w:cs="Arial"/>
          <w:b/>
          <w:bCs/>
          <w:color w:val="000000"/>
        </w:rPr>
        <w:t>LICITAÇÃO AVISO DE EDITAL - TOMADA DE PREÇOS N° 003/2020</w:t>
      </w:r>
      <w:r w:rsidR="00DA3EA8">
        <w:rPr>
          <w:rFonts w:asciiTheme="minorHAnsi" w:hAnsiTheme="minorHAnsi" w:cs="Arial"/>
          <w:bCs/>
          <w:color w:val="000000"/>
        </w:rPr>
        <w:t xml:space="preserve"> </w:t>
      </w:r>
    </w:p>
    <w:p w14:paraId="41E436B8" w14:textId="54D4CD15" w:rsidR="005B4DD7" w:rsidRPr="005B4DD7" w:rsidRDefault="005B4DD7"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Objeto: Execução de obra de pavimentação da Travessa Pedro Cunha, Rua Agenor Fonseca Pinto e Rua José Darvino Ordine no município de Itanhandu, atendendo ao Contrato de Repasse nº 865819/2018 (1053.265-18) - Ministério do Desenvolvimento Regional, representado pela Caixa Econômica Federal. Sessão dia 19/03/2020 às 14h:00min. Informações na Prefeitura. P</w:t>
      </w:r>
      <w:r w:rsidR="00F5274F">
        <w:rPr>
          <w:rFonts w:asciiTheme="minorHAnsi" w:hAnsiTheme="minorHAnsi" w:cs="Arial"/>
          <w:bCs/>
          <w:color w:val="000000"/>
        </w:rPr>
        <w:t xml:space="preserve">raça Amador Guedes, n° 165. Tel. </w:t>
      </w:r>
      <w:r w:rsidRPr="005B4DD7">
        <w:rPr>
          <w:rFonts w:asciiTheme="minorHAnsi" w:hAnsiTheme="minorHAnsi" w:cs="Arial"/>
          <w:bCs/>
          <w:color w:val="000000"/>
        </w:rPr>
        <w:t xml:space="preserve">35 3361-2000. Edital no site </w:t>
      </w:r>
      <w:hyperlink r:id="rId38" w:history="1">
        <w:r w:rsidR="00F5274F" w:rsidRPr="00FA4AD8">
          <w:rPr>
            <w:rStyle w:val="Hyperlink"/>
            <w:rFonts w:asciiTheme="minorHAnsi" w:hAnsiTheme="minorHAnsi" w:cs="Arial"/>
            <w:bCs/>
          </w:rPr>
          <w:t>www.itanhandu.mg.gov.br</w:t>
        </w:r>
      </w:hyperlink>
      <w:r w:rsidRPr="005B4DD7">
        <w:rPr>
          <w:rFonts w:asciiTheme="minorHAnsi" w:hAnsiTheme="minorHAnsi" w:cs="Arial"/>
          <w:bCs/>
          <w:color w:val="000000"/>
        </w:rPr>
        <w:t>.</w:t>
      </w:r>
      <w:r w:rsidR="00F5274F">
        <w:rPr>
          <w:rFonts w:asciiTheme="minorHAnsi" w:hAnsiTheme="minorHAnsi" w:cs="Arial"/>
          <w:bCs/>
          <w:color w:val="000000"/>
        </w:rPr>
        <w:t xml:space="preserve"> </w:t>
      </w:r>
    </w:p>
    <w:p w14:paraId="09747B72" w14:textId="77777777" w:rsidR="005B4DD7" w:rsidRDefault="005B4DD7" w:rsidP="00E1420F">
      <w:pPr>
        <w:autoSpaceDE w:val="0"/>
        <w:autoSpaceDN w:val="0"/>
        <w:adjustRightInd w:val="0"/>
        <w:jc w:val="both"/>
        <w:rPr>
          <w:rFonts w:asciiTheme="minorHAnsi" w:hAnsiTheme="minorHAnsi" w:cs="Arial"/>
          <w:bCs/>
          <w:color w:val="000000"/>
        </w:rPr>
      </w:pPr>
    </w:p>
    <w:p w14:paraId="7F779CD4" w14:textId="77777777" w:rsidR="00F5274F" w:rsidRPr="005B4DD7" w:rsidRDefault="00F5274F" w:rsidP="00E1420F">
      <w:pPr>
        <w:autoSpaceDE w:val="0"/>
        <w:autoSpaceDN w:val="0"/>
        <w:adjustRightInd w:val="0"/>
        <w:jc w:val="both"/>
        <w:rPr>
          <w:rFonts w:asciiTheme="minorHAnsi" w:hAnsiTheme="minorHAnsi" w:cs="Arial"/>
          <w:bCs/>
          <w:color w:val="000000"/>
        </w:rPr>
      </w:pPr>
    </w:p>
    <w:p w14:paraId="594858EB" w14:textId="3D7E6A76" w:rsidR="00F5274F"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JOÃO PINHEIRO COMUNICADO DE ABERTURA DAS PROPOSTAS DE PREÇOS REFERENTE TOMADA DE PREÇOS Nº 001/2020</w:t>
      </w:r>
      <w:r w:rsidR="00DA3EA8" w:rsidRPr="005B4DD7">
        <w:rPr>
          <w:rFonts w:asciiTheme="minorHAnsi" w:hAnsiTheme="minorHAnsi" w:cs="Arial"/>
          <w:bCs/>
          <w:color w:val="000000"/>
        </w:rPr>
        <w:t xml:space="preserve"> </w:t>
      </w:r>
    </w:p>
    <w:p w14:paraId="54B07950" w14:textId="61D8B693" w:rsidR="005B4DD7" w:rsidRPr="005B4DD7" w:rsidRDefault="005B4DD7"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COMUNICADO DE ABERTURA DAS PROPOSTAS DE PREÇOS REFERENTE TOMADA DE PREÇOS Nº 001/2020 PROCESSO ADMINISTRATIVO Nº 009/2020 COMUNICADO DE ABERTURA DOS ENVELOPES DAS PROPOSTAS COMERCIAIS OBJETO: Constitui objeto da presente licitação a contratação, sob o regime de empreitada global e com o fornecimento de mão-de-obra, equipamentos, materiais, ferramentas e etc., para a Execução de Obra de Restauração da Praça Luzia Mendes Romero no Município de João Pinheiro MG. A comissão Permanente de Licitações comunica a todos os interessados que, depois de transcorrido o prazo recursal sem a apresentação de recurso e/ou impugnações pelos licitantes que não manifestaram tal interesse, fica marcada a data de abertura dos envelopes contendo as Propostas de Preços para o dia 05/03/2020 às 14:00 (quatorze horas) no salão nobre e de reuniões do Paço Municipal. Maiores informações pelo telefone (38) 3561-5511 (ramal 220) ou p/ e-mail:</w:t>
      </w:r>
      <w:r w:rsidR="00F5274F">
        <w:rPr>
          <w:rFonts w:asciiTheme="minorHAnsi" w:hAnsiTheme="minorHAnsi" w:cs="Arial"/>
          <w:bCs/>
          <w:color w:val="000000"/>
        </w:rPr>
        <w:t xml:space="preserve"> </w:t>
      </w:r>
      <w:hyperlink r:id="rId39" w:history="1">
        <w:r w:rsidR="00F5274F" w:rsidRPr="00FA4AD8">
          <w:rPr>
            <w:rStyle w:val="Hyperlink"/>
            <w:rFonts w:asciiTheme="minorHAnsi" w:hAnsiTheme="minorHAnsi" w:cs="Arial"/>
            <w:bCs/>
          </w:rPr>
          <w:t>licita@joaopinheiro.mg.gov.br</w:t>
        </w:r>
      </w:hyperlink>
      <w:r w:rsidR="00F5274F">
        <w:rPr>
          <w:rFonts w:asciiTheme="minorHAnsi" w:hAnsiTheme="minorHAnsi" w:cs="Arial"/>
          <w:bCs/>
          <w:color w:val="000000"/>
        </w:rPr>
        <w:t xml:space="preserve">, </w:t>
      </w:r>
      <w:r w:rsidRPr="005B4DD7">
        <w:rPr>
          <w:rFonts w:asciiTheme="minorHAnsi" w:hAnsiTheme="minorHAnsi" w:cs="Arial"/>
          <w:bCs/>
          <w:color w:val="000000"/>
        </w:rPr>
        <w:t>de 08h00 as 11h00 e de 13h00 as 17h30</w:t>
      </w:r>
    </w:p>
    <w:p w14:paraId="63D177B1" w14:textId="77777777" w:rsidR="005B4DD7" w:rsidRDefault="005B4DD7" w:rsidP="00E1420F">
      <w:pPr>
        <w:autoSpaceDE w:val="0"/>
        <w:autoSpaceDN w:val="0"/>
        <w:adjustRightInd w:val="0"/>
        <w:jc w:val="both"/>
        <w:rPr>
          <w:rFonts w:asciiTheme="minorHAnsi" w:hAnsiTheme="minorHAnsi" w:cs="Arial"/>
          <w:bCs/>
          <w:color w:val="000000"/>
        </w:rPr>
      </w:pPr>
    </w:p>
    <w:p w14:paraId="51E10130" w14:textId="77777777" w:rsidR="00F5274F" w:rsidRPr="005B4DD7" w:rsidRDefault="00F5274F" w:rsidP="00E1420F">
      <w:pPr>
        <w:autoSpaceDE w:val="0"/>
        <w:autoSpaceDN w:val="0"/>
        <w:adjustRightInd w:val="0"/>
        <w:jc w:val="both"/>
        <w:rPr>
          <w:rFonts w:asciiTheme="minorHAnsi" w:hAnsiTheme="minorHAnsi" w:cs="Arial"/>
          <w:bCs/>
          <w:color w:val="000000"/>
        </w:rPr>
      </w:pPr>
    </w:p>
    <w:p w14:paraId="65D6C9B2" w14:textId="41057D97" w:rsidR="00F5274F"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5B4DD7" w:rsidRPr="00DA3EA8">
        <w:rPr>
          <w:rFonts w:asciiTheme="minorHAnsi" w:hAnsiTheme="minorHAnsi" w:cs="Arial"/>
          <w:b/>
          <w:bCs/>
          <w:color w:val="000000"/>
        </w:rPr>
        <w:t>LADAINHA/MG TOMADA DE PREÇOS Nº 001/2020 - AVISO DE LICITAÇÃO</w:t>
      </w:r>
      <w:r w:rsidR="005B4DD7" w:rsidRPr="005B4DD7">
        <w:rPr>
          <w:rFonts w:asciiTheme="minorHAnsi" w:hAnsiTheme="minorHAnsi" w:cs="Arial"/>
          <w:bCs/>
          <w:color w:val="000000"/>
        </w:rPr>
        <w:t xml:space="preserve"> </w:t>
      </w:r>
    </w:p>
    <w:p w14:paraId="75E9BB2B" w14:textId="7C92CC9F" w:rsidR="005B4DD7" w:rsidRPr="005B4DD7" w:rsidRDefault="005B4DD7"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O Município de Ladainha torna público que fará realizar, às 10 horas e 30 minutos, do dia 23 de março de 2020, licitação pública na modalidade Tomada de Preços para contratação de serviço de reforma de praça pública. Os interessados poderão retirar o Edital no Edifício sede da Prefeitura Municipal de Ladainha, sala da Comissão Permanente de Licitação, localizada na Praça Frei Pedro, 02, Centro, Ladainha/MG ou no site: </w:t>
      </w:r>
      <w:hyperlink r:id="rId40" w:history="1">
        <w:r w:rsidR="00DA3EA8" w:rsidRPr="00FA4AD8">
          <w:rPr>
            <w:rStyle w:val="Hyperlink"/>
            <w:rFonts w:asciiTheme="minorHAnsi" w:hAnsiTheme="minorHAnsi" w:cs="Arial"/>
            <w:bCs/>
          </w:rPr>
          <w:t>www.ladainha.mg.gov.br</w:t>
        </w:r>
      </w:hyperlink>
      <w:r w:rsidR="00DA3EA8">
        <w:rPr>
          <w:rFonts w:asciiTheme="minorHAnsi" w:hAnsiTheme="minorHAnsi" w:cs="Arial"/>
          <w:bCs/>
          <w:color w:val="000000"/>
        </w:rPr>
        <w:t xml:space="preserve"> </w:t>
      </w:r>
      <w:r w:rsidRPr="005B4DD7">
        <w:rPr>
          <w:rFonts w:asciiTheme="minorHAnsi" w:hAnsiTheme="minorHAnsi" w:cs="Arial"/>
          <w:bCs/>
          <w:color w:val="000000"/>
        </w:rPr>
        <w:t>- Informações complementares poderão ser obtidas através do telefone: 33 - 3524-1277</w:t>
      </w:r>
      <w:r w:rsidR="00F5274F">
        <w:rPr>
          <w:rFonts w:asciiTheme="minorHAnsi" w:hAnsiTheme="minorHAnsi" w:cs="Arial"/>
          <w:bCs/>
          <w:color w:val="000000"/>
        </w:rPr>
        <w:t>.</w:t>
      </w:r>
    </w:p>
    <w:p w14:paraId="1E4AF9D7" w14:textId="77777777" w:rsidR="005B4DD7" w:rsidRPr="005B4DD7" w:rsidRDefault="005B4DD7" w:rsidP="00E1420F">
      <w:pPr>
        <w:autoSpaceDE w:val="0"/>
        <w:autoSpaceDN w:val="0"/>
        <w:adjustRightInd w:val="0"/>
        <w:jc w:val="both"/>
        <w:rPr>
          <w:rFonts w:asciiTheme="minorHAnsi" w:hAnsiTheme="minorHAnsi" w:cs="Arial"/>
          <w:bCs/>
          <w:color w:val="000000"/>
        </w:rPr>
      </w:pPr>
    </w:p>
    <w:p w14:paraId="7AAFFE92"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15C08633" w14:textId="63CEC20D" w:rsidR="00DA3EA8"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 xml:space="preserve">MATO VERDE </w:t>
      </w:r>
      <w:r w:rsidR="00DA3EA8">
        <w:rPr>
          <w:rFonts w:asciiTheme="minorHAnsi" w:hAnsiTheme="minorHAnsi" w:cs="Arial"/>
          <w:b/>
          <w:bCs/>
          <w:color w:val="000000"/>
        </w:rPr>
        <w:t xml:space="preserve">– </w:t>
      </w:r>
      <w:r w:rsidR="00DA3EA8" w:rsidRPr="00DA3EA8">
        <w:rPr>
          <w:rFonts w:asciiTheme="minorHAnsi" w:hAnsiTheme="minorHAnsi" w:cs="Arial"/>
          <w:b/>
          <w:bCs/>
          <w:color w:val="000000"/>
        </w:rPr>
        <w:t>MG</w:t>
      </w:r>
      <w:r w:rsidR="00DA3EA8">
        <w:rPr>
          <w:rFonts w:asciiTheme="minorHAnsi" w:hAnsiTheme="minorHAnsi" w:cs="Arial"/>
          <w:b/>
          <w:bCs/>
          <w:color w:val="000000"/>
        </w:rPr>
        <w:t xml:space="preserve"> - </w:t>
      </w:r>
      <w:r w:rsidR="00DA3EA8" w:rsidRPr="00DA3EA8">
        <w:rPr>
          <w:rFonts w:asciiTheme="minorHAnsi" w:hAnsiTheme="minorHAnsi" w:cs="Arial"/>
          <w:b/>
          <w:bCs/>
          <w:color w:val="000000"/>
        </w:rPr>
        <w:t>AVISO DE LICITAÇÃO - PROCEDIMENTO LICITATÓRIO Nº 19/2020, MODALIDADE TOMADA DE PREÇO Nº 05/2020</w:t>
      </w:r>
    </w:p>
    <w:p w14:paraId="4CC63387" w14:textId="0B1E3631" w:rsidR="0016406B" w:rsidRPr="005B4DD7" w:rsidRDefault="00DA3EA8" w:rsidP="00E1420F">
      <w:pPr>
        <w:autoSpaceDE w:val="0"/>
        <w:autoSpaceDN w:val="0"/>
        <w:adjustRightInd w:val="0"/>
        <w:jc w:val="both"/>
        <w:rPr>
          <w:rFonts w:asciiTheme="minorHAnsi" w:hAnsiTheme="minorHAnsi" w:cs="Arial"/>
          <w:bCs/>
          <w:color w:val="000000"/>
        </w:rPr>
      </w:pPr>
      <w:r>
        <w:rPr>
          <w:rFonts w:asciiTheme="minorHAnsi" w:hAnsiTheme="minorHAnsi" w:cs="Arial"/>
          <w:bCs/>
          <w:color w:val="000000"/>
        </w:rPr>
        <w:t>A</w:t>
      </w:r>
      <w:r w:rsidR="0016406B" w:rsidRPr="005B4DD7">
        <w:rPr>
          <w:rFonts w:asciiTheme="minorHAnsi" w:hAnsiTheme="minorHAnsi" w:cs="Arial"/>
          <w:bCs/>
          <w:color w:val="000000"/>
        </w:rPr>
        <w:t xml:space="preserve">bertura no dia 20/03/2020, às 08h00m, cujo objeto é a contratação de empresa para execução de obra de reforma da quadra e vestiário da Escola Guilhermina. </w:t>
      </w:r>
    </w:p>
    <w:p w14:paraId="45DEBD35"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0D0D7DFD"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56817599" w14:textId="53D7EC2E" w:rsidR="00DA3EA8"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MUTUM-MG TOMADA DE PREÇOS Nº 002/2020</w:t>
      </w:r>
      <w:r w:rsidR="00DA3EA8" w:rsidRPr="005B4DD7">
        <w:rPr>
          <w:rFonts w:asciiTheme="minorHAnsi" w:hAnsiTheme="minorHAnsi" w:cs="Arial"/>
          <w:bCs/>
          <w:color w:val="000000"/>
        </w:rPr>
        <w:t xml:space="preserve"> </w:t>
      </w:r>
    </w:p>
    <w:p w14:paraId="59A6FD51" w14:textId="3F8959E1"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O Município de Mutum, por intermédio da Comissão Permanente de Licitação, torna público que no dia 25/03/2020 às 09:00 horas, realizará o Processo Administrativo Licitatório n.º 020/2020, na modalidade Tomada de Preços nº 002/2020 – TIPO: Menor preço global - OBJETO: Contratação de empresa para execução de serviços com utilização de materiais e mão de obra, por empreitada global, no calçamento de 4.320,00 mt2 em bloquete E+8cm fck+35 mpa, 1600,00 mt de sarjeta e 1892,00 m de meio </w:t>
      </w:r>
      <w:r w:rsidR="00F5274F">
        <w:rPr>
          <w:rFonts w:asciiTheme="minorHAnsi" w:hAnsiTheme="minorHAnsi" w:cs="Arial"/>
          <w:bCs/>
          <w:color w:val="000000"/>
        </w:rPr>
        <w:t>fio incluindo travamento, no tre</w:t>
      </w:r>
      <w:r w:rsidRPr="005B4DD7">
        <w:rPr>
          <w:rFonts w:asciiTheme="minorHAnsi" w:hAnsiTheme="minorHAnsi" w:cs="Arial"/>
          <w:bCs/>
          <w:color w:val="000000"/>
        </w:rPr>
        <w:t>cho de acesso que liga o distrito de ocidente à rodovia MG 108 em Mutum-MG – Convenio de Saída Nº 1491001574/2019 – CADASTRO – Até às 12:00 horas do dia 20/03/2020 –LOCAL: Praça Benedito Valadares, 178 – 3º andar – centro – Mutum(MG) - Para maiores informações: (33) 3312-1503 – PRESIDENTE DA CPL: Rosângela Lamarca de Oliveira Barcelos</w:t>
      </w:r>
      <w:r w:rsidR="00F5274F">
        <w:rPr>
          <w:rFonts w:asciiTheme="minorHAnsi" w:hAnsiTheme="minorHAnsi" w:cs="Arial"/>
          <w:bCs/>
          <w:color w:val="000000"/>
        </w:rPr>
        <w:t>.</w:t>
      </w:r>
    </w:p>
    <w:p w14:paraId="7DAACBB4"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63FA1A23" w14:textId="77777777" w:rsidR="005B4DD7" w:rsidRPr="005B4DD7" w:rsidRDefault="005B4DD7" w:rsidP="00E1420F">
      <w:pPr>
        <w:autoSpaceDE w:val="0"/>
        <w:autoSpaceDN w:val="0"/>
        <w:adjustRightInd w:val="0"/>
        <w:jc w:val="both"/>
        <w:rPr>
          <w:rFonts w:asciiTheme="minorHAnsi" w:hAnsiTheme="minorHAnsi" w:cs="Arial"/>
          <w:bCs/>
          <w:color w:val="000000"/>
        </w:rPr>
      </w:pPr>
    </w:p>
    <w:p w14:paraId="507469E6" w14:textId="569969EC" w:rsidR="00F5274F" w:rsidRPr="00DA3EA8" w:rsidRDefault="00F5274F"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 xml:space="preserve">OURO BRANCO </w:t>
      </w:r>
      <w:r w:rsidR="00DA3EA8">
        <w:rPr>
          <w:rFonts w:asciiTheme="minorHAnsi" w:hAnsiTheme="minorHAnsi" w:cs="Arial"/>
          <w:b/>
          <w:bCs/>
          <w:color w:val="000000"/>
        </w:rPr>
        <w:t xml:space="preserve">– </w:t>
      </w:r>
      <w:r w:rsidR="00DA3EA8" w:rsidRPr="00DA3EA8">
        <w:rPr>
          <w:rFonts w:asciiTheme="minorHAnsi" w:hAnsiTheme="minorHAnsi" w:cs="Arial"/>
          <w:b/>
          <w:bCs/>
          <w:color w:val="000000"/>
        </w:rPr>
        <w:t>MG</w:t>
      </w:r>
      <w:r w:rsidR="00DA3EA8">
        <w:rPr>
          <w:rFonts w:asciiTheme="minorHAnsi" w:hAnsiTheme="minorHAnsi" w:cs="Arial"/>
          <w:b/>
          <w:bCs/>
          <w:color w:val="000000"/>
        </w:rPr>
        <w:t xml:space="preserve"> - </w:t>
      </w:r>
      <w:r w:rsidR="00DA3EA8" w:rsidRPr="00DA3EA8">
        <w:rPr>
          <w:rFonts w:asciiTheme="minorHAnsi" w:hAnsiTheme="minorHAnsi" w:cs="Arial"/>
          <w:b/>
          <w:bCs/>
          <w:color w:val="000000"/>
        </w:rPr>
        <w:t>AVISO DE LICITAÇÃO - TOMADA DE PREÇOS Nº 002/2020 – PRC Nº 029/2020</w:t>
      </w:r>
    </w:p>
    <w:p w14:paraId="0CC99CEA" w14:textId="5C5154CC" w:rsidR="005B4DD7" w:rsidRPr="005B4DD7" w:rsidRDefault="00F5274F" w:rsidP="00E1420F">
      <w:pPr>
        <w:autoSpaceDE w:val="0"/>
        <w:autoSpaceDN w:val="0"/>
        <w:adjustRightInd w:val="0"/>
        <w:jc w:val="both"/>
        <w:rPr>
          <w:rFonts w:asciiTheme="minorHAnsi" w:hAnsiTheme="minorHAnsi" w:cs="Arial"/>
          <w:bCs/>
          <w:color w:val="000000"/>
        </w:rPr>
      </w:pPr>
      <w:r>
        <w:rPr>
          <w:rFonts w:asciiTheme="minorHAnsi" w:hAnsiTheme="minorHAnsi" w:cs="Arial"/>
          <w:bCs/>
          <w:color w:val="000000"/>
        </w:rPr>
        <w:t>O</w:t>
      </w:r>
      <w:r w:rsidR="005B4DD7" w:rsidRPr="005B4DD7">
        <w:rPr>
          <w:rFonts w:asciiTheme="minorHAnsi" w:hAnsiTheme="minorHAnsi" w:cs="Arial"/>
          <w:bCs/>
          <w:color w:val="000000"/>
        </w:rPr>
        <w:t xml:space="preserve">bjeto a contratação de empresa para reforma e recuperação na capela nossa senhora mãe dos homens (bem protegido), conforme aprovado pelo conselho de cultura. Os envelopes poderão ser entregues até a data de 20/03/2020 às 08:00 horas. A sessão pública para abertura de envelope será no dia 20/03/2020, às 08:10, na sala de licitações da Prefeitura Municipal de Ouro Branco, localizada no edifício sede da Prefeitura Municipal, Praça Sagrados Corações, nº 200, Centro. Cópia do edital poderá ser obtida no site oficial da Prefeitura Municipal – </w:t>
      </w:r>
      <w:hyperlink r:id="rId41" w:history="1">
        <w:r w:rsidRPr="00FA4AD8">
          <w:rPr>
            <w:rStyle w:val="Hyperlink"/>
            <w:rFonts w:asciiTheme="minorHAnsi" w:hAnsiTheme="minorHAnsi" w:cs="Arial"/>
            <w:bCs/>
          </w:rPr>
          <w:t>www.ourobranco.mg.gov.br</w:t>
        </w:r>
      </w:hyperlink>
      <w:r w:rsidR="005B4DD7" w:rsidRPr="005B4DD7">
        <w:rPr>
          <w:rFonts w:asciiTheme="minorHAnsi" w:hAnsiTheme="minorHAnsi" w:cs="Arial"/>
          <w:bCs/>
          <w:color w:val="000000"/>
        </w:rPr>
        <w:t>.</w:t>
      </w:r>
      <w:r>
        <w:rPr>
          <w:rFonts w:asciiTheme="minorHAnsi" w:hAnsiTheme="minorHAnsi" w:cs="Arial"/>
          <w:bCs/>
          <w:color w:val="000000"/>
        </w:rPr>
        <w:t xml:space="preserve"> </w:t>
      </w:r>
      <w:r w:rsidR="005B4DD7" w:rsidRPr="005B4DD7">
        <w:rPr>
          <w:rFonts w:asciiTheme="minorHAnsi" w:hAnsiTheme="minorHAnsi" w:cs="Arial"/>
          <w:bCs/>
          <w:color w:val="000000"/>
        </w:rPr>
        <w:t xml:space="preserve">Informações através dos telefones (31) 3938-1006 ou 3938-1011. </w:t>
      </w:r>
    </w:p>
    <w:p w14:paraId="33F8A433" w14:textId="77777777" w:rsidR="005B4DD7" w:rsidRPr="005B4DD7" w:rsidRDefault="005B4DD7" w:rsidP="00E1420F">
      <w:pPr>
        <w:autoSpaceDE w:val="0"/>
        <w:autoSpaceDN w:val="0"/>
        <w:adjustRightInd w:val="0"/>
        <w:jc w:val="both"/>
        <w:rPr>
          <w:rFonts w:asciiTheme="minorHAnsi" w:hAnsiTheme="minorHAnsi" w:cs="Arial"/>
          <w:bCs/>
          <w:color w:val="000000"/>
        </w:rPr>
      </w:pPr>
    </w:p>
    <w:p w14:paraId="1C55ACD5"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599A792B" w14:textId="77777777" w:rsidR="00DA3EA8"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PAPAGAIOS/MG. COMUNICA A ABERTURA DE PROCESSO LICIT. Nº 037/2020 - PREGÃO Nº 022/2020</w:t>
      </w:r>
      <w:r w:rsidR="0016406B" w:rsidRPr="005B4DD7">
        <w:rPr>
          <w:rFonts w:asciiTheme="minorHAnsi" w:hAnsiTheme="minorHAnsi" w:cs="Arial"/>
          <w:bCs/>
          <w:color w:val="000000"/>
        </w:rPr>
        <w:t xml:space="preserve"> </w:t>
      </w:r>
    </w:p>
    <w:p w14:paraId="3A156C3C" w14:textId="7AA7431F" w:rsidR="0016406B" w:rsidRPr="005B4DD7" w:rsidRDefault="00DA3EA8" w:rsidP="00E1420F">
      <w:pPr>
        <w:autoSpaceDE w:val="0"/>
        <w:autoSpaceDN w:val="0"/>
        <w:adjustRightInd w:val="0"/>
        <w:jc w:val="both"/>
        <w:rPr>
          <w:rFonts w:asciiTheme="minorHAnsi" w:hAnsiTheme="minorHAnsi" w:cs="Arial"/>
          <w:bCs/>
          <w:color w:val="000000"/>
        </w:rPr>
      </w:pPr>
      <w:r>
        <w:rPr>
          <w:rFonts w:asciiTheme="minorHAnsi" w:hAnsiTheme="minorHAnsi" w:cs="Arial"/>
          <w:bCs/>
          <w:color w:val="000000"/>
        </w:rPr>
        <w:t>P</w:t>
      </w:r>
      <w:r w:rsidR="0016406B" w:rsidRPr="005B4DD7">
        <w:rPr>
          <w:rFonts w:asciiTheme="minorHAnsi" w:hAnsiTheme="minorHAnsi" w:cs="Arial"/>
          <w:bCs/>
          <w:color w:val="000000"/>
        </w:rPr>
        <w:t>ara Registro de Preços para futuras e eventuais contratações da prestação de serviços de execução, sob regime de empreitada, dos serviços de melhoramento de vias públicas com capeamento, recapeamento, drenagem, manutenção e sinalização das vias públicas do Município e seus Distritos, com fornecimento de mão de obra, equipamentos e materiais, pelo período de 12 (Doze) meses, para o atendimento das demandas da Secretaria Municipal de Obras. Dt. Abertura: 13/03/2020 às 13:00h. Informações</w:t>
      </w:r>
      <w:r w:rsidR="00F5274F">
        <w:rPr>
          <w:rFonts w:asciiTheme="minorHAnsi" w:hAnsiTheme="minorHAnsi" w:cs="Arial"/>
          <w:bCs/>
          <w:color w:val="000000"/>
        </w:rPr>
        <w:t xml:space="preserve"> no site: </w:t>
      </w:r>
      <w:hyperlink r:id="rId42" w:history="1">
        <w:r w:rsidR="00F5274F" w:rsidRPr="00FA4AD8">
          <w:rPr>
            <w:rStyle w:val="Hyperlink"/>
            <w:rFonts w:asciiTheme="minorHAnsi" w:hAnsiTheme="minorHAnsi" w:cs="Arial"/>
            <w:bCs/>
          </w:rPr>
          <w:t>www.papagaios.mg.gov.br</w:t>
        </w:r>
      </w:hyperlink>
      <w:r w:rsidR="00F5274F">
        <w:rPr>
          <w:rFonts w:asciiTheme="minorHAnsi" w:hAnsiTheme="minorHAnsi" w:cs="Arial"/>
          <w:bCs/>
          <w:color w:val="000000"/>
        </w:rPr>
        <w:t xml:space="preserve"> </w:t>
      </w:r>
      <w:r w:rsidR="0016406B" w:rsidRPr="005B4DD7">
        <w:rPr>
          <w:rFonts w:asciiTheme="minorHAnsi" w:hAnsiTheme="minorHAnsi" w:cs="Arial"/>
          <w:bCs/>
          <w:color w:val="000000"/>
        </w:rPr>
        <w:t>ou e-mail</w:t>
      </w:r>
      <w:r w:rsidR="00F5274F">
        <w:rPr>
          <w:rFonts w:asciiTheme="minorHAnsi" w:hAnsiTheme="minorHAnsi" w:cs="Arial"/>
          <w:bCs/>
          <w:color w:val="000000"/>
        </w:rPr>
        <w:t xml:space="preserve">: </w:t>
      </w:r>
      <w:hyperlink r:id="rId43" w:history="1">
        <w:r w:rsidR="00F5274F" w:rsidRPr="00FA4AD8">
          <w:rPr>
            <w:rStyle w:val="Hyperlink"/>
            <w:rFonts w:asciiTheme="minorHAnsi" w:hAnsiTheme="minorHAnsi" w:cs="Arial"/>
            <w:bCs/>
          </w:rPr>
          <w:t>licitacao@papagaios.mg.gov.br</w:t>
        </w:r>
      </w:hyperlink>
      <w:r w:rsidR="00F5274F">
        <w:rPr>
          <w:rFonts w:asciiTheme="minorHAnsi" w:hAnsiTheme="minorHAnsi" w:cs="Arial"/>
          <w:bCs/>
          <w:color w:val="000000"/>
        </w:rPr>
        <w:t xml:space="preserve"> </w:t>
      </w:r>
      <w:r w:rsidR="0016406B" w:rsidRPr="005B4DD7">
        <w:rPr>
          <w:rFonts w:asciiTheme="minorHAnsi" w:hAnsiTheme="minorHAnsi" w:cs="Arial"/>
          <w:bCs/>
          <w:color w:val="000000"/>
        </w:rPr>
        <w:t>ou pelo Tel.: (37) 3274- 1260. Pregoeira</w:t>
      </w:r>
    </w:p>
    <w:p w14:paraId="23DC411B"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1DA3BA5A" w14:textId="77777777" w:rsidR="00DA1D4F" w:rsidRPr="005B4DD7" w:rsidRDefault="00DA1D4F" w:rsidP="00E1420F">
      <w:pPr>
        <w:autoSpaceDE w:val="0"/>
        <w:autoSpaceDN w:val="0"/>
        <w:adjustRightInd w:val="0"/>
        <w:jc w:val="both"/>
        <w:rPr>
          <w:rFonts w:asciiTheme="minorHAnsi" w:hAnsiTheme="minorHAnsi" w:cs="Arial"/>
          <w:bCs/>
          <w:color w:val="000000"/>
        </w:rPr>
      </w:pPr>
    </w:p>
    <w:p w14:paraId="34B96A7F" w14:textId="260DD315" w:rsidR="00DA3EA8" w:rsidRDefault="00F5274F"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 xml:space="preserve">PIEDADE DOS GERAIS </w:t>
      </w:r>
      <w:r w:rsidR="00DA3EA8">
        <w:rPr>
          <w:rFonts w:asciiTheme="minorHAnsi" w:hAnsiTheme="minorHAnsi" w:cs="Arial"/>
          <w:b/>
          <w:bCs/>
          <w:color w:val="000000"/>
        </w:rPr>
        <w:t xml:space="preserve">– </w:t>
      </w:r>
      <w:r w:rsidR="00DA3EA8" w:rsidRPr="00DA3EA8">
        <w:rPr>
          <w:rFonts w:asciiTheme="minorHAnsi" w:hAnsiTheme="minorHAnsi" w:cs="Arial"/>
          <w:b/>
          <w:bCs/>
          <w:color w:val="000000"/>
        </w:rPr>
        <w:t>MG</w:t>
      </w:r>
      <w:r w:rsidR="00DA3EA8">
        <w:rPr>
          <w:rFonts w:asciiTheme="minorHAnsi" w:hAnsiTheme="minorHAnsi" w:cs="Arial"/>
          <w:b/>
          <w:bCs/>
          <w:color w:val="000000"/>
        </w:rPr>
        <w:t xml:space="preserve"> - </w:t>
      </w:r>
      <w:r w:rsidR="00DA3EA8" w:rsidRPr="00DA3EA8">
        <w:rPr>
          <w:rFonts w:asciiTheme="minorHAnsi" w:hAnsiTheme="minorHAnsi" w:cs="Arial"/>
          <w:b/>
          <w:bCs/>
          <w:color w:val="000000"/>
        </w:rPr>
        <w:t xml:space="preserve"> TP Nº 01/2020</w:t>
      </w:r>
    </w:p>
    <w:p w14:paraId="2D30BE0D" w14:textId="483759DC" w:rsidR="00DA1D4F" w:rsidRPr="005B4DD7" w:rsidRDefault="00DA1D4F"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Obj: para a contratação de empresa especializada em Pavimentação Asfáltica - CBUQ, Drenagem e Sinalização na estrada para povoado Passa Sete, no município de Piedade dos Gerais/MG, conforme demais anexos do presente Edital. Entrega dos envelopes Proposta e Habilitação dia 24/03/2020 às 09:00hs. </w:t>
      </w:r>
    </w:p>
    <w:p w14:paraId="42ACE814" w14:textId="77777777" w:rsidR="005B4DD7" w:rsidRPr="005B4DD7" w:rsidRDefault="005B4DD7" w:rsidP="00E1420F">
      <w:pPr>
        <w:autoSpaceDE w:val="0"/>
        <w:autoSpaceDN w:val="0"/>
        <w:adjustRightInd w:val="0"/>
        <w:jc w:val="both"/>
        <w:rPr>
          <w:rFonts w:asciiTheme="minorHAnsi" w:hAnsiTheme="minorHAnsi" w:cs="Arial"/>
          <w:bCs/>
          <w:color w:val="000000"/>
        </w:rPr>
      </w:pPr>
    </w:p>
    <w:p w14:paraId="019B1A92" w14:textId="77777777" w:rsidR="005B4DD7" w:rsidRPr="005B4DD7" w:rsidRDefault="005B4DD7" w:rsidP="00E1420F">
      <w:pPr>
        <w:autoSpaceDE w:val="0"/>
        <w:autoSpaceDN w:val="0"/>
        <w:adjustRightInd w:val="0"/>
        <w:jc w:val="both"/>
        <w:rPr>
          <w:rFonts w:asciiTheme="minorHAnsi" w:hAnsiTheme="minorHAnsi" w:cs="Arial"/>
          <w:bCs/>
          <w:color w:val="000000"/>
        </w:rPr>
      </w:pPr>
    </w:p>
    <w:p w14:paraId="3656F522" w14:textId="13DBB5B9" w:rsidR="005B4DD7" w:rsidRPr="005B4DD7"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 xml:space="preserve">PEDRA DO INDAIÁ </w:t>
      </w:r>
      <w:r w:rsidR="00DA3EA8">
        <w:rPr>
          <w:rFonts w:asciiTheme="minorHAnsi" w:hAnsiTheme="minorHAnsi" w:cs="Arial"/>
          <w:b/>
          <w:bCs/>
          <w:color w:val="000000"/>
        </w:rPr>
        <w:t xml:space="preserve">– </w:t>
      </w:r>
      <w:r w:rsidR="00DA3EA8" w:rsidRPr="00DA3EA8">
        <w:rPr>
          <w:rFonts w:asciiTheme="minorHAnsi" w:hAnsiTheme="minorHAnsi" w:cs="Arial"/>
          <w:b/>
          <w:bCs/>
          <w:color w:val="000000"/>
        </w:rPr>
        <w:t>MG</w:t>
      </w:r>
      <w:r w:rsidR="00DA3EA8">
        <w:rPr>
          <w:rFonts w:asciiTheme="minorHAnsi" w:hAnsiTheme="minorHAnsi" w:cs="Arial"/>
          <w:b/>
          <w:bCs/>
          <w:color w:val="000000"/>
        </w:rPr>
        <w:t xml:space="preserve"> </w:t>
      </w:r>
      <w:r w:rsidR="00DA3EA8">
        <w:rPr>
          <w:rFonts w:asciiTheme="minorHAnsi" w:hAnsiTheme="minorHAnsi" w:cs="Arial"/>
          <w:b/>
          <w:bCs/>
          <w:color w:val="000000"/>
        </w:rPr>
        <w:t xml:space="preserve">- </w:t>
      </w:r>
      <w:r w:rsidR="00DA3EA8" w:rsidRPr="00DA3EA8">
        <w:rPr>
          <w:rFonts w:asciiTheme="minorHAnsi" w:hAnsiTheme="minorHAnsi" w:cs="Arial"/>
          <w:b/>
          <w:bCs/>
          <w:color w:val="000000"/>
        </w:rPr>
        <w:t>PROCESSO 024/2020 - TOMADA DE PREÇOS 002/2020 AVISO</w:t>
      </w:r>
      <w:r w:rsidR="00DA3EA8" w:rsidRPr="005B4DD7">
        <w:rPr>
          <w:rFonts w:asciiTheme="minorHAnsi" w:hAnsiTheme="minorHAnsi" w:cs="Arial"/>
          <w:bCs/>
          <w:color w:val="000000"/>
        </w:rPr>
        <w:t xml:space="preserve"> </w:t>
      </w:r>
      <w:r w:rsidR="005B4DD7" w:rsidRPr="005B4DD7">
        <w:rPr>
          <w:rFonts w:asciiTheme="minorHAnsi" w:hAnsiTheme="minorHAnsi" w:cs="Arial"/>
          <w:bCs/>
          <w:color w:val="000000"/>
        </w:rPr>
        <w:t xml:space="preserve">DE LICITAÇÃO O Município de Pedra do Indaiá comunica que irá realizar Procedimento licitatório nº. 024/2020 modalidade Tomada de Preços 002/2020, que tem por objeto a contratação de empresa para a prestação de serviços necessários a elaboração de projetos para execução das obras de reforma do Centro de Saúde Municipal Sr. Bom Jesus, situado na Rua Nova, n° 11, Bairro Centro, nesta Cidade, conforme especificações e condições constantes no Termo de Referência e demais anexos deste Edital Entrega dos envelopes: Até as 08:45 horas do dia 20 de Março de 2020 Informações: Av. 1º de março 891 – Centro – Pedra do Indaiá – Fone (37) 3344-1112 de 08:30 as 16:00 ou pelo e-mail licitacoes@pedradoindaia.mg.gov.br Obs.: Edital à disposição para download na </w:t>
      </w:r>
      <w:r w:rsidRPr="005B4DD7">
        <w:rPr>
          <w:rFonts w:asciiTheme="minorHAnsi" w:hAnsiTheme="minorHAnsi" w:cs="Arial"/>
          <w:bCs/>
          <w:color w:val="000000"/>
        </w:rPr>
        <w:t>página</w:t>
      </w:r>
      <w:r w:rsidR="005B4DD7" w:rsidRPr="005B4DD7">
        <w:rPr>
          <w:rFonts w:asciiTheme="minorHAnsi" w:hAnsiTheme="minorHAnsi" w:cs="Arial"/>
          <w:bCs/>
          <w:color w:val="000000"/>
        </w:rPr>
        <w:t xml:space="preserve">: </w:t>
      </w:r>
      <w:hyperlink r:id="rId44" w:history="1">
        <w:r w:rsidRPr="00FA4AD8">
          <w:rPr>
            <w:rStyle w:val="Hyperlink"/>
            <w:rFonts w:asciiTheme="minorHAnsi" w:hAnsiTheme="minorHAnsi" w:cs="Arial"/>
            <w:bCs/>
          </w:rPr>
          <w:t>www.pedradoindaia.mg.gov.br</w:t>
        </w:r>
      </w:hyperlink>
      <w:r>
        <w:rPr>
          <w:rFonts w:asciiTheme="minorHAnsi" w:hAnsiTheme="minorHAnsi" w:cs="Arial"/>
          <w:bCs/>
          <w:color w:val="000000"/>
        </w:rPr>
        <w:t xml:space="preserve"> -</w:t>
      </w:r>
      <w:r w:rsidR="005B4DD7" w:rsidRPr="005B4DD7">
        <w:rPr>
          <w:rFonts w:asciiTheme="minorHAnsi" w:hAnsiTheme="minorHAnsi" w:cs="Arial"/>
          <w:bCs/>
          <w:color w:val="000000"/>
        </w:rPr>
        <w:t xml:space="preserve"> Pedra do Indaiá, 28 de Fevereiro de 2020.</w:t>
      </w:r>
    </w:p>
    <w:p w14:paraId="118849FD" w14:textId="77777777" w:rsidR="0016406B" w:rsidRDefault="0016406B" w:rsidP="00E1420F">
      <w:pPr>
        <w:autoSpaceDE w:val="0"/>
        <w:autoSpaceDN w:val="0"/>
        <w:adjustRightInd w:val="0"/>
        <w:jc w:val="both"/>
        <w:rPr>
          <w:rFonts w:asciiTheme="minorHAnsi" w:hAnsiTheme="minorHAnsi" w:cs="Arial"/>
          <w:bCs/>
          <w:color w:val="000000"/>
        </w:rPr>
      </w:pPr>
    </w:p>
    <w:p w14:paraId="251BDE88" w14:textId="77777777" w:rsidR="00F5274F" w:rsidRPr="005B4DD7" w:rsidRDefault="00F5274F" w:rsidP="00E1420F">
      <w:pPr>
        <w:autoSpaceDE w:val="0"/>
        <w:autoSpaceDN w:val="0"/>
        <w:adjustRightInd w:val="0"/>
        <w:jc w:val="both"/>
        <w:rPr>
          <w:rFonts w:asciiTheme="minorHAnsi" w:hAnsiTheme="minorHAnsi" w:cs="Arial"/>
          <w:bCs/>
          <w:color w:val="000000"/>
        </w:rPr>
      </w:pPr>
    </w:p>
    <w:p w14:paraId="27C0FD3C" w14:textId="77777777" w:rsidR="00DA3EA8"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POCRANE – MG - TOMADA DE PREÇOS Nº 0004/2020 - PROCESSO LICITATÓRIO Nº 0018/2020</w:t>
      </w:r>
      <w:r w:rsidR="0016406B" w:rsidRPr="005B4DD7">
        <w:rPr>
          <w:rFonts w:asciiTheme="minorHAnsi" w:hAnsiTheme="minorHAnsi" w:cs="Arial"/>
          <w:bCs/>
          <w:color w:val="000000"/>
        </w:rPr>
        <w:t xml:space="preserve"> </w:t>
      </w:r>
    </w:p>
    <w:p w14:paraId="348B25D5" w14:textId="31BFB9F8"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OBJETO: Contratação de Empresa de Construção civil para execução de obra Apoio financeiro para construção de cobertura sobre a quadra poliesportiva localizada no povoado do Cachoeirão, município de Pocrane – MG, conforme o plano de trabalho/Convênio registro no SIGCON nº. 001236/2019. Prazo para o recebimento do envelopes de propostas e documentação: Até o dia 20/03/2020, ás 08:00 horas. Local para apresentação dos Envelopes de Propostas e Documentação: Rua Nilo Moraes Pinheiro, 322, Centro, Pocrane - MG. Contatos: 33 3316- 1112 e </w:t>
      </w:r>
      <w:r w:rsidR="00F5274F" w:rsidRPr="005B4DD7">
        <w:rPr>
          <w:rFonts w:asciiTheme="minorHAnsi" w:hAnsiTheme="minorHAnsi" w:cs="Arial"/>
          <w:bCs/>
          <w:color w:val="000000"/>
        </w:rPr>
        <w:t>E-mail</w:t>
      </w:r>
      <w:r w:rsidRPr="005B4DD7">
        <w:rPr>
          <w:rFonts w:asciiTheme="minorHAnsi" w:hAnsiTheme="minorHAnsi" w:cs="Arial"/>
          <w:bCs/>
          <w:color w:val="000000"/>
        </w:rPr>
        <w:t xml:space="preserve">: </w:t>
      </w:r>
      <w:hyperlink r:id="rId45" w:history="1">
        <w:r w:rsidR="00F5274F" w:rsidRPr="00FA4AD8">
          <w:rPr>
            <w:rStyle w:val="Hyperlink"/>
            <w:rFonts w:asciiTheme="minorHAnsi" w:hAnsiTheme="minorHAnsi" w:cs="Arial"/>
            <w:bCs/>
          </w:rPr>
          <w:t>licitacao@pocrane.mg.gov.br</w:t>
        </w:r>
      </w:hyperlink>
      <w:r w:rsidRPr="005B4DD7">
        <w:rPr>
          <w:rFonts w:asciiTheme="minorHAnsi" w:hAnsiTheme="minorHAnsi" w:cs="Arial"/>
          <w:bCs/>
          <w:color w:val="000000"/>
        </w:rPr>
        <w:t>.</w:t>
      </w:r>
      <w:r w:rsidR="00F5274F">
        <w:rPr>
          <w:rFonts w:asciiTheme="minorHAnsi" w:hAnsiTheme="minorHAnsi" w:cs="Arial"/>
          <w:bCs/>
          <w:color w:val="000000"/>
        </w:rPr>
        <w:t xml:space="preserve"> </w:t>
      </w:r>
    </w:p>
    <w:p w14:paraId="30AB3763"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3378A4E3"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695E81EA" w14:textId="40CF6D7F" w:rsidR="00F5274F" w:rsidRPr="00DA3EA8" w:rsidRDefault="00F5274F"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PRESIDENTE BERNARDES/MG. PROC. LICITATÓRIO Nº. 23/2020. TOMADA DE PREÇOS Nº. 01/2020</w:t>
      </w:r>
    </w:p>
    <w:p w14:paraId="53BA632D" w14:textId="69AAD4BB"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Objeto: Contratação de Serviços de Pavimentação Asfáltica, Passeio e Meio Fio. Data: 23/03/2020 às 09:00. Local: Rua São José, 21, Centro. Edital e informações: (32)3538-1136 ou pelo site </w:t>
      </w:r>
      <w:hyperlink r:id="rId46" w:history="1">
        <w:r w:rsidR="00F5274F" w:rsidRPr="00FA4AD8">
          <w:rPr>
            <w:rStyle w:val="Hyperlink"/>
            <w:rFonts w:asciiTheme="minorHAnsi" w:hAnsiTheme="minorHAnsi" w:cs="Arial"/>
            <w:bCs/>
          </w:rPr>
          <w:t>www.presidentebernardes.mg.gov.br</w:t>
        </w:r>
      </w:hyperlink>
      <w:r w:rsidRPr="005B4DD7">
        <w:rPr>
          <w:rFonts w:asciiTheme="minorHAnsi" w:hAnsiTheme="minorHAnsi" w:cs="Arial"/>
          <w:bCs/>
          <w:color w:val="000000"/>
        </w:rPr>
        <w:t>.</w:t>
      </w:r>
      <w:r w:rsidR="00F5274F">
        <w:rPr>
          <w:rFonts w:asciiTheme="minorHAnsi" w:hAnsiTheme="minorHAnsi" w:cs="Arial"/>
          <w:bCs/>
          <w:color w:val="000000"/>
        </w:rPr>
        <w:t xml:space="preserve"> </w:t>
      </w:r>
      <w:r w:rsidRPr="005B4DD7">
        <w:rPr>
          <w:rFonts w:asciiTheme="minorHAnsi" w:hAnsiTheme="minorHAnsi" w:cs="Arial"/>
          <w:bCs/>
          <w:color w:val="000000"/>
        </w:rPr>
        <w:t>Presidente Bernardes/MG, 02/03/2020</w:t>
      </w:r>
      <w:r w:rsidR="00F5274F">
        <w:rPr>
          <w:rFonts w:asciiTheme="minorHAnsi" w:hAnsiTheme="minorHAnsi" w:cs="Arial"/>
          <w:bCs/>
          <w:color w:val="000000"/>
        </w:rPr>
        <w:t>.</w:t>
      </w:r>
    </w:p>
    <w:p w14:paraId="01DFFBBD" w14:textId="77777777" w:rsidR="0016406B" w:rsidRDefault="0016406B" w:rsidP="00E1420F">
      <w:pPr>
        <w:autoSpaceDE w:val="0"/>
        <w:autoSpaceDN w:val="0"/>
        <w:adjustRightInd w:val="0"/>
        <w:jc w:val="both"/>
        <w:rPr>
          <w:rFonts w:asciiTheme="minorHAnsi" w:hAnsiTheme="minorHAnsi" w:cs="Arial"/>
          <w:bCs/>
          <w:color w:val="000000"/>
        </w:rPr>
      </w:pPr>
    </w:p>
    <w:p w14:paraId="70C582FD" w14:textId="77777777" w:rsidR="00F5274F" w:rsidRPr="005B4DD7" w:rsidRDefault="00F5274F" w:rsidP="00E1420F">
      <w:pPr>
        <w:autoSpaceDE w:val="0"/>
        <w:autoSpaceDN w:val="0"/>
        <w:adjustRightInd w:val="0"/>
        <w:jc w:val="both"/>
        <w:rPr>
          <w:rFonts w:asciiTheme="minorHAnsi" w:hAnsiTheme="minorHAnsi" w:cs="Arial"/>
          <w:bCs/>
          <w:color w:val="000000"/>
        </w:rPr>
      </w:pPr>
    </w:p>
    <w:p w14:paraId="623C74BC" w14:textId="6F2A299E" w:rsidR="00DA3EA8" w:rsidRDefault="00F5274F"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RESSAQUINHA</w:t>
      </w:r>
      <w:r w:rsidR="00DA3EA8">
        <w:rPr>
          <w:rFonts w:asciiTheme="minorHAnsi" w:hAnsiTheme="minorHAnsi" w:cs="Arial"/>
          <w:b/>
          <w:bCs/>
          <w:color w:val="000000"/>
        </w:rPr>
        <w:t xml:space="preserve">/ MG - </w:t>
      </w:r>
      <w:r w:rsidR="00DA3EA8" w:rsidRPr="00DA3EA8">
        <w:rPr>
          <w:rFonts w:asciiTheme="minorHAnsi" w:hAnsiTheme="minorHAnsi" w:cs="Arial"/>
          <w:b/>
          <w:bCs/>
          <w:color w:val="000000"/>
        </w:rPr>
        <w:t xml:space="preserve"> </w:t>
      </w:r>
      <w:r w:rsidR="00DA3EA8" w:rsidRPr="00DA3EA8">
        <w:rPr>
          <w:rFonts w:asciiTheme="minorHAnsi" w:hAnsiTheme="minorHAnsi" w:cs="Arial"/>
          <w:b/>
          <w:bCs/>
          <w:color w:val="000000"/>
        </w:rPr>
        <w:t>AVISO DE LICITAÇÃO: PROC. 025/2</w:t>
      </w:r>
      <w:r w:rsidR="00DA3EA8">
        <w:rPr>
          <w:rFonts w:asciiTheme="minorHAnsi" w:hAnsiTheme="minorHAnsi" w:cs="Arial"/>
          <w:b/>
          <w:bCs/>
          <w:color w:val="000000"/>
        </w:rPr>
        <w:t>020. TOMADA DE PREÇOS. 002/2020</w:t>
      </w:r>
    </w:p>
    <w:p w14:paraId="08C93810" w14:textId="6ED9AC36"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Obj: Contratação de empresa especializada para Pavimentação de Estradas Vicinais Ressaquinha/MG - Peixoto zona rural no Município de Ressaquinha/MG. Contrato de Repasse OGU 1054809-70/2018 Abertura dia 20/03/2020 às 13h00, cadastro até o dia 16/03/2020 às 17h00, observando a lei 8.666/93. Info. </w:t>
      </w:r>
      <w:r w:rsidR="007C5AF3" w:rsidRPr="005B4DD7">
        <w:rPr>
          <w:rFonts w:asciiTheme="minorHAnsi" w:hAnsiTheme="minorHAnsi" w:cs="Arial"/>
          <w:bCs/>
          <w:color w:val="000000"/>
        </w:rPr>
        <w:t>Das</w:t>
      </w:r>
      <w:r w:rsidRPr="005B4DD7">
        <w:rPr>
          <w:rFonts w:asciiTheme="minorHAnsi" w:hAnsiTheme="minorHAnsi" w:cs="Arial"/>
          <w:bCs/>
          <w:color w:val="000000"/>
        </w:rPr>
        <w:t xml:space="preserve"> 12 às 17h pelo e</w:t>
      </w:r>
      <w:r w:rsidR="00F5274F">
        <w:rPr>
          <w:rFonts w:asciiTheme="minorHAnsi" w:hAnsiTheme="minorHAnsi" w:cs="Arial"/>
          <w:bCs/>
          <w:color w:val="000000"/>
        </w:rPr>
        <w:t>-</w:t>
      </w:r>
      <w:r w:rsidRPr="005B4DD7">
        <w:rPr>
          <w:rFonts w:asciiTheme="minorHAnsi" w:hAnsiTheme="minorHAnsi" w:cs="Arial"/>
          <w:bCs/>
          <w:color w:val="000000"/>
        </w:rPr>
        <w:t>mail</w:t>
      </w:r>
      <w:r w:rsidR="00F5274F">
        <w:rPr>
          <w:rFonts w:asciiTheme="minorHAnsi" w:hAnsiTheme="minorHAnsi" w:cs="Arial"/>
          <w:bCs/>
          <w:color w:val="000000"/>
        </w:rPr>
        <w:t xml:space="preserve">: </w:t>
      </w:r>
      <w:hyperlink r:id="rId47" w:history="1">
        <w:r w:rsidR="00F5274F" w:rsidRPr="00FA4AD8">
          <w:rPr>
            <w:rStyle w:val="Hyperlink"/>
            <w:rFonts w:asciiTheme="minorHAnsi" w:hAnsiTheme="minorHAnsi" w:cs="Arial"/>
            <w:bCs/>
          </w:rPr>
          <w:t>licitacao@ressaquinha.mg.gov.br</w:t>
        </w:r>
      </w:hyperlink>
      <w:r w:rsidRPr="005B4DD7">
        <w:rPr>
          <w:rFonts w:asciiTheme="minorHAnsi" w:hAnsiTheme="minorHAnsi" w:cs="Arial"/>
          <w:bCs/>
          <w:color w:val="000000"/>
        </w:rPr>
        <w:t>, e pelo telefone (32) 3341-1259</w:t>
      </w:r>
      <w:r w:rsidR="00F5274F">
        <w:rPr>
          <w:rFonts w:asciiTheme="minorHAnsi" w:hAnsiTheme="minorHAnsi" w:cs="Arial"/>
          <w:bCs/>
          <w:color w:val="000000"/>
        </w:rPr>
        <w:t>.</w:t>
      </w:r>
    </w:p>
    <w:p w14:paraId="2F136B52"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365A5CBA"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43A41141"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27480754" w14:textId="126BE304" w:rsidR="00F5274F"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Pr>
          <w:rFonts w:asciiTheme="minorHAnsi" w:hAnsiTheme="minorHAnsi" w:cs="Arial"/>
          <w:b/>
          <w:bCs/>
          <w:color w:val="000000"/>
        </w:rPr>
        <w:t xml:space="preserve">SANTANA DO PARAÍSO/ MG - </w:t>
      </w:r>
      <w:r w:rsidR="00DA3EA8" w:rsidRPr="00DA3EA8">
        <w:rPr>
          <w:rFonts w:asciiTheme="minorHAnsi" w:hAnsiTheme="minorHAnsi" w:cs="Arial"/>
          <w:b/>
          <w:bCs/>
          <w:color w:val="000000"/>
        </w:rPr>
        <w:t xml:space="preserve"> AVISO TOMADA DE PREÇOS Nº 004/2020</w:t>
      </w:r>
      <w:r w:rsidR="00DA3EA8" w:rsidRPr="005B4DD7">
        <w:rPr>
          <w:rFonts w:asciiTheme="minorHAnsi" w:hAnsiTheme="minorHAnsi" w:cs="Arial"/>
          <w:bCs/>
          <w:color w:val="000000"/>
        </w:rPr>
        <w:t xml:space="preserve"> </w:t>
      </w:r>
    </w:p>
    <w:p w14:paraId="0836C19C" w14:textId="114DF7D6"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Contratação de empresa para execução de obras de recuperação, recapeamento e pavimentação nas Ruas Crisândalia e Tulipas no bairro Águas Claras, Ruas Eucalipto e Sucupira no bairro Jardim Vitória e execução de lombadas em diversas ruas do Município. Abertura dia 23/03/2020 às 13:00 horas. Retirada do edital </w:t>
      </w:r>
      <w:r w:rsidR="00F5274F">
        <w:rPr>
          <w:rFonts w:asciiTheme="minorHAnsi" w:hAnsiTheme="minorHAnsi" w:cs="Arial"/>
          <w:bCs/>
          <w:color w:val="000000"/>
        </w:rPr>
        <w:t xml:space="preserve">no; informações 31 3251 5448. </w:t>
      </w:r>
    </w:p>
    <w:p w14:paraId="08CAF4EF"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6D233124"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3B62F8A1" w14:textId="01420F92" w:rsidR="00F5274F"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SÃO GOTARDO</w:t>
      </w:r>
      <w:r w:rsidR="00DA3EA8">
        <w:rPr>
          <w:rFonts w:asciiTheme="minorHAnsi" w:hAnsiTheme="minorHAnsi" w:cs="Arial"/>
          <w:b/>
          <w:bCs/>
          <w:color w:val="000000"/>
        </w:rPr>
        <w:t xml:space="preserve">/ MG - </w:t>
      </w:r>
      <w:r w:rsidR="00DA3EA8" w:rsidRPr="00DA3EA8">
        <w:rPr>
          <w:rFonts w:asciiTheme="minorHAnsi" w:hAnsiTheme="minorHAnsi" w:cs="Arial"/>
          <w:b/>
          <w:bCs/>
          <w:color w:val="000000"/>
        </w:rPr>
        <w:t>AVISO DE LICITAÇÃO: PROCESSO LICITATÓRIO Nº. PMSG/CPL/016/2020. CONCORRÊNCIA PÚBLICA Nº. 001/2020</w:t>
      </w:r>
    </w:p>
    <w:p w14:paraId="1F712090" w14:textId="5EE90CEE"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Tipo: Empreitada Integral. Objeto: Contratação de empresa especializada para execução de obras relativas a pavimentação de várias ruas no município de São Gotardo e no distrito de Guarda dos Ferreiros, além da via que liga São Gotardo ao distrito de Abaeté dos </w:t>
      </w:r>
      <w:r w:rsidR="00F5274F" w:rsidRPr="005B4DD7">
        <w:rPr>
          <w:rFonts w:asciiTheme="minorHAnsi" w:hAnsiTheme="minorHAnsi" w:cs="Arial"/>
          <w:bCs/>
          <w:color w:val="000000"/>
        </w:rPr>
        <w:t>Venâncios</w:t>
      </w:r>
      <w:r w:rsidRPr="005B4DD7">
        <w:rPr>
          <w:rFonts w:asciiTheme="minorHAnsi" w:hAnsiTheme="minorHAnsi" w:cs="Arial"/>
          <w:bCs/>
          <w:color w:val="000000"/>
        </w:rPr>
        <w:t xml:space="preserve"> e também da Av. Abaeté em Atendimento a Secretaria Municipal de Obras Públicas, Serviços Urbanos e Transportes, do Município de São Gotardo/MG. Apresentação para credenciamento das Licitantes: 06/04/2020 Até Às 08:45 (Oito Horas E Quarenta E Cinco Minutos). Abertura Dos Envelopes: 06/04/2020 A Partir Das 09:00 (Nove Horas) na sala do Departamento De Licitação. O Edital poderá ser obtido no site da Prefeitura Municipal de São Gotardo/Mg: (WWW.SAOGOTARDO. MG.GOV.BR). Esclarecimentos: Atrav</w:t>
      </w:r>
      <w:r w:rsidR="00F5274F">
        <w:rPr>
          <w:rFonts w:asciiTheme="minorHAnsi" w:hAnsiTheme="minorHAnsi" w:cs="Arial"/>
          <w:bCs/>
          <w:color w:val="000000"/>
        </w:rPr>
        <w:t xml:space="preserve">és Do Telefone: (34)3671- 7111. E-mail: </w:t>
      </w:r>
      <w:hyperlink r:id="rId48" w:history="1">
        <w:r w:rsidR="00F5274F" w:rsidRPr="00FA4AD8">
          <w:rPr>
            <w:rStyle w:val="Hyperlink"/>
            <w:rFonts w:asciiTheme="minorHAnsi" w:hAnsiTheme="minorHAnsi" w:cs="Arial"/>
            <w:bCs/>
          </w:rPr>
          <w:t>licitacaosg@gmail.com</w:t>
        </w:r>
      </w:hyperlink>
      <w:r w:rsidR="00F5274F">
        <w:rPr>
          <w:rFonts w:asciiTheme="minorHAnsi" w:hAnsiTheme="minorHAnsi" w:cs="Arial"/>
          <w:bCs/>
          <w:color w:val="000000"/>
        </w:rPr>
        <w:t xml:space="preserve">. </w:t>
      </w:r>
    </w:p>
    <w:p w14:paraId="1BA44985"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7A211461"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4428583B" w14:textId="5E5C0D35" w:rsidR="00F5274F"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 xml:space="preserve">SIMONÉSIA/MG </w:t>
      </w:r>
      <w:r w:rsidR="00DA3EA8">
        <w:rPr>
          <w:rFonts w:asciiTheme="minorHAnsi" w:hAnsiTheme="minorHAnsi" w:cs="Arial"/>
          <w:b/>
          <w:bCs/>
          <w:color w:val="000000"/>
        </w:rPr>
        <w:t xml:space="preserve">- </w:t>
      </w:r>
      <w:r w:rsidR="00DA3EA8" w:rsidRPr="00DA3EA8">
        <w:rPr>
          <w:rFonts w:asciiTheme="minorHAnsi" w:hAnsiTheme="minorHAnsi" w:cs="Arial"/>
          <w:b/>
          <w:bCs/>
          <w:color w:val="000000"/>
        </w:rPr>
        <w:t>AVISO DE LICITAÇÃO EXTRATO DE EDITAL DE LICITAÇÃO TOMADA DE PREÇOS Nº 001/2020 - PROCESSO LICITATÓRIO 052/2020</w:t>
      </w:r>
    </w:p>
    <w:p w14:paraId="6217D96D" w14:textId="5ACDB5EF"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O Município de Simonésia/MG torna pública a abertura do Processo Licitatório nº 052/2020 na modalidade Tomada de Preços nº 001/2020, na forma Presencial. Objeto: Contratação de empresa especializada, por menor preço global e sob regime de empreitada global, com fornecimento de mão de obra, materiais e equipamentos, para execução de obra de construção da Creche Escola no Distrito de Alegria, Município de Simonésia/ MG. Abertura marcada para o dia 23 de março de 2020 às 09h00min. Local: Praça Getúlio Vargas, 50, Centro, CEP: 36.930-000. Simonésia/ MG, informações pelo telefone 0xx33 - 3336-1235, das 13h00min às 17h00min. O edital e seus anexos encontram-se disponíveis no endereço acima. </w:t>
      </w:r>
    </w:p>
    <w:p w14:paraId="08A52945" w14:textId="77777777" w:rsidR="0016406B" w:rsidRDefault="0016406B" w:rsidP="00E1420F">
      <w:pPr>
        <w:autoSpaceDE w:val="0"/>
        <w:autoSpaceDN w:val="0"/>
        <w:adjustRightInd w:val="0"/>
        <w:jc w:val="both"/>
        <w:rPr>
          <w:rFonts w:asciiTheme="minorHAnsi" w:hAnsiTheme="minorHAnsi" w:cs="Arial"/>
          <w:bCs/>
          <w:color w:val="000000"/>
        </w:rPr>
      </w:pPr>
    </w:p>
    <w:p w14:paraId="5122404D" w14:textId="77777777" w:rsidR="00316856" w:rsidRPr="005B4DD7" w:rsidRDefault="00316856" w:rsidP="00E1420F">
      <w:pPr>
        <w:autoSpaceDE w:val="0"/>
        <w:autoSpaceDN w:val="0"/>
        <w:adjustRightInd w:val="0"/>
        <w:jc w:val="both"/>
        <w:rPr>
          <w:rFonts w:asciiTheme="minorHAnsi" w:hAnsiTheme="minorHAnsi" w:cs="Arial"/>
          <w:bCs/>
          <w:color w:val="000000"/>
        </w:rPr>
      </w:pPr>
    </w:p>
    <w:p w14:paraId="17B2ED84" w14:textId="5B8B0A21" w:rsidR="00316856"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TIMÓTEO/MG - AVISO DE LICITAÇÃO - TOMADA DE PREÇOS Nº 003/2020</w:t>
      </w:r>
      <w:r w:rsidR="00DA3EA8">
        <w:rPr>
          <w:rFonts w:asciiTheme="minorHAnsi" w:hAnsiTheme="minorHAnsi" w:cs="Arial"/>
          <w:bCs/>
          <w:color w:val="000000"/>
        </w:rPr>
        <w:t xml:space="preserve"> </w:t>
      </w:r>
    </w:p>
    <w:p w14:paraId="0AB338DA" w14:textId="2B344E80"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O Município de Timóteo, através da Comissão Permanente de Licitações, nos termos da legislação vigente, Lei Federal nº. 8.666, de 21/06/93 e alterações, torna público que no dia 23 de março de 2020, às 13:30 horas, na sua sede, fará realizar licitação, na modalidade Tomada de Preços nº 003/2020, Processo Administrativo nº 040/2020, que tem por objeto a contratação de empresa de engenharia, pelo regime de empreitada tipo menor preço global, para execução de obra de pavimentação e recapeamento de vias no bairro Novo Tempo, que será executada por meio de convênio nº 867362/2018. O presente Edital e seus anexos estarão à disposição dos interessados pelo endereço eletrônico: </w:t>
      </w:r>
      <w:hyperlink r:id="rId49" w:history="1">
        <w:r w:rsidR="007C5AF3" w:rsidRPr="00FA4AD8">
          <w:rPr>
            <w:rStyle w:val="Hyperlink"/>
            <w:rFonts w:asciiTheme="minorHAnsi" w:hAnsiTheme="minorHAnsi" w:cs="Arial"/>
            <w:bCs/>
          </w:rPr>
          <w:t>http://transparencia.timoteo.mg.gov.br/licitacoes</w:t>
        </w:r>
      </w:hyperlink>
      <w:r w:rsidRPr="005B4DD7">
        <w:rPr>
          <w:rFonts w:asciiTheme="minorHAnsi" w:hAnsiTheme="minorHAnsi" w:cs="Arial"/>
          <w:bCs/>
          <w:color w:val="000000"/>
        </w:rPr>
        <w:t>.</w:t>
      </w:r>
      <w:r w:rsidR="007C5AF3">
        <w:rPr>
          <w:rFonts w:asciiTheme="minorHAnsi" w:hAnsiTheme="minorHAnsi" w:cs="Arial"/>
          <w:bCs/>
          <w:color w:val="000000"/>
        </w:rPr>
        <w:t xml:space="preserve"> </w:t>
      </w:r>
      <w:r w:rsidRPr="005B4DD7">
        <w:rPr>
          <w:rFonts w:asciiTheme="minorHAnsi" w:hAnsiTheme="minorHAnsi" w:cs="Arial"/>
          <w:bCs/>
          <w:color w:val="000000"/>
        </w:rPr>
        <w:t xml:space="preserve">Melhores informações pelos telefones: (31) 3847-4718 e (31) 3847-4701. </w:t>
      </w:r>
    </w:p>
    <w:p w14:paraId="1898C429"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37AA1EE1"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4433C7F1" w14:textId="329AF050" w:rsidR="00316856"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TOCOS DO MOJI – MG AVISO DE LICITAÇÃO PROCESSO LICITATÓRIO Nº 035/2020 – CONCORRÊNCIA PÚBLICA Nº 002/2020</w:t>
      </w:r>
    </w:p>
    <w:p w14:paraId="432CE726" w14:textId="6FE3F47D"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Objeto: Contratação de serviços de mão de obra especializada para a execução da cobertura em estrutura metálica da Arquibancada do Estádio Municipal e da cobertura em estrutura metálica da Quadra de Maia do Distrito do Sertão da Bernardina, no Município de Tocos do Moji- MG, conforme especificado no anexo I do Edital. A sessão com entrega e abertura dos envelopes será no dia 03 de abril de 2020, até às 09h: 30min. CREDENCIAMENTO; às 09h: 30min. INÍCIO DO CERTAME. O Edital e maiores informações estão disponível na Sede da Prefeitura Municipal sito à Rua Antonio Mariano da Silva, nº 36 – centro – e pelo site </w:t>
      </w:r>
      <w:hyperlink r:id="rId50" w:history="1">
        <w:r w:rsidR="00FB0DBC" w:rsidRPr="00FA4AD8">
          <w:rPr>
            <w:rStyle w:val="Hyperlink"/>
            <w:rFonts w:asciiTheme="minorHAnsi" w:hAnsiTheme="minorHAnsi" w:cs="Arial"/>
            <w:bCs/>
          </w:rPr>
          <w:t>www.tocosdomoji.mg.gov.br</w:t>
        </w:r>
      </w:hyperlink>
      <w:r w:rsidR="00FB0DBC">
        <w:rPr>
          <w:rFonts w:asciiTheme="minorHAnsi" w:hAnsiTheme="minorHAnsi" w:cs="Arial"/>
          <w:bCs/>
          <w:color w:val="000000"/>
        </w:rPr>
        <w:t xml:space="preserve">. </w:t>
      </w:r>
    </w:p>
    <w:p w14:paraId="0AE30EC3"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04F79514"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4B8160EA" w14:textId="1E9872AF" w:rsidR="00316856" w:rsidRPr="00DA3EA8" w:rsidRDefault="00DA3EA8" w:rsidP="00E1420F">
      <w:pPr>
        <w:autoSpaceDE w:val="0"/>
        <w:autoSpaceDN w:val="0"/>
        <w:adjustRightInd w:val="0"/>
        <w:jc w:val="both"/>
        <w:rPr>
          <w:rFonts w:asciiTheme="minorHAnsi" w:hAnsiTheme="minorHAnsi" w:cs="Arial"/>
          <w:b/>
          <w:bCs/>
          <w:color w:val="000000"/>
        </w:rPr>
      </w:pPr>
      <w:r w:rsidRPr="00DA3EA8">
        <w:rPr>
          <w:rFonts w:asciiTheme="minorHAnsi" w:hAnsiTheme="minorHAnsi" w:cs="Arial"/>
          <w:b/>
          <w:bCs/>
          <w:color w:val="000000"/>
        </w:rPr>
        <w:t>PROCESSO LICITATÓRIO Nº 041/2020 – CONCORRÊNCIA PÚBLICA Nº 005/2020</w:t>
      </w:r>
    </w:p>
    <w:p w14:paraId="291ECAAD" w14:textId="3D6FC407"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Objeto: Contratação de empresa especializada para a construção da Unidade Básica de Saúde com área construída de 491,15 m², sito a Avenida Sebastião Bento da Silva, nº 71, bairro Centro, Tocos do Moji/MG, com fornecimento de mão de obra especializada e o fornecimento de todos os equipamentos e materiais necessários para a execução da obra e a elaboração dos projetos complementares, conforme especificado no anexo I do Edital. A sessão com entrega e abertura dos envelopes será no dia 06 de abril de 2020, até às 09h: 30min. CREDENCIAMENTO; às 09h: 30min. INÍCIO DO CERTAME. O Edital e maiores informações estão disponível na Sede da Prefeitura Municipal sito à Rua Antonio Mariano da Silva, nº 36 – centro – e pelo</w:t>
      </w:r>
      <w:r w:rsidR="00316856">
        <w:rPr>
          <w:rFonts w:asciiTheme="minorHAnsi" w:hAnsiTheme="minorHAnsi" w:cs="Arial"/>
          <w:bCs/>
          <w:color w:val="000000"/>
        </w:rPr>
        <w:t xml:space="preserve"> site </w:t>
      </w:r>
      <w:hyperlink r:id="rId51" w:history="1">
        <w:r w:rsidR="00316856" w:rsidRPr="00FA4AD8">
          <w:rPr>
            <w:rStyle w:val="Hyperlink"/>
            <w:rFonts w:asciiTheme="minorHAnsi" w:hAnsiTheme="minorHAnsi" w:cs="Arial"/>
            <w:bCs/>
          </w:rPr>
          <w:t>www.tocosdomoji.mg.gov.br</w:t>
        </w:r>
      </w:hyperlink>
      <w:r w:rsidR="00316856">
        <w:rPr>
          <w:rFonts w:asciiTheme="minorHAnsi" w:hAnsiTheme="minorHAnsi" w:cs="Arial"/>
          <w:bCs/>
          <w:color w:val="000000"/>
        </w:rPr>
        <w:t xml:space="preserve">. </w:t>
      </w:r>
    </w:p>
    <w:p w14:paraId="43BA12A6"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430906F5"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7BF04A43" w14:textId="4A0662AB" w:rsidR="00316856" w:rsidRDefault="00F5274F" w:rsidP="00E1420F">
      <w:pPr>
        <w:autoSpaceDE w:val="0"/>
        <w:autoSpaceDN w:val="0"/>
        <w:adjustRightInd w:val="0"/>
        <w:jc w:val="both"/>
        <w:rPr>
          <w:rFonts w:asciiTheme="minorHAnsi" w:hAnsiTheme="minorHAnsi" w:cs="Arial"/>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00DA3EA8" w:rsidRPr="00DA3EA8">
        <w:rPr>
          <w:rFonts w:asciiTheme="minorHAnsi" w:hAnsiTheme="minorHAnsi" w:cs="Arial"/>
          <w:b/>
          <w:bCs/>
          <w:color w:val="000000"/>
        </w:rPr>
        <w:t xml:space="preserve">UBERLÂNDIA </w:t>
      </w:r>
      <w:r w:rsidR="00DA3EA8">
        <w:rPr>
          <w:rFonts w:asciiTheme="minorHAnsi" w:hAnsiTheme="minorHAnsi" w:cs="Arial"/>
          <w:b/>
          <w:bCs/>
          <w:color w:val="000000"/>
        </w:rPr>
        <w:t xml:space="preserve">/ MG - </w:t>
      </w:r>
      <w:r w:rsidR="00DA3EA8" w:rsidRPr="00DA3EA8">
        <w:rPr>
          <w:rFonts w:asciiTheme="minorHAnsi" w:hAnsiTheme="minorHAnsi" w:cs="Arial"/>
          <w:b/>
          <w:bCs/>
          <w:color w:val="000000"/>
        </w:rPr>
        <w:t>ERRATA DO ATO DE COMUNICAÇÃO ALTERAÇÃO DE EDITAL. REFERÊNCIA: TOMADA DE PREÇOS Nº 115/2020</w:t>
      </w:r>
    </w:p>
    <w:p w14:paraId="4C5CBEFE" w14:textId="4C5DE114"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Objeto: Execução de obra de reforma da Escola Municipal de Ensino Fundamental Domingas Camin, situada na Rua do Comércio, s/n – Distrito de Miraporanga, em Uberlândia/MG.</w:t>
      </w:r>
      <w:r w:rsidR="00316856">
        <w:rPr>
          <w:rFonts w:asciiTheme="minorHAnsi" w:hAnsiTheme="minorHAnsi" w:cs="Arial"/>
          <w:bCs/>
          <w:color w:val="000000"/>
        </w:rPr>
        <w:t xml:space="preserve"> </w:t>
      </w:r>
      <w:r w:rsidRPr="005B4DD7">
        <w:rPr>
          <w:rFonts w:asciiTheme="minorHAnsi" w:hAnsiTheme="minorHAnsi" w:cs="Arial"/>
          <w:bCs/>
          <w:color w:val="000000"/>
        </w:rPr>
        <w:t>Comunicamos aos interessados que, foi verificado em tempo hábil erro no aviso de licitação, publicado nos jornais Diário de Uberlândia, Hoje em Dia, DOMG e DOU, que segue da forma correta.</w:t>
      </w:r>
      <w:r w:rsidR="00316856">
        <w:rPr>
          <w:rFonts w:asciiTheme="minorHAnsi" w:hAnsiTheme="minorHAnsi" w:cs="Arial"/>
          <w:bCs/>
          <w:color w:val="000000"/>
        </w:rPr>
        <w:t xml:space="preserve"> </w:t>
      </w:r>
      <w:r w:rsidRPr="005B4DD7">
        <w:rPr>
          <w:rFonts w:asciiTheme="minorHAnsi" w:hAnsiTheme="minorHAnsi" w:cs="Arial"/>
          <w:bCs/>
          <w:color w:val="000000"/>
        </w:rPr>
        <w:t>Onde se lê:</w:t>
      </w:r>
      <w:r w:rsidR="00316856">
        <w:rPr>
          <w:rFonts w:asciiTheme="minorHAnsi" w:hAnsiTheme="minorHAnsi" w:cs="Arial"/>
          <w:bCs/>
          <w:color w:val="000000"/>
        </w:rPr>
        <w:t xml:space="preserve"> </w:t>
      </w:r>
      <w:r w:rsidRPr="005B4DD7">
        <w:rPr>
          <w:rFonts w:asciiTheme="minorHAnsi" w:hAnsiTheme="minorHAnsi" w:cs="Arial"/>
          <w:bCs/>
          <w:color w:val="000000"/>
        </w:rPr>
        <w:t>“A Sessão Pública para entrega dos Envelopes das propostas e documentação será no dia: 26/02/2020, às 13:00 horas, na Diretoria de Compras.”</w:t>
      </w:r>
      <w:r w:rsidR="00316856">
        <w:rPr>
          <w:rFonts w:asciiTheme="minorHAnsi" w:hAnsiTheme="minorHAnsi" w:cs="Arial"/>
          <w:bCs/>
          <w:color w:val="000000"/>
        </w:rPr>
        <w:t xml:space="preserve"> </w:t>
      </w:r>
      <w:r w:rsidRPr="005B4DD7">
        <w:rPr>
          <w:rFonts w:asciiTheme="minorHAnsi" w:hAnsiTheme="minorHAnsi" w:cs="Arial"/>
          <w:bCs/>
          <w:color w:val="000000"/>
        </w:rPr>
        <w:t>Leia-se:</w:t>
      </w:r>
      <w:r w:rsidR="00316856">
        <w:rPr>
          <w:rFonts w:asciiTheme="minorHAnsi" w:hAnsiTheme="minorHAnsi" w:cs="Arial"/>
          <w:bCs/>
          <w:color w:val="000000"/>
        </w:rPr>
        <w:t xml:space="preserve"> </w:t>
      </w:r>
      <w:r w:rsidRPr="005B4DD7">
        <w:rPr>
          <w:rFonts w:asciiTheme="minorHAnsi" w:hAnsiTheme="minorHAnsi" w:cs="Arial"/>
          <w:bCs/>
          <w:color w:val="000000"/>
        </w:rPr>
        <w:t>“A Sessão Pública para entrega dos Envelopes das propostas e documentação será no dia: 26/03/2020, às 13:00 horas, na Diretoria de Compras.”</w:t>
      </w:r>
      <w:r w:rsidR="00316856">
        <w:rPr>
          <w:rFonts w:asciiTheme="minorHAnsi" w:hAnsiTheme="minorHAnsi" w:cs="Arial"/>
          <w:bCs/>
          <w:color w:val="000000"/>
        </w:rPr>
        <w:t xml:space="preserve"> </w:t>
      </w:r>
      <w:r w:rsidRPr="005B4DD7">
        <w:rPr>
          <w:rFonts w:asciiTheme="minorHAnsi" w:hAnsiTheme="minorHAnsi" w:cs="Arial"/>
          <w:bCs/>
          <w:color w:val="000000"/>
        </w:rPr>
        <w:t xml:space="preserve">A quem possa interessar, comunica-se que o detalhamento das alterações encontram-se no sítio da Prefeitura Municipal de Uberlândia no link Licitações, que não se procederá à republicação do Edital, uma vez que será resguardado o prazo de 15 (quinze) dias previsto no art. 21, § 2º, III da Lei Federal nº 8.666/1993. </w:t>
      </w:r>
    </w:p>
    <w:p w14:paraId="1D17F5E2"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3B40B040"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3CCA27AE" w14:textId="72041CCD" w:rsidR="00316856" w:rsidRPr="00DA3EA8" w:rsidRDefault="00DA3EA8" w:rsidP="00E1420F">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Theme="minorHAnsi" w:hAnsiTheme="minorHAnsi" w:cs="Arial"/>
          <w:b/>
          <w:bCs/>
          <w:color w:val="000000"/>
        </w:rPr>
        <w:t xml:space="preserve"> PREFEITURA MUNICIPAL DE</w:t>
      </w:r>
      <w:r w:rsidRPr="00B4606B">
        <w:rPr>
          <w:rFonts w:asciiTheme="minorHAnsi" w:hAnsiTheme="minorHAnsi" w:cs="Arial"/>
          <w:bCs/>
          <w:color w:val="000000"/>
        </w:rPr>
        <w:t xml:space="preserve"> </w:t>
      </w:r>
      <w:r w:rsidRPr="00DA3EA8">
        <w:rPr>
          <w:rFonts w:asciiTheme="minorHAnsi" w:hAnsiTheme="minorHAnsi" w:cs="Arial"/>
          <w:b/>
          <w:bCs/>
          <w:color w:val="000000"/>
        </w:rPr>
        <w:t xml:space="preserve">VAZANTE/MG </w:t>
      </w:r>
      <w:r>
        <w:rPr>
          <w:rFonts w:asciiTheme="minorHAnsi" w:hAnsiTheme="minorHAnsi" w:cs="Arial"/>
          <w:b/>
          <w:bCs/>
          <w:color w:val="000000"/>
        </w:rPr>
        <w:t xml:space="preserve">- </w:t>
      </w:r>
      <w:r w:rsidRPr="00DA3EA8">
        <w:rPr>
          <w:rFonts w:asciiTheme="minorHAnsi" w:hAnsiTheme="minorHAnsi" w:cs="Arial"/>
          <w:b/>
          <w:bCs/>
          <w:color w:val="000000"/>
        </w:rPr>
        <w:t xml:space="preserve">AVISO DE LICITAÇÃO TOMADA DE PREÇOS Nº 06/2020 – PROCESSO LICITATÓRIO Nº 48/2020 </w:t>
      </w:r>
    </w:p>
    <w:p w14:paraId="546A52E7" w14:textId="3261126F" w:rsidR="0016406B"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Objeto: Contratação de empresa de Pavimentação, com fornecimento de material, mão-de-obra especializada e equipamentos necessários para execução de serviços de Pavimentação Asfáltica de Estrada Rural - Vazamor/LMG 706. Recursos FINISA-Financiamento à Infraestrutura e ao Saneamento/CEF e recursos próprios. Protocolo dos envelopes: até as 8:00h do dia 23/03/2020, no setor de protocolo. Abertura e Julgamento: dia 23/03/2020 às 8h05min. Critério de julgamento: menor preço Global. O edital na íntegra está disponível no site </w:t>
      </w:r>
      <w:hyperlink r:id="rId52" w:history="1">
        <w:r w:rsidR="00316856" w:rsidRPr="00FA4AD8">
          <w:rPr>
            <w:rStyle w:val="Hyperlink"/>
            <w:rFonts w:asciiTheme="minorHAnsi" w:hAnsiTheme="minorHAnsi" w:cs="Arial"/>
            <w:bCs/>
          </w:rPr>
          <w:t>https://www.vazante.mg.gov.br/editais-e-licitacoes</w:t>
        </w:r>
      </w:hyperlink>
      <w:r w:rsidR="00316856">
        <w:rPr>
          <w:rFonts w:asciiTheme="minorHAnsi" w:hAnsiTheme="minorHAnsi" w:cs="Arial"/>
          <w:bCs/>
          <w:color w:val="000000"/>
        </w:rPr>
        <w:t>.</w:t>
      </w:r>
    </w:p>
    <w:p w14:paraId="15A6BFD0" w14:textId="77777777" w:rsidR="00316856" w:rsidRPr="005B4DD7" w:rsidRDefault="00316856" w:rsidP="00E1420F">
      <w:pPr>
        <w:autoSpaceDE w:val="0"/>
        <w:autoSpaceDN w:val="0"/>
        <w:adjustRightInd w:val="0"/>
        <w:jc w:val="both"/>
        <w:rPr>
          <w:rFonts w:asciiTheme="minorHAnsi" w:hAnsiTheme="minorHAnsi" w:cs="Arial"/>
          <w:bCs/>
          <w:color w:val="000000"/>
        </w:rPr>
      </w:pPr>
    </w:p>
    <w:p w14:paraId="11EF1F34"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393DA2F4" w14:textId="11A438C5" w:rsidR="00316856" w:rsidRPr="00DA3EA8" w:rsidRDefault="00DA3EA8" w:rsidP="00E1420F">
      <w:pPr>
        <w:autoSpaceDE w:val="0"/>
        <w:autoSpaceDN w:val="0"/>
        <w:adjustRightInd w:val="0"/>
        <w:jc w:val="both"/>
        <w:rPr>
          <w:rFonts w:asciiTheme="minorHAnsi" w:hAnsiTheme="minorHAnsi" w:cs="Arial"/>
          <w:b/>
          <w:bCs/>
          <w:color w:val="000000"/>
        </w:rPr>
      </w:pPr>
      <w:r w:rsidRPr="00DA3EA8">
        <w:rPr>
          <w:rFonts w:asciiTheme="minorHAnsi" w:hAnsiTheme="minorHAnsi" w:cs="Arial"/>
          <w:b/>
          <w:bCs/>
          <w:color w:val="000000"/>
        </w:rPr>
        <w:t xml:space="preserve">AVISO DE LICITAÇÃO: TOMADA DE PREÇOS Nº 07/2020 – PROCESSO LICITATÓRIO Nº 49/2020 </w:t>
      </w:r>
    </w:p>
    <w:p w14:paraId="1D8CC0C5" w14:textId="0CA12EFB" w:rsidR="0016406B" w:rsidRPr="005B4DD7"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Objeto: Contratação de empresa de Pavimentação, com fornecimento de material, mão-de-obra especializada e equipamentos necessários para execução de serviços de Pavimentação Asfáltica de Estrada Rural Comunidade Cabeludo. Recursos FINISA-Financiamento à Infraestrutura e ao Saneamento/CEF e recursos próprios. Protocolo dos envelopes: até as 14h do dia 23/03/2020, no setor de protocolo (recepção). Abertura e Julgamento: dia 23/03/2020 às 14h05min. Critério de julgamento: menor preço Global. O edital na íntegra está disponível no site </w:t>
      </w:r>
      <w:hyperlink r:id="rId53" w:history="1">
        <w:r w:rsidR="00316856" w:rsidRPr="00FA4AD8">
          <w:rPr>
            <w:rStyle w:val="Hyperlink"/>
            <w:rFonts w:asciiTheme="minorHAnsi" w:hAnsiTheme="minorHAnsi" w:cs="Arial"/>
            <w:bCs/>
          </w:rPr>
          <w:t>https://www.vazante.mg.gov.br/editais-e-licitacoes</w:t>
        </w:r>
      </w:hyperlink>
      <w:r w:rsidR="00316856">
        <w:rPr>
          <w:rFonts w:asciiTheme="minorHAnsi" w:hAnsiTheme="minorHAnsi" w:cs="Arial"/>
          <w:bCs/>
          <w:color w:val="000000"/>
        </w:rPr>
        <w:t xml:space="preserve">. </w:t>
      </w:r>
    </w:p>
    <w:p w14:paraId="1F7E8229"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53542BC5" w14:textId="77777777" w:rsidR="0016406B" w:rsidRPr="005B4DD7" w:rsidRDefault="0016406B" w:rsidP="00E1420F">
      <w:pPr>
        <w:autoSpaceDE w:val="0"/>
        <w:autoSpaceDN w:val="0"/>
        <w:adjustRightInd w:val="0"/>
        <w:jc w:val="both"/>
        <w:rPr>
          <w:rFonts w:asciiTheme="minorHAnsi" w:hAnsiTheme="minorHAnsi" w:cs="Arial"/>
          <w:bCs/>
          <w:color w:val="000000"/>
        </w:rPr>
      </w:pPr>
    </w:p>
    <w:p w14:paraId="6EE9B211" w14:textId="085C2B45" w:rsidR="00316856" w:rsidRPr="00DA3EA8" w:rsidRDefault="00DA3EA8" w:rsidP="00E1420F">
      <w:pPr>
        <w:autoSpaceDE w:val="0"/>
        <w:autoSpaceDN w:val="0"/>
        <w:adjustRightInd w:val="0"/>
        <w:jc w:val="both"/>
        <w:rPr>
          <w:rFonts w:asciiTheme="minorHAnsi" w:hAnsiTheme="minorHAnsi" w:cs="Arial"/>
          <w:b/>
          <w:bCs/>
          <w:color w:val="000000"/>
        </w:rPr>
      </w:pPr>
      <w:r w:rsidRPr="00DA3EA8">
        <w:rPr>
          <w:rFonts w:asciiTheme="minorHAnsi" w:hAnsiTheme="minorHAnsi" w:cs="Arial"/>
          <w:b/>
          <w:bCs/>
          <w:color w:val="000000"/>
        </w:rPr>
        <w:t xml:space="preserve">AVISO DE LICITAÇÃO: TOMADA DE PREÇOS Nº 08/2020 – PROCESSO LICITATÓRIO Nº 50/2020 </w:t>
      </w:r>
    </w:p>
    <w:p w14:paraId="5F200C57" w14:textId="12A303CB" w:rsidR="0016406B" w:rsidRPr="00432C4D" w:rsidRDefault="0016406B" w:rsidP="00E1420F">
      <w:pPr>
        <w:autoSpaceDE w:val="0"/>
        <w:autoSpaceDN w:val="0"/>
        <w:adjustRightInd w:val="0"/>
        <w:jc w:val="both"/>
        <w:rPr>
          <w:rFonts w:asciiTheme="minorHAnsi" w:hAnsiTheme="minorHAnsi" w:cs="Arial"/>
          <w:bCs/>
          <w:color w:val="000000"/>
        </w:rPr>
      </w:pPr>
      <w:r w:rsidRPr="005B4DD7">
        <w:rPr>
          <w:rFonts w:asciiTheme="minorHAnsi" w:hAnsiTheme="minorHAnsi" w:cs="Arial"/>
          <w:bCs/>
          <w:color w:val="000000"/>
        </w:rPr>
        <w:t xml:space="preserve">Objeto: Contratação de empresa de Pavimentação, com fornecimento de material, mão-de-obra especializada e equipamentos necessários para execução de serviços de Pavimentação Asfáltica de Estrada Rural - Estrada Carranca (Mata). Recursos FINISA-Financiamento à Infraestrutura e ao Saneamento/CEF e recursos próprios. Protocolo dos envelopes: até as 8:00h do dia 24/03/2020, no setor de protocolo (recepção). Abertura e Julgamento: dia 24/03/2020 às 8h05min. Critério de julgamento: menor preço Global. O edital na íntegra está disponível no site </w:t>
      </w:r>
      <w:hyperlink r:id="rId54" w:history="1">
        <w:r w:rsidR="00316856" w:rsidRPr="00FA4AD8">
          <w:rPr>
            <w:rStyle w:val="Hyperlink"/>
            <w:rFonts w:asciiTheme="minorHAnsi" w:hAnsiTheme="minorHAnsi" w:cs="Arial"/>
            <w:bCs/>
          </w:rPr>
          <w:t>https://www.vazante.mg.gov.br/editais-e-licitacoes</w:t>
        </w:r>
      </w:hyperlink>
      <w:r w:rsidR="00316856">
        <w:rPr>
          <w:rFonts w:asciiTheme="minorHAnsi" w:hAnsiTheme="minorHAnsi" w:cs="Arial"/>
          <w:bCs/>
          <w:color w:val="000000"/>
        </w:rPr>
        <w:t xml:space="preserve">. </w:t>
      </w:r>
    </w:p>
    <w:sectPr w:rsidR="0016406B" w:rsidRPr="00432C4D" w:rsidSect="001042F4">
      <w:headerReference w:type="default" r:id="rId55"/>
      <w:footerReference w:type="default" r:id="rId5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63CEDD" w14:textId="77777777" w:rsidR="00F5274F" w:rsidRDefault="00F5274F">
      <w:r>
        <w:separator/>
      </w:r>
    </w:p>
  </w:endnote>
  <w:endnote w:type="continuationSeparator" w:id="0">
    <w:p w14:paraId="764C7031" w14:textId="77777777" w:rsidR="00F5274F" w:rsidRDefault="00F52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F5274F" w:rsidRDefault="00F5274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F5274F" w:rsidRDefault="00F5274F"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F5274F" w:rsidRPr="001042F4" w:rsidRDefault="00F5274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F5274F" w14:paraId="4FD8F442" w14:textId="77777777" w:rsidTr="001042F4">
      <w:tc>
        <w:tcPr>
          <w:tcW w:w="2977" w:type="dxa"/>
          <w:shd w:val="clear" w:color="auto" w:fill="F2F2F2" w:themeFill="background1" w:themeFillShade="F2"/>
          <w:vAlign w:val="center"/>
        </w:tcPr>
        <w:p w14:paraId="03D66DED" w14:textId="77777777" w:rsidR="00F5274F" w:rsidRDefault="00F5274F" w:rsidP="001042F4">
          <w:pPr>
            <w:jc w:val="center"/>
            <w:rPr>
              <w:rFonts w:ascii="Arial" w:hAnsi="Arial" w:cs="Arial"/>
              <w:sz w:val="16"/>
            </w:rPr>
          </w:pPr>
        </w:p>
      </w:tc>
      <w:tc>
        <w:tcPr>
          <w:tcW w:w="1418" w:type="dxa"/>
          <w:shd w:val="clear" w:color="auto" w:fill="F2F2F2" w:themeFill="background1" w:themeFillShade="F2"/>
        </w:tcPr>
        <w:p w14:paraId="5443DEF5" w14:textId="77777777" w:rsidR="00F5274F" w:rsidRPr="001042F4" w:rsidRDefault="00F5274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F5274F" w:rsidRDefault="00F5274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F5274F" w:rsidRDefault="00F5274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F5274F" w:rsidRDefault="00F5274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F5274F" w:rsidRDefault="00F5274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F5274F" w:rsidRDefault="00F5274F" w:rsidP="001042F4">
          <w:pPr>
            <w:jc w:val="center"/>
            <w:rPr>
              <w:rFonts w:ascii="Arial" w:hAnsi="Arial" w:cs="Arial"/>
              <w:noProof/>
              <w:sz w:val="16"/>
            </w:rPr>
          </w:pPr>
        </w:p>
      </w:tc>
    </w:tr>
  </w:tbl>
  <w:p w14:paraId="511F57B3" w14:textId="77777777" w:rsidR="00F5274F" w:rsidRPr="18102E9A" w:rsidRDefault="00F5274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B055F" w14:textId="77777777" w:rsidR="00F5274F" w:rsidRDefault="00F5274F">
      <w:r>
        <w:separator/>
      </w:r>
    </w:p>
  </w:footnote>
  <w:footnote w:type="continuationSeparator" w:id="0">
    <w:p w14:paraId="3FC8576D" w14:textId="77777777" w:rsidR="00F5274F" w:rsidRDefault="00F527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F5274F" w:rsidRDefault="00F5274F"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5766AC4" w:rsidR="00F5274F" w:rsidRPr="20774586" w:rsidRDefault="00F5274F" w:rsidP="281D1787">
                          <w:pPr>
                            <w:jc w:val="right"/>
                            <w:rPr>
                              <w:rFonts w:ascii="Arial" w:hAnsi="Arial" w:cs="Arial"/>
                              <w:b/>
                              <w:color w:val="FFFFFF"/>
                              <w:sz w:val="18"/>
                              <w:szCs w:val="18"/>
                            </w:rPr>
                          </w:pPr>
                          <w:r>
                            <w:rPr>
                              <w:rFonts w:ascii="Arial" w:hAnsi="Arial" w:cs="Arial"/>
                              <w:b/>
                              <w:bCs/>
                              <w:iCs/>
                              <w:caps/>
                              <w:color w:val="FFFFFF"/>
                              <w:sz w:val="18"/>
                              <w:szCs w:val="18"/>
                            </w:rPr>
                            <w:t xml:space="preserve">04/03/2020 - EdiçÃo nº 28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8154A">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8154A">
                            <w:rPr>
                              <w:rStyle w:val="Nmerodepgina"/>
                              <w:rFonts w:ascii="Arial" w:hAnsi="Arial" w:cs="Arial"/>
                              <w:b/>
                              <w:color w:val="FFFFFF"/>
                              <w:sz w:val="18"/>
                              <w:szCs w:val="1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35766AC4" w:rsidR="00F5274F" w:rsidRPr="20774586" w:rsidRDefault="00F5274F" w:rsidP="281D1787">
                    <w:pPr>
                      <w:jc w:val="right"/>
                      <w:rPr>
                        <w:rFonts w:ascii="Arial" w:hAnsi="Arial" w:cs="Arial"/>
                        <w:b/>
                        <w:color w:val="FFFFFF"/>
                        <w:sz w:val="18"/>
                        <w:szCs w:val="18"/>
                      </w:rPr>
                    </w:pPr>
                    <w:r>
                      <w:rPr>
                        <w:rFonts w:ascii="Arial" w:hAnsi="Arial" w:cs="Arial"/>
                        <w:b/>
                        <w:bCs/>
                        <w:iCs/>
                        <w:caps/>
                        <w:color w:val="FFFFFF"/>
                        <w:sz w:val="18"/>
                        <w:szCs w:val="18"/>
                      </w:rPr>
                      <w:t xml:space="preserve">04/03/2020 - EdiçÃo nº 28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8154A">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8154A">
                      <w:rPr>
                        <w:rStyle w:val="Nmerodepgina"/>
                        <w:rFonts w:ascii="Arial" w:hAnsi="Arial" w:cs="Arial"/>
                        <w:b/>
                        <w:color w:val="FFFFFF"/>
                        <w:sz w:val="18"/>
                        <w:szCs w:val="18"/>
                      </w:rPr>
                      <w:t>13</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5.25pt;height:14.5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nsid w:val="682C2A08"/>
    <w:multiLevelType w:val="hybridMultilevel"/>
    <w:tmpl w:val="15C0A774"/>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3270164"/>
    <w:multiLevelType w:val="hybridMultilevel"/>
    <w:tmpl w:val="0816AF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7"/>
  </w:num>
  <w:num w:numId="2">
    <w:abstractNumId w:val="0"/>
  </w:num>
  <w:num w:numId="3">
    <w:abstractNumId w:val="21"/>
  </w:num>
  <w:num w:numId="4">
    <w:abstractNumId w:val="24"/>
  </w:num>
  <w:num w:numId="5">
    <w:abstractNumId w:val="32"/>
  </w:num>
  <w:num w:numId="6">
    <w:abstractNumId w:val="14"/>
  </w:num>
  <w:num w:numId="7">
    <w:abstractNumId w:val="22"/>
  </w:num>
  <w:num w:numId="8">
    <w:abstractNumId w:val="19"/>
  </w:num>
  <w:num w:numId="9">
    <w:abstractNumId w:val="13"/>
  </w:num>
  <w:num w:numId="10">
    <w:abstractNumId w:val="29"/>
  </w:num>
  <w:num w:numId="11">
    <w:abstractNumId w:val="31"/>
  </w:num>
  <w:num w:numId="12">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604"/>
    <w:rsid w:val="00000686"/>
    <w:rsid w:val="000006A8"/>
    <w:rsid w:val="000006D3"/>
    <w:rsid w:val="00000721"/>
    <w:rsid w:val="000007D0"/>
    <w:rsid w:val="00000857"/>
    <w:rsid w:val="000008B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A0"/>
    <w:rsid w:val="00005D2A"/>
    <w:rsid w:val="00005D40"/>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D"/>
    <w:rsid w:val="00020AE9"/>
    <w:rsid w:val="00020BA1"/>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E0"/>
    <w:rsid w:val="000553F4"/>
    <w:rsid w:val="000554C4"/>
    <w:rsid w:val="00055511"/>
    <w:rsid w:val="0005557A"/>
    <w:rsid w:val="00055597"/>
    <w:rsid w:val="000555F2"/>
    <w:rsid w:val="0005577B"/>
    <w:rsid w:val="000557D1"/>
    <w:rsid w:val="000557D9"/>
    <w:rsid w:val="000558EB"/>
    <w:rsid w:val="000558FA"/>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62"/>
    <w:rsid w:val="00064201"/>
    <w:rsid w:val="00064331"/>
    <w:rsid w:val="00064387"/>
    <w:rsid w:val="00064424"/>
    <w:rsid w:val="000644B5"/>
    <w:rsid w:val="000644E9"/>
    <w:rsid w:val="000645BF"/>
    <w:rsid w:val="00064669"/>
    <w:rsid w:val="0006472D"/>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F"/>
    <w:rsid w:val="000906E4"/>
    <w:rsid w:val="000907E2"/>
    <w:rsid w:val="00090872"/>
    <w:rsid w:val="000908BE"/>
    <w:rsid w:val="00090914"/>
    <w:rsid w:val="0009093B"/>
    <w:rsid w:val="00090992"/>
    <w:rsid w:val="00090A78"/>
    <w:rsid w:val="00090BA5"/>
    <w:rsid w:val="00090BC5"/>
    <w:rsid w:val="00090C1F"/>
    <w:rsid w:val="00090C46"/>
    <w:rsid w:val="00090C73"/>
    <w:rsid w:val="00090CA1"/>
    <w:rsid w:val="00090D37"/>
    <w:rsid w:val="00090D9B"/>
    <w:rsid w:val="00090E0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D1"/>
    <w:rsid w:val="0009236A"/>
    <w:rsid w:val="00092403"/>
    <w:rsid w:val="00092416"/>
    <w:rsid w:val="00092439"/>
    <w:rsid w:val="00092441"/>
    <w:rsid w:val="00092444"/>
    <w:rsid w:val="000924E0"/>
    <w:rsid w:val="00092590"/>
    <w:rsid w:val="000926D7"/>
    <w:rsid w:val="00092737"/>
    <w:rsid w:val="0009276E"/>
    <w:rsid w:val="0009286A"/>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98"/>
    <w:rsid w:val="000B0CEC"/>
    <w:rsid w:val="000B0DD6"/>
    <w:rsid w:val="000B0E0E"/>
    <w:rsid w:val="000B0E52"/>
    <w:rsid w:val="000B0E79"/>
    <w:rsid w:val="000B0ECE"/>
    <w:rsid w:val="000B0F66"/>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8A"/>
    <w:rsid w:val="000C19C9"/>
    <w:rsid w:val="000C1A55"/>
    <w:rsid w:val="000C1A56"/>
    <w:rsid w:val="000C1A95"/>
    <w:rsid w:val="000C1B92"/>
    <w:rsid w:val="000C1BF0"/>
    <w:rsid w:val="000C1CDF"/>
    <w:rsid w:val="000C1E1A"/>
    <w:rsid w:val="000C1E23"/>
    <w:rsid w:val="000C1E3D"/>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82"/>
    <w:rsid w:val="000C2A24"/>
    <w:rsid w:val="000C2B1B"/>
    <w:rsid w:val="000C2B73"/>
    <w:rsid w:val="000C2C2B"/>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DA"/>
    <w:rsid w:val="000D0D49"/>
    <w:rsid w:val="000D0D89"/>
    <w:rsid w:val="000D0DB4"/>
    <w:rsid w:val="000D0E52"/>
    <w:rsid w:val="000D0EBE"/>
    <w:rsid w:val="000D0EF1"/>
    <w:rsid w:val="000D0FA0"/>
    <w:rsid w:val="000D1011"/>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F6"/>
    <w:rsid w:val="000D165A"/>
    <w:rsid w:val="000D16AB"/>
    <w:rsid w:val="000D171C"/>
    <w:rsid w:val="000D1750"/>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C1"/>
    <w:rsid w:val="000D766F"/>
    <w:rsid w:val="000D7678"/>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8B4"/>
    <w:rsid w:val="000E2942"/>
    <w:rsid w:val="000E2945"/>
    <w:rsid w:val="000E2A23"/>
    <w:rsid w:val="000E2A8E"/>
    <w:rsid w:val="000E2AF2"/>
    <w:rsid w:val="000E2B2E"/>
    <w:rsid w:val="000E2BEF"/>
    <w:rsid w:val="000E2CC9"/>
    <w:rsid w:val="000E2D45"/>
    <w:rsid w:val="000E2D95"/>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CF"/>
    <w:rsid w:val="00100D3F"/>
    <w:rsid w:val="00100D56"/>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869"/>
    <w:rsid w:val="00105890"/>
    <w:rsid w:val="001058C5"/>
    <w:rsid w:val="00105B0E"/>
    <w:rsid w:val="00105B4A"/>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609"/>
    <w:rsid w:val="00133674"/>
    <w:rsid w:val="001336D3"/>
    <w:rsid w:val="0013371C"/>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B4"/>
    <w:rsid w:val="00157764"/>
    <w:rsid w:val="0015776B"/>
    <w:rsid w:val="001577AE"/>
    <w:rsid w:val="001577FF"/>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FB"/>
    <w:rsid w:val="00176905"/>
    <w:rsid w:val="00176972"/>
    <w:rsid w:val="00176A08"/>
    <w:rsid w:val="00176AE5"/>
    <w:rsid w:val="00176BA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F"/>
    <w:rsid w:val="00182A77"/>
    <w:rsid w:val="00182A7C"/>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995"/>
    <w:rsid w:val="001839CE"/>
    <w:rsid w:val="00183ACE"/>
    <w:rsid w:val="00183AE2"/>
    <w:rsid w:val="00183BEA"/>
    <w:rsid w:val="00183C28"/>
    <w:rsid w:val="00183C5A"/>
    <w:rsid w:val="00183CC4"/>
    <w:rsid w:val="00183DC2"/>
    <w:rsid w:val="00183E1C"/>
    <w:rsid w:val="00183E2D"/>
    <w:rsid w:val="00183EBF"/>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4D9"/>
    <w:rsid w:val="001A1585"/>
    <w:rsid w:val="001A15E0"/>
    <w:rsid w:val="001A1747"/>
    <w:rsid w:val="001A174E"/>
    <w:rsid w:val="001A1774"/>
    <w:rsid w:val="001A1816"/>
    <w:rsid w:val="001A1882"/>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8A"/>
    <w:rsid w:val="001C4AC9"/>
    <w:rsid w:val="001C4ADB"/>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D"/>
    <w:rsid w:val="001C522D"/>
    <w:rsid w:val="001C5237"/>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D0015"/>
    <w:rsid w:val="001D0027"/>
    <w:rsid w:val="001D00FA"/>
    <w:rsid w:val="001D01AF"/>
    <w:rsid w:val="001D02D3"/>
    <w:rsid w:val="001D0383"/>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F3"/>
    <w:rsid w:val="001D59C0"/>
    <w:rsid w:val="001D5AC2"/>
    <w:rsid w:val="001D5AEE"/>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F4"/>
    <w:rsid w:val="001E34BC"/>
    <w:rsid w:val="001E3510"/>
    <w:rsid w:val="001E355C"/>
    <w:rsid w:val="001E3574"/>
    <w:rsid w:val="001E358A"/>
    <w:rsid w:val="001E35CF"/>
    <w:rsid w:val="001E3622"/>
    <w:rsid w:val="001E3710"/>
    <w:rsid w:val="001E3750"/>
    <w:rsid w:val="001E37CD"/>
    <w:rsid w:val="001E380E"/>
    <w:rsid w:val="001E381F"/>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94"/>
    <w:rsid w:val="002018B2"/>
    <w:rsid w:val="002018F2"/>
    <w:rsid w:val="00201905"/>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52"/>
    <w:rsid w:val="00214B6D"/>
    <w:rsid w:val="00214BFD"/>
    <w:rsid w:val="00214C09"/>
    <w:rsid w:val="00214D04"/>
    <w:rsid w:val="00214D7F"/>
    <w:rsid w:val="00214D9D"/>
    <w:rsid w:val="00214DC8"/>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65"/>
    <w:rsid w:val="0022186A"/>
    <w:rsid w:val="002218CB"/>
    <w:rsid w:val="002218FD"/>
    <w:rsid w:val="0022192E"/>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1E2"/>
    <w:rsid w:val="0027123F"/>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5058"/>
    <w:rsid w:val="0028506B"/>
    <w:rsid w:val="002850B0"/>
    <w:rsid w:val="002851E4"/>
    <w:rsid w:val="00285237"/>
    <w:rsid w:val="00285238"/>
    <w:rsid w:val="00285273"/>
    <w:rsid w:val="00285363"/>
    <w:rsid w:val="002853BA"/>
    <w:rsid w:val="0028547E"/>
    <w:rsid w:val="00285500"/>
    <w:rsid w:val="00285541"/>
    <w:rsid w:val="00285554"/>
    <w:rsid w:val="002855BE"/>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8"/>
    <w:rsid w:val="0029233C"/>
    <w:rsid w:val="00292381"/>
    <w:rsid w:val="002923B8"/>
    <w:rsid w:val="0029245B"/>
    <w:rsid w:val="002924B2"/>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B50"/>
    <w:rsid w:val="002A0D77"/>
    <w:rsid w:val="002A0DD0"/>
    <w:rsid w:val="002A0F51"/>
    <w:rsid w:val="002A0FC9"/>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D4"/>
    <w:rsid w:val="002A21EB"/>
    <w:rsid w:val="002A2264"/>
    <w:rsid w:val="002A2309"/>
    <w:rsid w:val="002A2362"/>
    <w:rsid w:val="002A2378"/>
    <w:rsid w:val="002A24AF"/>
    <w:rsid w:val="002A2500"/>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E"/>
    <w:rsid w:val="002A46EA"/>
    <w:rsid w:val="002A472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D0"/>
    <w:rsid w:val="002B1F79"/>
    <w:rsid w:val="002B20A6"/>
    <w:rsid w:val="002B20AD"/>
    <w:rsid w:val="002B20F3"/>
    <w:rsid w:val="002B216D"/>
    <w:rsid w:val="002B21B5"/>
    <w:rsid w:val="002B21ED"/>
    <w:rsid w:val="002B2237"/>
    <w:rsid w:val="002B22AE"/>
    <w:rsid w:val="002B22C3"/>
    <w:rsid w:val="002B2310"/>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65"/>
    <w:rsid w:val="002D3DD9"/>
    <w:rsid w:val="002D3E59"/>
    <w:rsid w:val="002D3EC7"/>
    <w:rsid w:val="002D3EE1"/>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45A"/>
    <w:rsid w:val="002E1561"/>
    <w:rsid w:val="002E156D"/>
    <w:rsid w:val="002E1620"/>
    <w:rsid w:val="002E16AD"/>
    <w:rsid w:val="002E16BA"/>
    <w:rsid w:val="002E1794"/>
    <w:rsid w:val="002E17C8"/>
    <w:rsid w:val="002E190D"/>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76C"/>
    <w:rsid w:val="002E279A"/>
    <w:rsid w:val="002E27E0"/>
    <w:rsid w:val="002E289B"/>
    <w:rsid w:val="002E296C"/>
    <w:rsid w:val="002E29E2"/>
    <w:rsid w:val="002E2A13"/>
    <w:rsid w:val="002E2A1A"/>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747"/>
    <w:rsid w:val="002E7774"/>
    <w:rsid w:val="002E7778"/>
    <w:rsid w:val="002E77BE"/>
    <w:rsid w:val="002E7A48"/>
    <w:rsid w:val="002E7A5D"/>
    <w:rsid w:val="002E7ACD"/>
    <w:rsid w:val="002E7B1E"/>
    <w:rsid w:val="002E7CF6"/>
    <w:rsid w:val="002E7DB4"/>
    <w:rsid w:val="002E7DD3"/>
    <w:rsid w:val="002E7E79"/>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C03"/>
    <w:rsid w:val="00316C83"/>
    <w:rsid w:val="00316CDB"/>
    <w:rsid w:val="00316D50"/>
    <w:rsid w:val="00316FE1"/>
    <w:rsid w:val="0031702B"/>
    <w:rsid w:val="00317101"/>
    <w:rsid w:val="003171C0"/>
    <w:rsid w:val="003171E9"/>
    <w:rsid w:val="0031729F"/>
    <w:rsid w:val="00317331"/>
    <w:rsid w:val="00317375"/>
    <w:rsid w:val="003173B8"/>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8CF"/>
    <w:rsid w:val="003318D8"/>
    <w:rsid w:val="003318DA"/>
    <w:rsid w:val="00331993"/>
    <w:rsid w:val="00331A2B"/>
    <w:rsid w:val="00331AE1"/>
    <w:rsid w:val="00331BAA"/>
    <w:rsid w:val="00331BB6"/>
    <w:rsid w:val="00331C1D"/>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9B"/>
    <w:rsid w:val="0034339F"/>
    <w:rsid w:val="00343430"/>
    <w:rsid w:val="003434BB"/>
    <w:rsid w:val="003434CE"/>
    <w:rsid w:val="00343552"/>
    <w:rsid w:val="003435D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6"/>
    <w:rsid w:val="003824E1"/>
    <w:rsid w:val="003824E3"/>
    <w:rsid w:val="0038254B"/>
    <w:rsid w:val="0038261C"/>
    <w:rsid w:val="003826A1"/>
    <w:rsid w:val="0038270D"/>
    <w:rsid w:val="00382814"/>
    <w:rsid w:val="00382831"/>
    <w:rsid w:val="00382945"/>
    <w:rsid w:val="003829A0"/>
    <w:rsid w:val="003829BA"/>
    <w:rsid w:val="00382BC1"/>
    <w:rsid w:val="00382D72"/>
    <w:rsid w:val="00382E23"/>
    <w:rsid w:val="00382E2E"/>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B6"/>
    <w:rsid w:val="00384D58"/>
    <w:rsid w:val="00384E1B"/>
    <w:rsid w:val="00384E96"/>
    <w:rsid w:val="00384F5D"/>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73"/>
    <w:rsid w:val="003C312D"/>
    <w:rsid w:val="003C31A5"/>
    <w:rsid w:val="003C31B7"/>
    <w:rsid w:val="003C31BB"/>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A8A"/>
    <w:rsid w:val="003C6ADB"/>
    <w:rsid w:val="003C6B75"/>
    <w:rsid w:val="003C6C12"/>
    <w:rsid w:val="003C6C53"/>
    <w:rsid w:val="003C6CA7"/>
    <w:rsid w:val="003C6CFF"/>
    <w:rsid w:val="003C6D11"/>
    <w:rsid w:val="003C6D36"/>
    <w:rsid w:val="003C6DE0"/>
    <w:rsid w:val="003C6E08"/>
    <w:rsid w:val="003C6E11"/>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82D"/>
    <w:rsid w:val="003E483C"/>
    <w:rsid w:val="003E48D7"/>
    <w:rsid w:val="003E492D"/>
    <w:rsid w:val="003E4947"/>
    <w:rsid w:val="003E4968"/>
    <w:rsid w:val="003E49FC"/>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A09"/>
    <w:rsid w:val="00400A4C"/>
    <w:rsid w:val="00400A6A"/>
    <w:rsid w:val="00400A88"/>
    <w:rsid w:val="00400AC4"/>
    <w:rsid w:val="00400B64"/>
    <w:rsid w:val="00400BF9"/>
    <w:rsid w:val="00400BFC"/>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D3"/>
    <w:rsid w:val="00401EEE"/>
    <w:rsid w:val="0040208B"/>
    <w:rsid w:val="004020B1"/>
    <w:rsid w:val="004020B7"/>
    <w:rsid w:val="004020D1"/>
    <w:rsid w:val="004020D7"/>
    <w:rsid w:val="004021D5"/>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5D"/>
    <w:rsid w:val="00411B70"/>
    <w:rsid w:val="00411BD9"/>
    <w:rsid w:val="00411CEB"/>
    <w:rsid w:val="00411D02"/>
    <w:rsid w:val="00411D0D"/>
    <w:rsid w:val="00411D7D"/>
    <w:rsid w:val="00411E56"/>
    <w:rsid w:val="00411F13"/>
    <w:rsid w:val="00411F3C"/>
    <w:rsid w:val="00411F4C"/>
    <w:rsid w:val="00411FB4"/>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F64"/>
    <w:rsid w:val="00423FAA"/>
    <w:rsid w:val="00423FEB"/>
    <w:rsid w:val="004240FF"/>
    <w:rsid w:val="00424107"/>
    <w:rsid w:val="0042417C"/>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F4"/>
    <w:rsid w:val="00446F74"/>
    <w:rsid w:val="00446F84"/>
    <w:rsid w:val="0044709A"/>
    <w:rsid w:val="004470FF"/>
    <w:rsid w:val="0044717D"/>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F2"/>
    <w:rsid w:val="00450A7E"/>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DB"/>
    <w:rsid w:val="00452528"/>
    <w:rsid w:val="0045260C"/>
    <w:rsid w:val="004526EA"/>
    <w:rsid w:val="004526F6"/>
    <w:rsid w:val="0045274C"/>
    <w:rsid w:val="0045277E"/>
    <w:rsid w:val="00452788"/>
    <w:rsid w:val="00452810"/>
    <w:rsid w:val="00452916"/>
    <w:rsid w:val="00452A81"/>
    <w:rsid w:val="00452A83"/>
    <w:rsid w:val="00452AB2"/>
    <w:rsid w:val="00452AEF"/>
    <w:rsid w:val="00452B47"/>
    <w:rsid w:val="00452C17"/>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87B"/>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600B"/>
    <w:rsid w:val="00466015"/>
    <w:rsid w:val="00466030"/>
    <w:rsid w:val="00466061"/>
    <w:rsid w:val="00466062"/>
    <w:rsid w:val="004660AE"/>
    <w:rsid w:val="004661B7"/>
    <w:rsid w:val="00466276"/>
    <w:rsid w:val="004662CC"/>
    <w:rsid w:val="00466306"/>
    <w:rsid w:val="004663C7"/>
    <w:rsid w:val="00466411"/>
    <w:rsid w:val="004664B3"/>
    <w:rsid w:val="004664EB"/>
    <w:rsid w:val="0046650A"/>
    <w:rsid w:val="00466570"/>
    <w:rsid w:val="00466578"/>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34"/>
    <w:rsid w:val="00477BE5"/>
    <w:rsid w:val="00477CA3"/>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4F"/>
    <w:rsid w:val="004A4D0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54A"/>
    <w:rsid w:val="004C0702"/>
    <w:rsid w:val="004C0786"/>
    <w:rsid w:val="004C078A"/>
    <w:rsid w:val="004C07A1"/>
    <w:rsid w:val="004C087B"/>
    <w:rsid w:val="004C08BC"/>
    <w:rsid w:val="004C0951"/>
    <w:rsid w:val="004C0AA9"/>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82"/>
    <w:rsid w:val="00501A56"/>
    <w:rsid w:val="00501A7B"/>
    <w:rsid w:val="00501ABA"/>
    <w:rsid w:val="00501AC2"/>
    <w:rsid w:val="00501ACB"/>
    <w:rsid w:val="00501B2E"/>
    <w:rsid w:val="00501B36"/>
    <w:rsid w:val="00501B87"/>
    <w:rsid w:val="00501BDA"/>
    <w:rsid w:val="00501CC9"/>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DD"/>
    <w:rsid w:val="00505830"/>
    <w:rsid w:val="00505851"/>
    <w:rsid w:val="00505857"/>
    <w:rsid w:val="0050588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9D"/>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A6"/>
    <w:rsid w:val="005337B5"/>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65"/>
    <w:rsid w:val="00573057"/>
    <w:rsid w:val="00573074"/>
    <w:rsid w:val="005731FF"/>
    <w:rsid w:val="00573201"/>
    <w:rsid w:val="00573206"/>
    <w:rsid w:val="00573224"/>
    <w:rsid w:val="0057328E"/>
    <w:rsid w:val="005733B2"/>
    <w:rsid w:val="0057344C"/>
    <w:rsid w:val="00573452"/>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DB6"/>
    <w:rsid w:val="00583DCA"/>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104"/>
    <w:rsid w:val="00591283"/>
    <w:rsid w:val="00591284"/>
    <w:rsid w:val="005912AF"/>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41A"/>
    <w:rsid w:val="005B64F8"/>
    <w:rsid w:val="005B6545"/>
    <w:rsid w:val="005B6635"/>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D"/>
    <w:rsid w:val="005C180B"/>
    <w:rsid w:val="005C183D"/>
    <w:rsid w:val="005C18CD"/>
    <w:rsid w:val="005C18DC"/>
    <w:rsid w:val="005C1A1C"/>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424"/>
    <w:rsid w:val="005D343B"/>
    <w:rsid w:val="005D3456"/>
    <w:rsid w:val="005D3512"/>
    <w:rsid w:val="005D35F2"/>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163"/>
    <w:rsid w:val="005F31C8"/>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B52"/>
    <w:rsid w:val="00653B94"/>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FF"/>
    <w:rsid w:val="00661E05"/>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1F"/>
    <w:rsid w:val="00681564"/>
    <w:rsid w:val="0068169D"/>
    <w:rsid w:val="006817A8"/>
    <w:rsid w:val="0068187D"/>
    <w:rsid w:val="006818E1"/>
    <w:rsid w:val="0068191D"/>
    <w:rsid w:val="00681AA1"/>
    <w:rsid w:val="00681AC4"/>
    <w:rsid w:val="00681AF1"/>
    <w:rsid w:val="00681B9B"/>
    <w:rsid w:val="00681DBC"/>
    <w:rsid w:val="00681E21"/>
    <w:rsid w:val="00681E5F"/>
    <w:rsid w:val="00681ED7"/>
    <w:rsid w:val="00681FC2"/>
    <w:rsid w:val="00681FC5"/>
    <w:rsid w:val="00682156"/>
    <w:rsid w:val="0068217A"/>
    <w:rsid w:val="0068224C"/>
    <w:rsid w:val="00682357"/>
    <w:rsid w:val="0068237F"/>
    <w:rsid w:val="00682390"/>
    <w:rsid w:val="006823DB"/>
    <w:rsid w:val="00682419"/>
    <w:rsid w:val="00682436"/>
    <w:rsid w:val="0068243B"/>
    <w:rsid w:val="00682464"/>
    <w:rsid w:val="00682650"/>
    <w:rsid w:val="006826DD"/>
    <w:rsid w:val="0068279F"/>
    <w:rsid w:val="0068285D"/>
    <w:rsid w:val="0068286E"/>
    <w:rsid w:val="006828DB"/>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F4E"/>
    <w:rsid w:val="00686F68"/>
    <w:rsid w:val="00686F96"/>
    <w:rsid w:val="00686FB8"/>
    <w:rsid w:val="00686FE1"/>
    <w:rsid w:val="00687149"/>
    <w:rsid w:val="0068714A"/>
    <w:rsid w:val="006871F2"/>
    <w:rsid w:val="00687203"/>
    <w:rsid w:val="00687267"/>
    <w:rsid w:val="00687286"/>
    <w:rsid w:val="006872ED"/>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E4"/>
    <w:rsid w:val="006E1214"/>
    <w:rsid w:val="006E122B"/>
    <w:rsid w:val="006E1231"/>
    <w:rsid w:val="006E1277"/>
    <w:rsid w:val="006E1295"/>
    <w:rsid w:val="006E12C7"/>
    <w:rsid w:val="006E1304"/>
    <w:rsid w:val="006E130D"/>
    <w:rsid w:val="006E142B"/>
    <w:rsid w:val="006E1450"/>
    <w:rsid w:val="006E1466"/>
    <w:rsid w:val="006E14A3"/>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E6"/>
    <w:rsid w:val="006E491E"/>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DB"/>
    <w:rsid w:val="006E5E17"/>
    <w:rsid w:val="006E6057"/>
    <w:rsid w:val="006E6074"/>
    <w:rsid w:val="006E60B4"/>
    <w:rsid w:val="006E6122"/>
    <w:rsid w:val="006E617B"/>
    <w:rsid w:val="006E618C"/>
    <w:rsid w:val="006E620A"/>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D7"/>
    <w:rsid w:val="006F2C39"/>
    <w:rsid w:val="006F2CFE"/>
    <w:rsid w:val="006F2D29"/>
    <w:rsid w:val="006F2D5E"/>
    <w:rsid w:val="006F2D81"/>
    <w:rsid w:val="006F2DFD"/>
    <w:rsid w:val="006F2E0E"/>
    <w:rsid w:val="006F3118"/>
    <w:rsid w:val="006F3264"/>
    <w:rsid w:val="006F32DF"/>
    <w:rsid w:val="006F32F4"/>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1B3"/>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7F"/>
    <w:rsid w:val="007164B0"/>
    <w:rsid w:val="007164D8"/>
    <w:rsid w:val="007164F8"/>
    <w:rsid w:val="00716557"/>
    <w:rsid w:val="007165A1"/>
    <w:rsid w:val="007165E3"/>
    <w:rsid w:val="007167BD"/>
    <w:rsid w:val="007167D3"/>
    <w:rsid w:val="00716899"/>
    <w:rsid w:val="007168E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D2"/>
    <w:rsid w:val="00721A3D"/>
    <w:rsid w:val="00721C41"/>
    <w:rsid w:val="00721C9E"/>
    <w:rsid w:val="00721D1B"/>
    <w:rsid w:val="00721D31"/>
    <w:rsid w:val="00721D92"/>
    <w:rsid w:val="00721E3A"/>
    <w:rsid w:val="00721E6D"/>
    <w:rsid w:val="00721E79"/>
    <w:rsid w:val="00721E8F"/>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127"/>
    <w:rsid w:val="00730153"/>
    <w:rsid w:val="00730155"/>
    <w:rsid w:val="0073015B"/>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47"/>
    <w:rsid w:val="00736CEC"/>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AB3"/>
    <w:rsid w:val="00763ABD"/>
    <w:rsid w:val="00763AF3"/>
    <w:rsid w:val="00763B8C"/>
    <w:rsid w:val="00763BB0"/>
    <w:rsid w:val="00763C34"/>
    <w:rsid w:val="00763CC6"/>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72E"/>
    <w:rsid w:val="00764761"/>
    <w:rsid w:val="007647B4"/>
    <w:rsid w:val="007647D1"/>
    <w:rsid w:val="007647DA"/>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ED"/>
    <w:rsid w:val="0077408C"/>
    <w:rsid w:val="007740C7"/>
    <w:rsid w:val="00774144"/>
    <w:rsid w:val="0077414E"/>
    <w:rsid w:val="00774183"/>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14"/>
    <w:rsid w:val="00795F7A"/>
    <w:rsid w:val="00795F8A"/>
    <w:rsid w:val="00795FF4"/>
    <w:rsid w:val="00796064"/>
    <w:rsid w:val="00796105"/>
    <w:rsid w:val="0079619F"/>
    <w:rsid w:val="0079620D"/>
    <w:rsid w:val="007962B0"/>
    <w:rsid w:val="007962EC"/>
    <w:rsid w:val="00796323"/>
    <w:rsid w:val="00796380"/>
    <w:rsid w:val="007963AA"/>
    <w:rsid w:val="007963C4"/>
    <w:rsid w:val="007963E7"/>
    <w:rsid w:val="00796414"/>
    <w:rsid w:val="00796424"/>
    <w:rsid w:val="007964FA"/>
    <w:rsid w:val="007965E7"/>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79"/>
    <w:rsid w:val="00797677"/>
    <w:rsid w:val="007976DC"/>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A49"/>
    <w:rsid w:val="007B0A67"/>
    <w:rsid w:val="007B0A80"/>
    <w:rsid w:val="007B0B99"/>
    <w:rsid w:val="007B0BB7"/>
    <w:rsid w:val="007B0BFB"/>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F7"/>
    <w:rsid w:val="007E4840"/>
    <w:rsid w:val="007E4896"/>
    <w:rsid w:val="007E48A2"/>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7"/>
    <w:rsid w:val="007F581A"/>
    <w:rsid w:val="007F582B"/>
    <w:rsid w:val="007F58EE"/>
    <w:rsid w:val="007F5948"/>
    <w:rsid w:val="007F5A3C"/>
    <w:rsid w:val="007F5A82"/>
    <w:rsid w:val="007F5AF3"/>
    <w:rsid w:val="007F5B1C"/>
    <w:rsid w:val="007F5B34"/>
    <w:rsid w:val="007F5BCC"/>
    <w:rsid w:val="007F5CA4"/>
    <w:rsid w:val="007F5CAE"/>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720"/>
    <w:rsid w:val="008017DA"/>
    <w:rsid w:val="008018F5"/>
    <w:rsid w:val="008018FB"/>
    <w:rsid w:val="0080197D"/>
    <w:rsid w:val="0080199F"/>
    <w:rsid w:val="00801A5C"/>
    <w:rsid w:val="00801A83"/>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CE"/>
    <w:rsid w:val="008326E1"/>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28C"/>
    <w:rsid w:val="00833300"/>
    <w:rsid w:val="008333CD"/>
    <w:rsid w:val="0083349C"/>
    <w:rsid w:val="00833508"/>
    <w:rsid w:val="00833516"/>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72"/>
    <w:rsid w:val="008538B1"/>
    <w:rsid w:val="008538C6"/>
    <w:rsid w:val="008538C9"/>
    <w:rsid w:val="0085390A"/>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D69"/>
    <w:rsid w:val="00854D8E"/>
    <w:rsid w:val="00854DA7"/>
    <w:rsid w:val="00854DAE"/>
    <w:rsid w:val="00854DF2"/>
    <w:rsid w:val="00854E7F"/>
    <w:rsid w:val="00854F36"/>
    <w:rsid w:val="00854FEA"/>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530"/>
    <w:rsid w:val="0085756F"/>
    <w:rsid w:val="00857582"/>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B25"/>
    <w:rsid w:val="00864C30"/>
    <w:rsid w:val="00864C3A"/>
    <w:rsid w:val="00864C42"/>
    <w:rsid w:val="00864CAE"/>
    <w:rsid w:val="00864D14"/>
    <w:rsid w:val="00864D2E"/>
    <w:rsid w:val="00864D6B"/>
    <w:rsid w:val="00864D8F"/>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87"/>
    <w:rsid w:val="00884203"/>
    <w:rsid w:val="00884206"/>
    <w:rsid w:val="008842FB"/>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8"/>
    <w:rsid w:val="00885406"/>
    <w:rsid w:val="0088553B"/>
    <w:rsid w:val="00885548"/>
    <w:rsid w:val="00885786"/>
    <w:rsid w:val="008857FC"/>
    <w:rsid w:val="00885836"/>
    <w:rsid w:val="0088589A"/>
    <w:rsid w:val="008858C2"/>
    <w:rsid w:val="008858F9"/>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CB1"/>
    <w:rsid w:val="00892CF5"/>
    <w:rsid w:val="00892D53"/>
    <w:rsid w:val="00892D67"/>
    <w:rsid w:val="00892D83"/>
    <w:rsid w:val="00892F2F"/>
    <w:rsid w:val="00892FA7"/>
    <w:rsid w:val="0089303A"/>
    <w:rsid w:val="008930C9"/>
    <w:rsid w:val="00893108"/>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2D"/>
    <w:rsid w:val="008C004D"/>
    <w:rsid w:val="008C004F"/>
    <w:rsid w:val="008C0139"/>
    <w:rsid w:val="008C017A"/>
    <w:rsid w:val="008C0195"/>
    <w:rsid w:val="008C01CE"/>
    <w:rsid w:val="008C01E7"/>
    <w:rsid w:val="008C01E8"/>
    <w:rsid w:val="008C0209"/>
    <w:rsid w:val="008C024A"/>
    <w:rsid w:val="008C0287"/>
    <w:rsid w:val="008C02EA"/>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93"/>
    <w:rsid w:val="008D169C"/>
    <w:rsid w:val="008D1731"/>
    <w:rsid w:val="008D1737"/>
    <w:rsid w:val="008D173B"/>
    <w:rsid w:val="008D1763"/>
    <w:rsid w:val="008D185A"/>
    <w:rsid w:val="008D187F"/>
    <w:rsid w:val="008D19D2"/>
    <w:rsid w:val="008D1A04"/>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60B"/>
    <w:rsid w:val="00900663"/>
    <w:rsid w:val="00900715"/>
    <w:rsid w:val="0090071B"/>
    <w:rsid w:val="009007C8"/>
    <w:rsid w:val="009007F8"/>
    <w:rsid w:val="0090080A"/>
    <w:rsid w:val="0090083F"/>
    <w:rsid w:val="0090089F"/>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7B"/>
    <w:rsid w:val="00947D8B"/>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C7"/>
    <w:rsid w:val="00975FED"/>
    <w:rsid w:val="0097604E"/>
    <w:rsid w:val="0097606F"/>
    <w:rsid w:val="00976072"/>
    <w:rsid w:val="009760C1"/>
    <w:rsid w:val="009761B4"/>
    <w:rsid w:val="00976264"/>
    <w:rsid w:val="0097637D"/>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825"/>
    <w:rsid w:val="009C485A"/>
    <w:rsid w:val="009C487D"/>
    <w:rsid w:val="009C4927"/>
    <w:rsid w:val="009C4935"/>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E"/>
    <w:rsid w:val="009E5785"/>
    <w:rsid w:val="009E57C3"/>
    <w:rsid w:val="009E5854"/>
    <w:rsid w:val="009E5996"/>
    <w:rsid w:val="009E59CA"/>
    <w:rsid w:val="009E59D0"/>
    <w:rsid w:val="009E5A87"/>
    <w:rsid w:val="009E5ABD"/>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D18"/>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DA"/>
    <w:rsid w:val="00A8163D"/>
    <w:rsid w:val="00A816FB"/>
    <w:rsid w:val="00A81786"/>
    <w:rsid w:val="00A817BE"/>
    <w:rsid w:val="00A81856"/>
    <w:rsid w:val="00A818D9"/>
    <w:rsid w:val="00A81967"/>
    <w:rsid w:val="00A819C2"/>
    <w:rsid w:val="00A819EF"/>
    <w:rsid w:val="00A819FB"/>
    <w:rsid w:val="00A81A05"/>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642"/>
    <w:rsid w:val="00A9064E"/>
    <w:rsid w:val="00A9070E"/>
    <w:rsid w:val="00A90737"/>
    <w:rsid w:val="00A9075E"/>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53"/>
    <w:rsid w:val="00AA70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83"/>
    <w:rsid w:val="00AB2F59"/>
    <w:rsid w:val="00AB2F7A"/>
    <w:rsid w:val="00AB3174"/>
    <w:rsid w:val="00AB318B"/>
    <w:rsid w:val="00AB31C1"/>
    <w:rsid w:val="00AB325D"/>
    <w:rsid w:val="00AB32FC"/>
    <w:rsid w:val="00AB3330"/>
    <w:rsid w:val="00AB3335"/>
    <w:rsid w:val="00AB340D"/>
    <w:rsid w:val="00AB35F0"/>
    <w:rsid w:val="00AB3659"/>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87C"/>
    <w:rsid w:val="00AB6889"/>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35D"/>
    <w:rsid w:val="00AC638A"/>
    <w:rsid w:val="00AC63A3"/>
    <w:rsid w:val="00AC63F3"/>
    <w:rsid w:val="00AC640A"/>
    <w:rsid w:val="00AC640B"/>
    <w:rsid w:val="00AC6448"/>
    <w:rsid w:val="00AC6520"/>
    <w:rsid w:val="00AC6538"/>
    <w:rsid w:val="00AC658E"/>
    <w:rsid w:val="00AC661C"/>
    <w:rsid w:val="00AC6683"/>
    <w:rsid w:val="00AC66D6"/>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C"/>
    <w:rsid w:val="00B00D67"/>
    <w:rsid w:val="00B00D9D"/>
    <w:rsid w:val="00B00EB9"/>
    <w:rsid w:val="00B00F3C"/>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F8"/>
    <w:rsid w:val="00B1340F"/>
    <w:rsid w:val="00B1348E"/>
    <w:rsid w:val="00B134E7"/>
    <w:rsid w:val="00B1354C"/>
    <w:rsid w:val="00B135B4"/>
    <w:rsid w:val="00B1361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E4D"/>
    <w:rsid w:val="00B32E5C"/>
    <w:rsid w:val="00B32E66"/>
    <w:rsid w:val="00B32F0B"/>
    <w:rsid w:val="00B32F72"/>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606"/>
    <w:rsid w:val="00B34636"/>
    <w:rsid w:val="00B34653"/>
    <w:rsid w:val="00B346BD"/>
    <w:rsid w:val="00B346D5"/>
    <w:rsid w:val="00B34746"/>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AB"/>
    <w:rsid w:val="00B508F6"/>
    <w:rsid w:val="00B5095D"/>
    <w:rsid w:val="00B50997"/>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74B"/>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98"/>
    <w:rsid w:val="00B5449E"/>
    <w:rsid w:val="00B54500"/>
    <w:rsid w:val="00B545A2"/>
    <w:rsid w:val="00B5466B"/>
    <w:rsid w:val="00B5472A"/>
    <w:rsid w:val="00B547B7"/>
    <w:rsid w:val="00B547EF"/>
    <w:rsid w:val="00B54896"/>
    <w:rsid w:val="00B54976"/>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914"/>
    <w:rsid w:val="00B819DD"/>
    <w:rsid w:val="00B81A33"/>
    <w:rsid w:val="00B81A4A"/>
    <w:rsid w:val="00B81AE0"/>
    <w:rsid w:val="00B81BC4"/>
    <w:rsid w:val="00B81C2C"/>
    <w:rsid w:val="00B81C52"/>
    <w:rsid w:val="00B81CE3"/>
    <w:rsid w:val="00B81D2F"/>
    <w:rsid w:val="00B81D4B"/>
    <w:rsid w:val="00B81D61"/>
    <w:rsid w:val="00B81DCD"/>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E6"/>
    <w:rsid w:val="00B910E8"/>
    <w:rsid w:val="00B91123"/>
    <w:rsid w:val="00B91142"/>
    <w:rsid w:val="00B911FA"/>
    <w:rsid w:val="00B91342"/>
    <w:rsid w:val="00B91399"/>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B0"/>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B000B"/>
    <w:rsid w:val="00BB02DD"/>
    <w:rsid w:val="00BB0323"/>
    <w:rsid w:val="00BB0341"/>
    <w:rsid w:val="00BB03ED"/>
    <w:rsid w:val="00BB0400"/>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8F"/>
    <w:rsid w:val="00BB1003"/>
    <w:rsid w:val="00BB1030"/>
    <w:rsid w:val="00BB10A2"/>
    <w:rsid w:val="00BB10D7"/>
    <w:rsid w:val="00BB1137"/>
    <w:rsid w:val="00BB1154"/>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31"/>
    <w:rsid w:val="00BC1B3D"/>
    <w:rsid w:val="00BC1B52"/>
    <w:rsid w:val="00BC1B59"/>
    <w:rsid w:val="00BC1B68"/>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D"/>
    <w:rsid w:val="00BD6010"/>
    <w:rsid w:val="00BD606E"/>
    <w:rsid w:val="00BD6090"/>
    <w:rsid w:val="00BD6099"/>
    <w:rsid w:val="00BD6173"/>
    <w:rsid w:val="00BD62C0"/>
    <w:rsid w:val="00BD6367"/>
    <w:rsid w:val="00BD63F0"/>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7"/>
    <w:rsid w:val="00BF69CE"/>
    <w:rsid w:val="00BF6A15"/>
    <w:rsid w:val="00BF6A67"/>
    <w:rsid w:val="00BF6A85"/>
    <w:rsid w:val="00BF6AF3"/>
    <w:rsid w:val="00BF6B07"/>
    <w:rsid w:val="00BF6C21"/>
    <w:rsid w:val="00BF6CEE"/>
    <w:rsid w:val="00BF6D6F"/>
    <w:rsid w:val="00BF6D70"/>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1B2"/>
    <w:rsid w:val="00C422A7"/>
    <w:rsid w:val="00C424BC"/>
    <w:rsid w:val="00C424E7"/>
    <w:rsid w:val="00C425FD"/>
    <w:rsid w:val="00C4262B"/>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4"/>
    <w:rsid w:val="00C449B3"/>
    <w:rsid w:val="00C44A23"/>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F05"/>
    <w:rsid w:val="00C55F0E"/>
    <w:rsid w:val="00C55FD0"/>
    <w:rsid w:val="00C55FDE"/>
    <w:rsid w:val="00C55FF8"/>
    <w:rsid w:val="00C560AF"/>
    <w:rsid w:val="00C5613B"/>
    <w:rsid w:val="00C561DD"/>
    <w:rsid w:val="00C562FC"/>
    <w:rsid w:val="00C5635C"/>
    <w:rsid w:val="00C56365"/>
    <w:rsid w:val="00C563E5"/>
    <w:rsid w:val="00C56478"/>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F7"/>
    <w:rsid w:val="00C9723B"/>
    <w:rsid w:val="00C97249"/>
    <w:rsid w:val="00C9726F"/>
    <w:rsid w:val="00C972F8"/>
    <w:rsid w:val="00C97359"/>
    <w:rsid w:val="00C97386"/>
    <w:rsid w:val="00C973B1"/>
    <w:rsid w:val="00C9745E"/>
    <w:rsid w:val="00C9752D"/>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DDE"/>
    <w:rsid w:val="00CB3DE1"/>
    <w:rsid w:val="00CB3E1C"/>
    <w:rsid w:val="00CB3E46"/>
    <w:rsid w:val="00CB3E80"/>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162"/>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DF"/>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6B"/>
    <w:rsid w:val="00CE3333"/>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B"/>
    <w:rsid w:val="00CE5E71"/>
    <w:rsid w:val="00CE5F0E"/>
    <w:rsid w:val="00CE5F2D"/>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E"/>
    <w:rsid w:val="00CF2DC4"/>
    <w:rsid w:val="00CF2DC9"/>
    <w:rsid w:val="00CF2FA4"/>
    <w:rsid w:val="00CF307D"/>
    <w:rsid w:val="00CF3087"/>
    <w:rsid w:val="00CF30AB"/>
    <w:rsid w:val="00CF310E"/>
    <w:rsid w:val="00CF312A"/>
    <w:rsid w:val="00CF3265"/>
    <w:rsid w:val="00CF333B"/>
    <w:rsid w:val="00CF337A"/>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F7"/>
    <w:rsid w:val="00D26BFD"/>
    <w:rsid w:val="00D26EA3"/>
    <w:rsid w:val="00D26F5E"/>
    <w:rsid w:val="00D26FB6"/>
    <w:rsid w:val="00D26FDF"/>
    <w:rsid w:val="00D26FE6"/>
    <w:rsid w:val="00D27033"/>
    <w:rsid w:val="00D270BA"/>
    <w:rsid w:val="00D270F8"/>
    <w:rsid w:val="00D27195"/>
    <w:rsid w:val="00D271AC"/>
    <w:rsid w:val="00D271FA"/>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C74"/>
    <w:rsid w:val="00D31C91"/>
    <w:rsid w:val="00D31C94"/>
    <w:rsid w:val="00D31C96"/>
    <w:rsid w:val="00D31DAF"/>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B6"/>
    <w:rsid w:val="00D36F5E"/>
    <w:rsid w:val="00D36FBC"/>
    <w:rsid w:val="00D36FC2"/>
    <w:rsid w:val="00D36FC6"/>
    <w:rsid w:val="00D3700D"/>
    <w:rsid w:val="00D3709C"/>
    <w:rsid w:val="00D370B1"/>
    <w:rsid w:val="00D370F7"/>
    <w:rsid w:val="00D37114"/>
    <w:rsid w:val="00D371C2"/>
    <w:rsid w:val="00D371F5"/>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397"/>
    <w:rsid w:val="00D4440F"/>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F9"/>
    <w:rsid w:val="00D5770B"/>
    <w:rsid w:val="00D57775"/>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B8"/>
    <w:rsid w:val="00D624F2"/>
    <w:rsid w:val="00D6252B"/>
    <w:rsid w:val="00D625E0"/>
    <w:rsid w:val="00D62623"/>
    <w:rsid w:val="00D62678"/>
    <w:rsid w:val="00D626D3"/>
    <w:rsid w:val="00D62813"/>
    <w:rsid w:val="00D62848"/>
    <w:rsid w:val="00D628CD"/>
    <w:rsid w:val="00D629B8"/>
    <w:rsid w:val="00D629C8"/>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983"/>
    <w:rsid w:val="00D809C7"/>
    <w:rsid w:val="00D80A12"/>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A4C"/>
    <w:rsid w:val="00DA2A80"/>
    <w:rsid w:val="00DA2A98"/>
    <w:rsid w:val="00DA2B08"/>
    <w:rsid w:val="00DA2C5B"/>
    <w:rsid w:val="00DA2C61"/>
    <w:rsid w:val="00DA2DA7"/>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A"/>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348"/>
    <w:rsid w:val="00E20407"/>
    <w:rsid w:val="00E20469"/>
    <w:rsid w:val="00E2048B"/>
    <w:rsid w:val="00E204C8"/>
    <w:rsid w:val="00E20590"/>
    <w:rsid w:val="00E205C2"/>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17E"/>
    <w:rsid w:val="00E251D1"/>
    <w:rsid w:val="00E2522D"/>
    <w:rsid w:val="00E25239"/>
    <w:rsid w:val="00E252D5"/>
    <w:rsid w:val="00E2533E"/>
    <w:rsid w:val="00E253BA"/>
    <w:rsid w:val="00E2545B"/>
    <w:rsid w:val="00E25537"/>
    <w:rsid w:val="00E25552"/>
    <w:rsid w:val="00E255EF"/>
    <w:rsid w:val="00E25650"/>
    <w:rsid w:val="00E25663"/>
    <w:rsid w:val="00E256A3"/>
    <w:rsid w:val="00E2574E"/>
    <w:rsid w:val="00E25754"/>
    <w:rsid w:val="00E257C7"/>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96"/>
    <w:rsid w:val="00E464B4"/>
    <w:rsid w:val="00E464CE"/>
    <w:rsid w:val="00E464F7"/>
    <w:rsid w:val="00E465EF"/>
    <w:rsid w:val="00E4664A"/>
    <w:rsid w:val="00E46670"/>
    <w:rsid w:val="00E466DE"/>
    <w:rsid w:val="00E466FD"/>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2CE"/>
    <w:rsid w:val="00E703D0"/>
    <w:rsid w:val="00E703F9"/>
    <w:rsid w:val="00E7045B"/>
    <w:rsid w:val="00E70535"/>
    <w:rsid w:val="00E70576"/>
    <w:rsid w:val="00E7068E"/>
    <w:rsid w:val="00E70734"/>
    <w:rsid w:val="00E70811"/>
    <w:rsid w:val="00E7084B"/>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6D"/>
    <w:rsid w:val="00E81D9F"/>
    <w:rsid w:val="00E81DB9"/>
    <w:rsid w:val="00E81EAC"/>
    <w:rsid w:val="00E81ED2"/>
    <w:rsid w:val="00E81F71"/>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EA"/>
    <w:rsid w:val="00E9022E"/>
    <w:rsid w:val="00E90279"/>
    <w:rsid w:val="00E90331"/>
    <w:rsid w:val="00E90436"/>
    <w:rsid w:val="00E90443"/>
    <w:rsid w:val="00E904B5"/>
    <w:rsid w:val="00E90586"/>
    <w:rsid w:val="00E9062A"/>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422"/>
    <w:rsid w:val="00EB642A"/>
    <w:rsid w:val="00EB6517"/>
    <w:rsid w:val="00EB652E"/>
    <w:rsid w:val="00EB659A"/>
    <w:rsid w:val="00EB65B9"/>
    <w:rsid w:val="00EB6615"/>
    <w:rsid w:val="00EB6634"/>
    <w:rsid w:val="00EB6666"/>
    <w:rsid w:val="00EB672D"/>
    <w:rsid w:val="00EB67B0"/>
    <w:rsid w:val="00EB67C4"/>
    <w:rsid w:val="00EB6869"/>
    <w:rsid w:val="00EB686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78"/>
    <w:rsid w:val="00EC6F7D"/>
    <w:rsid w:val="00EC6FCB"/>
    <w:rsid w:val="00EC700F"/>
    <w:rsid w:val="00EC7120"/>
    <w:rsid w:val="00EC716B"/>
    <w:rsid w:val="00EC71DB"/>
    <w:rsid w:val="00EC72AE"/>
    <w:rsid w:val="00EC7386"/>
    <w:rsid w:val="00EC748F"/>
    <w:rsid w:val="00EC74B6"/>
    <w:rsid w:val="00EC7576"/>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7B"/>
    <w:rsid w:val="00EF1736"/>
    <w:rsid w:val="00EF1749"/>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BF"/>
    <w:rsid w:val="00F0717D"/>
    <w:rsid w:val="00F071B3"/>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E"/>
    <w:rsid w:val="00F1522C"/>
    <w:rsid w:val="00F15375"/>
    <w:rsid w:val="00F154C8"/>
    <w:rsid w:val="00F1554F"/>
    <w:rsid w:val="00F1559E"/>
    <w:rsid w:val="00F1568B"/>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A3"/>
    <w:rsid w:val="00F249CE"/>
    <w:rsid w:val="00F249DF"/>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5CD"/>
    <w:rsid w:val="00F405EE"/>
    <w:rsid w:val="00F4062F"/>
    <w:rsid w:val="00F40637"/>
    <w:rsid w:val="00F4066A"/>
    <w:rsid w:val="00F40694"/>
    <w:rsid w:val="00F40711"/>
    <w:rsid w:val="00F4075F"/>
    <w:rsid w:val="00F407B2"/>
    <w:rsid w:val="00F4081B"/>
    <w:rsid w:val="00F408C5"/>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C"/>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20"/>
    <w:rsid w:val="00F66921"/>
    <w:rsid w:val="00F66A77"/>
    <w:rsid w:val="00F66A90"/>
    <w:rsid w:val="00F66AC8"/>
    <w:rsid w:val="00F66B0E"/>
    <w:rsid w:val="00F66B22"/>
    <w:rsid w:val="00F66B7F"/>
    <w:rsid w:val="00F66BD7"/>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D"/>
    <w:rsid w:val="00F74D17"/>
    <w:rsid w:val="00F74DB9"/>
    <w:rsid w:val="00F74DFD"/>
    <w:rsid w:val="00F74E48"/>
    <w:rsid w:val="00F74E8F"/>
    <w:rsid w:val="00F74ECD"/>
    <w:rsid w:val="00F74F60"/>
    <w:rsid w:val="00F74F7F"/>
    <w:rsid w:val="00F750D0"/>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8E"/>
    <w:rsid w:val="00F77A59"/>
    <w:rsid w:val="00F77B1E"/>
    <w:rsid w:val="00F77C1A"/>
    <w:rsid w:val="00F77C31"/>
    <w:rsid w:val="00F77CBE"/>
    <w:rsid w:val="00F77D5A"/>
    <w:rsid w:val="00F77D9C"/>
    <w:rsid w:val="00F77DB9"/>
    <w:rsid w:val="00F77E10"/>
    <w:rsid w:val="00F77F96"/>
    <w:rsid w:val="00F77FF7"/>
    <w:rsid w:val="00F80084"/>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B"/>
    <w:rsid w:val="00F86F9A"/>
    <w:rsid w:val="00F86FC9"/>
    <w:rsid w:val="00F86FF7"/>
    <w:rsid w:val="00F870C6"/>
    <w:rsid w:val="00F871EB"/>
    <w:rsid w:val="00F8729A"/>
    <w:rsid w:val="00F873E8"/>
    <w:rsid w:val="00F873ED"/>
    <w:rsid w:val="00F8745E"/>
    <w:rsid w:val="00F87476"/>
    <w:rsid w:val="00F874FF"/>
    <w:rsid w:val="00F8764C"/>
    <w:rsid w:val="00F8768F"/>
    <w:rsid w:val="00F877A5"/>
    <w:rsid w:val="00F878DF"/>
    <w:rsid w:val="00F8790F"/>
    <w:rsid w:val="00F8798C"/>
    <w:rsid w:val="00F87A0A"/>
    <w:rsid w:val="00F87A3A"/>
    <w:rsid w:val="00F87B58"/>
    <w:rsid w:val="00F87BBB"/>
    <w:rsid w:val="00F87DAE"/>
    <w:rsid w:val="00F87EC7"/>
    <w:rsid w:val="00F87F06"/>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70"/>
    <w:rsid w:val="00F91CA3"/>
    <w:rsid w:val="00F91CC8"/>
    <w:rsid w:val="00F91CD7"/>
    <w:rsid w:val="00F91D44"/>
    <w:rsid w:val="00F91DC2"/>
    <w:rsid w:val="00F91E72"/>
    <w:rsid w:val="00F91FC9"/>
    <w:rsid w:val="00F92027"/>
    <w:rsid w:val="00F92032"/>
    <w:rsid w:val="00F9206D"/>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23"/>
    <w:rsid w:val="00FC0826"/>
    <w:rsid w:val="00FC0885"/>
    <w:rsid w:val="00FC0963"/>
    <w:rsid w:val="00FC09A6"/>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5"/>
    <w:rsid w:val="00FF1ECA"/>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2A"/>
    <w:rsid w:val="00FF6F48"/>
    <w:rsid w:val="00FF6F95"/>
    <w:rsid w:val="00FF701D"/>
    <w:rsid w:val="00FF7044"/>
    <w:rsid w:val="00FF7113"/>
    <w:rsid w:val="00FF71B4"/>
    <w:rsid w:val="00FF7281"/>
    <w:rsid w:val="00FF72B5"/>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image" Target="media/image3.png"/><Relationship Id="rId26" Type="http://schemas.openxmlformats.org/officeDocument/2006/relationships/hyperlink" Target="mailto:licitacaofutel@uberlandia.mg.gov.br" TargetMode="External"/><Relationship Id="rId39" Type="http://schemas.openxmlformats.org/officeDocument/2006/relationships/hyperlink" Target="mailto:licita@joaopinheiro.mg.gov.br" TargetMode="External"/><Relationship Id="rId21" Type="http://schemas.openxmlformats.org/officeDocument/2006/relationships/hyperlink" Target="mailto:asl@deer.mg.gov.br" TargetMode="External"/><Relationship Id="rId34" Type="http://schemas.openxmlformats.org/officeDocument/2006/relationships/hyperlink" Target="http://www.caxambu.mg.gov.br" TargetMode="External"/><Relationship Id="rId42" Type="http://schemas.openxmlformats.org/officeDocument/2006/relationships/hyperlink" Target="http://www.papagaios.mg.gov.br" TargetMode="External"/><Relationship Id="rId47" Type="http://schemas.openxmlformats.org/officeDocument/2006/relationships/hyperlink" Target="mailto:licitacao@ressaquinha.mg.gov.br" TargetMode="External"/><Relationship Id="rId50" Type="http://schemas.openxmlformats.org/officeDocument/2006/relationships/hyperlink" Target="http://www.tocosdomoji.mg.gov.br"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2.copasa.com.br:8888/" TargetMode="External"/><Relationship Id="rId17" Type="http://schemas.openxmlformats.org/officeDocument/2006/relationships/hyperlink" Target="mailto:asl@der.mg.gov.br" TargetMode="External"/><Relationship Id="rId25" Type="http://schemas.openxmlformats.org/officeDocument/2006/relationships/hyperlink" Target="mailto:licitacaofutel@uberlandia.mg.gov.br" TargetMode="External"/><Relationship Id="rId33" Type="http://schemas.openxmlformats.org/officeDocument/2006/relationships/hyperlink" Target="http://www.carmodamata.mg.gov.br" TargetMode="External"/><Relationship Id="rId38" Type="http://schemas.openxmlformats.org/officeDocument/2006/relationships/hyperlink" Target="http://www.itanhandu.mg.gov.br" TargetMode="External"/><Relationship Id="rId46" Type="http://schemas.openxmlformats.org/officeDocument/2006/relationships/hyperlink" Target="http://www.presidentebernardes.mg.gov.br" TargetMode="External"/><Relationship Id="rId2" Type="http://schemas.openxmlformats.org/officeDocument/2006/relationships/numbering" Target="numbering.xml"/><Relationship Id="rId16" Type="http://schemas.openxmlformats.org/officeDocument/2006/relationships/hyperlink" Target="http://www2.copasa.com.br:8888/" TargetMode="External"/><Relationship Id="rId20" Type="http://schemas.openxmlformats.org/officeDocument/2006/relationships/image" Target="media/image5.png"/><Relationship Id="rId29" Type="http://schemas.openxmlformats.org/officeDocument/2006/relationships/hyperlink" Target="mailto:licitacao@bocainademinas.mg.gov.br" TargetMode="External"/><Relationship Id="rId41" Type="http://schemas.openxmlformats.org/officeDocument/2006/relationships/hyperlink" Target="http://www.ourobranco.mg.gov.br" TargetMode="External"/><Relationship Id="rId54" Type="http://schemas.openxmlformats.org/officeDocument/2006/relationships/hyperlink" Target="https://www.vazante.mg.gov.br/editais-e-licitaco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cl@copasa.com.br" TargetMode="External"/><Relationship Id="rId24" Type="http://schemas.openxmlformats.org/officeDocument/2006/relationships/hyperlink" Target="mailto:administrativo@amag-mg.org.br" TargetMode="External"/><Relationship Id="rId32" Type="http://schemas.openxmlformats.org/officeDocument/2006/relationships/hyperlink" Target="http://www.buritizeiro.mg.gov.br/edital" TargetMode="External"/><Relationship Id="rId37" Type="http://schemas.openxmlformats.org/officeDocument/2006/relationships/hyperlink" Target="http://www.funilandia.mg.gov.br" TargetMode="External"/><Relationship Id="rId40" Type="http://schemas.openxmlformats.org/officeDocument/2006/relationships/hyperlink" Target="http://www.ladainha.mg.gov.br" TargetMode="External"/><Relationship Id="rId45" Type="http://schemas.openxmlformats.org/officeDocument/2006/relationships/hyperlink" Target="mailto:licitacao@pocrane.mg.gov.br" TargetMode="External"/><Relationship Id="rId53" Type="http://schemas.openxmlformats.org/officeDocument/2006/relationships/hyperlink" Target="https://www.vazante.mg.gov.br/editais-e-licitacoes"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rcl@copasa.com.br" TargetMode="External"/><Relationship Id="rId23" Type="http://schemas.openxmlformats.org/officeDocument/2006/relationships/image" Target="media/image6.jpeg"/><Relationship Id="rId28" Type="http://schemas.openxmlformats.org/officeDocument/2006/relationships/hyperlink" Target="http://www.bambui.mg.gov.br" TargetMode="External"/><Relationship Id="rId36" Type="http://schemas.openxmlformats.org/officeDocument/2006/relationships/hyperlink" Target="http://www.funilandia.mg.gov.br" TargetMode="External"/><Relationship Id="rId49" Type="http://schemas.openxmlformats.org/officeDocument/2006/relationships/hyperlink" Target="http://transparencia.timoteo.mg.gov.br/licitacoes" TargetMode="External"/><Relationship Id="rId57" Type="http://schemas.openxmlformats.org/officeDocument/2006/relationships/fontTable" Target="fontTable.xml"/><Relationship Id="rId10" Type="http://schemas.openxmlformats.org/officeDocument/2006/relationships/hyperlink" Target="mailto:madson.brandao@copasa.com.br" TargetMode="External"/><Relationship Id="rId19" Type="http://schemas.openxmlformats.org/officeDocument/2006/relationships/image" Target="media/image4.png"/><Relationship Id="rId31" Type="http://schemas.openxmlformats.org/officeDocument/2006/relationships/hyperlink" Target="http://www.brasilandiademinas.mg.gov.br" TargetMode="External"/><Relationship Id="rId44" Type="http://schemas.openxmlformats.org/officeDocument/2006/relationships/hyperlink" Target="http://www.pedradoindaia.mg.gov.br" TargetMode="External"/><Relationship Id="rId52" Type="http://schemas.openxmlformats.org/officeDocument/2006/relationships/hyperlink" Target="https://www.vazante.mg.gov.br/editais-e-licitacoes"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madson.brandao@copasa.com.br" TargetMode="External"/><Relationship Id="rId22" Type="http://schemas.openxmlformats.org/officeDocument/2006/relationships/hyperlink" Target="http://www.deer.mg.gov.br/transparencia/licitacoes/concorrencias-tomada-de-precos-2020/1611-licitacoes/concorrencia-tomada-de-precos-2020/2262-edital-011-2020" TargetMode="External"/><Relationship Id="rId27" Type="http://schemas.openxmlformats.org/officeDocument/2006/relationships/hyperlink" Target="http://www.saaeformiga.com.br" TargetMode="External"/><Relationship Id="rId30" Type="http://schemas.openxmlformats.org/officeDocument/2006/relationships/hyperlink" Target="mailto:licitacao@brasilandiademinas.mg.gov.br" TargetMode="External"/><Relationship Id="rId35" Type="http://schemas.openxmlformats.org/officeDocument/2006/relationships/hyperlink" Target="http://www.contagem.mg.gov.br/licita&#231;&#245;es" TargetMode="External"/><Relationship Id="rId43" Type="http://schemas.openxmlformats.org/officeDocument/2006/relationships/hyperlink" Target="mailto:licitacao@papagaios.mg.gov.br" TargetMode="External"/><Relationship Id="rId48" Type="http://schemas.openxmlformats.org/officeDocument/2006/relationships/hyperlink" Target="mailto:licitacaosg@gmail.com" TargetMode="External"/><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www.tocosdomoji.mg.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63F05-033A-4366-84C6-A0439921D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TotalTime>
  <Pages>13</Pages>
  <Words>5722</Words>
  <Characters>34804</Characters>
  <Application>Microsoft Office Word</Application>
  <DocSecurity>0</DocSecurity>
  <Lines>290</Lines>
  <Paragraphs>80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40446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24</cp:revision>
  <cp:lastPrinted>2020-03-05T13:08:00Z</cp:lastPrinted>
  <dcterms:created xsi:type="dcterms:W3CDTF">2020-03-04T20:00:00Z</dcterms:created>
  <dcterms:modified xsi:type="dcterms:W3CDTF">2020-03-05T13:08:00Z</dcterms:modified>
</cp:coreProperties>
</file>