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8CB69" w14:textId="77777777" w:rsidR="006D2B70" w:rsidRPr="00AB363A" w:rsidRDefault="006D2B70" w:rsidP="00ED3E00">
      <w:pPr>
        <w:autoSpaceDE w:val="0"/>
        <w:autoSpaceDN w:val="0"/>
        <w:adjustRightInd w:val="0"/>
        <w:jc w:val="both"/>
        <w:rPr>
          <w:rFonts w:asciiTheme="minorHAnsi" w:hAnsiTheme="minorHAnsi" w:cs="Arial"/>
          <w:bCs/>
          <w:color w:val="000000"/>
          <w:sz w:val="20"/>
          <w:szCs w:val="20"/>
        </w:rPr>
      </w:pPr>
    </w:p>
    <w:p w14:paraId="73828158" w14:textId="77777777" w:rsidR="00AB363A" w:rsidRPr="00AB363A" w:rsidRDefault="00AB363A" w:rsidP="00ED3E00">
      <w:pPr>
        <w:autoSpaceDE w:val="0"/>
        <w:autoSpaceDN w:val="0"/>
        <w:adjustRightInd w:val="0"/>
        <w:jc w:val="both"/>
        <w:rPr>
          <w:rFonts w:asciiTheme="minorHAnsi" w:hAnsiTheme="minorHAnsi" w:cs="Arial"/>
          <w:bCs/>
          <w:color w:val="000000"/>
          <w:sz w:val="20"/>
          <w:szCs w:val="2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18A8BB7A" w14:textId="77777777" w:rsidR="00F566BF" w:rsidRPr="00AB363A" w:rsidRDefault="00F566BF" w:rsidP="00ED3E00">
      <w:pPr>
        <w:autoSpaceDE w:val="0"/>
        <w:autoSpaceDN w:val="0"/>
        <w:adjustRightInd w:val="0"/>
        <w:jc w:val="both"/>
        <w:rPr>
          <w:rFonts w:asciiTheme="minorHAnsi" w:hAnsiTheme="minorHAnsi" w:cs="Arial"/>
          <w:bCs/>
          <w:color w:val="000000"/>
          <w:sz w:val="20"/>
          <w:szCs w:val="20"/>
        </w:rPr>
      </w:pPr>
    </w:p>
    <w:p w14:paraId="4627EF4F" w14:textId="77777777" w:rsidR="004D3F2A" w:rsidRDefault="004D3F2A" w:rsidP="00ED3E00">
      <w:pPr>
        <w:autoSpaceDE w:val="0"/>
        <w:autoSpaceDN w:val="0"/>
        <w:adjustRightInd w:val="0"/>
        <w:jc w:val="both"/>
        <w:rPr>
          <w:rFonts w:asciiTheme="minorHAnsi" w:hAnsiTheme="minorHAnsi" w:cs="Arial"/>
          <w:bCs/>
          <w:color w:val="000000"/>
        </w:rPr>
      </w:pPr>
    </w:p>
    <w:p w14:paraId="202EAE34" w14:textId="77777777" w:rsidR="007B2D00" w:rsidRDefault="007B2D00"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425"/>
        <w:gridCol w:w="4956"/>
      </w:tblGrid>
      <w:tr w:rsidR="00A242DE" w14:paraId="408C6A36" w14:textId="77777777" w:rsidTr="00A9360A">
        <w:trPr>
          <w:cantSplit/>
          <w:trHeight w:val="412"/>
        </w:trPr>
        <w:tc>
          <w:tcPr>
            <w:tcW w:w="5312" w:type="dxa"/>
            <w:tcBorders>
              <w:top w:val="single" w:sz="4" w:space="0" w:color="auto"/>
              <w:left w:val="single" w:sz="4" w:space="0" w:color="auto"/>
              <w:bottom w:val="single" w:sz="4" w:space="0" w:color="auto"/>
              <w:right w:val="single" w:sz="4" w:space="0" w:color="auto"/>
            </w:tcBorders>
            <w:vAlign w:val="center"/>
            <w:hideMark/>
          </w:tcPr>
          <w:p w14:paraId="263D7B4D" w14:textId="7F29C79E" w:rsidR="00A242DE" w:rsidRDefault="00A242DE" w:rsidP="00A9360A">
            <w:pPr>
              <w:jc w:val="both"/>
              <w:rPr>
                <w:rFonts w:ascii="Arial" w:hAnsi="Arial" w:cs="Arial"/>
                <w:bCs/>
                <w:sz w:val="28"/>
                <w:szCs w:val="28"/>
              </w:rPr>
            </w:pPr>
            <w:r>
              <w:rPr>
                <w:rFonts w:ascii="Arial" w:hAnsi="Arial" w:cs="Arial"/>
                <w:bCs/>
                <w:szCs w:val="20"/>
              </w:rPr>
              <w:t xml:space="preserve">ÓRGÃO LICITANTE: </w:t>
            </w:r>
            <w:r w:rsidR="00FB1E8B" w:rsidRPr="00FB1E8B">
              <w:rPr>
                <w:rFonts w:ascii="Times New Roman" w:hAnsi="Times New Roman"/>
                <w:b/>
                <w:bCs/>
                <w:sz w:val="34"/>
                <w:szCs w:val="34"/>
              </w:rPr>
              <w:t>COMPANHIA DE GÁS DA BAHIA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1FB01117" w14:textId="2FD70F06" w:rsidR="00A242DE" w:rsidRDefault="00A242DE" w:rsidP="00A9360A">
            <w:pPr>
              <w:jc w:val="both"/>
              <w:rPr>
                <w:rFonts w:ascii="Times New Roman" w:hAnsi="Times New Roman"/>
                <w:b/>
                <w:bCs/>
                <w:sz w:val="34"/>
                <w:szCs w:val="34"/>
              </w:rPr>
            </w:pPr>
            <w:r>
              <w:rPr>
                <w:rFonts w:ascii="Arial" w:hAnsi="Arial" w:cs="Arial"/>
                <w:sz w:val="20"/>
                <w:szCs w:val="20"/>
              </w:rPr>
              <w:t>EDITAL:</w:t>
            </w:r>
            <w:r>
              <w:rPr>
                <w:b/>
              </w:rPr>
              <w:t xml:space="preserve"> </w:t>
            </w:r>
            <w:r w:rsidR="00FB1E8B" w:rsidRPr="00FB1E8B">
              <w:rPr>
                <w:rFonts w:ascii="Times New Roman" w:hAnsi="Times New Roman"/>
                <w:b/>
                <w:bCs/>
                <w:sz w:val="34"/>
                <w:szCs w:val="34"/>
              </w:rPr>
              <w:t>EDITAL DE LICITAÇÃO No 0008/2020</w:t>
            </w:r>
          </w:p>
        </w:tc>
      </w:tr>
      <w:tr w:rsidR="00A242DE" w14:paraId="195E1CB9" w14:textId="77777777" w:rsidTr="00A9360A">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0320107" w14:textId="1A54271A" w:rsidR="00A242DE" w:rsidRPr="004836E9" w:rsidRDefault="00A242DE" w:rsidP="00A9360A">
            <w:pPr>
              <w:rPr>
                <w:rFonts w:cs="Arial"/>
                <w:sz w:val="18"/>
                <w:szCs w:val="18"/>
              </w:rPr>
            </w:pPr>
            <w:r w:rsidRPr="00A57A86">
              <w:rPr>
                <w:rFonts w:cs="Arial"/>
                <w:sz w:val="18"/>
                <w:szCs w:val="18"/>
              </w:rPr>
              <w:t xml:space="preserve">Endereço: </w:t>
            </w:r>
            <w:r w:rsidR="00FB1E8B" w:rsidRPr="00FB1E8B">
              <w:rPr>
                <w:rFonts w:cs="Arial"/>
                <w:sz w:val="18"/>
                <w:szCs w:val="18"/>
              </w:rPr>
              <w:t>Avenida Professor Magalhães Neto, 1838, Edf. Civil Business. Pituba, Salvador, BA. CEP: 41.810-012, de 9 às 11 e de 14 às 17 horas</w:t>
            </w:r>
          </w:p>
        </w:tc>
      </w:tr>
      <w:tr w:rsidR="00A242DE" w14:paraId="7A983C42" w14:textId="77777777" w:rsidTr="00687A3A">
        <w:trPr>
          <w:cantSplit/>
          <w:trHeight w:val="1272"/>
        </w:trPr>
        <w:tc>
          <w:tcPr>
            <w:tcW w:w="5737" w:type="dxa"/>
            <w:gridSpan w:val="2"/>
            <w:tcBorders>
              <w:top w:val="single" w:sz="4" w:space="0" w:color="auto"/>
              <w:left w:val="single" w:sz="4" w:space="0" w:color="auto"/>
              <w:bottom w:val="single" w:sz="4" w:space="0" w:color="auto"/>
              <w:right w:val="single" w:sz="4" w:space="0" w:color="auto"/>
            </w:tcBorders>
            <w:hideMark/>
          </w:tcPr>
          <w:p w14:paraId="77C4A31B" w14:textId="7C3A4DE5" w:rsidR="00A242DE" w:rsidRDefault="00A242DE" w:rsidP="00B14C15">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00FB1E8B" w:rsidRPr="00FB1E8B">
              <w:rPr>
                <w:rFonts w:cs="Arial"/>
                <w:bCs/>
                <w:color w:val="000000"/>
                <w:sz w:val="18"/>
                <w:szCs w:val="17"/>
              </w:rPr>
              <w:t>CONTRATAÇÃO DE EMPRESA ESPECIALIZADA PARA A EXECUÇÃO DE SERVIÇOS DE CONSTRUÇÃO E MONTAGEM DE REDE DE DISTRIBUIÇÃO DE GÁS EM POLIETILENO DE ALTA DENSIDADE (PEAD), NA REGIÃO PORTAL DO SERTÃO, PELO PRAZO DE VIGÊNCIA DE 07 (SETE) MESES, SOB O REGIME DE EMPREITADA POR PREÇO UNITÁRIO, CONFORME ESPECIFICAÇÕES DESTE EDITAL E SEUS ANEXOS. MODO DE DISPUTA: FECHADO PRESENCIAL.</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DB22DCE" w14:textId="77777777" w:rsidR="00A242DE" w:rsidRDefault="00A242DE" w:rsidP="00A9360A">
            <w:pPr>
              <w:rPr>
                <w:bCs/>
                <w:sz w:val="18"/>
                <w:szCs w:val="17"/>
              </w:rPr>
            </w:pPr>
            <w:r>
              <w:rPr>
                <w:bCs/>
                <w:sz w:val="18"/>
                <w:szCs w:val="17"/>
              </w:rPr>
              <w:t xml:space="preserve">DATAS: </w:t>
            </w:r>
          </w:p>
          <w:p w14:paraId="4794205C" w14:textId="21B46063" w:rsidR="00A242DE" w:rsidRPr="00373981" w:rsidRDefault="00A242DE" w:rsidP="00A9360A">
            <w:pPr>
              <w:numPr>
                <w:ilvl w:val="0"/>
                <w:numId w:val="1"/>
              </w:numPr>
              <w:tabs>
                <w:tab w:val="num" w:pos="290"/>
                <w:tab w:val="num" w:pos="644"/>
              </w:tabs>
              <w:ind w:hanging="612"/>
              <w:rPr>
                <w:sz w:val="18"/>
                <w:szCs w:val="17"/>
              </w:rPr>
            </w:pPr>
            <w:r w:rsidRPr="00373981">
              <w:rPr>
                <w:sz w:val="18"/>
                <w:szCs w:val="17"/>
              </w:rPr>
              <w:t xml:space="preserve">RECEBIMENTO DAS PROPOSTAS: ATÉ AS </w:t>
            </w:r>
            <w:r w:rsidR="00FB1E8B">
              <w:rPr>
                <w:sz w:val="18"/>
                <w:szCs w:val="17"/>
              </w:rPr>
              <w:t>09:30</w:t>
            </w:r>
            <w:r w:rsidRPr="00373981">
              <w:rPr>
                <w:sz w:val="18"/>
                <w:szCs w:val="17"/>
              </w:rPr>
              <w:t xml:space="preserve"> DO DIA </w:t>
            </w:r>
            <w:r w:rsidR="00FB1E8B">
              <w:rPr>
                <w:sz w:val="18"/>
                <w:szCs w:val="17"/>
              </w:rPr>
              <w:t>02/04</w:t>
            </w:r>
            <w:r w:rsidRPr="00373981">
              <w:rPr>
                <w:sz w:val="18"/>
                <w:szCs w:val="17"/>
              </w:rPr>
              <w:t>/2020.</w:t>
            </w:r>
          </w:p>
          <w:p w14:paraId="18AA522D" w14:textId="2EA40074" w:rsidR="00A242DE" w:rsidRDefault="00A242DE" w:rsidP="00A9360A">
            <w:pPr>
              <w:pStyle w:val="PargrafodaLista"/>
              <w:numPr>
                <w:ilvl w:val="0"/>
                <w:numId w:val="1"/>
              </w:numPr>
              <w:rPr>
                <w:sz w:val="18"/>
                <w:szCs w:val="17"/>
              </w:rPr>
            </w:pPr>
            <w:r w:rsidRPr="00D025CA">
              <w:rPr>
                <w:sz w:val="18"/>
                <w:szCs w:val="17"/>
              </w:rPr>
              <w:t xml:space="preserve">JULGAMENTO DAS PROPOSTAS: A PARTIR DAS </w:t>
            </w:r>
            <w:r w:rsidR="00FB1E8B">
              <w:rPr>
                <w:sz w:val="18"/>
                <w:szCs w:val="17"/>
              </w:rPr>
              <w:t>09:30</w:t>
            </w:r>
            <w:r w:rsidRPr="00D025CA">
              <w:rPr>
                <w:sz w:val="18"/>
                <w:szCs w:val="17"/>
              </w:rPr>
              <w:t xml:space="preserve"> DO DIA </w:t>
            </w:r>
            <w:r w:rsidR="00FB1E8B">
              <w:rPr>
                <w:sz w:val="18"/>
                <w:szCs w:val="17"/>
              </w:rPr>
              <w:t>02/04</w:t>
            </w:r>
            <w:r w:rsidRPr="00D025CA">
              <w:rPr>
                <w:sz w:val="18"/>
                <w:szCs w:val="17"/>
              </w:rPr>
              <w:t>/2020.</w:t>
            </w:r>
          </w:p>
          <w:p w14:paraId="1DE523B9" w14:textId="1FE28325" w:rsidR="00A242DE" w:rsidRPr="00FB1E8B" w:rsidRDefault="00A242DE" w:rsidP="00FB1E8B">
            <w:pPr>
              <w:ind w:left="360"/>
              <w:rPr>
                <w:sz w:val="18"/>
                <w:szCs w:val="17"/>
              </w:rPr>
            </w:pPr>
          </w:p>
        </w:tc>
      </w:tr>
    </w:tbl>
    <w:p w14:paraId="3D4C97D4" w14:textId="77777777" w:rsidR="00A242DE" w:rsidRDefault="00A242DE" w:rsidP="00A242D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242DE" w14:paraId="0287F418" w14:textId="77777777" w:rsidTr="00FB1E8B">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5B91C6E4" w14:textId="227ACA50" w:rsidR="00A242DE" w:rsidRDefault="00A242DE" w:rsidP="00FB1E8B">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FB1E8B" w:rsidRPr="00FB1E8B">
              <w:rPr>
                <w:rFonts w:cs="ArialNarrow"/>
                <w:sz w:val="18"/>
                <w:szCs w:val="18"/>
              </w:rPr>
              <w:t>O Edital pode ser adquirido gratuitamente através do si</w:t>
            </w:r>
            <w:r w:rsidR="002D3F2D">
              <w:rPr>
                <w:rFonts w:cs="ArialNarrow"/>
                <w:sz w:val="18"/>
                <w:szCs w:val="18"/>
              </w:rPr>
              <w:t xml:space="preserve">te </w:t>
            </w:r>
            <w:hyperlink r:id="rId9" w:history="1">
              <w:r w:rsidR="002D3F2D" w:rsidRPr="004573D1">
                <w:rPr>
                  <w:rStyle w:val="Hyperlink"/>
                  <w:rFonts w:cs="ArialNarrow"/>
                  <w:sz w:val="18"/>
                  <w:szCs w:val="18"/>
                </w:rPr>
                <w:t>http://www.bahiagas.com.br/</w:t>
              </w:r>
            </w:hyperlink>
            <w:r w:rsidR="002D3F2D">
              <w:rPr>
                <w:rFonts w:cs="ArialNarrow"/>
                <w:sz w:val="18"/>
                <w:szCs w:val="18"/>
              </w:rPr>
              <w:t xml:space="preserve"> </w:t>
            </w:r>
            <w:r w:rsidR="00FB1E8B" w:rsidRPr="00FB1E8B">
              <w:rPr>
                <w:rFonts w:cs="ArialNarrow"/>
                <w:sz w:val="18"/>
                <w:szCs w:val="18"/>
              </w:rPr>
              <w:t>ou mediante pagamento de R$ 50,00 (cinquenta reais), na Avenida Professor Magalhães Neto, 1838, Edf. Civil Business. Pituba, Salvador, BA. CEP: 41.810-012, de 9 às 11 e de 14 às 17 horas. Presidente da Comissão Permanente de Licitação: Antônio Cesar Conceição Rêgo.</w:t>
            </w:r>
          </w:p>
        </w:tc>
      </w:tr>
    </w:tbl>
    <w:p w14:paraId="34ABF956" w14:textId="77777777" w:rsidR="00A242DE" w:rsidRDefault="00A242DE" w:rsidP="00A242DE">
      <w:pPr>
        <w:tabs>
          <w:tab w:val="left" w:pos="8931"/>
        </w:tabs>
        <w:jc w:val="both"/>
        <w:rPr>
          <w:rFonts w:ascii="Calibri" w:hAnsi="Calibri"/>
        </w:rPr>
      </w:pPr>
    </w:p>
    <w:p w14:paraId="615DE32F" w14:textId="2C726AD1" w:rsidR="00213047" w:rsidRDefault="00213047">
      <w:pPr>
        <w:rPr>
          <w:rFonts w:asciiTheme="minorHAnsi" w:hAnsiTheme="minorHAnsi" w:cs="Arial"/>
          <w:bCs/>
          <w:color w:val="000000"/>
        </w:rPr>
      </w:pPr>
    </w:p>
    <w:p w14:paraId="6B181AA9" w14:textId="77777777" w:rsidR="007B2D00" w:rsidRDefault="007B2D00">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7B2D00" w14:paraId="65754070" w14:textId="77777777" w:rsidTr="00810396">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6D8F06C6" w14:textId="77777777" w:rsidR="007B2D00" w:rsidRDefault="007B2D00" w:rsidP="00810396">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303D7A9" w14:textId="77777777" w:rsidR="007B2D00" w:rsidRDefault="007B2D00" w:rsidP="00810396">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LICITAÇÃO Nº 024</w:t>
            </w:r>
            <w:r w:rsidRPr="002D3F2D">
              <w:rPr>
                <w:rFonts w:ascii="Times New Roman" w:hAnsi="Times New Roman"/>
                <w:b/>
                <w:bCs/>
                <w:sz w:val="34"/>
                <w:szCs w:val="34"/>
              </w:rPr>
              <w:t>/20</w:t>
            </w:r>
          </w:p>
        </w:tc>
      </w:tr>
      <w:tr w:rsidR="007B2D00" w14:paraId="7459EFAE" w14:textId="77777777" w:rsidTr="0081039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E3604EB" w14:textId="77777777" w:rsidR="007B2D00" w:rsidRDefault="007B2D00" w:rsidP="00810396">
            <w:pPr>
              <w:rPr>
                <w:rFonts w:cs="Arial"/>
                <w:sz w:val="18"/>
                <w:szCs w:val="18"/>
              </w:rPr>
            </w:pPr>
            <w:r w:rsidRPr="00A57A86">
              <w:rPr>
                <w:rFonts w:cs="Arial"/>
                <w:sz w:val="18"/>
                <w:szCs w:val="18"/>
              </w:rPr>
              <w:t xml:space="preserve">Endereço: </w:t>
            </w:r>
            <w:r w:rsidRPr="002D3F2D">
              <w:rPr>
                <w:rFonts w:cs="Arial"/>
                <w:sz w:val="18"/>
                <w:szCs w:val="18"/>
              </w:rPr>
              <w:t>4th Avenue, 420 - Centro Administrativo da Bahia, Salvador - BA, 41745-002</w:t>
            </w:r>
          </w:p>
          <w:p w14:paraId="59678B5A" w14:textId="77777777" w:rsidR="007B2D00" w:rsidRPr="004836E9" w:rsidRDefault="007B2D00" w:rsidP="00810396">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0"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tc>
      </w:tr>
      <w:tr w:rsidR="007B2D00" w14:paraId="742FFFE5" w14:textId="77777777" w:rsidTr="00810396">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394CED4F" w14:textId="77777777" w:rsidR="007B2D00" w:rsidRPr="002D3F2D" w:rsidRDefault="007B2D00" w:rsidP="00810396">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7B2D00">
              <w:rPr>
                <w:rFonts w:cs="Arial"/>
                <w:bCs/>
                <w:color w:val="000000"/>
                <w:sz w:val="18"/>
                <w:szCs w:val="17"/>
              </w:rPr>
              <w:t>IMPLANTAÇÃO DE REDE DE DISTRIBUIÇÃO DE ÁGUA PARA ATENDER ÀS LOCALIDADES DE BANQUINHO E CURICA, MUNICÍPIO DE CONDE-BA.</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5738B65B" w14:textId="77777777" w:rsidR="007B2D00" w:rsidRDefault="007B2D00" w:rsidP="00810396">
            <w:pPr>
              <w:rPr>
                <w:bCs/>
                <w:sz w:val="18"/>
                <w:szCs w:val="17"/>
              </w:rPr>
            </w:pPr>
            <w:r>
              <w:rPr>
                <w:bCs/>
                <w:sz w:val="18"/>
                <w:szCs w:val="17"/>
              </w:rPr>
              <w:t xml:space="preserve">DATAS: </w:t>
            </w:r>
          </w:p>
          <w:p w14:paraId="35B8A5EA" w14:textId="77777777" w:rsidR="007B2D00" w:rsidRPr="00373981" w:rsidRDefault="007B2D00" w:rsidP="00810396">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Pr>
                <w:sz w:val="18"/>
                <w:szCs w:val="17"/>
              </w:rPr>
              <w:t>07/04</w:t>
            </w:r>
            <w:r w:rsidRPr="00373981">
              <w:rPr>
                <w:sz w:val="18"/>
                <w:szCs w:val="17"/>
              </w:rPr>
              <w:t>/2020.</w:t>
            </w:r>
          </w:p>
          <w:p w14:paraId="07C1C838" w14:textId="77777777" w:rsidR="007B2D00" w:rsidRDefault="007B2D00" w:rsidP="00810396">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Pr>
                <w:sz w:val="18"/>
                <w:szCs w:val="17"/>
              </w:rPr>
              <w:t>07/04</w:t>
            </w:r>
            <w:r w:rsidRPr="00D025CA">
              <w:rPr>
                <w:sz w:val="18"/>
                <w:szCs w:val="17"/>
              </w:rPr>
              <w:t>/2020.</w:t>
            </w:r>
          </w:p>
          <w:p w14:paraId="302AC763" w14:textId="77777777" w:rsidR="007B2D00" w:rsidRPr="00FB1E8B" w:rsidRDefault="007B2D00" w:rsidP="00810396">
            <w:pPr>
              <w:ind w:left="360"/>
              <w:rPr>
                <w:sz w:val="18"/>
                <w:szCs w:val="17"/>
              </w:rPr>
            </w:pPr>
          </w:p>
        </w:tc>
      </w:tr>
    </w:tbl>
    <w:p w14:paraId="7078F9B6" w14:textId="77777777" w:rsidR="007B2D00" w:rsidRDefault="007B2D00" w:rsidP="007B2D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B2D00" w14:paraId="7971DBB1" w14:textId="77777777" w:rsidTr="00810396">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6C10AF54" w14:textId="77777777" w:rsidR="007B2D00" w:rsidRPr="002D3F2D" w:rsidRDefault="007B2D00" w:rsidP="00810396">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r w:rsidRPr="002D3F2D">
              <w:rPr>
                <w:rFonts w:cs="ArialNarrow"/>
                <w:sz w:val="18"/>
                <w:szCs w:val="18"/>
              </w:rPr>
              <w:t xml:space="preserve">Recursos Financeiros: Próprios. </w:t>
            </w:r>
          </w:p>
          <w:p w14:paraId="57231F3A" w14:textId="77777777" w:rsidR="007B2D00" w:rsidRDefault="007B2D00" w:rsidP="00810396">
            <w:pPr>
              <w:tabs>
                <w:tab w:val="num" w:pos="644"/>
              </w:tabs>
              <w:jc w:val="both"/>
              <w:rPr>
                <w:rFonts w:cs="Symbol"/>
                <w:color w:val="000000"/>
                <w:sz w:val="18"/>
                <w:szCs w:val="18"/>
              </w:rPr>
            </w:pPr>
            <w:r w:rsidRPr="002D3F2D">
              <w:rPr>
                <w:rFonts w:cs="ArialNarrow"/>
                <w:sz w:val="18"/>
                <w:szCs w:val="18"/>
              </w:rPr>
              <w:t xml:space="preserve">Patrimônio líquido: 20% do valor do objeto ou do Lote. O Edital encontra-se disponível para download no site da Embasa: </w:t>
            </w:r>
            <w:hyperlink r:id="rId11" w:history="1">
              <w:r w:rsidRPr="004573D1">
                <w:rPr>
                  <w:rStyle w:val="Hyperlink"/>
                  <w:rFonts w:cs="ArialNarrow"/>
                  <w:sz w:val="18"/>
                  <w:szCs w:val="18"/>
                </w:rPr>
                <w:t>http://www.embasa2.ba.gov.br/novo/EditaisELicitacoes/Licitacao</w:t>
              </w:r>
            </w:hyperlink>
            <w:r w:rsidRPr="002D3F2D">
              <w:rPr>
                <w:rFonts w:cs="ArialNarrow"/>
                <w:sz w:val="18"/>
                <w:szCs w:val="18"/>
              </w:rPr>
              <w:t>.</w:t>
            </w:r>
            <w:r>
              <w:rPr>
                <w:rFonts w:cs="ArialNarrow"/>
                <w:sz w:val="18"/>
                <w:szCs w:val="18"/>
              </w:rPr>
              <w:t xml:space="preserve"> </w:t>
            </w:r>
            <w:r w:rsidRPr="002D3F2D">
              <w:rPr>
                <w:rFonts w:cs="ArialNarrow"/>
                <w:sz w:val="18"/>
                <w:szCs w:val="18"/>
              </w:rPr>
              <w:t xml:space="preserve">As propostas serão recebidas na sala de reuniões da PLC, no Edifício Sede da EMBASA - Centro Administrativo da Bahia. Informações complementares através dos Telefones: (71) 3372-4764/4756 ou pelo e-mail: </w:t>
            </w:r>
            <w:hyperlink r:id="rId12" w:history="1">
              <w:r w:rsidRPr="004573D1">
                <w:rPr>
                  <w:rStyle w:val="Hyperlink"/>
                  <w:rFonts w:cs="ArialNarrow"/>
                  <w:sz w:val="18"/>
                  <w:szCs w:val="18"/>
                </w:rPr>
                <w:t>plc.esclarecimentos@embasa.ba.gov.br</w:t>
              </w:r>
            </w:hyperlink>
            <w:r w:rsidRPr="002D3F2D">
              <w:rPr>
                <w:rFonts w:cs="ArialNarrow"/>
                <w:sz w:val="18"/>
                <w:szCs w:val="18"/>
              </w:rPr>
              <w:t>.</w:t>
            </w:r>
            <w:r>
              <w:rPr>
                <w:rFonts w:cs="ArialNarrow"/>
                <w:sz w:val="18"/>
                <w:szCs w:val="18"/>
              </w:rPr>
              <w:t xml:space="preserve"> </w:t>
            </w:r>
          </w:p>
        </w:tc>
      </w:tr>
    </w:tbl>
    <w:p w14:paraId="16C3B8A3" w14:textId="77777777" w:rsidR="007B2D00" w:rsidRDefault="007B2D00">
      <w:pPr>
        <w:rPr>
          <w:rFonts w:asciiTheme="minorHAnsi" w:hAnsiTheme="minorHAnsi" w:cs="Arial"/>
          <w:bCs/>
          <w:color w:val="000000"/>
        </w:rPr>
      </w:pPr>
    </w:p>
    <w:p w14:paraId="20061D86" w14:textId="77777777" w:rsidR="007B2D00" w:rsidRDefault="007B2D00">
      <w:pPr>
        <w:rPr>
          <w:rFonts w:asciiTheme="minorHAnsi" w:hAnsiTheme="minorHAnsi" w:cs="Arial"/>
          <w:bCs/>
          <w:color w:val="000000"/>
        </w:rPr>
      </w:pPr>
    </w:p>
    <w:p w14:paraId="25A759D9" w14:textId="77777777" w:rsidR="007B2D00" w:rsidRDefault="007B2D00">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2D3F2D" w14:paraId="4194F8C2" w14:textId="77777777" w:rsidTr="002D3F2D">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61DB6A59" w14:textId="16A79749" w:rsidR="002D3F2D" w:rsidRDefault="002D3F2D" w:rsidP="002D3F2D">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398BC1C2" w14:textId="76F2C3A5" w:rsidR="002D3F2D" w:rsidRDefault="002D3F2D" w:rsidP="00810396">
            <w:pPr>
              <w:jc w:val="both"/>
              <w:rPr>
                <w:rFonts w:ascii="Times New Roman" w:hAnsi="Times New Roman"/>
                <w:b/>
                <w:bCs/>
                <w:sz w:val="34"/>
                <w:szCs w:val="34"/>
              </w:rPr>
            </w:pPr>
            <w:r>
              <w:rPr>
                <w:rFonts w:ascii="Arial" w:hAnsi="Arial" w:cs="Arial"/>
                <w:sz w:val="20"/>
                <w:szCs w:val="20"/>
              </w:rPr>
              <w:t>EDITAL:</w:t>
            </w:r>
            <w:r>
              <w:rPr>
                <w:b/>
              </w:rPr>
              <w:t xml:space="preserve"> </w:t>
            </w:r>
            <w:r w:rsidRPr="002D3F2D">
              <w:rPr>
                <w:rFonts w:ascii="Times New Roman" w:hAnsi="Times New Roman"/>
                <w:b/>
                <w:bCs/>
                <w:sz w:val="34"/>
                <w:szCs w:val="34"/>
              </w:rPr>
              <w:t>LICITAÇÃO Nº 025/20</w:t>
            </w:r>
          </w:p>
        </w:tc>
      </w:tr>
      <w:tr w:rsidR="002D3F2D" w14:paraId="315F40A3" w14:textId="77777777" w:rsidTr="0081039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6E0EEB2" w14:textId="527D694C" w:rsidR="002D3F2D" w:rsidRDefault="002D3F2D" w:rsidP="002D3F2D">
            <w:pPr>
              <w:rPr>
                <w:rFonts w:cs="Arial"/>
                <w:sz w:val="18"/>
                <w:szCs w:val="18"/>
              </w:rPr>
            </w:pPr>
            <w:r w:rsidRPr="00A57A86">
              <w:rPr>
                <w:rFonts w:cs="Arial"/>
                <w:sz w:val="18"/>
                <w:szCs w:val="18"/>
              </w:rPr>
              <w:t xml:space="preserve">Endereço: </w:t>
            </w:r>
            <w:r w:rsidRPr="002D3F2D">
              <w:rPr>
                <w:rFonts w:cs="Arial"/>
                <w:sz w:val="18"/>
                <w:szCs w:val="18"/>
              </w:rPr>
              <w:t>4th Avenue, 420 - Centro Administrativo da Bahia, Salvador - BA, 41745-002</w:t>
            </w:r>
          </w:p>
          <w:p w14:paraId="0B17F6AF" w14:textId="378E1FF9" w:rsidR="002D3F2D" w:rsidRPr="004836E9" w:rsidRDefault="002D3F2D" w:rsidP="002D3F2D">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3"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tc>
      </w:tr>
      <w:tr w:rsidR="002D3F2D" w14:paraId="7098970B" w14:textId="77777777" w:rsidTr="00810396">
        <w:trPr>
          <w:cantSplit/>
          <w:trHeight w:val="1272"/>
        </w:trPr>
        <w:tc>
          <w:tcPr>
            <w:tcW w:w="5737" w:type="dxa"/>
            <w:tcBorders>
              <w:top w:val="single" w:sz="4" w:space="0" w:color="auto"/>
              <w:left w:val="single" w:sz="4" w:space="0" w:color="auto"/>
              <w:bottom w:val="single" w:sz="4" w:space="0" w:color="auto"/>
              <w:right w:val="single" w:sz="4" w:space="0" w:color="auto"/>
            </w:tcBorders>
            <w:hideMark/>
          </w:tcPr>
          <w:p w14:paraId="2E3F755F" w14:textId="3C5E79D0" w:rsidR="002D3F2D" w:rsidRPr="002D3F2D" w:rsidRDefault="002D3F2D" w:rsidP="002D3F2D">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2D3F2D">
              <w:rPr>
                <w:rFonts w:cs="Arial"/>
                <w:bCs/>
                <w:color w:val="000000"/>
                <w:sz w:val="18"/>
                <w:szCs w:val="17"/>
              </w:rPr>
              <w:t xml:space="preserve">EXECUÇÃO DE OBRAS PARA REGULARIZAÇÃO DE LIGAÇÕES CLANDESTINAS DE ESGOTO, COM DESTINAÇÃO ADEQUADA DAS CONTRIBUIÇÕES PARA AS CAPTAÇÕES EM TEMPO SECO E ESTAÇÕES ELEVATÓRIAS DE ESGOTO, LOCALIZADAS NOS BAIRROS DA BARRA E RIO VERMELHO, NO MUNICÍPIO DE SALVADOR/BA, COM FORNECIMENTO DE MATERIAIS.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53869447" w14:textId="77777777" w:rsidR="002D3F2D" w:rsidRDefault="002D3F2D" w:rsidP="00810396">
            <w:pPr>
              <w:rPr>
                <w:bCs/>
                <w:sz w:val="18"/>
                <w:szCs w:val="17"/>
              </w:rPr>
            </w:pPr>
            <w:r>
              <w:rPr>
                <w:bCs/>
                <w:sz w:val="18"/>
                <w:szCs w:val="17"/>
              </w:rPr>
              <w:t xml:space="preserve">DATAS: </w:t>
            </w:r>
          </w:p>
          <w:p w14:paraId="6CF34EAB" w14:textId="7FA1CF85" w:rsidR="002D3F2D" w:rsidRPr="00373981" w:rsidRDefault="002D3F2D" w:rsidP="00810396">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Pr>
                <w:sz w:val="18"/>
                <w:szCs w:val="17"/>
              </w:rPr>
              <w:t>0</w:t>
            </w:r>
            <w:r>
              <w:rPr>
                <w:sz w:val="18"/>
                <w:szCs w:val="17"/>
              </w:rPr>
              <w:t>6</w:t>
            </w:r>
            <w:r>
              <w:rPr>
                <w:sz w:val="18"/>
                <w:szCs w:val="17"/>
              </w:rPr>
              <w:t>/04</w:t>
            </w:r>
            <w:r w:rsidRPr="00373981">
              <w:rPr>
                <w:sz w:val="18"/>
                <w:szCs w:val="17"/>
              </w:rPr>
              <w:t>/2020.</w:t>
            </w:r>
          </w:p>
          <w:p w14:paraId="4D1DDF05" w14:textId="75C2A310" w:rsidR="002D3F2D" w:rsidRDefault="002D3F2D" w:rsidP="00810396">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Pr>
                <w:sz w:val="18"/>
                <w:szCs w:val="17"/>
              </w:rPr>
              <w:t>0</w:t>
            </w:r>
            <w:r>
              <w:rPr>
                <w:sz w:val="18"/>
                <w:szCs w:val="17"/>
              </w:rPr>
              <w:t>6</w:t>
            </w:r>
            <w:r>
              <w:rPr>
                <w:sz w:val="18"/>
                <w:szCs w:val="17"/>
              </w:rPr>
              <w:t>/04</w:t>
            </w:r>
            <w:r w:rsidRPr="00D025CA">
              <w:rPr>
                <w:sz w:val="18"/>
                <w:szCs w:val="17"/>
              </w:rPr>
              <w:t>/2020.</w:t>
            </w:r>
          </w:p>
          <w:p w14:paraId="0E01A80C" w14:textId="77777777" w:rsidR="002D3F2D" w:rsidRPr="00FB1E8B" w:rsidRDefault="002D3F2D" w:rsidP="00810396">
            <w:pPr>
              <w:ind w:left="360"/>
              <w:rPr>
                <w:sz w:val="18"/>
                <w:szCs w:val="17"/>
              </w:rPr>
            </w:pPr>
          </w:p>
        </w:tc>
      </w:tr>
    </w:tbl>
    <w:p w14:paraId="28E7742A" w14:textId="77777777" w:rsidR="002D3F2D" w:rsidRDefault="002D3F2D" w:rsidP="002D3F2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D3F2D" w14:paraId="4E2F8BD0" w14:textId="77777777" w:rsidTr="00810396">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A9EAAB7" w14:textId="77777777" w:rsidR="002D3F2D" w:rsidRPr="002D3F2D" w:rsidRDefault="002D3F2D" w:rsidP="002D3F2D">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r w:rsidRPr="002D3F2D">
              <w:rPr>
                <w:rFonts w:cs="ArialNarrow"/>
                <w:sz w:val="18"/>
                <w:szCs w:val="18"/>
              </w:rPr>
              <w:t xml:space="preserve">Recursos Financeiros: Próprios. </w:t>
            </w:r>
          </w:p>
          <w:p w14:paraId="526029C7" w14:textId="07B084A1" w:rsidR="002D3F2D" w:rsidRDefault="002D3F2D" w:rsidP="002D3F2D">
            <w:pPr>
              <w:tabs>
                <w:tab w:val="num" w:pos="644"/>
              </w:tabs>
              <w:jc w:val="both"/>
              <w:rPr>
                <w:rFonts w:cs="Symbol"/>
                <w:color w:val="000000"/>
                <w:sz w:val="18"/>
                <w:szCs w:val="18"/>
              </w:rPr>
            </w:pPr>
            <w:r w:rsidRPr="002D3F2D">
              <w:rPr>
                <w:rFonts w:cs="ArialNarrow"/>
                <w:sz w:val="18"/>
                <w:szCs w:val="18"/>
              </w:rPr>
              <w:t xml:space="preserve">Patrimônio líquido: 20% do valor do objeto ou do Lote. O Edital encontra-se disponível para download no site da Embasa: </w:t>
            </w:r>
            <w:hyperlink r:id="rId14" w:history="1">
              <w:r w:rsidRPr="004573D1">
                <w:rPr>
                  <w:rStyle w:val="Hyperlink"/>
                  <w:rFonts w:cs="ArialNarrow"/>
                  <w:sz w:val="18"/>
                  <w:szCs w:val="18"/>
                </w:rPr>
                <w:t>http://www.embasa2.ba.gov.br/novo/EditaisELicitacoes/Licitacao</w:t>
              </w:r>
            </w:hyperlink>
            <w:r w:rsidRPr="002D3F2D">
              <w:rPr>
                <w:rFonts w:cs="ArialNarrow"/>
                <w:sz w:val="18"/>
                <w:szCs w:val="18"/>
              </w:rPr>
              <w:t>.</w:t>
            </w:r>
            <w:r>
              <w:rPr>
                <w:rFonts w:cs="ArialNarrow"/>
                <w:sz w:val="18"/>
                <w:szCs w:val="18"/>
              </w:rPr>
              <w:t xml:space="preserve"> </w:t>
            </w:r>
            <w:r w:rsidRPr="002D3F2D">
              <w:rPr>
                <w:rFonts w:cs="ArialNarrow"/>
                <w:sz w:val="18"/>
                <w:szCs w:val="18"/>
              </w:rPr>
              <w:t xml:space="preserve">As propostas serão recebidas na sala de reuniões da PLC, no Edifício Sede da EMBASA - Centro Administrativo da Bahia. Informações complementares através dos Telefones: (71) 3372-4764/4756 ou pelo e-mail: </w:t>
            </w:r>
            <w:hyperlink r:id="rId15" w:history="1">
              <w:r w:rsidRPr="004573D1">
                <w:rPr>
                  <w:rStyle w:val="Hyperlink"/>
                  <w:rFonts w:cs="ArialNarrow"/>
                  <w:sz w:val="18"/>
                  <w:szCs w:val="18"/>
                </w:rPr>
                <w:t>plc.esclarecimentos@embasa.ba.gov.br</w:t>
              </w:r>
            </w:hyperlink>
            <w:r w:rsidRPr="002D3F2D">
              <w:rPr>
                <w:rFonts w:cs="ArialNarrow"/>
                <w:sz w:val="18"/>
                <w:szCs w:val="18"/>
              </w:rPr>
              <w:t>.</w:t>
            </w:r>
            <w:r>
              <w:rPr>
                <w:rFonts w:cs="ArialNarrow"/>
                <w:sz w:val="18"/>
                <w:szCs w:val="18"/>
              </w:rPr>
              <w:t xml:space="preserve"> </w:t>
            </w:r>
          </w:p>
        </w:tc>
      </w:tr>
    </w:tbl>
    <w:p w14:paraId="49A1DE56" w14:textId="77777777" w:rsidR="002D3F2D" w:rsidRDefault="002D3F2D">
      <w:pPr>
        <w:rPr>
          <w:rFonts w:asciiTheme="minorHAnsi" w:hAnsiTheme="minorHAnsi" w:cs="Arial"/>
          <w:bCs/>
          <w:color w:val="000000"/>
        </w:rPr>
      </w:pPr>
    </w:p>
    <w:p w14:paraId="6E79ECA8" w14:textId="77777777" w:rsidR="00E20D0C" w:rsidRDefault="00E20D0C"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2D3F2D" w14:paraId="45EE40DD" w14:textId="77777777" w:rsidTr="00810396">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4DFD3D4D" w14:textId="77777777" w:rsidR="002D3F2D" w:rsidRDefault="002D3F2D" w:rsidP="00810396">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7258865" w14:textId="139F72E0" w:rsidR="002D3F2D" w:rsidRDefault="002D3F2D" w:rsidP="00810396">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LICITAÇÃO Nº 026</w:t>
            </w:r>
            <w:r w:rsidRPr="002D3F2D">
              <w:rPr>
                <w:rFonts w:ascii="Times New Roman" w:hAnsi="Times New Roman"/>
                <w:b/>
                <w:bCs/>
                <w:sz w:val="34"/>
                <w:szCs w:val="34"/>
              </w:rPr>
              <w:t>/20</w:t>
            </w:r>
          </w:p>
        </w:tc>
      </w:tr>
      <w:tr w:rsidR="002D3F2D" w14:paraId="0C9251BE" w14:textId="77777777" w:rsidTr="0081039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03B44A3" w14:textId="77777777" w:rsidR="002D3F2D" w:rsidRDefault="002D3F2D" w:rsidP="00810396">
            <w:pPr>
              <w:rPr>
                <w:rFonts w:cs="Arial"/>
                <w:sz w:val="18"/>
                <w:szCs w:val="18"/>
              </w:rPr>
            </w:pPr>
            <w:r w:rsidRPr="00A57A86">
              <w:rPr>
                <w:rFonts w:cs="Arial"/>
                <w:sz w:val="18"/>
                <w:szCs w:val="18"/>
              </w:rPr>
              <w:t xml:space="preserve">Endereço: </w:t>
            </w:r>
            <w:r w:rsidRPr="002D3F2D">
              <w:rPr>
                <w:rFonts w:cs="Arial"/>
                <w:sz w:val="18"/>
                <w:szCs w:val="18"/>
              </w:rPr>
              <w:t>4th Avenue, 420 - Centro Administrativo da Bahia, Salvador - BA, 41745-002</w:t>
            </w:r>
          </w:p>
          <w:p w14:paraId="5CC4FFB3" w14:textId="77777777" w:rsidR="002D3F2D" w:rsidRPr="004836E9" w:rsidRDefault="002D3F2D" w:rsidP="00810396">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6"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tc>
      </w:tr>
      <w:tr w:rsidR="002D3F2D" w14:paraId="20A7428D" w14:textId="77777777" w:rsidTr="00810396">
        <w:trPr>
          <w:cantSplit/>
          <w:trHeight w:val="1272"/>
        </w:trPr>
        <w:tc>
          <w:tcPr>
            <w:tcW w:w="5737" w:type="dxa"/>
            <w:tcBorders>
              <w:top w:val="single" w:sz="4" w:space="0" w:color="auto"/>
              <w:left w:val="single" w:sz="4" w:space="0" w:color="auto"/>
              <w:bottom w:val="single" w:sz="4" w:space="0" w:color="auto"/>
              <w:right w:val="single" w:sz="4" w:space="0" w:color="auto"/>
            </w:tcBorders>
            <w:hideMark/>
          </w:tcPr>
          <w:p w14:paraId="6456A616" w14:textId="45E8F38A" w:rsidR="002D3F2D" w:rsidRPr="002D3F2D" w:rsidRDefault="002D3F2D" w:rsidP="00810396">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2D3F2D">
              <w:rPr>
                <w:rFonts w:cs="Arial"/>
                <w:bCs/>
                <w:color w:val="000000"/>
                <w:sz w:val="18"/>
                <w:szCs w:val="17"/>
              </w:rPr>
              <w:t>CONTRATAÇÃO DE EMPRESA ESPECIALIZADA PARA EXECUÇÃO DAS OBRAS DE ENGENHARIA RELATIVAS À IMPLANTAÇÃO DO SISTEMA DE COLETA DE ESGOTO, NA MODALIDADE “CAPTAÇÃO EM TEMPO SECO” NOS RIOS CAMAÇARI E PIAÇAVEIRA, PERTENCENTES À UNIDADE REGIONAL DE CAMAÇARI - UMC.</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6B2E7F71" w14:textId="77777777" w:rsidR="002D3F2D" w:rsidRDefault="002D3F2D" w:rsidP="00810396">
            <w:pPr>
              <w:rPr>
                <w:bCs/>
                <w:sz w:val="18"/>
                <w:szCs w:val="17"/>
              </w:rPr>
            </w:pPr>
            <w:r>
              <w:rPr>
                <w:bCs/>
                <w:sz w:val="18"/>
                <w:szCs w:val="17"/>
              </w:rPr>
              <w:t xml:space="preserve">DATAS: </w:t>
            </w:r>
          </w:p>
          <w:p w14:paraId="71DC1001" w14:textId="40E8CCFD" w:rsidR="002D3F2D" w:rsidRPr="00373981" w:rsidRDefault="002D3F2D" w:rsidP="00810396">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09</w:t>
            </w:r>
            <w:r>
              <w:rPr>
                <w:sz w:val="18"/>
                <w:szCs w:val="17"/>
              </w:rPr>
              <w:t>:00</w:t>
            </w:r>
            <w:r w:rsidRPr="00373981">
              <w:rPr>
                <w:sz w:val="18"/>
                <w:szCs w:val="17"/>
              </w:rPr>
              <w:t xml:space="preserve"> DO DIA </w:t>
            </w:r>
            <w:r>
              <w:rPr>
                <w:sz w:val="18"/>
                <w:szCs w:val="17"/>
              </w:rPr>
              <w:t>0</w:t>
            </w:r>
            <w:r>
              <w:rPr>
                <w:sz w:val="18"/>
                <w:szCs w:val="17"/>
              </w:rPr>
              <w:t>7</w:t>
            </w:r>
            <w:r>
              <w:rPr>
                <w:sz w:val="18"/>
                <w:szCs w:val="17"/>
              </w:rPr>
              <w:t>/04</w:t>
            </w:r>
            <w:r w:rsidRPr="00373981">
              <w:rPr>
                <w:sz w:val="18"/>
                <w:szCs w:val="17"/>
              </w:rPr>
              <w:t>/2020.</w:t>
            </w:r>
          </w:p>
          <w:p w14:paraId="225EDD3E" w14:textId="11439FA8" w:rsidR="002D3F2D" w:rsidRDefault="002D3F2D" w:rsidP="00810396">
            <w:pPr>
              <w:pStyle w:val="PargrafodaLista"/>
              <w:numPr>
                <w:ilvl w:val="0"/>
                <w:numId w:val="1"/>
              </w:numPr>
              <w:rPr>
                <w:sz w:val="18"/>
                <w:szCs w:val="17"/>
              </w:rPr>
            </w:pPr>
            <w:r w:rsidRPr="00D025CA">
              <w:rPr>
                <w:sz w:val="18"/>
                <w:szCs w:val="17"/>
              </w:rPr>
              <w:t xml:space="preserve">JULGAMENTO DAS PROPOSTAS: A PARTIR DAS </w:t>
            </w:r>
            <w:r>
              <w:rPr>
                <w:sz w:val="18"/>
                <w:szCs w:val="17"/>
              </w:rPr>
              <w:t>09</w:t>
            </w:r>
            <w:r>
              <w:rPr>
                <w:sz w:val="18"/>
                <w:szCs w:val="17"/>
              </w:rPr>
              <w:t>:00</w:t>
            </w:r>
            <w:r w:rsidRPr="00D025CA">
              <w:rPr>
                <w:sz w:val="18"/>
                <w:szCs w:val="17"/>
              </w:rPr>
              <w:t xml:space="preserve"> DO DIA </w:t>
            </w:r>
            <w:r>
              <w:rPr>
                <w:sz w:val="18"/>
                <w:szCs w:val="17"/>
              </w:rPr>
              <w:t>0</w:t>
            </w:r>
            <w:r>
              <w:rPr>
                <w:sz w:val="18"/>
                <w:szCs w:val="17"/>
              </w:rPr>
              <w:t>7</w:t>
            </w:r>
            <w:r>
              <w:rPr>
                <w:sz w:val="18"/>
                <w:szCs w:val="17"/>
              </w:rPr>
              <w:t>/04</w:t>
            </w:r>
            <w:r w:rsidRPr="00D025CA">
              <w:rPr>
                <w:sz w:val="18"/>
                <w:szCs w:val="17"/>
              </w:rPr>
              <w:t>/2020.</w:t>
            </w:r>
          </w:p>
          <w:p w14:paraId="2C5A5623" w14:textId="77777777" w:rsidR="002D3F2D" w:rsidRPr="00FB1E8B" w:rsidRDefault="002D3F2D" w:rsidP="00810396">
            <w:pPr>
              <w:ind w:left="360"/>
              <w:rPr>
                <w:sz w:val="18"/>
                <w:szCs w:val="17"/>
              </w:rPr>
            </w:pPr>
          </w:p>
        </w:tc>
      </w:tr>
    </w:tbl>
    <w:p w14:paraId="4BB0D9CA" w14:textId="77777777" w:rsidR="002D3F2D" w:rsidRDefault="002D3F2D" w:rsidP="002D3F2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D3F2D" w14:paraId="1BC47B1C" w14:textId="77777777" w:rsidTr="00810396">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5A9FE78F" w14:textId="77777777" w:rsidR="002D3F2D" w:rsidRPr="002D3F2D" w:rsidRDefault="002D3F2D" w:rsidP="00810396">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r w:rsidRPr="002D3F2D">
              <w:rPr>
                <w:rFonts w:cs="ArialNarrow"/>
                <w:sz w:val="18"/>
                <w:szCs w:val="18"/>
              </w:rPr>
              <w:t xml:space="preserve">Recursos Financeiros: Próprios. </w:t>
            </w:r>
          </w:p>
          <w:p w14:paraId="4383363C" w14:textId="3E421E04" w:rsidR="002D3F2D" w:rsidRDefault="002D3F2D" w:rsidP="002D3F2D">
            <w:pPr>
              <w:tabs>
                <w:tab w:val="num" w:pos="644"/>
              </w:tabs>
              <w:jc w:val="both"/>
              <w:rPr>
                <w:rFonts w:cs="Symbol"/>
                <w:color w:val="000000"/>
                <w:sz w:val="18"/>
                <w:szCs w:val="18"/>
              </w:rPr>
            </w:pPr>
            <w:r w:rsidRPr="002D3F2D">
              <w:rPr>
                <w:rFonts w:cs="ArialNarrow"/>
                <w:sz w:val="18"/>
                <w:szCs w:val="18"/>
              </w:rPr>
              <w:t xml:space="preserve">Patrimônio líquido: 20% do valor do objeto ou do Lote. </w:t>
            </w:r>
            <w:r w:rsidRPr="002D3F2D">
              <w:rPr>
                <w:rFonts w:cs="ArialNarrow"/>
                <w:sz w:val="18"/>
                <w:szCs w:val="18"/>
              </w:rPr>
              <w:t xml:space="preserve">O Edital encontra-se disponível para download no site da Embasa: </w:t>
            </w:r>
            <w:hyperlink r:id="rId17" w:history="1">
              <w:r w:rsidRPr="004573D1">
                <w:rPr>
                  <w:rStyle w:val="Hyperlink"/>
                  <w:rFonts w:cs="ArialNarrow"/>
                  <w:sz w:val="18"/>
                  <w:szCs w:val="18"/>
                </w:rPr>
                <w:t>http://www.embasa2.ba.gov.br/novo/EditaisELicitacoes/Licitacao</w:t>
              </w:r>
            </w:hyperlink>
            <w:r w:rsidRPr="002D3F2D">
              <w:rPr>
                <w:rFonts w:cs="ArialNarrow"/>
                <w:sz w:val="18"/>
                <w:szCs w:val="18"/>
              </w:rPr>
              <w:t>.</w:t>
            </w:r>
            <w:r>
              <w:rPr>
                <w:rFonts w:cs="ArialNarrow"/>
                <w:sz w:val="18"/>
                <w:szCs w:val="18"/>
              </w:rPr>
              <w:t xml:space="preserve"> </w:t>
            </w:r>
            <w:r w:rsidRPr="002D3F2D">
              <w:rPr>
                <w:rFonts w:cs="ArialNarrow"/>
                <w:sz w:val="18"/>
                <w:szCs w:val="18"/>
              </w:rPr>
              <w:t xml:space="preserve">As propostas serão recebidas na sala de reuniões da PLC, no Edifício Sede da EMBASA - Centro Administrativo da Bahia. Informações complementares através dos Telefones: (71) 3372-4764/4756 ou pelo e-mail: </w:t>
            </w:r>
            <w:hyperlink r:id="rId18" w:history="1">
              <w:r w:rsidRPr="004573D1">
                <w:rPr>
                  <w:rStyle w:val="Hyperlink"/>
                  <w:rFonts w:cs="ArialNarrow"/>
                  <w:sz w:val="18"/>
                  <w:szCs w:val="18"/>
                </w:rPr>
                <w:t>plc.esclarecimentos@embasa.ba.gov.br</w:t>
              </w:r>
            </w:hyperlink>
            <w:r w:rsidRPr="002D3F2D">
              <w:rPr>
                <w:rFonts w:cs="ArialNarrow"/>
                <w:sz w:val="18"/>
                <w:szCs w:val="18"/>
              </w:rPr>
              <w:t>.</w:t>
            </w:r>
            <w:r>
              <w:rPr>
                <w:rFonts w:cs="ArialNarrow"/>
                <w:sz w:val="18"/>
                <w:szCs w:val="18"/>
              </w:rPr>
              <w:t xml:space="preserve"> </w:t>
            </w:r>
          </w:p>
        </w:tc>
      </w:tr>
    </w:tbl>
    <w:p w14:paraId="50D31C9B" w14:textId="77777777" w:rsidR="002D3F2D" w:rsidRDefault="002D3F2D" w:rsidP="00ED3E00">
      <w:pPr>
        <w:autoSpaceDE w:val="0"/>
        <w:autoSpaceDN w:val="0"/>
        <w:adjustRightInd w:val="0"/>
        <w:jc w:val="both"/>
        <w:rPr>
          <w:rFonts w:asciiTheme="minorHAnsi" w:hAnsiTheme="minorHAnsi" w:cs="Arial"/>
          <w:bCs/>
          <w:color w:val="000000"/>
        </w:rPr>
      </w:pPr>
    </w:p>
    <w:p w14:paraId="67BE1104" w14:textId="77777777" w:rsidR="0022171E" w:rsidRDefault="0022171E" w:rsidP="00ED3E00">
      <w:pPr>
        <w:autoSpaceDE w:val="0"/>
        <w:autoSpaceDN w:val="0"/>
        <w:adjustRightInd w:val="0"/>
        <w:jc w:val="both"/>
        <w:rPr>
          <w:rFonts w:asciiTheme="minorHAnsi" w:hAnsiTheme="minorHAnsi" w:cs="Arial"/>
          <w:bCs/>
          <w:color w:val="000000"/>
        </w:rPr>
      </w:pPr>
    </w:p>
    <w:p w14:paraId="59838931" w14:textId="77777777" w:rsidR="0022171E" w:rsidRPr="0022171E" w:rsidRDefault="0022171E" w:rsidP="0022171E">
      <w:pPr>
        <w:autoSpaceDE w:val="0"/>
        <w:autoSpaceDN w:val="0"/>
        <w:adjustRightInd w:val="0"/>
        <w:jc w:val="both"/>
        <w:rPr>
          <w:rFonts w:asciiTheme="minorHAnsi" w:hAnsiTheme="minorHAnsi" w:cs="Arial"/>
          <w:bCs/>
          <w:color w:val="000000"/>
        </w:rPr>
      </w:pPr>
    </w:p>
    <w:p w14:paraId="263307F3" w14:textId="77777777" w:rsidR="0022171E" w:rsidRDefault="0022171E" w:rsidP="0022171E">
      <w:pPr>
        <w:autoSpaceDE w:val="0"/>
        <w:autoSpaceDN w:val="0"/>
        <w:adjustRightInd w:val="0"/>
        <w:jc w:val="both"/>
        <w:rPr>
          <w:rFonts w:asciiTheme="minorHAnsi" w:hAnsiTheme="minorHAnsi" w:cs="Arial"/>
          <w:bCs/>
          <w:color w:val="000000"/>
        </w:rPr>
      </w:pPr>
      <w:r w:rsidRPr="0022171E">
        <w:rPr>
          <w:rFonts w:asciiTheme="minorHAnsi" w:hAnsiTheme="minorHAnsi" w:cs="Arial"/>
          <w:bCs/>
          <w:color w:val="000000"/>
        </w:rPr>
        <w:t xml:space="preserve"> </w:t>
      </w:r>
    </w:p>
    <w:p w14:paraId="0FA74DE0" w14:textId="77777777" w:rsidR="007B2D00" w:rsidRPr="0022171E" w:rsidRDefault="007B2D00" w:rsidP="0022171E">
      <w:pPr>
        <w:autoSpaceDE w:val="0"/>
        <w:autoSpaceDN w:val="0"/>
        <w:adjustRightInd w:val="0"/>
        <w:jc w:val="both"/>
        <w:rPr>
          <w:rFonts w:asciiTheme="minorHAnsi" w:hAnsiTheme="minorHAnsi" w:cs="Arial"/>
          <w:bCs/>
          <w:color w:val="000000"/>
        </w:rPr>
      </w:pPr>
    </w:p>
    <w:p w14:paraId="43691A38" w14:textId="39DDC899" w:rsidR="007B2D00" w:rsidRDefault="007B2D00">
      <w:pPr>
        <w:rPr>
          <w:rFonts w:asciiTheme="minorHAnsi" w:hAnsiTheme="minorHAnsi" w:cs="Arial"/>
          <w:bCs/>
          <w:color w:val="000000"/>
        </w:rPr>
      </w:pPr>
      <w:r>
        <w:rPr>
          <w:rFonts w:asciiTheme="minorHAnsi" w:hAnsiTheme="minorHAnsi" w:cs="Arial"/>
          <w:bCs/>
          <w:color w:val="000000"/>
        </w:rPr>
        <w:br w:type="page"/>
      </w:r>
    </w:p>
    <w:p w14:paraId="0C6568E8" w14:textId="77777777" w:rsidR="0022171E" w:rsidRPr="0022171E" w:rsidRDefault="0022171E" w:rsidP="0022171E">
      <w:pPr>
        <w:autoSpaceDE w:val="0"/>
        <w:autoSpaceDN w:val="0"/>
        <w:adjustRightInd w:val="0"/>
        <w:jc w:val="both"/>
        <w:rPr>
          <w:rFonts w:asciiTheme="minorHAnsi" w:hAnsiTheme="minorHAnsi" w:cs="Arial"/>
          <w:bCs/>
          <w:color w:val="000000"/>
        </w:rPr>
      </w:pPr>
    </w:p>
    <w:p w14:paraId="07600E19" w14:textId="59EE18E8" w:rsidR="0022171E" w:rsidRPr="0022171E" w:rsidRDefault="0022171E" w:rsidP="0022171E">
      <w:pPr>
        <w:autoSpaceDE w:val="0"/>
        <w:autoSpaceDN w:val="0"/>
        <w:adjustRightInd w:val="0"/>
        <w:jc w:val="both"/>
        <w:rPr>
          <w:rFonts w:asciiTheme="minorHAnsi" w:hAnsiTheme="minorHAnsi" w:cs="Arial"/>
          <w:bCs/>
          <w:color w:val="000000"/>
        </w:rPr>
      </w:pPr>
      <w:r w:rsidRPr="0022171E">
        <w:rPr>
          <w:rFonts w:asciiTheme="minorHAnsi" w:hAnsiTheme="minorHAnsi" w:cs="Arial"/>
          <w:bCs/>
          <w:color w:val="000000"/>
        </w:rPr>
        <w:t xml:space="preserve"> </w:t>
      </w: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2F302D7A" w14:textId="77777777" w:rsidR="004A4C1D" w:rsidRDefault="004A4C1D" w:rsidP="00567AB1">
      <w:pPr>
        <w:autoSpaceDE w:val="0"/>
        <w:autoSpaceDN w:val="0"/>
        <w:adjustRightInd w:val="0"/>
        <w:jc w:val="both"/>
        <w:rPr>
          <w:rFonts w:asciiTheme="minorHAnsi" w:hAnsiTheme="minorHAnsi" w:cs="Arial"/>
          <w:bCs/>
          <w:color w:val="000000"/>
        </w:rPr>
      </w:pPr>
    </w:p>
    <w:p w14:paraId="5E913D1A" w14:textId="247FD18E" w:rsidR="003142AF" w:rsidRDefault="005058D2"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3142AF" w:rsidRPr="003142AF">
        <w:rPr>
          <w:rFonts w:asciiTheme="minorHAnsi" w:hAnsiTheme="minorHAnsi" w:cs="Arial"/>
          <w:b/>
          <w:bCs/>
          <w:color w:val="000000"/>
        </w:rPr>
        <w:t xml:space="preserve">BUENÓPOLIS PROCESSO N.º 017/2020 – CONCORRÊNCIA 002/2020 </w:t>
      </w:r>
    </w:p>
    <w:p w14:paraId="16243C17" w14:textId="56E274B3" w:rsidR="004A4C1D" w:rsidRPr="004A4C1D" w:rsidRDefault="004A4C1D" w:rsidP="00567AB1">
      <w:pPr>
        <w:autoSpaceDE w:val="0"/>
        <w:autoSpaceDN w:val="0"/>
        <w:adjustRightInd w:val="0"/>
        <w:jc w:val="both"/>
        <w:rPr>
          <w:rFonts w:asciiTheme="minorHAnsi" w:hAnsiTheme="minorHAnsi" w:cs="Arial"/>
          <w:bCs/>
          <w:color w:val="000000"/>
        </w:rPr>
      </w:pPr>
      <w:r w:rsidRPr="004A4C1D">
        <w:rPr>
          <w:rFonts w:asciiTheme="minorHAnsi" w:hAnsiTheme="minorHAnsi" w:cs="Arial"/>
          <w:bCs/>
          <w:color w:val="000000"/>
        </w:rPr>
        <w:t>Objeto: Execução de obra de Pavimentação Asfáltica Sobre as Pedras Poliédricas na Rua Isaú Romero, Ba</w:t>
      </w:r>
      <w:r w:rsidR="003142AF">
        <w:rPr>
          <w:rFonts w:asciiTheme="minorHAnsi" w:hAnsiTheme="minorHAnsi" w:cs="Arial"/>
          <w:bCs/>
          <w:color w:val="000000"/>
        </w:rPr>
        <w:t>irro Santa Luzia, neste Municí</w:t>
      </w:r>
      <w:r w:rsidRPr="004A4C1D">
        <w:rPr>
          <w:rFonts w:asciiTheme="minorHAnsi" w:hAnsiTheme="minorHAnsi" w:cs="Arial"/>
          <w:bCs/>
          <w:color w:val="000000"/>
        </w:rPr>
        <w:t>pio – Contrato de Repasse nº 878610/2018. Data:13/04/2020 as 13:00 horas. O Edital se encontra disponível no</w:t>
      </w:r>
      <w:r w:rsidR="003142AF">
        <w:rPr>
          <w:rFonts w:asciiTheme="minorHAnsi" w:hAnsiTheme="minorHAnsi" w:cs="Arial"/>
          <w:bCs/>
          <w:color w:val="000000"/>
        </w:rPr>
        <w:t xml:space="preserve"> site http://buenopolis.mg.gov.</w:t>
      </w:r>
      <w:r w:rsidRPr="004A4C1D">
        <w:rPr>
          <w:rFonts w:asciiTheme="minorHAnsi" w:hAnsiTheme="minorHAnsi" w:cs="Arial"/>
          <w:bCs/>
          <w:color w:val="000000"/>
        </w:rPr>
        <w:t xml:space="preserve">br/953-2/. Informações: </w:t>
      </w:r>
      <w:r w:rsidR="003142AF" w:rsidRPr="004A4C1D">
        <w:rPr>
          <w:rFonts w:asciiTheme="minorHAnsi" w:hAnsiTheme="minorHAnsi" w:cs="Arial"/>
          <w:bCs/>
          <w:color w:val="000000"/>
        </w:rPr>
        <w:t>e-mail</w:t>
      </w:r>
      <w:r w:rsidRPr="004A4C1D">
        <w:rPr>
          <w:rFonts w:asciiTheme="minorHAnsi" w:hAnsiTheme="minorHAnsi" w:cs="Arial"/>
          <w:bCs/>
          <w:color w:val="000000"/>
        </w:rPr>
        <w:t xml:space="preserve">: </w:t>
      </w:r>
      <w:hyperlink r:id="rId20" w:history="1">
        <w:r w:rsidR="003142AF" w:rsidRPr="004573D1">
          <w:rPr>
            <w:rStyle w:val="Hyperlink"/>
            <w:rFonts w:asciiTheme="minorHAnsi" w:hAnsiTheme="minorHAnsi" w:cs="Arial"/>
            <w:bCs/>
          </w:rPr>
          <w:t>licitacao@buenopolis.mg.gov.br</w:t>
        </w:r>
      </w:hyperlink>
      <w:r w:rsidR="003142AF">
        <w:rPr>
          <w:rFonts w:asciiTheme="minorHAnsi" w:hAnsiTheme="minorHAnsi" w:cs="Arial"/>
          <w:bCs/>
          <w:color w:val="000000"/>
        </w:rPr>
        <w:t xml:space="preserve">. </w:t>
      </w:r>
    </w:p>
    <w:p w14:paraId="4FB50156" w14:textId="77777777" w:rsidR="004A4C1D" w:rsidRDefault="004A4C1D" w:rsidP="00567AB1">
      <w:pPr>
        <w:autoSpaceDE w:val="0"/>
        <w:autoSpaceDN w:val="0"/>
        <w:adjustRightInd w:val="0"/>
        <w:jc w:val="both"/>
        <w:rPr>
          <w:rFonts w:asciiTheme="minorHAnsi" w:hAnsiTheme="minorHAnsi" w:cs="Arial"/>
          <w:bCs/>
          <w:color w:val="000000"/>
        </w:rPr>
      </w:pPr>
    </w:p>
    <w:p w14:paraId="528B50C2" w14:textId="77777777" w:rsidR="004A4C1D" w:rsidRDefault="004A4C1D" w:rsidP="00567AB1">
      <w:pPr>
        <w:autoSpaceDE w:val="0"/>
        <w:autoSpaceDN w:val="0"/>
        <w:adjustRightInd w:val="0"/>
        <w:jc w:val="both"/>
        <w:rPr>
          <w:rFonts w:asciiTheme="minorHAnsi" w:hAnsiTheme="minorHAnsi" w:cs="Arial"/>
          <w:bCs/>
          <w:color w:val="000000"/>
        </w:rPr>
      </w:pPr>
    </w:p>
    <w:p w14:paraId="521F8AFB" w14:textId="52C19077" w:rsidR="003142AF" w:rsidRPr="003142AF" w:rsidRDefault="005058D2" w:rsidP="002A0FE7">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3142AF" w:rsidRPr="003142AF">
        <w:rPr>
          <w:rFonts w:asciiTheme="minorHAnsi" w:hAnsiTheme="minorHAnsi" w:cs="Arial"/>
          <w:b/>
          <w:bCs/>
          <w:color w:val="000000"/>
        </w:rPr>
        <w:t>CAPITÃO ANDRADE LICITAÇÕES E CONTRATOS TOMADA DE PREÇOS PREFEITURA MUNICIPAL DE CAPITÃO ANDRADE, PROCESSO LICITATÓRIO Nº 019/2020, MODALIDADE TOMADA DE PREÇOS Nº 003/2020</w:t>
      </w:r>
    </w:p>
    <w:p w14:paraId="016C120C" w14:textId="1AC0FF6E" w:rsidR="002A0FE7" w:rsidRPr="002A0FE7" w:rsidRDefault="003142AF" w:rsidP="002A0FE7">
      <w:pPr>
        <w:autoSpaceDE w:val="0"/>
        <w:autoSpaceDN w:val="0"/>
        <w:adjustRightInd w:val="0"/>
        <w:jc w:val="both"/>
        <w:rPr>
          <w:rFonts w:asciiTheme="minorHAnsi" w:hAnsiTheme="minorHAnsi" w:cs="Arial"/>
          <w:bCs/>
          <w:color w:val="000000"/>
        </w:rPr>
      </w:pPr>
      <w:r>
        <w:rPr>
          <w:rFonts w:asciiTheme="minorHAnsi" w:hAnsiTheme="minorHAnsi" w:cs="Arial"/>
          <w:bCs/>
          <w:color w:val="000000"/>
        </w:rPr>
        <w:t>M</w:t>
      </w:r>
      <w:r w:rsidR="002A0FE7" w:rsidRPr="002A0FE7">
        <w:rPr>
          <w:rFonts w:asciiTheme="minorHAnsi" w:hAnsiTheme="minorHAnsi" w:cs="Arial"/>
          <w:bCs/>
          <w:color w:val="000000"/>
        </w:rPr>
        <w:t>enor valor global, cujo objeto é a Contratação de empresa especializada para execução da obra de reforma e revitalização da Praça João de Laia na sede do Município de Capitão Andrade - MG. A abertura será dia 27 de março de 2020 às 08:00 horas na Prefeitura Municipal de Capitão Andrade, na Rua Messias Nogueira, 500 – Centro, Capitão Andrade/MG. O Edital poderá ser obtido no período de 11 de março a 26 de março de 2020, na Prefeitura Municipal de Capitão Andrade/MG, no Setor de Licitações, das 07:00 às 13:00 horas. Informações tel.: (33) 3231 – 9124</w:t>
      </w:r>
      <w:r>
        <w:rPr>
          <w:rFonts w:asciiTheme="minorHAnsi" w:hAnsiTheme="minorHAnsi" w:cs="Arial"/>
          <w:bCs/>
          <w:color w:val="000000"/>
        </w:rPr>
        <w:t>.</w:t>
      </w:r>
    </w:p>
    <w:p w14:paraId="0DBA05EF" w14:textId="77777777" w:rsidR="002A0FE7" w:rsidRDefault="002A0FE7" w:rsidP="00567AB1">
      <w:pPr>
        <w:autoSpaceDE w:val="0"/>
        <w:autoSpaceDN w:val="0"/>
        <w:adjustRightInd w:val="0"/>
        <w:jc w:val="both"/>
        <w:rPr>
          <w:rFonts w:asciiTheme="minorHAnsi" w:hAnsiTheme="minorHAnsi" w:cs="Arial"/>
          <w:bCs/>
          <w:color w:val="000000"/>
        </w:rPr>
      </w:pPr>
    </w:p>
    <w:p w14:paraId="33702F63" w14:textId="77777777" w:rsidR="00833179" w:rsidRDefault="00833179" w:rsidP="00567AB1">
      <w:pPr>
        <w:autoSpaceDE w:val="0"/>
        <w:autoSpaceDN w:val="0"/>
        <w:adjustRightInd w:val="0"/>
        <w:jc w:val="both"/>
        <w:rPr>
          <w:rFonts w:asciiTheme="minorHAnsi" w:hAnsiTheme="minorHAnsi" w:cs="Arial"/>
          <w:bCs/>
          <w:color w:val="000000"/>
        </w:rPr>
      </w:pPr>
    </w:p>
    <w:p w14:paraId="0F511A7A" w14:textId="77777777" w:rsidR="003142AF" w:rsidRDefault="001936A1" w:rsidP="00B14C1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3142AF" w:rsidRPr="003142AF">
        <w:rPr>
          <w:rFonts w:asciiTheme="minorHAnsi" w:hAnsiTheme="minorHAnsi" w:cs="Arial"/>
          <w:b/>
          <w:bCs/>
          <w:color w:val="000000"/>
        </w:rPr>
        <w:t>CRISTÁLIA COMPRAS E LICITAÇÕES PROCEDIMENTO LICITATORIO Nº 006/2020 PROC. LICITATÓRIO Nº 006/2020, TOMADA DE PREÇOS Nº 002/2020</w:t>
      </w:r>
    </w:p>
    <w:p w14:paraId="5440C3D9" w14:textId="57058AFF" w:rsidR="000E1413" w:rsidRDefault="000E1413" w:rsidP="00B14C15">
      <w:pPr>
        <w:autoSpaceDE w:val="0"/>
        <w:autoSpaceDN w:val="0"/>
        <w:adjustRightInd w:val="0"/>
        <w:jc w:val="both"/>
        <w:rPr>
          <w:rFonts w:asciiTheme="minorHAnsi" w:hAnsiTheme="minorHAnsi" w:cs="Arial"/>
          <w:bCs/>
          <w:color w:val="000000"/>
        </w:rPr>
      </w:pPr>
      <w:r w:rsidRPr="000E1413">
        <w:rPr>
          <w:rFonts w:asciiTheme="minorHAnsi" w:hAnsiTheme="minorHAnsi" w:cs="Arial"/>
          <w:bCs/>
          <w:color w:val="000000"/>
        </w:rPr>
        <w:t xml:space="preserve">Objeto: Contratação de empresa para execução de Pavimentação Asfáltica em CBUQ (Concreto Betuminoso Usinado a Quente) e drenagem pluvial da Rua Desvio e Ruas Transversais do Município de Cristália/MG através do BDMG URBANIZA, conforme especificações constantes do edital. Credenciamento: 27/03/2020, 09h. Cristália/MG, 10 de março de 2020. Presidente CPL Rafael Máximo da Fonseca. Site: </w:t>
      </w:r>
      <w:hyperlink r:id="rId21" w:history="1">
        <w:r w:rsidR="003142AF" w:rsidRPr="004573D1">
          <w:rPr>
            <w:rStyle w:val="Hyperlink"/>
            <w:rFonts w:asciiTheme="minorHAnsi" w:hAnsiTheme="minorHAnsi" w:cs="Arial"/>
            <w:bCs/>
          </w:rPr>
          <w:t>www.cristália.mg.gov.br</w:t>
        </w:r>
      </w:hyperlink>
      <w:r w:rsidRPr="000E1413">
        <w:rPr>
          <w:rFonts w:asciiTheme="minorHAnsi" w:hAnsiTheme="minorHAnsi" w:cs="Arial"/>
          <w:bCs/>
          <w:color w:val="000000"/>
        </w:rPr>
        <w:t>.</w:t>
      </w:r>
      <w:r w:rsidR="003142AF">
        <w:rPr>
          <w:rFonts w:asciiTheme="minorHAnsi" w:hAnsiTheme="minorHAnsi" w:cs="Arial"/>
          <w:bCs/>
          <w:color w:val="000000"/>
        </w:rPr>
        <w:t xml:space="preserve"> </w:t>
      </w:r>
    </w:p>
    <w:p w14:paraId="53A62EB4" w14:textId="77777777" w:rsidR="000E1413" w:rsidRDefault="000E1413" w:rsidP="00B14C15">
      <w:pPr>
        <w:autoSpaceDE w:val="0"/>
        <w:autoSpaceDN w:val="0"/>
        <w:adjustRightInd w:val="0"/>
        <w:jc w:val="both"/>
        <w:rPr>
          <w:rFonts w:asciiTheme="minorHAnsi" w:hAnsiTheme="minorHAnsi" w:cs="Arial"/>
          <w:bCs/>
          <w:color w:val="000000"/>
        </w:rPr>
      </w:pPr>
    </w:p>
    <w:p w14:paraId="6A3CB5B8" w14:textId="77777777" w:rsidR="00D25187" w:rsidRDefault="00D25187" w:rsidP="00B14C15">
      <w:pPr>
        <w:autoSpaceDE w:val="0"/>
        <w:autoSpaceDN w:val="0"/>
        <w:adjustRightInd w:val="0"/>
        <w:jc w:val="both"/>
        <w:rPr>
          <w:rFonts w:asciiTheme="minorHAnsi" w:hAnsiTheme="minorHAnsi" w:cs="Arial"/>
          <w:bCs/>
          <w:color w:val="000000"/>
        </w:rPr>
      </w:pPr>
    </w:p>
    <w:p w14:paraId="04287DA5" w14:textId="77777777" w:rsidR="003142AF" w:rsidRDefault="005058D2" w:rsidP="00B14C1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3142AF" w:rsidRPr="003142AF">
        <w:rPr>
          <w:rFonts w:asciiTheme="minorHAnsi" w:hAnsiTheme="minorHAnsi" w:cs="Arial"/>
          <w:b/>
          <w:bCs/>
          <w:color w:val="000000"/>
        </w:rPr>
        <w:t xml:space="preserve">CONCEIÇÃO DOS OUROS (MG) CONCORRÊNCIA PÚBLICA N° 001/2020 PROCESSO ADMINISTRATIVO N° 023/2020 </w:t>
      </w:r>
    </w:p>
    <w:p w14:paraId="4AA15076" w14:textId="26433679" w:rsidR="005F760B" w:rsidRDefault="00D25187" w:rsidP="003142AF">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 xml:space="preserve">Objetivando a Contratação de Empresa para Execução de Obra de Construção da 1ª (Primeira) Etapa do Pronto Atendimento Monsenhor José Roberto da Silva no Município de Conceição dos Ouros (MG), comunicamos aos interessados em participar da Concorrência Pública nº 001/2020, a retificação do edital em virtude do ofício nº 147/2020 – CAU-MG, do item: 4.1.3 nos subitens (4.1.3.1; 4.1.3.2 e 4.1.3.2.1), do edital, cuja alteração estará disponível no site do Município e no site da Prefeitura Municipal, sendo ratificadas as demais disposições contidas em edital. </w:t>
      </w:r>
    </w:p>
    <w:p w14:paraId="7B8D747A" w14:textId="77777777" w:rsidR="003142AF" w:rsidRDefault="003142AF" w:rsidP="003142AF">
      <w:pPr>
        <w:autoSpaceDE w:val="0"/>
        <w:autoSpaceDN w:val="0"/>
        <w:adjustRightInd w:val="0"/>
        <w:jc w:val="both"/>
        <w:rPr>
          <w:rFonts w:asciiTheme="minorHAnsi" w:hAnsiTheme="minorHAnsi" w:cs="Arial"/>
          <w:bCs/>
          <w:color w:val="000000"/>
        </w:rPr>
      </w:pPr>
    </w:p>
    <w:p w14:paraId="7432A25D" w14:textId="77777777" w:rsidR="003142AF" w:rsidRPr="00E756FF" w:rsidRDefault="003142AF">
      <w:pPr>
        <w:rPr>
          <w:rFonts w:asciiTheme="minorHAnsi" w:hAnsiTheme="minorHAnsi" w:cs="Arial"/>
          <w:bCs/>
          <w:color w:val="000000"/>
        </w:rPr>
      </w:pPr>
    </w:p>
    <w:p w14:paraId="558BCC3C" w14:textId="77777777" w:rsidR="003142AF" w:rsidRDefault="005058D2" w:rsidP="00B14C1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F760B" w:rsidRPr="003142AF">
        <w:rPr>
          <w:rFonts w:asciiTheme="minorHAnsi" w:hAnsiTheme="minorHAnsi" w:cs="Arial"/>
          <w:b/>
          <w:bCs/>
          <w:color w:val="000000"/>
        </w:rPr>
        <w:t>FREI LAGONEGRO/MG TOMADA DE PREÇO Nº 002/2020</w:t>
      </w:r>
      <w:r w:rsidR="005F760B" w:rsidRPr="00E756FF">
        <w:rPr>
          <w:rFonts w:asciiTheme="minorHAnsi" w:hAnsiTheme="minorHAnsi" w:cs="Arial"/>
          <w:bCs/>
          <w:color w:val="000000"/>
        </w:rPr>
        <w:t xml:space="preserve"> </w:t>
      </w:r>
    </w:p>
    <w:p w14:paraId="5BE85A4B" w14:textId="2AA565E8" w:rsidR="005F760B" w:rsidRPr="00E756FF" w:rsidRDefault="005F760B" w:rsidP="00B14C15">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 xml:space="preserve">O Município de Frei Lagonegro torna público que fará realizar licitação conforme segue: Município de Frei Lagonegro/MG - Aviso de Licitação - Tomada de Preço nº 002/2020 Proc. nº 017/2020. Objeto: Contratação de empresa do ramo de engenharia para execução de Obra/serviços para a construção da Praça Antônio Dias Localizada na comunidade Córrego São Joaquim do Município de Frei Lagonegro/MG, conforme especificações constantes no Edital e seus Anexos. Data Abertura: 27/03/2020 às 09:00 hs. Tipo: MENOR PREÇO GLOBAL Informações: prédio da Prefeitura de 13:00 às 16:00 hs </w:t>
      </w:r>
      <w:r w:rsidR="003142AF" w:rsidRPr="00E756FF">
        <w:rPr>
          <w:rFonts w:asciiTheme="minorHAnsi" w:hAnsiTheme="minorHAnsi" w:cs="Arial"/>
          <w:bCs/>
          <w:color w:val="000000"/>
        </w:rPr>
        <w:t>tel.</w:t>
      </w:r>
      <w:r w:rsidRPr="00E756FF">
        <w:rPr>
          <w:rFonts w:asciiTheme="minorHAnsi" w:hAnsiTheme="minorHAnsi" w:cs="Arial"/>
          <w:bCs/>
          <w:color w:val="000000"/>
        </w:rPr>
        <w:t xml:space="preserve">: (33) 3433-9001. E-mail: </w:t>
      </w:r>
      <w:hyperlink r:id="rId22" w:history="1">
        <w:r w:rsidR="003142AF" w:rsidRPr="004573D1">
          <w:rPr>
            <w:rStyle w:val="Hyperlink"/>
            <w:rFonts w:asciiTheme="minorHAnsi" w:hAnsiTheme="minorHAnsi" w:cs="Arial"/>
            <w:bCs/>
          </w:rPr>
          <w:t>licitacafrei@gmail.com</w:t>
        </w:r>
      </w:hyperlink>
      <w:r w:rsidR="003142AF">
        <w:rPr>
          <w:rFonts w:asciiTheme="minorHAnsi" w:hAnsiTheme="minorHAnsi" w:cs="Arial"/>
          <w:bCs/>
          <w:color w:val="000000"/>
        </w:rPr>
        <w:t xml:space="preserve">. </w:t>
      </w:r>
    </w:p>
    <w:p w14:paraId="48778AEB" w14:textId="77777777" w:rsidR="00D25187" w:rsidRPr="00E756FF" w:rsidRDefault="00D25187" w:rsidP="00B14C15">
      <w:pPr>
        <w:autoSpaceDE w:val="0"/>
        <w:autoSpaceDN w:val="0"/>
        <w:adjustRightInd w:val="0"/>
        <w:jc w:val="both"/>
        <w:rPr>
          <w:rFonts w:asciiTheme="minorHAnsi" w:hAnsiTheme="minorHAnsi" w:cs="Arial"/>
          <w:bCs/>
          <w:color w:val="000000"/>
        </w:rPr>
      </w:pPr>
    </w:p>
    <w:p w14:paraId="49AA1F98" w14:textId="77777777" w:rsidR="00D40570" w:rsidRPr="00E756FF" w:rsidRDefault="00D40570" w:rsidP="00B14C15">
      <w:pPr>
        <w:autoSpaceDE w:val="0"/>
        <w:autoSpaceDN w:val="0"/>
        <w:adjustRightInd w:val="0"/>
        <w:jc w:val="both"/>
        <w:rPr>
          <w:rFonts w:asciiTheme="minorHAnsi" w:hAnsiTheme="minorHAnsi" w:cs="Arial"/>
          <w:bCs/>
          <w:color w:val="000000"/>
        </w:rPr>
      </w:pPr>
    </w:p>
    <w:p w14:paraId="09CD3850" w14:textId="77777777" w:rsidR="00661E0A" w:rsidRPr="00661E0A" w:rsidRDefault="005058D2" w:rsidP="00B14C1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bookmarkStart w:id="0" w:name="_GoBack"/>
      <w:r w:rsidR="00D40570" w:rsidRPr="00661E0A">
        <w:rPr>
          <w:rFonts w:asciiTheme="minorHAnsi" w:hAnsiTheme="minorHAnsi" w:cs="Arial"/>
          <w:b/>
          <w:bCs/>
          <w:color w:val="000000"/>
        </w:rPr>
        <w:t xml:space="preserve">CONSELHEIRO LAFAIETE/MG CONCORRÊNCIA PÚBLICA Nº 002/2020 </w:t>
      </w:r>
    </w:p>
    <w:bookmarkEnd w:id="0"/>
    <w:p w14:paraId="507BAF35" w14:textId="20F6029F" w:rsidR="00D40570" w:rsidRDefault="00D40570" w:rsidP="00B14C15">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 xml:space="preserve">A Prefeitura Municipal de Conselheiro Lafaiete torna público que fará realizar licitação, na modalidade CONCORRÊNCIA PÚBLICA que se destina a contratação pelo sistema de registro de preços de empresa especializada para prestação de serviços de limpeza urbana na sede, distritos, povoados e estradas vicinais do Município de Conselheiro Lafaiete, de acordo com especificações, quantitativos e condições contidos no Anexo I, integrante do Edital Data de Credenciamento/recebimento das propostas/documentação: dia 13/04/2020 às 09h:30min, na Av. Mário Rodrigues Pereira - 10 – Centro, em Conselheiro Lafaiete/ MG. Os esclarecimentos e as informações necessárias aos licitantes serão prestadas na Sala da Comissão Permanente de Licitação ou pelo telefone (31) 3769-2533 no horário de 12:00 às 16:00 horas. O edital poderá ser retirado pelo site: </w:t>
      </w:r>
      <w:hyperlink r:id="rId23" w:history="1">
        <w:r w:rsidR="003142AF" w:rsidRPr="004573D1">
          <w:rPr>
            <w:rStyle w:val="Hyperlink"/>
            <w:rFonts w:asciiTheme="minorHAnsi" w:hAnsiTheme="minorHAnsi" w:cs="Arial"/>
            <w:bCs/>
          </w:rPr>
          <w:t>www.conselheirolafaiete.mg.gov.br</w:t>
        </w:r>
      </w:hyperlink>
      <w:r w:rsidR="003142AF">
        <w:rPr>
          <w:rFonts w:asciiTheme="minorHAnsi" w:hAnsiTheme="minorHAnsi" w:cs="Arial"/>
          <w:bCs/>
          <w:color w:val="000000"/>
        </w:rPr>
        <w:t xml:space="preserve">. </w:t>
      </w:r>
    </w:p>
    <w:p w14:paraId="77D50BE4" w14:textId="77777777" w:rsidR="003142AF" w:rsidRPr="00E756FF" w:rsidRDefault="003142AF" w:rsidP="00B14C15">
      <w:pPr>
        <w:autoSpaceDE w:val="0"/>
        <w:autoSpaceDN w:val="0"/>
        <w:adjustRightInd w:val="0"/>
        <w:jc w:val="both"/>
        <w:rPr>
          <w:rFonts w:asciiTheme="minorHAnsi" w:hAnsiTheme="minorHAnsi" w:cs="Arial"/>
          <w:bCs/>
          <w:color w:val="000000"/>
        </w:rPr>
      </w:pPr>
    </w:p>
    <w:p w14:paraId="5955DF48" w14:textId="77777777" w:rsidR="005F760B" w:rsidRPr="00E756FF" w:rsidRDefault="005F760B" w:rsidP="00B14C15">
      <w:pPr>
        <w:autoSpaceDE w:val="0"/>
        <w:autoSpaceDN w:val="0"/>
        <w:adjustRightInd w:val="0"/>
        <w:jc w:val="both"/>
        <w:rPr>
          <w:rFonts w:asciiTheme="minorHAnsi" w:hAnsiTheme="minorHAnsi" w:cs="Arial"/>
          <w:bCs/>
          <w:color w:val="000000"/>
        </w:rPr>
      </w:pPr>
    </w:p>
    <w:p w14:paraId="14EEF50A" w14:textId="77777777" w:rsidR="003142AF" w:rsidRDefault="005058D2" w:rsidP="00B14C1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F760B" w:rsidRPr="003142AF">
        <w:rPr>
          <w:rFonts w:asciiTheme="minorHAnsi" w:hAnsiTheme="minorHAnsi" w:cs="Arial"/>
          <w:b/>
          <w:bCs/>
          <w:color w:val="000000"/>
        </w:rPr>
        <w:t>IGARAPÉ CONCORRÊNCIA 002/2020, PAC 062/2020 AVISO DE LICITAÇÃO Concorrência 002/2020. PAC 062/2020</w:t>
      </w:r>
      <w:r w:rsidR="005F760B" w:rsidRPr="00E756FF">
        <w:rPr>
          <w:rFonts w:asciiTheme="minorHAnsi" w:hAnsiTheme="minorHAnsi" w:cs="Arial"/>
          <w:bCs/>
          <w:color w:val="000000"/>
        </w:rPr>
        <w:t xml:space="preserve">. </w:t>
      </w:r>
    </w:p>
    <w:p w14:paraId="4E63A832" w14:textId="2E3B4917" w:rsidR="005F760B" w:rsidRPr="00E756FF" w:rsidRDefault="005F760B" w:rsidP="00B14C15">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Obj: Contratação de Empresa Especializada para execução de obras de drenagem e pavimentação asfáltica em diversos logradouros no Município de Igarapé/MG, no prazo de 09 (nove) meses. Data entrega/abertura dos envelopes: 13/04/2020 às 09 horas na sala de reuniões da prefeitura – 4ºandar. Edital disponível no site PMI</w:t>
      </w:r>
    </w:p>
    <w:p w14:paraId="45134F90" w14:textId="77777777" w:rsidR="005F760B" w:rsidRDefault="005F760B" w:rsidP="00B14C15">
      <w:pPr>
        <w:autoSpaceDE w:val="0"/>
        <w:autoSpaceDN w:val="0"/>
        <w:adjustRightInd w:val="0"/>
        <w:jc w:val="both"/>
        <w:rPr>
          <w:rFonts w:asciiTheme="minorHAnsi" w:hAnsiTheme="minorHAnsi" w:cs="Arial"/>
          <w:bCs/>
          <w:color w:val="000000"/>
        </w:rPr>
      </w:pPr>
    </w:p>
    <w:p w14:paraId="6B338BA2" w14:textId="77777777" w:rsidR="004A4C1D" w:rsidRDefault="004A4C1D" w:rsidP="00B14C15">
      <w:pPr>
        <w:autoSpaceDE w:val="0"/>
        <w:autoSpaceDN w:val="0"/>
        <w:adjustRightInd w:val="0"/>
        <w:jc w:val="both"/>
        <w:rPr>
          <w:rFonts w:asciiTheme="minorHAnsi" w:hAnsiTheme="minorHAnsi" w:cs="Arial"/>
          <w:bCs/>
          <w:color w:val="000000"/>
        </w:rPr>
      </w:pPr>
    </w:p>
    <w:p w14:paraId="45BC361C" w14:textId="5BACAF9F" w:rsidR="003142AF" w:rsidRDefault="005058D2" w:rsidP="00B14C1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3142AF" w:rsidRPr="003142AF">
        <w:rPr>
          <w:rFonts w:asciiTheme="minorHAnsi" w:hAnsiTheme="minorHAnsi" w:cs="Arial"/>
          <w:b/>
          <w:bCs/>
          <w:color w:val="000000"/>
        </w:rPr>
        <w:t>JOÃO MONLEVADE COMUNICADO ABERTURA PROPOSTA CONCORRÊNCIA 02-2019 EDITAL: CONCORRÊNCIA 02/2019</w:t>
      </w:r>
      <w:r w:rsidR="003142AF" w:rsidRPr="002A0FE7">
        <w:rPr>
          <w:rFonts w:asciiTheme="minorHAnsi" w:hAnsiTheme="minorHAnsi" w:cs="Arial"/>
          <w:bCs/>
          <w:color w:val="000000"/>
        </w:rPr>
        <w:t xml:space="preserve"> </w:t>
      </w:r>
    </w:p>
    <w:p w14:paraId="5E1DC22B" w14:textId="6074A583" w:rsidR="001A14D4" w:rsidRDefault="002A0FE7" w:rsidP="00B14C15">
      <w:pPr>
        <w:autoSpaceDE w:val="0"/>
        <w:autoSpaceDN w:val="0"/>
        <w:adjustRightInd w:val="0"/>
        <w:jc w:val="both"/>
        <w:rPr>
          <w:rFonts w:asciiTheme="minorHAnsi" w:hAnsiTheme="minorHAnsi" w:cs="Arial"/>
          <w:bCs/>
          <w:color w:val="000000"/>
        </w:rPr>
      </w:pPr>
      <w:r w:rsidRPr="002A0FE7">
        <w:rPr>
          <w:rFonts w:asciiTheme="minorHAnsi" w:hAnsiTheme="minorHAnsi" w:cs="Arial"/>
          <w:bCs/>
          <w:color w:val="000000"/>
        </w:rPr>
        <w:t xml:space="preserve">OBJETO: CONTRATAÇÃO DE EMPRESA PARA PRESTAÇÃO DE SERVIÇOS DE COLETA DE RESÍDUOS SÓLIDOS URBANOS, com fornecimento de equipamentos, mão-de-obra, materiais e serviços técnicos necessários à execução do objeto, em conformidade com a planilha de custos, composição de custos, cronograma e memorial. A Comissão Permanente de Licitação, comunica que será realizada sessão apara abertura das propostas das empresas que restaram habilitadas no processo licitatório supracitado, dia 12/03/2020 (quinta-feira), às 14:00 horas, no Auditório Municipal de João Monlevade. </w:t>
      </w:r>
      <w:r w:rsidR="00B14C15" w:rsidRPr="001A14D4">
        <w:rPr>
          <w:rFonts w:asciiTheme="minorHAnsi" w:hAnsiTheme="minorHAnsi" w:cs="Arial"/>
          <w:bCs/>
          <w:color w:val="000000"/>
        </w:rPr>
        <w:t xml:space="preserve"> </w:t>
      </w:r>
    </w:p>
    <w:p w14:paraId="7E49F444" w14:textId="77777777" w:rsidR="002A0FE7" w:rsidRDefault="002A0FE7" w:rsidP="00B14C15">
      <w:pPr>
        <w:autoSpaceDE w:val="0"/>
        <w:autoSpaceDN w:val="0"/>
        <w:adjustRightInd w:val="0"/>
        <w:jc w:val="both"/>
        <w:rPr>
          <w:rFonts w:asciiTheme="minorHAnsi" w:hAnsiTheme="minorHAnsi" w:cs="Arial"/>
          <w:bCs/>
          <w:color w:val="000000"/>
        </w:rPr>
      </w:pPr>
    </w:p>
    <w:p w14:paraId="762CD3C7" w14:textId="77777777" w:rsidR="002A0FE7" w:rsidRDefault="002A0FE7" w:rsidP="00B14C15">
      <w:pPr>
        <w:autoSpaceDE w:val="0"/>
        <w:autoSpaceDN w:val="0"/>
        <w:adjustRightInd w:val="0"/>
        <w:jc w:val="both"/>
        <w:rPr>
          <w:rFonts w:asciiTheme="minorHAnsi" w:hAnsiTheme="minorHAnsi" w:cs="Arial"/>
          <w:bCs/>
          <w:color w:val="000000"/>
        </w:rPr>
      </w:pPr>
    </w:p>
    <w:p w14:paraId="75FE8E85" w14:textId="6F726C54" w:rsidR="003142AF" w:rsidRDefault="005058D2" w:rsidP="00B14C1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22171E" w:rsidRPr="000E1413">
        <w:rPr>
          <w:rFonts w:asciiTheme="minorHAnsi" w:hAnsiTheme="minorHAnsi" w:cs="Arial"/>
          <w:bCs/>
          <w:color w:val="000000"/>
        </w:rPr>
        <w:t xml:space="preserve"> </w:t>
      </w:r>
      <w:r w:rsidR="003142AF" w:rsidRPr="003142AF">
        <w:rPr>
          <w:rFonts w:asciiTheme="minorHAnsi" w:hAnsiTheme="minorHAnsi" w:cs="Arial"/>
          <w:b/>
          <w:bCs/>
          <w:color w:val="000000"/>
        </w:rPr>
        <w:t>MIRABELA/MG – REMARCAÇÃO DE DATA PARA ABERTURA DAS PROPOSTAS DE PREÇOS REFERENTE AO PROCESSO 006/2020, TOMADA DE PREÇO 001/2020</w:t>
      </w:r>
      <w:r w:rsidR="003142AF">
        <w:rPr>
          <w:rFonts w:asciiTheme="minorHAnsi" w:hAnsiTheme="minorHAnsi" w:cs="Arial"/>
          <w:bCs/>
          <w:color w:val="000000"/>
        </w:rPr>
        <w:t xml:space="preserve"> </w:t>
      </w:r>
      <w:r w:rsidR="003142AF" w:rsidRPr="000E1413">
        <w:rPr>
          <w:rFonts w:asciiTheme="minorHAnsi" w:hAnsiTheme="minorHAnsi" w:cs="Arial"/>
          <w:bCs/>
          <w:color w:val="000000"/>
        </w:rPr>
        <w:t xml:space="preserve"> </w:t>
      </w:r>
    </w:p>
    <w:p w14:paraId="626DA57C" w14:textId="4EE8C78D" w:rsidR="0022171E" w:rsidRPr="001A14D4" w:rsidRDefault="0022171E" w:rsidP="00B14C15">
      <w:pPr>
        <w:autoSpaceDE w:val="0"/>
        <w:autoSpaceDN w:val="0"/>
        <w:adjustRightInd w:val="0"/>
        <w:jc w:val="both"/>
        <w:rPr>
          <w:rFonts w:asciiTheme="minorHAnsi" w:hAnsiTheme="minorHAnsi" w:cs="Arial"/>
          <w:bCs/>
          <w:color w:val="000000"/>
        </w:rPr>
      </w:pPr>
      <w:r w:rsidRPr="000E1413">
        <w:rPr>
          <w:rFonts w:asciiTheme="minorHAnsi" w:hAnsiTheme="minorHAnsi" w:cs="Arial"/>
          <w:bCs/>
          <w:color w:val="000000"/>
        </w:rPr>
        <w:t xml:space="preserve">Objeto: Contratação de empresa especializada em engenharia para execução de serviços de recapeamento e tapa buracos em cbuq em diversas ruas deste município de Mirabela-MG, conforme projetos que integram o presente edital – Em razão do decreto nº 13 de 07 de março de 2020 que definiu luto oficial de 3 dias e ponto facultativo </w:t>
      </w:r>
      <w:r w:rsidR="003142AF">
        <w:rPr>
          <w:rFonts w:asciiTheme="minorHAnsi" w:hAnsiTheme="minorHAnsi" w:cs="Arial"/>
          <w:bCs/>
          <w:color w:val="000000"/>
        </w:rPr>
        <w:t xml:space="preserve">em virtude do falecimento do ex. </w:t>
      </w:r>
      <w:r w:rsidRPr="000E1413">
        <w:rPr>
          <w:rFonts w:asciiTheme="minorHAnsi" w:hAnsiTheme="minorHAnsi" w:cs="Arial"/>
          <w:bCs/>
          <w:color w:val="000000"/>
        </w:rPr>
        <w:t>prefeito Lacerdino Garcia de Meneses, prejudicou a realização da sessão anteriormente marcada para o dia 09/03/2020, sendo necessário a remarcação da sessão de abertura e julgamento das propostas de preços que será realizada dia 13/03/2020 as 10:00 hs</w:t>
      </w:r>
    </w:p>
    <w:p w14:paraId="36AED831" w14:textId="77777777" w:rsidR="001A14D4" w:rsidRDefault="001A14D4" w:rsidP="00463720">
      <w:pPr>
        <w:autoSpaceDE w:val="0"/>
        <w:autoSpaceDN w:val="0"/>
        <w:adjustRightInd w:val="0"/>
        <w:jc w:val="both"/>
        <w:rPr>
          <w:rFonts w:asciiTheme="minorHAnsi" w:hAnsiTheme="minorHAnsi" w:cs="Arial"/>
          <w:bCs/>
          <w:color w:val="000000"/>
        </w:rPr>
      </w:pPr>
    </w:p>
    <w:p w14:paraId="78E974CF" w14:textId="77777777" w:rsidR="005F760B" w:rsidRDefault="005F760B" w:rsidP="00463720">
      <w:pPr>
        <w:autoSpaceDE w:val="0"/>
        <w:autoSpaceDN w:val="0"/>
        <w:adjustRightInd w:val="0"/>
        <w:jc w:val="both"/>
        <w:rPr>
          <w:rFonts w:asciiTheme="minorHAnsi" w:hAnsiTheme="minorHAnsi" w:cs="Arial"/>
          <w:bCs/>
          <w:color w:val="000000"/>
        </w:rPr>
      </w:pPr>
    </w:p>
    <w:p w14:paraId="0E41449F" w14:textId="4AF6E5EA" w:rsidR="003142AF" w:rsidRPr="003142AF" w:rsidRDefault="005058D2"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3142AF" w:rsidRPr="003142AF">
        <w:rPr>
          <w:rFonts w:asciiTheme="minorHAnsi" w:hAnsiTheme="minorHAnsi" w:cs="Arial"/>
          <w:b/>
          <w:bCs/>
          <w:color w:val="000000"/>
        </w:rPr>
        <w:t xml:space="preserve">PADRE PARAÍSO/MG AVISO DE LICITAÇÃO TOMADA DE PREÇOS Nº. 001/2020 </w:t>
      </w:r>
    </w:p>
    <w:p w14:paraId="2F3328F4" w14:textId="173A1428" w:rsidR="005F760B" w:rsidRPr="00E756FF" w:rsidRDefault="005F760B" w:rsidP="00463720">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O Município de Padre Paraíso/ MG comunica que abrirá Processo Licitatório Nº. 015/2020, Modalidade Tomada de Preços Nº. 001/2020, cujo objeto é a contratação de empresa especializada em construção civil para execução de obras de reconstrução da cobertura metálica e reforma da quadra poliesportiva do bairro DNER com o fornecimento de mão de obra e materiais necessários à completa e perfeita implantação de todos os elementos definidos, em conformidade com as planilhas e projetos anexos, sob o regime de empreitada global. A Abertura será dia 27/03/2020 às 08h00min, na Sala de Licitação da Prefeitura Municipal de Padre Paraíso, Rua Prefeito Orlando Tavares, 10, Centro - CEP: 39.818-000. Informações: Tel</w:t>
      </w:r>
      <w:r w:rsidR="003142AF">
        <w:rPr>
          <w:rFonts w:asciiTheme="minorHAnsi" w:hAnsiTheme="minorHAnsi" w:cs="Arial"/>
          <w:bCs/>
          <w:color w:val="000000"/>
        </w:rPr>
        <w:t>.</w:t>
      </w:r>
      <w:r w:rsidRPr="00E756FF">
        <w:rPr>
          <w:rFonts w:asciiTheme="minorHAnsi" w:hAnsiTheme="minorHAnsi" w:cs="Arial"/>
          <w:bCs/>
          <w:color w:val="000000"/>
        </w:rPr>
        <w:t xml:space="preserve">/ Fax: (33) 3534-1229 com Mirian Jardim Costa – Presidente da CPL, pelo e-mail: </w:t>
      </w:r>
      <w:hyperlink r:id="rId24" w:history="1">
        <w:r w:rsidR="003142AF" w:rsidRPr="004573D1">
          <w:rPr>
            <w:rStyle w:val="Hyperlink"/>
            <w:rFonts w:asciiTheme="minorHAnsi" w:hAnsiTheme="minorHAnsi" w:cs="Arial"/>
            <w:bCs/>
          </w:rPr>
          <w:t>licitacaopp@gmail.com</w:t>
        </w:r>
      </w:hyperlink>
      <w:r w:rsidR="003142AF">
        <w:rPr>
          <w:rFonts w:asciiTheme="minorHAnsi" w:hAnsiTheme="minorHAnsi" w:cs="Arial"/>
          <w:bCs/>
          <w:color w:val="000000"/>
        </w:rPr>
        <w:t xml:space="preserve"> </w:t>
      </w:r>
      <w:r w:rsidRPr="00E756FF">
        <w:rPr>
          <w:rFonts w:asciiTheme="minorHAnsi" w:hAnsiTheme="minorHAnsi" w:cs="Arial"/>
          <w:bCs/>
          <w:color w:val="000000"/>
        </w:rPr>
        <w:t xml:space="preserve">ou pelo site: </w:t>
      </w:r>
      <w:hyperlink r:id="rId25" w:history="1">
        <w:r w:rsidR="003142AF" w:rsidRPr="004573D1">
          <w:rPr>
            <w:rStyle w:val="Hyperlink"/>
            <w:rFonts w:asciiTheme="minorHAnsi" w:hAnsiTheme="minorHAnsi" w:cs="Arial"/>
            <w:bCs/>
          </w:rPr>
          <w:t>www.padreparaiso.mg.gov.br</w:t>
        </w:r>
      </w:hyperlink>
      <w:r w:rsidR="003142AF">
        <w:rPr>
          <w:rFonts w:asciiTheme="minorHAnsi" w:hAnsiTheme="minorHAnsi" w:cs="Arial"/>
          <w:bCs/>
          <w:color w:val="000000"/>
        </w:rPr>
        <w:t xml:space="preserve">. </w:t>
      </w:r>
    </w:p>
    <w:p w14:paraId="6578D7B4" w14:textId="77777777" w:rsidR="005F760B" w:rsidRDefault="005F760B" w:rsidP="00463720">
      <w:pPr>
        <w:autoSpaceDE w:val="0"/>
        <w:autoSpaceDN w:val="0"/>
        <w:adjustRightInd w:val="0"/>
        <w:jc w:val="both"/>
        <w:rPr>
          <w:rFonts w:asciiTheme="minorHAnsi" w:hAnsiTheme="minorHAnsi" w:cs="Arial"/>
          <w:bCs/>
          <w:color w:val="000000"/>
        </w:rPr>
      </w:pPr>
    </w:p>
    <w:p w14:paraId="10E00ECC" w14:textId="77777777" w:rsidR="005F760B" w:rsidRDefault="005F760B" w:rsidP="00463720">
      <w:pPr>
        <w:autoSpaceDE w:val="0"/>
        <w:autoSpaceDN w:val="0"/>
        <w:adjustRightInd w:val="0"/>
        <w:jc w:val="both"/>
        <w:rPr>
          <w:rFonts w:asciiTheme="minorHAnsi" w:hAnsiTheme="minorHAnsi" w:cs="Arial"/>
          <w:bCs/>
          <w:color w:val="000000"/>
        </w:rPr>
      </w:pPr>
    </w:p>
    <w:p w14:paraId="2A240811" w14:textId="77777777" w:rsidR="003142AF" w:rsidRPr="003142AF" w:rsidRDefault="005058D2"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F760B" w:rsidRPr="003142AF">
        <w:rPr>
          <w:rFonts w:asciiTheme="minorHAnsi" w:hAnsiTheme="minorHAnsi" w:cs="Arial"/>
          <w:b/>
          <w:bCs/>
          <w:color w:val="000000"/>
        </w:rPr>
        <w:t xml:space="preserve">POCRANE – MG - TOMADA DE PREÇOS Nº 0005/2020 - PROCESSO LICITATÓRIO Nº 0019/2020 </w:t>
      </w:r>
    </w:p>
    <w:p w14:paraId="7EA46685" w14:textId="6FE534AD" w:rsidR="005F760B" w:rsidRPr="00E756FF" w:rsidRDefault="005F760B" w:rsidP="00463720">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 xml:space="preserve">OBJETO: Contratação de Empresa de Construção civil em regime de empreitada global para execução de obra de construção de cobertura sobre o pátio da escola CEMEI localizada na Rua Nilo Moraes Pinheiro – Cônego do Ricardo, município de Pocrane – MG, o aporte financeiro será através de recurso do FNDE, incluindo todo fornecimento de materiais de primeira qualidade, mão de obra com profissionais especializados, equipamentos e ferramentas necessários a conclusão do objeto, a ser executado nos termos dos projetos e planilhas anexos, que integram este Edital. Prazo para o recebimento do envelopes de propostas e documentação: Até o dia 27/03/2020, ás 08:30 horas, Local para apresentação dos Envelopes de Propostas e Documentação: Rua Nilo Moraes Pinheiro, 322, Centro, Pocrane - MG. Contatos: 33 3316-1112 e </w:t>
      </w:r>
      <w:r w:rsidR="003142AF" w:rsidRPr="00E756FF">
        <w:rPr>
          <w:rFonts w:asciiTheme="minorHAnsi" w:hAnsiTheme="minorHAnsi" w:cs="Arial"/>
          <w:bCs/>
          <w:color w:val="000000"/>
        </w:rPr>
        <w:t>E-mail</w:t>
      </w:r>
      <w:r w:rsidRPr="00E756FF">
        <w:rPr>
          <w:rFonts w:asciiTheme="minorHAnsi" w:hAnsiTheme="minorHAnsi" w:cs="Arial"/>
          <w:bCs/>
          <w:color w:val="000000"/>
        </w:rPr>
        <w:t xml:space="preserve">: </w:t>
      </w:r>
      <w:hyperlink r:id="rId26" w:history="1">
        <w:r w:rsidR="003142AF" w:rsidRPr="004573D1">
          <w:rPr>
            <w:rStyle w:val="Hyperlink"/>
            <w:rFonts w:asciiTheme="minorHAnsi" w:hAnsiTheme="minorHAnsi" w:cs="Arial"/>
            <w:bCs/>
          </w:rPr>
          <w:t>licitacao@pocrane.mg.gov.br</w:t>
        </w:r>
      </w:hyperlink>
      <w:r w:rsidRPr="00E756FF">
        <w:rPr>
          <w:rFonts w:asciiTheme="minorHAnsi" w:hAnsiTheme="minorHAnsi" w:cs="Arial"/>
          <w:bCs/>
          <w:color w:val="000000"/>
        </w:rPr>
        <w:t>.</w:t>
      </w:r>
      <w:r w:rsidR="003142AF">
        <w:rPr>
          <w:rFonts w:asciiTheme="minorHAnsi" w:hAnsiTheme="minorHAnsi" w:cs="Arial"/>
          <w:bCs/>
          <w:color w:val="000000"/>
        </w:rPr>
        <w:t xml:space="preserve"> </w:t>
      </w:r>
    </w:p>
    <w:p w14:paraId="26D2DC1E" w14:textId="77777777" w:rsidR="005F760B" w:rsidRDefault="005F760B" w:rsidP="00463720">
      <w:pPr>
        <w:autoSpaceDE w:val="0"/>
        <w:autoSpaceDN w:val="0"/>
        <w:adjustRightInd w:val="0"/>
        <w:jc w:val="both"/>
        <w:rPr>
          <w:rFonts w:asciiTheme="minorHAnsi" w:hAnsiTheme="minorHAnsi" w:cs="Arial"/>
          <w:bCs/>
          <w:color w:val="000000"/>
        </w:rPr>
      </w:pPr>
    </w:p>
    <w:p w14:paraId="4D3CDF02" w14:textId="77777777" w:rsidR="000200B3" w:rsidRDefault="000200B3" w:rsidP="00463720">
      <w:pPr>
        <w:autoSpaceDE w:val="0"/>
        <w:autoSpaceDN w:val="0"/>
        <w:adjustRightInd w:val="0"/>
        <w:jc w:val="both"/>
        <w:rPr>
          <w:rFonts w:asciiTheme="minorHAnsi" w:hAnsiTheme="minorHAnsi" w:cs="Arial"/>
          <w:bCs/>
          <w:color w:val="000000"/>
        </w:rPr>
      </w:pPr>
    </w:p>
    <w:p w14:paraId="45945A89" w14:textId="77777777" w:rsidR="003142AF" w:rsidRPr="003142AF" w:rsidRDefault="005058D2"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9A6903" w:rsidRPr="003142AF">
        <w:rPr>
          <w:rFonts w:asciiTheme="minorHAnsi" w:hAnsiTheme="minorHAnsi" w:cs="Arial"/>
          <w:b/>
          <w:bCs/>
          <w:color w:val="000000"/>
        </w:rPr>
        <w:t>POUSO ALEGRE – MG. CONCORRÊNCIA PÚBLICA Nº 02/2020 - P</w:t>
      </w:r>
      <w:r w:rsidR="003142AF" w:rsidRPr="003142AF">
        <w:rPr>
          <w:rFonts w:asciiTheme="minorHAnsi" w:hAnsiTheme="minorHAnsi" w:cs="Arial"/>
          <w:b/>
          <w:bCs/>
          <w:color w:val="000000"/>
        </w:rPr>
        <w:t xml:space="preserve">rocesso Licitatório nº 08/2020 </w:t>
      </w:r>
    </w:p>
    <w:p w14:paraId="3D3274FF" w14:textId="2C661D8D" w:rsidR="009A6903" w:rsidRPr="002A0FE7" w:rsidRDefault="009A6903" w:rsidP="00463720">
      <w:pPr>
        <w:autoSpaceDE w:val="0"/>
        <w:autoSpaceDN w:val="0"/>
        <w:adjustRightInd w:val="0"/>
        <w:jc w:val="both"/>
        <w:rPr>
          <w:rFonts w:asciiTheme="minorHAnsi" w:hAnsiTheme="minorHAnsi" w:cs="Arial"/>
          <w:bCs/>
          <w:color w:val="000000"/>
        </w:rPr>
      </w:pPr>
      <w:r w:rsidRPr="002A0FE7">
        <w:rPr>
          <w:rFonts w:asciiTheme="minorHAnsi" w:hAnsiTheme="minorHAnsi" w:cs="Arial"/>
          <w:bCs/>
          <w:color w:val="000000"/>
        </w:rPr>
        <w:t xml:space="preserve">Objeto: “EXECUÇÃO DE OBRAS DE CAPTAÇÃO, DRENAGEM E REPOSIÇÃO DE PAVIMENTO PARA IMPLANTAÇÃO DO SISTEMA DE MANEJO DE ÁGUAS PLUVIAIS DA BACIA PRIMAVERA COM FORNECIMENTO DE MATERIAL E MÃO DE OBRA NO MUNICÍPIO DE POUSO ALEGRE/MG”. A CPL comunica que face a Inabilitação de todos os licitantes participantes da licitação supracitada, abre-se o prazo de 8 (oito) dias uteis, conforme artigo 48, § 3º da Lei nº 8.666/93, para apresentação de nova documentação, informo que os participantes já saíram intimados e o prazo para reapresentação encerrar-se-á no dia 19 de março as 18h00min. A sessão pública para reabertura dos documentos de habilitação das empresas participantes será no dia 23 (vinte e três) de Março de 2020 às 09h00min. Mais informações pelo </w:t>
      </w:r>
      <w:r w:rsidR="003142AF" w:rsidRPr="002A0FE7">
        <w:rPr>
          <w:rFonts w:asciiTheme="minorHAnsi" w:hAnsiTheme="minorHAnsi" w:cs="Arial"/>
          <w:bCs/>
          <w:color w:val="000000"/>
        </w:rPr>
        <w:t>e-mail</w:t>
      </w:r>
      <w:r w:rsidRPr="002A0FE7">
        <w:rPr>
          <w:rFonts w:asciiTheme="minorHAnsi" w:hAnsiTheme="minorHAnsi" w:cs="Arial"/>
          <w:bCs/>
          <w:color w:val="000000"/>
        </w:rPr>
        <w:t xml:space="preserve">: </w:t>
      </w:r>
      <w:hyperlink r:id="rId27" w:history="1">
        <w:r w:rsidR="003142AF" w:rsidRPr="004573D1">
          <w:rPr>
            <w:rStyle w:val="Hyperlink"/>
            <w:rFonts w:asciiTheme="minorHAnsi" w:hAnsiTheme="minorHAnsi" w:cs="Arial"/>
            <w:bCs/>
          </w:rPr>
          <w:t>editaispmpa@gmail.com</w:t>
        </w:r>
      </w:hyperlink>
      <w:r w:rsidR="003142AF">
        <w:rPr>
          <w:rFonts w:asciiTheme="minorHAnsi" w:hAnsiTheme="minorHAnsi" w:cs="Arial"/>
          <w:bCs/>
          <w:color w:val="000000"/>
        </w:rPr>
        <w:t xml:space="preserve"> </w:t>
      </w:r>
      <w:r w:rsidRPr="002A0FE7">
        <w:rPr>
          <w:rFonts w:asciiTheme="minorHAnsi" w:hAnsiTheme="minorHAnsi" w:cs="Arial"/>
          <w:bCs/>
          <w:color w:val="000000"/>
        </w:rPr>
        <w:t>ou pelo telefone: (35) 3449-4023.</w:t>
      </w:r>
    </w:p>
    <w:p w14:paraId="6B152626" w14:textId="77777777" w:rsidR="009A6903" w:rsidRDefault="009A6903" w:rsidP="00463720">
      <w:pPr>
        <w:autoSpaceDE w:val="0"/>
        <w:autoSpaceDN w:val="0"/>
        <w:adjustRightInd w:val="0"/>
        <w:jc w:val="both"/>
        <w:rPr>
          <w:rFonts w:asciiTheme="minorHAnsi" w:hAnsiTheme="minorHAnsi" w:cs="Arial"/>
          <w:bCs/>
          <w:color w:val="000000"/>
        </w:rPr>
      </w:pPr>
    </w:p>
    <w:p w14:paraId="552B2CF2" w14:textId="77777777" w:rsidR="002A0FE7" w:rsidRDefault="002A0FE7" w:rsidP="00463720">
      <w:pPr>
        <w:autoSpaceDE w:val="0"/>
        <w:autoSpaceDN w:val="0"/>
        <w:adjustRightInd w:val="0"/>
        <w:jc w:val="both"/>
        <w:rPr>
          <w:rFonts w:asciiTheme="minorHAnsi" w:hAnsiTheme="minorHAnsi" w:cs="Arial"/>
          <w:bCs/>
          <w:color w:val="000000"/>
        </w:rPr>
      </w:pPr>
    </w:p>
    <w:p w14:paraId="6319F8AC" w14:textId="77777777" w:rsidR="003142AF" w:rsidRDefault="005058D2"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E756FF" w:rsidRPr="003142AF">
        <w:rPr>
          <w:rFonts w:asciiTheme="minorHAnsi" w:hAnsiTheme="minorHAnsi" w:cs="Arial"/>
          <w:b/>
          <w:bCs/>
          <w:color w:val="000000"/>
        </w:rPr>
        <w:t>SÃO ROQUE DE MINAS/MG CONCORRÊNCIA Nº 001/2020. EDITAL DE LICITAÇÃO MODALIDADE CONCORRÊNCIA Nº 001/2020 - PROCED</w:t>
      </w:r>
      <w:r w:rsidR="003142AF" w:rsidRPr="003142AF">
        <w:rPr>
          <w:rFonts w:asciiTheme="minorHAnsi" w:hAnsiTheme="minorHAnsi" w:cs="Arial"/>
          <w:b/>
          <w:bCs/>
          <w:color w:val="000000"/>
        </w:rPr>
        <w:t>IMENTO LICITATÓRIO Nº 026/2020</w:t>
      </w:r>
    </w:p>
    <w:p w14:paraId="408F9936" w14:textId="10DF1030" w:rsidR="00E756FF" w:rsidRDefault="00E756FF" w:rsidP="00463720">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O Município de São Roque de Minas/MG torna público que se acha aberto processo licitatório, do tipo menor preço global. Objeto: Contratação de Empresa Especializada para Continuação da Obra de Reforma do Prédio, sede do Município de São Roque de Minas/MG, conforme Planilha, Memorial Descritivo, Cronograma Físico-Financeiro e Projeto, incluindo o fornecimento de todo material. Conforme Contrato nº 240.874/17 BDMG CIDADES; devendo os documentos (envelopes 01 e 02) serem entregues na Diretoria de Licitações desta Prefeitura até às 09:00 do dia 13/04/2020, sendo que os envelopes referentes à Habilitação (Envelope nº 01) serão abertos às 09:00 do mesmo dia, no mesmo local. O Edital está disponível no site oficial do município:</w:t>
      </w:r>
      <w:r w:rsidR="003142AF">
        <w:rPr>
          <w:rFonts w:asciiTheme="minorHAnsi" w:hAnsiTheme="minorHAnsi" w:cs="Arial"/>
          <w:bCs/>
          <w:color w:val="000000"/>
        </w:rPr>
        <w:t xml:space="preserve"> </w:t>
      </w:r>
      <w:hyperlink r:id="rId28" w:history="1">
        <w:r w:rsidR="003142AF" w:rsidRPr="004573D1">
          <w:rPr>
            <w:rStyle w:val="Hyperlink"/>
            <w:rFonts w:asciiTheme="minorHAnsi" w:hAnsiTheme="minorHAnsi" w:cs="Arial"/>
            <w:bCs/>
          </w:rPr>
          <w:t>www.saoroquedeminas.mg.gov.br</w:t>
        </w:r>
      </w:hyperlink>
      <w:r w:rsidR="003142AF">
        <w:rPr>
          <w:rFonts w:asciiTheme="minorHAnsi" w:hAnsiTheme="minorHAnsi" w:cs="Arial"/>
          <w:bCs/>
          <w:color w:val="000000"/>
        </w:rPr>
        <w:t xml:space="preserve">. </w:t>
      </w:r>
    </w:p>
    <w:p w14:paraId="5FF5870E" w14:textId="77777777" w:rsidR="00E756FF" w:rsidRDefault="00E756FF" w:rsidP="00463720">
      <w:pPr>
        <w:autoSpaceDE w:val="0"/>
        <w:autoSpaceDN w:val="0"/>
        <w:adjustRightInd w:val="0"/>
        <w:jc w:val="both"/>
        <w:rPr>
          <w:rFonts w:asciiTheme="minorHAnsi" w:hAnsiTheme="minorHAnsi" w:cs="Arial"/>
          <w:bCs/>
          <w:color w:val="000000"/>
        </w:rPr>
      </w:pPr>
    </w:p>
    <w:p w14:paraId="2573A7E2" w14:textId="77777777" w:rsidR="003142AF" w:rsidRDefault="003142AF" w:rsidP="00463720">
      <w:pPr>
        <w:autoSpaceDE w:val="0"/>
        <w:autoSpaceDN w:val="0"/>
        <w:adjustRightInd w:val="0"/>
        <w:jc w:val="both"/>
        <w:rPr>
          <w:rFonts w:asciiTheme="minorHAnsi" w:hAnsiTheme="minorHAnsi" w:cs="Arial"/>
          <w:b/>
          <w:bCs/>
          <w:color w:val="000000"/>
        </w:rPr>
      </w:pPr>
      <w:r w:rsidRPr="003142AF">
        <w:rPr>
          <w:rFonts w:asciiTheme="minorHAnsi" w:hAnsiTheme="minorHAnsi" w:cs="Arial"/>
          <w:b/>
          <w:bCs/>
          <w:color w:val="000000"/>
        </w:rPr>
        <w:t>EDITAL DE LICITAÇÃO MODALIDADE CONCORRÊNCIA Nº 002/2020 - PROCEDIMENTO LICITATÓRIO Nº 027/202</w:t>
      </w:r>
      <w:r>
        <w:rPr>
          <w:rFonts w:asciiTheme="minorHAnsi" w:hAnsiTheme="minorHAnsi" w:cs="Arial"/>
          <w:b/>
          <w:bCs/>
          <w:color w:val="000000"/>
        </w:rPr>
        <w:t>0</w:t>
      </w:r>
    </w:p>
    <w:p w14:paraId="2F7FCFAA" w14:textId="4AE2E673" w:rsidR="00E756FF" w:rsidRDefault="00E756FF" w:rsidP="00463720">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O Município de São Roque de Minas/MG torna público que se acha aberto processo licitatório, do tipo menor preço global. Objeto: Contratação de Empresa Especializada para Adequações na Escola Municipal Clementino Leite, na comunidade de Buracas do Município de São Roque de Minas/MG, conforme Planilha, Memorial Descritivo, Cronograma Físico-Financeiro e Projeto, incluindo o fornecimento de todo o material; devendo os documentos (envelopes 01 e 02) serem entregues na Diretoria de Licitações desta Prefeitura até às 09:00 do dia 14/04/2020, sendo que os envelopes referentes à Habilitação (Envelope nº 01) serão abertos às 09:00 do mesmo dia, no mesmo local. O Edital está disponível no site oficial do município:</w:t>
      </w:r>
      <w:r w:rsidR="003142AF">
        <w:rPr>
          <w:rFonts w:asciiTheme="minorHAnsi" w:hAnsiTheme="minorHAnsi" w:cs="Arial"/>
          <w:bCs/>
          <w:color w:val="000000"/>
        </w:rPr>
        <w:t xml:space="preserve"> </w:t>
      </w:r>
      <w:hyperlink r:id="rId29" w:history="1">
        <w:r w:rsidR="003142AF" w:rsidRPr="004573D1">
          <w:rPr>
            <w:rStyle w:val="Hyperlink"/>
            <w:rFonts w:asciiTheme="minorHAnsi" w:hAnsiTheme="minorHAnsi" w:cs="Arial"/>
            <w:bCs/>
          </w:rPr>
          <w:t>www.saoroquedeminas.mg.gov.br</w:t>
        </w:r>
      </w:hyperlink>
      <w:r w:rsidR="003142AF">
        <w:rPr>
          <w:rFonts w:asciiTheme="minorHAnsi" w:hAnsiTheme="minorHAnsi" w:cs="Arial"/>
          <w:bCs/>
          <w:color w:val="000000"/>
        </w:rPr>
        <w:t xml:space="preserve">. </w:t>
      </w:r>
    </w:p>
    <w:p w14:paraId="3D249492" w14:textId="77777777" w:rsidR="00E756FF" w:rsidRPr="00E756FF" w:rsidRDefault="00E756FF" w:rsidP="00463720">
      <w:pPr>
        <w:autoSpaceDE w:val="0"/>
        <w:autoSpaceDN w:val="0"/>
        <w:adjustRightInd w:val="0"/>
        <w:jc w:val="both"/>
        <w:rPr>
          <w:rFonts w:asciiTheme="minorHAnsi" w:hAnsiTheme="minorHAnsi" w:cs="Arial"/>
          <w:bCs/>
          <w:color w:val="000000"/>
        </w:rPr>
      </w:pPr>
    </w:p>
    <w:p w14:paraId="2784D270" w14:textId="77777777" w:rsidR="003142AF" w:rsidRDefault="003142AF" w:rsidP="00463720">
      <w:pPr>
        <w:autoSpaceDE w:val="0"/>
        <w:autoSpaceDN w:val="0"/>
        <w:adjustRightInd w:val="0"/>
        <w:jc w:val="both"/>
        <w:rPr>
          <w:rFonts w:asciiTheme="minorHAnsi" w:hAnsiTheme="minorHAnsi" w:cs="Arial"/>
          <w:b/>
          <w:bCs/>
          <w:color w:val="000000"/>
        </w:rPr>
      </w:pPr>
      <w:r w:rsidRPr="003142AF">
        <w:rPr>
          <w:rFonts w:asciiTheme="minorHAnsi" w:hAnsiTheme="minorHAnsi" w:cs="Arial"/>
          <w:b/>
          <w:bCs/>
          <w:color w:val="000000"/>
        </w:rPr>
        <w:t>EDITAL DE LICITAÇÃO MODALIDADE CONCORRÊNCIA Nº 003/2020 - PROCEDIMENTO LICITATÓRI</w:t>
      </w:r>
      <w:r>
        <w:rPr>
          <w:rFonts w:asciiTheme="minorHAnsi" w:hAnsiTheme="minorHAnsi" w:cs="Arial"/>
          <w:b/>
          <w:bCs/>
          <w:color w:val="000000"/>
        </w:rPr>
        <w:t>O Nº 028/2020</w:t>
      </w:r>
    </w:p>
    <w:p w14:paraId="5BF74C13" w14:textId="5F7FC48D" w:rsidR="00E756FF" w:rsidRDefault="00E756FF" w:rsidP="00463720">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O Município de São Roque de Minas/MG torna público que se acha aberto processo licitatório, do tipo menor preço global. Objeto: Contratação de Empresa Especializada para Urbanização e Infraestrutura do Bairro Santo Antônio do Município de São Roque de Minas/MG, conforme Planilha, Memorial Descritivo, Cronograma Físico-Financeiro e</w:t>
      </w:r>
      <w:r w:rsidRPr="00E756FF">
        <w:rPr>
          <w:rFonts w:asciiTheme="minorHAnsi" w:hAnsiTheme="minorHAnsi" w:cs="Arial"/>
          <w:bCs/>
          <w:color w:val="000000"/>
        </w:rPr>
        <w:t xml:space="preserve"> </w:t>
      </w:r>
      <w:r w:rsidRPr="00E756FF">
        <w:rPr>
          <w:rFonts w:asciiTheme="minorHAnsi" w:hAnsiTheme="minorHAnsi" w:cs="Arial"/>
          <w:bCs/>
          <w:color w:val="000000"/>
        </w:rPr>
        <w:t xml:space="preserve">Projeto, incluindo o fornecimento de todo o material; devendo os documentos (envelopes 01 e 02) serem entregues na Diretoria de Licitações desta Prefeitura até às 09:00 do dia 15/04/2020, sendo que os envelopes referentes à Habilitação (Envelope nº 01) serão abertos às 09:00 do mesmo dia, no mesmo local. O Edital está disponível no site oficial do município: </w:t>
      </w:r>
      <w:hyperlink r:id="rId30" w:history="1">
        <w:r w:rsidR="003142AF" w:rsidRPr="004573D1">
          <w:rPr>
            <w:rStyle w:val="Hyperlink"/>
            <w:rFonts w:asciiTheme="minorHAnsi" w:hAnsiTheme="minorHAnsi" w:cs="Arial"/>
            <w:bCs/>
          </w:rPr>
          <w:t>www.saoroquedeminas.mg.gov.br</w:t>
        </w:r>
      </w:hyperlink>
      <w:r w:rsidRPr="00E756FF">
        <w:rPr>
          <w:rFonts w:asciiTheme="minorHAnsi" w:hAnsiTheme="minorHAnsi" w:cs="Arial"/>
          <w:bCs/>
          <w:color w:val="000000"/>
        </w:rPr>
        <w:t>.</w:t>
      </w:r>
      <w:r w:rsidR="003142AF">
        <w:rPr>
          <w:rFonts w:asciiTheme="minorHAnsi" w:hAnsiTheme="minorHAnsi" w:cs="Arial"/>
          <w:bCs/>
          <w:color w:val="000000"/>
        </w:rPr>
        <w:t xml:space="preserve"> </w:t>
      </w:r>
    </w:p>
    <w:p w14:paraId="256EBEEC" w14:textId="77777777" w:rsidR="00E756FF" w:rsidRDefault="00E756FF" w:rsidP="00463720">
      <w:pPr>
        <w:autoSpaceDE w:val="0"/>
        <w:autoSpaceDN w:val="0"/>
        <w:adjustRightInd w:val="0"/>
        <w:jc w:val="both"/>
        <w:rPr>
          <w:rFonts w:asciiTheme="minorHAnsi" w:hAnsiTheme="minorHAnsi" w:cs="Arial"/>
          <w:bCs/>
          <w:color w:val="000000"/>
        </w:rPr>
      </w:pPr>
    </w:p>
    <w:p w14:paraId="07F15D74" w14:textId="77777777" w:rsidR="003142AF" w:rsidRDefault="00E756FF" w:rsidP="003142AF">
      <w:pPr>
        <w:jc w:val="both"/>
        <w:rPr>
          <w:rFonts w:asciiTheme="minorHAnsi" w:hAnsiTheme="minorHAnsi" w:cs="Arial"/>
          <w:bCs/>
          <w:color w:val="000000"/>
        </w:rPr>
      </w:pPr>
      <w:r w:rsidRPr="00E756FF">
        <w:rPr>
          <w:rFonts w:asciiTheme="minorHAnsi" w:hAnsiTheme="minorHAnsi" w:cs="Arial"/>
          <w:bCs/>
          <w:color w:val="000000"/>
        </w:rPr>
        <w:t xml:space="preserve"> </w:t>
      </w:r>
      <w:r w:rsidR="003142AF" w:rsidRPr="003142AF">
        <w:rPr>
          <w:rFonts w:asciiTheme="minorHAnsi" w:hAnsiTheme="minorHAnsi" w:cs="Arial"/>
          <w:b/>
          <w:bCs/>
          <w:color w:val="000000"/>
        </w:rPr>
        <w:t>EDITAL DE LICITAÇÃO MODALIDADE CONCORRÊNCIA Nº 004/2020 - PROCEDIMENTO LICITATÓRIO Nº 029/2020</w:t>
      </w:r>
    </w:p>
    <w:p w14:paraId="06F03B73" w14:textId="519AD7DF" w:rsidR="00E756FF" w:rsidRDefault="00E756FF" w:rsidP="003142AF">
      <w:pPr>
        <w:jc w:val="both"/>
        <w:rPr>
          <w:rFonts w:asciiTheme="minorHAnsi" w:hAnsiTheme="minorHAnsi" w:cs="Arial"/>
          <w:bCs/>
          <w:color w:val="000000"/>
        </w:rPr>
      </w:pPr>
      <w:r w:rsidRPr="00E756FF">
        <w:rPr>
          <w:rFonts w:asciiTheme="minorHAnsi" w:hAnsiTheme="minorHAnsi" w:cs="Arial"/>
          <w:bCs/>
          <w:color w:val="000000"/>
        </w:rPr>
        <w:t>O Município de São Roque de Minas/MG torna público que se acha aberto processo licitatório, do tipo menor preço global. Objeto: Contratação de Empresa Especializada para Continuação da Obra de Ampliação de Unidade de Atenção Especializada em Saúde no Hospital Municipal Santa Marta de São Roque de Minas/MG, conforme Projeto, Planilha Orçamentária, Memorial Descritivo e Cronograma Físico Financeiro, incluindo o fornecimento de todo o material. Contrato de Repasse Nº 826446/2015 - Ministério da Saúde; devendo os documentos (envelopes 01 e 02) serem entregues na Diretoria de Licitações desta Prefeitura até às 09:00 do dia 16/04/2020, sendo que os envelopes referentes à Habilitação (Envelope nº 01) serão abertos às 09:00 do mesmo dia, no mesmo local. O Edital está disponível no site oficial do município:</w:t>
      </w:r>
      <w:r w:rsidR="003142AF">
        <w:rPr>
          <w:rFonts w:asciiTheme="minorHAnsi" w:hAnsiTheme="minorHAnsi" w:cs="Arial"/>
          <w:bCs/>
          <w:color w:val="000000"/>
        </w:rPr>
        <w:t xml:space="preserve"> </w:t>
      </w:r>
      <w:hyperlink r:id="rId31" w:history="1">
        <w:r w:rsidR="003142AF" w:rsidRPr="004573D1">
          <w:rPr>
            <w:rStyle w:val="Hyperlink"/>
            <w:rFonts w:asciiTheme="minorHAnsi" w:hAnsiTheme="minorHAnsi" w:cs="Arial"/>
            <w:bCs/>
          </w:rPr>
          <w:t>www.saoroquedeminas.mg.gov.br</w:t>
        </w:r>
      </w:hyperlink>
      <w:r w:rsidR="003142AF">
        <w:rPr>
          <w:rFonts w:asciiTheme="minorHAnsi" w:hAnsiTheme="minorHAnsi" w:cs="Arial"/>
          <w:bCs/>
          <w:color w:val="000000"/>
        </w:rPr>
        <w:t xml:space="preserve">. </w:t>
      </w:r>
    </w:p>
    <w:p w14:paraId="694B0724" w14:textId="77777777" w:rsidR="00E756FF" w:rsidRDefault="00E756FF" w:rsidP="00463720">
      <w:pPr>
        <w:autoSpaceDE w:val="0"/>
        <w:autoSpaceDN w:val="0"/>
        <w:adjustRightInd w:val="0"/>
        <w:jc w:val="both"/>
        <w:rPr>
          <w:rFonts w:asciiTheme="minorHAnsi" w:hAnsiTheme="minorHAnsi" w:cs="Arial"/>
          <w:bCs/>
          <w:color w:val="000000"/>
        </w:rPr>
      </w:pPr>
    </w:p>
    <w:p w14:paraId="459E4507" w14:textId="05113FEE" w:rsidR="003142AF" w:rsidRDefault="003142AF" w:rsidP="00463720">
      <w:pPr>
        <w:autoSpaceDE w:val="0"/>
        <w:autoSpaceDN w:val="0"/>
        <w:adjustRightInd w:val="0"/>
        <w:jc w:val="both"/>
        <w:rPr>
          <w:rFonts w:asciiTheme="minorHAnsi" w:hAnsiTheme="minorHAnsi" w:cs="Arial"/>
          <w:bCs/>
          <w:color w:val="000000"/>
        </w:rPr>
      </w:pPr>
      <w:r w:rsidRPr="003142AF">
        <w:rPr>
          <w:rFonts w:asciiTheme="minorHAnsi" w:hAnsiTheme="minorHAnsi" w:cs="Arial"/>
          <w:b/>
          <w:bCs/>
          <w:color w:val="000000"/>
        </w:rPr>
        <w:t>EDITAL DE LICITAÇÃO MODALIDADE CONCORRÊNCIA Nº 005/2020 - PROCEDIMENTO LICITATÓRIO Nº 030/2020</w:t>
      </w:r>
    </w:p>
    <w:p w14:paraId="12CCD00E" w14:textId="27E957D2" w:rsidR="00E756FF" w:rsidRDefault="00E756FF" w:rsidP="00463720">
      <w:pPr>
        <w:autoSpaceDE w:val="0"/>
        <w:autoSpaceDN w:val="0"/>
        <w:adjustRightInd w:val="0"/>
        <w:jc w:val="both"/>
        <w:rPr>
          <w:rFonts w:asciiTheme="minorHAnsi" w:hAnsiTheme="minorHAnsi" w:cs="Arial"/>
          <w:bCs/>
          <w:color w:val="000000"/>
        </w:rPr>
      </w:pPr>
      <w:r w:rsidRPr="00E756FF">
        <w:rPr>
          <w:rFonts w:asciiTheme="minorHAnsi" w:hAnsiTheme="minorHAnsi" w:cs="Arial"/>
          <w:bCs/>
          <w:color w:val="000000"/>
        </w:rPr>
        <w:t xml:space="preserve">O Município de São Roque de Minas/MG torna público que se acha aberto processo licitatório, do tipo menor preço global. Objeto: Contratação de Empresa Especializada para execução de Bueiro ARMCO no Córrego do Joaquim do Município de São Roque de Minas/MG, conforme Projeto, Planilha Orçamentária, Memorial Descritivo e Cronograma Físico Financeiro, incluindo o fornecimento de todo o material; devendo os documentos (envelopes 01 e 02) serem entregues na Diretoria de Licitações desta Prefeitura até às 09:00 do dia 23/04/2020, sendo que os envelopes referentes à Habilitação (Envelope nº 01) serão abertos às 09:00 do mesmo dia, no mesmo local. O Edital está disponível no site oficial do município: </w:t>
      </w:r>
      <w:hyperlink r:id="rId32" w:history="1">
        <w:r w:rsidR="003142AF" w:rsidRPr="004573D1">
          <w:rPr>
            <w:rStyle w:val="Hyperlink"/>
            <w:rFonts w:asciiTheme="minorHAnsi" w:hAnsiTheme="minorHAnsi" w:cs="Arial"/>
            <w:bCs/>
          </w:rPr>
          <w:t>www.saoroquedeminas.mg.gov.br</w:t>
        </w:r>
      </w:hyperlink>
      <w:r w:rsidRPr="00E756FF">
        <w:rPr>
          <w:rFonts w:asciiTheme="minorHAnsi" w:hAnsiTheme="minorHAnsi" w:cs="Arial"/>
          <w:bCs/>
          <w:color w:val="000000"/>
        </w:rPr>
        <w:t>.</w:t>
      </w:r>
      <w:r w:rsidR="003142AF">
        <w:rPr>
          <w:rFonts w:asciiTheme="minorHAnsi" w:hAnsiTheme="minorHAnsi" w:cs="Arial"/>
          <w:bCs/>
          <w:color w:val="000000"/>
        </w:rPr>
        <w:t xml:space="preserve"> </w:t>
      </w:r>
    </w:p>
    <w:p w14:paraId="0A488B3F" w14:textId="77777777" w:rsidR="00E756FF" w:rsidRDefault="00E756FF" w:rsidP="00463720">
      <w:pPr>
        <w:autoSpaceDE w:val="0"/>
        <w:autoSpaceDN w:val="0"/>
        <w:adjustRightInd w:val="0"/>
        <w:jc w:val="both"/>
        <w:rPr>
          <w:rFonts w:asciiTheme="minorHAnsi" w:hAnsiTheme="minorHAnsi" w:cs="Arial"/>
          <w:bCs/>
          <w:color w:val="000000"/>
        </w:rPr>
      </w:pPr>
    </w:p>
    <w:p w14:paraId="1C12A83C" w14:textId="77777777" w:rsidR="00E756FF" w:rsidRDefault="00E756FF" w:rsidP="00463720">
      <w:pPr>
        <w:autoSpaceDE w:val="0"/>
        <w:autoSpaceDN w:val="0"/>
        <w:adjustRightInd w:val="0"/>
        <w:jc w:val="both"/>
        <w:rPr>
          <w:rFonts w:asciiTheme="minorHAnsi" w:hAnsiTheme="minorHAnsi" w:cs="Arial"/>
          <w:bCs/>
          <w:color w:val="000000"/>
        </w:rPr>
      </w:pPr>
    </w:p>
    <w:p w14:paraId="1EA88FB3" w14:textId="628B4BFC" w:rsidR="003142AF" w:rsidRPr="003142AF" w:rsidRDefault="005058D2"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3142AF" w:rsidRPr="003142AF">
        <w:rPr>
          <w:rFonts w:asciiTheme="minorHAnsi" w:hAnsiTheme="minorHAnsi" w:cs="Arial"/>
          <w:b/>
          <w:bCs/>
          <w:color w:val="000000"/>
        </w:rPr>
        <w:t xml:space="preserve">TRÊS PONTAS AVISO DE LICITAÇÃO – CONCORRÊNCIA N.º 010/2020 – PROCESSO N.º 397/2020 </w:t>
      </w:r>
    </w:p>
    <w:p w14:paraId="74681CBF" w14:textId="0AF7B6BE" w:rsidR="002A0FE7" w:rsidRDefault="002A0FE7" w:rsidP="00463720">
      <w:pPr>
        <w:autoSpaceDE w:val="0"/>
        <w:autoSpaceDN w:val="0"/>
        <w:adjustRightInd w:val="0"/>
        <w:jc w:val="both"/>
        <w:rPr>
          <w:rFonts w:asciiTheme="minorHAnsi" w:hAnsiTheme="minorHAnsi" w:cs="Arial"/>
          <w:bCs/>
          <w:color w:val="000000"/>
        </w:rPr>
      </w:pPr>
      <w:r w:rsidRPr="002A0FE7">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Recapeamento Asfáltico Tipo CBUQ em Vias Urbanas no Município de Três Pontas. O Edital completo e seus anexos poderão ser retirados gratuitamente no </w:t>
      </w:r>
      <w:r w:rsidR="00D31361">
        <w:rPr>
          <w:rFonts w:asciiTheme="minorHAnsi" w:hAnsiTheme="minorHAnsi" w:cs="Arial"/>
          <w:bCs/>
          <w:color w:val="000000"/>
        </w:rPr>
        <w:t xml:space="preserve">sítio </w:t>
      </w:r>
      <w:hyperlink r:id="rId33" w:history="1">
        <w:r w:rsidR="00D31361" w:rsidRPr="004573D1">
          <w:rPr>
            <w:rStyle w:val="Hyperlink"/>
            <w:rFonts w:asciiTheme="minorHAnsi" w:hAnsiTheme="minorHAnsi" w:cs="Arial"/>
            <w:bCs/>
          </w:rPr>
          <w:t>www.trespontas.mg.gov.br</w:t>
        </w:r>
      </w:hyperlink>
      <w:r w:rsidR="00D31361">
        <w:rPr>
          <w:rFonts w:asciiTheme="minorHAnsi" w:hAnsiTheme="minorHAnsi" w:cs="Arial"/>
          <w:bCs/>
          <w:color w:val="000000"/>
        </w:rPr>
        <w:t xml:space="preserve">, </w:t>
      </w:r>
      <w:r w:rsidRPr="002A0FE7">
        <w:rPr>
          <w:rFonts w:asciiTheme="minorHAnsi" w:hAnsiTheme="minorHAnsi" w:cs="Arial"/>
          <w:bCs/>
          <w:color w:val="000000"/>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14 de abril de 2020, às 09 horas, na sala da Divisão de Licitações e Contratos.</w:t>
      </w:r>
    </w:p>
    <w:p w14:paraId="25656077" w14:textId="77777777" w:rsidR="009A6903" w:rsidRDefault="009A6903" w:rsidP="00463720">
      <w:pPr>
        <w:autoSpaceDE w:val="0"/>
        <w:autoSpaceDN w:val="0"/>
        <w:adjustRightInd w:val="0"/>
        <w:jc w:val="both"/>
        <w:rPr>
          <w:rFonts w:asciiTheme="minorHAnsi" w:hAnsiTheme="minorHAnsi" w:cs="Arial"/>
          <w:bCs/>
          <w:color w:val="000000"/>
        </w:rPr>
      </w:pPr>
    </w:p>
    <w:p w14:paraId="3380B964" w14:textId="77777777" w:rsidR="004A4C1D" w:rsidRDefault="004A4C1D" w:rsidP="00463720">
      <w:pPr>
        <w:autoSpaceDE w:val="0"/>
        <w:autoSpaceDN w:val="0"/>
        <w:adjustRightInd w:val="0"/>
        <w:jc w:val="both"/>
        <w:rPr>
          <w:rFonts w:asciiTheme="minorHAnsi" w:hAnsiTheme="minorHAnsi" w:cs="Arial"/>
          <w:bCs/>
          <w:color w:val="000000"/>
        </w:rPr>
      </w:pPr>
    </w:p>
    <w:p w14:paraId="4D1F7B1D" w14:textId="45643E5F" w:rsidR="000200B3" w:rsidRPr="005058D2" w:rsidRDefault="005058D2" w:rsidP="000200B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0200B3" w:rsidRPr="005058D2">
        <w:rPr>
          <w:rFonts w:asciiTheme="minorHAnsi" w:hAnsiTheme="minorHAnsi" w:cs="Arial"/>
          <w:b/>
          <w:bCs/>
          <w:color w:val="000000"/>
        </w:rPr>
        <w:t xml:space="preserve">MINISTÉRIO DA </w:t>
      </w:r>
      <w:r w:rsidRPr="005058D2">
        <w:rPr>
          <w:rFonts w:asciiTheme="minorHAnsi" w:hAnsiTheme="minorHAnsi" w:cs="Arial"/>
          <w:b/>
          <w:bCs/>
          <w:color w:val="000000"/>
        </w:rPr>
        <w:t>EDUCAÇÃO</w:t>
      </w:r>
      <w:r>
        <w:rPr>
          <w:rFonts w:asciiTheme="minorHAnsi" w:hAnsiTheme="minorHAnsi" w:cs="Arial"/>
          <w:b/>
          <w:bCs/>
          <w:color w:val="000000"/>
        </w:rPr>
        <w:t xml:space="preserve"> - </w:t>
      </w:r>
      <w:r w:rsidRPr="005058D2">
        <w:rPr>
          <w:rFonts w:asciiTheme="minorHAnsi" w:hAnsiTheme="minorHAnsi" w:cs="Arial"/>
          <w:b/>
          <w:bCs/>
          <w:color w:val="000000"/>
        </w:rPr>
        <w:t>UNIVERSIDADE FEDERAL DE UBERLÂNDIA</w:t>
      </w:r>
      <w:r>
        <w:rPr>
          <w:rFonts w:asciiTheme="minorHAnsi" w:hAnsiTheme="minorHAnsi" w:cs="Arial"/>
          <w:b/>
          <w:bCs/>
          <w:color w:val="000000"/>
        </w:rPr>
        <w:t xml:space="preserve"> - </w:t>
      </w:r>
      <w:r w:rsidRPr="005058D2">
        <w:rPr>
          <w:rFonts w:asciiTheme="minorHAnsi" w:hAnsiTheme="minorHAnsi" w:cs="Arial"/>
          <w:b/>
          <w:bCs/>
          <w:color w:val="000000"/>
        </w:rPr>
        <w:t>TOMADA DE PREÇO Nº 32/2020</w:t>
      </w:r>
    </w:p>
    <w:p w14:paraId="0B9B77D0" w14:textId="66500D60" w:rsidR="0095472B" w:rsidRPr="001A14D4" w:rsidRDefault="000200B3" w:rsidP="0095472B">
      <w:pPr>
        <w:autoSpaceDE w:val="0"/>
        <w:autoSpaceDN w:val="0"/>
        <w:adjustRightInd w:val="0"/>
        <w:jc w:val="both"/>
        <w:rPr>
          <w:rFonts w:asciiTheme="minorHAnsi" w:hAnsiTheme="minorHAnsi" w:cs="Arial"/>
          <w:bCs/>
          <w:color w:val="000000"/>
        </w:rPr>
      </w:pPr>
      <w:r w:rsidRPr="000200B3">
        <w:rPr>
          <w:rFonts w:asciiTheme="minorHAnsi" w:hAnsiTheme="minorHAnsi" w:cs="Arial"/>
          <w:bCs/>
          <w:color w:val="000000"/>
        </w:rPr>
        <w:t>Objeto: Ampliação do anexo do Bloco 3N. Segunda etapa da obra tratada no processo SEI 23117.089355/2019-46</w:t>
      </w:r>
      <w:r w:rsidR="00D31361">
        <w:rPr>
          <w:rFonts w:asciiTheme="minorHAnsi" w:hAnsiTheme="minorHAnsi" w:cs="Arial"/>
          <w:bCs/>
          <w:color w:val="000000"/>
        </w:rPr>
        <w:t xml:space="preserve"> - </w:t>
      </w:r>
      <w:r w:rsidRPr="000200B3">
        <w:rPr>
          <w:rFonts w:asciiTheme="minorHAnsi" w:hAnsiTheme="minorHAnsi" w:cs="Arial"/>
          <w:bCs/>
          <w:color w:val="000000"/>
        </w:rPr>
        <w:t>Edital a partir de: 12/03/2020 das 08:00 às 12:00 Hs e das 13:00 às 17:00 Hs</w:t>
      </w:r>
      <w:r w:rsidR="00D31361">
        <w:rPr>
          <w:rFonts w:asciiTheme="minorHAnsi" w:hAnsiTheme="minorHAnsi" w:cs="Arial"/>
          <w:bCs/>
          <w:color w:val="000000"/>
        </w:rPr>
        <w:t xml:space="preserve">. </w:t>
      </w:r>
      <w:r w:rsidRPr="000200B3">
        <w:rPr>
          <w:rFonts w:asciiTheme="minorHAnsi" w:hAnsiTheme="minorHAnsi" w:cs="Arial"/>
          <w:bCs/>
          <w:color w:val="000000"/>
        </w:rPr>
        <w:t>Endereço: Av. João Naves de Ávila, Nº 2121, Campus Santa Mônica - - Uberlândia (MG)</w:t>
      </w:r>
      <w:r w:rsidR="00D31361">
        <w:rPr>
          <w:rFonts w:asciiTheme="minorHAnsi" w:hAnsiTheme="minorHAnsi" w:cs="Arial"/>
          <w:bCs/>
          <w:color w:val="000000"/>
        </w:rPr>
        <w:t xml:space="preserve"> - </w:t>
      </w:r>
      <w:r w:rsidRPr="000200B3">
        <w:rPr>
          <w:rFonts w:asciiTheme="minorHAnsi" w:hAnsiTheme="minorHAnsi" w:cs="Arial"/>
          <w:bCs/>
          <w:color w:val="000000"/>
        </w:rPr>
        <w:t>Entrega da Proposta: 06/04/2020 às 09:00Hs</w:t>
      </w:r>
      <w:r w:rsidR="00D31361">
        <w:rPr>
          <w:rFonts w:asciiTheme="minorHAnsi" w:hAnsiTheme="minorHAnsi" w:cs="Arial"/>
          <w:bCs/>
          <w:color w:val="000000"/>
        </w:rPr>
        <w:t xml:space="preserve"> - </w:t>
      </w:r>
      <w:r w:rsidRPr="000200B3">
        <w:rPr>
          <w:rFonts w:asciiTheme="minorHAnsi" w:hAnsiTheme="minorHAnsi" w:cs="Arial"/>
          <w:bCs/>
          <w:color w:val="000000"/>
        </w:rPr>
        <w:t>Itens de Serviços</w:t>
      </w:r>
      <w:r w:rsidR="00D31361">
        <w:rPr>
          <w:rFonts w:asciiTheme="minorHAnsi" w:hAnsiTheme="minorHAnsi" w:cs="Arial"/>
          <w:bCs/>
          <w:color w:val="000000"/>
        </w:rPr>
        <w:t xml:space="preserve">. </w:t>
      </w:r>
      <w:r w:rsidRPr="000200B3">
        <w:rPr>
          <w:rFonts w:asciiTheme="minorHAnsi" w:hAnsiTheme="minorHAnsi" w:cs="Arial"/>
          <w:bCs/>
          <w:color w:val="000000"/>
        </w:rPr>
        <w:t>1 - Obras Civis de Edificação Prediais</w:t>
      </w:r>
      <w:r w:rsidR="00D31361">
        <w:rPr>
          <w:rFonts w:asciiTheme="minorHAnsi" w:hAnsiTheme="minorHAnsi" w:cs="Arial"/>
          <w:bCs/>
          <w:color w:val="000000"/>
        </w:rPr>
        <w:t xml:space="preserve"> - </w:t>
      </w:r>
      <w:r w:rsidRPr="000200B3">
        <w:rPr>
          <w:rFonts w:asciiTheme="minorHAnsi" w:hAnsiTheme="minorHAnsi" w:cs="Arial"/>
          <w:bCs/>
          <w:color w:val="000000"/>
        </w:rPr>
        <w:t>Ampliação do anexo do Bloco 3N. Segunda etapa da obra tratada no processo SEI 23117.089355/2019-46</w:t>
      </w:r>
      <w:r w:rsidR="00D31361">
        <w:rPr>
          <w:rFonts w:asciiTheme="minorHAnsi" w:hAnsiTheme="minorHAnsi" w:cs="Arial"/>
          <w:bCs/>
          <w:color w:val="000000"/>
        </w:rPr>
        <w:t>.</w:t>
      </w:r>
      <w:r w:rsidR="0095472B" w:rsidRPr="0095472B">
        <w:rPr>
          <w:rFonts w:asciiTheme="minorHAnsi" w:hAnsiTheme="minorHAnsi" w:cs="Arial"/>
          <w:bCs/>
          <w:color w:val="000000"/>
        </w:rPr>
        <w:t xml:space="preserve"> </w:t>
      </w:r>
      <w:hyperlink r:id="rId34" w:history="1">
        <w:r w:rsidR="0095472B" w:rsidRPr="004573D1">
          <w:rPr>
            <w:rStyle w:val="Hyperlink"/>
            <w:rFonts w:asciiTheme="minorHAnsi" w:hAnsiTheme="minorHAnsi" w:cs="Arial"/>
            <w:bCs/>
          </w:rPr>
          <w:t>http://comprasnet.gov.br/acesso.asp?url=/ConsultaLicitacoes/ConsLicitacao_Filtro.asp</w:t>
        </w:r>
      </w:hyperlink>
      <w:r w:rsidR="0095472B">
        <w:rPr>
          <w:rFonts w:asciiTheme="minorHAnsi" w:hAnsiTheme="minorHAnsi" w:cs="Arial"/>
          <w:bCs/>
          <w:color w:val="000000"/>
        </w:rPr>
        <w:t xml:space="preserve">. </w:t>
      </w:r>
    </w:p>
    <w:p w14:paraId="2A58D5DD" w14:textId="77777777" w:rsidR="0022171E" w:rsidRDefault="0022171E" w:rsidP="000200B3">
      <w:pPr>
        <w:autoSpaceDE w:val="0"/>
        <w:autoSpaceDN w:val="0"/>
        <w:adjustRightInd w:val="0"/>
        <w:jc w:val="both"/>
        <w:rPr>
          <w:rFonts w:asciiTheme="minorHAnsi" w:hAnsiTheme="minorHAnsi" w:cs="Arial"/>
          <w:bCs/>
          <w:color w:val="000000"/>
        </w:rPr>
      </w:pPr>
    </w:p>
    <w:p w14:paraId="3929C01F" w14:textId="77777777" w:rsidR="00D31361" w:rsidRDefault="00D31361" w:rsidP="000200B3">
      <w:pPr>
        <w:autoSpaceDE w:val="0"/>
        <w:autoSpaceDN w:val="0"/>
        <w:adjustRightInd w:val="0"/>
        <w:jc w:val="both"/>
        <w:rPr>
          <w:rFonts w:asciiTheme="minorHAnsi" w:hAnsiTheme="minorHAnsi" w:cs="Arial"/>
          <w:bCs/>
          <w:color w:val="000000"/>
        </w:rPr>
      </w:pPr>
    </w:p>
    <w:p w14:paraId="6803164E" w14:textId="6D7D9E5C" w:rsidR="0022171E" w:rsidRPr="0022171E" w:rsidRDefault="005058D2" w:rsidP="0022171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5058D2">
        <w:rPr>
          <w:rFonts w:asciiTheme="minorHAnsi" w:hAnsiTheme="minorHAnsi" w:cs="Arial"/>
          <w:b/>
          <w:bCs/>
          <w:color w:val="000000"/>
        </w:rPr>
        <w:t xml:space="preserve">MINISTÉRIO </w:t>
      </w:r>
      <w:r w:rsidRPr="005058D2">
        <w:rPr>
          <w:rFonts w:asciiTheme="minorHAnsi" w:hAnsiTheme="minorHAnsi" w:cs="Arial"/>
          <w:b/>
          <w:bCs/>
          <w:color w:val="000000"/>
        </w:rPr>
        <w:t>DA EDUCAÇÃO - EMPRESA BRASILEIRA DE SERVIÇOS HOSPITALARES/SEDE - HOSPITAL UNIVERSITÁRIO DE JUIZ DE FORA - PREGÃO ELETRÔNICO Nº 5/2020</w:t>
      </w:r>
    </w:p>
    <w:p w14:paraId="2D113BE7" w14:textId="0E17F6C5" w:rsidR="0022171E" w:rsidRPr="001A14D4" w:rsidRDefault="0022171E" w:rsidP="0022171E">
      <w:pPr>
        <w:autoSpaceDE w:val="0"/>
        <w:autoSpaceDN w:val="0"/>
        <w:adjustRightInd w:val="0"/>
        <w:jc w:val="both"/>
        <w:rPr>
          <w:rFonts w:asciiTheme="minorHAnsi" w:hAnsiTheme="minorHAnsi" w:cs="Arial"/>
          <w:bCs/>
          <w:color w:val="000000"/>
        </w:rPr>
      </w:pPr>
      <w:r w:rsidRPr="0022171E">
        <w:rPr>
          <w:rFonts w:asciiTheme="minorHAnsi" w:hAnsiTheme="minorHAnsi" w:cs="Arial"/>
          <w:bCs/>
          <w:color w:val="000000"/>
        </w:rPr>
        <w:t>Objeto: Objeto: Pregão Eletrônico - Contratação de pessoa jurídica especializada na prestação de serviços de coleta, transporte, tratamento e disposição final de resíduos comuns (Tipo D) para o Hospital Universitário da Universidade Federal de Juiz de Fora (HU-UFJF), Unidade Hospitalar da Empresa Brasileira de Serviços Hospitalares (EBSERH) por um período de 36 (trinta e seis) meses, podendo ter a sua duração prorrogada por sucessivos períodos até o limite de 60 (sessenta) meses, nos termos do art. 90 Regulameto.</w:t>
      </w:r>
      <w:r w:rsidR="00D31361">
        <w:rPr>
          <w:rFonts w:asciiTheme="minorHAnsi" w:hAnsiTheme="minorHAnsi" w:cs="Arial"/>
          <w:bCs/>
          <w:color w:val="000000"/>
        </w:rPr>
        <w:t xml:space="preserve"> </w:t>
      </w:r>
      <w:r w:rsidRPr="0022171E">
        <w:rPr>
          <w:rFonts w:asciiTheme="minorHAnsi" w:hAnsiTheme="minorHAnsi" w:cs="Arial"/>
          <w:bCs/>
          <w:color w:val="000000"/>
        </w:rPr>
        <w:t>Edital a partir de: 12/03/2020 das 08:00 às 12:00 Hs e das 13:00 às 17:00 Hs</w:t>
      </w:r>
      <w:r w:rsidR="00D31361">
        <w:rPr>
          <w:rFonts w:asciiTheme="minorHAnsi" w:hAnsiTheme="minorHAnsi" w:cs="Arial"/>
          <w:bCs/>
          <w:color w:val="000000"/>
        </w:rPr>
        <w:t xml:space="preserve"> - </w:t>
      </w:r>
      <w:r w:rsidRPr="0022171E">
        <w:rPr>
          <w:rFonts w:asciiTheme="minorHAnsi" w:hAnsiTheme="minorHAnsi" w:cs="Arial"/>
          <w:bCs/>
          <w:color w:val="000000"/>
        </w:rPr>
        <w:t>Endereço: Rua Catulo Breviglieri, Bairro, S/n - Santa Catarina - Santa Catarina - Juiz de Fora (MG)</w:t>
      </w:r>
      <w:r w:rsidR="00D31361">
        <w:rPr>
          <w:rFonts w:asciiTheme="minorHAnsi" w:hAnsiTheme="minorHAnsi" w:cs="Arial"/>
          <w:bCs/>
          <w:color w:val="000000"/>
        </w:rPr>
        <w:t xml:space="preserve"> - </w:t>
      </w:r>
      <w:r w:rsidRPr="0022171E">
        <w:rPr>
          <w:rFonts w:asciiTheme="minorHAnsi" w:hAnsiTheme="minorHAnsi" w:cs="Arial"/>
          <w:bCs/>
          <w:color w:val="000000"/>
        </w:rPr>
        <w:t>Telefone: (0xx32) 40095160</w:t>
      </w:r>
      <w:r w:rsidR="00D31361">
        <w:rPr>
          <w:rFonts w:asciiTheme="minorHAnsi" w:hAnsiTheme="minorHAnsi" w:cs="Arial"/>
          <w:bCs/>
          <w:color w:val="000000"/>
        </w:rPr>
        <w:t xml:space="preserve"> - </w:t>
      </w:r>
      <w:r w:rsidRPr="0022171E">
        <w:rPr>
          <w:rFonts w:asciiTheme="minorHAnsi" w:hAnsiTheme="minorHAnsi" w:cs="Arial"/>
          <w:bCs/>
          <w:color w:val="000000"/>
        </w:rPr>
        <w:t>Entrega da Proposta: 12/03/2020 às 08:00Hs</w:t>
      </w:r>
      <w:r w:rsidR="00D31361">
        <w:rPr>
          <w:rFonts w:asciiTheme="minorHAnsi" w:hAnsiTheme="minorHAnsi" w:cs="Arial"/>
          <w:bCs/>
          <w:color w:val="000000"/>
        </w:rPr>
        <w:t xml:space="preserve"> - </w:t>
      </w:r>
      <w:r w:rsidRPr="0022171E">
        <w:rPr>
          <w:rFonts w:asciiTheme="minorHAnsi" w:hAnsiTheme="minorHAnsi" w:cs="Arial"/>
          <w:bCs/>
          <w:color w:val="000000"/>
        </w:rPr>
        <w:t>Itens de Serviços</w:t>
      </w:r>
      <w:r w:rsidR="00D31361">
        <w:rPr>
          <w:rFonts w:asciiTheme="minorHAnsi" w:hAnsiTheme="minorHAnsi" w:cs="Arial"/>
          <w:bCs/>
          <w:color w:val="000000"/>
        </w:rPr>
        <w:t xml:space="preserve"> - </w:t>
      </w:r>
      <w:r>
        <w:rPr>
          <w:rFonts w:asciiTheme="minorHAnsi" w:hAnsiTheme="minorHAnsi" w:cs="Arial"/>
          <w:bCs/>
          <w:color w:val="000000"/>
        </w:rPr>
        <w:t xml:space="preserve"> </w:t>
      </w:r>
      <w:r w:rsidRPr="0022171E">
        <w:rPr>
          <w:rFonts w:asciiTheme="minorHAnsi" w:hAnsiTheme="minorHAnsi" w:cs="Arial"/>
          <w:bCs/>
          <w:color w:val="000000"/>
        </w:rPr>
        <w:t>1 - Coleta de Lixo - Residencial / Comercial / Industrial</w:t>
      </w:r>
      <w:r w:rsidR="00D31361">
        <w:rPr>
          <w:rFonts w:asciiTheme="minorHAnsi" w:hAnsiTheme="minorHAnsi" w:cs="Arial"/>
          <w:bCs/>
          <w:color w:val="000000"/>
        </w:rPr>
        <w:t xml:space="preserve"> - </w:t>
      </w:r>
      <w:r w:rsidRPr="0022171E">
        <w:rPr>
          <w:rFonts w:asciiTheme="minorHAnsi" w:hAnsiTheme="minorHAnsi" w:cs="Arial"/>
          <w:bCs/>
          <w:color w:val="000000"/>
        </w:rPr>
        <w:t xml:space="preserve">Coleta de lixo - </w:t>
      </w:r>
      <w:r w:rsidR="00D31361" w:rsidRPr="0022171E">
        <w:rPr>
          <w:rFonts w:asciiTheme="minorHAnsi" w:hAnsiTheme="minorHAnsi" w:cs="Arial"/>
          <w:bCs/>
          <w:color w:val="000000"/>
        </w:rPr>
        <w:t>residencial,</w:t>
      </w:r>
      <w:r w:rsidRPr="0022171E">
        <w:rPr>
          <w:rFonts w:asciiTheme="minorHAnsi" w:hAnsiTheme="minorHAnsi" w:cs="Arial"/>
          <w:bCs/>
          <w:color w:val="000000"/>
        </w:rPr>
        <w:t xml:space="preserve"> </w:t>
      </w:r>
      <w:r w:rsidR="00D31361" w:rsidRPr="0022171E">
        <w:rPr>
          <w:rFonts w:asciiTheme="minorHAnsi" w:hAnsiTheme="minorHAnsi" w:cs="Arial"/>
          <w:bCs/>
          <w:color w:val="000000"/>
        </w:rPr>
        <w:t>comercial,</w:t>
      </w:r>
      <w:r w:rsidRPr="0022171E">
        <w:rPr>
          <w:rFonts w:asciiTheme="minorHAnsi" w:hAnsiTheme="minorHAnsi" w:cs="Arial"/>
          <w:bCs/>
          <w:color w:val="000000"/>
        </w:rPr>
        <w:t xml:space="preserve"> industrial</w:t>
      </w:r>
      <w:r w:rsidR="00D31361">
        <w:rPr>
          <w:rFonts w:asciiTheme="minorHAnsi" w:hAnsiTheme="minorHAnsi" w:cs="Arial"/>
          <w:bCs/>
          <w:color w:val="000000"/>
        </w:rPr>
        <w:t xml:space="preserve">. </w:t>
      </w:r>
      <w:r w:rsidRPr="0022171E">
        <w:rPr>
          <w:rFonts w:asciiTheme="minorHAnsi" w:hAnsiTheme="minorHAnsi" w:cs="Arial"/>
          <w:bCs/>
          <w:color w:val="000000"/>
        </w:rPr>
        <w:t>Informações Adicionais do Download</w:t>
      </w:r>
      <w:r>
        <w:rPr>
          <w:rFonts w:asciiTheme="minorHAnsi" w:hAnsiTheme="minorHAnsi" w:cs="Arial"/>
          <w:bCs/>
          <w:color w:val="000000"/>
        </w:rPr>
        <w:t xml:space="preserve"> - </w:t>
      </w:r>
      <w:hyperlink r:id="rId35" w:history="1">
        <w:r w:rsidR="00D31361" w:rsidRPr="004573D1">
          <w:rPr>
            <w:rStyle w:val="Hyperlink"/>
            <w:rFonts w:asciiTheme="minorHAnsi" w:hAnsiTheme="minorHAnsi" w:cs="Arial"/>
            <w:bCs/>
          </w:rPr>
          <w:t>http://comprasnet.gov.br/acesso.asp?url=/ConsultaLicitacoes/ConsLicitacao_Filtro.asp</w:t>
        </w:r>
      </w:hyperlink>
      <w:r w:rsidR="00D31361">
        <w:rPr>
          <w:rFonts w:asciiTheme="minorHAnsi" w:hAnsiTheme="minorHAnsi" w:cs="Arial"/>
          <w:bCs/>
          <w:color w:val="000000"/>
        </w:rPr>
        <w:t xml:space="preserve">. </w:t>
      </w:r>
    </w:p>
    <w:sectPr w:rsidR="0022171E" w:rsidRPr="001A14D4" w:rsidSect="001042F4">
      <w:headerReference w:type="default" r:id="rId36"/>
      <w:footerReference w:type="default" r:id="rId3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607CD4" w:rsidRDefault="00607CD4">
      <w:r>
        <w:separator/>
      </w:r>
    </w:p>
  </w:endnote>
  <w:endnote w:type="continuationSeparator" w:id="0">
    <w:p w14:paraId="764C7031" w14:textId="77777777" w:rsidR="00607CD4" w:rsidRDefault="0060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07CD4" w:rsidRDefault="00607CD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07CD4" w:rsidRDefault="00661E0A" w:rsidP="001042F4">
    <w:pPr>
      <w:shd w:val="clear" w:color="auto" w:fill="F2F2F2" w:themeFill="background1" w:themeFillShade="F2"/>
      <w:jc w:val="center"/>
      <w:rPr>
        <w:rStyle w:val="Hyperlink"/>
        <w:rFonts w:ascii="Arial" w:hAnsi="Arial" w:cs="Arial"/>
        <w:sz w:val="16"/>
      </w:rPr>
    </w:pPr>
    <w:hyperlink r:id="rId1" w:history="1">
      <w:r w:rsidR="00607CD4" w:rsidRPr="003929A4">
        <w:rPr>
          <w:rStyle w:val="Hyperlink"/>
          <w:rFonts w:ascii="Arial" w:hAnsi="Arial" w:cs="Arial"/>
          <w:sz w:val="16"/>
        </w:rPr>
        <w:t>http://www.sicepot-mg.com.br/</w:t>
      </w:r>
    </w:hyperlink>
    <w:r w:rsidR="00607CD4">
      <w:rPr>
        <w:rFonts w:ascii="Arial" w:hAnsi="Arial" w:cs="Arial"/>
        <w:sz w:val="16"/>
      </w:rPr>
      <w:t xml:space="preserve"> - E-mail: </w:t>
    </w:r>
    <w:hyperlink r:id="rId2" w:history="1">
      <w:r w:rsidR="00607CD4" w:rsidRPr="003D5C3E">
        <w:rPr>
          <w:rStyle w:val="Hyperlink"/>
          <w:rFonts w:ascii="Arial" w:hAnsi="Arial" w:cs="Arial"/>
          <w:sz w:val="16"/>
        </w:rPr>
        <w:t>licitacao@sicepotmg.com</w:t>
      </w:r>
    </w:hyperlink>
    <w:r w:rsidR="00607CD4">
      <w:rPr>
        <w:rFonts w:ascii="Arial" w:hAnsi="Arial" w:cs="Arial"/>
        <w:sz w:val="16"/>
      </w:rPr>
      <w:t xml:space="preserve"> </w:t>
    </w:r>
  </w:p>
  <w:p w14:paraId="785C3126" w14:textId="77777777" w:rsidR="00607CD4" w:rsidRPr="001042F4" w:rsidRDefault="00607CD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07CD4" w14:paraId="4FD8F442" w14:textId="77777777" w:rsidTr="001042F4">
      <w:tc>
        <w:tcPr>
          <w:tcW w:w="2977" w:type="dxa"/>
          <w:shd w:val="clear" w:color="auto" w:fill="F2F2F2" w:themeFill="background1" w:themeFillShade="F2"/>
          <w:vAlign w:val="center"/>
        </w:tcPr>
        <w:p w14:paraId="03D66DED" w14:textId="77777777" w:rsidR="00607CD4" w:rsidRDefault="00607CD4" w:rsidP="001042F4">
          <w:pPr>
            <w:jc w:val="center"/>
            <w:rPr>
              <w:rFonts w:ascii="Arial" w:hAnsi="Arial" w:cs="Arial"/>
              <w:sz w:val="16"/>
            </w:rPr>
          </w:pPr>
        </w:p>
      </w:tc>
      <w:tc>
        <w:tcPr>
          <w:tcW w:w="1418" w:type="dxa"/>
          <w:shd w:val="clear" w:color="auto" w:fill="F2F2F2" w:themeFill="background1" w:themeFillShade="F2"/>
        </w:tcPr>
        <w:p w14:paraId="5443DEF5" w14:textId="77777777" w:rsidR="00607CD4" w:rsidRPr="001042F4" w:rsidRDefault="00607CD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07CD4" w:rsidRDefault="00607CD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07CD4" w:rsidRDefault="00607CD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07CD4" w:rsidRDefault="00607CD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07CD4" w:rsidRDefault="00607CD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07CD4" w:rsidRDefault="00607CD4" w:rsidP="001042F4">
          <w:pPr>
            <w:jc w:val="center"/>
            <w:rPr>
              <w:rFonts w:ascii="Arial" w:hAnsi="Arial" w:cs="Arial"/>
              <w:noProof/>
              <w:sz w:val="16"/>
            </w:rPr>
          </w:pPr>
        </w:p>
      </w:tc>
    </w:tr>
  </w:tbl>
  <w:p w14:paraId="511F57B3" w14:textId="77777777" w:rsidR="00607CD4" w:rsidRPr="18102E9A" w:rsidRDefault="00607CD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607CD4" w:rsidRDefault="00607CD4">
      <w:r>
        <w:separator/>
      </w:r>
    </w:p>
  </w:footnote>
  <w:footnote w:type="continuationSeparator" w:id="0">
    <w:p w14:paraId="3FC8576D" w14:textId="77777777" w:rsidR="00607CD4" w:rsidRDefault="00607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07CD4" w:rsidRDefault="00607CD4"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FFF1F03" w:rsidR="00607CD4" w:rsidRPr="20774586" w:rsidRDefault="00607CD4" w:rsidP="281D1787">
                          <w:pPr>
                            <w:jc w:val="right"/>
                            <w:rPr>
                              <w:rFonts w:ascii="Arial" w:hAnsi="Arial" w:cs="Arial"/>
                              <w:b/>
                              <w:color w:val="FFFFFF"/>
                              <w:sz w:val="18"/>
                              <w:szCs w:val="18"/>
                            </w:rPr>
                          </w:pPr>
                          <w:r>
                            <w:rPr>
                              <w:rFonts w:ascii="Arial" w:hAnsi="Arial" w:cs="Arial"/>
                              <w:b/>
                              <w:bCs/>
                              <w:iCs/>
                              <w:caps/>
                              <w:color w:val="FFFFFF"/>
                              <w:sz w:val="18"/>
                              <w:szCs w:val="18"/>
                            </w:rPr>
                            <w:t>1</w:t>
                          </w:r>
                          <w:r w:rsidR="00687A3A">
                            <w:rPr>
                              <w:rFonts w:ascii="Arial" w:hAnsi="Arial" w:cs="Arial"/>
                              <w:b/>
                              <w:bCs/>
                              <w:iCs/>
                              <w:caps/>
                              <w:color w:val="FFFFFF"/>
                              <w:sz w:val="18"/>
                              <w:szCs w:val="18"/>
                            </w:rPr>
                            <w:t>2/03/2020 - EdiçÃo nº 33</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61E0A">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20A89">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7FFF1F03" w:rsidR="00607CD4" w:rsidRPr="20774586" w:rsidRDefault="00607CD4" w:rsidP="281D1787">
                    <w:pPr>
                      <w:jc w:val="right"/>
                      <w:rPr>
                        <w:rFonts w:ascii="Arial" w:hAnsi="Arial" w:cs="Arial"/>
                        <w:b/>
                        <w:color w:val="FFFFFF"/>
                        <w:sz w:val="18"/>
                        <w:szCs w:val="18"/>
                      </w:rPr>
                    </w:pPr>
                    <w:r>
                      <w:rPr>
                        <w:rFonts w:ascii="Arial" w:hAnsi="Arial" w:cs="Arial"/>
                        <w:b/>
                        <w:bCs/>
                        <w:iCs/>
                        <w:caps/>
                        <w:color w:val="FFFFFF"/>
                        <w:sz w:val="18"/>
                        <w:szCs w:val="18"/>
                      </w:rPr>
                      <w:t>1</w:t>
                    </w:r>
                    <w:r w:rsidR="00687A3A">
                      <w:rPr>
                        <w:rFonts w:ascii="Arial" w:hAnsi="Arial" w:cs="Arial"/>
                        <w:b/>
                        <w:bCs/>
                        <w:iCs/>
                        <w:caps/>
                        <w:color w:val="FFFFFF"/>
                        <w:sz w:val="18"/>
                        <w:szCs w:val="18"/>
                      </w:rPr>
                      <w:t>2/03/2020 - EdiçÃo nº 33</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61E0A">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20A89">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lc.esclarecimentos@embasa.ba.gov.br" TargetMode="External"/><Relationship Id="rId18" Type="http://schemas.openxmlformats.org/officeDocument/2006/relationships/hyperlink" Target="mailto:plc.esclarecimentos@embasa.ba.gov.br" TargetMode="External"/><Relationship Id="rId26" Type="http://schemas.openxmlformats.org/officeDocument/2006/relationships/hyperlink" Target="mailto:licitacao@pocrane.mg.gov.b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rist&#225;lia.mg.gov.br" TargetMode="External"/><Relationship Id="rId34" Type="http://schemas.openxmlformats.org/officeDocument/2006/relationships/hyperlink" Target="http://comprasnet.gov.br/acesso.asp?url=/ConsultaLicitacoes/ConsLicitacao_Filtro.asp" TargetMode="External"/><Relationship Id="rId7" Type="http://schemas.openxmlformats.org/officeDocument/2006/relationships/endnotes" Target="endnotes.xml"/><Relationship Id="rId12" Type="http://schemas.openxmlformats.org/officeDocument/2006/relationships/hyperlink" Target="mailto:plc.esclarecimentos@embasa.ba.gov.br" TargetMode="External"/><Relationship Id="rId17" Type="http://schemas.openxmlformats.org/officeDocument/2006/relationships/hyperlink" Target="http://www.embasa2.ba.gov.br/novo/EditaisELicitacoes/Licitacao" TargetMode="External"/><Relationship Id="rId25" Type="http://schemas.openxmlformats.org/officeDocument/2006/relationships/hyperlink" Target="http://www.padreparaiso.mg.gov.br" TargetMode="External"/><Relationship Id="rId33" Type="http://schemas.openxmlformats.org/officeDocument/2006/relationships/hyperlink" Target="http://www.trespontas.mg.gov.b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lc.esclarecimentos@embasa.ba.gov.br" TargetMode="External"/><Relationship Id="rId20" Type="http://schemas.openxmlformats.org/officeDocument/2006/relationships/hyperlink" Target="mailto:licitacao@buenopolis.mg.gov.br" TargetMode="External"/><Relationship Id="rId29" Type="http://schemas.openxmlformats.org/officeDocument/2006/relationships/hyperlink" Target="http://www.saoroquedemina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basa2.ba.gov.br/novo/EditaisELicitacoes/Licitacao" TargetMode="External"/><Relationship Id="rId24" Type="http://schemas.openxmlformats.org/officeDocument/2006/relationships/hyperlink" Target="mailto:licitacaopp@gmail.com" TargetMode="External"/><Relationship Id="rId32" Type="http://schemas.openxmlformats.org/officeDocument/2006/relationships/hyperlink" Target="http://www.saoroquedeminas.mg.gov.br"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lc.esclarecimentos@embasa.ba.gov.br" TargetMode="External"/><Relationship Id="rId23" Type="http://schemas.openxmlformats.org/officeDocument/2006/relationships/hyperlink" Target="http://www.conselheirolafaiete.mg.gov.br" TargetMode="External"/><Relationship Id="rId28" Type="http://schemas.openxmlformats.org/officeDocument/2006/relationships/hyperlink" Target="http://www.saoroquedeminas.mg.gov.br" TargetMode="External"/><Relationship Id="rId36" Type="http://schemas.openxmlformats.org/officeDocument/2006/relationships/header" Target="header1.xml"/><Relationship Id="rId10" Type="http://schemas.openxmlformats.org/officeDocument/2006/relationships/hyperlink" Target="mailto:plc.esclarecimentos@embasa.ba.gov.br" TargetMode="External"/><Relationship Id="rId19" Type="http://schemas.openxmlformats.org/officeDocument/2006/relationships/image" Target="media/image3.jpeg"/><Relationship Id="rId31" Type="http://schemas.openxmlformats.org/officeDocument/2006/relationships/hyperlink" Target="http://www.saoroquedeminas.mg.gov.br" TargetMode="External"/><Relationship Id="rId4" Type="http://schemas.openxmlformats.org/officeDocument/2006/relationships/settings" Target="settings.xml"/><Relationship Id="rId9" Type="http://schemas.openxmlformats.org/officeDocument/2006/relationships/hyperlink" Target="http://www.bahiagas.com.br/" TargetMode="External"/><Relationship Id="rId14" Type="http://schemas.openxmlformats.org/officeDocument/2006/relationships/hyperlink" Target="http://www.embasa2.ba.gov.br/novo/EditaisELicitacoes/Licitacao" TargetMode="External"/><Relationship Id="rId22" Type="http://schemas.openxmlformats.org/officeDocument/2006/relationships/hyperlink" Target="mailto:licitacafrei@gmail.com" TargetMode="External"/><Relationship Id="rId27" Type="http://schemas.openxmlformats.org/officeDocument/2006/relationships/hyperlink" Target="mailto:editaispmpa@gmail.com" TargetMode="External"/><Relationship Id="rId30" Type="http://schemas.openxmlformats.org/officeDocument/2006/relationships/hyperlink" Target="http://www.saoroquedeminas.mg.gov.br" TargetMode="External"/><Relationship Id="rId35" Type="http://schemas.openxmlformats.org/officeDocument/2006/relationships/hyperlink" Target="http://comprasnet.gov.br/acesso.asp?url=/ConsultaLicitacoes/ConsLicitacao_Filtro.asp"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B8B36-79B4-4F36-AA0B-A6B637D8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7</Pages>
  <Words>3014</Words>
  <Characters>19596</Characters>
  <Application>Microsoft Office Word</Application>
  <DocSecurity>0</DocSecurity>
  <Lines>163</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22565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19</cp:revision>
  <cp:lastPrinted>2020-03-06T20:14:00Z</cp:lastPrinted>
  <dcterms:created xsi:type="dcterms:W3CDTF">2020-03-12T13:39:00Z</dcterms:created>
  <dcterms:modified xsi:type="dcterms:W3CDTF">2020-03-13T12:18:00Z</dcterms:modified>
</cp:coreProperties>
</file>