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AAD7" w14:textId="77777777" w:rsidR="000064BF" w:rsidRDefault="000064BF" w:rsidP="004A0887">
      <w:pPr>
        <w:autoSpaceDE w:val="0"/>
        <w:autoSpaceDN w:val="0"/>
        <w:adjustRightInd w:val="0"/>
        <w:rPr>
          <w:rFonts w:asciiTheme="majorHAnsi" w:hAnsiTheme="majorHAnsi" w:cstheme="majorHAnsi"/>
          <w:b/>
        </w:rPr>
      </w:pPr>
    </w:p>
    <w:p w14:paraId="77D32D1E" w14:textId="4B395588" w:rsidR="000529E7" w:rsidRDefault="006D27CB"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8901FB7" wp14:editId="6AD3B56E">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1932A2E" w14:textId="77777777" w:rsidR="0048203F" w:rsidRDefault="0048203F"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529E7" w:rsidRPr="00B86EFC" w14:paraId="59DF6553" w14:textId="77777777" w:rsidTr="00274DB3">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21491F4F" w14:textId="77777777" w:rsidR="000529E7" w:rsidRPr="00B86EFC" w:rsidRDefault="000529E7" w:rsidP="00274DB3">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D42E1DC" w14:textId="77777777" w:rsidR="000529E7" w:rsidRPr="00190B2E" w:rsidRDefault="000529E7" w:rsidP="00274DB3">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ED7D84">
              <w:rPr>
                <w:rFonts w:asciiTheme="minorHAnsi" w:hAnsiTheme="minorHAnsi" w:cstheme="minorHAnsi"/>
                <w:b/>
                <w:bCs/>
              </w:rPr>
              <w:t>1120240062</w:t>
            </w:r>
          </w:p>
        </w:tc>
      </w:tr>
      <w:tr w:rsidR="000529E7" w:rsidRPr="00B86EFC" w14:paraId="6DF31D47" w14:textId="77777777" w:rsidTr="00274DB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3F0807" w14:textId="77777777" w:rsidR="000529E7" w:rsidRPr="00B86EFC" w:rsidRDefault="000529E7" w:rsidP="00274DB3">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0F23DD72" w14:textId="77777777" w:rsidR="000529E7" w:rsidRPr="00B86EFC" w:rsidRDefault="000529E7" w:rsidP="00274DB3">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2"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0529E7" w:rsidRPr="008D4E0F" w14:paraId="7981333B" w14:textId="77777777" w:rsidTr="00274DB3">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2B715D8" w14:textId="77777777" w:rsidR="000529E7" w:rsidRPr="00ED7D84" w:rsidRDefault="000529E7" w:rsidP="00274DB3">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Pr="00ED7D84">
              <w:rPr>
                <w:rFonts w:asciiTheme="majorHAnsi" w:hAnsiTheme="majorHAnsi" w:cstheme="majorHAnsi"/>
              </w:rPr>
              <w:t>execução, com fornecimento pa</w:t>
            </w:r>
            <w:r>
              <w:rPr>
                <w:rFonts w:asciiTheme="majorHAnsi" w:hAnsiTheme="majorHAnsi" w:cstheme="majorHAnsi"/>
              </w:rPr>
              <w:t xml:space="preserve">rcial de materiais, das obras e </w:t>
            </w:r>
            <w:r w:rsidRPr="00ED7D84">
              <w:rPr>
                <w:rFonts w:asciiTheme="majorHAnsi" w:hAnsiTheme="majorHAnsi" w:cstheme="majorHAnsi"/>
              </w:rPr>
              <w:t>serviços de crescimento vegetativo, manutenção em redes e ligações prediais e</w:t>
            </w:r>
          </w:p>
          <w:p w14:paraId="64CDCC6B" w14:textId="1746C87B" w:rsidR="000529E7" w:rsidRPr="00873F43" w:rsidRDefault="00F3335A" w:rsidP="00274DB3">
            <w:pPr>
              <w:autoSpaceDE w:val="0"/>
              <w:autoSpaceDN w:val="0"/>
              <w:adjustRightInd w:val="0"/>
              <w:jc w:val="both"/>
              <w:rPr>
                <w:rFonts w:asciiTheme="majorHAnsi" w:hAnsiTheme="majorHAnsi" w:cstheme="majorHAnsi"/>
              </w:rPr>
            </w:pPr>
            <w:r w:rsidRPr="00ED7D84">
              <w:rPr>
                <w:rFonts w:asciiTheme="majorHAnsi" w:hAnsiTheme="majorHAnsi" w:cstheme="majorHAnsi"/>
              </w:rPr>
              <w:t>Melhorias</w:t>
            </w:r>
            <w:r w:rsidR="000529E7" w:rsidRPr="00ED7D84">
              <w:rPr>
                <w:rFonts w:asciiTheme="majorHAnsi" w:hAnsiTheme="majorHAnsi" w:cstheme="majorHAnsi"/>
              </w:rPr>
              <w:t xml:space="preserve"> operacionais de água em ligações predi</w:t>
            </w:r>
            <w:r w:rsidR="000529E7">
              <w:rPr>
                <w:rFonts w:asciiTheme="majorHAnsi" w:hAnsiTheme="majorHAnsi" w:cstheme="majorHAnsi"/>
              </w:rPr>
              <w:t xml:space="preserve">ais e redes até DN 500mm, na </w:t>
            </w:r>
            <w:r w:rsidR="000529E7" w:rsidRPr="00ED7D84">
              <w:rPr>
                <w:rFonts w:asciiTheme="majorHAnsi" w:hAnsiTheme="majorHAnsi" w:cstheme="majorHAnsi"/>
              </w:rPr>
              <w:t>área de abrangência da Gerência Regional Pou</w:t>
            </w:r>
            <w:r w:rsidR="000529E7">
              <w:rPr>
                <w:rFonts w:asciiTheme="majorHAnsi" w:hAnsiTheme="majorHAnsi" w:cstheme="majorHAnsi"/>
              </w:rPr>
              <w:t xml:space="preserve">so Alegre - GRPO, da COPASA MG, </w:t>
            </w:r>
            <w:r w:rsidR="000529E7" w:rsidRPr="00ED7D84">
              <w:rPr>
                <w:rFonts w:asciiTheme="majorHAnsi" w:hAnsiTheme="majorHAnsi" w:cstheme="majorHAnsi"/>
              </w:rPr>
              <w:t>incluindo municípios,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28139D" w14:textId="77777777" w:rsidR="000529E7" w:rsidRPr="00B86EFC" w:rsidRDefault="000529E7" w:rsidP="00274DB3">
            <w:pPr>
              <w:pStyle w:val="Default"/>
              <w:jc w:val="both"/>
              <w:rPr>
                <w:rFonts w:asciiTheme="majorHAnsi" w:hAnsiTheme="majorHAnsi" w:cstheme="majorHAnsi"/>
              </w:rPr>
            </w:pPr>
            <w:r w:rsidRPr="00B86EFC">
              <w:rPr>
                <w:rFonts w:asciiTheme="majorHAnsi" w:hAnsiTheme="majorHAnsi" w:cstheme="majorHAnsi"/>
              </w:rPr>
              <w:t xml:space="preserve">DATAS: </w:t>
            </w:r>
          </w:p>
          <w:p w14:paraId="0A8559B6" w14:textId="77777777" w:rsidR="000529E7" w:rsidRPr="00ED7D84" w:rsidRDefault="000529E7" w:rsidP="00274DB3">
            <w:pPr>
              <w:pStyle w:val="Default"/>
              <w:numPr>
                <w:ilvl w:val="0"/>
                <w:numId w:val="15"/>
              </w:numPr>
              <w:jc w:val="both"/>
              <w:rPr>
                <w:rFonts w:asciiTheme="majorHAnsi" w:hAnsiTheme="majorHAnsi" w:cstheme="majorHAnsi"/>
              </w:rPr>
            </w:pPr>
            <w:r w:rsidRPr="00ED7D84">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ED7D84">
              <w:rPr>
                <w:rFonts w:asciiTheme="majorHAnsi" w:hAnsiTheme="majorHAnsi" w:cstheme="majorHAnsi"/>
              </w:rPr>
              <w:t>(Documentos de Habilitação) e Abertura dos Envelopes de nº 01 (Proposta de Preços), será realizada às 08:30 horas do dia 05 de julho de 2024</w:t>
            </w:r>
          </w:p>
          <w:p w14:paraId="38CF4F45" w14:textId="77777777" w:rsidR="000529E7" w:rsidRPr="00657F3B" w:rsidRDefault="000529E7" w:rsidP="00274DB3">
            <w:pPr>
              <w:pStyle w:val="Default"/>
              <w:numPr>
                <w:ilvl w:val="0"/>
                <w:numId w:val="15"/>
              </w:numPr>
              <w:jc w:val="both"/>
              <w:rPr>
                <w:rFonts w:asciiTheme="majorHAnsi" w:hAnsiTheme="majorHAnsi" w:cstheme="majorHAnsi"/>
              </w:rPr>
            </w:pPr>
            <w:r>
              <w:rPr>
                <w:rFonts w:asciiTheme="majorHAnsi" w:hAnsiTheme="majorHAnsi" w:cstheme="majorHAnsi"/>
              </w:rPr>
              <w:t>Prazo de execução: 20</w:t>
            </w:r>
            <w:r w:rsidRPr="00657F3B">
              <w:rPr>
                <w:rFonts w:asciiTheme="majorHAnsi" w:hAnsiTheme="majorHAnsi" w:cstheme="majorHAnsi"/>
              </w:rPr>
              <w:t xml:space="preserve"> meses.</w:t>
            </w:r>
          </w:p>
          <w:p w14:paraId="0420CDBB" w14:textId="77777777" w:rsidR="000529E7" w:rsidRPr="008D4E0F" w:rsidRDefault="000529E7" w:rsidP="00274DB3">
            <w:pPr>
              <w:pStyle w:val="Default"/>
              <w:ind w:left="720"/>
              <w:jc w:val="both"/>
              <w:rPr>
                <w:rFonts w:asciiTheme="majorHAnsi" w:hAnsiTheme="majorHAnsi" w:cstheme="majorHAnsi"/>
              </w:rPr>
            </w:pPr>
          </w:p>
        </w:tc>
      </w:tr>
      <w:tr w:rsidR="000529E7" w:rsidRPr="00B86EFC" w14:paraId="04DA3331" w14:textId="77777777" w:rsidTr="00274DB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C975664" w14:textId="77777777" w:rsidR="000529E7" w:rsidRPr="00B86EFC" w:rsidRDefault="000529E7" w:rsidP="00274DB3">
            <w:pPr>
              <w:jc w:val="center"/>
              <w:rPr>
                <w:rFonts w:asciiTheme="majorHAnsi" w:hAnsiTheme="majorHAnsi" w:cstheme="majorHAnsi"/>
              </w:rPr>
            </w:pPr>
            <w:r w:rsidRPr="00B86EFC">
              <w:rPr>
                <w:rFonts w:asciiTheme="majorHAnsi" w:hAnsiTheme="majorHAnsi" w:cstheme="majorHAnsi"/>
              </w:rPr>
              <w:t>VALORES</w:t>
            </w:r>
          </w:p>
        </w:tc>
      </w:tr>
      <w:tr w:rsidR="000529E7" w:rsidRPr="00B86EFC" w14:paraId="35525647" w14:textId="77777777" w:rsidTr="00274DB3">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1EA91D4" w14:textId="77777777" w:rsidR="000529E7" w:rsidRPr="00B86EFC" w:rsidRDefault="000529E7" w:rsidP="00274DB3">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EE9403D" w14:textId="77777777" w:rsidR="000529E7" w:rsidRPr="00B86EFC" w:rsidRDefault="000529E7" w:rsidP="00274DB3">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0529E7" w:rsidRPr="00B86EFC" w14:paraId="67CDF34B" w14:textId="77777777" w:rsidTr="00274DB3">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2C4ADC5" w14:textId="77777777" w:rsidR="000529E7" w:rsidRPr="00B86EFC" w:rsidRDefault="000529E7" w:rsidP="00274DB3">
            <w:pPr>
              <w:pStyle w:val="Default"/>
              <w:jc w:val="center"/>
              <w:rPr>
                <w:rFonts w:asciiTheme="majorHAnsi" w:hAnsiTheme="majorHAnsi" w:cstheme="majorHAnsi"/>
              </w:rPr>
            </w:pPr>
            <w:r w:rsidRPr="00B86EFC">
              <w:rPr>
                <w:rFonts w:asciiTheme="majorHAnsi" w:hAnsiTheme="majorHAnsi" w:cstheme="majorHAnsi"/>
              </w:rPr>
              <w:t xml:space="preserve">R$ </w:t>
            </w:r>
            <w:r w:rsidRPr="002160FD">
              <w:rPr>
                <w:rFonts w:asciiTheme="majorHAnsi" w:hAnsiTheme="majorHAnsi" w:cstheme="majorHAnsi"/>
              </w:rPr>
              <w:t>18.745.726,40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4B3F73" w14:textId="77777777" w:rsidR="000529E7" w:rsidRPr="00B86EFC" w:rsidRDefault="000529E7" w:rsidP="00274DB3">
            <w:pPr>
              <w:pStyle w:val="Default"/>
              <w:jc w:val="center"/>
              <w:rPr>
                <w:rFonts w:asciiTheme="majorHAnsi" w:hAnsiTheme="majorHAnsi" w:cstheme="majorHAnsi"/>
              </w:rPr>
            </w:pPr>
            <w:r w:rsidRPr="00B86EFC">
              <w:rPr>
                <w:rFonts w:asciiTheme="majorHAnsi" w:hAnsiTheme="majorHAnsi" w:cstheme="majorHAnsi"/>
              </w:rPr>
              <w:t>-</w:t>
            </w:r>
          </w:p>
        </w:tc>
      </w:tr>
      <w:tr w:rsidR="000529E7" w:rsidRPr="00FD13B1" w14:paraId="657408B1" w14:textId="77777777" w:rsidTr="00274DB3">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62FB8040" w14:textId="77777777" w:rsidR="000529E7" w:rsidRPr="00BE182E" w:rsidRDefault="000529E7" w:rsidP="00274DB3">
            <w:pPr>
              <w:autoSpaceDE w:val="0"/>
              <w:autoSpaceDN w:val="0"/>
              <w:adjustRightInd w:val="0"/>
              <w:rPr>
                <w:rFonts w:asciiTheme="majorHAnsi" w:hAnsiTheme="majorHAnsi" w:cstheme="majorHAnsi"/>
              </w:rPr>
            </w:pPr>
            <w:r w:rsidRPr="00BE182E">
              <w:rPr>
                <w:rFonts w:asciiTheme="majorHAnsi" w:hAnsiTheme="majorHAnsi" w:cstheme="majorHAnsi"/>
              </w:rPr>
              <w:t xml:space="preserve">CAPACIDADE TÉCNICA: </w:t>
            </w:r>
            <w:r w:rsidRPr="00DF5D10">
              <w:rPr>
                <w:rFonts w:asciiTheme="majorHAnsi" w:hAnsiTheme="majorHAnsi" w:cstheme="majorHAnsi"/>
              </w:rPr>
              <w:t>a) Tubulação com diâmetro igua</w:t>
            </w:r>
            <w:r>
              <w:rPr>
                <w:rFonts w:asciiTheme="majorHAnsi" w:hAnsiTheme="majorHAnsi" w:cstheme="majorHAnsi"/>
              </w:rPr>
              <w:t xml:space="preserve">l nominal (DN) ou superior a 50 (cinquenta); b) Ligação predial de água; </w:t>
            </w:r>
            <w:r w:rsidRPr="00DF5D10">
              <w:rPr>
                <w:rFonts w:asciiTheme="majorHAnsi" w:hAnsiTheme="majorHAnsi" w:cstheme="majorHAnsi"/>
              </w:rPr>
              <w:t>c) Correção de vazamento de água</w:t>
            </w:r>
            <w:r>
              <w:rPr>
                <w:rFonts w:asciiTheme="majorHAnsi" w:hAnsiTheme="majorHAnsi" w:cstheme="majorHAnsi"/>
              </w:rPr>
              <w:t xml:space="preserve"> ou construção de rede de água; </w:t>
            </w:r>
            <w:r w:rsidRPr="00DF5D10">
              <w:rPr>
                <w:rFonts w:asciiTheme="majorHAnsi" w:hAnsiTheme="majorHAnsi" w:cstheme="majorHAnsi"/>
              </w:rPr>
              <w:t>d) Construção civil e/ou reforma em edificações;</w:t>
            </w:r>
          </w:p>
        </w:tc>
      </w:tr>
      <w:tr w:rsidR="000529E7" w:rsidRPr="008F459F" w14:paraId="184564B6" w14:textId="77777777" w:rsidTr="00274DB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F7E484A" w14:textId="77777777" w:rsidR="000529E7" w:rsidRPr="00112031" w:rsidRDefault="000529E7" w:rsidP="00274DB3">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Pr="004A7D9D">
              <w:rPr>
                <w:rFonts w:asciiTheme="majorHAnsi" w:hAnsiTheme="majorHAnsi" w:cstheme="majorHAnsi"/>
              </w:rPr>
              <w:t>a) Tubulação com diâmetro nomi</w:t>
            </w:r>
            <w:r>
              <w:rPr>
                <w:rFonts w:asciiTheme="majorHAnsi" w:hAnsiTheme="majorHAnsi" w:cstheme="majorHAnsi"/>
              </w:rPr>
              <w:t xml:space="preserve">nal (DN) igual ou superior a 50 </w:t>
            </w:r>
            <w:r w:rsidRPr="004A7D9D">
              <w:rPr>
                <w:rFonts w:asciiTheme="majorHAnsi" w:hAnsiTheme="majorHAnsi" w:cstheme="majorHAnsi"/>
              </w:rPr>
              <w:t>(cinquenta) e com extensão igual ou superi</w:t>
            </w:r>
            <w:r>
              <w:rPr>
                <w:rFonts w:asciiTheme="majorHAnsi" w:hAnsiTheme="majorHAnsi" w:cstheme="majorHAnsi"/>
              </w:rPr>
              <w:t xml:space="preserve">or a 23.300 (vinte e três mil e </w:t>
            </w:r>
            <w:r w:rsidRPr="004A7D9D">
              <w:rPr>
                <w:rFonts w:asciiTheme="majorHAnsi" w:hAnsiTheme="majorHAnsi" w:cstheme="majorHAnsi"/>
              </w:rPr>
              <w:t>trezen</w:t>
            </w:r>
            <w:r>
              <w:rPr>
                <w:rFonts w:asciiTheme="majorHAnsi" w:hAnsiTheme="majorHAnsi" w:cstheme="majorHAnsi"/>
              </w:rPr>
              <w:t xml:space="preserve">tos) m; </w:t>
            </w:r>
            <w:r w:rsidRPr="004A7D9D">
              <w:rPr>
                <w:rFonts w:asciiTheme="majorHAnsi" w:hAnsiTheme="majorHAnsi" w:cstheme="majorHAnsi"/>
              </w:rPr>
              <w:t>b) Tubulação em PVC e/ou ferro fu</w:t>
            </w:r>
            <w:r>
              <w:rPr>
                <w:rFonts w:asciiTheme="majorHAnsi" w:hAnsiTheme="majorHAnsi" w:cstheme="majorHAnsi"/>
              </w:rPr>
              <w:t xml:space="preserve">ndido com diâmetro nominal (DN) </w:t>
            </w:r>
            <w:r w:rsidRPr="004A7D9D">
              <w:rPr>
                <w:rFonts w:asciiTheme="majorHAnsi" w:hAnsiTheme="majorHAnsi" w:cstheme="majorHAnsi"/>
              </w:rPr>
              <w:t>igual ou superior a 150 (cento e cin</w:t>
            </w:r>
            <w:r>
              <w:rPr>
                <w:rFonts w:asciiTheme="majorHAnsi" w:hAnsiTheme="majorHAnsi" w:cstheme="majorHAnsi"/>
              </w:rPr>
              <w:t xml:space="preserve">quenta) e com extensão igual ou </w:t>
            </w:r>
            <w:r w:rsidRPr="004A7D9D">
              <w:rPr>
                <w:rFonts w:asciiTheme="majorHAnsi" w:hAnsiTheme="majorHAnsi" w:cstheme="majorHAnsi"/>
              </w:rPr>
              <w:t>superior a</w:t>
            </w:r>
            <w:r>
              <w:rPr>
                <w:rFonts w:asciiTheme="majorHAnsi" w:hAnsiTheme="majorHAnsi" w:cstheme="majorHAnsi"/>
              </w:rPr>
              <w:t xml:space="preserve"> 1.600 (um mil e seiscentos) m; </w:t>
            </w:r>
            <w:r w:rsidRPr="004A7D9D">
              <w:rPr>
                <w:rFonts w:asciiTheme="majorHAnsi" w:hAnsiTheme="majorHAnsi" w:cstheme="majorHAnsi"/>
              </w:rPr>
              <w:t>c) Ligação predial de água com quant</w:t>
            </w:r>
            <w:r>
              <w:rPr>
                <w:rFonts w:asciiTheme="majorHAnsi" w:hAnsiTheme="majorHAnsi" w:cstheme="majorHAnsi"/>
              </w:rPr>
              <w:t xml:space="preserve">idade igual ou superior a 1.700 </w:t>
            </w:r>
            <w:r w:rsidRPr="004A7D9D">
              <w:rPr>
                <w:rFonts w:asciiTheme="majorHAnsi" w:hAnsiTheme="majorHAnsi" w:cstheme="majorHAnsi"/>
              </w:rPr>
              <w:t>(um mil e setecentas) un;</w:t>
            </w:r>
            <w:r>
              <w:rPr>
                <w:rFonts w:asciiTheme="majorHAnsi" w:hAnsiTheme="majorHAnsi" w:cstheme="majorHAnsi"/>
              </w:rPr>
              <w:t xml:space="preserve"> </w:t>
            </w:r>
            <w:r w:rsidRPr="00112031">
              <w:rPr>
                <w:rFonts w:asciiTheme="majorHAnsi" w:hAnsiTheme="majorHAnsi" w:cstheme="majorHAnsi"/>
              </w:rPr>
              <w:t>d) Construção civ</w:t>
            </w:r>
            <w:r>
              <w:rPr>
                <w:rFonts w:asciiTheme="majorHAnsi" w:hAnsiTheme="majorHAnsi" w:cstheme="majorHAnsi"/>
              </w:rPr>
              <w:t xml:space="preserve">il e/ou reforma em edificações; </w:t>
            </w:r>
            <w:r w:rsidRPr="00112031">
              <w:rPr>
                <w:rFonts w:asciiTheme="majorHAnsi" w:hAnsiTheme="majorHAnsi" w:cstheme="majorHAnsi"/>
              </w:rPr>
              <w:t>e) Correção de vazamentos de água em</w:t>
            </w:r>
            <w:r>
              <w:rPr>
                <w:rFonts w:asciiTheme="majorHAnsi" w:hAnsiTheme="majorHAnsi" w:cstheme="majorHAnsi"/>
              </w:rPr>
              <w:t xml:space="preserve"> rede e/ou ramal, em pista e/ou </w:t>
            </w:r>
            <w:r w:rsidRPr="00112031">
              <w:rPr>
                <w:rFonts w:asciiTheme="majorHAnsi" w:hAnsiTheme="majorHAnsi" w:cstheme="majorHAnsi"/>
              </w:rPr>
              <w:t>passeio, em qualquer diâmetro, com quant</w:t>
            </w:r>
            <w:r>
              <w:rPr>
                <w:rFonts w:asciiTheme="majorHAnsi" w:hAnsiTheme="majorHAnsi" w:cstheme="majorHAnsi"/>
              </w:rPr>
              <w:t xml:space="preserve">idade igual ou superior a 5.500 </w:t>
            </w:r>
            <w:r w:rsidRPr="00112031">
              <w:rPr>
                <w:rFonts w:asciiTheme="majorHAnsi" w:hAnsiTheme="majorHAnsi" w:cstheme="majorHAnsi"/>
              </w:rPr>
              <w:t>(cinco mil e quinhentas) un ou rede de água com diâmetro n</w:t>
            </w:r>
            <w:r>
              <w:rPr>
                <w:rFonts w:asciiTheme="majorHAnsi" w:hAnsiTheme="majorHAnsi" w:cstheme="majorHAnsi"/>
              </w:rPr>
              <w:t xml:space="preserve">ominal (DN) </w:t>
            </w:r>
            <w:r w:rsidRPr="00112031">
              <w:rPr>
                <w:rFonts w:asciiTheme="majorHAnsi" w:hAnsiTheme="majorHAnsi" w:cstheme="majorHAnsi"/>
              </w:rPr>
              <w:t>igual ou superior a 50 (cinquenta) e c</w:t>
            </w:r>
            <w:r>
              <w:rPr>
                <w:rFonts w:asciiTheme="majorHAnsi" w:hAnsiTheme="majorHAnsi" w:cstheme="majorHAnsi"/>
              </w:rPr>
              <w:t xml:space="preserve">om extensão igual ou superior a 11.000 (onze mil) m; </w:t>
            </w:r>
            <w:r w:rsidRPr="00112031">
              <w:rPr>
                <w:rFonts w:asciiTheme="majorHAnsi" w:hAnsiTheme="majorHAnsi" w:cstheme="majorHAnsi"/>
              </w:rPr>
              <w:t>f) Pavimento asfáltico (CBUQ e/ou PMF), com quantidade igual ou</w:t>
            </w:r>
          </w:p>
          <w:p w14:paraId="1AA81E7E" w14:textId="033643AC" w:rsidR="000529E7" w:rsidRPr="00112031" w:rsidRDefault="00F3335A" w:rsidP="00274DB3">
            <w:pPr>
              <w:autoSpaceDE w:val="0"/>
              <w:autoSpaceDN w:val="0"/>
              <w:adjustRightInd w:val="0"/>
              <w:jc w:val="both"/>
              <w:rPr>
                <w:rFonts w:asciiTheme="majorHAnsi" w:hAnsiTheme="majorHAnsi" w:cstheme="majorHAnsi"/>
              </w:rPr>
            </w:pPr>
            <w:r w:rsidRPr="00112031">
              <w:rPr>
                <w:rFonts w:asciiTheme="majorHAnsi" w:hAnsiTheme="majorHAnsi" w:cstheme="majorHAnsi"/>
              </w:rPr>
              <w:t>Superior</w:t>
            </w:r>
            <w:r w:rsidR="000529E7" w:rsidRPr="00112031">
              <w:rPr>
                <w:rFonts w:asciiTheme="majorHAnsi" w:hAnsiTheme="majorHAnsi" w:cstheme="majorHAnsi"/>
              </w:rPr>
              <w:t xml:space="preserve"> a 8</w:t>
            </w:r>
            <w:r w:rsidR="000529E7">
              <w:rPr>
                <w:rFonts w:asciiTheme="majorHAnsi" w:hAnsiTheme="majorHAnsi" w:cstheme="majorHAnsi"/>
              </w:rPr>
              <w:t xml:space="preserve">.300 (oito mil e trezentos) m²; </w:t>
            </w:r>
            <w:r w:rsidR="000529E7" w:rsidRPr="00112031">
              <w:rPr>
                <w:rFonts w:asciiTheme="majorHAnsi" w:hAnsiTheme="majorHAnsi" w:cstheme="majorHAnsi"/>
              </w:rPr>
              <w:t>g) Pavimentação de pista em poliédrico e/ou em paralelepípedo e/ou</w:t>
            </w:r>
          </w:p>
          <w:p w14:paraId="3EA698EC" w14:textId="4055BD7D" w:rsidR="000529E7" w:rsidRPr="00BE182E" w:rsidRDefault="00F3335A" w:rsidP="00274DB3">
            <w:pPr>
              <w:autoSpaceDE w:val="0"/>
              <w:autoSpaceDN w:val="0"/>
              <w:adjustRightInd w:val="0"/>
              <w:jc w:val="both"/>
              <w:rPr>
                <w:rFonts w:asciiTheme="majorHAnsi" w:hAnsiTheme="majorHAnsi" w:cstheme="majorHAnsi"/>
              </w:rPr>
            </w:pPr>
            <w:r w:rsidRPr="00112031">
              <w:rPr>
                <w:rFonts w:asciiTheme="majorHAnsi" w:hAnsiTheme="majorHAnsi" w:cstheme="majorHAnsi"/>
              </w:rPr>
              <w:t>Em</w:t>
            </w:r>
            <w:r w:rsidR="000529E7" w:rsidRPr="00112031">
              <w:rPr>
                <w:rFonts w:asciiTheme="majorHAnsi" w:hAnsiTheme="majorHAnsi" w:cstheme="majorHAnsi"/>
              </w:rPr>
              <w:t xml:space="preserve"> pré-moldados de concreto, com quant</w:t>
            </w:r>
            <w:r w:rsidR="000529E7">
              <w:rPr>
                <w:rFonts w:asciiTheme="majorHAnsi" w:hAnsiTheme="majorHAnsi" w:cstheme="majorHAnsi"/>
              </w:rPr>
              <w:t xml:space="preserve">idade igual ou superior a 1.500 (um mil e quinhentos) m²; </w:t>
            </w:r>
            <w:r w:rsidR="000529E7" w:rsidRPr="00112031">
              <w:rPr>
                <w:rFonts w:asciiTheme="majorHAnsi" w:hAnsiTheme="majorHAnsi" w:cstheme="majorHAnsi"/>
              </w:rPr>
              <w:t xml:space="preserve">h) Passeio cimentado, com quantidade </w:t>
            </w:r>
            <w:r w:rsidR="000529E7">
              <w:rPr>
                <w:rFonts w:asciiTheme="majorHAnsi" w:hAnsiTheme="majorHAnsi" w:cstheme="majorHAnsi"/>
              </w:rPr>
              <w:t xml:space="preserve">igual ou superior a 2.300 (dois </w:t>
            </w:r>
            <w:r w:rsidR="000529E7" w:rsidRPr="00112031">
              <w:rPr>
                <w:rFonts w:asciiTheme="majorHAnsi" w:hAnsiTheme="majorHAnsi" w:cstheme="majorHAnsi"/>
              </w:rPr>
              <w:t>mil e trezentos) m².</w:t>
            </w:r>
          </w:p>
        </w:tc>
      </w:tr>
      <w:tr w:rsidR="000529E7" w:rsidRPr="00B86EFC" w14:paraId="4F83B425" w14:textId="77777777" w:rsidTr="00274DB3">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9355ED4" w14:textId="77777777" w:rsidR="000529E7" w:rsidRPr="00B86EFC" w:rsidRDefault="000529E7" w:rsidP="00274DB3">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0529E7" w:rsidRPr="00B86EFC" w14:paraId="23AE8E35" w14:textId="77777777" w:rsidTr="00274DB3">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AA2D413" w14:textId="77777777" w:rsidR="000529E7" w:rsidRPr="00B86EFC" w:rsidRDefault="000529E7" w:rsidP="00274DB3">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7A924EA8" w14:textId="77777777" w:rsidR="000529E7" w:rsidRDefault="000529E7" w:rsidP="000529E7">
      <w:pPr>
        <w:autoSpaceDE w:val="0"/>
        <w:autoSpaceDN w:val="0"/>
        <w:adjustRightInd w:val="0"/>
        <w:rPr>
          <w:rFonts w:asciiTheme="majorHAnsi" w:hAnsiTheme="majorHAnsi" w:cstheme="majorHAnsi"/>
          <w:b/>
        </w:rPr>
      </w:pPr>
    </w:p>
    <w:p w14:paraId="11DDC80E" w14:textId="77777777" w:rsidR="000529E7" w:rsidRDefault="000529E7" w:rsidP="004A0887">
      <w:pPr>
        <w:autoSpaceDE w:val="0"/>
        <w:autoSpaceDN w:val="0"/>
        <w:adjustRightInd w:val="0"/>
        <w:rPr>
          <w:rFonts w:asciiTheme="majorHAnsi" w:hAnsiTheme="majorHAnsi" w:cstheme="majorHAnsi"/>
          <w:b/>
        </w:rPr>
      </w:pPr>
    </w:p>
    <w:p w14:paraId="04508D4B" w14:textId="77777777" w:rsidR="000529E7" w:rsidRDefault="000529E7" w:rsidP="004A0887">
      <w:pPr>
        <w:autoSpaceDE w:val="0"/>
        <w:autoSpaceDN w:val="0"/>
        <w:adjustRightInd w:val="0"/>
        <w:rPr>
          <w:rFonts w:asciiTheme="majorHAnsi" w:hAnsiTheme="majorHAnsi" w:cstheme="majorHAnsi"/>
          <w:b/>
        </w:rPr>
      </w:pPr>
    </w:p>
    <w:p w14:paraId="4283589D" w14:textId="77777777" w:rsidR="00216E7F" w:rsidRDefault="00216E7F"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60AD6" w:rsidRPr="00B86EFC" w14:paraId="3DD63ECF" w14:textId="77777777" w:rsidTr="005B657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71479B" w14:textId="77777777" w:rsidR="00A60AD6" w:rsidRPr="00B86EFC" w:rsidRDefault="00A60AD6" w:rsidP="005B6572">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4D4ABF9" w14:textId="0051086B" w:rsidR="00A60AD6" w:rsidRPr="00190B2E" w:rsidRDefault="00A60AD6" w:rsidP="005B6572">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ED7D84" w:rsidRPr="00ED7D84">
              <w:rPr>
                <w:rFonts w:asciiTheme="minorHAnsi" w:hAnsiTheme="minorHAnsi" w:cstheme="minorHAnsi"/>
                <w:b/>
                <w:bCs/>
              </w:rPr>
              <w:t>112024006</w:t>
            </w:r>
            <w:r w:rsidR="00986AB8">
              <w:rPr>
                <w:rFonts w:asciiTheme="minorHAnsi" w:hAnsiTheme="minorHAnsi" w:cstheme="minorHAnsi"/>
                <w:b/>
                <w:bCs/>
              </w:rPr>
              <w:t>3</w:t>
            </w:r>
          </w:p>
        </w:tc>
      </w:tr>
      <w:tr w:rsidR="00A60AD6" w:rsidRPr="00B86EFC" w14:paraId="3FBF3BFB"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3457E3"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1C88F6"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5"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60AD6" w:rsidRPr="008D4E0F" w14:paraId="08E7A2B8" w14:textId="77777777" w:rsidTr="005B65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66CD457" w14:textId="1C010FCF" w:rsidR="00A60AD6" w:rsidRPr="00873F43" w:rsidRDefault="00A60AD6" w:rsidP="00986AB8">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986AB8" w:rsidRPr="00986AB8">
              <w:rPr>
                <w:rFonts w:asciiTheme="majorHAnsi" w:hAnsiTheme="majorHAnsi" w:cstheme="majorHAnsi"/>
              </w:rPr>
              <w:t>execução, com fornecimento total de</w:t>
            </w:r>
            <w:r w:rsidR="00986AB8">
              <w:rPr>
                <w:rFonts w:asciiTheme="majorHAnsi" w:hAnsiTheme="majorHAnsi" w:cstheme="majorHAnsi"/>
              </w:rPr>
              <w:t xml:space="preserve"> </w:t>
            </w:r>
            <w:r w:rsidR="00986AB8" w:rsidRPr="00986AB8">
              <w:rPr>
                <w:rFonts w:asciiTheme="majorHAnsi" w:hAnsiTheme="majorHAnsi" w:cstheme="majorHAnsi"/>
              </w:rPr>
              <w:t>materiais e equipamentos, das obras e serviços para a implantação da UTR -</w:t>
            </w:r>
            <w:r w:rsidR="00986AB8">
              <w:rPr>
                <w:rFonts w:asciiTheme="majorHAnsi" w:hAnsiTheme="majorHAnsi" w:cstheme="majorHAnsi"/>
              </w:rPr>
              <w:t xml:space="preserve"> </w:t>
            </w:r>
            <w:r w:rsidR="00986AB8" w:rsidRPr="00986AB8">
              <w:rPr>
                <w:rFonts w:asciiTheme="majorHAnsi" w:hAnsiTheme="majorHAnsi" w:cstheme="majorHAnsi"/>
              </w:rPr>
              <w:t>Unidade de Tratamento de Resíduos, no município de Paracatu / MG</w:t>
            </w:r>
            <w:r w:rsidR="00986AB8">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1AE460"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DATAS: </w:t>
            </w:r>
          </w:p>
          <w:p w14:paraId="2036684A" w14:textId="7E2FF6E7" w:rsidR="00986AB8" w:rsidRPr="00986AB8" w:rsidRDefault="00986AB8" w:rsidP="00986AB8">
            <w:pPr>
              <w:pStyle w:val="Default"/>
              <w:numPr>
                <w:ilvl w:val="0"/>
                <w:numId w:val="15"/>
              </w:numPr>
              <w:jc w:val="both"/>
              <w:rPr>
                <w:rFonts w:asciiTheme="majorHAnsi" w:hAnsiTheme="majorHAnsi" w:cstheme="majorHAnsi"/>
              </w:rPr>
            </w:pPr>
            <w:r w:rsidRPr="00986AB8">
              <w:rPr>
                <w:rFonts w:asciiTheme="majorHAnsi" w:hAnsiTheme="majorHAnsi" w:cstheme="majorHAnsi"/>
              </w:rPr>
              <w:t>1.1 A Sessão de Recebimento dos Envelopes de nº 01 (Proposta de Preços), nº 02</w:t>
            </w:r>
            <w:r>
              <w:rPr>
                <w:rFonts w:asciiTheme="majorHAnsi" w:hAnsiTheme="majorHAnsi" w:cstheme="majorHAnsi"/>
              </w:rPr>
              <w:t xml:space="preserve"> </w:t>
            </w:r>
            <w:r w:rsidRPr="00986AB8">
              <w:rPr>
                <w:rFonts w:asciiTheme="majorHAnsi" w:hAnsiTheme="majorHAnsi" w:cstheme="majorHAnsi"/>
              </w:rPr>
              <w:t>(Documentos de Habilitação) e nº 3 (proposta de inovação) e Abertura dos</w:t>
            </w:r>
            <w:r w:rsidRPr="00986AB8">
              <w:rPr>
                <w:rFonts w:asciiTheme="majorHAnsi" w:hAnsiTheme="majorHAnsi" w:cstheme="majorHAnsi"/>
              </w:rPr>
              <w:t xml:space="preserve"> </w:t>
            </w:r>
            <w:r w:rsidRPr="00986AB8">
              <w:rPr>
                <w:rFonts w:asciiTheme="majorHAnsi" w:hAnsiTheme="majorHAnsi" w:cstheme="majorHAnsi"/>
              </w:rPr>
              <w:t>Envelopes de nº 01 (Proposta de Preços), será realizada às 08:30: horas do</w:t>
            </w:r>
            <w:r w:rsidRPr="00986AB8">
              <w:rPr>
                <w:rFonts w:asciiTheme="majorHAnsi" w:hAnsiTheme="majorHAnsi" w:cstheme="majorHAnsi"/>
              </w:rPr>
              <w:t xml:space="preserve"> dia 16 de agosto de 2024</w:t>
            </w:r>
          </w:p>
          <w:p w14:paraId="7E9A79DC" w14:textId="3CCA9FFF" w:rsidR="00A60AD6" w:rsidRPr="00657F3B" w:rsidRDefault="00A60AD6" w:rsidP="00986AB8">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986AB8">
              <w:rPr>
                <w:rFonts w:asciiTheme="majorHAnsi" w:hAnsiTheme="majorHAnsi" w:cstheme="majorHAnsi"/>
              </w:rPr>
              <w:t>12</w:t>
            </w:r>
            <w:r w:rsidRPr="00657F3B">
              <w:rPr>
                <w:rFonts w:asciiTheme="majorHAnsi" w:hAnsiTheme="majorHAnsi" w:cstheme="majorHAnsi"/>
              </w:rPr>
              <w:t xml:space="preserve"> meses.</w:t>
            </w:r>
          </w:p>
          <w:p w14:paraId="0741F884" w14:textId="77777777" w:rsidR="00A60AD6" w:rsidRPr="008D4E0F" w:rsidRDefault="00A60AD6" w:rsidP="005B6572">
            <w:pPr>
              <w:pStyle w:val="Default"/>
              <w:ind w:left="720"/>
              <w:jc w:val="both"/>
              <w:rPr>
                <w:rFonts w:asciiTheme="majorHAnsi" w:hAnsiTheme="majorHAnsi" w:cstheme="majorHAnsi"/>
              </w:rPr>
            </w:pPr>
          </w:p>
        </w:tc>
      </w:tr>
      <w:tr w:rsidR="00A60AD6" w:rsidRPr="00B86EFC" w14:paraId="50ADE5F0"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5A1A40" w14:textId="77777777" w:rsidR="00A60AD6" w:rsidRPr="00B86EFC" w:rsidRDefault="00A60AD6" w:rsidP="005B6572">
            <w:pPr>
              <w:jc w:val="center"/>
              <w:rPr>
                <w:rFonts w:asciiTheme="majorHAnsi" w:hAnsiTheme="majorHAnsi" w:cstheme="majorHAnsi"/>
              </w:rPr>
            </w:pPr>
            <w:r w:rsidRPr="00B86EFC">
              <w:rPr>
                <w:rFonts w:asciiTheme="majorHAnsi" w:hAnsiTheme="majorHAnsi" w:cstheme="majorHAnsi"/>
              </w:rPr>
              <w:t>VALORES</w:t>
            </w:r>
          </w:p>
        </w:tc>
      </w:tr>
      <w:tr w:rsidR="00A60AD6" w:rsidRPr="00B86EFC" w14:paraId="00458AC2" w14:textId="77777777" w:rsidTr="005B65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5AF61D"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08CC7"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60AD6" w:rsidRPr="00B86EFC" w14:paraId="695879BC" w14:textId="77777777" w:rsidTr="005B65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E8ED80" w14:textId="6A423488"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 xml:space="preserve">R$ </w:t>
            </w:r>
            <w:r w:rsidR="00986AB8" w:rsidRPr="00986AB8">
              <w:rPr>
                <w:rFonts w:asciiTheme="majorHAnsi" w:hAnsiTheme="majorHAnsi" w:cstheme="majorHAnsi"/>
              </w:rPr>
              <w:t>5.612.114,74.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0EC03BF"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w:t>
            </w:r>
          </w:p>
        </w:tc>
      </w:tr>
      <w:tr w:rsidR="00A60AD6" w:rsidRPr="00FD13B1" w14:paraId="63D213FF" w14:textId="77777777" w:rsidTr="005B65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2431D92" w14:textId="4DAF19F1" w:rsidR="00A60AD6" w:rsidRPr="00BE182E" w:rsidRDefault="00A60AD6" w:rsidP="00986AB8">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TÉCNICA: </w:t>
            </w:r>
            <w:r w:rsidR="00986AB8" w:rsidRPr="00986AB8">
              <w:rPr>
                <w:rFonts w:asciiTheme="majorHAnsi" w:hAnsiTheme="majorHAnsi" w:cstheme="majorHAnsi"/>
              </w:rPr>
              <w:t xml:space="preserve">a) Estação Elevatória de Água com </w:t>
            </w:r>
            <w:r w:rsidR="00986AB8">
              <w:rPr>
                <w:rFonts w:asciiTheme="majorHAnsi" w:hAnsiTheme="majorHAnsi" w:cstheme="majorHAnsi"/>
              </w:rPr>
              <w:t xml:space="preserve">potência igual ou superior a 10 </w:t>
            </w:r>
            <w:r w:rsidR="00986AB8" w:rsidRPr="00986AB8">
              <w:rPr>
                <w:rFonts w:asciiTheme="majorHAnsi" w:hAnsiTheme="majorHAnsi" w:cstheme="majorHAnsi"/>
              </w:rPr>
              <w:t>(dez) cv ou vazão igual</w:t>
            </w:r>
            <w:r w:rsidR="00986AB8">
              <w:rPr>
                <w:rFonts w:asciiTheme="majorHAnsi" w:hAnsiTheme="majorHAnsi" w:cstheme="majorHAnsi"/>
              </w:rPr>
              <w:t xml:space="preserve"> ou superior a 30 (trinta) l/s; </w:t>
            </w:r>
            <w:r w:rsidR="00986AB8" w:rsidRPr="00986AB8">
              <w:rPr>
                <w:rFonts w:asciiTheme="majorHAnsi" w:hAnsiTheme="majorHAnsi" w:cstheme="majorHAnsi"/>
              </w:rPr>
              <w:t>b) Construção de Unidade de Tr</w:t>
            </w:r>
            <w:r w:rsidR="00986AB8">
              <w:rPr>
                <w:rFonts w:asciiTheme="majorHAnsi" w:hAnsiTheme="majorHAnsi" w:cstheme="majorHAnsi"/>
              </w:rPr>
              <w:t xml:space="preserve">atamento de Resíduos ou Estação </w:t>
            </w:r>
            <w:r w:rsidR="00986AB8" w:rsidRPr="00986AB8">
              <w:rPr>
                <w:rFonts w:asciiTheme="majorHAnsi" w:hAnsiTheme="majorHAnsi" w:cstheme="majorHAnsi"/>
              </w:rPr>
              <w:t>de Tratamento de Água ou E</w:t>
            </w:r>
            <w:r w:rsidR="00986AB8">
              <w:rPr>
                <w:rFonts w:asciiTheme="majorHAnsi" w:hAnsiTheme="majorHAnsi" w:cstheme="majorHAnsi"/>
              </w:rPr>
              <w:t xml:space="preserve">stação de Tratamento de Esgotos em concreto armado; </w:t>
            </w:r>
            <w:r w:rsidR="00986AB8" w:rsidRPr="00986AB8">
              <w:rPr>
                <w:rFonts w:asciiTheme="majorHAnsi" w:hAnsiTheme="majorHAnsi" w:cstheme="majorHAnsi"/>
              </w:rPr>
              <w:t>c) Execução e/ou</w:t>
            </w:r>
            <w:r w:rsidR="00986AB8">
              <w:rPr>
                <w:rFonts w:asciiTheme="majorHAnsi" w:hAnsiTheme="majorHAnsi" w:cstheme="majorHAnsi"/>
              </w:rPr>
              <w:t xml:space="preserve"> </w:t>
            </w:r>
            <w:r w:rsidR="00986AB8" w:rsidRPr="00986AB8">
              <w:rPr>
                <w:rFonts w:asciiTheme="majorHAnsi" w:hAnsiTheme="majorHAnsi" w:cstheme="majorHAnsi"/>
              </w:rPr>
              <w:t>recuperação d</w:t>
            </w:r>
            <w:r w:rsidR="00986AB8">
              <w:rPr>
                <w:rFonts w:asciiTheme="majorHAnsi" w:hAnsiTheme="majorHAnsi" w:cstheme="majorHAnsi"/>
              </w:rPr>
              <w:t xml:space="preserve">e estrutura de concreto armado; </w:t>
            </w:r>
            <w:r w:rsidR="00986AB8" w:rsidRPr="00986AB8">
              <w:rPr>
                <w:rFonts w:asciiTheme="majorHAnsi" w:hAnsiTheme="majorHAnsi" w:cstheme="majorHAnsi"/>
              </w:rPr>
              <w:t>d) Construção civil e/ou reforma em edificações.</w:t>
            </w:r>
          </w:p>
        </w:tc>
      </w:tr>
      <w:tr w:rsidR="00A60AD6" w:rsidRPr="008F459F" w14:paraId="54B99DB9" w14:textId="77777777" w:rsidTr="005B65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57824DA" w14:textId="7104D1B7" w:rsidR="00621592" w:rsidRPr="00621592" w:rsidRDefault="00A60AD6" w:rsidP="00621592">
            <w:pPr>
              <w:autoSpaceDE w:val="0"/>
              <w:autoSpaceDN w:val="0"/>
              <w:adjustRightInd w:val="0"/>
              <w:jc w:val="both"/>
              <w:rPr>
                <w:rFonts w:asciiTheme="majorHAnsi" w:hAnsiTheme="majorHAnsi" w:cstheme="majorHAnsi"/>
              </w:rPr>
            </w:pPr>
            <w:r w:rsidRPr="00621592">
              <w:rPr>
                <w:rFonts w:asciiTheme="majorHAnsi" w:hAnsiTheme="majorHAnsi" w:cstheme="majorHAnsi"/>
              </w:rPr>
              <w:t xml:space="preserve">CAPACIDADE OPERACIONAL: </w:t>
            </w:r>
            <w:r w:rsidR="00621592" w:rsidRPr="00621592">
              <w:rPr>
                <w:rFonts w:asciiTheme="majorHAnsi" w:hAnsiTheme="majorHAnsi" w:cstheme="majorHAnsi"/>
              </w:rPr>
              <w:t xml:space="preserve">a) Estação Elevatória de Água com </w:t>
            </w:r>
            <w:r w:rsidR="00621592">
              <w:rPr>
                <w:rFonts w:asciiTheme="majorHAnsi" w:hAnsiTheme="majorHAnsi" w:cstheme="majorHAnsi"/>
              </w:rPr>
              <w:t xml:space="preserve">potência igual ou superior a 10 </w:t>
            </w:r>
            <w:r w:rsidR="00621592" w:rsidRPr="00621592">
              <w:rPr>
                <w:rFonts w:asciiTheme="majorHAnsi" w:hAnsiTheme="majorHAnsi" w:cstheme="majorHAnsi"/>
              </w:rPr>
              <w:t>(dez) cv ou vazão igual</w:t>
            </w:r>
            <w:r w:rsidR="00621592">
              <w:rPr>
                <w:rFonts w:asciiTheme="majorHAnsi" w:hAnsiTheme="majorHAnsi" w:cstheme="majorHAnsi"/>
              </w:rPr>
              <w:t xml:space="preserve"> ou superior a 30 (trinta) l/s; </w:t>
            </w:r>
            <w:r w:rsidR="00621592" w:rsidRPr="00621592">
              <w:rPr>
                <w:rFonts w:asciiTheme="majorHAnsi" w:hAnsiTheme="majorHAnsi" w:cstheme="majorHAnsi"/>
              </w:rPr>
              <w:t>b) Construção de Unidade de Tratamento de Resíduos ou Estação</w:t>
            </w:r>
            <w:r w:rsidR="00621592">
              <w:rPr>
                <w:rFonts w:asciiTheme="majorHAnsi" w:hAnsiTheme="majorHAnsi" w:cstheme="majorHAnsi"/>
              </w:rPr>
              <w:t xml:space="preserve"> </w:t>
            </w:r>
            <w:r w:rsidR="00621592" w:rsidRPr="00621592">
              <w:rPr>
                <w:rFonts w:asciiTheme="majorHAnsi" w:hAnsiTheme="majorHAnsi" w:cstheme="majorHAnsi"/>
              </w:rPr>
              <w:t>de Tratamento de Água ou Estação de Tratamento de Esgotos em</w:t>
            </w:r>
            <w:r w:rsidR="00621592" w:rsidRPr="00621592">
              <w:rPr>
                <w:rFonts w:asciiTheme="majorHAnsi" w:hAnsiTheme="majorHAnsi" w:cstheme="majorHAnsi"/>
              </w:rPr>
              <w:t xml:space="preserve"> </w:t>
            </w:r>
            <w:r w:rsidR="00621592" w:rsidRPr="00621592">
              <w:rPr>
                <w:rFonts w:asciiTheme="majorHAnsi" w:hAnsiTheme="majorHAnsi" w:cstheme="majorHAnsi"/>
              </w:rPr>
              <w:t>concreto armado e capacidade de tratamento igual ou superior a</w:t>
            </w:r>
            <w:r w:rsidR="00621592">
              <w:rPr>
                <w:rFonts w:asciiTheme="majorHAnsi" w:hAnsiTheme="majorHAnsi" w:cstheme="majorHAnsi"/>
              </w:rPr>
              <w:t xml:space="preserve"> </w:t>
            </w:r>
            <w:r w:rsidR="00621592" w:rsidRPr="00621592">
              <w:rPr>
                <w:rFonts w:asciiTheme="majorHAnsi" w:hAnsiTheme="majorHAnsi" w:cstheme="majorHAnsi"/>
              </w:rPr>
              <w:t>80 (oitenta) L/s;</w:t>
            </w:r>
            <w:r w:rsidR="00621592">
              <w:rPr>
                <w:rFonts w:asciiTheme="majorHAnsi" w:hAnsiTheme="majorHAnsi" w:cstheme="majorHAnsi"/>
              </w:rPr>
              <w:t xml:space="preserve"> </w:t>
            </w:r>
            <w:r w:rsidR="00621592" w:rsidRPr="00621592">
              <w:rPr>
                <w:rFonts w:asciiTheme="majorHAnsi" w:hAnsiTheme="majorHAnsi" w:cstheme="majorHAnsi"/>
              </w:rPr>
              <w:t>c) Fornecimento e lançamento de concreto armado, com quantidade</w:t>
            </w:r>
            <w:r w:rsidR="00621592">
              <w:rPr>
                <w:rFonts w:asciiTheme="majorHAnsi" w:hAnsiTheme="majorHAnsi" w:cstheme="majorHAnsi"/>
              </w:rPr>
              <w:t xml:space="preserve"> </w:t>
            </w:r>
            <w:r w:rsidR="00621592" w:rsidRPr="00621592">
              <w:rPr>
                <w:rFonts w:asciiTheme="majorHAnsi" w:hAnsiTheme="majorHAnsi" w:cstheme="majorHAnsi"/>
              </w:rPr>
              <w:t>igual ou superior a 150 (cento e cinquenta) m³;</w:t>
            </w:r>
            <w:r w:rsidR="00621592">
              <w:rPr>
                <w:rFonts w:asciiTheme="majorHAnsi" w:hAnsiTheme="majorHAnsi" w:cstheme="majorHAnsi"/>
              </w:rPr>
              <w:t xml:space="preserve"> </w:t>
            </w:r>
            <w:r w:rsidR="00621592" w:rsidRPr="00621592">
              <w:rPr>
                <w:rFonts w:asciiTheme="majorHAnsi" w:hAnsiTheme="majorHAnsi" w:cstheme="majorHAnsi"/>
              </w:rPr>
              <w:t>d) Armadura de aço para concreto armado com quantidade igual ou</w:t>
            </w:r>
          </w:p>
          <w:p w14:paraId="3A25BC67" w14:textId="733F7A43" w:rsidR="00BE182E" w:rsidRPr="00BE182E" w:rsidRDefault="00621592" w:rsidP="00621592">
            <w:pPr>
              <w:autoSpaceDE w:val="0"/>
              <w:autoSpaceDN w:val="0"/>
              <w:adjustRightInd w:val="0"/>
              <w:jc w:val="both"/>
              <w:rPr>
                <w:rFonts w:asciiTheme="majorHAnsi" w:hAnsiTheme="majorHAnsi" w:cstheme="majorHAnsi"/>
              </w:rPr>
            </w:pPr>
            <w:r w:rsidRPr="00621592">
              <w:rPr>
                <w:rFonts w:asciiTheme="majorHAnsi" w:hAnsiTheme="majorHAnsi" w:cstheme="majorHAnsi"/>
              </w:rPr>
              <w:t>superior a 18.500 (dezoito mil e quinhentos) kg;</w:t>
            </w:r>
            <w:r>
              <w:rPr>
                <w:rFonts w:asciiTheme="majorHAnsi" w:hAnsiTheme="majorHAnsi" w:cstheme="majorHAnsi"/>
              </w:rPr>
              <w:t xml:space="preserve"> </w:t>
            </w:r>
            <w:r w:rsidRPr="00621592">
              <w:rPr>
                <w:rFonts w:asciiTheme="majorHAnsi" w:hAnsiTheme="majorHAnsi" w:cstheme="majorHAnsi"/>
              </w:rPr>
              <w:t>e) Pavimentação de pista em poliédrico e/ou em paralelepípedo</w:t>
            </w:r>
            <w:r>
              <w:rPr>
                <w:rFonts w:asciiTheme="majorHAnsi" w:hAnsiTheme="majorHAnsi" w:cstheme="majorHAnsi"/>
              </w:rPr>
              <w:t xml:space="preserve"> </w:t>
            </w:r>
            <w:r w:rsidRPr="00621592">
              <w:rPr>
                <w:rFonts w:asciiTheme="majorHAnsi" w:hAnsiTheme="majorHAnsi" w:cstheme="majorHAnsi"/>
              </w:rPr>
              <w:t>e/ou em pré-moldados de concreto, com quantidade igual ou</w:t>
            </w:r>
            <w:r>
              <w:rPr>
                <w:rFonts w:asciiTheme="majorHAnsi" w:hAnsiTheme="majorHAnsi" w:cstheme="majorHAnsi"/>
              </w:rPr>
              <w:t xml:space="preserve"> </w:t>
            </w:r>
            <w:r w:rsidRPr="00621592">
              <w:rPr>
                <w:rFonts w:asciiTheme="majorHAnsi" w:hAnsiTheme="majorHAnsi" w:cstheme="majorHAnsi"/>
              </w:rPr>
              <w:t>superior a 1.500 (mil e quinhentos) m².</w:t>
            </w:r>
          </w:p>
        </w:tc>
      </w:tr>
      <w:tr w:rsidR="00A60AD6" w:rsidRPr="00B86EFC" w14:paraId="320F3557" w14:textId="77777777" w:rsidTr="005B65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FE4A808" w14:textId="77777777" w:rsidR="00A60AD6" w:rsidRPr="00B86EFC" w:rsidRDefault="00A60AD6" w:rsidP="005B6572">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60AD6" w:rsidRPr="00B86EFC" w14:paraId="5D298804" w14:textId="77777777" w:rsidTr="005B65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7E1CF5" w14:textId="77777777" w:rsidR="00A60AD6" w:rsidRPr="00B86EFC" w:rsidRDefault="00A60AD6" w:rsidP="005B6572">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7"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3943AD8D" w14:textId="77777777" w:rsidR="00A60AD6" w:rsidRDefault="00A60AD6" w:rsidP="00A60AD6">
      <w:pPr>
        <w:autoSpaceDE w:val="0"/>
        <w:autoSpaceDN w:val="0"/>
        <w:adjustRightInd w:val="0"/>
        <w:rPr>
          <w:rFonts w:asciiTheme="majorHAnsi" w:hAnsiTheme="majorHAnsi" w:cstheme="majorHAnsi"/>
          <w:b/>
        </w:rPr>
      </w:pPr>
    </w:p>
    <w:p w14:paraId="53B266A5" w14:textId="77777777" w:rsidR="00986AB8" w:rsidRDefault="00986AB8" w:rsidP="00A60AD6">
      <w:pPr>
        <w:autoSpaceDE w:val="0"/>
        <w:autoSpaceDN w:val="0"/>
        <w:adjustRightInd w:val="0"/>
        <w:rPr>
          <w:rFonts w:asciiTheme="majorHAnsi" w:hAnsiTheme="majorHAnsi" w:cstheme="majorHAnsi"/>
          <w:b/>
        </w:rPr>
      </w:pPr>
    </w:p>
    <w:p w14:paraId="1159AEF6" w14:textId="77777777" w:rsidR="00986AB8" w:rsidRDefault="00986AB8" w:rsidP="00A60AD6">
      <w:pPr>
        <w:autoSpaceDE w:val="0"/>
        <w:autoSpaceDN w:val="0"/>
        <w:adjustRightInd w:val="0"/>
        <w:rPr>
          <w:rFonts w:asciiTheme="majorHAnsi" w:hAnsiTheme="majorHAnsi" w:cstheme="majorHAnsi"/>
          <w:b/>
        </w:rPr>
      </w:pPr>
    </w:p>
    <w:p w14:paraId="1502855A" w14:textId="77777777" w:rsidR="00A60AD6" w:rsidRDefault="00A60AD6" w:rsidP="004A0887">
      <w:pPr>
        <w:autoSpaceDE w:val="0"/>
        <w:autoSpaceDN w:val="0"/>
        <w:adjustRightInd w:val="0"/>
        <w:rPr>
          <w:rFonts w:asciiTheme="majorHAnsi" w:hAnsiTheme="majorHAnsi" w:cstheme="majorHAnsi"/>
          <w:b/>
        </w:rPr>
      </w:pPr>
    </w:p>
    <w:p w14:paraId="3ED972AF" w14:textId="77777777" w:rsidR="000529E7" w:rsidRDefault="000529E7" w:rsidP="004A0887">
      <w:pPr>
        <w:autoSpaceDE w:val="0"/>
        <w:autoSpaceDN w:val="0"/>
        <w:adjustRightInd w:val="0"/>
        <w:rPr>
          <w:rFonts w:asciiTheme="majorHAnsi" w:hAnsiTheme="majorHAnsi" w:cstheme="majorHAnsi"/>
          <w:b/>
        </w:rPr>
      </w:pPr>
    </w:p>
    <w:p w14:paraId="3711831C" w14:textId="77777777" w:rsidR="000529E7" w:rsidRDefault="000529E7" w:rsidP="004A0887">
      <w:pPr>
        <w:autoSpaceDE w:val="0"/>
        <w:autoSpaceDN w:val="0"/>
        <w:adjustRightInd w:val="0"/>
        <w:rPr>
          <w:rFonts w:asciiTheme="majorHAnsi" w:hAnsiTheme="majorHAnsi" w:cstheme="majorHAnsi"/>
          <w:b/>
        </w:rPr>
      </w:pPr>
    </w:p>
    <w:p w14:paraId="35DF935A" w14:textId="77777777" w:rsidR="000529E7" w:rsidRDefault="000529E7" w:rsidP="004A0887">
      <w:pPr>
        <w:autoSpaceDE w:val="0"/>
        <w:autoSpaceDN w:val="0"/>
        <w:adjustRightInd w:val="0"/>
        <w:rPr>
          <w:rFonts w:asciiTheme="majorHAnsi" w:hAnsiTheme="majorHAnsi" w:cstheme="majorHAnsi"/>
          <w:b/>
        </w:rPr>
      </w:pPr>
    </w:p>
    <w:p w14:paraId="7558166E" w14:textId="77777777" w:rsidR="00986AB8" w:rsidRDefault="00986AB8" w:rsidP="004A0887">
      <w:pPr>
        <w:autoSpaceDE w:val="0"/>
        <w:autoSpaceDN w:val="0"/>
        <w:adjustRightInd w:val="0"/>
        <w:rPr>
          <w:rFonts w:asciiTheme="majorHAnsi" w:hAnsiTheme="majorHAnsi" w:cstheme="majorHAnsi"/>
          <w:b/>
        </w:rPr>
      </w:pPr>
    </w:p>
    <w:p w14:paraId="4F6175E4" w14:textId="77777777" w:rsidR="00986AB8" w:rsidRDefault="00986AB8" w:rsidP="004A0887">
      <w:pPr>
        <w:autoSpaceDE w:val="0"/>
        <w:autoSpaceDN w:val="0"/>
        <w:adjustRightInd w:val="0"/>
        <w:rPr>
          <w:rFonts w:asciiTheme="majorHAnsi" w:hAnsiTheme="majorHAnsi" w:cstheme="majorHAnsi"/>
          <w:b/>
        </w:rPr>
      </w:pPr>
    </w:p>
    <w:p w14:paraId="0A3CA5D4" w14:textId="77777777" w:rsidR="00986AB8" w:rsidRDefault="00986AB8"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F14E06" w:rsidRPr="00B86EFC" w14:paraId="6C47F6CA" w14:textId="77777777" w:rsidTr="00274DB3">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5AC6B0B" w14:textId="77777777" w:rsidR="00F14E06" w:rsidRPr="00B86EFC" w:rsidRDefault="00F14E06" w:rsidP="00274DB3">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29369A1" w14:textId="3E5367D3" w:rsidR="00F14E06" w:rsidRPr="00190B2E" w:rsidRDefault="00F14E06" w:rsidP="00274DB3">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ED7D84">
              <w:rPr>
                <w:rFonts w:asciiTheme="minorHAnsi" w:hAnsiTheme="minorHAnsi" w:cstheme="minorHAnsi"/>
                <w:b/>
                <w:bCs/>
              </w:rPr>
              <w:t>112024006</w:t>
            </w:r>
            <w:r w:rsidR="00E04BC2">
              <w:rPr>
                <w:rFonts w:asciiTheme="minorHAnsi" w:hAnsiTheme="minorHAnsi" w:cstheme="minorHAnsi"/>
                <w:b/>
                <w:bCs/>
              </w:rPr>
              <w:t>4</w:t>
            </w:r>
          </w:p>
        </w:tc>
      </w:tr>
      <w:tr w:rsidR="00F14E06" w:rsidRPr="00B86EFC" w14:paraId="197872D8" w14:textId="77777777" w:rsidTr="00274DB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FD39128" w14:textId="77777777" w:rsidR="00F14E06" w:rsidRPr="00B86EFC" w:rsidRDefault="00F14E06" w:rsidP="00274DB3">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127479FC" w14:textId="77777777" w:rsidR="00F14E06" w:rsidRPr="00B86EFC" w:rsidRDefault="00F14E06" w:rsidP="00274DB3">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8"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F14E06" w:rsidRPr="008D4E0F" w14:paraId="41B95BE7" w14:textId="77777777" w:rsidTr="00274DB3">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712EBA61" w14:textId="745B6D3A" w:rsidR="000529E7" w:rsidRPr="000529E7" w:rsidRDefault="00F14E06" w:rsidP="000529E7">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0529E7" w:rsidRPr="000529E7">
              <w:rPr>
                <w:rFonts w:asciiTheme="majorHAnsi" w:hAnsiTheme="majorHAnsi" w:cstheme="majorHAnsi"/>
              </w:rPr>
              <w:t>execução, com fornecimento parci</w:t>
            </w:r>
            <w:r w:rsidR="000529E7">
              <w:rPr>
                <w:rFonts w:asciiTheme="majorHAnsi" w:hAnsiTheme="majorHAnsi" w:cstheme="majorHAnsi"/>
              </w:rPr>
              <w:t xml:space="preserve">al de materiais e equipamentos, </w:t>
            </w:r>
            <w:r w:rsidR="000529E7" w:rsidRPr="000529E7">
              <w:rPr>
                <w:rFonts w:asciiTheme="majorHAnsi" w:hAnsiTheme="majorHAnsi" w:cstheme="majorHAnsi"/>
              </w:rPr>
              <w:t>das obras e serviços de Melhorias do Sistema de Abastecimento de Água e do</w:t>
            </w:r>
          </w:p>
          <w:p w14:paraId="26A36FA3" w14:textId="28B12183" w:rsidR="00F14E06" w:rsidRPr="00873F43" w:rsidRDefault="000529E7" w:rsidP="000529E7">
            <w:pPr>
              <w:autoSpaceDE w:val="0"/>
              <w:autoSpaceDN w:val="0"/>
              <w:adjustRightInd w:val="0"/>
              <w:jc w:val="both"/>
              <w:rPr>
                <w:rFonts w:asciiTheme="majorHAnsi" w:hAnsiTheme="majorHAnsi" w:cstheme="majorHAnsi"/>
              </w:rPr>
            </w:pPr>
            <w:r w:rsidRPr="000529E7">
              <w:rPr>
                <w:rFonts w:asciiTheme="majorHAnsi" w:hAnsiTheme="majorHAnsi" w:cstheme="majorHAnsi"/>
              </w:rPr>
              <w:t>Sistema de Esgotamento Sanitário da cidade de Conceição do Mato Dentro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6FE8A2B" w14:textId="77777777" w:rsidR="00F14E06" w:rsidRPr="00B86EFC" w:rsidRDefault="00F14E06" w:rsidP="00274DB3">
            <w:pPr>
              <w:pStyle w:val="Default"/>
              <w:jc w:val="both"/>
              <w:rPr>
                <w:rFonts w:asciiTheme="majorHAnsi" w:hAnsiTheme="majorHAnsi" w:cstheme="majorHAnsi"/>
              </w:rPr>
            </w:pPr>
            <w:r w:rsidRPr="00B86EFC">
              <w:rPr>
                <w:rFonts w:asciiTheme="majorHAnsi" w:hAnsiTheme="majorHAnsi" w:cstheme="majorHAnsi"/>
              </w:rPr>
              <w:t xml:space="preserve">DATAS: </w:t>
            </w:r>
          </w:p>
          <w:p w14:paraId="42D0A696" w14:textId="573B7896" w:rsidR="00E04BC2" w:rsidRPr="00E04BC2" w:rsidRDefault="00E04BC2" w:rsidP="00E04BC2">
            <w:pPr>
              <w:pStyle w:val="Default"/>
              <w:numPr>
                <w:ilvl w:val="0"/>
                <w:numId w:val="15"/>
              </w:numPr>
              <w:jc w:val="both"/>
              <w:rPr>
                <w:rFonts w:asciiTheme="majorHAnsi" w:hAnsiTheme="majorHAnsi" w:cstheme="majorHAnsi"/>
              </w:rPr>
            </w:pPr>
            <w:r w:rsidRPr="00E04BC2">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E04BC2">
              <w:rPr>
                <w:rFonts w:asciiTheme="majorHAnsi" w:hAnsiTheme="majorHAnsi" w:cstheme="majorHAnsi"/>
              </w:rPr>
              <w:t>(Documentos de Habilitação) e Abertura dos Envelopes de nº 01 (Proposta de</w:t>
            </w:r>
            <w:r w:rsidRPr="00E04BC2">
              <w:rPr>
                <w:rFonts w:asciiTheme="majorHAnsi" w:hAnsiTheme="majorHAnsi" w:cstheme="majorHAnsi"/>
              </w:rPr>
              <w:t xml:space="preserve"> </w:t>
            </w:r>
            <w:r w:rsidRPr="00E04BC2">
              <w:rPr>
                <w:rFonts w:asciiTheme="majorHAnsi" w:hAnsiTheme="majorHAnsi" w:cstheme="majorHAnsi"/>
              </w:rPr>
              <w:t>Preços), será realizada às 14:30 hora</w:t>
            </w:r>
            <w:r w:rsidRPr="00E04BC2">
              <w:rPr>
                <w:rFonts w:asciiTheme="majorHAnsi" w:hAnsiTheme="majorHAnsi" w:cstheme="majorHAnsi"/>
              </w:rPr>
              <w:t>s do dia 05 de julho de 2024</w:t>
            </w:r>
          </w:p>
          <w:p w14:paraId="0F9A270C" w14:textId="6967E351" w:rsidR="00F14E06" w:rsidRPr="00657F3B" w:rsidRDefault="00F14E06" w:rsidP="00E04BC2">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0529E7">
              <w:rPr>
                <w:rFonts w:asciiTheme="majorHAnsi" w:hAnsiTheme="majorHAnsi" w:cstheme="majorHAnsi"/>
              </w:rPr>
              <w:t>12</w:t>
            </w:r>
            <w:r w:rsidRPr="00657F3B">
              <w:rPr>
                <w:rFonts w:asciiTheme="majorHAnsi" w:hAnsiTheme="majorHAnsi" w:cstheme="majorHAnsi"/>
              </w:rPr>
              <w:t xml:space="preserve"> meses.</w:t>
            </w:r>
          </w:p>
          <w:p w14:paraId="27D8C2E4" w14:textId="77777777" w:rsidR="00F14E06" w:rsidRPr="008D4E0F" w:rsidRDefault="00F14E06" w:rsidP="00274DB3">
            <w:pPr>
              <w:pStyle w:val="Default"/>
              <w:ind w:left="720"/>
              <w:jc w:val="both"/>
              <w:rPr>
                <w:rFonts w:asciiTheme="majorHAnsi" w:hAnsiTheme="majorHAnsi" w:cstheme="majorHAnsi"/>
              </w:rPr>
            </w:pPr>
          </w:p>
        </w:tc>
      </w:tr>
      <w:tr w:rsidR="00F14E06" w:rsidRPr="00B86EFC" w14:paraId="5BF252DE" w14:textId="77777777" w:rsidTr="00274DB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F0773CC" w14:textId="77777777" w:rsidR="00F14E06" w:rsidRPr="00B86EFC" w:rsidRDefault="00F14E06" w:rsidP="00274DB3">
            <w:pPr>
              <w:jc w:val="center"/>
              <w:rPr>
                <w:rFonts w:asciiTheme="majorHAnsi" w:hAnsiTheme="majorHAnsi" w:cstheme="majorHAnsi"/>
              </w:rPr>
            </w:pPr>
            <w:r w:rsidRPr="00B86EFC">
              <w:rPr>
                <w:rFonts w:asciiTheme="majorHAnsi" w:hAnsiTheme="majorHAnsi" w:cstheme="majorHAnsi"/>
              </w:rPr>
              <w:t>VALORES</w:t>
            </w:r>
          </w:p>
        </w:tc>
      </w:tr>
      <w:tr w:rsidR="00F14E06" w:rsidRPr="00B86EFC" w14:paraId="2742F29E" w14:textId="77777777" w:rsidTr="00274DB3">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61EEEE" w14:textId="77777777" w:rsidR="00F14E06" w:rsidRPr="00B86EFC" w:rsidRDefault="00F14E06" w:rsidP="00274DB3">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1809F6" w14:textId="77777777" w:rsidR="00F14E06" w:rsidRPr="00B86EFC" w:rsidRDefault="00F14E06" w:rsidP="00274DB3">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F14E06" w:rsidRPr="00B86EFC" w14:paraId="250C76AF" w14:textId="77777777" w:rsidTr="00274DB3">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E625F7B" w14:textId="5F3EB2C8" w:rsidR="00F14E06" w:rsidRPr="00B86EFC" w:rsidRDefault="00F14E06" w:rsidP="00274DB3">
            <w:pPr>
              <w:pStyle w:val="Default"/>
              <w:jc w:val="center"/>
              <w:rPr>
                <w:rFonts w:asciiTheme="majorHAnsi" w:hAnsiTheme="majorHAnsi" w:cstheme="majorHAnsi"/>
              </w:rPr>
            </w:pPr>
            <w:r w:rsidRPr="00B86EFC">
              <w:rPr>
                <w:rFonts w:asciiTheme="majorHAnsi" w:hAnsiTheme="majorHAnsi" w:cstheme="majorHAnsi"/>
              </w:rPr>
              <w:t xml:space="preserve">R$ </w:t>
            </w:r>
            <w:r w:rsidR="005C5A69" w:rsidRPr="005C5A69">
              <w:rPr>
                <w:rFonts w:asciiTheme="majorHAnsi" w:hAnsiTheme="majorHAnsi" w:cstheme="majorHAnsi"/>
              </w:rPr>
              <w:t>6.791.423,2</w:t>
            </w:r>
            <w:r w:rsidR="00AC200A">
              <w:rPr>
                <w:rFonts w:asciiTheme="majorHAnsi" w:hAnsiTheme="majorHAnsi" w:cstheme="majorHAnsi"/>
              </w:rPr>
              <w:t>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EF5C17C" w14:textId="77777777" w:rsidR="00F14E06" w:rsidRPr="00B86EFC" w:rsidRDefault="00F14E06" w:rsidP="00274DB3">
            <w:pPr>
              <w:pStyle w:val="Default"/>
              <w:jc w:val="center"/>
              <w:rPr>
                <w:rFonts w:asciiTheme="majorHAnsi" w:hAnsiTheme="majorHAnsi" w:cstheme="majorHAnsi"/>
              </w:rPr>
            </w:pPr>
            <w:r w:rsidRPr="00B86EFC">
              <w:rPr>
                <w:rFonts w:asciiTheme="majorHAnsi" w:hAnsiTheme="majorHAnsi" w:cstheme="majorHAnsi"/>
              </w:rPr>
              <w:t>-</w:t>
            </w:r>
          </w:p>
        </w:tc>
      </w:tr>
      <w:tr w:rsidR="00F14E06" w:rsidRPr="00FD13B1" w14:paraId="157AEA0D" w14:textId="77777777" w:rsidTr="00274DB3">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4D250DF" w14:textId="5017A75F" w:rsidR="000529E7" w:rsidRPr="000529E7" w:rsidRDefault="00F14E06" w:rsidP="000529E7">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TÉCNICA: </w:t>
            </w:r>
            <w:r w:rsidR="000529E7" w:rsidRPr="000529E7">
              <w:rPr>
                <w:rFonts w:asciiTheme="majorHAnsi" w:hAnsiTheme="majorHAnsi" w:cstheme="majorHAnsi"/>
              </w:rPr>
              <w:t>a) Tubulação com diâmetro nominal (DN) igual</w:t>
            </w:r>
            <w:r w:rsidR="000529E7">
              <w:rPr>
                <w:rFonts w:asciiTheme="majorHAnsi" w:hAnsiTheme="majorHAnsi" w:cstheme="majorHAnsi"/>
              </w:rPr>
              <w:t xml:space="preserve"> ou superior a 50 (cinquenta); </w:t>
            </w:r>
            <w:r w:rsidR="000529E7" w:rsidRPr="000529E7">
              <w:rPr>
                <w:rFonts w:asciiTheme="majorHAnsi" w:hAnsiTheme="majorHAnsi" w:cstheme="majorHAnsi"/>
              </w:rPr>
              <w:t>b) Captação superficial do t</w:t>
            </w:r>
            <w:r w:rsidR="000529E7">
              <w:rPr>
                <w:rFonts w:asciiTheme="majorHAnsi" w:hAnsiTheme="majorHAnsi" w:cstheme="majorHAnsi"/>
              </w:rPr>
              <w:t xml:space="preserve">ipo tomada de água com captação flutuante; </w:t>
            </w:r>
            <w:r w:rsidR="000529E7" w:rsidRPr="000529E7">
              <w:rPr>
                <w:rFonts w:asciiTheme="majorHAnsi" w:hAnsiTheme="majorHAnsi" w:cstheme="majorHAnsi"/>
              </w:rPr>
              <w:t>c) Implantação e/ou ampliação e/ou melhorias em Estação de</w:t>
            </w:r>
            <w:r w:rsidR="000529E7">
              <w:rPr>
                <w:rFonts w:asciiTheme="majorHAnsi" w:hAnsiTheme="majorHAnsi" w:cstheme="majorHAnsi"/>
              </w:rPr>
              <w:t xml:space="preserve"> </w:t>
            </w:r>
            <w:r w:rsidR="000529E7" w:rsidRPr="000529E7">
              <w:rPr>
                <w:rFonts w:asciiTheme="majorHAnsi" w:hAnsiTheme="majorHAnsi" w:cstheme="majorHAnsi"/>
              </w:rPr>
              <w:t>Tratamento de Esgoto em concreto armado;</w:t>
            </w:r>
            <w:r w:rsidR="000529E7">
              <w:rPr>
                <w:rFonts w:asciiTheme="majorHAnsi" w:hAnsiTheme="majorHAnsi" w:cstheme="majorHAnsi"/>
              </w:rPr>
              <w:t xml:space="preserve"> </w:t>
            </w:r>
            <w:r w:rsidR="000529E7" w:rsidRPr="000529E7">
              <w:rPr>
                <w:rFonts w:asciiTheme="majorHAnsi" w:hAnsiTheme="majorHAnsi" w:cstheme="majorHAnsi"/>
              </w:rPr>
              <w:t>d) Recuperação de estrutura de concreto armado;</w:t>
            </w:r>
          </w:p>
          <w:p w14:paraId="6A31D9BC" w14:textId="23756244" w:rsidR="00F14E06" w:rsidRPr="00BE182E" w:rsidRDefault="000529E7" w:rsidP="000529E7">
            <w:pPr>
              <w:autoSpaceDE w:val="0"/>
              <w:autoSpaceDN w:val="0"/>
              <w:adjustRightInd w:val="0"/>
              <w:jc w:val="both"/>
              <w:rPr>
                <w:rFonts w:asciiTheme="majorHAnsi" w:hAnsiTheme="majorHAnsi" w:cstheme="majorHAnsi"/>
              </w:rPr>
            </w:pPr>
            <w:r w:rsidRPr="000529E7">
              <w:rPr>
                <w:rFonts w:asciiTheme="majorHAnsi" w:hAnsiTheme="majorHAnsi" w:cstheme="majorHAnsi"/>
              </w:rPr>
              <w:t>e) Construção civil e/ou reforma em edificações.</w:t>
            </w:r>
          </w:p>
        </w:tc>
      </w:tr>
      <w:tr w:rsidR="00F14E06" w:rsidRPr="008F459F" w14:paraId="7CB3B5B3" w14:textId="77777777" w:rsidTr="00274DB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4A08F67" w14:textId="79598E5E" w:rsidR="00DB2EE0" w:rsidRPr="00DB2EE0" w:rsidRDefault="00F14E06" w:rsidP="00DB2EE0">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DB2EE0" w:rsidRPr="00DB2EE0">
              <w:rPr>
                <w:rFonts w:asciiTheme="majorHAnsi" w:hAnsiTheme="majorHAnsi" w:cstheme="majorHAnsi"/>
              </w:rPr>
              <w:t>a) Tubulação em PVC e/ou ferro fundido e/ou aço e/ou concreto, com</w:t>
            </w:r>
            <w:r w:rsidR="00DB2EE0">
              <w:rPr>
                <w:rFonts w:asciiTheme="majorHAnsi" w:hAnsiTheme="majorHAnsi" w:cstheme="majorHAnsi"/>
              </w:rPr>
              <w:t xml:space="preserve"> </w:t>
            </w:r>
            <w:r w:rsidR="00DB2EE0" w:rsidRPr="00DB2EE0">
              <w:rPr>
                <w:rFonts w:asciiTheme="majorHAnsi" w:hAnsiTheme="majorHAnsi" w:cstheme="majorHAnsi"/>
              </w:rPr>
              <w:t>diâmetro nominal (DN) igual ou superior a 50 (cinquenta) e com extensão</w:t>
            </w:r>
            <w:r w:rsidR="00DB2EE0">
              <w:rPr>
                <w:rFonts w:asciiTheme="majorHAnsi" w:hAnsiTheme="majorHAnsi" w:cstheme="majorHAnsi"/>
              </w:rPr>
              <w:t xml:space="preserve"> </w:t>
            </w:r>
            <w:r w:rsidR="00DB2EE0" w:rsidRPr="00DB2EE0">
              <w:rPr>
                <w:rFonts w:asciiTheme="majorHAnsi" w:hAnsiTheme="majorHAnsi" w:cstheme="majorHAnsi"/>
              </w:rPr>
              <w:t>igual ou superior a 900 (novecentos) m ;</w:t>
            </w:r>
            <w:r w:rsidR="00DB2EE0">
              <w:rPr>
                <w:rFonts w:asciiTheme="majorHAnsi" w:hAnsiTheme="majorHAnsi" w:cstheme="majorHAnsi"/>
              </w:rPr>
              <w:t xml:space="preserve"> </w:t>
            </w:r>
            <w:r w:rsidR="00DB2EE0" w:rsidRPr="00DB2EE0">
              <w:rPr>
                <w:rFonts w:asciiTheme="majorHAnsi" w:hAnsiTheme="majorHAnsi" w:cstheme="majorHAnsi"/>
              </w:rPr>
              <w:t>b) Captação superficial do tipo tomada de água com captação flutuante</w:t>
            </w:r>
            <w:r w:rsidR="00DB2EE0">
              <w:rPr>
                <w:rFonts w:asciiTheme="majorHAnsi" w:hAnsiTheme="majorHAnsi" w:cstheme="majorHAnsi"/>
              </w:rPr>
              <w:t xml:space="preserve"> </w:t>
            </w:r>
            <w:r w:rsidR="00DB2EE0" w:rsidRPr="00DB2EE0">
              <w:rPr>
                <w:rFonts w:asciiTheme="majorHAnsi" w:hAnsiTheme="majorHAnsi" w:cstheme="majorHAnsi"/>
              </w:rPr>
              <w:t>e vazão igual ou superior a 40 (quarenta) L/s;</w:t>
            </w:r>
            <w:r w:rsidR="00DB2EE0">
              <w:rPr>
                <w:rFonts w:asciiTheme="majorHAnsi" w:hAnsiTheme="majorHAnsi" w:cstheme="majorHAnsi"/>
              </w:rPr>
              <w:t xml:space="preserve"> </w:t>
            </w:r>
            <w:r w:rsidR="00DB2EE0" w:rsidRPr="00DB2EE0">
              <w:rPr>
                <w:rFonts w:asciiTheme="majorHAnsi" w:hAnsiTheme="majorHAnsi" w:cstheme="majorHAnsi"/>
              </w:rPr>
              <w:t>c) Implantação e/ou ampliação e/ou melhorias em Estação de</w:t>
            </w:r>
            <w:r w:rsidR="00DB2EE0">
              <w:rPr>
                <w:rFonts w:asciiTheme="majorHAnsi" w:hAnsiTheme="majorHAnsi" w:cstheme="majorHAnsi"/>
              </w:rPr>
              <w:t xml:space="preserve"> </w:t>
            </w:r>
            <w:r w:rsidR="00DB2EE0" w:rsidRPr="00DB2EE0">
              <w:rPr>
                <w:rFonts w:asciiTheme="majorHAnsi" w:hAnsiTheme="majorHAnsi" w:cstheme="majorHAnsi"/>
              </w:rPr>
              <w:t>Tratamento de Esgoto em concreto armado;</w:t>
            </w:r>
          </w:p>
          <w:p w14:paraId="6D906083" w14:textId="4E9F3524" w:rsidR="00DB2EE0" w:rsidRPr="00DB2EE0" w:rsidRDefault="00DB2EE0" w:rsidP="00DB2EE0">
            <w:pPr>
              <w:autoSpaceDE w:val="0"/>
              <w:autoSpaceDN w:val="0"/>
              <w:adjustRightInd w:val="0"/>
              <w:jc w:val="both"/>
              <w:rPr>
                <w:rFonts w:asciiTheme="majorHAnsi" w:hAnsiTheme="majorHAnsi" w:cstheme="majorHAnsi"/>
              </w:rPr>
            </w:pPr>
            <w:r w:rsidRPr="00DB2EE0">
              <w:rPr>
                <w:rFonts w:asciiTheme="majorHAnsi" w:hAnsiTheme="majorHAnsi" w:cstheme="majorHAnsi"/>
              </w:rPr>
              <w:t xml:space="preserve">d) Fornecimento e lançamento de </w:t>
            </w:r>
            <w:r>
              <w:rPr>
                <w:rFonts w:asciiTheme="majorHAnsi" w:hAnsiTheme="majorHAnsi" w:cstheme="majorHAnsi"/>
              </w:rPr>
              <w:t xml:space="preserve">concreto armado, com quantidade </w:t>
            </w:r>
            <w:r w:rsidRPr="00DB2EE0">
              <w:rPr>
                <w:rFonts w:asciiTheme="majorHAnsi" w:hAnsiTheme="majorHAnsi" w:cstheme="majorHAnsi"/>
              </w:rPr>
              <w:t>ig</w:t>
            </w:r>
            <w:r>
              <w:rPr>
                <w:rFonts w:asciiTheme="majorHAnsi" w:hAnsiTheme="majorHAnsi" w:cstheme="majorHAnsi"/>
              </w:rPr>
              <w:t xml:space="preserve">ual ou superior a 100 (cem) m³; </w:t>
            </w:r>
            <w:r w:rsidRPr="00DB2EE0">
              <w:rPr>
                <w:rFonts w:asciiTheme="majorHAnsi" w:hAnsiTheme="majorHAnsi" w:cstheme="majorHAnsi"/>
              </w:rPr>
              <w:t>e) Pavimento asfáltico (CBUQ e/</w:t>
            </w:r>
            <w:r>
              <w:rPr>
                <w:rFonts w:asciiTheme="majorHAnsi" w:hAnsiTheme="majorHAnsi" w:cstheme="majorHAnsi"/>
              </w:rPr>
              <w:t xml:space="preserve">ou PMF) com quantidade igual ou </w:t>
            </w:r>
            <w:r w:rsidRPr="00DB2EE0">
              <w:rPr>
                <w:rFonts w:asciiTheme="majorHAnsi" w:hAnsiTheme="majorHAnsi" w:cstheme="majorHAnsi"/>
              </w:rPr>
              <w:t>superior a 5.400 (cinco mil e quatrocentos) m²;</w:t>
            </w:r>
          </w:p>
          <w:p w14:paraId="0EF233A3" w14:textId="36C2497F" w:rsidR="00F14E06" w:rsidRPr="00BE182E" w:rsidRDefault="00DB2EE0" w:rsidP="00DB2EE0">
            <w:pPr>
              <w:autoSpaceDE w:val="0"/>
              <w:autoSpaceDN w:val="0"/>
              <w:adjustRightInd w:val="0"/>
              <w:jc w:val="both"/>
              <w:rPr>
                <w:rFonts w:asciiTheme="majorHAnsi" w:hAnsiTheme="majorHAnsi" w:cstheme="majorHAnsi"/>
              </w:rPr>
            </w:pPr>
            <w:r w:rsidRPr="00DB2EE0">
              <w:rPr>
                <w:rFonts w:asciiTheme="majorHAnsi" w:hAnsiTheme="majorHAnsi" w:cstheme="majorHAnsi"/>
              </w:rPr>
              <w:t xml:space="preserve">f) Contenção em bolsacreto e/ou rip </w:t>
            </w:r>
            <w:r>
              <w:rPr>
                <w:rFonts w:asciiTheme="majorHAnsi" w:hAnsiTheme="majorHAnsi" w:cstheme="majorHAnsi"/>
              </w:rPr>
              <w:t xml:space="preserve">rap e/ou gabião, com quantidade </w:t>
            </w:r>
            <w:r w:rsidRPr="00DB2EE0">
              <w:rPr>
                <w:rFonts w:asciiTheme="majorHAnsi" w:hAnsiTheme="majorHAnsi" w:cstheme="majorHAnsi"/>
              </w:rPr>
              <w:t>ig</w:t>
            </w:r>
            <w:r>
              <w:rPr>
                <w:rFonts w:asciiTheme="majorHAnsi" w:hAnsiTheme="majorHAnsi" w:cstheme="majorHAnsi"/>
              </w:rPr>
              <w:t xml:space="preserve">ual ou superior a 100 (cem) m³; </w:t>
            </w:r>
            <w:r w:rsidRPr="00DB2EE0">
              <w:rPr>
                <w:rFonts w:asciiTheme="majorHAnsi" w:hAnsiTheme="majorHAnsi" w:cstheme="majorHAnsi"/>
              </w:rPr>
              <w:t>g) Base compactada para pavimento, c</w:t>
            </w:r>
            <w:r>
              <w:rPr>
                <w:rFonts w:asciiTheme="majorHAnsi" w:hAnsiTheme="majorHAnsi" w:cstheme="majorHAnsi"/>
              </w:rPr>
              <w:t xml:space="preserve">om quantidade igual ou superior a 500 (quinhentos) m³. </w:t>
            </w:r>
            <w:r w:rsidRPr="00DB2EE0">
              <w:rPr>
                <w:rFonts w:asciiTheme="majorHAnsi" w:hAnsiTheme="majorHAnsi" w:cstheme="majorHAnsi"/>
              </w:rPr>
              <w:t>h) Impermeabilização de es</w:t>
            </w:r>
            <w:r>
              <w:rPr>
                <w:rFonts w:asciiTheme="majorHAnsi" w:hAnsiTheme="majorHAnsi" w:cstheme="majorHAnsi"/>
              </w:rPr>
              <w:t xml:space="preserve">trutura de concreto armado, com </w:t>
            </w:r>
            <w:r w:rsidRPr="00DB2EE0">
              <w:rPr>
                <w:rFonts w:asciiTheme="majorHAnsi" w:hAnsiTheme="majorHAnsi" w:cstheme="majorHAnsi"/>
              </w:rPr>
              <w:t>quantidade igual ou superior a 200 (duzentos) m2;</w:t>
            </w:r>
          </w:p>
        </w:tc>
      </w:tr>
      <w:tr w:rsidR="00F14E06" w:rsidRPr="00B86EFC" w14:paraId="012F3D7B" w14:textId="77777777" w:rsidTr="00274DB3">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54E8ACB" w14:textId="77777777" w:rsidR="00F14E06" w:rsidRPr="00B86EFC" w:rsidRDefault="00F14E06" w:rsidP="00274DB3">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F14E06" w:rsidRPr="00B86EFC" w14:paraId="63DC2918" w14:textId="77777777" w:rsidTr="00274DB3">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563FD9" w14:textId="77777777" w:rsidR="00F14E06" w:rsidRPr="00B86EFC" w:rsidRDefault="00F14E06" w:rsidP="00274DB3">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9"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20"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0216B14" w14:textId="77777777" w:rsidR="00F14E06" w:rsidRDefault="00F14E06" w:rsidP="00F14E06">
      <w:pPr>
        <w:autoSpaceDE w:val="0"/>
        <w:autoSpaceDN w:val="0"/>
        <w:adjustRightInd w:val="0"/>
        <w:rPr>
          <w:rFonts w:asciiTheme="majorHAnsi" w:hAnsiTheme="majorHAnsi" w:cstheme="majorHAnsi"/>
          <w:b/>
        </w:rPr>
      </w:pPr>
    </w:p>
    <w:p w14:paraId="6D15A8E4" w14:textId="77777777" w:rsidR="00F14E06" w:rsidRDefault="00F14E06" w:rsidP="00F14E06">
      <w:pPr>
        <w:autoSpaceDE w:val="0"/>
        <w:autoSpaceDN w:val="0"/>
        <w:adjustRightInd w:val="0"/>
        <w:rPr>
          <w:rFonts w:asciiTheme="majorHAnsi" w:hAnsiTheme="majorHAnsi" w:cstheme="majorHAnsi"/>
          <w:b/>
        </w:rPr>
      </w:pPr>
    </w:p>
    <w:p w14:paraId="6E7A744A" w14:textId="77777777" w:rsidR="00A60AD6" w:rsidRDefault="00A60AD6" w:rsidP="004A0887">
      <w:pPr>
        <w:autoSpaceDE w:val="0"/>
        <w:autoSpaceDN w:val="0"/>
        <w:adjustRightInd w:val="0"/>
        <w:rPr>
          <w:rFonts w:asciiTheme="majorHAnsi" w:hAnsiTheme="majorHAnsi" w:cstheme="majorHAnsi"/>
          <w:b/>
        </w:rPr>
      </w:pPr>
    </w:p>
    <w:p w14:paraId="34E0B4BB" w14:textId="77777777" w:rsidR="00517B44" w:rsidRDefault="00517B44" w:rsidP="004A0887">
      <w:pPr>
        <w:autoSpaceDE w:val="0"/>
        <w:autoSpaceDN w:val="0"/>
        <w:adjustRightInd w:val="0"/>
        <w:rPr>
          <w:rFonts w:asciiTheme="majorHAnsi" w:hAnsiTheme="majorHAnsi" w:cstheme="majorHAnsi"/>
          <w:b/>
        </w:rPr>
      </w:pPr>
    </w:p>
    <w:p w14:paraId="3785DF5F" w14:textId="77777777" w:rsidR="00FB1D50" w:rsidRDefault="00FB1D50" w:rsidP="004A0887">
      <w:pPr>
        <w:autoSpaceDE w:val="0"/>
        <w:autoSpaceDN w:val="0"/>
        <w:adjustRightInd w:val="0"/>
        <w:rPr>
          <w:rFonts w:asciiTheme="majorHAnsi" w:hAnsiTheme="majorHAnsi" w:cstheme="majorHAnsi"/>
          <w:b/>
        </w:rPr>
      </w:pPr>
    </w:p>
    <w:p w14:paraId="5F9B81A3" w14:textId="77777777" w:rsidR="000003D6" w:rsidRDefault="000003D6" w:rsidP="004A0887">
      <w:pPr>
        <w:autoSpaceDE w:val="0"/>
        <w:autoSpaceDN w:val="0"/>
        <w:adjustRightInd w:val="0"/>
        <w:rPr>
          <w:rFonts w:asciiTheme="majorHAnsi" w:hAnsiTheme="majorHAnsi" w:cstheme="majorHAnsi"/>
          <w:b/>
        </w:rPr>
      </w:pPr>
    </w:p>
    <w:p w14:paraId="6C0993E0" w14:textId="77777777" w:rsidR="000003D6" w:rsidRDefault="000003D6" w:rsidP="004A0887">
      <w:pPr>
        <w:autoSpaceDE w:val="0"/>
        <w:autoSpaceDN w:val="0"/>
        <w:adjustRightInd w:val="0"/>
        <w:rPr>
          <w:rFonts w:asciiTheme="majorHAnsi" w:hAnsiTheme="majorHAnsi" w:cstheme="majorHAnsi"/>
          <w:b/>
        </w:rPr>
      </w:pPr>
    </w:p>
    <w:p w14:paraId="43EB562D" w14:textId="77777777" w:rsidR="00216E7F" w:rsidRDefault="00216E7F"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0003D6" w:rsidRPr="00FC51CB" w14:paraId="77DF2F2B" w14:textId="77777777" w:rsidTr="00274DB3">
        <w:trPr>
          <w:trHeight w:val="587"/>
        </w:trPr>
        <w:tc>
          <w:tcPr>
            <w:tcW w:w="5812" w:type="dxa"/>
          </w:tcPr>
          <w:p w14:paraId="717A8525" w14:textId="77777777" w:rsidR="000003D6" w:rsidRPr="00FC51CB" w:rsidRDefault="000003D6" w:rsidP="00274DB3">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0452CF16" w14:textId="207AF7D4" w:rsidR="000003D6" w:rsidRPr="00FC51CB" w:rsidRDefault="000003D6" w:rsidP="000003D6">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Pr>
                <w:rFonts w:asciiTheme="minorHAnsi" w:hAnsiTheme="minorHAnsi" w:cstheme="minorHAnsi"/>
                <w:b/>
                <w:spacing w:val="-1"/>
                <w:sz w:val="24"/>
                <w:szCs w:val="24"/>
              </w:rPr>
              <w:t xml:space="preserve"> </w:t>
            </w:r>
            <w:r w:rsidRPr="000003D6">
              <w:rPr>
                <w:rFonts w:asciiTheme="minorHAnsi" w:hAnsiTheme="minorHAnsi" w:cstheme="minorHAnsi"/>
                <w:b/>
                <w:spacing w:val="-1"/>
                <w:sz w:val="24"/>
                <w:szCs w:val="24"/>
              </w:rPr>
              <w:t>CONCORRÊNCIA ELETRÔNICA Nº 043/2024</w:t>
            </w:r>
          </w:p>
        </w:tc>
      </w:tr>
      <w:tr w:rsidR="000003D6" w:rsidRPr="00FC51CB" w14:paraId="34C6EEC4" w14:textId="77777777" w:rsidTr="00274DB3">
        <w:trPr>
          <w:trHeight w:val="585"/>
        </w:trPr>
        <w:tc>
          <w:tcPr>
            <w:tcW w:w="10773" w:type="dxa"/>
            <w:gridSpan w:val="2"/>
          </w:tcPr>
          <w:p w14:paraId="48217CF5" w14:textId="77777777" w:rsidR="000003D6" w:rsidRPr="00FC51CB" w:rsidRDefault="000003D6" w:rsidP="00274DB3">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47C3920E" w14:textId="77777777" w:rsidR="000003D6" w:rsidRPr="00FC51CB" w:rsidRDefault="000003D6" w:rsidP="00274DB3">
            <w:pPr>
              <w:pStyle w:val="TableParagraph"/>
              <w:spacing w:line="273" w:lineRule="exact"/>
              <w:rPr>
                <w:rFonts w:asciiTheme="majorHAnsi" w:hAnsiTheme="majorHAnsi" w:cstheme="majorHAnsi"/>
                <w:sz w:val="24"/>
                <w:szCs w:val="24"/>
              </w:rPr>
            </w:pPr>
            <w:hyperlink r:id="rId21">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0003D6" w:rsidRPr="00FC51CB" w14:paraId="65972DF0" w14:textId="77777777" w:rsidTr="00274DB3">
        <w:trPr>
          <w:trHeight w:val="416"/>
        </w:trPr>
        <w:tc>
          <w:tcPr>
            <w:tcW w:w="5812" w:type="dxa"/>
          </w:tcPr>
          <w:p w14:paraId="4EC29A36" w14:textId="5AEEC532" w:rsidR="000003D6" w:rsidRPr="00FC51CB" w:rsidRDefault="000003D6" w:rsidP="000003D6">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sidRPr="000003D6">
              <w:rPr>
                <w:rFonts w:asciiTheme="majorHAnsi" w:hAnsiTheme="majorHAnsi" w:cstheme="majorHAnsi"/>
                <w:spacing w:val="1"/>
                <w:sz w:val="24"/>
                <w:szCs w:val="24"/>
              </w:rPr>
              <w:t>Obra de reforma parcial no 1° subsolo do Edifício Sede do TJMG para instalação de novo Data</w:t>
            </w:r>
            <w:r>
              <w:rPr>
                <w:rFonts w:asciiTheme="majorHAnsi" w:hAnsiTheme="majorHAnsi" w:cstheme="majorHAnsi"/>
                <w:spacing w:val="1"/>
                <w:sz w:val="24"/>
                <w:szCs w:val="24"/>
              </w:rPr>
              <w:t xml:space="preserve"> </w:t>
            </w:r>
            <w:r w:rsidRPr="000003D6">
              <w:rPr>
                <w:rFonts w:asciiTheme="majorHAnsi" w:hAnsiTheme="majorHAnsi" w:cstheme="majorHAnsi"/>
                <w:spacing w:val="1"/>
                <w:sz w:val="24"/>
                <w:szCs w:val="24"/>
              </w:rPr>
              <w:t>Center de alta disponibilidade.</w:t>
            </w:r>
          </w:p>
        </w:tc>
        <w:tc>
          <w:tcPr>
            <w:tcW w:w="4961" w:type="dxa"/>
          </w:tcPr>
          <w:p w14:paraId="1AA2EEA0" w14:textId="77777777" w:rsidR="000003D6" w:rsidRPr="00FC51CB" w:rsidRDefault="000003D6" w:rsidP="00274DB3">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19D556ED" w14:textId="3F18B7A5" w:rsidR="000003D6" w:rsidRDefault="000003D6" w:rsidP="000003D6">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0003D6">
              <w:rPr>
                <w:rFonts w:asciiTheme="majorHAnsi" w:hAnsiTheme="majorHAnsi" w:cstheme="majorHAnsi"/>
                <w:sz w:val="24"/>
                <w:szCs w:val="24"/>
              </w:rPr>
              <w:t>DATA DE ABERTURA: 18/07/2024</w:t>
            </w:r>
            <w:r>
              <w:rPr>
                <w:rFonts w:asciiTheme="majorHAnsi" w:hAnsiTheme="majorHAnsi" w:cstheme="majorHAnsi"/>
                <w:sz w:val="24"/>
                <w:szCs w:val="24"/>
              </w:rPr>
              <w:t xml:space="preserve"> </w:t>
            </w:r>
            <w:r w:rsidRPr="000003D6">
              <w:rPr>
                <w:rFonts w:asciiTheme="majorHAnsi" w:hAnsiTheme="majorHAnsi" w:cstheme="majorHAnsi"/>
                <w:sz w:val="24"/>
                <w:szCs w:val="24"/>
              </w:rPr>
              <w:t>10:00hrs</w:t>
            </w:r>
          </w:p>
          <w:p w14:paraId="324A0A10" w14:textId="3B427E21" w:rsidR="000003D6" w:rsidRPr="000003D6" w:rsidRDefault="000003D6" w:rsidP="000003D6">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0003D6">
              <w:rPr>
                <w:rFonts w:asciiTheme="majorHAnsi" w:hAnsiTheme="majorHAnsi" w:cstheme="majorHAnsi"/>
                <w:sz w:val="24"/>
                <w:szCs w:val="24"/>
              </w:rPr>
              <w:t>PRAZO PARA APRESENTAÇÃO DE</w:t>
            </w:r>
            <w:r>
              <w:rPr>
                <w:rFonts w:asciiTheme="majorHAnsi" w:hAnsiTheme="majorHAnsi" w:cstheme="majorHAnsi"/>
                <w:sz w:val="24"/>
                <w:szCs w:val="24"/>
              </w:rPr>
              <w:t xml:space="preserve"> </w:t>
            </w:r>
            <w:r w:rsidRPr="000003D6">
              <w:rPr>
                <w:rFonts w:asciiTheme="majorHAnsi" w:hAnsiTheme="majorHAnsi" w:cstheme="majorHAnsi"/>
                <w:sz w:val="24"/>
                <w:szCs w:val="24"/>
              </w:rPr>
              <w:t>ESCLARECIMENTOS/IMPUGNAÇÕES</w:t>
            </w:r>
            <w:r w:rsidRPr="000003D6">
              <w:rPr>
                <w:rFonts w:asciiTheme="majorHAnsi" w:hAnsiTheme="majorHAnsi" w:cstheme="majorHAnsi"/>
                <w:sz w:val="24"/>
                <w:szCs w:val="24"/>
              </w:rPr>
              <w:t xml:space="preserve"> </w:t>
            </w:r>
            <w:r>
              <w:rPr>
                <w:rFonts w:asciiTheme="majorHAnsi" w:hAnsiTheme="majorHAnsi" w:cstheme="majorHAnsi"/>
                <w:sz w:val="24"/>
                <w:szCs w:val="24"/>
              </w:rPr>
              <w:t>DATA: Até 12/07/</w:t>
            </w:r>
            <w:r w:rsidRPr="000003D6">
              <w:rPr>
                <w:rFonts w:asciiTheme="majorHAnsi" w:hAnsiTheme="majorHAnsi" w:cstheme="majorHAnsi"/>
                <w:sz w:val="24"/>
                <w:szCs w:val="24"/>
              </w:rPr>
              <w:t>2024</w:t>
            </w:r>
          </w:p>
          <w:p w14:paraId="7DE8C33E" w14:textId="5C80C692" w:rsidR="000003D6" w:rsidRPr="000003D6" w:rsidRDefault="000003D6" w:rsidP="000003D6">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 xml:space="preserve">LOCAL: Portal de Compras/MG, no </w:t>
            </w:r>
            <w:r w:rsidRPr="000003D6">
              <w:rPr>
                <w:rFonts w:asciiTheme="majorHAnsi" w:hAnsiTheme="majorHAnsi" w:cstheme="majorHAnsi"/>
                <w:sz w:val="24"/>
                <w:szCs w:val="24"/>
              </w:rPr>
              <w:t>endereço</w:t>
            </w:r>
            <w:r>
              <w:rPr>
                <w:rFonts w:asciiTheme="majorHAnsi" w:hAnsiTheme="majorHAnsi" w:cstheme="majorHAnsi"/>
                <w:sz w:val="24"/>
                <w:szCs w:val="24"/>
              </w:rPr>
              <w:t xml:space="preserve"> </w:t>
            </w:r>
            <w:r w:rsidRPr="000003D6">
              <w:rPr>
                <w:rFonts w:asciiTheme="majorHAnsi" w:hAnsiTheme="majorHAnsi" w:cstheme="majorHAnsi"/>
                <w:sz w:val="24"/>
                <w:szCs w:val="24"/>
              </w:rPr>
              <w:t xml:space="preserve">eletrônico </w:t>
            </w:r>
            <w:hyperlink r:id="rId22" w:history="1">
              <w:r w:rsidRPr="000003D6">
                <w:rPr>
                  <w:rStyle w:val="Hyperlink"/>
                  <w:rFonts w:asciiTheme="majorHAnsi" w:hAnsiTheme="majorHAnsi" w:cstheme="majorHAnsi"/>
                  <w:sz w:val="24"/>
                  <w:szCs w:val="24"/>
                </w:rPr>
                <w:t>www.compras.mg.gov.br</w:t>
              </w:r>
            </w:hyperlink>
          </w:p>
        </w:tc>
      </w:tr>
      <w:tr w:rsidR="000003D6" w:rsidRPr="00FC51CB" w14:paraId="5EEC1937" w14:textId="77777777" w:rsidTr="00274DB3">
        <w:trPr>
          <w:trHeight w:val="433"/>
        </w:trPr>
        <w:tc>
          <w:tcPr>
            <w:tcW w:w="5812" w:type="dxa"/>
          </w:tcPr>
          <w:p w14:paraId="73CA394F" w14:textId="77777777" w:rsidR="000003D6" w:rsidRPr="00FC51CB" w:rsidRDefault="000003D6" w:rsidP="00274DB3">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300585D5" w14:textId="77777777" w:rsidR="000003D6" w:rsidRPr="00FC51CB" w:rsidRDefault="000003D6" w:rsidP="00274DB3">
            <w:pPr>
              <w:pStyle w:val="TableParagraph"/>
              <w:spacing w:before="69"/>
              <w:ind w:left="1565"/>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0003D6" w:rsidRPr="00FC51CB" w14:paraId="1639F2CF" w14:textId="77777777" w:rsidTr="00274DB3">
        <w:trPr>
          <w:trHeight w:val="266"/>
        </w:trPr>
        <w:tc>
          <w:tcPr>
            <w:tcW w:w="5812" w:type="dxa"/>
          </w:tcPr>
          <w:p w14:paraId="22902ED8" w14:textId="2D9E424F" w:rsidR="000003D6" w:rsidRPr="00FC51CB" w:rsidRDefault="000003D6" w:rsidP="00274DB3">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333AE3" w:rsidRPr="00333AE3">
              <w:rPr>
                <w:rFonts w:asciiTheme="majorHAnsi" w:hAnsiTheme="majorHAnsi" w:cstheme="majorHAnsi"/>
                <w:sz w:val="24"/>
                <w:szCs w:val="24"/>
              </w:rPr>
              <w:t>11.132.451,41</w:t>
            </w:r>
          </w:p>
        </w:tc>
        <w:tc>
          <w:tcPr>
            <w:tcW w:w="4961" w:type="dxa"/>
          </w:tcPr>
          <w:p w14:paraId="1061E279" w14:textId="77777777" w:rsidR="000003D6" w:rsidRPr="00FC51CB" w:rsidRDefault="000003D6" w:rsidP="00274DB3">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0003D6" w:rsidRPr="00FC51CB" w14:paraId="40481B1B" w14:textId="77777777" w:rsidTr="00274DB3">
        <w:trPr>
          <w:trHeight w:val="690"/>
        </w:trPr>
        <w:tc>
          <w:tcPr>
            <w:tcW w:w="10773" w:type="dxa"/>
            <w:gridSpan w:val="2"/>
          </w:tcPr>
          <w:p w14:paraId="4824A12D" w14:textId="72914E8F" w:rsidR="000003D6" w:rsidRPr="00541B1B" w:rsidRDefault="000003D6" w:rsidP="00333AE3">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333AE3">
              <w:t>Instalação elétrica de baixa tensão de Data Center de alta disponibilidade com alimentação ininterrupta</w:t>
            </w:r>
            <w:r w:rsidR="00333AE3">
              <w:t xml:space="preserve"> </w:t>
            </w:r>
            <w:r w:rsidR="00333AE3">
              <w:t>redundante e carga instalada ou demandada mínima de 290 kVA ou 265 kW;</w:t>
            </w:r>
            <w:r w:rsidR="00333AE3">
              <w:t xml:space="preserve"> </w:t>
            </w:r>
            <w:r w:rsidR="00333AE3">
              <w:t>Climatização (ar condicionado) de Data Center de alta disponibilidade com alimentação redundante e carga</w:t>
            </w:r>
            <w:r w:rsidR="00333AE3">
              <w:t xml:space="preserve"> </w:t>
            </w:r>
            <w:r w:rsidR="00333AE3">
              <w:t>térmica instalada ou demandada mínima de 60 TR.</w:t>
            </w:r>
          </w:p>
        </w:tc>
      </w:tr>
      <w:tr w:rsidR="000003D6" w:rsidRPr="00FC51CB" w14:paraId="4C9C4CEC" w14:textId="77777777" w:rsidTr="00274DB3">
        <w:trPr>
          <w:trHeight w:val="841"/>
        </w:trPr>
        <w:tc>
          <w:tcPr>
            <w:tcW w:w="10773" w:type="dxa"/>
            <w:gridSpan w:val="2"/>
          </w:tcPr>
          <w:p w14:paraId="2944B9E5" w14:textId="0CE3190C" w:rsidR="000003D6" w:rsidRPr="00541B1B" w:rsidRDefault="000003D6" w:rsidP="00C15366">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C15366">
              <w:t>Instalação elétrica de baixa tensão de Data Center de alta disponibilidade com alimentação ininterrupta</w:t>
            </w:r>
            <w:r w:rsidR="00C15366">
              <w:t xml:space="preserve"> </w:t>
            </w:r>
            <w:r w:rsidR="00C15366">
              <w:t>redundante e carga instalada ou demandada mínima de 290 kVA ou 265 kW;</w:t>
            </w:r>
            <w:r w:rsidR="00C15366">
              <w:t xml:space="preserve"> </w:t>
            </w:r>
            <w:r w:rsidR="00C15366">
              <w:t>Climatização (ar condicionado) de Data Center de alta disponibilidade com alimentação redundante e carga</w:t>
            </w:r>
            <w:r w:rsidR="00C15366">
              <w:t xml:space="preserve"> </w:t>
            </w:r>
            <w:r w:rsidR="00C15366">
              <w:t>térmica instalada ou demandada mínima de 60 TR.</w:t>
            </w:r>
          </w:p>
        </w:tc>
      </w:tr>
      <w:tr w:rsidR="000003D6" w:rsidRPr="00FC51CB" w14:paraId="65566109" w14:textId="77777777" w:rsidTr="00274DB3">
        <w:trPr>
          <w:trHeight w:val="306"/>
        </w:trPr>
        <w:tc>
          <w:tcPr>
            <w:tcW w:w="10773" w:type="dxa"/>
            <w:gridSpan w:val="2"/>
          </w:tcPr>
          <w:p w14:paraId="233FE58F" w14:textId="77777777" w:rsidR="000003D6" w:rsidRPr="00FC51CB" w:rsidRDefault="000003D6" w:rsidP="00274DB3">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0003D6" w:rsidRPr="00FC51CB" w14:paraId="416B6623" w14:textId="77777777" w:rsidTr="00274DB3">
        <w:trPr>
          <w:trHeight w:val="306"/>
        </w:trPr>
        <w:tc>
          <w:tcPr>
            <w:tcW w:w="10773" w:type="dxa"/>
            <w:gridSpan w:val="2"/>
          </w:tcPr>
          <w:p w14:paraId="3DD5780D" w14:textId="77777777" w:rsidR="000003D6" w:rsidRPr="00FC51CB" w:rsidRDefault="000003D6" w:rsidP="00274DB3">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hyperlink r:id="rId23" w:history="1">
              <w:r w:rsidRPr="00FC51CB">
                <w:rPr>
                  <w:rStyle w:val="Hyperlink"/>
                  <w:rFonts w:asciiTheme="majorHAnsi" w:hAnsiTheme="majorHAnsi" w:cstheme="majorHAnsi"/>
                  <w:spacing w:val="-1"/>
                  <w:sz w:val="24"/>
                  <w:szCs w:val="24"/>
                </w:rPr>
                <w:t>https://www8.tjmg.jus.br/licitacoes/consulta/pesquisar.jsf</w:t>
              </w:r>
            </w:hyperlink>
            <w:r w:rsidRPr="00FC51CB">
              <w:rPr>
                <w:rFonts w:asciiTheme="majorHAnsi" w:hAnsiTheme="majorHAnsi" w:cstheme="majorHAnsi"/>
                <w:spacing w:val="-1"/>
                <w:sz w:val="24"/>
                <w:szCs w:val="24"/>
              </w:rPr>
              <w:t>.</w:t>
            </w:r>
          </w:p>
        </w:tc>
      </w:tr>
    </w:tbl>
    <w:p w14:paraId="503A1745" w14:textId="77777777" w:rsidR="000003D6" w:rsidRPr="00FC51CB" w:rsidRDefault="000003D6" w:rsidP="000003D6">
      <w:pPr>
        <w:autoSpaceDE w:val="0"/>
        <w:autoSpaceDN w:val="0"/>
        <w:adjustRightInd w:val="0"/>
        <w:rPr>
          <w:rFonts w:asciiTheme="majorHAnsi" w:hAnsiTheme="majorHAnsi" w:cstheme="majorHAnsi"/>
          <w:b/>
        </w:rPr>
      </w:pPr>
    </w:p>
    <w:p w14:paraId="467AE060" w14:textId="77777777" w:rsidR="000003D6" w:rsidRDefault="000003D6" w:rsidP="004A0887">
      <w:pPr>
        <w:autoSpaceDE w:val="0"/>
        <w:autoSpaceDN w:val="0"/>
        <w:adjustRightInd w:val="0"/>
        <w:rPr>
          <w:rFonts w:asciiTheme="majorHAnsi" w:hAnsiTheme="majorHAnsi" w:cstheme="majorHAnsi"/>
          <w:b/>
        </w:rPr>
      </w:pPr>
    </w:p>
    <w:p w14:paraId="72FEA135" w14:textId="77777777" w:rsidR="000003D6" w:rsidRDefault="000003D6" w:rsidP="004A0887">
      <w:pPr>
        <w:autoSpaceDE w:val="0"/>
        <w:autoSpaceDN w:val="0"/>
        <w:adjustRightInd w:val="0"/>
        <w:rPr>
          <w:rFonts w:asciiTheme="majorHAnsi" w:hAnsiTheme="majorHAnsi" w:cstheme="majorHAnsi"/>
          <w:b/>
        </w:rPr>
      </w:pPr>
    </w:p>
    <w:p w14:paraId="2D7B6265" w14:textId="77777777" w:rsidR="000003D6" w:rsidRDefault="000003D6" w:rsidP="004A0887">
      <w:pPr>
        <w:autoSpaceDE w:val="0"/>
        <w:autoSpaceDN w:val="0"/>
        <w:adjustRightInd w:val="0"/>
        <w:rPr>
          <w:rFonts w:asciiTheme="majorHAnsi" w:hAnsiTheme="majorHAnsi" w:cstheme="majorHAnsi"/>
          <w:b/>
        </w:rPr>
      </w:pPr>
    </w:p>
    <w:p w14:paraId="7E1C59B3" w14:textId="77777777" w:rsidR="00236ECC" w:rsidRDefault="00236ECC" w:rsidP="004A0887">
      <w:pPr>
        <w:autoSpaceDE w:val="0"/>
        <w:autoSpaceDN w:val="0"/>
        <w:adjustRightInd w:val="0"/>
        <w:rPr>
          <w:rFonts w:asciiTheme="majorHAnsi" w:hAnsiTheme="majorHAnsi" w:cstheme="majorHAnsi"/>
          <w:b/>
        </w:rPr>
      </w:pPr>
    </w:p>
    <w:p w14:paraId="20AA30EC" w14:textId="77777777" w:rsidR="00236ECC" w:rsidRDefault="00236ECC" w:rsidP="004A0887">
      <w:pPr>
        <w:autoSpaceDE w:val="0"/>
        <w:autoSpaceDN w:val="0"/>
        <w:adjustRightInd w:val="0"/>
        <w:rPr>
          <w:rFonts w:asciiTheme="majorHAnsi" w:hAnsiTheme="majorHAnsi" w:cstheme="majorHAnsi"/>
          <w:b/>
        </w:rPr>
      </w:pPr>
    </w:p>
    <w:p w14:paraId="3C23A22E" w14:textId="77777777" w:rsidR="00236ECC" w:rsidRDefault="00236ECC" w:rsidP="004A0887">
      <w:pPr>
        <w:autoSpaceDE w:val="0"/>
        <w:autoSpaceDN w:val="0"/>
        <w:adjustRightInd w:val="0"/>
        <w:rPr>
          <w:rFonts w:asciiTheme="majorHAnsi" w:hAnsiTheme="majorHAnsi" w:cstheme="majorHAnsi"/>
          <w:b/>
        </w:rPr>
      </w:pPr>
    </w:p>
    <w:p w14:paraId="3E118D63" w14:textId="77777777" w:rsidR="00236ECC" w:rsidRDefault="00236ECC" w:rsidP="004A0887">
      <w:pPr>
        <w:autoSpaceDE w:val="0"/>
        <w:autoSpaceDN w:val="0"/>
        <w:adjustRightInd w:val="0"/>
        <w:rPr>
          <w:rFonts w:asciiTheme="majorHAnsi" w:hAnsiTheme="majorHAnsi" w:cstheme="majorHAnsi"/>
          <w:b/>
        </w:rPr>
      </w:pPr>
    </w:p>
    <w:p w14:paraId="4269DE2A" w14:textId="77777777" w:rsidR="00236ECC" w:rsidRDefault="00236ECC" w:rsidP="004A0887">
      <w:pPr>
        <w:autoSpaceDE w:val="0"/>
        <w:autoSpaceDN w:val="0"/>
        <w:adjustRightInd w:val="0"/>
        <w:rPr>
          <w:rFonts w:asciiTheme="majorHAnsi" w:hAnsiTheme="majorHAnsi" w:cstheme="majorHAnsi"/>
          <w:b/>
        </w:rPr>
      </w:pPr>
    </w:p>
    <w:p w14:paraId="727CCADF" w14:textId="77777777" w:rsidR="00236ECC" w:rsidRDefault="00236ECC" w:rsidP="004A0887">
      <w:pPr>
        <w:autoSpaceDE w:val="0"/>
        <w:autoSpaceDN w:val="0"/>
        <w:adjustRightInd w:val="0"/>
        <w:rPr>
          <w:rFonts w:asciiTheme="majorHAnsi" w:hAnsiTheme="majorHAnsi" w:cstheme="majorHAnsi"/>
          <w:b/>
        </w:rPr>
      </w:pPr>
    </w:p>
    <w:p w14:paraId="387FB025" w14:textId="77777777" w:rsidR="00236ECC" w:rsidRDefault="00236ECC" w:rsidP="004A0887">
      <w:pPr>
        <w:autoSpaceDE w:val="0"/>
        <w:autoSpaceDN w:val="0"/>
        <w:adjustRightInd w:val="0"/>
        <w:rPr>
          <w:rFonts w:asciiTheme="majorHAnsi" w:hAnsiTheme="majorHAnsi" w:cstheme="majorHAnsi"/>
          <w:b/>
        </w:rPr>
      </w:pPr>
    </w:p>
    <w:p w14:paraId="15953AE9" w14:textId="77777777" w:rsidR="00236ECC" w:rsidRDefault="00236ECC" w:rsidP="004A0887">
      <w:pPr>
        <w:autoSpaceDE w:val="0"/>
        <w:autoSpaceDN w:val="0"/>
        <w:adjustRightInd w:val="0"/>
        <w:rPr>
          <w:rFonts w:asciiTheme="majorHAnsi" w:hAnsiTheme="majorHAnsi" w:cstheme="majorHAnsi"/>
          <w:b/>
        </w:rPr>
      </w:pPr>
    </w:p>
    <w:p w14:paraId="1901AA5A" w14:textId="77777777" w:rsidR="00236ECC" w:rsidRDefault="00236ECC" w:rsidP="004A0887">
      <w:pPr>
        <w:autoSpaceDE w:val="0"/>
        <w:autoSpaceDN w:val="0"/>
        <w:adjustRightInd w:val="0"/>
        <w:rPr>
          <w:rFonts w:asciiTheme="majorHAnsi" w:hAnsiTheme="majorHAnsi" w:cstheme="majorHAnsi"/>
          <w:b/>
        </w:rPr>
      </w:pPr>
    </w:p>
    <w:p w14:paraId="6FF110E4" w14:textId="77777777" w:rsidR="00236ECC" w:rsidRDefault="00236ECC" w:rsidP="004A0887">
      <w:pPr>
        <w:autoSpaceDE w:val="0"/>
        <w:autoSpaceDN w:val="0"/>
        <w:adjustRightInd w:val="0"/>
        <w:rPr>
          <w:rFonts w:asciiTheme="majorHAnsi" w:hAnsiTheme="majorHAnsi" w:cstheme="majorHAnsi"/>
          <w:b/>
        </w:rPr>
      </w:pPr>
    </w:p>
    <w:p w14:paraId="0E21DEA3" w14:textId="77777777" w:rsidR="00236ECC" w:rsidRDefault="00236ECC" w:rsidP="004A0887">
      <w:pPr>
        <w:autoSpaceDE w:val="0"/>
        <w:autoSpaceDN w:val="0"/>
        <w:adjustRightInd w:val="0"/>
        <w:rPr>
          <w:rFonts w:asciiTheme="majorHAnsi" w:hAnsiTheme="majorHAnsi" w:cstheme="majorHAnsi"/>
          <w:b/>
        </w:rPr>
      </w:pPr>
    </w:p>
    <w:p w14:paraId="4803D17C" w14:textId="77777777" w:rsidR="00A000F8" w:rsidRDefault="00A000F8" w:rsidP="004A0887">
      <w:pPr>
        <w:autoSpaceDE w:val="0"/>
        <w:autoSpaceDN w:val="0"/>
        <w:adjustRightInd w:val="0"/>
        <w:rPr>
          <w:rFonts w:asciiTheme="majorHAnsi" w:hAnsiTheme="majorHAnsi" w:cstheme="majorHAnsi"/>
          <w:b/>
        </w:rPr>
      </w:pPr>
    </w:p>
    <w:p w14:paraId="4466C498" w14:textId="77777777" w:rsidR="00236ECC" w:rsidRDefault="00236ECC"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A000F8" w:rsidRPr="00FC51CB" w14:paraId="5A41F9FB" w14:textId="77777777" w:rsidTr="00274DB3">
        <w:trPr>
          <w:trHeight w:val="587"/>
        </w:trPr>
        <w:tc>
          <w:tcPr>
            <w:tcW w:w="5812" w:type="dxa"/>
          </w:tcPr>
          <w:p w14:paraId="465CBBEB" w14:textId="77777777" w:rsidR="00A000F8" w:rsidRPr="00FC51CB" w:rsidRDefault="00A000F8" w:rsidP="00274DB3">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6EA20FB8" w14:textId="35A4240C" w:rsidR="00A000F8" w:rsidRPr="00FC51CB" w:rsidRDefault="00A000F8" w:rsidP="00274DB3">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Pr>
                <w:rFonts w:asciiTheme="minorHAnsi" w:hAnsiTheme="minorHAnsi" w:cstheme="minorHAnsi"/>
                <w:b/>
                <w:spacing w:val="-1"/>
                <w:sz w:val="24"/>
                <w:szCs w:val="24"/>
              </w:rPr>
              <w:t xml:space="preserve"> </w:t>
            </w:r>
            <w:r>
              <w:rPr>
                <w:rFonts w:asciiTheme="minorHAnsi" w:hAnsiTheme="minorHAnsi" w:cstheme="minorHAnsi"/>
                <w:b/>
                <w:spacing w:val="-1"/>
                <w:sz w:val="24"/>
                <w:szCs w:val="24"/>
              </w:rPr>
              <w:t>CONCORRÊNCIA ELETRÔNICA Nº 050</w:t>
            </w:r>
            <w:r w:rsidRPr="000003D6">
              <w:rPr>
                <w:rFonts w:asciiTheme="minorHAnsi" w:hAnsiTheme="minorHAnsi" w:cstheme="minorHAnsi"/>
                <w:b/>
                <w:spacing w:val="-1"/>
                <w:sz w:val="24"/>
                <w:szCs w:val="24"/>
              </w:rPr>
              <w:t>/2024</w:t>
            </w:r>
          </w:p>
        </w:tc>
      </w:tr>
      <w:tr w:rsidR="00A000F8" w:rsidRPr="00FC51CB" w14:paraId="03A31CF9" w14:textId="77777777" w:rsidTr="00274DB3">
        <w:trPr>
          <w:trHeight w:val="585"/>
        </w:trPr>
        <w:tc>
          <w:tcPr>
            <w:tcW w:w="10773" w:type="dxa"/>
            <w:gridSpan w:val="2"/>
          </w:tcPr>
          <w:p w14:paraId="30200101" w14:textId="77777777" w:rsidR="00A000F8" w:rsidRPr="00FC51CB" w:rsidRDefault="00A000F8" w:rsidP="00274DB3">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56D34FA4" w14:textId="77777777" w:rsidR="00A000F8" w:rsidRPr="00FC51CB" w:rsidRDefault="00A000F8" w:rsidP="00274DB3">
            <w:pPr>
              <w:pStyle w:val="TableParagraph"/>
              <w:spacing w:line="273" w:lineRule="exact"/>
              <w:rPr>
                <w:rFonts w:asciiTheme="majorHAnsi" w:hAnsiTheme="majorHAnsi" w:cstheme="majorHAnsi"/>
                <w:sz w:val="24"/>
                <w:szCs w:val="24"/>
              </w:rPr>
            </w:pPr>
            <w:hyperlink r:id="rId24">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A000F8" w:rsidRPr="00FC51CB" w14:paraId="0EF77B77" w14:textId="77777777" w:rsidTr="00274DB3">
        <w:trPr>
          <w:trHeight w:val="416"/>
        </w:trPr>
        <w:tc>
          <w:tcPr>
            <w:tcW w:w="5812" w:type="dxa"/>
          </w:tcPr>
          <w:p w14:paraId="239B407E" w14:textId="7E6528C9" w:rsidR="00A000F8" w:rsidRPr="00FC51CB" w:rsidRDefault="00A000F8" w:rsidP="00A000F8">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Pr>
                <w:rFonts w:asciiTheme="majorHAnsi" w:hAnsiTheme="majorHAnsi" w:cstheme="majorHAnsi"/>
                <w:spacing w:val="1"/>
                <w:sz w:val="24"/>
                <w:szCs w:val="24"/>
              </w:rPr>
              <w:t>E</w:t>
            </w:r>
            <w:r w:rsidRPr="00A000F8">
              <w:rPr>
                <w:rFonts w:asciiTheme="majorHAnsi" w:hAnsiTheme="majorHAnsi" w:cstheme="majorHAnsi"/>
                <w:spacing w:val="1"/>
                <w:sz w:val="24"/>
                <w:szCs w:val="24"/>
              </w:rPr>
              <w:t>xecução da obra de construção do novo fórum da comarca de campina</w:t>
            </w:r>
            <w:r>
              <w:rPr>
                <w:rFonts w:asciiTheme="majorHAnsi" w:hAnsiTheme="majorHAnsi" w:cstheme="majorHAnsi"/>
                <w:spacing w:val="1"/>
                <w:sz w:val="24"/>
                <w:szCs w:val="24"/>
              </w:rPr>
              <w:t xml:space="preserve"> </w:t>
            </w:r>
            <w:r w:rsidRPr="00A000F8">
              <w:rPr>
                <w:rFonts w:asciiTheme="majorHAnsi" w:hAnsiTheme="majorHAnsi" w:cstheme="majorHAnsi"/>
                <w:spacing w:val="1"/>
                <w:sz w:val="24"/>
                <w:szCs w:val="24"/>
              </w:rPr>
              <w:t>Verde.</w:t>
            </w:r>
          </w:p>
        </w:tc>
        <w:tc>
          <w:tcPr>
            <w:tcW w:w="4961" w:type="dxa"/>
          </w:tcPr>
          <w:p w14:paraId="1605F8EB" w14:textId="77777777" w:rsidR="00A000F8" w:rsidRPr="00FC51CB" w:rsidRDefault="00A000F8" w:rsidP="00274DB3">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7E2B0C5C" w14:textId="5020626F" w:rsidR="00A000F8" w:rsidRDefault="00A000F8" w:rsidP="00A000F8">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 xml:space="preserve">DATA DE ABERTURA: 04/07/2024, </w:t>
            </w:r>
            <w:r w:rsidRPr="000003D6">
              <w:rPr>
                <w:rFonts w:asciiTheme="majorHAnsi" w:hAnsiTheme="majorHAnsi" w:cstheme="majorHAnsi"/>
                <w:sz w:val="24"/>
                <w:szCs w:val="24"/>
              </w:rPr>
              <w:t>10:00hrs</w:t>
            </w:r>
          </w:p>
          <w:p w14:paraId="54862014" w14:textId="7ECE9D13" w:rsidR="00A000F8" w:rsidRPr="000003D6" w:rsidRDefault="00A000F8" w:rsidP="00DB28D4">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0003D6">
              <w:rPr>
                <w:rFonts w:asciiTheme="majorHAnsi" w:hAnsiTheme="majorHAnsi" w:cstheme="majorHAnsi"/>
                <w:sz w:val="24"/>
                <w:szCs w:val="24"/>
              </w:rPr>
              <w:t>PRAZO PARA APRESENTAÇÃO DE</w:t>
            </w:r>
            <w:r>
              <w:rPr>
                <w:rFonts w:asciiTheme="majorHAnsi" w:hAnsiTheme="majorHAnsi" w:cstheme="majorHAnsi"/>
                <w:sz w:val="24"/>
                <w:szCs w:val="24"/>
              </w:rPr>
              <w:t xml:space="preserve"> </w:t>
            </w:r>
            <w:r w:rsidRPr="000003D6">
              <w:rPr>
                <w:rFonts w:asciiTheme="majorHAnsi" w:hAnsiTheme="majorHAnsi" w:cstheme="majorHAnsi"/>
                <w:sz w:val="24"/>
                <w:szCs w:val="24"/>
              </w:rPr>
              <w:t xml:space="preserve">ESCLARECIMENTOS/IMPUGNAÇÕES </w:t>
            </w:r>
            <w:r>
              <w:rPr>
                <w:rFonts w:asciiTheme="majorHAnsi" w:hAnsiTheme="majorHAnsi" w:cstheme="majorHAnsi"/>
                <w:sz w:val="24"/>
                <w:szCs w:val="24"/>
              </w:rPr>
              <w:t xml:space="preserve">DATA: Até </w:t>
            </w:r>
            <w:r w:rsidR="00DB28D4">
              <w:rPr>
                <w:rFonts w:asciiTheme="majorHAnsi" w:hAnsiTheme="majorHAnsi" w:cstheme="majorHAnsi"/>
                <w:sz w:val="24"/>
                <w:szCs w:val="24"/>
              </w:rPr>
              <w:t>29/06/2024</w:t>
            </w:r>
          </w:p>
          <w:p w14:paraId="38898671" w14:textId="77777777" w:rsidR="00A000F8" w:rsidRPr="000003D6" w:rsidRDefault="00A000F8" w:rsidP="00274DB3">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 xml:space="preserve">LOCAL: Portal de Compras/MG, no </w:t>
            </w:r>
            <w:r w:rsidRPr="000003D6">
              <w:rPr>
                <w:rFonts w:asciiTheme="majorHAnsi" w:hAnsiTheme="majorHAnsi" w:cstheme="majorHAnsi"/>
                <w:sz w:val="24"/>
                <w:szCs w:val="24"/>
              </w:rPr>
              <w:t>endereço</w:t>
            </w:r>
            <w:r>
              <w:rPr>
                <w:rFonts w:asciiTheme="majorHAnsi" w:hAnsiTheme="majorHAnsi" w:cstheme="majorHAnsi"/>
                <w:sz w:val="24"/>
                <w:szCs w:val="24"/>
              </w:rPr>
              <w:t xml:space="preserve"> </w:t>
            </w:r>
            <w:r w:rsidRPr="000003D6">
              <w:rPr>
                <w:rFonts w:asciiTheme="majorHAnsi" w:hAnsiTheme="majorHAnsi" w:cstheme="majorHAnsi"/>
                <w:sz w:val="24"/>
                <w:szCs w:val="24"/>
              </w:rPr>
              <w:t xml:space="preserve">eletrônico </w:t>
            </w:r>
            <w:hyperlink r:id="rId25" w:history="1">
              <w:r w:rsidRPr="000003D6">
                <w:rPr>
                  <w:rStyle w:val="Hyperlink"/>
                  <w:rFonts w:asciiTheme="majorHAnsi" w:hAnsiTheme="majorHAnsi" w:cstheme="majorHAnsi"/>
                  <w:sz w:val="24"/>
                  <w:szCs w:val="24"/>
                </w:rPr>
                <w:t>www.compras.mg.gov.br</w:t>
              </w:r>
            </w:hyperlink>
          </w:p>
        </w:tc>
      </w:tr>
      <w:tr w:rsidR="00A000F8" w:rsidRPr="00FC51CB" w14:paraId="6CFFCA6B" w14:textId="77777777" w:rsidTr="00274DB3">
        <w:trPr>
          <w:trHeight w:val="433"/>
        </w:trPr>
        <w:tc>
          <w:tcPr>
            <w:tcW w:w="5812" w:type="dxa"/>
          </w:tcPr>
          <w:p w14:paraId="4748329C" w14:textId="77777777" w:rsidR="00A000F8" w:rsidRPr="00FC51CB" w:rsidRDefault="00A000F8" w:rsidP="00274DB3">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37CA7539" w14:textId="77777777" w:rsidR="00A000F8" w:rsidRPr="00FC51CB" w:rsidRDefault="00A000F8" w:rsidP="00274DB3">
            <w:pPr>
              <w:pStyle w:val="TableParagraph"/>
              <w:spacing w:before="69"/>
              <w:ind w:left="1565"/>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A000F8" w:rsidRPr="00FC51CB" w14:paraId="7AFCADEE" w14:textId="77777777" w:rsidTr="00274DB3">
        <w:trPr>
          <w:trHeight w:val="266"/>
        </w:trPr>
        <w:tc>
          <w:tcPr>
            <w:tcW w:w="5812" w:type="dxa"/>
          </w:tcPr>
          <w:p w14:paraId="2C056C59" w14:textId="4BA15380" w:rsidR="00A000F8" w:rsidRPr="00FC51CB" w:rsidRDefault="00A000F8" w:rsidP="00274DB3">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DB28D4" w:rsidRPr="00DB28D4">
              <w:rPr>
                <w:rFonts w:asciiTheme="majorHAnsi" w:hAnsiTheme="majorHAnsi" w:cstheme="majorHAnsi"/>
                <w:sz w:val="24"/>
                <w:szCs w:val="24"/>
              </w:rPr>
              <w:t>10.880.399,10</w:t>
            </w:r>
          </w:p>
        </w:tc>
        <w:tc>
          <w:tcPr>
            <w:tcW w:w="4961" w:type="dxa"/>
          </w:tcPr>
          <w:p w14:paraId="671A6760" w14:textId="77777777" w:rsidR="00A000F8" w:rsidRPr="00FC51CB" w:rsidRDefault="00A000F8" w:rsidP="00274DB3">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A000F8" w:rsidRPr="00FC51CB" w14:paraId="6363AB8E" w14:textId="77777777" w:rsidTr="00274DB3">
        <w:trPr>
          <w:trHeight w:val="690"/>
        </w:trPr>
        <w:tc>
          <w:tcPr>
            <w:tcW w:w="10773" w:type="dxa"/>
            <w:gridSpan w:val="2"/>
          </w:tcPr>
          <w:p w14:paraId="7C533B06" w14:textId="28FA3BC1" w:rsidR="00A15AB5" w:rsidRDefault="00A000F8" w:rsidP="00A15AB5">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A15AB5">
              <w:t>Estrutura em concreto armado moldado “in loco”, em edificações, com volume mínimo de 323,00 m³.</w:t>
            </w:r>
            <w:r w:rsidR="00A15AB5">
              <w:t xml:space="preserve"> </w:t>
            </w:r>
            <w:r w:rsidR="00A15AB5">
              <w:t>Instalação elétrica de baixa tensão, em edificações, com carga instalada ou demandada mínima de 42</w:t>
            </w:r>
          </w:p>
          <w:p w14:paraId="4AA97E6B" w14:textId="200C5349" w:rsidR="00A000F8" w:rsidRPr="00541B1B" w:rsidRDefault="00A15AB5" w:rsidP="00A15AB5">
            <w:pPr>
              <w:pStyle w:val="TableParagraph"/>
              <w:spacing w:before="1" w:line="292" w:lineRule="exact"/>
              <w:jc w:val="both"/>
            </w:pPr>
            <w:r>
              <w:t>kVA ou 39 kW.</w:t>
            </w:r>
          </w:p>
        </w:tc>
      </w:tr>
      <w:tr w:rsidR="00A000F8" w:rsidRPr="00FC51CB" w14:paraId="3EE0199E" w14:textId="77777777" w:rsidTr="00274DB3">
        <w:trPr>
          <w:trHeight w:val="841"/>
        </w:trPr>
        <w:tc>
          <w:tcPr>
            <w:tcW w:w="10773" w:type="dxa"/>
            <w:gridSpan w:val="2"/>
          </w:tcPr>
          <w:p w14:paraId="18723D66" w14:textId="77777777" w:rsidR="00A15AB5" w:rsidRDefault="00A000F8" w:rsidP="00A15AB5">
            <w:pPr>
              <w:pStyle w:val="TableParagraph"/>
              <w:spacing w:before="1" w:line="292" w:lineRule="exact"/>
              <w:jc w:val="both"/>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A15AB5">
              <w:t>Estrutura em concreto armado moldado “in loco”, em edificações, com volume mínimo de 323,00 m³. Instalação elétrica de baixa tensão, em edificações, com carga instalada ou demandada mínima de 42</w:t>
            </w:r>
          </w:p>
          <w:p w14:paraId="01B95AE1" w14:textId="71AA42C0" w:rsidR="00A000F8" w:rsidRPr="00541B1B" w:rsidRDefault="00A15AB5" w:rsidP="00A15AB5">
            <w:pPr>
              <w:pStyle w:val="TableParagraph"/>
              <w:spacing w:before="1" w:line="292" w:lineRule="exact"/>
              <w:jc w:val="both"/>
            </w:pPr>
            <w:r>
              <w:t>kVA ou 39 kW.</w:t>
            </w:r>
          </w:p>
        </w:tc>
      </w:tr>
      <w:tr w:rsidR="00A000F8" w:rsidRPr="00FC51CB" w14:paraId="5B32544F" w14:textId="77777777" w:rsidTr="00274DB3">
        <w:trPr>
          <w:trHeight w:val="306"/>
        </w:trPr>
        <w:tc>
          <w:tcPr>
            <w:tcW w:w="10773" w:type="dxa"/>
            <w:gridSpan w:val="2"/>
          </w:tcPr>
          <w:p w14:paraId="36439EDD" w14:textId="77777777" w:rsidR="00A000F8" w:rsidRPr="00FC51CB" w:rsidRDefault="00A000F8" w:rsidP="00274DB3">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A000F8" w:rsidRPr="00FC51CB" w14:paraId="0BB5E453" w14:textId="77777777" w:rsidTr="00274DB3">
        <w:trPr>
          <w:trHeight w:val="306"/>
        </w:trPr>
        <w:tc>
          <w:tcPr>
            <w:tcW w:w="10773" w:type="dxa"/>
            <w:gridSpan w:val="2"/>
          </w:tcPr>
          <w:p w14:paraId="34D9343D" w14:textId="77777777" w:rsidR="00A000F8" w:rsidRPr="00FC51CB" w:rsidRDefault="00A000F8" w:rsidP="00274DB3">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hyperlink r:id="rId26" w:history="1">
              <w:r w:rsidRPr="00FC51CB">
                <w:rPr>
                  <w:rStyle w:val="Hyperlink"/>
                  <w:rFonts w:asciiTheme="majorHAnsi" w:hAnsiTheme="majorHAnsi" w:cstheme="majorHAnsi"/>
                  <w:spacing w:val="-1"/>
                  <w:sz w:val="24"/>
                  <w:szCs w:val="24"/>
                </w:rPr>
                <w:t>https://www8.tjmg.jus.br/licitacoes/consulta/pesquisar.jsf</w:t>
              </w:r>
            </w:hyperlink>
            <w:r w:rsidRPr="00FC51CB">
              <w:rPr>
                <w:rFonts w:asciiTheme="majorHAnsi" w:hAnsiTheme="majorHAnsi" w:cstheme="majorHAnsi"/>
                <w:spacing w:val="-1"/>
                <w:sz w:val="24"/>
                <w:szCs w:val="24"/>
              </w:rPr>
              <w:t>.</w:t>
            </w:r>
          </w:p>
        </w:tc>
      </w:tr>
    </w:tbl>
    <w:p w14:paraId="5C0507A9" w14:textId="77777777" w:rsidR="00A000F8" w:rsidRPr="00FC51CB" w:rsidRDefault="00A000F8" w:rsidP="00A000F8">
      <w:pPr>
        <w:autoSpaceDE w:val="0"/>
        <w:autoSpaceDN w:val="0"/>
        <w:adjustRightInd w:val="0"/>
        <w:rPr>
          <w:rFonts w:asciiTheme="majorHAnsi" w:hAnsiTheme="majorHAnsi" w:cstheme="majorHAnsi"/>
          <w:b/>
        </w:rPr>
      </w:pPr>
    </w:p>
    <w:p w14:paraId="3590C998" w14:textId="77777777" w:rsidR="00236ECC" w:rsidRDefault="00236ECC" w:rsidP="004A0887">
      <w:pPr>
        <w:autoSpaceDE w:val="0"/>
        <w:autoSpaceDN w:val="0"/>
        <w:adjustRightInd w:val="0"/>
        <w:rPr>
          <w:rFonts w:asciiTheme="majorHAnsi" w:hAnsiTheme="majorHAnsi" w:cstheme="majorHAnsi"/>
          <w:b/>
        </w:rPr>
      </w:pPr>
    </w:p>
    <w:p w14:paraId="0E92A5E9" w14:textId="77777777" w:rsidR="00236ECC" w:rsidRDefault="00236ECC" w:rsidP="004A0887">
      <w:pPr>
        <w:autoSpaceDE w:val="0"/>
        <w:autoSpaceDN w:val="0"/>
        <w:adjustRightInd w:val="0"/>
        <w:rPr>
          <w:rFonts w:asciiTheme="majorHAnsi" w:hAnsiTheme="majorHAnsi" w:cstheme="majorHAnsi"/>
          <w:b/>
        </w:rPr>
      </w:pPr>
    </w:p>
    <w:p w14:paraId="2AF39F62" w14:textId="77777777" w:rsidR="00236ECC" w:rsidRDefault="00236ECC" w:rsidP="004A0887">
      <w:pPr>
        <w:autoSpaceDE w:val="0"/>
        <w:autoSpaceDN w:val="0"/>
        <w:adjustRightInd w:val="0"/>
        <w:rPr>
          <w:rFonts w:asciiTheme="majorHAnsi" w:hAnsiTheme="majorHAnsi" w:cstheme="majorHAnsi"/>
          <w:b/>
        </w:rPr>
      </w:pPr>
    </w:p>
    <w:p w14:paraId="5F362DDE" w14:textId="77777777" w:rsidR="00236ECC" w:rsidRDefault="00236ECC" w:rsidP="004A0887">
      <w:pPr>
        <w:autoSpaceDE w:val="0"/>
        <w:autoSpaceDN w:val="0"/>
        <w:adjustRightInd w:val="0"/>
        <w:rPr>
          <w:rFonts w:asciiTheme="majorHAnsi" w:hAnsiTheme="majorHAnsi" w:cstheme="majorHAnsi"/>
          <w:b/>
        </w:rPr>
      </w:pPr>
    </w:p>
    <w:p w14:paraId="3C8A917D" w14:textId="77777777" w:rsidR="00236ECC" w:rsidRDefault="00236ECC" w:rsidP="004A0887">
      <w:pPr>
        <w:autoSpaceDE w:val="0"/>
        <w:autoSpaceDN w:val="0"/>
        <w:adjustRightInd w:val="0"/>
        <w:rPr>
          <w:rFonts w:asciiTheme="majorHAnsi" w:hAnsiTheme="majorHAnsi" w:cstheme="majorHAnsi"/>
          <w:b/>
        </w:rPr>
      </w:pPr>
    </w:p>
    <w:p w14:paraId="2AFC3B35" w14:textId="77777777" w:rsidR="00236ECC" w:rsidRDefault="00236ECC" w:rsidP="004A0887">
      <w:pPr>
        <w:autoSpaceDE w:val="0"/>
        <w:autoSpaceDN w:val="0"/>
        <w:adjustRightInd w:val="0"/>
        <w:rPr>
          <w:rFonts w:asciiTheme="majorHAnsi" w:hAnsiTheme="majorHAnsi" w:cstheme="majorHAnsi"/>
          <w:b/>
        </w:rPr>
      </w:pPr>
    </w:p>
    <w:p w14:paraId="29782F15" w14:textId="77777777" w:rsidR="00236ECC" w:rsidRDefault="00236ECC" w:rsidP="004A0887">
      <w:pPr>
        <w:autoSpaceDE w:val="0"/>
        <w:autoSpaceDN w:val="0"/>
        <w:adjustRightInd w:val="0"/>
        <w:rPr>
          <w:rFonts w:asciiTheme="majorHAnsi" w:hAnsiTheme="majorHAnsi" w:cstheme="majorHAnsi"/>
          <w:b/>
        </w:rPr>
      </w:pPr>
    </w:p>
    <w:p w14:paraId="29289738" w14:textId="77777777" w:rsidR="006A406C" w:rsidRDefault="006A406C" w:rsidP="004A0887">
      <w:pPr>
        <w:autoSpaceDE w:val="0"/>
        <w:autoSpaceDN w:val="0"/>
        <w:adjustRightInd w:val="0"/>
        <w:rPr>
          <w:rFonts w:asciiTheme="majorHAnsi" w:hAnsiTheme="majorHAnsi" w:cstheme="majorHAnsi"/>
          <w:b/>
        </w:rPr>
      </w:pPr>
    </w:p>
    <w:p w14:paraId="3655DFB4" w14:textId="77777777" w:rsidR="00216E7F" w:rsidRDefault="00216E7F" w:rsidP="004A0887">
      <w:pPr>
        <w:autoSpaceDE w:val="0"/>
        <w:autoSpaceDN w:val="0"/>
        <w:adjustRightInd w:val="0"/>
        <w:rPr>
          <w:rFonts w:asciiTheme="majorHAnsi" w:hAnsiTheme="majorHAnsi" w:cstheme="majorHAnsi"/>
          <w:b/>
        </w:rPr>
      </w:pPr>
    </w:p>
    <w:p w14:paraId="1773D0B0" w14:textId="77777777" w:rsidR="00216E7F" w:rsidRDefault="00216E7F" w:rsidP="004A0887">
      <w:pPr>
        <w:autoSpaceDE w:val="0"/>
        <w:autoSpaceDN w:val="0"/>
        <w:adjustRightInd w:val="0"/>
        <w:rPr>
          <w:rFonts w:asciiTheme="majorHAnsi" w:hAnsiTheme="majorHAnsi" w:cstheme="majorHAnsi"/>
          <w:b/>
        </w:rPr>
      </w:pPr>
    </w:p>
    <w:p w14:paraId="5119B0AD" w14:textId="77777777" w:rsidR="00216E7F" w:rsidRDefault="00216E7F" w:rsidP="004A0887">
      <w:pPr>
        <w:autoSpaceDE w:val="0"/>
        <w:autoSpaceDN w:val="0"/>
        <w:adjustRightInd w:val="0"/>
        <w:rPr>
          <w:rFonts w:asciiTheme="majorHAnsi" w:hAnsiTheme="majorHAnsi" w:cstheme="majorHAnsi"/>
          <w:b/>
        </w:rPr>
      </w:pPr>
    </w:p>
    <w:p w14:paraId="619BB44A" w14:textId="77777777" w:rsidR="00216E7F" w:rsidRDefault="00216E7F" w:rsidP="004A0887">
      <w:pPr>
        <w:autoSpaceDE w:val="0"/>
        <w:autoSpaceDN w:val="0"/>
        <w:adjustRightInd w:val="0"/>
        <w:rPr>
          <w:rFonts w:asciiTheme="majorHAnsi" w:hAnsiTheme="majorHAnsi" w:cstheme="majorHAnsi"/>
          <w:b/>
        </w:rPr>
      </w:pPr>
    </w:p>
    <w:p w14:paraId="2D6053C0" w14:textId="77777777" w:rsidR="00216E7F" w:rsidRDefault="00216E7F" w:rsidP="004A0887">
      <w:pPr>
        <w:autoSpaceDE w:val="0"/>
        <w:autoSpaceDN w:val="0"/>
        <w:adjustRightInd w:val="0"/>
        <w:rPr>
          <w:rFonts w:asciiTheme="majorHAnsi" w:hAnsiTheme="majorHAnsi" w:cstheme="majorHAnsi"/>
          <w:b/>
        </w:rPr>
      </w:pPr>
    </w:p>
    <w:p w14:paraId="6379B08F" w14:textId="77777777" w:rsidR="00216E7F" w:rsidRDefault="00216E7F" w:rsidP="004A0887">
      <w:pPr>
        <w:autoSpaceDE w:val="0"/>
        <w:autoSpaceDN w:val="0"/>
        <w:adjustRightInd w:val="0"/>
        <w:rPr>
          <w:rFonts w:asciiTheme="majorHAnsi" w:hAnsiTheme="majorHAnsi" w:cstheme="majorHAnsi"/>
          <w:b/>
        </w:rPr>
      </w:pPr>
    </w:p>
    <w:p w14:paraId="4E77468C" w14:textId="77777777" w:rsidR="00216E7F" w:rsidRDefault="00216E7F" w:rsidP="004A0887">
      <w:pPr>
        <w:autoSpaceDE w:val="0"/>
        <w:autoSpaceDN w:val="0"/>
        <w:adjustRightInd w:val="0"/>
        <w:rPr>
          <w:rFonts w:asciiTheme="majorHAnsi" w:hAnsiTheme="majorHAnsi" w:cstheme="majorHAnsi"/>
          <w:b/>
        </w:rPr>
      </w:pPr>
    </w:p>
    <w:p w14:paraId="50DA5894" w14:textId="77777777" w:rsidR="00216E7F" w:rsidRDefault="00216E7F" w:rsidP="004A0887">
      <w:pPr>
        <w:autoSpaceDE w:val="0"/>
        <w:autoSpaceDN w:val="0"/>
        <w:adjustRightInd w:val="0"/>
        <w:rPr>
          <w:rFonts w:asciiTheme="majorHAnsi" w:hAnsiTheme="majorHAnsi" w:cstheme="majorHAnsi"/>
          <w:b/>
        </w:rPr>
      </w:pPr>
    </w:p>
    <w:p w14:paraId="6384F8EF" w14:textId="77777777" w:rsidR="00216E7F" w:rsidRDefault="00216E7F"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7574861A" w14:textId="77777777" w:rsidR="00E06F4D" w:rsidRDefault="00E06F4D" w:rsidP="00E42607">
      <w:pPr>
        <w:autoSpaceDE w:val="0"/>
        <w:autoSpaceDN w:val="0"/>
        <w:adjustRightInd w:val="0"/>
        <w:jc w:val="center"/>
        <w:rPr>
          <w:rFonts w:asciiTheme="majorHAnsi" w:hAnsiTheme="majorHAnsi" w:cstheme="majorHAnsi"/>
          <w:b/>
        </w:rPr>
      </w:pPr>
    </w:p>
    <w:p w14:paraId="724FD4C3" w14:textId="77777777" w:rsidR="00314E9D" w:rsidRDefault="00314E9D" w:rsidP="00E42607">
      <w:pPr>
        <w:autoSpaceDE w:val="0"/>
        <w:autoSpaceDN w:val="0"/>
        <w:adjustRightInd w:val="0"/>
        <w:jc w:val="center"/>
        <w:rPr>
          <w:rFonts w:asciiTheme="majorHAnsi" w:hAnsiTheme="majorHAnsi" w:cstheme="majorHAnsi"/>
          <w:b/>
        </w:rPr>
      </w:pPr>
    </w:p>
    <w:p w14:paraId="17DC19E4" w14:textId="77777777" w:rsidR="00314E9D" w:rsidRPr="0015180D" w:rsidRDefault="00314E9D" w:rsidP="00314E9D">
      <w:pPr>
        <w:autoSpaceDE w:val="0"/>
        <w:autoSpaceDN w:val="0"/>
        <w:adjustRightInd w:val="0"/>
        <w:jc w:val="both"/>
        <w:rPr>
          <w:rFonts w:asciiTheme="minorHAnsi" w:hAnsiTheme="minorHAnsi" w:cstheme="minorHAnsi"/>
          <w:b/>
        </w:rPr>
      </w:pPr>
      <w:r w:rsidRPr="0015180D">
        <w:rPr>
          <w:rFonts w:asciiTheme="minorHAnsi" w:hAnsiTheme="minorHAnsi" w:cstheme="minorHAnsi"/>
          <w:b/>
        </w:rPr>
        <w:t>PREFEITURA MUNICIPAL DE ANTÔNIO DIAS - CONCORRÊNCIA ELETRÔNICA Nº 004/2024</w:t>
      </w:r>
    </w:p>
    <w:p w14:paraId="71D9F0E7" w14:textId="77777777" w:rsidR="00314E9D" w:rsidRPr="0015180D" w:rsidRDefault="00314E9D" w:rsidP="00314E9D">
      <w:pPr>
        <w:autoSpaceDE w:val="0"/>
        <w:autoSpaceDN w:val="0"/>
        <w:adjustRightInd w:val="0"/>
        <w:jc w:val="both"/>
        <w:rPr>
          <w:rFonts w:asciiTheme="majorHAnsi" w:hAnsiTheme="majorHAnsi" w:cstheme="majorHAnsi"/>
        </w:rPr>
      </w:pPr>
      <w:r w:rsidRPr="0015180D">
        <w:rPr>
          <w:rFonts w:asciiTheme="majorHAnsi" w:hAnsiTheme="majorHAnsi" w:cstheme="majorHAnsi"/>
        </w:rPr>
        <w:t xml:space="preserve">Objeto: Execução dos serviços de pavimentação asfáltica CBUQ na estrada principal da comunidade dos Leandros. Recebimento de propostas até: 03/07/2024 – horas 09:30:00 - Abertura/análise das propostas: 03/07/2024 – Horas 09:45:00 horas Obs. Nesta fase será informado via chat o horário do início da fase de lances. Formalização de consultas e edital AMM Licita - </w:t>
      </w:r>
      <w:hyperlink r:id="rId28" w:history="1">
        <w:r w:rsidRPr="0015180D">
          <w:rPr>
            <w:rStyle w:val="Hyperlink"/>
            <w:rFonts w:asciiTheme="majorHAnsi" w:hAnsiTheme="majorHAnsi" w:cstheme="majorHAnsi"/>
          </w:rPr>
          <w:t>https://ammlicita.org.br/</w:t>
        </w:r>
      </w:hyperlink>
      <w:r w:rsidRPr="0015180D">
        <w:rPr>
          <w:rFonts w:asciiTheme="majorHAnsi" w:hAnsiTheme="majorHAnsi" w:cstheme="majorHAnsi"/>
        </w:rPr>
        <w:t xml:space="preserve"> ou </w:t>
      </w:r>
      <w:hyperlink r:id="rId29" w:history="1">
        <w:r w:rsidRPr="0015180D">
          <w:rPr>
            <w:rStyle w:val="Hyperlink"/>
            <w:rFonts w:asciiTheme="majorHAnsi" w:hAnsiTheme="majorHAnsi" w:cstheme="majorHAnsi"/>
          </w:rPr>
          <w:t>www.antoniodias.mg.gov.br</w:t>
        </w:r>
      </w:hyperlink>
      <w:r w:rsidRPr="0015180D">
        <w:rPr>
          <w:rFonts w:asciiTheme="majorHAnsi" w:hAnsiTheme="majorHAnsi" w:cstheme="majorHAnsi"/>
        </w:rPr>
        <w:t xml:space="preserve">. Local: </w:t>
      </w:r>
      <w:hyperlink r:id="rId30" w:history="1">
        <w:r w:rsidRPr="0015180D">
          <w:rPr>
            <w:rStyle w:val="Hyperlink"/>
            <w:rFonts w:asciiTheme="majorHAnsi" w:hAnsiTheme="majorHAnsi" w:cstheme="majorHAnsi"/>
          </w:rPr>
          <w:t>https://ammlicita.org.br/</w:t>
        </w:r>
      </w:hyperlink>
      <w:r w:rsidRPr="0015180D">
        <w:rPr>
          <w:rFonts w:asciiTheme="majorHAnsi" w:hAnsiTheme="majorHAnsi" w:cstheme="majorHAnsi"/>
        </w:rPr>
        <w:t>. Informações (31) 3843-1324.</w:t>
      </w:r>
    </w:p>
    <w:p w14:paraId="50FBCD25" w14:textId="77777777" w:rsidR="00314E9D" w:rsidRPr="0015180D" w:rsidRDefault="00314E9D" w:rsidP="00314E9D">
      <w:pPr>
        <w:autoSpaceDE w:val="0"/>
        <w:autoSpaceDN w:val="0"/>
        <w:adjustRightInd w:val="0"/>
        <w:jc w:val="both"/>
      </w:pPr>
    </w:p>
    <w:p w14:paraId="66F9EEC3" w14:textId="77777777" w:rsidR="00314E9D" w:rsidRDefault="00314E9D" w:rsidP="00314E9D">
      <w:pPr>
        <w:tabs>
          <w:tab w:val="left" w:pos="1590"/>
        </w:tabs>
        <w:autoSpaceDE w:val="0"/>
        <w:autoSpaceDN w:val="0"/>
        <w:adjustRightInd w:val="0"/>
        <w:jc w:val="both"/>
        <w:rPr>
          <w:rFonts w:asciiTheme="majorHAnsi" w:hAnsiTheme="majorHAnsi" w:cstheme="majorHAnsi"/>
        </w:rPr>
      </w:pPr>
    </w:p>
    <w:p w14:paraId="2D5A3B5A" w14:textId="77777777" w:rsidR="00314E9D" w:rsidRPr="003548D2" w:rsidRDefault="00314E9D" w:rsidP="00314E9D">
      <w:pPr>
        <w:tabs>
          <w:tab w:val="left" w:pos="1590"/>
        </w:tabs>
        <w:autoSpaceDE w:val="0"/>
        <w:autoSpaceDN w:val="0"/>
        <w:adjustRightInd w:val="0"/>
        <w:jc w:val="both"/>
        <w:rPr>
          <w:rFonts w:asciiTheme="minorHAnsi" w:hAnsiTheme="minorHAnsi" w:cstheme="minorHAnsi"/>
          <w:b/>
        </w:rPr>
      </w:pPr>
      <w:r w:rsidRPr="003548D2">
        <w:rPr>
          <w:rFonts w:asciiTheme="minorHAnsi" w:hAnsiTheme="minorHAnsi" w:cstheme="minorHAnsi"/>
          <w:b/>
        </w:rPr>
        <w:t>CONCORRÊNCIA ELETRÔNICA Nº 005/2024</w:t>
      </w:r>
    </w:p>
    <w:p w14:paraId="5ADE5D13" w14:textId="7A3FBB22" w:rsidR="00314E9D" w:rsidRDefault="003548D2" w:rsidP="00314E9D">
      <w:pPr>
        <w:tabs>
          <w:tab w:val="left" w:pos="1590"/>
        </w:tabs>
        <w:autoSpaceDE w:val="0"/>
        <w:autoSpaceDN w:val="0"/>
        <w:adjustRightInd w:val="0"/>
        <w:jc w:val="both"/>
        <w:rPr>
          <w:rFonts w:asciiTheme="majorHAnsi" w:hAnsiTheme="majorHAnsi" w:cstheme="majorHAnsi"/>
        </w:rPr>
      </w:pPr>
      <w:r w:rsidRPr="0015180D">
        <w:rPr>
          <w:rFonts w:asciiTheme="majorHAnsi" w:hAnsiTheme="majorHAnsi" w:cstheme="majorHAnsi"/>
        </w:rPr>
        <w:t>Objeto:</w:t>
      </w:r>
      <w:r>
        <w:rPr>
          <w:rFonts w:asciiTheme="majorHAnsi" w:hAnsiTheme="majorHAnsi" w:cstheme="majorHAnsi"/>
        </w:rPr>
        <w:t xml:space="preserve"> </w:t>
      </w:r>
      <w:r w:rsidR="00314E9D" w:rsidRPr="0015180D">
        <w:rPr>
          <w:rFonts w:asciiTheme="majorHAnsi" w:hAnsiTheme="majorHAnsi" w:cstheme="majorHAnsi"/>
        </w:rPr>
        <w:t>Execução dos serviços de PAVIMENTAÇÃO ASFÁLTICA</w:t>
      </w:r>
      <w:r>
        <w:rPr>
          <w:rFonts w:asciiTheme="majorHAnsi" w:hAnsiTheme="majorHAnsi" w:cstheme="majorHAnsi"/>
        </w:rPr>
        <w:t xml:space="preserve"> </w:t>
      </w:r>
      <w:r w:rsidR="00314E9D" w:rsidRPr="0015180D">
        <w:rPr>
          <w:rFonts w:asciiTheme="majorHAnsi" w:hAnsiTheme="majorHAnsi" w:cstheme="majorHAnsi"/>
        </w:rPr>
        <w:t xml:space="preserve">CBUQ NA COMUNIDADE </w:t>
      </w:r>
      <w:r w:rsidR="00F3335A" w:rsidRPr="0015180D">
        <w:rPr>
          <w:rFonts w:asciiTheme="majorHAnsi" w:hAnsiTheme="majorHAnsi" w:cstheme="majorHAnsi"/>
        </w:rPr>
        <w:t>SANTANA,</w:t>
      </w:r>
      <w:r w:rsidR="00314E9D" w:rsidRPr="0015180D">
        <w:rPr>
          <w:rFonts w:asciiTheme="majorHAnsi" w:hAnsiTheme="majorHAnsi" w:cstheme="majorHAnsi"/>
        </w:rPr>
        <w:t xml:space="preserve"> ZONA RURAL DO MUNICÍPIO,</w:t>
      </w:r>
      <w:r>
        <w:rPr>
          <w:rFonts w:asciiTheme="majorHAnsi" w:hAnsiTheme="majorHAnsi" w:cstheme="majorHAnsi"/>
        </w:rPr>
        <w:t xml:space="preserve"> </w:t>
      </w:r>
      <w:r w:rsidR="00314E9D" w:rsidRPr="0015180D">
        <w:rPr>
          <w:rFonts w:asciiTheme="majorHAnsi" w:hAnsiTheme="majorHAnsi" w:cstheme="majorHAnsi"/>
        </w:rPr>
        <w:t>em atendimento ao Departamento Municipal de Obras.</w:t>
      </w:r>
      <w:r>
        <w:rPr>
          <w:rFonts w:asciiTheme="majorHAnsi" w:hAnsiTheme="majorHAnsi" w:cstheme="majorHAnsi"/>
        </w:rPr>
        <w:t xml:space="preserve"> </w:t>
      </w:r>
      <w:r w:rsidR="00314E9D" w:rsidRPr="0015180D">
        <w:rPr>
          <w:rFonts w:asciiTheme="majorHAnsi" w:hAnsiTheme="majorHAnsi" w:cstheme="majorHAnsi"/>
        </w:rPr>
        <w:t>RECEBIMENTO DE PROPOSTA S AT É: 08/07/2024 – horas 09:30:00</w:t>
      </w:r>
      <w:r>
        <w:rPr>
          <w:rFonts w:asciiTheme="majorHAnsi" w:hAnsiTheme="majorHAnsi" w:cstheme="majorHAnsi"/>
        </w:rPr>
        <w:t xml:space="preserve"> </w:t>
      </w:r>
      <w:r w:rsidR="00314E9D" w:rsidRPr="0015180D">
        <w:rPr>
          <w:rFonts w:asciiTheme="majorHAnsi" w:hAnsiTheme="majorHAnsi" w:cstheme="majorHAnsi"/>
        </w:rPr>
        <w:t>- ABERTURA /ANÁLISE DAS PROPOSTA S: 08/07/2024 – Horas</w:t>
      </w:r>
      <w:r>
        <w:rPr>
          <w:rFonts w:asciiTheme="majorHAnsi" w:hAnsiTheme="majorHAnsi" w:cstheme="majorHAnsi"/>
        </w:rPr>
        <w:t xml:space="preserve"> </w:t>
      </w:r>
      <w:r w:rsidR="00314E9D" w:rsidRPr="0015180D">
        <w:rPr>
          <w:rFonts w:asciiTheme="majorHAnsi" w:hAnsiTheme="majorHAnsi" w:cstheme="majorHAnsi"/>
        </w:rPr>
        <w:t>09:45:00 horas Obs. Nesta fase será informado via chat o horário do</w:t>
      </w:r>
      <w:r>
        <w:rPr>
          <w:rFonts w:asciiTheme="majorHAnsi" w:hAnsiTheme="majorHAnsi" w:cstheme="majorHAnsi"/>
        </w:rPr>
        <w:t xml:space="preserve"> </w:t>
      </w:r>
      <w:r w:rsidR="00314E9D" w:rsidRPr="0015180D">
        <w:rPr>
          <w:rFonts w:asciiTheme="majorHAnsi" w:hAnsiTheme="majorHAnsi" w:cstheme="majorHAnsi"/>
        </w:rPr>
        <w:t>início da fase de lances. FORMALIZAÇÃO DE CONSULTA S E</w:t>
      </w:r>
      <w:r>
        <w:rPr>
          <w:rFonts w:asciiTheme="majorHAnsi" w:hAnsiTheme="majorHAnsi" w:cstheme="majorHAnsi"/>
        </w:rPr>
        <w:t xml:space="preserve"> </w:t>
      </w:r>
      <w:r w:rsidR="00314E9D" w:rsidRPr="0015180D">
        <w:rPr>
          <w:rFonts w:asciiTheme="majorHAnsi" w:hAnsiTheme="majorHAnsi" w:cstheme="majorHAnsi"/>
        </w:rPr>
        <w:t xml:space="preserve">EDITA L AMM Licita - </w:t>
      </w:r>
      <w:hyperlink r:id="rId31" w:history="1">
        <w:r w:rsidRPr="00CD5F71">
          <w:rPr>
            <w:rStyle w:val="Hyperlink"/>
            <w:rFonts w:asciiTheme="majorHAnsi" w:hAnsiTheme="majorHAnsi" w:cstheme="majorHAnsi"/>
          </w:rPr>
          <w:t>https://ammlicita.org.br/</w:t>
        </w:r>
      </w:hyperlink>
      <w:r w:rsidR="00314E9D" w:rsidRPr="0015180D">
        <w:rPr>
          <w:rFonts w:asciiTheme="majorHAnsi" w:hAnsiTheme="majorHAnsi" w:cstheme="majorHAnsi"/>
        </w:rPr>
        <w:t xml:space="preserve">ou </w:t>
      </w:r>
      <w:hyperlink r:id="rId32" w:history="1">
        <w:r w:rsidRPr="00CD5F71">
          <w:rPr>
            <w:rStyle w:val="Hyperlink"/>
            <w:rFonts w:asciiTheme="majorHAnsi" w:hAnsiTheme="majorHAnsi" w:cstheme="majorHAnsi"/>
          </w:rPr>
          <w:t>www.antoniodias.mg.gov.br</w:t>
        </w:r>
      </w:hyperlink>
      <w:r w:rsidR="00314E9D" w:rsidRPr="0015180D">
        <w:rPr>
          <w:rFonts w:asciiTheme="majorHAnsi" w:hAnsiTheme="majorHAnsi" w:cstheme="majorHAnsi"/>
        </w:rPr>
        <w:t xml:space="preserve">. - LOCAL: - </w:t>
      </w:r>
      <w:hyperlink r:id="rId33" w:history="1">
        <w:r w:rsidRPr="00CD5F71">
          <w:rPr>
            <w:rStyle w:val="Hyperlink"/>
            <w:rFonts w:asciiTheme="majorHAnsi" w:hAnsiTheme="majorHAnsi" w:cstheme="majorHAnsi"/>
          </w:rPr>
          <w:t>https://ammlicita.org.br/</w:t>
        </w:r>
      </w:hyperlink>
      <w:r w:rsidR="00314E9D" w:rsidRPr="0015180D">
        <w:rPr>
          <w:rFonts w:asciiTheme="majorHAnsi" w:hAnsiTheme="majorHAnsi" w:cstheme="majorHAnsi"/>
        </w:rPr>
        <w:t xml:space="preserve"> - Informações (31)</w:t>
      </w:r>
      <w:r>
        <w:rPr>
          <w:rFonts w:asciiTheme="majorHAnsi" w:hAnsiTheme="majorHAnsi" w:cstheme="majorHAnsi"/>
        </w:rPr>
        <w:t xml:space="preserve"> </w:t>
      </w:r>
      <w:r w:rsidR="00314E9D" w:rsidRPr="0015180D">
        <w:rPr>
          <w:rFonts w:asciiTheme="majorHAnsi" w:hAnsiTheme="majorHAnsi" w:cstheme="majorHAnsi"/>
        </w:rPr>
        <w:t>3843-1324.</w:t>
      </w:r>
    </w:p>
    <w:p w14:paraId="6DBF8601" w14:textId="77777777" w:rsidR="003548D2" w:rsidRPr="0015180D" w:rsidRDefault="003548D2" w:rsidP="00314E9D">
      <w:pPr>
        <w:tabs>
          <w:tab w:val="left" w:pos="1590"/>
        </w:tabs>
        <w:autoSpaceDE w:val="0"/>
        <w:autoSpaceDN w:val="0"/>
        <w:adjustRightInd w:val="0"/>
        <w:jc w:val="both"/>
        <w:rPr>
          <w:rFonts w:asciiTheme="majorHAnsi" w:hAnsiTheme="majorHAnsi" w:cstheme="majorHAnsi"/>
        </w:rPr>
      </w:pPr>
    </w:p>
    <w:p w14:paraId="5DAEDA6F" w14:textId="4748BEB7" w:rsidR="003548D2" w:rsidRPr="003548D2" w:rsidRDefault="00314E9D" w:rsidP="003548D2">
      <w:pPr>
        <w:tabs>
          <w:tab w:val="left" w:pos="1590"/>
        </w:tabs>
        <w:autoSpaceDE w:val="0"/>
        <w:autoSpaceDN w:val="0"/>
        <w:adjustRightInd w:val="0"/>
        <w:jc w:val="both"/>
        <w:rPr>
          <w:rFonts w:asciiTheme="minorHAnsi" w:hAnsiTheme="minorHAnsi" w:cstheme="minorHAnsi"/>
          <w:b/>
        </w:rPr>
      </w:pPr>
      <w:r w:rsidRPr="003548D2">
        <w:rPr>
          <w:rFonts w:asciiTheme="minorHAnsi" w:hAnsiTheme="minorHAnsi" w:cstheme="minorHAnsi"/>
          <w:b/>
        </w:rPr>
        <w:t>CONCORRÊNCIA ELETRÔNICA Nº 006/2024</w:t>
      </w:r>
      <w:r w:rsidR="003548D2" w:rsidRPr="003548D2">
        <w:rPr>
          <w:rFonts w:asciiTheme="minorHAnsi" w:hAnsiTheme="minorHAnsi" w:cstheme="minorHAnsi"/>
          <w:b/>
        </w:rPr>
        <w:t xml:space="preserve"> </w:t>
      </w:r>
    </w:p>
    <w:p w14:paraId="6ED4CA98" w14:textId="347C5839" w:rsidR="00314E9D" w:rsidRPr="0015180D" w:rsidRDefault="003548D2" w:rsidP="00314E9D">
      <w:pPr>
        <w:tabs>
          <w:tab w:val="left" w:pos="1590"/>
        </w:tabs>
        <w:autoSpaceDE w:val="0"/>
        <w:autoSpaceDN w:val="0"/>
        <w:adjustRightInd w:val="0"/>
        <w:jc w:val="both"/>
        <w:rPr>
          <w:rFonts w:asciiTheme="majorHAnsi" w:hAnsiTheme="majorHAnsi" w:cstheme="majorHAnsi"/>
        </w:rPr>
      </w:pPr>
      <w:r w:rsidRPr="0015180D">
        <w:rPr>
          <w:rFonts w:asciiTheme="majorHAnsi" w:hAnsiTheme="majorHAnsi" w:cstheme="majorHAnsi"/>
        </w:rPr>
        <w:t>Objeto:</w:t>
      </w:r>
      <w:r>
        <w:rPr>
          <w:rFonts w:asciiTheme="majorHAnsi" w:hAnsiTheme="majorHAnsi" w:cstheme="majorHAnsi"/>
        </w:rPr>
        <w:t xml:space="preserve"> </w:t>
      </w:r>
      <w:r w:rsidR="00314E9D" w:rsidRPr="0015180D">
        <w:rPr>
          <w:rFonts w:asciiTheme="majorHAnsi" w:hAnsiTheme="majorHAnsi" w:cstheme="majorHAnsi"/>
        </w:rPr>
        <w:t>Execução dos serviços de DRENAGEM PLUVIAL NA</w:t>
      </w:r>
      <w:r>
        <w:rPr>
          <w:rFonts w:asciiTheme="majorHAnsi" w:hAnsiTheme="majorHAnsi" w:cstheme="majorHAnsi"/>
        </w:rPr>
        <w:t xml:space="preserve"> </w:t>
      </w:r>
      <w:r w:rsidR="00314E9D" w:rsidRPr="0015180D">
        <w:rPr>
          <w:rFonts w:asciiTheme="majorHAnsi" w:hAnsiTheme="majorHAnsi" w:cstheme="majorHAnsi"/>
        </w:rPr>
        <w:t xml:space="preserve">COMUNIDADE </w:t>
      </w:r>
      <w:r w:rsidR="00F3335A" w:rsidRPr="0015180D">
        <w:rPr>
          <w:rFonts w:asciiTheme="majorHAnsi" w:hAnsiTheme="majorHAnsi" w:cstheme="majorHAnsi"/>
        </w:rPr>
        <w:t>SANTANA,</w:t>
      </w:r>
      <w:r w:rsidR="00314E9D" w:rsidRPr="0015180D">
        <w:rPr>
          <w:rFonts w:asciiTheme="majorHAnsi" w:hAnsiTheme="majorHAnsi" w:cstheme="majorHAnsi"/>
        </w:rPr>
        <w:t xml:space="preserve"> ZONA RURAL DO MUNICÍPIO, em</w:t>
      </w:r>
      <w:r>
        <w:rPr>
          <w:rFonts w:asciiTheme="majorHAnsi" w:hAnsiTheme="majorHAnsi" w:cstheme="majorHAnsi"/>
        </w:rPr>
        <w:t xml:space="preserve"> </w:t>
      </w:r>
      <w:r w:rsidR="00314E9D" w:rsidRPr="0015180D">
        <w:rPr>
          <w:rFonts w:asciiTheme="majorHAnsi" w:hAnsiTheme="majorHAnsi" w:cstheme="majorHAnsi"/>
        </w:rPr>
        <w:t>atendimento ao Departamento Municipal de Obras.</w:t>
      </w:r>
      <w:r>
        <w:rPr>
          <w:rFonts w:asciiTheme="majorHAnsi" w:hAnsiTheme="majorHAnsi" w:cstheme="majorHAnsi"/>
        </w:rPr>
        <w:t xml:space="preserve"> </w:t>
      </w:r>
      <w:r w:rsidR="00314E9D" w:rsidRPr="0015180D">
        <w:rPr>
          <w:rFonts w:asciiTheme="majorHAnsi" w:hAnsiTheme="majorHAnsi" w:cstheme="majorHAnsi"/>
        </w:rPr>
        <w:t>RECEBIMENTO DE PROPOSTA S AT É: 10/07/2024 – horas 09:30:00</w:t>
      </w:r>
      <w:r>
        <w:rPr>
          <w:rFonts w:asciiTheme="majorHAnsi" w:hAnsiTheme="majorHAnsi" w:cstheme="majorHAnsi"/>
        </w:rPr>
        <w:t xml:space="preserve"> </w:t>
      </w:r>
      <w:r w:rsidR="00314E9D" w:rsidRPr="0015180D">
        <w:rPr>
          <w:rFonts w:asciiTheme="majorHAnsi" w:hAnsiTheme="majorHAnsi" w:cstheme="majorHAnsi"/>
        </w:rPr>
        <w:t>- ABERTURA /ANÁLISE DAS PROPOSTA S: 10/07/2024 – Horas</w:t>
      </w:r>
      <w:r>
        <w:rPr>
          <w:rFonts w:asciiTheme="majorHAnsi" w:hAnsiTheme="majorHAnsi" w:cstheme="majorHAnsi"/>
        </w:rPr>
        <w:t xml:space="preserve"> </w:t>
      </w:r>
      <w:r w:rsidR="00314E9D" w:rsidRPr="0015180D">
        <w:rPr>
          <w:rFonts w:asciiTheme="majorHAnsi" w:hAnsiTheme="majorHAnsi" w:cstheme="majorHAnsi"/>
        </w:rPr>
        <w:t>09:45:00 horas Obs. Nesta fase será informado via chat o horário do</w:t>
      </w:r>
      <w:r>
        <w:rPr>
          <w:rFonts w:asciiTheme="majorHAnsi" w:hAnsiTheme="majorHAnsi" w:cstheme="majorHAnsi"/>
        </w:rPr>
        <w:t xml:space="preserve"> </w:t>
      </w:r>
      <w:r w:rsidR="00314E9D" w:rsidRPr="0015180D">
        <w:rPr>
          <w:rFonts w:asciiTheme="majorHAnsi" w:hAnsiTheme="majorHAnsi" w:cstheme="majorHAnsi"/>
        </w:rPr>
        <w:t>início da fase de lances. FORMALIZAÇÃO DE CONSULTA S E</w:t>
      </w:r>
      <w:r>
        <w:rPr>
          <w:rFonts w:asciiTheme="majorHAnsi" w:hAnsiTheme="majorHAnsi" w:cstheme="majorHAnsi"/>
        </w:rPr>
        <w:t xml:space="preserve"> </w:t>
      </w:r>
      <w:r w:rsidR="00314E9D" w:rsidRPr="0015180D">
        <w:rPr>
          <w:rFonts w:asciiTheme="majorHAnsi" w:hAnsiTheme="majorHAnsi" w:cstheme="majorHAnsi"/>
        </w:rPr>
        <w:t xml:space="preserve">EDITA L AMM Licita - </w:t>
      </w:r>
      <w:hyperlink r:id="rId34" w:history="1">
        <w:r w:rsidRPr="00CD5F71">
          <w:rPr>
            <w:rStyle w:val="Hyperlink"/>
            <w:rFonts w:asciiTheme="majorHAnsi" w:hAnsiTheme="majorHAnsi" w:cstheme="majorHAnsi"/>
          </w:rPr>
          <w:t>https://ammlicita.org.br/</w:t>
        </w:r>
      </w:hyperlink>
      <w:r>
        <w:rPr>
          <w:rFonts w:asciiTheme="majorHAnsi" w:hAnsiTheme="majorHAnsi" w:cstheme="majorHAnsi"/>
        </w:rPr>
        <w:t xml:space="preserve"> </w:t>
      </w:r>
      <w:r w:rsidR="00314E9D" w:rsidRPr="0015180D">
        <w:rPr>
          <w:rFonts w:asciiTheme="majorHAnsi" w:hAnsiTheme="majorHAnsi" w:cstheme="majorHAnsi"/>
        </w:rPr>
        <w:t xml:space="preserve">ou </w:t>
      </w:r>
      <w:hyperlink r:id="rId35" w:history="1">
        <w:r w:rsidRPr="00CD5F71">
          <w:rPr>
            <w:rStyle w:val="Hyperlink"/>
            <w:rFonts w:asciiTheme="majorHAnsi" w:hAnsiTheme="majorHAnsi" w:cstheme="majorHAnsi"/>
          </w:rPr>
          <w:t>www.antoniodias.mg.gov.br</w:t>
        </w:r>
      </w:hyperlink>
      <w:r w:rsidR="00314E9D" w:rsidRPr="0015180D">
        <w:rPr>
          <w:rFonts w:asciiTheme="majorHAnsi" w:hAnsiTheme="majorHAnsi" w:cstheme="majorHAnsi"/>
        </w:rPr>
        <w:t xml:space="preserve">. - LOCAL: - </w:t>
      </w:r>
      <w:hyperlink r:id="rId36" w:history="1">
        <w:r w:rsidRPr="00CD5F71">
          <w:rPr>
            <w:rStyle w:val="Hyperlink"/>
            <w:rFonts w:asciiTheme="majorHAnsi" w:hAnsiTheme="majorHAnsi" w:cstheme="majorHAnsi"/>
          </w:rPr>
          <w:t>https://ammlicita.org.br/</w:t>
        </w:r>
      </w:hyperlink>
      <w:r w:rsidR="00314E9D" w:rsidRPr="0015180D">
        <w:rPr>
          <w:rFonts w:asciiTheme="majorHAnsi" w:hAnsiTheme="majorHAnsi" w:cstheme="majorHAnsi"/>
        </w:rPr>
        <w:t xml:space="preserve"> - Informações (31)3843-1324.</w:t>
      </w:r>
    </w:p>
    <w:p w14:paraId="5E54259B" w14:textId="77777777" w:rsidR="00314E9D" w:rsidRDefault="00314E9D" w:rsidP="00314E9D">
      <w:pPr>
        <w:tabs>
          <w:tab w:val="left" w:pos="1590"/>
        </w:tabs>
        <w:autoSpaceDE w:val="0"/>
        <w:autoSpaceDN w:val="0"/>
        <w:adjustRightInd w:val="0"/>
        <w:jc w:val="both"/>
        <w:rPr>
          <w:rFonts w:asciiTheme="majorHAnsi" w:hAnsiTheme="majorHAnsi" w:cstheme="majorHAnsi"/>
        </w:rPr>
      </w:pPr>
    </w:p>
    <w:p w14:paraId="4738C812" w14:textId="77777777" w:rsidR="00A17FA2" w:rsidRPr="00A17FA2" w:rsidRDefault="00A17FA2" w:rsidP="00314E9D">
      <w:pPr>
        <w:tabs>
          <w:tab w:val="left" w:pos="1590"/>
        </w:tabs>
        <w:autoSpaceDE w:val="0"/>
        <w:autoSpaceDN w:val="0"/>
        <w:adjustRightInd w:val="0"/>
        <w:jc w:val="both"/>
        <w:rPr>
          <w:rFonts w:asciiTheme="minorHAnsi" w:hAnsiTheme="minorHAnsi" w:cstheme="minorHAnsi"/>
          <w:b/>
        </w:rPr>
      </w:pPr>
    </w:p>
    <w:p w14:paraId="42E075BC" w14:textId="7915750F" w:rsidR="00A17FA2" w:rsidRPr="00A17FA2" w:rsidRDefault="00A17FA2" w:rsidP="00314E9D">
      <w:pPr>
        <w:tabs>
          <w:tab w:val="left" w:pos="1590"/>
        </w:tabs>
        <w:autoSpaceDE w:val="0"/>
        <w:autoSpaceDN w:val="0"/>
        <w:adjustRightInd w:val="0"/>
        <w:jc w:val="both"/>
        <w:rPr>
          <w:rFonts w:asciiTheme="minorHAnsi" w:hAnsiTheme="minorHAnsi" w:cstheme="minorHAnsi"/>
          <w:b/>
        </w:rPr>
      </w:pPr>
      <w:r w:rsidRPr="00A17FA2">
        <w:rPr>
          <w:rFonts w:asciiTheme="minorHAnsi" w:hAnsiTheme="minorHAnsi" w:cstheme="minorHAnsi"/>
          <w:b/>
        </w:rPr>
        <w:t>PREFEITURA MUNICIPAL DE ARAPONGA - RERRATIFICAÇÃO - CONCORRÊNCIA ELETRÔNICA Nº 008/2024</w:t>
      </w:r>
    </w:p>
    <w:p w14:paraId="39493A15" w14:textId="4258B1F9" w:rsidR="00A17FA2" w:rsidRPr="00A17FA2" w:rsidRDefault="00A17FA2" w:rsidP="00A17FA2">
      <w:pPr>
        <w:tabs>
          <w:tab w:val="left" w:pos="1590"/>
        </w:tabs>
        <w:autoSpaceDE w:val="0"/>
        <w:autoSpaceDN w:val="0"/>
        <w:adjustRightInd w:val="0"/>
        <w:jc w:val="both"/>
        <w:rPr>
          <w:rFonts w:asciiTheme="majorHAnsi" w:hAnsiTheme="majorHAnsi" w:cstheme="majorHAnsi"/>
        </w:rPr>
      </w:pPr>
      <w:r w:rsidRPr="0015180D">
        <w:rPr>
          <w:rFonts w:asciiTheme="majorHAnsi" w:hAnsiTheme="majorHAnsi" w:cstheme="majorHAnsi"/>
        </w:rPr>
        <w:t>Objeto:</w:t>
      </w:r>
      <w:r>
        <w:rPr>
          <w:rFonts w:asciiTheme="majorHAnsi" w:hAnsiTheme="majorHAnsi" w:cstheme="majorHAnsi"/>
        </w:rPr>
        <w:t xml:space="preserve"> </w:t>
      </w:r>
      <w:r w:rsidRPr="00A17FA2">
        <w:rPr>
          <w:rFonts w:asciiTheme="majorHAnsi" w:hAnsiTheme="majorHAnsi" w:cstheme="majorHAnsi"/>
        </w:rPr>
        <w:t xml:space="preserve">Execuções de obras de pavimentação asfáltica em CBUQ no município de Araponga-MG. A rerratificação se faz necessário tendo em vista a necessidade de alteração da modalidade. Portanto, onde se lê, Concorrência Eletrônica nº 008/2024, leia-se Pregão Eletrônico nº 006/2024. Onde se lê, abertura dia 25/06/2024, às 09h00min, leia-se abertura dia 28/06/2024, às 09h00min. O Edital rerratificado poderá ser retirado no site: </w:t>
      </w:r>
      <w:hyperlink r:id="rId37" w:history="1">
        <w:r w:rsidRPr="00A17FA2">
          <w:rPr>
            <w:rStyle w:val="Hyperlink"/>
            <w:rFonts w:asciiTheme="majorHAnsi" w:hAnsiTheme="majorHAnsi" w:cstheme="majorHAnsi"/>
          </w:rPr>
          <w:t>www.araponga.mg.gov.br</w:t>
        </w:r>
      </w:hyperlink>
      <w:r w:rsidRPr="00A17FA2">
        <w:rPr>
          <w:rFonts w:asciiTheme="majorHAnsi" w:hAnsiTheme="majorHAnsi" w:cstheme="majorHAnsi"/>
        </w:rPr>
        <w:t xml:space="preserve">. O processo será realizado na plataforma </w:t>
      </w:r>
      <w:hyperlink r:id="rId38" w:history="1">
        <w:r w:rsidRPr="00A17FA2">
          <w:rPr>
            <w:rStyle w:val="Hyperlink"/>
            <w:rFonts w:asciiTheme="majorHAnsi" w:hAnsiTheme="majorHAnsi" w:cstheme="majorHAnsi"/>
          </w:rPr>
          <w:t>www.bllcompras.org.br</w:t>
        </w:r>
      </w:hyperlink>
      <w:r w:rsidRPr="00A17FA2">
        <w:rPr>
          <w:rFonts w:asciiTheme="majorHAnsi" w:hAnsiTheme="majorHAnsi" w:cstheme="majorHAnsi"/>
        </w:rPr>
        <w:t>.</w:t>
      </w:r>
    </w:p>
    <w:p w14:paraId="7BA22E6E" w14:textId="77777777" w:rsidR="00314E9D" w:rsidRPr="00EF7F59" w:rsidRDefault="00314E9D" w:rsidP="00314E9D">
      <w:pPr>
        <w:autoSpaceDE w:val="0"/>
        <w:autoSpaceDN w:val="0"/>
        <w:adjustRightInd w:val="0"/>
        <w:jc w:val="both"/>
        <w:rPr>
          <w:rFonts w:asciiTheme="majorHAnsi" w:hAnsiTheme="majorHAnsi" w:cstheme="majorHAnsi"/>
          <w:b/>
        </w:rPr>
      </w:pPr>
    </w:p>
    <w:p w14:paraId="289E9261" w14:textId="77777777" w:rsidR="00AB5BD4" w:rsidRDefault="00AB5BD4" w:rsidP="00F20554">
      <w:pPr>
        <w:tabs>
          <w:tab w:val="left" w:pos="1590"/>
        </w:tabs>
        <w:autoSpaceDE w:val="0"/>
        <w:autoSpaceDN w:val="0"/>
        <w:adjustRightInd w:val="0"/>
        <w:jc w:val="both"/>
        <w:rPr>
          <w:rFonts w:asciiTheme="minorHAnsi" w:hAnsiTheme="minorHAnsi" w:cstheme="minorHAnsi"/>
          <w:b/>
        </w:rPr>
      </w:pPr>
    </w:p>
    <w:p w14:paraId="4AE2E23A" w14:textId="77777777" w:rsidR="007B4847" w:rsidRDefault="007B4847" w:rsidP="00D93276">
      <w:pPr>
        <w:tabs>
          <w:tab w:val="left" w:pos="1590"/>
        </w:tabs>
        <w:autoSpaceDE w:val="0"/>
        <w:autoSpaceDN w:val="0"/>
        <w:adjustRightInd w:val="0"/>
        <w:jc w:val="both"/>
        <w:rPr>
          <w:rFonts w:asciiTheme="majorHAnsi" w:hAnsiTheme="majorHAnsi" w:cstheme="majorHAnsi"/>
        </w:rPr>
      </w:pPr>
    </w:p>
    <w:p w14:paraId="17385EC8"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6898EA8E"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4D6B49DD"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4288085E"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7F4EDA7D"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09208360" w14:textId="10DF61EC" w:rsidR="008A4004" w:rsidRPr="0016133B" w:rsidRDefault="0016133B" w:rsidP="00D93276">
      <w:pPr>
        <w:tabs>
          <w:tab w:val="left" w:pos="1590"/>
        </w:tabs>
        <w:autoSpaceDE w:val="0"/>
        <w:autoSpaceDN w:val="0"/>
        <w:adjustRightInd w:val="0"/>
        <w:jc w:val="both"/>
        <w:rPr>
          <w:rFonts w:asciiTheme="minorHAnsi" w:hAnsiTheme="minorHAnsi" w:cstheme="minorHAnsi"/>
          <w:b/>
        </w:rPr>
      </w:pPr>
      <w:r w:rsidRPr="0016133B">
        <w:rPr>
          <w:rFonts w:asciiTheme="minorHAnsi" w:hAnsiTheme="minorHAnsi" w:cstheme="minorHAnsi"/>
          <w:b/>
        </w:rPr>
        <w:t>PREFEITURA MUNICIPAL DE BERILO - CONCORRÊNCIA ELETRÔNICA Nº 05/2024</w:t>
      </w:r>
    </w:p>
    <w:p w14:paraId="77B5CCBF" w14:textId="717C55B7" w:rsidR="00314E9D" w:rsidRPr="0016133B" w:rsidRDefault="008A4004" w:rsidP="00D93276">
      <w:pPr>
        <w:tabs>
          <w:tab w:val="left" w:pos="1590"/>
        </w:tabs>
        <w:autoSpaceDE w:val="0"/>
        <w:autoSpaceDN w:val="0"/>
        <w:adjustRightInd w:val="0"/>
        <w:jc w:val="both"/>
        <w:rPr>
          <w:rFonts w:asciiTheme="majorHAnsi" w:hAnsiTheme="majorHAnsi" w:cstheme="majorHAnsi"/>
        </w:rPr>
      </w:pPr>
      <w:r w:rsidRPr="0016133B">
        <w:rPr>
          <w:rFonts w:asciiTheme="majorHAnsi" w:hAnsiTheme="majorHAnsi" w:cstheme="majorHAnsi"/>
        </w:rPr>
        <w:t xml:space="preserve">Objeto: </w:t>
      </w:r>
      <w:r w:rsidR="0016133B" w:rsidRPr="0016133B">
        <w:rPr>
          <w:rFonts w:asciiTheme="majorHAnsi" w:hAnsiTheme="majorHAnsi" w:cstheme="majorHAnsi"/>
        </w:rPr>
        <w:t>C</w:t>
      </w:r>
      <w:r w:rsidRPr="0016133B">
        <w:rPr>
          <w:rFonts w:asciiTheme="majorHAnsi" w:hAnsiTheme="majorHAnsi" w:cstheme="majorHAnsi"/>
        </w:rPr>
        <w:t>onstrução de Praça pública no centro do Distrito de Leliv</w:t>
      </w:r>
      <w:r w:rsidR="0016133B" w:rsidRPr="0016133B">
        <w:rPr>
          <w:rFonts w:asciiTheme="majorHAnsi" w:hAnsiTheme="majorHAnsi" w:cstheme="majorHAnsi"/>
        </w:rPr>
        <w:t>éldia no Município de Berilo/MG</w:t>
      </w:r>
      <w:r w:rsidRPr="0016133B">
        <w:rPr>
          <w:rFonts w:asciiTheme="majorHAnsi" w:hAnsiTheme="majorHAnsi" w:cstheme="majorHAnsi"/>
        </w:rPr>
        <w:t xml:space="preserve">. Abertura das propostas: 27 de junho às 08h30min no site: </w:t>
      </w:r>
      <w:hyperlink r:id="rId39" w:history="1">
        <w:r w:rsidR="0016133B" w:rsidRPr="0016133B">
          <w:rPr>
            <w:rStyle w:val="Hyperlink"/>
            <w:rFonts w:asciiTheme="majorHAnsi" w:hAnsiTheme="majorHAnsi" w:cstheme="majorHAnsi"/>
          </w:rPr>
          <w:t>www.licitardigital.com.br</w:t>
        </w:r>
      </w:hyperlink>
      <w:r w:rsidRPr="0016133B">
        <w:rPr>
          <w:rFonts w:asciiTheme="majorHAnsi" w:hAnsiTheme="majorHAnsi" w:cstheme="majorHAnsi"/>
        </w:rPr>
        <w:t xml:space="preserve">. Mais informações poderão ser obtidas pelo e-mail: </w:t>
      </w:r>
      <w:hyperlink r:id="rId40" w:history="1">
        <w:r w:rsidR="0016133B" w:rsidRPr="0016133B">
          <w:rPr>
            <w:rStyle w:val="Hyperlink"/>
            <w:rFonts w:asciiTheme="majorHAnsi" w:hAnsiTheme="majorHAnsi" w:cstheme="majorHAnsi"/>
          </w:rPr>
          <w:t>licitacao@berilo.mg.gov.br</w:t>
        </w:r>
      </w:hyperlink>
      <w:r w:rsidRPr="0016133B">
        <w:rPr>
          <w:rFonts w:asciiTheme="majorHAnsi" w:hAnsiTheme="majorHAnsi" w:cstheme="majorHAnsi"/>
        </w:rPr>
        <w:t xml:space="preserve">, no site </w:t>
      </w:r>
      <w:hyperlink r:id="rId41" w:history="1">
        <w:r w:rsidR="0016133B" w:rsidRPr="0016133B">
          <w:rPr>
            <w:rStyle w:val="Hyperlink"/>
            <w:rFonts w:asciiTheme="majorHAnsi" w:hAnsiTheme="majorHAnsi" w:cstheme="majorHAnsi"/>
          </w:rPr>
          <w:t>www.berilo.mg.gov.br</w:t>
        </w:r>
      </w:hyperlink>
      <w:r w:rsidRPr="0016133B">
        <w:rPr>
          <w:rFonts w:asciiTheme="majorHAnsi" w:hAnsiTheme="majorHAnsi" w:cstheme="majorHAnsi"/>
        </w:rPr>
        <w:t>, pelo telefone: (33) 99707-6277 ou diretamente no Setor de Licitações da Prefeitura Municipal de Berilo/MG, na Praça Doutor Antônio</w:t>
      </w:r>
      <w:r w:rsidR="0016133B" w:rsidRPr="0016133B">
        <w:rPr>
          <w:rFonts w:asciiTheme="majorHAnsi" w:hAnsiTheme="majorHAnsi" w:cstheme="majorHAnsi"/>
        </w:rPr>
        <w:t xml:space="preserve"> Carlos, 85, Centro, Berilo/MG.</w:t>
      </w:r>
    </w:p>
    <w:p w14:paraId="147CA9FC" w14:textId="77777777" w:rsidR="00314E9D" w:rsidRPr="00FB1A30" w:rsidRDefault="00314E9D" w:rsidP="00D93276">
      <w:pPr>
        <w:tabs>
          <w:tab w:val="left" w:pos="1590"/>
        </w:tabs>
        <w:autoSpaceDE w:val="0"/>
        <w:autoSpaceDN w:val="0"/>
        <w:adjustRightInd w:val="0"/>
        <w:jc w:val="both"/>
        <w:rPr>
          <w:rFonts w:asciiTheme="minorHAnsi" w:hAnsiTheme="minorHAnsi" w:cstheme="minorHAnsi"/>
          <w:b/>
        </w:rPr>
      </w:pPr>
    </w:p>
    <w:p w14:paraId="0D91DFEC" w14:textId="77777777" w:rsidR="00314E9D" w:rsidRPr="00FB1A30" w:rsidRDefault="00314E9D" w:rsidP="00D93276">
      <w:pPr>
        <w:tabs>
          <w:tab w:val="left" w:pos="1590"/>
        </w:tabs>
        <w:autoSpaceDE w:val="0"/>
        <w:autoSpaceDN w:val="0"/>
        <w:adjustRightInd w:val="0"/>
        <w:jc w:val="both"/>
        <w:rPr>
          <w:rFonts w:asciiTheme="minorHAnsi" w:hAnsiTheme="minorHAnsi" w:cstheme="minorHAnsi"/>
          <w:b/>
        </w:rPr>
      </w:pPr>
    </w:p>
    <w:p w14:paraId="4AB3E5CA" w14:textId="0C89F1E6" w:rsidR="00FB1A30" w:rsidRPr="00FB1A30" w:rsidRDefault="00FB1A30" w:rsidP="00D93276">
      <w:pPr>
        <w:tabs>
          <w:tab w:val="left" w:pos="1590"/>
        </w:tabs>
        <w:autoSpaceDE w:val="0"/>
        <w:autoSpaceDN w:val="0"/>
        <w:adjustRightInd w:val="0"/>
        <w:jc w:val="both"/>
        <w:rPr>
          <w:rFonts w:asciiTheme="minorHAnsi" w:hAnsiTheme="minorHAnsi" w:cstheme="minorHAnsi"/>
          <w:b/>
        </w:rPr>
      </w:pPr>
      <w:r w:rsidRPr="00FB1A30">
        <w:rPr>
          <w:rFonts w:asciiTheme="minorHAnsi" w:hAnsiTheme="minorHAnsi" w:cstheme="minorHAnsi"/>
          <w:b/>
        </w:rPr>
        <w:t>PREFEITURA MUNICIPAL DE BRAÚNAS - CONCORRÊNCIA ELETRÔNICA Nº 007/2024</w:t>
      </w:r>
    </w:p>
    <w:p w14:paraId="30481D21" w14:textId="498AEE04" w:rsidR="00314E9D" w:rsidRPr="00FB1A30" w:rsidRDefault="00FB1A30" w:rsidP="00D93276">
      <w:pPr>
        <w:tabs>
          <w:tab w:val="left" w:pos="1590"/>
        </w:tabs>
        <w:autoSpaceDE w:val="0"/>
        <w:autoSpaceDN w:val="0"/>
        <w:adjustRightInd w:val="0"/>
        <w:jc w:val="both"/>
        <w:rPr>
          <w:rFonts w:asciiTheme="majorHAnsi" w:hAnsiTheme="majorHAnsi" w:cstheme="majorHAnsi"/>
        </w:rPr>
      </w:pPr>
      <w:r w:rsidRPr="00FB1A30">
        <w:rPr>
          <w:rFonts w:asciiTheme="majorHAnsi" w:hAnsiTheme="majorHAnsi" w:cstheme="majorHAnsi"/>
        </w:rPr>
        <w:t xml:space="preserve">Objeto: Pavimentação em blocos pré-moldados de concreto e drenagem pluvial no Morro Gerônimo e Morro Barroadas - Zona Rural do Município de Braúnas/ MG. Abertura 28/06/2024, às 09h00min. Edital disponível no site </w:t>
      </w:r>
      <w:hyperlink r:id="rId42" w:history="1">
        <w:r w:rsidRPr="00FB1A30">
          <w:rPr>
            <w:rStyle w:val="Hyperlink"/>
            <w:rFonts w:asciiTheme="majorHAnsi" w:hAnsiTheme="majorHAnsi" w:cstheme="majorHAnsi"/>
          </w:rPr>
          <w:t>www.braunas.mg.gov.br</w:t>
        </w:r>
      </w:hyperlink>
      <w:r w:rsidRPr="00FB1A30">
        <w:rPr>
          <w:rFonts w:asciiTheme="majorHAnsi" w:hAnsiTheme="majorHAnsi" w:cstheme="majorHAnsi"/>
        </w:rPr>
        <w:t xml:space="preserve"> link licitações e na plataforma de </w:t>
      </w:r>
      <w:r w:rsidR="00F3335A" w:rsidRPr="00FB1A30">
        <w:rPr>
          <w:rFonts w:asciiTheme="majorHAnsi" w:hAnsiTheme="majorHAnsi" w:cstheme="majorHAnsi"/>
        </w:rPr>
        <w:t>licitações (</w:t>
      </w:r>
      <w:hyperlink r:id="rId43" w:history="1">
        <w:r w:rsidRPr="00FB1A30">
          <w:rPr>
            <w:rStyle w:val="Hyperlink"/>
            <w:rFonts w:asciiTheme="majorHAnsi" w:hAnsiTheme="majorHAnsi" w:cstheme="majorHAnsi"/>
          </w:rPr>
          <w:t>www.licitardigital.com.br</w:t>
        </w:r>
      </w:hyperlink>
      <w:r w:rsidRPr="00FB1A30">
        <w:rPr>
          <w:rFonts w:asciiTheme="majorHAnsi" w:hAnsiTheme="majorHAnsi" w:cstheme="majorHAnsi"/>
        </w:rPr>
        <w:t>. Informações (33) 3425-1115. Data: 12/06/2024.</w:t>
      </w:r>
    </w:p>
    <w:p w14:paraId="59923DE6" w14:textId="77777777" w:rsidR="00314E9D" w:rsidRPr="004A74D9" w:rsidRDefault="00314E9D" w:rsidP="00D93276">
      <w:pPr>
        <w:tabs>
          <w:tab w:val="left" w:pos="1590"/>
        </w:tabs>
        <w:autoSpaceDE w:val="0"/>
        <w:autoSpaceDN w:val="0"/>
        <w:adjustRightInd w:val="0"/>
        <w:jc w:val="both"/>
        <w:rPr>
          <w:rFonts w:asciiTheme="minorHAnsi" w:hAnsiTheme="minorHAnsi" w:cstheme="minorHAnsi"/>
          <w:b/>
        </w:rPr>
      </w:pPr>
    </w:p>
    <w:p w14:paraId="173C6BCE" w14:textId="77777777" w:rsidR="004A74D9" w:rsidRPr="004A74D9" w:rsidRDefault="004A74D9" w:rsidP="00D93276">
      <w:pPr>
        <w:tabs>
          <w:tab w:val="left" w:pos="1590"/>
        </w:tabs>
        <w:autoSpaceDE w:val="0"/>
        <w:autoSpaceDN w:val="0"/>
        <w:adjustRightInd w:val="0"/>
        <w:jc w:val="both"/>
        <w:rPr>
          <w:rFonts w:asciiTheme="minorHAnsi" w:hAnsiTheme="minorHAnsi" w:cstheme="minorHAnsi"/>
          <w:b/>
        </w:rPr>
      </w:pPr>
    </w:p>
    <w:p w14:paraId="473BCFDD" w14:textId="3A485A45" w:rsidR="004A74D9" w:rsidRPr="004A74D9" w:rsidRDefault="004A74D9" w:rsidP="00D93276">
      <w:pPr>
        <w:tabs>
          <w:tab w:val="left" w:pos="1590"/>
        </w:tabs>
        <w:autoSpaceDE w:val="0"/>
        <w:autoSpaceDN w:val="0"/>
        <w:adjustRightInd w:val="0"/>
        <w:jc w:val="both"/>
        <w:rPr>
          <w:rFonts w:asciiTheme="minorHAnsi" w:hAnsiTheme="minorHAnsi" w:cstheme="minorHAnsi"/>
          <w:b/>
        </w:rPr>
      </w:pPr>
      <w:r w:rsidRPr="004A74D9">
        <w:rPr>
          <w:rFonts w:asciiTheme="minorHAnsi" w:hAnsiTheme="minorHAnsi" w:cstheme="minorHAnsi"/>
          <w:b/>
        </w:rPr>
        <w:t>PREFEITURA MUNICIPAL DE CABO VERDE - PREGÃO PRESENCIAL N° 003/2024</w:t>
      </w:r>
    </w:p>
    <w:p w14:paraId="5A5D8243" w14:textId="395E5296" w:rsidR="00314E9D" w:rsidRPr="004A74D9" w:rsidRDefault="004A74D9" w:rsidP="00D93276">
      <w:pPr>
        <w:tabs>
          <w:tab w:val="left" w:pos="1590"/>
        </w:tabs>
        <w:autoSpaceDE w:val="0"/>
        <w:autoSpaceDN w:val="0"/>
        <w:adjustRightInd w:val="0"/>
        <w:jc w:val="both"/>
        <w:rPr>
          <w:rFonts w:asciiTheme="majorHAnsi" w:hAnsiTheme="majorHAnsi" w:cstheme="majorHAnsi"/>
        </w:rPr>
      </w:pPr>
      <w:r w:rsidRPr="004A74D9">
        <w:rPr>
          <w:rFonts w:asciiTheme="majorHAnsi" w:hAnsiTheme="majorHAnsi" w:cstheme="majorHAnsi"/>
        </w:rPr>
        <w:t xml:space="preserve">Objeto: Contratação de pessoa física e ou jurídica para a prestação de serviços de mão de obra para continuação/conclusão da construção do muro de arrimo da quadra poliesportiva do distrito de são bartolomeu de minas, através de pregão </w:t>
      </w:r>
      <w:r w:rsidR="00F3335A" w:rsidRPr="004A74D9">
        <w:rPr>
          <w:rFonts w:asciiTheme="majorHAnsi" w:hAnsiTheme="majorHAnsi" w:cstheme="majorHAnsi"/>
        </w:rPr>
        <w:t>presencial.</w:t>
      </w:r>
      <w:r w:rsidRPr="004A74D9">
        <w:rPr>
          <w:rFonts w:asciiTheme="majorHAnsi" w:hAnsiTheme="majorHAnsi" w:cstheme="majorHAnsi"/>
        </w:rPr>
        <w:t xml:space="preserve"> conforme condições e especificações contidas no Termo de Referência - Anexo I do Edital e seus anexos. A sessão pública deste Pregão será realizada no dia 01/07/2024 ás 09.35 horas, na Sala de Licitações da Prefeitura de Cabo Verde, situada na Rua Pref. Carlos de Souza Filho, nº 175 - centro. O Edital estará disponível através dos Sites: </w:t>
      </w:r>
      <w:hyperlink r:id="rId44" w:history="1">
        <w:r w:rsidRPr="004A74D9">
          <w:rPr>
            <w:rStyle w:val="Hyperlink"/>
            <w:rFonts w:asciiTheme="majorHAnsi" w:hAnsiTheme="majorHAnsi" w:cstheme="majorHAnsi"/>
          </w:rPr>
          <w:t>https://www.caboverde.mg.gov.br/</w:t>
        </w:r>
      </w:hyperlink>
      <w:r w:rsidRPr="004A74D9">
        <w:rPr>
          <w:rFonts w:asciiTheme="majorHAnsi" w:hAnsiTheme="majorHAnsi" w:cstheme="majorHAnsi"/>
        </w:rPr>
        <w:t xml:space="preserve"> e no Portal Nacional de Contratações Públicas (PNCP). Informações pelo telefone (35) 3736-1220 ou </w:t>
      </w:r>
      <w:r w:rsidR="00F3335A" w:rsidRPr="004A74D9">
        <w:rPr>
          <w:rFonts w:asciiTheme="majorHAnsi" w:hAnsiTheme="majorHAnsi" w:cstheme="majorHAnsi"/>
        </w:rPr>
        <w:t>E-mail</w:t>
      </w:r>
      <w:r w:rsidRPr="004A74D9">
        <w:rPr>
          <w:rFonts w:asciiTheme="majorHAnsi" w:hAnsiTheme="majorHAnsi" w:cstheme="majorHAnsi"/>
        </w:rPr>
        <w:t xml:space="preserve">: </w:t>
      </w:r>
      <w:hyperlink r:id="rId45" w:history="1">
        <w:r w:rsidRPr="004A74D9">
          <w:rPr>
            <w:rStyle w:val="Hyperlink"/>
            <w:rFonts w:asciiTheme="majorHAnsi" w:hAnsiTheme="majorHAnsi" w:cstheme="majorHAnsi"/>
          </w:rPr>
          <w:t>licitacao1@caboverde.mg.gov.br</w:t>
        </w:r>
      </w:hyperlink>
      <w:r w:rsidRPr="004A74D9">
        <w:rPr>
          <w:rFonts w:asciiTheme="majorHAnsi" w:hAnsiTheme="majorHAnsi" w:cstheme="majorHAnsi"/>
        </w:rPr>
        <w:t>.</w:t>
      </w:r>
    </w:p>
    <w:p w14:paraId="505B18C9"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51D2A5B2"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0BF01397" w14:textId="02F4D952" w:rsidR="00912F6B" w:rsidRPr="00912F6B" w:rsidRDefault="00912F6B" w:rsidP="00D93276">
      <w:pPr>
        <w:tabs>
          <w:tab w:val="left" w:pos="1590"/>
        </w:tabs>
        <w:autoSpaceDE w:val="0"/>
        <w:autoSpaceDN w:val="0"/>
        <w:adjustRightInd w:val="0"/>
        <w:jc w:val="both"/>
        <w:rPr>
          <w:rFonts w:asciiTheme="minorHAnsi" w:hAnsiTheme="minorHAnsi" w:cstheme="minorHAnsi"/>
          <w:b/>
        </w:rPr>
      </w:pPr>
      <w:r w:rsidRPr="00912F6B">
        <w:rPr>
          <w:rFonts w:asciiTheme="minorHAnsi" w:hAnsiTheme="minorHAnsi" w:cstheme="minorHAnsi"/>
          <w:b/>
        </w:rPr>
        <w:t>PREFEITURA MUNICIPAL DE CAMBUÍ - CONC Nº. 002/2024</w:t>
      </w:r>
    </w:p>
    <w:p w14:paraId="572B9D45" w14:textId="2FEBCFF5" w:rsidR="00912F6B" w:rsidRPr="00912F6B" w:rsidRDefault="00912F6B" w:rsidP="00D93276">
      <w:pPr>
        <w:tabs>
          <w:tab w:val="left" w:pos="1590"/>
        </w:tabs>
        <w:autoSpaceDE w:val="0"/>
        <w:autoSpaceDN w:val="0"/>
        <w:adjustRightInd w:val="0"/>
        <w:jc w:val="both"/>
        <w:rPr>
          <w:rFonts w:asciiTheme="majorHAnsi" w:hAnsiTheme="majorHAnsi" w:cstheme="majorHAnsi"/>
        </w:rPr>
      </w:pPr>
      <w:r w:rsidRPr="00912F6B">
        <w:rPr>
          <w:rFonts w:asciiTheme="majorHAnsi" w:hAnsiTheme="majorHAnsi" w:cstheme="majorHAnsi"/>
        </w:rPr>
        <w:t xml:space="preserve">Objeto: Execução de de obra, visando a construção de um espaço cultural na avenida bento jacinto, bairro Vale das Montanhas – Cambuí – Mg, em conformidade com o edital e seu anexos. A abertura do certame será as 09h do dia 02/07/2024. O edital encontra-se no site </w:t>
      </w:r>
      <w:hyperlink r:id="rId46" w:history="1">
        <w:r w:rsidRPr="00912F6B">
          <w:rPr>
            <w:rStyle w:val="Hyperlink"/>
            <w:rFonts w:asciiTheme="majorHAnsi" w:hAnsiTheme="majorHAnsi" w:cstheme="majorHAnsi"/>
          </w:rPr>
          <w:t>https://www.prefeituradecambui.mg.gov.br/licitacoes-prefeitura</w:t>
        </w:r>
      </w:hyperlink>
      <w:r w:rsidRPr="00912F6B">
        <w:rPr>
          <w:rFonts w:asciiTheme="majorHAnsi" w:hAnsiTheme="majorHAnsi" w:cstheme="majorHAnsi"/>
        </w:rPr>
        <w:t xml:space="preserve"> e para eventuais dúvidas 35.3431-1167 ou enviar </w:t>
      </w:r>
      <w:r w:rsidR="00F3335A" w:rsidRPr="00912F6B">
        <w:rPr>
          <w:rFonts w:asciiTheme="majorHAnsi" w:hAnsiTheme="majorHAnsi" w:cstheme="majorHAnsi"/>
        </w:rPr>
        <w:t>e-mail</w:t>
      </w:r>
      <w:r w:rsidRPr="00912F6B">
        <w:rPr>
          <w:rFonts w:asciiTheme="majorHAnsi" w:hAnsiTheme="majorHAnsi" w:cstheme="majorHAnsi"/>
        </w:rPr>
        <w:t xml:space="preserve"> para </w:t>
      </w:r>
      <w:hyperlink r:id="rId47" w:history="1">
        <w:r w:rsidRPr="00912F6B">
          <w:rPr>
            <w:rStyle w:val="Hyperlink"/>
            <w:rFonts w:asciiTheme="majorHAnsi" w:hAnsiTheme="majorHAnsi" w:cstheme="majorHAnsi"/>
          </w:rPr>
          <w:t>licitacambui@gmail.com</w:t>
        </w:r>
      </w:hyperlink>
      <w:r w:rsidRPr="00912F6B">
        <w:rPr>
          <w:rFonts w:asciiTheme="majorHAnsi" w:hAnsiTheme="majorHAnsi" w:cstheme="majorHAnsi"/>
        </w:rPr>
        <w:t>.</w:t>
      </w:r>
    </w:p>
    <w:p w14:paraId="31FC33E7"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335FE1B0" w14:textId="77777777" w:rsidR="00314E9D" w:rsidRPr="00C75575" w:rsidRDefault="00314E9D" w:rsidP="00D93276">
      <w:pPr>
        <w:tabs>
          <w:tab w:val="left" w:pos="1590"/>
        </w:tabs>
        <w:autoSpaceDE w:val="0"/>
        <w:autoSpaceDN w:val="0"/>
        <w:adjustRightInd w:val="0"/>
        <w:jc w:val="both"/>
        <w:rPr>
          <w:rFonts w:asciiTheme="minorHAnsi" w:hAnsiTheme="minorHAnsi" w:cstheme="minorHAnsi"/>
          <w:b/>
        </w:rPr>
      </w:pPr>
    </w:p>
    <w:p w14:paraId="0BF900CF" w14:textId="5F43FE36" w:rsidR="00241E39" w:rsidRPr="00C75575" w:rsidRDefault="00C75575" w:rsidP="00D93276">
      <w:pPr>
        <w:tabs>
          <w:tab w:val="left" w:pos="1590"/>
        </w:tabs>
        <w:autoSpaceDE w:val="0"/>
        <w:autoSpaceDN w:val="0"/>
        <w:adjustRightInd w:val="0"/>
        <w:jc w:val="both"/>
        <w:rPr>
          <w:rFonts w:asciiTheme="minorHAnsi" w:hAnsiTheme="minorHAnsi" w:cstheme="minorHAnsi"/>
          <w:b/>
        </w:rPr>
      </w:pPr>
      <w:r w:rsidRPr="00C75575">
        <w:rPr>
          <w:rFonts w:asciiTheme="minorHAnsi" w:hAnsiTheme="minorHAnsi" w:cstheme="minorHAnsi"/>
          <w:b/>
        </w:rPr>
        <w:t>PREFEITURA MUNICIPAL DE CAPITÓLIO - RETIFICAÇÃO - CONCORRÊNCIA Nº 02/2024</w:t>
      </w:r>
    </w:p>
    <w:p w14:paraId="0061DC55" w14:textId="0EE5EF73" w:rsidR="00314E9D" w:rsidRPr="00C75575" w:rsidRDefault="00241E39" w:rsidP="00D93276">
      <w:pPr>
        <w:tabs>
          <w:tab w:val="left" w:pos="1590"/>
        </w:tabs>
        <w:autoSpaceDE w:val="0"/>
        <w:autoSpaceDN w:val="0"/>
        <w:adjustRightInd w:val="0"/>
        <w:jc w:val="both"/>
        <w:rPr>
          <w:rFonts w:asciiTheme="majorHAnsi" w:hAnsiTheme="majorHAnsi" w:cstheme="majorHAnsi"/>
        </w:rPr>
      </w:pPr>
      <w:r w:rsidRPr="00C75575">
        <w:rPr>
          <w:rFonts w:asciiTheme="majorHAnsi" w:hAnsiTheme="majorHAnsi" w:cstheme="majorHAnsi"/>
        </w:rPr>
        <w:t xml:space="preserve">Objeto: </w:t>
      </w:r>
      <w:r w:rsidR="00C75575">
        <w:rPr>
          <w:rFonts w:asciiTheme="majorHAnsi" w:hAnsiTheme="majorHAnsi" w:cstheme="majorHAnsi"/>
        </w:rPr>
        <w:t>O</w:t>
      </w:r>
      <w:r w:rsidR="00C75575" w:rsidRPr="00C75575">
        <w:rPr>
          <w:rFonts w:asciiTheme="majorHAnsi" w:hAnsiTheme="majorHAnsi" w:cstheme="majorHAnsi"/>
        </w:rPr>
        <w:t xml:space="preserve">nde se lê: </w:t>
      </w:r>
      <w:r w:rsidRPr="00C75575">
        <w:rPr>
          <w:rFonts w:asciiTheme="majorHAnsi" w:hAnsiTheme="majorHAnsi" w:cstheme="majorHAnsi"/>
        </w:rPr>
        <w:t>Reforma e Ampliação da Praça localizada na Rua José Rodrigues de Melo - Ambrósio, no Município de Capitólio/MG, LEIA-SE: Reforma e Ampliação da Praça localizada na Rua José Rodrigues de Melo - Ambrósio</w:t>
      </w:r>
      <w:r w:rsidR="00C75575" w:rsidRPr="00C75575">
        <w:rPr>
          <w:rFonts w:asciiTheme="majorHAnsi" w:hAnsiTheme="majorHAnsi" w:cstheme="majorHAnsi"/>
        </w:rPr>
        <w:t>, no Município de Capitólio/MG.</w:t>
      </w:r>
    </w:p>
    <w:p w14:paraId="454E4F9E"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685136B7"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09717E94" w14:textId="77777777" w:rsidR="003E3178" w:rsidRDefault="003E3178" w:rsidP="00D93276">
      <w:pPr>
        <w:tabs>
          <w:tab w:val="left" w:pos="1590"/>
        </w:tabs>
        <w:autoSpaceDE w:val="0"/>
        <w:autoSpaceDN w:val="0"/>
        <w:adjustRightInd w:val="0"/>
        <w:jc w:val="both"/>
        <w:rPr>
          <w:rFonts w:asciiTheme="majorHAnsi" w:hAnsiTheme="majorHAnsi" w:cstheme="majorHAnsi"/>
        </w:rPr>
      </w:pPr>
    </w:p>
    <w:p w14:paraId="6211B69A" w14:textId="77777777" w:rsidR="003E3178" w:rsidRDefault="003E3178" w:rsidP="00D93276">
      <w:pPr>
        <w:tabs>
          <w:tab w:val="left" w:pos="1590"/>
        </w:tabs>
        <w:autoSpaceDE w:val="0"/>
        <w:autoSpaceDN w:val="0"/>
        <w:adjustRightInd w:val="0"/>
        <w:jc w:val="both"/>
        <w:rPr>
          <w:rFonts w:asciiTheme="majorHAnsi" w:hAnsiTheme="majorHAnsi" w:cstheme="majorHAnsi"/>
        </w:rPr>
      </w:pPr>
    </w:p>
    <w:p w14:paraId="5C970CAF" w14:textId="77777777" w:rsidR="003E3178" w:rsidRDefault="003E3178" w:rsidP="00D93276">
      <w:pPr>
        <w:tabs>
          <w:tab w:val="left" w:pos="1590"/>
        </w:tabs>
        <w:autoSpaceDE w:val="0"/>
        <w:autoSpaceDN w:val="0"/>
        <w:adjustRightInd w:val="0"/>
        <w:jc w:val="both"/>
        <w:rPr>
          <w:rFonts w:asciiTheme="majorHAnsi" w:hAnsiTheme="majorHAnsi" w:cstheme="majorHAnsi"/>
        </w:rPr>
      </w:pPr>
    </w:p>
    <w:p w14:paraId="29CE6E24" w14:textId="77777777" w:rsidR="003E3178" w:rsidRDefault="003E3178" w:rsidP="00D93276">
      <w:pPr>
        <w:tabs>
          <w:tab w:val="left" w:pos="1590"/>
        </w:tabs>
        <w:autoSpaceDE w:val="0"/>
        <w:autoSpaceDN w:val="0"/>
        <w:adjustRightInd w:val="0"/>
        <w:jc w:val="both"/>
        <w:rPr>
          <w:rFonts w:asciiTheme="majorHAnsi" w:hAnsiTheme="majorHAnsi" w:cstheme="majorHAnsi"/>
        </w:rPr>
      </w:pPr>
    </w:p>
    <w:p w14:paraId="6F642960" w14:textId="77777777" w:rsidR="003E3178" w:rsidRPr="003E3178" w:rsidRDefault="003E3178" w:rsidP="00D93276">
      <w:pPr>
        <w:tabs>
          <w:tab w:val="left" w:pos="1590"/>
        </w:tabs>
        <w:autoSpaceDE w:val="0"/>
        <w:autoSpaceDN w:val="0"/>
        <w:adjustRightInd w:val="0"/>
        <w:jc w:val="both"/>
        <w:rPr>
          <w:rFonts w:asciiTheme="minorHAnsi" w:hAnsiTheme="minorHAnsi" w:cstheme="minorHAnsi"/>
          <w:b/>
        </w:rPr>
      </w:pPr>
    </w:p>
    <w:p w14:paraId="1FA7C72C" w14:textId="77777777" w:rsidR="002F1B23" w:rsidRDefault="003E3178" w:rsidP="00D93276">
      <w:pPr>
        <w:tabs>
          <w:tab w:val="left" w:pos="1590"/>
        </w:tabs>
        <w:autoSpaceDE w:val="0"/>
        <w:autoSpaceDN w:val="0"/>
        <w:adjustRightInd w:val="0"/>
        <w:jc w:val="both"/>
        <w:rPr>
          <w:rFonts w:asciiTheme="minorHAnsi" w:hAnsiTheme="minorHAnsi" w:cstheme="minorHAnsi"/>
          <w:b/>
        </w:rPr>
      </w:pPr>
      <w:r w:rsidRPr="003E3178">
        <w:rPr>
          <w:rFonts w:asciiTheme="minorHAnsi" w:hAnsiTheme="minorHAnsi" w:cstheme="minorHAnsi"/>
          <w:b/>
        </w:rPr>
        <w:t xml:space="preserve">PREFEITURA MUNICIPAL DE </w:t>
      </w:r>
      <w:r w:rsidR="002F1B23">
        <w:rPr>
          <w:rFonts w:asciiTheme="minorHAnsi" w:hAnsiTheme="minorHAnsi" w:cstheme="minorHAnsi"/>
          <w:b/>
        </w:rPr>
        <w:t>CARANGOLA</w:t>
      </w:r>
    </w:p>
    <w:p w14:paraId="018F8B88" w14:textId="77777777" w:rsidR="002F1B23" w:rsidRDefault="002F1B23" w:rsidP="00D93276">
      <w:pPr>
        <w:tabs>
          <w:tab w:val="left" w:pos="1590"/>
        </w:tabs>
        <w:autoSpaceDE w:val="0"/>
        <w:autoSpaceDN w:val="0"/>
        <w:adjustRightInd w:val="0"/>
        <w:jc w:val="both"/>
        <w:rPr>
          <w:rFonts w:asciiTheme="minorHAnsi" w:hAnsiTheme="minorHAnsi" w:cstheme="minorHAnsi"/>
          <w:b/>
        </w:rPr>
      </w:pPr>
    </w:p>
    <w:p w14:paraId="0DE74CB9" w14:textId="0290A17B" w:rsidR="003E3178" w:rsidRPr="003E3178" w:rsidRDefault="003E3178" w:rsidP="00D93276">
      <w:pPr>
        <w:tabs>
          <w:tab w:val="left" w:pos="1590"/>
        </w:tabs>
        <w:autoSpaceDE w:val="0"/>
        <w:autoSpaceDN w:val="0"/>
        <w:adjustRightInd w:val="0"/>
        <w:jc w:val="both"/>
        <w:rPr>
          <w:rFonts w:asciiTheme="minorHAnsi" w:hAnsiTheme="minorHAnsi" w:cstheme="minorHAnsi"/>
          <w:b/>
        </w:rPr>
      </w:pPr>
      <w:r w:rsidRPr="003E3178">
        <w:rPr>
          <w:rFonts w:asciiTheme="minorHAnsi" w:hAnsiTheme="minorHAnsi" w:cstheme="minorHAnsi"/>
          <w:b/>
        </w:rPr>
        <w:t>CONCORRÊNCIA Nº 010/2024</w:t>
      </w:r>
    </w:p>
    <w:p w14:paraId="0EACFC4D" w14:textId="6553D1A9" w:rsidR="00314E9D" w:rsidRPr="003E3178" w:rsidRDefault="003E3178" w:rsidP="00D93276">
      <w:pPr>
        <w:tabs>
          <w:tab w:val="left" w:pos="1590"/>
        </w:tabs>
        <w:autoSpaceDE w:val="0"/>
        <w:autoSpaceDN w:val="0"/>
        <w:adjustRightInd w:val="0"/>
        <w:jc w:val="both"/>
        <w:rPr>
          <w:rFonts w:asciiTheme="majorHAnsi" w:hAnsiTheme="majorHAnsi" w:cstheme="majorHAnsi"/>
        </w:rPr>
      </w:pPr>
      <w:r w:rsidRPr="003E3178">
        <w:rPr>
          <w:rFonts w:asciiTheme="majorHAnsi" w:hAnsiTheme="majorHAnsi" w:cstheme="majorHAnsi"/>
        </w:rPr>
        <w:t xml:space="preserve">Objeto: </w:t>
      </w:r>
      <w:r>
        <w:rPr>
          <w:rFonts w:asciiTheme="majorHAnsi" w:hAnsiTheme="majorHAnsi" w:cstheme="majorHAnsi"/>
        </w:rPr>
        <w:t>E</w:t>
      </w:r>
      <w:r w:rsidRPr="003E3178">
        <w:rPr>
          <w:rFonts w:asciiTheme="majorHAnsi" w:hAnsiTheme="majorHAnsi" w:cstheme="majorHAnsi"/>
        </w:rPr>
        <w:t xml:space="preserve">xecução de </w:t>
      </w:r>
      <w:r w:rsidR="00F3335A" w:rsidRPr="003E3178">
        <w:rPr>
          <w:rFonts w:asciiTheme="majorHAnsi" w:hAnsiTheme="majorHAnsi" w:cstheme="majorHAnsi"/>
        </w:rPr>
        <w:t>obra (</w:t>
      </w:r>
      <w:r w:rsidRPr="003E3178">
        <w:rPr>
          <w:rFonts w:asciiTheme="majorHAnsi" w:hAnsiTheme="majorHAnsi" w:cstheme="majorHAnsi"/>
        </w:rPr>
        <w:t>s) e serviços de engenharia, com utilização de mão de obra e materiais, em regime de empreitada por preço unitário, visando a execução da reforma e ampliação da escola municipal Professora Wanda Maria Mota Macedo, Distrito De Lacerdina</w:t>
      </w:r>
      <w:r>
        <w:rPr>
          <w:rFonts w:asciiTheme="majorHAnsi" w:hAnsiTheme="majorHAnsi" w:cstheme="majorHAnsi"/>
        </w:rPr>
        <w:t>, CARANGOLA-MG</w:t>
      </w:r>
      <w:r w:rsidRPr="003E3178">
        <w:rPr>
          <w:rFonts w:asciiTheme="majorHAnsi" w:hAnsiTheme="majorHAnsi" w:cstheme="majorHAnsi"/>
        </w:rPr>
        <w:t>. ABERTURA DA SESSÃO: 27/06/2024, às 14:30min - INFORMAÇÕES: Pref. Municipal, Praça Cel. Maximiano, 88, Centro, Carangola/MG – Tel: (32) 3741-9604.</w:t>
      </w:r>
    </w:p>
    <w:p w14:paraId="4B56B845" w14:textId="77777777" w:rsidR="00314E9D" w:rsidRPr="002F1B23" w:rsidRDefault="00314E9D" w:rsidP="00D93276">
      <w:pPr>
        <w:tabs>
          <w:tab w:val="left" w:pos="1590"/>
        </w:tabs>
        <w:autoSpaceDE w:val="0"/>
        <w:autoSpaceDN w:val="0"/>
        <w:adjustRightInd w:val="0"/>
        <w:jc w:val="both"/>
        <w:rPr>
          <w:rFonts w:asciiTheme="majorHAnsi" w:hAnsiTheme="majorHAnsi" w:cstheme="majorHAnsi"/>
        </w:rPr>
      </w:pPr>
    </w:p>
    <w:p w14:paraId="4EF92749" w14:textId="2E067B36" w:rsidR="002F1B23" w:rsidRPr="002F1B23" w:rsidRDefault="002F1B23" w:rsidP="002F1B2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RETIFICAÇÃO </w:t>
      </w:r>
      <w:r w:rsidRPr="002F1B23">
        <w:rPr>
          <w:rFonts w:asciiTheme="minorHAnsi" w:hAnsiTheme="minorHAnsi" w:cstheme="minorHAnsi"/>
          <w:b/>
        </w:rPr>
        <w:t>- CONCORRÊNCIA Nº 009/2024</w:t>
      </w:r>
    </w:p>
    <w:p w14:paraId="57A4E9B8" w14:textId="001AA9C0" w:rsidR="00314E9D" w:rsidRDefault="002F1B23" w:rsidP="002F1B23">
      <w:pPr>
        <w:tabs>
          <w:tab w:val="left" w:pos="1590"/>
        </w:tabs>
        <w:autoSpaceDE w:val="0"/>
        <w:autoSpaceDN w:val="0"/>
        <w:adjustRightInd w:val="0"/>
        <w:jc w:val="both"/>
        <w:rPr>
          <w:rFonts w:asciiTheme="majorHAnsi" w:hAnsiTheme="majorHAnsi" w:cstheme="majorHAnsi"/>
        </w:rPr>
      </w:pPr>
      <w:r w:rsidRPr="002F1B23">
        <w:rPr>
          <w:rFonts w:asciiTheme="majorHAnsi" w:hAnsiTheme="majorHAnsi" w:cstheme="majorHAnsi"/>
        </w:rPr>
        <w:t xml:space="preserve">Objeto: </w:t>
      </w:r>
      <w:r>
        <w:rPr>
          <w:rFonts w:asciiTheme="majorHAnsi" w:hAnsiTheme="majorHAnsi" w:cstheme="majorHAnsi"/>
        </w:rPr>
        <w:t xml:space="preserve"> </w:t>
      </w:r>
      <w:r w:rsidRPr="002F1B23">
        <w:rPr>
          <w:rFonts w:asciiTheme="majorHAnsi" w:hAnsiTheme="majorHAnsi" w:cstheme="majorHAnsi"/>
        </w:rPr>
        <w:t xml:space="preserve">Execução de </w:t>
      </w:r>
      <w:r w:rsidR="00F3335A" w:rsidRPr="002F1B23">
        <w:rPr>
          <w:rFonts w:asciiTheme="majorHAnsi" w:hAnsiTheme="majorHAnsi" w:cstheme="majorHAnsi"/>
        </w:rPr>
        <w:t>obra (</w:t>
      </w:r>
      <w:r w:rsidRPr="002F1B23">
        <w:rPr>
          <w:rFonts w:asciiTheme="majorHAnsi" w:hAnsiTheme="majorHAnsi" w:cstheme="majorHAnsi"/>
        </w:rPr>
        <w:t xml:space="preserve">s) e serviços de engenharia, com utilização de mão de </w:t>
      </w:r>
      <w:r>
        <w:rPr>
          <w:rFonts w:asciiTheme="majorHAnsi" w:hAnsiTheme="majorHAnsi" w:cstheme="majorHAnsi"/>
        </w:rPr>
        <w:t>obra e mat</w:t>
      </w:r>
      <w:r w:rsidRPr="002F1B23">
        <w:rPr>
          <w:rFonts w:asciiTheme="majorHAnsi" w:hAnsiTheme="majorHAnsi" w:cstheme="majorHAnsi"/>
        </w:rPr>
        <w:t>eriais, ou seja, empreita da por preço unitário, para Construção do Centro de Convivência no Parque Jequitibá,</w:t>
      </w:r>
      <w:r>
        <w:rPr>
          <w:rFonts w:asciiTheme="majorHAnsi" w:hAnsiTheme="majorHAnsi" w:cstheme="majorHAnsi"/>
        </w:rPr>
        <w:t xml:space="preserve"> </w:t>
      </w:r>
      <w:r w:rsidRPr="002F1B23">
        <w:rPr>
          <w:rFonts w:asciiTheme="majorHAnsi" w:hAnsiTheme="majorHAnsi" w:cstheme="majorHAnsi"/>
        </w:rPr>
        <w:t>no Município de Carangola/MG, tudo conforme edital e demais anexos. FICA REMARCADA A ABERTURA DA SESSÃO para o dia 27/06/2024, às 09:30min - INFORMAÇÕES: Pref. Municipal, Praça Cel. Maximiano, 88, Centro, Carangola/MG – TEL: (32) 3741-9604.</w:t>
      </w:r>
    </w:p>
    <w:p w14:paraId="49B1881B" w14:textId="77777777" w:rsidR="002F1B23" w:rsidRDefault="002F1B23" w:rsidP="002F1B23">
      <w:pPr>
        <w:tabs>
          <w:tab w:val="left" w:pos="1590"/>
        </w:tabs>
        <w:autoSpaceDE w:val="0"/>
        <w:autoSpaceDN w:val="0"/>
        <w:adjustRightInd w:val="0"/>
        <w:jc w:val="both"/>
        <w:rPr>
          <w:rFonts w:asciiTheme="majorHAnsi" w:hAnsiTheme="majorHAnsi" w:cstheme="majorHAnsi"/>
        </w:rPr>
      </w:pPr>
    </w:p>
    <w:p w14:paraId="3ABF4435" w14:textId="77777777" w:rsidR="002F1B23" w:rsidRPr="002F1B23" w:rsidRDefault="002F1B23" w:rsidP="002F1B23">
      <w:pPr>
        <w:tabs>
          <w:tab w:val="left" w:pos="1590"/>
        </w:tabs>
        <w:autoSpaceDE w:val="0"/>
        <w:autoSpaceDN w:val="0"/>
        <w:adjustRightInd w:val="0"/>
        <w:jc w:val="both"/>
        <w:rPr>
          <w:rFonts w:asciiTheme="majorHAnsi" w:hAnsiTheme="majorHAnsi" w:cstheme="majorHAnsi"/>
        </w:rPr>
      </w:pPr>
    </w:p>
    <w:p w14:paraId="0BECE7E5" w14:textId="5E6888FF" w:rsidR="002F1B23" w:rsidRPr="002F1B23" w:rsidRDefault="002F1B23" w:rsidP="002F1B23">
      <w:pPr>
        <w:tabs>
          <w:tab w:val="left" w:pos="1590"/>
        </w:tabs>
        <w:autoSpaceDE w:val="0"/>
        <w:autoSpaceDN w:val="0"/>
        <w:adjustRightInd w:val="0"/>
        <w:jc w:val="both"/>
        <w:rPr>
          <w:rFonts w:asciiTheme="minorHAnsi" w:hAnsiTheme="minorHAnsi" w:cstheme="minorHAnsi"/>
          <w:b/>
        </w:rPr>
      </w:pPr>
      <w:r w:rsidRPr="002F1B23">
        <w:rPr>
          <w:rFonts w:asciiTheme="minorHAnsi" w:hAnsiTheme="minorHAnsi" w:cstheme="minorHAnsi"/>
          <w:b/>
        </w:rPr>
        <w:t>PREFEITURA MUNICIPAL DE CATUJI - CONCORRÊNCIA Nº 006/2024</w:t>
      </w:r>
    </w:p>
    <w:p w14:paraId="2A3B7186" w14:textId="1459E4DD" w:rsidR="002F1B23" w:rsidRPr="002F1B23" w:rsidRDefault="002F1B23" w:rsidP="002F1B23">
      <w:pPr>
        <w:tabs>
          <w:tab w:val="left" w:pos="1590"/>
        </w:tabs>
        <w:autoSpaceDE w:val="0"/>
        <w:autoSpaceDN w:val="0"/>
        <w:adjustRightInd w:val="0"/>
        <w:jc w:val="both"/>
        <w:rPr>
          <w:rFonts w:asciiTheme="majorHAnsi" w:hAnsiTheme="majorHAnsi" w:cstheme="majorHAnsi"/>
        </w:rPr>
      </w:pPr>
      <w:r w:rsidRPr="002F1B23">
        <w:rPr>
          <w:rFonts w:asciiTheme="majorHAnsi" w:hAnsiTheme="majorHAnsi" w:cstheme="majorHAnsi"/>
        </w:rPr>
        <w:t xml:space="preserve">Objeto: </w:t>
      </w:r>
      <w:r>
        <w:rPr>
          <w:rFonts w:asciiTheme="majorHAnsi" w:hAnsiTheme="majorHAnsi" w:cstheme="majorHAnsi"/>
        </w:rPr>
        <w:t xml:space="preserve"> </w:t>
      </w:r>
      <w:r w:rsidRPr="002F1B23">
        <w:rPr>
          <w:rFonts w:asciiTheme="majorHAnsi" w:hAnsiTheme="majorHAnsi" w:cstheme="majorHAnsi"/>
        </w:rPr>
        <w:t xml:space="preserve">Implantaçãode melhorias e reestruturação da Escola Municipal Porfirio Ferreira na Comunidade Porfirio no município de Catuji/MG, que estará realizando, na sede da Prefeitura, através da plataforma eletrônica </w:t>
      </w:r>
      <w:hyperlink r:id="rId48" w:history="1">
        <w:r w:rsidRPr="002F1B23">
          <w:rPr>
            <w:rStyle w:val="Hyperlink"/>
            <w:rFonts w:asciiTheme="majorHAnsi" w:hAnsiTheme="majorHAnsi" w:cstheme="majorHAnsi"/>
          </w:rPr>
          <w:t>www.bll.org.br</w:t>
        </w:r>
      </w:hyperlink>
      <w:r w:rsidRPr="002F1B23">
        <w:rPr>
          <w:rFonts w:asciiTheme="majorHAnsi" w:hAnsiTheme="majorHAnsi" w:cstheme="majorHAnsi"/>
        </w:rPr>
        <w:t xml:space="preserve">, com abertura marcada para o dia 27 de junho de 2024, a partir das 08h30min. O início de recolhimento das propostas comerciais ocorrerá a partir do dia 14 de junho de 2024, às 07hr00min. Maiores informações e entrega de editais nos endereços eletrônicos: </w:t>
      </w:r>
      <w:hyperlink r:id="rId49" w:history="1">
        <w:r w:rsidRPr="002F1B23">
          <w:rPr>
            <w:rStyle w:val="Hyperlink"/>
            <w:rFonts w:asciiTheme="majorHAnsi" w:hAnsiTheme="majorHAnsi" w:cstheme="majorHAnsi"/>
          </w:rPr>
          <w:t>www.bll.org.br</w:t>
        </w:r>
      </w:hyperlink>
      <w:r w:rsidRPr="002F1B23">
        <w:rPr>
          <w:rFonts w:asciiTheme="majorHAnsi" w:hAnsiTheme="majorHAnsi" w:cstheme="majorHAnsi"/>
        </w:rPr>
        <w:t xml:space="preserve"> e </w:t>
      </w:r>
      <w:hyperlink r:id="rId50" w:history="1">
        <w:r w:rsidRPr="002F1B23">
          <w:rPr>
            <w:rStyle w:val="Hyperlink"/>
            <w:rFonts w:asciiTheme="majorHAnsi" w:hAnsiTheme="majorHAnsi" w:cstheme="majorHAnsi"/>
          </w:rPr>
          <w:t>www.catuji.mg.gov.br</w:t>
        </w:r>
      </w:hyperlink>
      <w:r w:rsidRPr="002F1B23">
        <w:rPr>
          <w:rFonts w:asciiTheme="majorHAnsi" w:hAnsiTheme="majorHAnsi" w:cstheme="majorHAnsi"/>
        </w:rPr>
        <w:t>. Informações poderão ser obtidas ainda pelo telefone 0800 033 0100</w:t>
      </w:r>
      <w:r>
        <w:rPr>
          <w:rFonts w:asciiTheme="majorHAnsi" w:hAnsiTheme="majorHAnsi" w:cstheme="majorHAnsi"/>
        </w:rPr>
        <w:t>.</w:t>
      </w:r>
    </w:p>
    <w:p w14:paraId="457EFB85" w14:textId="77777777" w:rsidR="002F1B23" w:rsidRDefault="002F1B23" w:rsidP="002F1B23">
      <w:pPr>
        <w:tabs>
          <w:tab w:val="left" w:pos="1590"/>
        </w:tabs>
        <w:autoSpaceDE w:val="0"/>
        <w:autoSpaceDN w:val="0"/>
        <w:adjustRightInd w:val="0"/>
        <w:jc w:val="both"/>
        <w:rPr>
          <w:rFonts w:asciiTheme="majorHAnsi" w:hAnsiTheme="majorHAnsi" w:cstheme="majorHAnsi"/>
        </w:rPr>
      </w:pPr>
    </w:p>
    <w:p w14:paraId="3383EEFD" w14:textId="77777777" w:rsidR="002F1B23" w:rsidRPr="002F1B23" w:rsidRDefault="002F1B23" w:rsidP="002F1B23">
      <w:pPr>
        <w:tabs>
          <w:tab w:val="left" w:pos="1590"/>
        </w:tabs>
        <w:autoSpaceDE w:val="0"/>
        <w:autoSpaceDN w:val="0"/>
        <w:adjustRightInd w:val="0"/>
        <w:jc w:val="both"/>
        <w:rPr>
          <w:rFonts w:asciiTheme="minorHAnsi" w:hAnsiTheme="minorHAnsi" w:cstheme="minorHAnsi"/>
          <w:b/>
        </w:rPr>
      </w:pPr>
    </w:p>
    <w:p w14:paraId="6A2C2480" w14:textId="79A36690" w:rsidR="002F1B23" w:rsidRPr="002F1B23" w:rsidRDefault="002F1B23" w:rsidP="00D93276">
      <w:pPr>
        <w:tabs>
          <w:tab w:val="left" w:pos="1590"/>
        </w:tabs>
        <w:autoSpaceDE w:val="0"/>
        <w:autoSpaceDN w:val="0"/>
        <w:adjustRightInd w:val="0"/>
        <w:jc w:val="both"/>
        <w:rPr>
          <w:rFonts w:asciiTheme="minorHAnsi" w:hAnsiTheme="minorHAnsi" w:cstheme="minorHAnsi"/>
          <w:b/>
        </w:rPr>
      </w:pPr>
      <w:r w:rsidRPr="002F1B23">
        <w:rPr>
          <w:rFonts w:asciiTheme="minorHAnsi" w:hAnsiTheme="minorHAnsi" w:cstheme="minorHAnsi"/>
          <w:b/>
        </w:rPr>
        <w:t>PREFEITURA MUNICIPAL DE CENTRAL DE MINAS - CONCORRÊNCIA PÚBLICA PRESENCIAL Nº 05/2024</w:t>
      </w:r>
    </w:p>
    <w:p w14:paraId="6CA72EFA" w14:textId="4AA1390A" w:rsidR="00314E9D" w:rsidRPr="002F1B23" w:rsidRDefault="002F1B23" w:rsidP="00D93276">
      <w:pPr>
        <w:tabs>
          <w:tab w:val="left" w:pos="1590"/>
        </w:tabs>
        <w:autoSpaceDE w:val="0"/>
        <w:autoSpaceDN w:val="0"/>
        <w:adjustRightInd w:val="0"/>
        <w:jc w:val="both"/>
        <w:rPr>
          <w:rFonts w:asciiTheme="majorHAnsi" w:hAnsiTheme="majorHAnsi" w:cstheme="majorHAnsi"/>
        </w:rPr>
      </w:pPr>
      <w:r w:rsidRPr="002F1B23">
        <w:rPr>
          <w:rFonts w:asciiTheme="majorHAnsi" w:hAnsiTheme="majorHAnsi" w:cstheme="majorHAnsi"/>
        </w:rPr>
        <w:t>Objeto:</w:t>
      </w:r>
      <w:r>
        <w:rPr>
          <w:rFonts w:asciiTheme="majorHAnsi" w:hAnsiTheme="majorHAnsi" w:cstheme="majorHAnsi"/>
        </w:rPr>
        <w:t xml:space="preserve"> </w:t>
      </w:r>
      <w:r w:rsidRPr="002F1B23">
        <w:rPr>
          <w:rFonts w:asciiTheme="majorHAnsi" w:hAnsiTheme="majorHAnsi" w:cstheme="majorHAnsi"/>
        </w:rPr>
        <w:t xml:space="preserve">Execução de calçamento em pavimento intertravado em bloco sextavado e drenagem pluvial em estradas vicinais do município de Central de Minas, estradas do Alto Floresta (Córrego Sanica) e Córrego Floresta (Córrego Braquiária) Distrito de Floresta, Município de Central de Minas/MG. Dia e Hora para Recebimento dos Envelopes: 27/06/2024 às 08h30min. Data e Hora para Término do Credenciamento: 27/06/2024 às 08h30min. Disponibilização do edital e informações no endereço </w:t>
      </w:r>
      <w:hyperlink r:id="rId51" w:history="1">
        <w:r w:rsidRPr="002F1B23">
          <w:rPr>
            <w:rStyle w:val="Hyperlink"/>
            <w:rFonts w:asciiTheme="majorHAnsi" w:hAnsiTheme="majorHAnsi" w:cstheme="majorHAnsi"/>
          </w:rPr>
          <w:t>https://www.centraldeminas.mg.gov.br/</w:t>
        </w:r>
      </w:hyperlink>
      <w:r w:rsidRPr="002F1B23">
        <w:rPr>
          <w:rFonts w:asciiTheme="majorHAnsi" w:hAnsiTheme="majorHAnsi" w:cstheme="majorHAnsi"/>
        </w:rPr>
        <w:t>. Tel.: (33) 9 9987-0067.</w:t>
      </w:r>
    </w:p>
    <w:p w14:paraId="64C225AD"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398563FB"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4A922709" w14:textId="0F16D24C" w:rsidR="00F71239" w:rsidRPr="00F71239" w:rsidRDefault="00F71239" w:rsidP="00D93276">
      <w:pPr>
        <w:tabs>
          <w:tab w:val="left" w:pos="1590"/>
        </w:tabs>
        <w:autoSpaceDE w:val="0"/>
        <w:autoSpaceDN w:val="0"/>
        <w:adjustRightInd w:val="0"/>
        <w:jc w:val="both"/>
        <w:rPr>
          <w:rFonts w:asciiTheme="minorHAnsi" w:hAnsiTheme="minorHAnsi" w:cstheme="minorHAnsi"/>
          <w:b/>
        </w:rPr>
      </w:pPr>
      <w:r w:rsidRPr="00F71239">
        <w:rPr>
          <w:rFonts w:asciiTheme="minorHAnsi" w:hAnsiTheme="minorHAnsi" w:cstheme="minorHAnsi"/>
          <w:b/>
        </w:rPr>
        <w:t>PREFEITURA MUNICIPAL DE CHÁCARA - CONCORRÊNCIA N° 004/2024</w:t>
      </w:r>
    </w:p>
    <w:p w14:paraId="4C0FAB2C" w14:textId="2AB38A7E" w:rsidR="00314E9D" w:rsidRPr="00F71239" w:rsidRDefault="002F1B23" w:rsidP="00D93276">
      <w:pPr>
        <w:tabs>
          <w:tab w:val="left" w:pos="1590"/>
        </w:tabs>
        <w:autoSpaceDE w:val="0"/>
        <w:autoSpaceDN w:val="0"/>
        <w:adjustRightInd w:val="0"/>
        <w:jc w:val="both"/>
        <w:rPr>
          <w:rFonts w:asciiTheme="majorHAnsi" w:hAnsiTheme="majorHAnsi" w:cstheme="majorHAnsi"/>
        </w:rPr>
      </w:pPr>
      <w:r w:rsidRPr="00F71239">
        <w:rPr>
          <w:rFonts w:asciiTheme="majorHAnsi" w:hAnsiTheme="majorHAnsi" w:cstheme="majorHAnsi"/>
        </w:rPr>
        <w:t xml:space="preserve">Objeto: Pavimentação da Rua </w:t>
      </w:r>
      <w:r w:rsidR="00F71239">
        <w:rPr>
          <w:rFonts w:asciiTheme="majorHAnsi" w:hAnsiTheme="majorHAnsi" w:cstheme="majorHAnsi"/>
        </w:rPr>
        <w:t>B, Vargem Alegre, Chácara – MG</w:t>
      </w:r>
      <w:r w:rsidRPr="00F71239">
        <w:rPr>
          <w:rFonts w:asciiTheme="majorHAnsi" w:hAnsiTheme="majorHAnsi" w:cstheme="majorHAnsi"/>
        </w:rPr>
        <w:t>. A sessão Pública ocorrerá dia 28/06/2024 às 08:30 h. O edital poderá ser obtido eletronicamente no site oficial da Prefeitura Municipal de</w:t>
      </w:r>
      <w:r w:rsidR="00F71239">
        <w:rPr>
          <w:rFonts w:asciiTheme="majorHAnsi" w:hAnsiTheme="majorHAnsi" w:cstheme="majorHAnsi"/>
        </w:rPr>
        <w:t xml:space="preserve"> Chácara </w:t>
      </w:r>
      <w:hyperlink r:id="rId52" w:history="1">
        <w:r w:rsidR="00F71239" w:rsidRPr="00CD5F71">
          <w:rPr>
            <w:rStyle w:val="Hyperlink"/>
            <w:rFonts w:asciiTheme="majorHAnsi" w:hAnsiTheme="majorHAnsi" w:cstheme="majorHAnsi"/>
          </w:rPr>
          <w:t>www.chacara.mg.gov.br</w:t>
        </w:r>
      </w:hyperlink>
      <w:r w:rsidRPr="00F71239">
        <w:rPr>
          <w:rFonts w:asciiTheme="majorHAnsi" w:hAnsiTheme="majorHAnsi" w:cstheme="majorHAnsi"/>
        </w:rPr>
        <w:t xml:space="preserve">, na plataforma Licitar Digital: </w:t>
      </w:r>
      <w:hyperlink r:id="rId53" w:history="1">
        <w:r w:rsidR="00F71239" w:rsidRPr="00CD5F71">
          <w:rPr>
            <w:rStyle w:val="Hyperlink"/>
            <w:rFonts w:asciiTheme="majorHAnsi" w:hAnsiTheme="majorHAnsi" w:cstheme="majorHAnsi"/>
          </w:rPr>
          <w:t>https://ammlicita.org.br/</w:t>
        </w:r>
      </w:hyperlink>
      <w:r w:rsidRPr="00F71239">
        <w:rPr>
          <w:rFonts w:asciiTheme="majorHAnsi" w:hAnsiTheme="majorHAnsi" w:cstheme="majorHAnsi"/>
        </w:rPr>
        <w:t xml:space="preserve"> ou diretamente junto à Prefeitura Municipal de Chácara, localizada na Rua Heitor Cândido, nº 60, Centro, Chácara – MG. Informações (032) 3277-1014. </w:t>
      </w:r>
      <w:r w:rsidR="00F3335A" w:rsidRPr="00F71239">
        <w:rPr>
          <w:rFonts w:asciiTheme="majorHAnsi" w:hAnsiTheme="majorHAnsi" w:cstheme="majorHAnsi"/>
        </w:rPr>
        <w:t>E-mail</w:t>
      </w:r>
      <w:r w:rsidRPr="00F71239">
        <w:rPr>
          <w:rFonts w:asciiTheme="majorHAnsi" w:hAnsiTheme="majorHAnsi" w:cstheme="majorHAnsi"/>
        </w:rPr>
        <w:t xml:space="preserve">: </w:t>
      </w:r>
      <w:hyperlink r:id="rId54" w:history="1">
        <w:r w:rsidR="00F71239" w:rsidRPr="00CD5F71">
          <w:rPr>
            <w:rStyle w:val="Hyperlink"/>
            <w:rFonts w:asciiTheme="majorHAnsi" w:hAnsiTheme="majorHAnsi" w:cstheme="majorHAnsi"/>
          </w:rPr>
          <w:t>licitacao@chacara.mg.gov.br</w:t>
        </w:r>
      </w:hyperlink>
      <w:r w:rsidRPr="00F71239">
        <w:rPr>
          <w:rFonts w:asciiTheme="majorHAnsi" w:hAnsiTheme="majorHAnsi" w:cstheme="majorHAnsi"/>
        </w:rPr>
        <w:t xml:space="preserve">. </w:t>
      </w:r>
    </w:p>
    <w:p w14:paraId="102682BD"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307258A4"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2DBF4619" w14:textId="77777777" w:rsidR="00314E9D" w:rsidRDefault="00314E9D" w:rsidP="00D93276">
      <w:pPr>
        <w:tabs>
          <w:tab w:val="left" w:pos="1590"/>
        </w:tabs>
        <w:autoSpaceDE w:val="0"/>
        <w:autoSpaceDN w:val="0"/>
        <w:adjustRightInd w:val="0"/>
        <w:jc w:val="both"/>
        <w:rPr>
          <w:rFonts w:asciiTheme="majorHAnsi" w:hAnsiTheme="majorHAnsi" w:cstheme="majorHAnsi"/>
        </w:rPr>
      </w:pPr>
    </w:p>
    <w:p w14:paraId="0538D378" w14:textId="77777777" w:rsidR="0044659E" w:rsidRDefault="0044659E" w:rsidP="00D93276">
      <w:pPr>
        <w:tabs>
          <w:tab w:val="left" w:pos="1590"/>
        </w:tabs>
        <w:autoSpaceDE w:val="0"/>
        <w:autoSpaceDN w:val="0"/>
        <w:adjustRightInd w:val="0"/>
        <w:jc w:val="both"/>
        <w:rPr>
          <w:rFonts w:asciiTheme="minorHAnsi" w:hAnsiTheme="minorHAnsi" w:cstheme="minorHAnsi"/>
          <w:b/>
        </w:rPr>
      </w:pPr>
      <w:r w:rsidRPr="0044659E">
        <w:rPr>
          <w:rFonts w:asciiTheme="minorHAnsi" w:hAnsiTheme="minorHAnsi" w:cstheme="minorHAnsi"/>
          <w:b/>
        </w:rPr>
        <w:t xml:space="preserve">PREFEITURA MUNICIPAL DE </w:t>
      </w:r>
      <w:r>
        <w:rPr>
          <w:rFonts w:asciiTheme="minorHAnsi" w:hAnsiTheme="minorHAnsi" w:cstheme="minorHAnsi"/>
          <w:b/>
        </w:rPr>
        <w:t>CORONEL FABRICIANO</w:t>
      </w:r>
    </w:p>
    <w:p w14:paraId="42EC7AAE" w14:textId="77777777" w:rsidR="00BB49AD" w:rsidRDefault="00BB49AD" w:rsidP="00D93276">
      <w:pPr>
        <w:tabs>
          <w:tab w:val="left" w:pos="1590"/>
        </w:tabs>
        <w:autoSpaceDE w:val="0"/>
        <w:autoSpaceDN w:val="0"/>
        <w:adjustRightInd w:val="0"/>
        <w:jc w:val="both"/>
        <w:rPr>
          <w:rFonts w:asciiTheme="minorHAnsi" w:hAnsiTheme="minorHAnsi" w:cstheme="minorHAnsi"/>
          <w:b/>
        </w:rPr>
      </w:pPr>
    </w:p>
    <w:p w14:paraId="0C740348" w14:textId="77777777" w:rsidR="00BB49AD" w:rsidRPr="0044659E" w:rsidRDefault="00BB49AD" w:rsidP="00BB49AD">
      <w:pPr>
        <w:tabs>
          <w:tab w:val="left" w:pos="1590"/>
        </w:tabs>
        <w:autoSpaceDE w:val="0"/>
        <w:autoSpaceDN w:val="0"/>
        <w:adjustRightInd w:val="0"/>
        <w:jc w:val="both"/>
        <w:rPr>
          <w:rFonts w:asciiTheme="minorHAnsi" w:hAnsiTheme="minorHAnsi" w:cstheme="minorHAnsi"/>
          <w:b/>
        </w:rPr>
      </w:pPr>
      <w:r w:rsidRPr="0044659E">
        <w:rPr>
          <w:rFonts w:asciiTheme="minorHAnsi" w:hAnsiTheme="minorHAnsi" w:cstheme="minorHAnsi"/>
          <w:b/>
        </w:rPr>
        <w:t>CONCORRÊNCIA ELETRÔNICA N.º 009/2024</w:t>
      </w:r>
    </w:p>
    <w:p w14:paraId="59AE9920" w14:textId="77777777" w:rsidR="00BB49AD" w:rsidRPr="0044659E" w:rsidRDefault="00BB49AD" w:rsidP="00BB49AD">
      <w:pPr>
        <w:tabs>
          <w:tab w:val="left" w:pos="1590"/>
        </w:tabs>
        <w:autoSpaceDE w:val="0"/>
        <w:autoSpaceDN w:val="0"/>
        <w:adjustRightInd w:val="0"/>
        <w:jc w:val="both"/>
        <w:rPr>
          <w:rFonts w:asciiTheme="majorHAnsi" w:hAnsiTheme="majorHAnsi" w:cstheme="majorHAnsi"/>
        </w:rPr>
      </w:pPr>
      <w:r w:rsidRPr="0044659E">
        <w:rPr>
          <w:rFonts w:asciiTheme="majorHAnsi" w:hAnsiTheme="majorHAnsi" w:cstheme="majorHAnsi"/>
        </w:rPr>
        <w:t xml:space="preserve">Objeto: Execução de pavimentação asfáltica em concreto betuminoso usinado a quente (CBUQ) em vias no centro do Município de Coronel Fabriciano/MG, em atendimento à Secretaria de Governança de Obras e Serviços Urbanos, tendo como fonte de receita, Recursos não Vinculados de Impostos e Outras Transferências de Convênios ou Instrumentos Congêneres dos Estados. O Edital encontra-se disponível pelos endereços eletrônicos </w:t>
      </w:r>
      <w:hyperlink r:id="rId55" w:history="1">
        <w:r w:rsidRPr="0044659E">
          <w:rPr>
            <w:rStyle w:val="Hyperlink"/>
            <w:rFonts w:asciiTheme="majorHAnsi" w:hAnsiTheme="majorHAnsi" w:cstheme="majorHAnsi"/>
          </w:rPr>
          <w:t>www.fabriciano.mg.gov.br</w:t>
        </w:r>
      </w:hyperlink>
      <w:r w:rsidRPr="0044659E">
        <w:rPr>
          <w:rFonts w:asciiTheme="majorHAnsi" w:hAnsiTheme="majorHAnsi" w:cstheme="majorHAnsi"/>
        </w:rPr>
        <w:t xml:space="preserve"> e </w:t>
      </w:r>
      <w:hyperlink r:id="rId56" w:history="1">
        <w:r w:rsidRPr="0044659E">
          <w:rPr>
            <w:rStyle w:val="Hyperlink"/>
            <w:rFonts w:asciiTheme="majorHAnsi" w:hAnsiTheme="majorHAnsi" w:cstheme="majorHAnsi"/>
          </w:rPr>
          <w:t>https://ammlicita.org.br/</w:t>
        </w:r>
      </w:hyperlink>
      <w:r w:rsidRPr="0044659E">
        <w:rPr>
          <w:rFonts w:asciiTheme="majorHAnsi" w:hAnsiTheme="majorHAnsi" w:cstheme="majorHAnsi"/>
        </w:rPr>
        <w:t xml:space="preserve">. A abertura da sessão pública ocorrerá em 28/06/2024 às 13h30min pelo endereço eletrônico </w:t>
      </w:r>
      <w:hyperlink r:id="rId57" w:history="1">
        <w:r w:rsidRPr="0044659E">
          <w:rPr>
            <w:rStyle w:val="Hyperlink"/>
            <w:rFonts w:asciiTheme="majorHAnsi" w:hAnsiTheme="majorHAnsi" w:cstheme="majorHAnsi"/>
          </w:rPr>
          <w:t>https://ammlicita.org.br/</w:t>
        </w:r>
      </w:hyperlink>
      <w:r w:rsidRPr="0044659E">
        <w:rPr>
          <w:rFonts w:asciiTheme="majorHAnsi" w:hAnsiTheme="majorHAnsi" w:cstheme="majorHAnsi"/>
        </w:rPr>
        <w:t>.</w:t>
      </w:r>
    </w:p>
    <w:p w14:paraId="08A065F4" w14:textId="77777777" w:rsidR="00BB49AD" w:rsidRDefault="00BB49AD" w:rsidP="00D93276">
      <w:pPr>
        <w:tabs>
          <w:tab w:val="left" w:pos="1590"/>
        </w:tabs>
        <w:autoSpaceDE w:val="0"/>
        <w:autoSpaceDN w:val="0"/>
        <w:adjustRightInd w:val="0"/>
        <w:jc w:val="both"/>
        <w:rPr>
          <w:rFonts w:asciiTheme="minorHAnsi" w:hAnsiTheme="minorHAnsi" w:cstheme="minorHAnsi"/>
          <w:b/>
        </w:rPr>
      </w:pPr>
    </w:p>
    <w:p w14:paraId="65C42097" w14:textId="701566DA" w:rsidR="0044659E" w:rsidRPr="0044659E" w:rsidRDefault="0044659E" w:rsidP="00D93276">
      <w:pPr>
        <w:tabs>
          <w:tab w:val="left" w:pos="1590"/>
        </w:tabs>
        <w:autoSpaceDE w:val="0"/>
        <w:autoSpaceDN w:val="0"/>
        <w:adjustRightInd w:val="0"/>
        <w:jc w:val="both"/>
        <w:rPr>
          <w:rFonts w:asciiTheme="minorHAnsi" w:hAnsiTheme="minorHAnsi" w:cstheme="minorHAnsi"/>
          <w:b/>
        </w:rPr>
      </w:pPr>
      <w:r w:rsidRPr="0044659E">
        <w:rPr>
          <w:rFonts w:asciiTheme="minorHAnsi" w:hAnsiTheme="minorHAnsi" w:cstheme="minorHAnsi"/>
          <w:b/>
        </w:rPr>
        <w:t>CONCORRÊNCIA ELETRÔNICA N.º 010/2024</w:t>
      </w:r>
    </w:p>
    <w:p w14:paraId="41D74697" w14:textId="7275DF54" w:rsidR="00314E9D" w:rsidRDefault="0044659E" w:rsidP="00D93276">
      <w:pPr>
        <w:tabs>
          <w:tab w:val="left" w:pos="1590"/>
        </w:tabs>
        <w:autoSpaceDE w:val="0"/>
        <w:autoSpaceDN w:val="0"/>
        <w:adjustRightInd w:val="0"/>
        <w:jc w:val="both"/>
        <w:rPr>
          <w:rFonts w:asciiTheme="majorHAnsi" w:hAnsiTheme="majorHAnsi" w:cstheme="majorHAnsi"/>
        </w:rPr>
      </w:pPr>
      <w:r w:rsidRPr="0044659E">
        <w:rPr>
          <w:rFonts w:asciiTheme="majorHAnsi" w:hAnsiTheme="majorHAnsi" w:cstheme="majorHAnsi"/>
        </w:rPr>
        <w:t xml:space="preserve">Objeto: </w:t>
      </w:r>
      <w:r>
        <w:rPr>
          <w:rFonts w:asciiTheme="majorHAnsi" w:hAnsiTheme="majorHAnsi" w:cstheme="majorHAnsi"/>
        </w:rPr>
        <w:t>E</w:t>
      </w:r>
      <w:r w:rsidRPr="0044659E">
        <w:rPr>
          <w:rFonts w:asciiTheme="majorHAnsi" w:hAnsiTheme="majorHAnsi" w:cstheme="majorHAnsi"/>
        </w:rPr>
        <w:t xml:space="preserve">xecução de construção de praça na Rua Raimundo Alves de Carvalho, Bairro Santa Terezinha II, em atendimento à Secretaria de Governança de </w:t>
      </w:r>
      <w:r w:rsidR="00F3335A" w:rsidRPr="0044659E">
        <w:rPr>
          <w:rFonts w:asciiTheme="majorHAnsi" w:hAnsiTheme="majorHAnsi" w:cstheme="majorHAnsi"/>
        </w:rPr>
        <w:t>obras</w:t>
      </w:r>
      <w:r w:rsidRPr="0044659E">
        <w:rPr>
          <w:rFonts w:asciiTheme="majorHAnsi" w:hAnsiTheme="majorHAnsi" w:cstheme="majorHAnsi"/>
        </w:rPr>
        <w:t xml:space="preserve"> e Serviços </w:t>
      </w:r>
      <w:r w:rsidR="00F3335A" w:rsidRPr="0044659E">
        <w:rPr>
          <w:rFonts w:asciiTheme="majorHAnsi" w:hAnsiTheme="majorHAnsi" w:cstheme="majorHAnsi"/>
        </w:rPr>
        <w:t>urbanos</w:t>
      </w:r>
      <w:r w:rsidRPr="0044659E">
        <w:rPr>
          <w:rFonts w:asciiTheme="majorHAnsi" w:hAnsiTheme="majorHAnsi" w:cstheme="majorHAnsi"/>
        </w:rPr>
        <w:t xml:space="preserve">, tendo como fonte de receita, </w:t>
      </w:r>
      <w:r w:rsidR="00F3335A" w:rsidRPr="0044659E">
        <w:rPr>
          <w:rFonts w:asciiTheme="majorHAnsi" w:hAnsiTheme="majorHAnsi" w:cstheme="majorHAnsi"/>
        </w:rPr>
        <w:t>transferência</w:t>
      </w:r>
      <w:r w:rsidRPr="0044659E">
        <w:rPr>
          <w:rFonts w:asciiTheme="majorHAnsi" w:hAnsiTheme="majorHAnsi" w:cstheme="majorHAnsi"/>
        </w:rPr>
        <w:t xml:space="preserve"> da </w:t>
      </w:r>
      <w:r w:rsidR="00F3335A" w:rsidRPr="0044659E">
        <w:rPr>
          <w:rFonts w:asciiTheme="majorHAnsi" w:hAnsiTheme="majorHAnsi" w:cstheme="majorHAnsi"/>
        </w:rPr>
        <w:t>não</w:t>
      </w:r>
      <w:r w:rsidRPr="0044659E">
        <w:rPr>
          <w:rFonts w:asciiTheme="majorHAnsi" w:hAnsiTheme="majorHAnsi" w:cstheme="majorHAnsi"/>
        </w:rPr>
        <w:t xml:space="preserve"> à Compensação Financeira de </w:t>
      </w:r>
      <w:r w:rsidR="00F3335A" w:rsidRPr="0044659E">
        <w:rPr>
          <w:rFonts w:asciiTheme="majorHAnsi" w:hAnsiTheme="majorHAnsi" w:cstheme="majorHAnsi"/>
        </w:rPr>
        <w:t>recursos</w:t>
      </w:r>
      <w:r w:rsidRPr="0044659E">
        <w:rPr>
          <w:rFonts w:asciiTheme="majorHAnsi" w:hAnsiTheme="majorHAnsi" w:cstheme="majorHAnsi"/>
        </w:rPr>
        <w:t xml:space="preserve"> Minerais (CEFEM). Edital encontra-se disponível pelos endereços eletrônicos </w:t>
      </w:r>
      <w:hyperlink r:id="rId58" w:history="1">
        <w:r w:rsidRPr="00CD5F71">
          <w:rPr>
            <w:rStyle w:val="Hyperlink"/>
            <w:rFonts w:asciiTheme="majorHAnsi" w:hAnsiTheme="majorHAnsi" w:cstheme="majorHAnsi"/>
          </w:rPr>
          <w:t>www.fabriciano.mg.gov.br</w:t>
        </w:r>
      </w:hyperlink>
      <w:r w:rsidRPr="0044659E">
        <w:rPr>
          <w:rFonts w:asciiTheme="majorHAnsi" w:hAnsiTheme="majorHAnsi" w:cstheme="majorHAnsi"/>
        </w:rPr>
        <w:t xml:space="preserve"> e </w:t>
      </w:r>
      <w:hyperlink r:id="rId59" w:history="1">
        <w:r w:rsidRPr="00CD5F71">
          <w:rPr>
            <w:rStyle w:val="Hyperlink"/>
            <w:rFonts w:asciiTheme="majorHAnsi" w:hAnsiTheme="majorHAnsi" w:cstheme="majorHAnsi"/>
          </w:rPr>
          <w:t>https://ammlicita.org.br/</w:t>
        </w:r>
      </w:hyperlink>
      <w:r w:rsidRPr="0044659E">
        <w:rPr>
          <w:rFonts w:asciiTheme="majorHAnsi" w:hAnsiTheme="majorHAnsi" w:cstheme="majorHAnsi"/>
        </w:rPr>
        <w:t xml:space="preserve">. A abertura da sessão pública ocorrerá em 01/07/2024 às 13h30min pelo endereço eletrônico </w:t>
      </w:r>
      <w:hyperlink r:id="rId60" w:history="1">
        <w:r w:rsidRPr="00CD5F71">
          <w:rPr>
            <w:rStyle w:val="Hyperlink"/>
            <w:rFonts w:asciiTheme="majorHAnsi" w:hAnsiTheme="majorHAnsi" w:cstheme="majorHAnsi"/>
          </w:rPr>
          <w:t>https://ammlicita.org.br/</w:t>
        </w:r>
      </w:hyperlink>
      <w:r>
        <w:rPr>
          <w:rFonts w:asciiTheme="majorHAnsi" w:hAnsiTheme="majorHAnsi" w:cstheme="majorHAnsi"/>
        </w:rPr>
        <w:t>.</w:t>
      </w:r>
    </w:p>
    <w:p w14:paraId="16F57438" w14:textId="77777777" w:rsidR="0044659E" w:rsidRPr="0044659E" w:rsidRDefault="0044659E" w:rsidP="00D93276">
      <w:pPr>
        <w:tabs>
          <w:tab w:val="left" w:pos="1590"/>
        </w:tabs>
        <w:autoSpaceDE w:val="0"/>
        <w:autoSpaceDN w:val="0"/>
        <w:adjustRightInd w:val="0"/>
        <w:jc w:val="both"/>
        <w:rPr>
          <w:rFonts w:asciiTheme="majorHAnsi" w:hAnsiTheme="majorHAnsi" w:cstheme="majorHAnsi"/>
        </w:rPr>
      </w:pPr>
    </w:p>
    <w:p w14:paraId="7C061046" w14:textId="77777777" w:rsidR="0044659E" w:rsidRPr="0044659E" w:rsidRDefault="0044659E" w:rsidP="00D93276">
      <w:pPr>
        <w:tabs>
          <w:tab w:val="left" w:pos="1590"/>
        </w:tabs>
        <w:autoSpaceDE w:val="0"/>
        <w:autoSpaceDN w:val="0"/>
        <w:adjustRightInd w:val="0"/>
        <w:jc w:val="both"/>
        <w:rPr>
          <w:rFonts w:asciiTheme="minorHAnsi" w:hAnsiTheme="minorHAnsi" w:cstheme="minorHAnsi"/>
          <w:b/>
        </w:rPr>
      </w:pPr>
      <w:r w:rsidRPr="0044659E">
        <w:rPr>
          <w:rFonts w:asciiTheme="minorHAnsi" w:hAnsiTheme="minorHAnsi" w:cstheme="minorHAnsi"/>
          <w:b/>
        </w:rPr>
        <w:t>CONCORRÊNCIA ELETRÔNICA N.º 011/2024</w:t>
      </w:r>
    </w:p>
    <w:p w14:paraId="69C2A26B" w14:textId="1C2C644D" w:rsidR="0044659E" w:rsidRPr="0044659E" w:rsidRDefault="0044659E" w:rsidP="00D93276">
      <w:pPr>
        <w:tabs>
          <w:tab w:val="left" w:pos="1590"/>
        </w:tabs>
        <w:autoSpaceDE w:val="0"/>
        <w:autoSpaceDN w:val="0"/>
        <w:adjustRightInd w:val="0"/>
        <w:jc w:val="both"/>
        <w:rPr>
          <w:rFonts w:asciiTheme="majorHAnsi" w:hAnsiTheme="majorHAnsi" w:cstheme="majorHAnsi"/>
        </w:rPr>
      </w:pPr>
      <w:r w:rsidRPr="0044659E">
        <w:rPr>
          <w:rFonts w:asciiTheme="majorHAnsi" w:hAnsiTheme="majorHAnsi" w:cstheme="majorHAnsi"/>
        </w:rPr>
        <w:t xml:space="preserve">Objeto: Execução e manutenção de serviços de drenagem, com suas respectivas </w:t>
      </w:r>
      <w:r w:rsidR="00F3335A" w:rsidRPr="0044659E">
        <w:rPr>
          <w:rFonts w:asciiTheme="majorHAnsi" w:hAnsiTheme="majorHAnsi" w:cstheme="majorHAnsi"/>
        </w:rPr>
        <w:t>atividades</w:t>
      </w:r>
      <w:r w:rsidRPr="0044659E">
        <w:rPr>
          <w:rFonts w:asciiTheme="majorHAnsi" w:hAnsiTheme="majorHAnsi" w:cstheme="majorHAnsi"/>
        </w:rPr>
        <w:t xml:space="preserve"> correlatas e necessárias, para as redes pluviais novas e/ou existentes em todo o território do Município de Coronel Fabriciano, em atendimento à Secretaria de Governança de Obras e Serviços Urbanos</w:t>
      </w:r>
      <w:r w:rsidR="00F3335A">
        <w:rPr>
          <w:rFonts w:asciiTheme="majorHAnsi" w:hAnsiTheme="majorHAnsi" w:cstheme="majorHAnsi"/>
        </w:rPr>
        <w:t xml:space="preserve"> </w:t>
      </w:r>
      <w:r w:rsidRPr="0044659E">
        <w:rPr>
          <w:rFonts w:asciiTheme="majorHAnsi" w:hAnsiTheme="majorHAnsi" w:cstheme="majorHAnsi"/>
        </w:rPr>
        <w:t xml:space="preserve">SGOS, utilizando recursos ordinários do Fundo Municipal de Saneamento Básico e Recursos Próprios. O Edital encontra-se disponível pelos endereços eletrônicos </w:t>
      </w:r>
      <w:hyperlink r:id="rId61" w:history="1">
        <w:r w:rsidRPr="0044659E">
          <w:rPr>
            <w:rStyle w:val="Hyperlink"/>
            <w:rFonts w:asciiTheme="majorHAnsi" w:hAnsiTheme="majorHAnsi" w:cstheme="majorHAnsi"/>
          </w:rPr>
          <w:t>www.fabriciano.mg.gov.br</w:t>
        </w:r>
      </w:hyperlink>
      <w:r w:rsidRPr="0044659E">
        <w:rPr>
          <w:rFonts w:asciiTheme="majorHAnsi" w:hAnsiTheme="majorHAnsi" w:cstheme="majorHAnsi"/>
        </w:rPr>
        <w:t xml:space="preserve"> e </w:t>
      </w:r>
      <w:hyperlink r:id="rId62" w:history="1">
        <w:r w:rsidRPr="0044659E">
          <w:rPr>
            <w:rStyle w:val="Hyperlink"/>
            <w:rFonts w:asciiTheme="majorHAnsi" w:hAnsiTheme="majorHAnsi" w:cstheme="majorHAnsi"/>
          </w:rPr>
          <w:t>https://ammlicita.org.br/</w:t>
        </w:r>
      </w:hyperlink>
      <w:r w:rsidRPr="0044659E">
        <w:rPr>
          <w:rFonts w:asciiTheme="majorHAnsi" w:hAnsiTheme="majorHAnsi" w:cstheme="majorHAnsi"/>
        </w:rPr>
        <w:t xml:space="preserve">. A abertura da sessão pública ocorrerá em 27/06/2024 às 13h30min pelo endereço eletrônico </w:t>
      </w:r>
      <w:hyperlink r:id="rId63" w:history="1">
        <w:r w:rsidRPr="0044659E">
          <w:rPr>
            <w:rStyle w:val="Hyperlink"/>
            <w:rFonts w:asciiTheme="majorHAnsi" w:hAnsiTheme="majorHAnsi" w:cstheme="majorHAnsi"/>
          </w:rPr>
          <w:t>https://ammlicita.org.br/</w:t>
        </w:r>
      </w:hyperlink>
      <w:r w:rsidRPr="0044659E">
        <w:rPr>
          <w:rFonts w:asciiTheme="majorHAnsi" w:hAnsiTheme="majorHAnsi" w:cstheme="majorHAnsi"/>
        </w:rPr>
        <w:t>.</w:t>
      </w:r>
    </w:p>
    <w:p w14:paraId="61784F86" w14:textId="77777777" w:rsidR="0044659E" w:rsidRDefault="0044659E" w:rsidP="00D93276">
      <w:pPr>
        <w:tabs>
          <w:tab w:val="left" w:pos="1590"/>
        </w:tabs>
        <w:autoSpaceDE w:val="0"/>
        <w:autoSpaceDN w:val="0"/>
        <w:adjustRightInd w:val="0"/>
        <w:jc w:val="both"/>
        <w:rPr>
          <w:rFonts w:asciiTheme="majorHAnsi" w:hAnsiTheme="majorHAnsi" w:cstheme="majorHAnsi"/>
        </w:rPr>
      </w:pPr>
    </w:p>
    <w:p w14:paraId="206F9CB2" w14:textId="77777777" w:rsidR="00004028" w:rsidRPr="00004028" w:rsidRDefault="00004028" w:rsidP="00D93276">
      <w:pPr>
        <w:tabs>
          <w:tab w:val="left" w:pos="1590"/>
        </w:tabs>
        <w:autoSpaceDE w:val="0"/>
        <w:autoSpaceDN w:val="0"/>
        <w:adjustRightInd w:val="0"/>
        <w:jc w:val="both"/>
        <w:rPr>
          <w:rFonts w:asciiTheme="minorHAnsi" w:hAnsiTheme="minorHAnsi" w:cstheme="minorHAnsi"/>
          <w:b/>
        </w:rPr>
      </w:pPr>
    </w:p>
    <w:p w14:paraId="339A60EE" w14:textId="54FB2898" w:rsidR="00004028" w:rsidRPr="00004028" w:rsidRDefault="00004028" w:rsidP="00D93276">
      <w:pPr>
        <w:tabs>
          <w:tab w:val="left" w:pos="1590"/>
        </w:tabs>
        <w:autoSpaceDE w:val="0"/>
        <w:autoSpaceDN w:val="0"/>
        <w:adjustRightInd w:val="0"/>
        <w:jc w:val="both"/>
        <w:rPr>
          <w:rFonts w:asciiTheme="minorHAnsi" w:hAnsiTheme="minorHAnsi" w:cstheme="minorHAnsi"/>
          <w:b/>
        </w:rPr>
      </w:pPr>
      <w:r w:rsidRPr="00004028">
        <w:rPr>
          <w:rFonts w:asciiTheme="minorHAnsi" w:hAnsiTheme="minorHAnsi" w:cstheme="minorHAnsi"/>
          <w:b/>
        </w:rPr>
        <w:t>PREFEITURA MUNICIPAL DE DESTERRO DE ENTRE RIOS - CONCORRÊNCIA PRESENCIAL Nº 007/2024</w:t>
      </w:r>
    </w:p>
    <w:p w14:paraId="7EA69378" w14:textId="0CFEF693" w:rsidR="00004028" w:rsidRPr="00004028" w:rsidRDefault="00004028" w:rsidP="00D93276">
      <w:pPr>
        <w:tabs>
          <w:tab w:val="left" w:pos="1590"/>
        </w:tabs>
        <w:autoSpaceDE w:val="0"/>
        <w:autoSpaceDN w:val="0"/>
        <w:adjustRightInd w:val="0"/>
        <w:jc w:val="both"/>
        <w:rPr>
          <w:rFonts w:asciiTheme="majorHAnsi" w:hAnsiTheme="majorHAnsi" w:cstheme="majorHAnsi"/>
        </w:rPr>
      </w:pPr>
      <w:r w:rsidRPr="00004028">
        <w:rPr>
          <w:rFonts w:asciiTheme="majorHAnsi" w:hAnsiTheme="majorHAnsi" w:cstheme="majorHAnsi"/>
        </w:rPr>
        <w:t xml:space="preserve">Objeto: Execução de obras de Drenagem Pluvial, Pavimentação Asfáltica e Sinalização Viária da Rua Antônio Pedro da Silva, localizada no Bairro Barro Preto, em Desterro de Entre Rios, MG. Através do agente de contratação, torna público, para conhecimento dos interessados, que está instaurando o processo, através do presente instrumento, nos termos da Lei 14.133/2021 e demais normas pertinentes. Realização: 28/06/2024 ás 09:00 horas. Local: sala de licitações da Prefeitura Municipal De Desterro De Entre Rios – MG. Endereço: Rua Teófilo Andrade, n°66, centro, Desterro de Entre </w:t>
      </w:r>
      <w:r w:rsidR="00F3335A" w:rsidRPr="00004028">
        <w:rPr>
          <w:rFonts w:asciiTheme="majorHAnsi" w:hAnsiTheme="majorHAnsi" w:cstheme="majorHAnsi"/>
        </w:rPr>
        <w:t>IOS</w:t>
      </w:r>
      <w:r w:rsidRPr="00004028">
        <w:rPr>
          <w:rFonts w:asciiTheme="majorHAnsi" w:hAnsiTheme="majorHAnsi" w:cstheme="majorHAnsi"/>
        </w:rPr>
        <w:t xml:space="preserve"> MG, CEP: 35.494-000 Informações: (031) 3736-1515 31- 98359-7922 E-MIL- </w:t>
      </w:r>
      <w:hyperlink r:id="rId64" w:history="1">
        <w:r w:rsidRPr="00004028">
          <w:rPr>
            <w:rStyle w:val="Hyperlink"/>
            <w:rFonts w:asciiTheme="majorHAnsi" w:hAnsiTheme="majorHAnsi" w:cstheme="majorHAnsi"/>
          </w:rPr>
          <w:t>compras@desterrodeentrerios.mg.gov.br</w:t>
        </w:r>
      </w:hyperlink>
      <w:r w:rsidRPr="00004028">
        <w:rPr>
          <w:rFonts w:asciiTheme="majorHAnsi" w:hAnsiTheme="majorHAnsi" w:cstheme="majorHAnsi"/>
        </w:rPr>
        <w:t xml:space="preserve"> Site: </w:t>
      </w:r>
      <w:hyperlink r:id="rId65" w:history="1">
        <w:r w:rsidRPr="00004028">
          <w:rPr>
            <w:rStyle w:val="Hyperlink"/>
            <w:rFonts w:asciiTheme="majorHAnsi" w:hAnsiTheme="majorHAnsi" w:cstheme="majorHAnsi"/>
          </w:rPr>
          <w:t>www.desterrodeentrerios.mg.gov.br</w:t>
        </w:r>
      </w:hyperlink>
      <w:r w:rsidRPr="00004028">
        <w:rPr>
          <w:rFonts w:asciiTheme="majorHAnsi" w:hAnsiTheme="majorHAnsi" w:cstheme="majorHAnsi"/>
        </w:rPr>
        <w:t>.</w:t>
      </w:r>
    </w:p>
    <w:p w14:paraId="7ABBD9EE" w14:textId="77777777" w:rsidR="00314E9D" w:rsidRPr="00004028" w:rsidRDefault="00314E9D" w:rsidP="00D93276">
      <w:pPr>
        <w:tabs>
          <w:tab w:val="left" w:pos="1590"/>
        </w:tabs>
        <w:autoSpaceDE w:val="0"/>
        <w:autoSpaceDN w:val="0"/>
        <w:adjustRightInd w:val="0"/>
        <w:jc w:val="both"/>
        <w:rPr>
          <w:rFonts w:asciiTheme="minorHAnsi" w:hAnsiTheme="minorHAnsi" w:cstheme="minorHAnsi"/>
          <w:b/>
        </w:rPr>
      </w:pPr>
    </w:p>
    <w:p w14:paraId="13A47FD1" w14:textId="77777777" w:rsidR="00314E9D" w:rsidRPr="00004028" w:rsidRDefault="00314E9D" w:rsidP="00D93276">
      <w:pPr>
        <w:tabs>
          <w:tab w:val="left" w:pos="1590"/>
        </w:tabs>
        <w:autoSpaceDE w:val="0"/>
        <w:autoSpaceDN w:val="0"/>
        <w:adjustRightInd w:val="0"/>
        <w:jc w:val="both"/>
        <w:rPr>
          <w:rFonts w:asciiTheme="minorHAnsi" w:hAnsiTheme="minorHAnsi" w:cstheme="minorHAnsi"/>
          <w:b/>
        </w:rPr>
      </w:pPr>
    </w:p>
    <w:p w14:paraId="4CE3A6F7" w14:textId="38F81E6B" w:rsidR="00004028" w:rsidRPr="00004028" w:rsidRDefault="00004028" w:rsidP="00D93276">
      <w:pPr>
        <w:tabs>
          <w:tab w:val="left" w:pos="1590"/>
        </w:tabs>
        <w:autoSpaceDE w:val="0"/>
        <w:autoSpaceDN w:val="0"/>
        <w:adjustRightInd w:val="0"/>
        <w:jc w:val="both"/>
        <w:rPr>
          <w:rFonts w:asciiTheme="minorHAnsi" w:hAnsiTheme="minorHAnsi" w:cstheme="minorHAnsi"/>
          <w:b/>
        </w:rPr>
      </w:pPr>
      <w:r w:rsidRPr="00004028">
        <w:rPr>
          <w:rFonts w:asciiTheme="minorHAnsi" w:hAnsiTheme="minorHAnsi" w:cstheme="minorHAnsi"/>
          <w:b/>
        </w:rPr>
        <w:t>PREFEITURA MUNICIPAL DE DORES DE GUANHÃES - CONCORRÊNCIA ELETRÔNICO Nº 005/2024</w:t>
      </w:r>
    </w:p>
    <w:p w14:paraId="4E920972" w14:textId="1FAA28AF" w:rsidR="00004028" w:rsidRPr="00004028" w:rsidRDefault="00004028" w:rsidP="00D93276">
      <w:pPr>
        <w:tabs>
          <w:tab w:val="left" w:pos="1590"/>
        </w:tabs>
        <w:autoSpaceDE w:val="0"/>
        <w:autoSpaceDN w:val="0"/>
        <w:adjustRightInd w:val="0"/>
        <w:jc w:val="both"/>
        <w:rPr>
          <w:rFonts w:asciiTheme="majorHAnsi" w:hAnsiTheme="majorHAnsi" w:cstheme="majorHAnsi"/>
        </w:rPr>
      </w:pPr>
      <w:r w:rsidRPr="00004028">
        <w:rPr>
          <w:rFonts w:asciiTheme="majorHAnsi" w:hAnsiTheme="majorHAnsi" w:cstheme="majorHAnsi"/>
        </w:rPr>
        <w:t xml:space="preserve">Objeto: Contratação de empresa para Calçamento em bloquete sextavado na Rua Dirceu Samora, Comunidade Areias – Dores de Guanhães/MG., Entrega das propostas a partir do dia 14 de junho de 2024 no site </w:t>
      </w:r>
      <w:hyperlink r:id="rId66" w:history="1">
        <w:r w:rsidRPr="00004028">
          <w:rPr>
            <w:rStyle w:val="Hyperlink"/>
            <w:rFonts w:asciiTheme="majorHAnsi" w:hAnsiTheme="majorHAnsi" w:cstheme="majorHAnsi"/>
          </w:rPr>
          <w:t>https://licitanet.com.br</w:t>
        </w:r>
      </w:hyperlink>
      <w:r w:rsidRPr="00004028">
        <w:rPr>
          <w:rFonts w:asciiTheme="majorHAnsi" w:hAnsiTheme="majorHAnsi" w:cstheme="majorHAnsi"/>
        </w:rPr>
        <w:t xml:space="preserve">. Encerramento de envio de Proposta e Habilitação e Início da Sessão Eletrônica dia 27 de junho de 2024 às 09hs00min. O edital e anexos encontram-se disponível no site do município </w:t>
      </w:r>
      <w:hyperlink r:id="rId67" w:history="1">
        <w:r w:rsidRPr="00004028">
          <w:rPr>
            <w:rStyle w:val="Hyperlink"/>
            <w:rFonts w:asciiTheme="majorHAnsi" w:hAnsiTheme="majorHAnsi" w:cstheme="majorHAnsi"/>
          </w:rPr>
          <w:t>https://doresdeguanhaes.mg.gov.br</w:t>
        </w:r>
      </w:hyperlink>
      <w:r w:rsidRPr="00004028">
        <w:rPr>
          <w:rFonts w:asciiTheme="majorHAnsi" w:hAnsiTheme="majorHAnsi" w:cstheme="majorHAnsi"/>
        </w:rPr>
        <w:t xml:space="preserve"> ou portal </w:t>
      </w:r>
      <w:hyperlink r:id="rId68" w:history="1">
        <w:r w:rsidRPr="00004028">
          <w:rPr>
            <w:rStyle w:val="Hyperlink"/>
            <w:rFonts w:asciiTheme="majorHAnsi" w:hAnsiTheme="majorHAnsi" w:cstheme="majorHAnsi"/>
          </w:rPr>
          <w:t>https://licitanet.com.br</w:t>
        </w:r>
      </w:hyperlink>
      <w:r w:rsidRPr="00004028">
        <w:rPr>
          <w:rFonts w:asciiTheme="majorHAnsi" w:hAnsiTheme="majorHAnsi" w:cstheme="majorHAnsi"/>
        </w:rPr>
        <w:t xml:space="preserve">. Informações e esclarecimentos protocolados via e-mail: </w:t>
      </w:r>
      <w:hyperlink r:id="rId69" w:history="1">
        <w:r w:rsidRPr="00004028">
          <w:rPr>
            <w:rStyle w:val="Hyperlink"/>
            <w:rFonts w:asciiTheme="majorHAnsi" w:hAnsiTheme="majorHAnsi" w:cstheme="majorHAnsi"/>
          </w:rPr>
          <w:t>licitacao@doresdeguanhaes.mg.gov.br</w:t>
        </w:r>
      </w:hyperlink>
      <w:r w:rsidRPr="00004028">
        <w:rPr>
          <w:rFonts w:asciiTheme="majorHAnsi" w:hAnsiTheme="majorHAnsi" w:cstheme="majorHAnsi"/>
        </w:rPr>
        <w:t>.</w:t>
      </w:r>
    </w:p>
    <w:p w14:paraId="5B6510E2" w14:textId="77777777" w:rsidR="00B3762B" w:rsidRPr="00B3762B" w:rsidRDefault="00B3762B" w:rsidP="00D93276">
      <w:pPr>
        <w:tabs>
          <w:tab w:val="left" w:pos="1590"/>
        </w:tabs>
        <w:autoSpaceDE w:val="0"/>
        <w:autoSpaceDN w:val="0"/>
        <w:adjustRightInd w:val="0"/>
        <w:jc w:val="both"/>
        <w:rPr>
          <w:rFonts w:asciiTheme="minorHAnsi" w:hAnsiTheme="minorHAnsi" w:cstheme="minorHAnsi"/>
          <w:b/>
        </w:rPr>
      </w:pPr>
    </w:p>
    <w:p w14:paraId="5E74FBAD" w14:textId="77777777" w:rsidR="004C3387" w:rsidRDefault="00B3762B" w:rsidP="00D93276">
      <w:pPr>
        <w:tabs>
          <w:tab w:val="left" w:pos="1590"/>
        </w:tabs>
        <w:autoSpaceDE w:val="0"/>
        <w:autoSpaceDN w:val="0"/>
        <w:adjustRightInd w:val="0"/>
        <w:jc w:val="both"/>
        <w:rPr>
          <w:rFonts w:asciiTheme="minorHAnsi" w:hAnsiTheme="minorHAnsi" w:cstheme="minorHAnsi"/>
          <w:b/>
        </w:rPr>
      </w:pPr>
      <w:r w:rsidRPr="00B3762B">
        <w:rPr>
          <w:rFonts w:asciiTheme="minorHAnsi" w:hAnsiTheme="minorHAnsi" w:cstheme="minorHAnsi"/>
          <w:b/>
        </w:rPr>
        <w:t>PREFEI</w:t>
      </w:r>
      <w:r w:rsidR="004C3387">
        <w:rPr>
          <w:rFonts w:asciiTheme="minorHAnsi" w:hAnsiTheme="minorHAnsi" w:cstheme="minorHAnsi"/>
          <w:b/>
        </w:rPr>
        <w:t>TURA MUNICIPAL DE DIVINÓPOLIS</w:t>
      </w:r>
    </w:p>
    <w:p w14:paraId="07FC9944" w14:textId="77777777" w:rsidR="004C3387" w:rsidRDefault="004C3387" w:rsidP="00D93276">
      <w:pPr>
        <w:tabs>
          <w:tab w:val="left" w:pos="1590"/>
        </w:tabs>
        <w:autoSpaceDE w:val="0"/>
        <w:autoSpaceDN w:val="0"/>
        <w:adjustRightInd w:val="0"/>
        <w:jc w:val="both"/>
        <w:rPr>
          <w:rFonts w:asciiTheme="minorHAnsi" w:hAnsiTheme="minorHAnsi" w:cstheme="minorHAnsi"/>
          <w:b/>
        </w:rPr>
      </w:pPr>
    </w:p>
    <w:p w14:paraId="5BE5D108" w14:textId="48E8045F" w:rsidR="00B3762B" w:rsidRPr="00B3762B" w:rsidRDefault="00B3762B" w:rsidP="00D93276">
      <w:pPr>
        <w:tabs>
          <w:tab w:val="left" w:pos="1590"/>
        </w:tabs>
        <w:autoSpaceDE w:val="0"/>
        <w:autoSpaceDN w:val="0"/>
        <w:adjustRightInd w:val="0"/>
        <w:jc w:val="both"/>
        <w:rPr>
          <w:rFonts w:asciiTheme="minorHAnsi" w:hAnsiTheme="minorHAnsi" w:cstheme="minorHAnsi"/>
          <w:b/>
        </w:rPr>
      </w:pPr>
      <w:r w:rsidRPr="00B3762B">
        <w:rPr>
          <w:rFonts w:asciiTheme="minorHAnsi" w:hAnsiTheme="minorHAnsi" w:cstheme="minorHAnsi"/>
          <w:b/>
        </w:rPr>
        <w:t>CONCORRÊNCIA ELETRÔNICA Nº. 90014/2024</w:t>
      </w:r>
    </w:p>
    <w:p w14:paraId="3BDE5ECE" w14:textId="5C7BB3AF" w:rsidR="00B3762B" w:rsidRPr="00B3762B" w:rsidRDefault="00B3762B" w:rsidP="00D93276">
      <w:pPr>
        <w:tabs>
          <w:tab w:val="left" w:pos="1590"/>
        </w:tabs>
        <w:autoSpaceDE w:val="0"/>
        <w:autoSpaceDN w:val="0"/>
        <w:adjustRightInd w:val="0"/>
        <w:jc w:val="both"/>
        <w:rPr>
          <w:rFonts w:asciiTheme="majorHAnsi" w:hAnsiTheme="majorHAnsi" w:cstheme="majorHAnsi"/>
        </w:rPr>
      </w:pPr>
      <w:r w:rsidRPr="00004028">
        <w:rPr>
          <w:rFonts w:asciiTheme="majorHAnsi" w:hAnsiTheme="majorHAnsi" w:cstheme="majorHAnsi"/>
        </w:rPr>
        <w:t>Objeto:</w:t>
      </w:r>
      <w:r>
        <w:rPr>
          <w:rFonts w:asciiTheme="majorHAnsi" w:hAnsiTheme="majorHAnsi" w:cstheme="majorHAnsi"/>
        </w:rPr>
        <w:t xml:space="preserve"> E</w:t>
      </w:r>
      <w:r w:rsidRPr="00B3762B">
        <w:rPr>
          <w:rFonts w:asciiTheme="majorHAnsi" w:hAnsiTheme="majorHAnsi" w:cstheme="majorHAnsi"/>
        </w:rPr>
        <w:t xml:space="preserve">xecução das obras de pavimentação e revitalização da Orla do Lago das Roseiras, no Município de Divinópolis/MG. Data e horário do início da disputa: 09h00min do dia 09/07/2024. Disponibilização do edital e informações no endereço eletrônico </w:t>
      </w:r>
      <w:hyperlink r:id="rId70" w:history="1">
        <w:r w:rsidRPr="00CD5F71">
          <w:rPr>
            <w:rStyle w:val="Hyperlink"/>
            <w:rFonts w:asciiTheme="majorHAnsi" w:hAnsiTheme="majorHAnsi" w:cstheme="majorHAnsi"/>
          </w:rPr>
          <w:t>www.compras.gov.br</w:t>
        </w:r>
      </w:hyperlink>
      <w:r w:rsidRPr="00B3762B">
        <w:rPr>
          <w:rFonts w:asciiTheme="majorHAnsi" w:hAnsiTheme="majorHAnsi" w:cstheme="majorHAnsi"/>
        </w:rPr>
        <w:t xml:space="preserve"> e </w:t>
      </w:r>
      <w:hyperlink r:id="rId71" w:history="1">
        <w:r w:rsidRPr="00CD5F71">
          <w:rPr>
            <w:rStyle w:val="Hyperlink"/>
            <w:rFonts w:asciiTheme="majorHAnsi" w:hAnsiTheme="majorHAnsi" w:cstheme="majorHAnsi"/>
          </w:rPr>
          <w:t>www.divinopolis.mg.gov.br</w:t>
        </w:r>
      </w:hyperlink>
      <w:r>
        <w:rPr>
          <w:rFonts w:asciiTheme="majorHAnsi" w:hAnsiTheme="majorHAnsi" w:cstheme="majorHAnsi"/>
        </w:rPr>
        <w:t>.</w:t>
      </w:r>
      <w:r w:rsidRPr="00B3762B">
        <w:rPr>
          <w:rFonts w:asciiTheme="majorHAnsi" w:hAnsiTheme="majorHAnsi" w:cstheme="majorHAnsi"/>
        </w:rPr>
        <w:t xml:space="preserve"> Licitações. Contato: (37) 3229-8127 / 3229-8128.</w:t>
      </w:r>
    </w:p>
    <w:p w14:paraId="5CE7E6EA" w14:textId="77777777" w:rsidR="00B3762B" w:rsidRPr="004C3387" w:rsidRDefault="00B3762B" w:rsidP="00D93276">
      <w:pPr>
        <w:tabs>
          <w:tab w:val="left" w:pos="1590"/>
        </w:tabs>
        <w:autoSpaceDE w:val="0"/>
        <w:autoSpaceDN w:val="0"/>
        <w:adjustRightInd w:val="0"/>
        <w:jc w:val="both"/>
        <w:rPr>
          <w:rFonts w:asciiTheme="minorHAnsi" w:hAnsiTheme="minorHAnsi" w:cstheme="minorHAnsi"/>
          <w:b/>
        </w:rPr>
      </w:pPr>
    </w:p>
    <w:p w14:paraId="5072EE11" w14:textId="06EB427A" w:rsidR="004C3387" w:rsidRPr="004C3387" w:rsidRDefault="004C3387" w:rsidP="00D93276">
      <w:pPr>
        <w:tabs>
          <w:tab w:val="left" w:pos="1590"/>
        </w:tabs>
        <w:autoSpaceDE w:val="0"/>
        <w:autoSpaceDN w:val="0"/>
        <w:adjustRightInd w:val="0"/>
        <w:jc w:val="both"/>
        <w:rPr>
          <w:rFonts w:asciiTheme="minorHAnsi" w:hAnsiTheme="minorHAnsi" w:cstheme="minorHAnsi"/>
          <w:b/>
        </w:rPr>
      </w:pPr>
      <w:r w:rsidRPr="004C3387">
        <w:rPr>
          <w:rFonts w:asciiTheme="minorHAnsi" w:hAnsiTheme="minorHAnsi" w:cstheme="minorHAnsi"/>
          <w:b/>
        </w:rPr>
        <w:t>CONCORRÊNCIA ELETRÔNICA Nº. 90019/2024</w:t>
      </w:r>
    </w:p>
    <w:p w14:paraId="4792964B" w14:textId="1140B8E2" w:rsidR="00B3762B" w:rsidRPr="004C3387" w:rsidRDefault="004C3387" w:rsidP="00D93276">
      <w:pPr>
        <w:tabs>
          <w:tab w:val="left" w:pos="1590"/>
        </w:tabs>
        <w:autoSpaceDE w:val="0"/>
        <w:autoSpaceDN w:val="0"/>
        <w:adjustRightInd w:val="0"/>
        <w:jc w:val="both"/>
        <w:rPr>
          <w:rFonts w:asciiTheme="majorHAnsi" w:hAnsiTheme="majorHAnsi" w:cstheme="majorHAnsi"/>
        </w:rPr>
      </w:pPr>
      <w:r w:rsidRPr="00004028">
        <w:rPr>
          <w:rFonts w:asciiTheme="majorHAnsi" w:hAnsiTheme="majorHAnsi" w:cstheme="majorHAnsi"/>
        </w:rPr>
        <w:t>Objeto:</w:t>
      </w:r>
      <w:r>
        <w:rPr>
          <w:rFonts w:asciiTheme="majorHAnsi" w:hAnsiTheme="majorHAnsi" w:cstheme="majorHAnsi"/>
        </w:rPr>
        <w:t xml:space="preserve"> </w:t>
      </w:r>
      <w:r w:rsidRPr="004C3387">
        <w:rPr>
          <w:rFonts w:asciiTheme="majorHAnsi" w:hAnsiTheme="majorHAnsi" w:cstheme="majorHAnsi"/>
        </w:rPr>
        <w:t xml:space="preserve">Execução das obras de pavimentação asfáltica de vias e drenagem pluvial em diversos bairros no Município de Divinópolis-MG. Data e horário do início da disputa: 09h00min do dia 10/07/2024. Disponibilização do edital e informações no endereço eletrônico </w:t>
      </w:r>
      <w:hyperlink r:id="rId72" w:history="1">
        <w:r w:rsidRPr="004C3387">
          <w:rPr>
            <w:rStyle w:val="Hyperlink"/>
            <w:rFonts w:asciiTheme="majorHAnsi" w:hAnsiTheme="majorHAnsi" w:cstheme="majorHAnsi"/>
          </w:rPr>
          <w:t>www.compras.gov.br</w:t>
        </w:r>
      </w:hyperlink>
      <w:r w:rsidRPr="004C3387">
        <w:rPr>
          <w:rFonts w:asciiTheme="majorHAnsi" w:hAnsiTheme="majorHAnsi" w:cstheme="majorHAnsi"/>
        </w:rPr>
        <w:t xml:space="preserve"> e </w:t>
      </w:r>
      <w:hyperlink r:id="rId73" w:history="1">
        <w:r w:rsidRPr="004C3387">
          <w:rPr>
            <w:rStyle w:val="Hyperlink"/>
            <w:rFonts w:asciiTheme="majorHAnsi" w:hAnsiTheme="majorHAnsi" w:cstheme="majorHAnsi"/>
          </w:rPr>
          <w:t>www.divinopolis.mg.gov.br</w:t>
        </w:r>
      </w:hyperlink>
      <w:r w:rsidRPr="004C3387">
        <w:rPr>
          <w:rFonts w:asciiTheme="majorHAnsi" w:hAnsiTheme="majorHAnsi" w:cstheme="majorHAnsi"/>
        </w:rPr>
        <w:t>. Licitações. Contato: (37) 3229-8127 / 3229-8128.</w:t>
      </w:r>
    </w:p>
    <w:p w14:paraId="069338EC" w14:textId="77777777" w:rsidR="00B3762B" w:rsidRDefault="00B3762B" w:rsidP="00D93276">
      <w:pPr>
        <w:tabs>
          <w:tab w:val="left" w:pos="1590"/>
        </w:tabs>
        <w:autoSpaceDE w:val="0"/>
        <w:autoSpaceDN w:val="0"/>
        <w:adjustRightInd w:val="0"/>
        <w:jc w:val="both"/>
        <w:rPr>
          <w:rFonts w:asciiTheme="majorHAnsi" w:hAnsiTheme="majorHAnsi" w:cstheme="majorHAnsi"/>
        </w:rPr>
      </w:pPr>
    </w:p>
    <w:p w14:paraId="0F20DC4F" w14:textId="77777777" w:rsidR="00216E7F" w:rsidRPr="00004028" w:rsidRDefault="00216E7F" w:rsidP="00D93276">
      <w:pPr>
        <w:tabs>
          <w:tab w:val="left" w:pos="1590"/>
        </w:tabs>
        <w:autoSpaceDE w:val="0"/>
        <w:autoSpaceDN w:val="0"/>
        <w:adjustRightInd w:val="0"/>
        <w:jc w:val="both"/>
        <w:rPr>
          <w:rFonts w:asciiTheme="majorHAnsi" w:hAnsiTheme="majorHAnsi" w:cstheme="majorHAnsi"/>
        </w:rPr>
      </w:pPr>
    </w:p>
    <w:p w14:paraId="5B4E0763" w14:textId="21588013" w:rsidR="00004028" w:rsidRPr="00004028" w:rsidRDefault="00004028" w:rsidP="00D93276">
      <w:pPr>
        <w:tabs>
          <w:tab w:val="left" w:pos="1590"/>
        </w:tabs>
        <w:autoSpaceDE w:val="0"/>
        <w:autoSpaceDN w:val="0"/>
        <w:adjustRightInd w:val="0"/>
        <w:jc w:val="both"/>
        <w:rPr>
          <w:rFonts w:asciiTheme="minorHAnsi" w:hAnsiTheme="minorHAnsi" w:cstheme="minorHAnsi"/>
          <w:b/>
        </w:rPr>
      </w:pPr>
      <w:r w:rsidRPr="00004028">
        <w:rPr>
          <w:rFonts w:asciiTheme="minorHAnsi" w:hAnsiTheme="minorHAnsi" w:cstheme="minorHAnsi"/>
          <w:b/>
        </w:rPr>
        <w:t>PREFEITURA MUNICIPAL DE ELÓI MENDES - PREGÃO ELETRÔNICO Nº 21/2024</w:t>
      </w:r>
    </w:p>
    <w:p w14:paraId="699A117A" w14:textId="20B4B817" w:rsidR="00F71239" w:rsidRPr="00004028" w:rsidRDefault="00004028" w:rsidP="00D93276">
      <w:pPr>
        <w:tabs>
          <w:tab w:val="left" w:pos="1590"/>
        </w:tabs>
        <w:autoSpaceDE w:val="0"/>
        <w:autoSpaceDN w:val="0"/>
        <w:adjustRightInd w:val="0"/>
        <w:jc w:val="both"/>
        <w:rPr>
          <w:rFonts w:asciiTheme="majorHAnsi" w:hAnsiTheme="majorHAnsi" w:cstheme="majorHAnsi"/>
        </w:rPr>
      </w:pPr>
      <w:r w:rsidRPr="00004028">
        <w:rPr>
          <w:rFonts w:asciiTheme="majorHAnsi" w:hAnsiTheme="majorHAnsi" w:cstheme="majorHAnsi"/>
        </w:rPr>
        <w:t xml:space="preserve">Objeto: Contratação de Empresa especializada em prestação de serviço de manutenção de vias públicas com fornecimento de material e mão de obra para serviço de tapa buraco, para atender às necessidades da Secretaria de Obras Públicas e Serviços Urbanos, conforme especificações e quantidades estabelecidas em Edital, por Registro de Preços, com abertura no dia 03/07/2024 às 09h00min. O Edital está disponível no site: </w:t>
      </w:r>
      <w:hyperlink r:id="rId74" w:history="1">
        <w:r w:rsidRPr="00004028">
          <w:rPr>
            <w:rStyle w:val="Hyperlink"/>
            <w:rFonts w:asciiTheme="majorHAnsi" w:hAnsiTheme="majorHAnsi" w:cstheme="majorHAnsi"/>
          </w:rPr>
          <w:t>www.eloimendes.mg.gov.br</w:t>
        </w:r>
      </w:hyperlink>
      <w:r w:rsidRPr="00004028">
        <w:rPr>
          <w:rFonts w:asciiTheme="majorHAnsi" w:hAnsiTheme="majorHAnsi" w:cstheme="majorHAnsi"/>
        </w:rPr>
        <w:t xml:space="preserve"> e </w:t>
      </w:r>
      <w:hyperlink r:id="rId75" w:history="1">
        <w:r w:rsidRPr="00004028">
          <w:rPr>
            <w:rStyle w:val="Hyperlink"/>
            <w:rFonts w:asciiTheme="majorHAnsi" w:hAnsiTheme="majorHAnsi" w:cstheme="majorHAnsi"/>
          </w:rPr>
          <w:t>www.portaldecompraspublicas.com.br</w:t>
        </w:r>
      </w:hyperlink>
      <w:r w:rsidRPr="00004028">
        <w:rPr>
          <w:rFonts w:asciiTheme="majorHAnsi" w:hAnsiTheme="majorHAnsi" w:cstheme="majorHAnsi"/>
        </w:rPr>
        <w:t>. Mais informações pelo telefone: 0800 443 2000.</w:t>
      </w:r>
    </w:p>
    <w:p w14:paraId="569D5AEC"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033BA1E9" w14:textId="77777777" w:rsidR="004C3387" w:rsidRDefault="004C3387" w:rsidP="00D93276">
      <w:pPr>
        <w:tabs>
          <w:tab w:val="left" w:pos="1590"/>
        </w:tabs>
        <w:autoSpaceDE w:val="0"/>
        <w:autoSpaceDN w:val="0"/>
        <w:adjustRightInd w:val="0"/>
        <w:jc w:val="both"/>
        <w:rPr>
          <w:rFonts w:asciiTheme="majorHAnsi" w:hAnsiTheme="majorHAnsi" w:cstheme="majorHAnsi"/>
        </w:rPr>
      </w:pPr>
    </w:p>
    <w:p w14:paraId="75591B07" w14:textId="7392DE45"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PREFEITURA MUNICIPAL DE EUGENÓPOLIS</w:t>
      </w:r>
    </w:p>
    <w:p w14:paraId="12E6031C"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p>
    <w:p w14:paraId="6A9B9F95" w14:textId="77777777" w:rsidR="00E26BF1" w:rsidRPr="00E26BF1" w:rsidRDefault="00E26BF1" w:rsidP="00D93276">
      <w:pPr>
        <w:tabs>
          <w:tab w:val="left" w:pos="1590"/>
        </w:tabs>
        <w:autoSpaceDE w:val="0"/>
        <w:autoSpaceDN w:val="0"/>
        <w:adjustRightInd w:val="0"/>
        <w:jc w:val="both"/>
        <w:rPr>
          <w:rFonts w:asciiTheme="majorHAnsi" w:hAnsiTheme="majorHAnsi" w:cstheme="majorHAnsi"/>
        </w:rPr>
      </w:pPr>
    </w:p>
    <w:p w14:paraId="2FF3F6C4"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1/2024</w:t>
      </w:r>
    </w:p>
    <w:p w14:paraId="6AC9BA47" w14:textId="4BA434FB" w:rsid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Objeto: Contratação de empresa para prestação de serviços de mão de obra e fornecimento de materiais para Execução de pavimentação em em bloquete na Rua Piauí - Eugenópolis/MG, conforme projetos e demais documentos técnicos que o integram - Valor estimado da contratação R$ 152.359,16 - Aplicação da LC 123/2006: Ampla Concorrência - Critério de julgamento: Menor preço por lote - Hora e Data da Sessão: 08:00 horas do dia 27/06/2024 - O edital poderá ser adquir</w:t>
      </w:r>
      <w:r>
        <w:rPr>
          <w:rFonts w:asciiTheme="majorHAnsi" w:hAnsiTheme="majorHAnsi" w:cstheme="majorHAnsi"/>
        </w:rPr>
        <w:t xml:space="preserve">ido no Portal da Transparência </w:t>
      </w:r>
      <w:hyperlink r:id="rId76" w:history="1">
        <w:r w:rsidRPr="00CD5F71">
          <w:rPr>
            <w:rStyle w:val="Hyperlink"/>
            <w:rFonts w:asciiTheme="majorHAnsi" w:hAnsiTheme="majorHAnsi" w:cstheme="majorHAnsi"/>
          </w:rPr>
          <w:t>www.eugenopolis.mg.gov.br</w:t>
        </w:r>
      </w:hyperlink>
      <w:r w:rsidRPr="00E26BF1">
        <w:rPr>
          <w:rFonts w:asciiTheme="majorHAnsi" w:hAnsiTheme="majorHAnsi" w:cstheme="majorHAnsi"/>
        </w:rPr>
        <w:t xml:space="preserve"> ou no setor de licitação da Prefeitura Municipal de Eugenópolis/MG, na Praça Ângelo Rafael Barbuto, nº 58, Centro, das 08:00 ás 16:00 horas nos dias úteis - Infor</w:t>
      </w:r>
      <w:r>
        <w:rPr>
          <w:rFonts w:asciiTheme="majorHAnsi" w:hAnsiTheme="majorHAnsi" w:cstheme="majorHAnsi"/>
        </w:rPr>
        <w:t>mações pelo tel. (32) 3724-1133.</w:t>
      </w:r>
    </w:p>
    <w:p w14:paraId="7F57847C" w14:textId="77777777" w:rsidR="00E26BF1" w:rsidRDefault="00E26BF1" w:rsidP="00D93276">
      <w:pPr>
        <w:tabs>
          <w:tab w:val="left" w:pos="1590"/>
        </w:tabs>
        <w:autoSpaceDE w:val="0"/>
        <w:autoSpaceDN w:val="0"/>
        <w:adjustRightInd w:val="0"/>
        <w:jc w:val="both"/>
        <w:rPr>
          <w:rFonts w:asciiTheme="majorHAnsi" w:hAnsiTheme="majorHAnsi" w:cstheme="majorHAnsi"/>
        </w:rPr>
      </w:pPr>
    </w:p>
    <w:p w14:paraId="33A488E9"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2/2024</w:t>
      </w:r>
    </w:p>
    <w:p w14:paraId="242F8041" w14:textId="7AB06F94" w:rsid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Objeto: Execução de pavimentação em asfalto de ruas no bairro de Fatima, conforme projetos e demais documentos técnicos que o integram - Valor estimado da contratação R$ 576.255,86 - Aplicação da LC 123/2006: Ampla Concorrência - Critério de julgamento: Menor preço por lote - Hora e Data da Sessão: 10:00 horas do dia 27/06/2024 - O edital poderá ser adquirido no Portal da Transparê</w:t>
      </w:r>
      <w:r>
        <w:rPr>
          <w:rFonts w:asciiTheme="majorHAnsi" w:hAnsiTheme="majorHAnsi" w:cstheme="majorHAnsi"/>
        </w:rPr>
        <w:t xml:space="preserve">ncia </w:t>
      </w:r>
      <w:hyperlink r:id="rId77" w:history="1">
        <w:r w:rsidRPr="00CD5F71">
          <w:rPr>
            <w:rStyle w:val="Hyperlink"/>
            <w:rFonts w:asciiTheme="majorHAnsi" w:hAnsiTheme="majorHAnsi" w:cstheme="majorHAnsi"/>
          </w:rPr>
          <w:t>www.eugenopolis.mg.gov.br</w:t>
        </w:r>
      </w:hyperlink>
      <w:r w:rsidRPr="00E26BF1">
        <w:rPr>
          <w:rFonts w:asciiTheme="majorHAnsi" w:hAnsiTheme="majorHAnsi" w:cstheme="majorHAnsi"/>
        </w:rPr>
        <w:t xml:space="preserve"> ou no setor de licitação da Prefeitura Municipal de Eugenópolis/MG, na Praça Ângelo Rafael Barbuto, nº 58, Centro, das 08:00 ás 16:00 horas nos dias úteis - Infor</w:t>
      </w:r>
      <w:r>
        <w:rPr>
          <w:rFonts w:asciiTheme="majorHAnsi" w:hAnsiTheme="majorHAnsi" w:cstheme="majorHAnsi"/>
        </w:rPr>
        <w:t>mações pelo tel. (32) 3724-1133.</w:t>
      </w:r>
    </w:p>
    <w:p w14:paraId="5DB57966"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76BEC5E8" w14:textId="3143B860"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3/2024</w:t>
      </w:r>
    </w:p>
    <w:p w14:paraId="655D5486" w14:textId="4D65AF5B" w:rsid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Objeto: Execução de pavimentação em asfalto trecho 1 Batatal, conforme projetos e demais documentos técnicos que o integram - Valor estimado da contratação R$ 330.307,47 - Aplicação da LC 123/2006: Ampla Concorrência - Critério de julgamento: Menor preço por lote - Hora e Data da Sessão: 13:00 horas do dia 27/06/2024 - O edital poderá ser adquirido no Portal da Transparê</w:t>
      </w:r>
      <w:r>
        <w:rPr>
          <w:rFonts w:asciiTheme="majorHAnsi" w:hAnsiTheme="majorHAnsi" w:cstheme="majorHAnsi"/>
        </w:rPr>
        <w:t xml:space="preserve">ncia </w:t>
      </w:r>
      <w:hyperlink r:id="rId78" w:history="1">
        <w:r w:rsidRPr="00CD5F71">
          <w:rPr>
            <w:rStyle w:val="Hyperlink"/>
            <w:rFonts w:asciiTheme="majorHAnsi" w:hAnsiTheme="majorHAnsi" w:cstheme="majorHAnsi"/>
          </w:rPr>
          <w:t>www.eugenopolis.mg.gov.br</w:t>
        </w:r>
      </w:hyperlink>
      <w:r w:rsidRPr="00E26BF1">
        <w:rPr>
          <w:rFonts w:asciiTheme="majorHAnsi" w:hAnsiTheme="majorHAnsi" w:cstheme="majorHAnsi"/>
        </w:rPr>
        <w:t xml:space="preserve"> ou no setor de licitação da Prefeitura Municipal de Eugenópolis/MG, na Praça Ângelo Rafael Barbuto, nº 58, Centro, das 08:00 ás 16:00 horas nos dias úteis - Informaç</w:t>
      </w:r>
      <w:r>
        <w:rPr>
          <w:rFonts w:asciiTheme="majorHAnsi" w:hAnsiTheme="majorHAnsi" w:cstheme="majorHAnsi"/>
        </w:rPr>
        <w:t>ões pelo tel. (32) 3724-1133.</w:t>
      </w:r>
    </w:p>
    <w:p w14:paraId="1D0C4EA4" w14:textId="77777777" w:rsidR="00E26BF1" w:rsidRDefault="00E26BF1" w:rsidP="00D93276">
      <w:pPr>
        <w:tabs>
          <w:tab w:val="left" w:pos="1590"/>
        </w:tabs>
        <w:autoSpaceDE w:val="0"/>
        <w:autoSpaceDN w:val="0"/>
        <w:adjustRightInd w:val="0"/>
        <w:jc w:val="both"/>
        <w:rPr>
          <w:rFonts w:asciiTheme="majorHAnsi" w:hAnsiTheme="majorHAnsi" w:cstheme="majorHAnsi"/>
        </w:rPr>
      </w:pPr>
    </w:p>
    <w:p w14:paraId="5812C491" w14:textId="54F30ED1"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4/2024</w:t>
      </w:r>
    </w:p>
    <w:p w14:paraId="1EF0D187" w14:textId="77777777" w:rsid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Objeto: Contratação de empresa para prestação de serviços de mão de obra e fornecimento de materiais para Execução de pavimentação em asfalto trecho 1 e trecho 2 Morro Pinhão, conforme projetos e demais documentos técnicos que o integram - Valor estimado da contratação R$ 652.114,15 - Aplicação da LC 123/2006: Ampla Concorrência - Critério de julgamento: Menor preço por lote - Hora e Data da Sessão: 15:00 horas do dia 27/06/2024 - O edital poderá ser adquir</w:t>
      </w:r>
      <w:r>
        <w:rPr>
          <w:rFonts w:asciiTheme="majorHAnsi" w:hAnsiTheme="majorHAnsi" w:cstheme="majorHAnsi"/>
        </w:rPr>
        <w:t xml:space="preserve">ido no Portal da Transparência </w:t>
      </w:r>
      <w:hyperlink r:id="rId79" w:history="1">
        <w:r w:rsidRPr="00CD5F71">
          <w:rPr>
            <w:rStyle w:val="Hyperlink"/>
            <w:rFonts w:asciiTheme="majorHAnsi" w:hAnsiTheme="majorHAnsi" w:cstheme="majorHAnsi"/>
          </w:rPr>
          <w:t>www.eugenopolis.mg.gov.br</w:t>
        </w:r>
      </w:hyperlink>
      <w:r>
        <w:rPr>
          <w:rFonts w:asciiTheme="majorHAnsi" w:hAnsiTheme="majorHAnsi" w:cstheme="majorHAnsi"/>
        </w:rPr>
        <w:t xml:space="preserve"> </w:t>
      </w:r>
      <w:r w:rsidRPr="00E26BF1">
        <w:rPr>
          <w:rFonts w:asciiTheme="majorHAnsi" w:hAnsiTheme="majorHAnsi" w:cstheme="majorHAnsi"/>
        </w:rPr>
        <w:t xml:space="preserve">ou no setor de licitação da Prefeitura Municipal de Eugenópolis/MG, na Praça Ângelo Rafael Barbuto, nº 58, Centro, das 08:00 ás 16:00 horas nos dias úteis - Informações pelo tel. (32) 3724-1133 Em 12 de junho de 2024. </w:t>
      </w:r>
    </w:p>
    <w:p w14:paraId="60E2CB6C" w14:textId="77777777" w:rsidR="00E26BF1" w:rsidRDefault="00E26BF1" w:rsidP="00D93276">
      <w:pPr>
        <w:tabs>
          <w:tab w:val="left" w:pos="1590"/>
        </w:tabs>
        <w:autoSpaceDE w:val="0"/>
        <w:autoSpaceDN w:val="0"/>
        <w:adjustRightInd w:val="0"/>
        <w:jc w:val="both"/>
        <w:rPr>
          <w:rFonts w:asciiTheme="majorHAnsi" w:hAnsiTheme="majorHAnsi" w:cstheme="majorHAnsi"/>
        </w:rPr>
      </w:pPr>
    </w:p>
    <w:p w14:paraId="17999A47"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5/2024</w:t>
      </w:r>
    </w:p>
    <w:p w14:paraId="6F46171B" w14:textId="4523C70F" w:rsidR="00E26BF1" w:rsidRP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 xml:space="preserve">Objeto: </w:t>
      </w:r>
      <w:r>
        <w:rPr>
          <w:rFonts w:asciiTheme="majorHAnsi" w:hAnsiTheme="majorHAnsi" w:cstheme="majorHAnsi"/>
        </w:rPr>
        <w:t>R</w:t>
      </w:r>
      <w:r w:rsidRPr="00E26BF1">
        <w:rPr>
          <w:rFonts w:asciiTheme="majorHAnsi" w:hAnsiTheme="majorHAnsi" w:cstheme="majorHAnsi"/>
        </w:rPr>
        <w:t>eforma de 01 (uma) ponte no povoado de Pinhotiba, conforme projetos e demais documentos técnicos que o integram - Valor estimado da contratação R$ 304.543,29 - Aplicação da LC 123/2006: Ampla Concorrência - Critério de julgamento: Menor preço por lote - Hora e Data da Sessão: 13:00 horas do dia 28/06/2024 - O edital poderá ser adquirido no Portal da Transparê</w:t>
      </w:r>
      <w:r>
        <w:rPr>
          <w:rFonts w:asciiTheme="majorHAnsi" w:hAnsiTheme="majorHAnsi" w:cstheme="majorHAnsi"/>
        </w:rPr>
        <w:t xml:space="preserve">ncia </w:t>
      </w:r>
      <w:hyperlink r:id="rId80" w:history="1">
        <w:r w:rsidRPr="00CD5F71">
          <w:rPr>
            <w:rStyle w:val="Hyperlink"/>
            <w:rFonts w:asciiTheme="majorHAnsi" w:hAnsiTheme="majorHAnsi" w:cstheme="majorHAnsi"/>
          </w:rPr>
          <w:t>www.eugenopolis.mg.gov.br</w:t>
        </w:r>
      </w:hyperlink>
      <w:r w:rsidRPr="00E26BF1">
        <w:rPr>
          <w:rFonts w:asciiTheme="majorHAnsi" w:hAnsiTheme="majorHAnsi" w:cstheme="majorHAnsi"/>
        </w:rPr>
        <w:t xml:space="preserve"> ou no setor de licitação da Prefeitura Municipal de Eugenópolis/MG, na Praça Ângelo Rafael Barbuto, nº 58, Centro, das 08:00 ás 16:00 horas nos dias úteis - Informações pelo tel. (32) 3724-1133</w:t>
      </w:r>
      <w:r>
        <w:rPr>
          <w:rFonts w:asciiTheme="majorHAnsi" w:hAnsiTheme="majorHAnsi" w:cstheme="majorHAnsi"/>
        </w:rPr>
        <w:t>.</w:t>
      </w:r>
    </w:p>
    <w:p w14:paraId="3D467181" w14:textId="77777777" w:rsidR="004C3387" w:rsidRDefault="004C3387" w:rsidP="00D93276">
      <w:pPr>
        <w:tabs>
          <w:tab w:val="left" w:pos="1590"/>
        </w:tabs>
        <w:autoSpaceDE w:val="0"/>
        <w:autoSpaceDN w:val="0"/>
        <w:adjustRightInd w:val="0"/>
        <w:jc w:val="both"/>
        <w:rPr>
          <w:rFonts w:asciiTheme="majorHAnsi" w:hAnsiTheme="majorHAnsi" w:cstheme="majorHAnsi"/>
        </w:rPr>
      </w:pPr>
    </w:p>
    <w:p w14:paraId="2F8F9108" w14:textId="77777777" w:rsidR="00E26BF1" w:rsidRPr="00E26BF1" w:rsidRDefault="00E26BF1" w:rsidP="00E26BF1">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6/2024</w:t>
      </w:r>
    </w:p>
    <w:p w14:paraId="31BB9BA0" w14:textId="77777777" w:rsidR="00E26BF1" w:rsidRPr="00E26BF1" w:rsidRDefault="00E26BF1" w:rsidP="00E26BF1">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 xml:space="preserve">Objeto: Reconstrução de ponte em concreto Estrada do Catete no município de Eugenópolis/MG, conforme projetos e demais documentos técnicos que o integram - Valor estimado da contratação R$ 236.578,01 - Aplicação da LC 123/2006: Ampla Concorrência - Critério de julgamento: Menor preço por lote - Hora e Data da Sessão: 15:00 horas do dia 28/06/2024 - O edital poderá ser adquirido no Portal da Transparência </w:t>
      </w:r>
      <w:hyperlink r:id="rId81" w:history="1">
        <w:r w:rsidRPr="00E26BF1">
          <w:rPr>
            <w:rStyle w:val="Hyperlink"/>
            <w:rFonts w:asciiTheme="majorHAnsi" w:hAnsiTheme="majorHAnsi" w:cstheme="majorHAnsi"/>
          </w:rPr>
          <w:t>www.eugenopolis.mg.gov.br</w:t>
        </w:r>
      </w:hyperlink>
      <w:r w:rsidRPr="00E26BF1">
        <w:rPr>
          <w:rFonts w:asciiTheme="majorHAnsi" w:hAnsiTheme="majorHAnsi" w:cstheme="majorHAnsi"/>
        </w:rPr>
        <w:t xml:space="preserve"> ou no setor de licitação da Prefeitura Municipal de Eugenópolis/MG, na Praça Ângelo Rafael Barbuto, nº 58, Centro, das 08:00 ás 16:00 horas nos dias úteis - Informações pelo tel. (32) 3724-1133.</w:t>
      </w:r>
    </w:p>
    <w:p w14:paraId="527D2CF1" w14:textId="77777777" w:rsidR="004C3387" w:rsidRDefault="004C3387" w:rsidP="00D93276">
      <w:pPr>
        <w:tabs>
          <w:tab w:val="left" w:pos="1590"/>
        </w:tabs>
        <w:autoSpaceDE w:val="0"/>
        <w:autoSpaceDN w:val="0"/>
        <w:adjustRightInd w:val="0"/>
        <w:jc w:val="both"/>
        <w:rPr>
          <w:rFonts w:asciiTheme="majorHAnsi" w:hAnsiTheme="majorHAnsi" w:cstheme="majorHAnsi"/>
        </w:rPr>
      </w:pPr>
    </w:p>
    <w:p w14:paraId="279B521D" w14:textId="77777777" w:rsidR="004C3387" w:rsidRDefault="004C3387" w:rsidP="00D93276">
      <w:pPr>
        <w:tabs>
          <w:tab w:val="left" w:pos="1590"/>
        </w:tabs>
        <w:autoSpaceDE w:val="0"/>
        <w:autoSpaceDN w:val="0"/>
        <w:adjustRightInd w:val="0"/>
        <w:jc w:val="both"/>
        <w:rPr>
          <w:rFonts w:asciiTheme="majorHAnsi" w:hAnsiTheme="majorHAnsi" w:cstheme="majorHAnsi"/>
        </w:rPr>
      </w:pPr>
    </w:p>
    <w:p w14:paraId="747C585A" w14:textId="14E76E28" w:rsidR="00004028" w:rsidRPr="00CC6BA3" w:rsidRDefault="00CC6BA3" w:rsidP="00D93276">
      <w:pPr>
        <w:tabs>
          <w:tab w:val="left" w:pos="1590"/>
        </w:tabs>
        <w:autoSpaceDE w:val="0"/>
        <w:autoSpaceDN w:val="0"/>
        <w:adjustRightInd w:val="0"/>
        <w:jc w:val="both"/>
        <w:rPr>
          <w:rFonts w:asciiTheme="minorHAnsi" w:hAnsiTheme="minorHAnsi" w:cstheme="minorHAnsi"/>
          <w:b/>
        </w:rPr>
      </w:pPr>
      <w:r w:rsidRPr="00CC6BA3">
        <w:rPr>
          <w:rFonts w:asciiTheme="minorHAnsi" w:hAnsiTheme="minorHAnsi" w:cstheme="minorHAnsi"/>
          <w:b/>
        </w:rPr>
        <w:t>PREFEITURA MUNICIPAL DE FREI LAGONEGRO - CONCORRÊNCIA ELETRÔNICA Nº 001/2024</w:t>
      </w:r>
    </w:p>
    <w:p w14:paraId="7D66E080" w14:textId="6EBF961E" w:rsidR="00CC6BA3" w:rsidRPr="00CC6BA3" w:rsidRDefault="00004028" w:rsidP="00D93276">
      <w:pPr>
        <w:tabs>
          <w:tab w:val="left" w:pos="1590"/>
        </w:tabs>
        <w:autoSpaceDE w:val="0"/>
        <w:autoSpaceDN w:val="0"/>
        <w:adjustRightInd w:val="0"/>
        <w:jc w:val="both"/>
        <w:rPr>
          <w:rFonts w:asciiTheme="majorHAnsi" w:hAnsiTheme="majorHAnsi" w:cstheme="majorHAnsi"/>
        </w:rPr>
      </w:pPr>
      <w:r w:rsidRPr="00CC6BA3">
        <w:rPr>
          <w:rFonts w:asciiTheme="majorHAnsi" w:hAnsiTheme="majorHAnsi" w:cstheme="majorHAnsi"/>
        </w:rPr>
        <w:t>Objeto: Contratação de empresa para prestação de serviços de reforma e ampliação da Câm</w:t>
      </w:r>
      <w:r w:rsidR="00CC6BA3" w:rsidRPr="00CC6BA3">
        <w:rPr>
          <w:rFonts w:asciiTheme="majorHAnsi" w:hAnsiTheme="majorHAnsi" w:cstheme="majorHAnsi"/>
        </w:rPr>
        <w:t>ara Municipal de Frei Lagonegro</w:t>
      </w:r>
      <w:r w:rsidRPr="00CC6BA3">
        <w:rPr>
          <w:rFonts w:asciiTheme="majorHAnsi" w:hAnsiTheme="majorHAnsi" w:cstheme="majorHAnsi"/>
        </w:rPr>
        <w:t xml:space="preserve">. Abertura das propostas: 04/07/2024, às 09h00m. Edital: </w:t>
      </w:r>
      <w:hyperlink r:id="rId82" w:history="1">
        <w:r w:rsidR="00CC6BA3" w:rsidRPr="00CC6BA3">
          <w:rPr>
            <w:rStyle w:val="Hyperlink"/>
            <w:rFonts w:asciiTheme="majorHAnsi" w:hAnsiTheme="majorHAnsi" w:cstheme="majorHAnsi"/>
          </w:rPr>
          <w:t>www.licitardigital.com.br</w:t>
        </w:r>
      </w:hyperlink>
      <w:r w:rsidRPr="00CC6BA3">
        <w:rPr>
          <w:rFonts w:asciiTheme="majorHAnsi" w:hAnsiTheme="majorHAnsi" w:cstheme="majorHAnsi"/>
        </w:rPr>
        <w:t>.</w:t>
      </w:r>
    </w:p>
    <w:p w14:paraId="1DAFFF63"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3ED59722" w14:textId="77777777" w:rsidR="00CC6BA3" w:rsidRDefault="00CC6BA3" w:rsidP="00D93276">
      <w:pPr>
        <w:tabs>
          <w:tab w:val="left" w:pos="1590"/>
        </w:tabs>
        <w:autoSpaceDE w:val="0"/>
        <w:autoSpaceDN w:val="0"/>
        <w:adjustRightInd w:val="0"/>
        <w:jc w:val="both"/>
        <w:rPr>
          <w:rFonts w:asciiTheme="majorHAnsi" w:hAnsiTheme="majorHAnsi" w:cstheme="majorHAnsi"/>
        </w:rPr>
      </w:pPr>
    </w:p>
    <w:p w14:paraId="15FF28FB"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78D3E060"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7353AFBE"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6C8A0960"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05E5E3A9" w14:textId="61C28393" w:rsidR="00CC6BA3" w:rsidRPr="00CC6BA3" w:rsidRDefault="00CC6BA3" w:rsidP="00D93276">
      <w:pPr>
        <w:tabs>
          <w:tab w:val="left" w:pos="1590"/>
        </w:tabs>
        <w:autoSpaceDE w:val="0"/>
        <w:autoSpaceDN w:val="0"/>
        <w:adjustRightInd w:val="0"/>
        <w:jc w:val="both"/>
        <w:rPr>
          <w:rFonts w:asciiTheme="minorHAnsi" w:hAnsiTheme="minorHAnsi" w:cstheme="minorHAnsi"/>
          <w:b/>
        </w:rPr>
      </w:pPr>
      <w:r w:rsidRPr="00CC6BA3">
        <w:rPr>
          <w:rFonts w:asciiTheme="minorHAnsi" w:hAnsiTheme="minorHAnsi" w:cstheme="minorHAnsi"/>
          <w:b/>
        </w:rPr>
        <w:t>PREFEITURA MUNICIPAL DE GUAXUPÉ - REABERTURA - CONCORRÊNCIA Nº 002/2024</w:t>
      </w:r>
    </w:p>
    <w:p w14:paraId="0D4515EE" w14:textId="6D9001B3" w:rsidR="00F71239" w:rsidRPr="00CC6BA3" w:rsidRDefault="00CC6BA3" w:rsidP="00D93276">
      <w:pPr>
        <w:tabs>
          <w:tab w:val="left" w:pos="1590"/>
        </w:tabs>
        <w:autoSpaceDE w:val="0"/>
        <w:autoSpaceDN w:val="0"/>
        <w:adjustRightInd w:val="0"/>
        <w:jc w:val="both"/>
        <w:rPr>
          <w:rFonts w:asciiTheme="majorHAnsi" w:hAnsiTheme="majorHAnsi" w:cstheme="majorHAnsi"/>
        </w:rPr>
      </w:pPr>
      <w:r w:rsidRPr="00CC6BA3">
        <w:rPr>
          <w:rFonts w:asciiTheme="majorHAnsi" w:hAnsiTheme="majorHAnsi" w:cstheme="majorHAnsi"/>
        </w:rPr>
        <w:t>Objeto: Executar a Reforma do pavimento térreo do prédio da Prefeitura para a nova biblioteca municipal, situada na Avenida Conde Ribeiro do Valle, 68, Centro, Guaxupé/MG. O Município de Guaxupé/MG informa aos interessados no referido processo licitatório que ocorrerá no dia 14 de junho as 14h00min a reabertura da sessão com o retorno à etapa de análise dos documentos das demais empresas participantes do certame dada a rescisão do contrato com a empresa vencedora do certame. Maiores informações relativas a presente licitação: Secretaria Municipal de Administração do Município de Guaxupé, situada na Avenida Conde Ribeiro do Valle, 113 – pavimento superior, Centro – Guaxupé/MG, fone: (35) 3559-1021.</w:t>
      </w:r>
    </w:p>
    <w:p w14:paraId="2E66F5CC"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054E1A0D"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p>
    <w:p w14:paraId="21A3DE32" w14:textId="053983DD"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PREFEITURA MUNICIPAL DE IBERTIOGA - CONCORRÊNCIA Nº 3/2024</w:t>
      </w:r>
    </w:p>
    <w:p w14:paraId="204A1ECB" w14:textId="6FA417F7" w:rsidR="00E26BF1" w:rsidRP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Objeto:</w:t>
      </w:r>
      <w:r w:rsidRPr="00E26BF1">
        <w:rPr>
          <w:rFonts w:asciiTheme="majorHAnsi" w:hAnsiTheme="majorHAnsi" w:cstheme="majorHAnsi"/>
        </w:rPr>
        <w:t xml:space="preserve"> R</w:t>
      </w:r>
      <w:r w:rsidRPr="00E26BF1">
        <w:rPr>
          <w:rFonts w:asciiTheme="majorHAnsi" w:hAnsiTheme="majorHAnsi" w:cstheme="majorHAnsi"/>
        </w:rPr>
        <w:t xml:space="preserve">ealização de serviços de pavimentação de vias rurais na comunidade de Olaria, com piso intertravado, objeto do Contrato de Repasse OGU nº 911531/2021 - Operação 1076089-49 - Programa Desenvolvimento Regional, Territorial e Urbano. Sessão: 27/06/2024 às 09h00min, no endereço eletrônico </w:t>
      </w:r>
      <w:hyperlink r:id="rId83" w:history="1">
        <w:r w:rsidRPr="00E26BF1">
          <w:rPr>
            <w:rStyle w:val="Hyperlink"/>
            <w:rFonts w:asciiTheme="majorHAnsi" w:hAnsiTheme="majorHAnsi" w:cstheme="majorHAnsi"/>
          </w:rPr>
          <w:t>https://ibertioga.licitapp.com.br//</w:t>
        </w:r>
      </w:hyperlink>
      <w:r w:rsidRPr="00E26BF1">
        <w:rPr>
          <w:rFonts w:asciiTheme="majorHAnsi" w:hAnsiTheme="majorHAnsi" w:cstheme="majorHAnsi"/>
        </w:rPr>
        <w:t xml:space="preserve">. Edital e informações: </w:t>
      </w:r>
      <w:hyperlink r:id="rId84" w:history="1">
        <w:r w:rsidRPr="00E26BF1">
          <w:rPr>
            <w:rStyle w:val="Hyperlink"/>
            <w:rFonts w:asciiTheme="majorHAnsi" w:hAnsiTheme="majorHAnsi" w:cstheme="majorHAnsi"/>
          </w:rPr>
          <w:t>www.ibertioga.mg.gov.br</w:t>
        </w:r>
      </w:hyperlink>
      <w:r w:rsidRPr="00E26BF1">
        <w:rPr>
          <w:rFonts w:asciiTheme="majorHAnsi" w:hAnsiTheme="majorHAnsi" w:cstheme="majorHAnsi"/>
        </w:rPr>
        <w:t xml:space="preserve">, </w:t>
      </w:r>
      <w:hyperlink r:id="rId85" w:history="1">
        <w:r w:rsidRPr="00E26BF1">
          <w:rPr>
            <w:rStyle w:val="Hyperlink"/>
            <w:rFonts w:asciiTheme="majorHAnsi" w:hAnsiTheme="majorHAnsi" w:cstheme="majorHAnsi"/>
          </w:rPr>
          <w:t>licitacao@ibertioga.mg.gov.br</w:t>
        </w:r>
      </w:hyperlink>
      <w:r w:rsidRPr="00E26BF1">
        <w:rPr>
          <w:rFonts w:asciiTheme="majorHAnsi" w:hAnsiTheme="majorHAnsi" w:cstheme="majorHAnsi"/>
        </w:rPr>
        <w:t>, tel. 0800 032 2193.</w:t>
      </w:r>
    </w:p>
    <w:p w14:paraId="54F4ED0A" w14:textId="77777777" w:rsidR="00CC6BA3" w:rsidRPr="00CC6BA3" w:rsidRDefault="00CC6BA3" w:rsidP="00D93276">
      <w:pPr>
        <w:tabs>
          <w:tab w:val="left" w:pos="1590"/>
        </w:tabs>
        <w:autoSpaceDE w:val="0"/>
        <w:autoSpaceDN w:val="0"/>
        <w:adjustRightInd w:val="0"/>
        <w:jc w:val="both"/>
        <w:rPr>
          <w:rFonts w:asciiTheme="minorHAnsi" w:hAnsiTheme="minorHAnsi" w:cstheme="minorHAnsi"/>
          <w:b/>
        </w:rPr>
      </w:pPr>
    </w:p>
    <w:p w14:paraId="4B2D4971" w14:textId="77777777" w:rsidR="00CC6BA3" w:rsidRDefault="00CC6BA3" w:rsidP="00D93276">
      <w:pPr>
        <w:tabs>
          <w:tab w:val="left" w:pos="1590"/>
        </w:tabs>
        <w:autoSpaceDE w:val="0"/>
        <w:autoSpaceDN w:val="0"/>
        <w:adjustRightInd w:val="0"/>
        <w:jc w:val="both"/>
        <w:rPr>
          <w:rFonts w:asciiTheme="minorHAnsi" w:hAnsiTheme="minorHAnsi" w:cstheme="minorHAnsi"/>
          <w:b/>
        </w:rPr>
      </w:pPr>
      <w:r w:rsidRPr="00CC6BA3">
        <w:rPr>
          <w:rFonts w:asciiTheme="minorHAnsi" w:hAnsiTheme="minorHAnsi" w:cstheme="minorHAnsi"/>
          <w:b/>
        </w:rPr>
        <w:t xml:space="preserve">PREFEITURA MUNICIPAL DE </w:t>
      </w:r>
      <w:r>
        <w:rPr>
          <w:rFonts w:asciiTheme="minorHAnsi" w:hAnsiTheme="minorHAnsi" w:cstheme="minorHAnsi"/>
          <w:b/>
        </w:rPr>
        <w:t>IPABA</w:t>
      </w:r>
    </w:p>
    <w:p w14:paraId="4E5A6788" w14:textId="77777777" w:rsidR="00CC6BA3" w:rsidRPr="00CC6BA3" w:rsidRDefault="00CC6BA3" w:rsidP="00D93276">
      <w:pPr>
        <w:tabs>
          <w:tab w:val="left" w:pos="1590"/>
        </w:tabs>
        <w:autoSpaceDE w:val="0"/>
        <w:autoSpaceDN w:val="0"/>
        <w:adjustRightInd w:val="0"/>
        <w:jc w:val="both"/>
        <w:rPr>
          <w:rFonts w:asciiTheme="majorHAnsi" w:hAnsiTheme="majorHAnsi" w:cstheme="majorHAnsi"/>
          <w:b/>
        </w:rPr>
      </w:pPr>
    </w:p>
    <w:p w14:paraId="0B7659FF" w14:textId="6205E4A8" w:rsidR="00CC6BA3" w:rsidRPr="00CC6BA3" w:rsidRDefault="00CC6BA3" w:rsidP="00CC6BA3">
      <w:pPr>
        <w:tabs>
          <w:tab w:val="left" w:pos="1590"/>
        </w:tabs>
        <w:autoSpaceDE w:val="0"/>
        <w:autoSpaceDN w:val="0"/>
        <w:adjustRightInd w:val="0"/>
        <w:jc w:val="both"/>
        <w:rPr>
          <w:rFonts w:asciiTheme="minorHAnsi" w:hAnsiTheme="minorHAnsi" w:cstheme="minorHAnsi"/>
          <w:b/>
        </w:rPr>
      </w:pPr>
      <w:r w:rsidRPr="00CC6BA3">
        <w:rPr>
          <w:rFonts w:asciiTheme="minorHAnsi" w:hAnsiTheme="minorHAnsi" w:cstheme="minorHAnsi"/>
          <w:b/>
        </w:rPr>
        <w:t>CONCORRÊNCIA PÚBLICA Nº 003/2024</w:t>
      </w:r>
    </w:p>
    <w:p w14:paraId="55CFAD3D" w14:textId="413EB64F" w:rsidR="00CC6BA3" w:rsidRPr="00CC6BA3" w:rsidRDefault="00CC6BA3" w:rsidP="00CC6BA3">
      <w:pPr>
        <w:tabs>
          <w:tab w:val="left" w:pos="1590"/>
        </w:tabs>
        <w:autoSpaceDE w:val="0"/>
        <w:autoSpaceDN w:val="0"/>
        <w:adjustRightInd w:val="0"/>
        <w:jc w:val="both"/>
        <w:rPr>
          <w:rFonts w:asciiTheme="majorHAnsi" w:hAnsiTheme="majorHAnsi" w:cstheme="majorHAnsi"/>
        </w:rPr>
      </w:pPr>
      <w:r w:rsidRPr="00CC6BA3">
        <w:rPr>
          <w:rFonts w:asciiTheme="majorHAnsi" w:hAnsiTheme="majorHAnsi" w:cstheme="majorHAnsi"/>
        </w:rPr>
        <w:t>Objeto:</w:t>
      </w:r>
      <w:r>
        <w:rPr>
          <w:rFonts w:asciiTheme="majorHAnsi" w:hAnsiTheme="majorHAnsi" w:cstheme="majorHAnsi"/>
        </w:rPr>
        <w:t xml:space="preserve"> E</w:t>
      </w:r>
      <w:r w:rsidRPr="00CC6BA3">
        <w:rPr>
          <w:rFonts w:asciiTheme="majorHAnsi" w:hAnsiTheme="majorHAnsi" w:cstheme="majorHAnsi"/>
        </w:rPr>
        <w:t xml:space="preserve">xecução de obra de drenagem pluvial e pavimentação em blocos de intertravados no </w:t>
      </w:r>
      <w:r w:rsidR="00013357" w:rsidRPr="00CC6BA3">
        <w:rPr>
          <w:rFonts w:asciiTheme="majorHAnsi" w:hAnsiTheme="majorHAnsi" w:cstheme="majorHAnsi"/>
        </w:rPr>
        <w:t xml:space="preserve">Morro do Madico </w:t>
      </w:r>
      <w:r w:rsidRPr="00CC6BA3">
        <w:rPr>
          <w:rFonts w:asciiTheme="majorHAnsi" w:hAnsiTheme="majorHAnsi" w:cstheme="majorHAnsi"/>
        </w:rPr>
        <w:t>(parte) Distrito do Boacha</w:t>
      </w:r>
      <w:r>
        <w:rPr>
          <w:rFonts w:asciiTheme="majorHAnsi" w:hAnsiTheme="majorHAnsi" w:cstheme="majorHAnsi"/>
        </w:rPr>
        <w:t xml:space="preserve">. </w:t>
      </w:r>
      <w:r w:rsidRPr="00CC6BA3">
        <w:rPr>
          <w:rFonts w:asciiTheme="majorHAnsi" w:hAnsiTheme="majorHAnsi" w:cstheme="majorHAnsi"/>
        </w:rPr>
        <w:t xml:space="preserve">O recebimento dos envelopes contendo a propostas de preços dos interessados, dar-se-á até às 08:45 horas do dia 27/06/2024, no Setor de Licitações desta Prefeitura e abertura do envelope da proposta comercial, dar-se-á a partir das 09:00 horas do dia 27/06/2024, em sessão pública que se realizará na Sala de Licitações da Prefeitura de Ipaba, situada na Avenida Manoel Machado Franco nº 176, 2º andar – Centro– Ipaba/MG. Informações através do endereço eletrônico: </w:t>
      </w:r>
      <w:hyperlink r:id="rId86" w:history="1">
        <w:r w:rsidRPr="00CD5F71">
          <w:rPr>
            <w:rStyle w:val="Hyperlink"/>
            <w:rFonts w:asciiTheme="majorHAnsi" w:hAnsiTheme="majorHAnsi" w:cstheme="majorHAnsi"/>
          </w:rPr>
          <w:t>orcamentos.prefeituradeipaba@gmail.com</w:t>
        </w:r>
      </w:hyperlink>
      <w:r w:rsidRPr="00CC6BA3">
        <w:rPr>
          <w:rFonts w:asciiTheme="majorHAnsi" w:hAnsiTheme="majorHAnsi" w:cstheme="majorHAnsi"/>
        </w:rPr>
        <w:t xml:space="preserve"> e no portal </w:t>
      </w:r>
      <w:hyperlink r:id="rId87" w:history="1">
        <w:r w:rsidRPr="00CD5F71">
          <w:rPr>
            <w:rStyle w:val="Hyperlink"/>
            <w:rFonts w:asciiTheme="majorHAnsi" w:hAnsiTheme="majorHAnsi" w:cstheme="majorHAnsi"/>
          </w:rPr>
          <w:t>www.ipaba.mg.gov.br</w:t>
        </w:r>
      </w:hyperlink>
      <w:r>
        <w:rPr>
          <w:rFonts w:asciiTheme="majorHAnsi" w:hAnsiTheme="majorHAnsi" w:cstheme="majorHAnsi"/>
        </w:rPr>
        <w:t>.</w:t>
      </w:r>
    </w:p>
    <w:p w14:paraId="0337B70F" w14:textId="77777777" w:rsidR="00CC6BA3" w:rsidRDefault="00CC6BA3" w:rsidP="00D93276">
      <w:pPr>
        <w:tabs>
          <w:tab w:val="left" w:pos="1590"/>
        </w:tabs>
        <w:autoSpaceDE w:val="0"/>
        <w:autoSpaceDN w:val="0"/>
        <w:adjustRightInd w:val="0"/>
        <w:jc w:val="both"/>
        <w:rPr>
          <w:rFonts w:asciiTheme="minorHAnsi" w:hAnsiTheme="minorHAnsi" w:cstheme="minorHAnsi"/>
          <w:b/>
        </w:rPr>
      </w:pPr>
    </w:p>
    <w:p w14:paraId="7EE2E47C" w14:textId="236755FC" w:rsidR="00CC6BA3" w:rsidRPr="00CC6BA3" w:rsidRDefault="00CC6BA3" w:rsidP="00D93276">
      <w:pPr>
        <w:tabs>
          <w:tab w:val="left" w:pos="1590"/>
        </w:tabs>
        <w:autoSpaceDE w:val="0"/>
        <w:autoSpaceDN w:val="0"/>
        <w:adjustRightInd w:val="0"/>
        <w:jc w:val="both"/>
        <w:rPr>
          <w:rFonts w:asciiTheme="minorHAnsi" w:hAnsiTheme="minorHAnsi" w:cstheme="minorHAnsi"/>
          <w:b/>
        </w:rPr>
      </w:pPr>
      <w:r w:rsidRPr="00CC6BA3">
        <w:rPr>
          <w:rFonts w:asciiTheme="minorHAnsi" w:hAnsiTheme="minorHAnsi" w:cstheme="minorHAnsi"/>
          <w:b/>
        </w:rPr>
        <w:t>CONCORRÊNCIA PÚBLICA Nº 004/2024</w:t>
      </w:r>
    </w:p>
    <w:p w14:paraId="153E360A" w14:textId="7FFE62DA" w:rsidR="00CC6BA3" w:rsidRPr="00CC6BA3" w:rsidRDefault="00CC6BA3" w:rsidP="00D93276">
      <w:pPr>
        <w:tabs>
          <w:tab w:val="left" w:pos="1590"/>
        </w:tabs>
        <w:autoSpaceDE w:val="0"/>
        <w:autoSpaceDN w:val="0"/>
        <w:adjustRightInd w:val="0"/>
        <w:jc w:val="both"/>
        <w:rPr>
          <w:rFonts w:asciiTheme="majorHAnsi" w:hAnsiTheme="majorHAnsi" w:cstheme="majorHAnsi"/>
        </w:rPr>
      </w:pPr>
      <w:r w:rsidRPr="00CC6BA3">
        <w:rPr>
          <w:rFonts w:asciiTheme="majorHAnsi" w:hAnsiTheme="majorHAnsi" w:cstheme="majorHAnsi"/>
        </w:rPr>
        <w:t>Objeto:</w:t>
      </w:r>
      <w:r>
        <w:rPr>
          <w:rFonts w:asciiTheme="majorHAnsi" w:hAnsiTheme="majorHAnsi" w:cstheme="majorHAnsi"/>
        </w:rPr>
        <w:t xml:space="preserve"> </w:t>
      </w:r>
      <w:r w:rsidRPr="00CC6BA3">
        <w:rPr>
          <w:rFonts w:asciiTheme="majorHAnsi" w:hAnsiTheme="majorHAnsi" w:cstheme="majorHAnsi"/>
        </w:rPr>
        <w:t xml:space="preserve">Execução de obra recapeamento asfáltica em CBUQ de vias públicas da Rua Marianinho, (centro parte), Rua Dona Josefa, centro e Rua Serafim Pacheco (centro parte). O recebimento dos envelopes contendo a propostas de preços dos interessados, darse-á até às 08:45 horas do dia 28/06/2024, no Setor de contratações e abertura do envelope da proposta comercial, dar-se-á a partir das 09:00 horas do dia 28/06/2024, em sessão pública que se realizará na Sala de Licitações da Prefeitura de Ipaba, situada na Avenida Manoel Machado Franco nº 176, 2º andar – Centro– Ipaba/MG. Informações através do endereço eletrônico: </w:t>
      </w:r>
      <w:hyperlink r:id="rId88" w:history="1">
        <w:r w:rsidRPr="00CC6BA3">
          <w:rPr>
            <w:rStyle w:val="Hyperlink"/>
            <w:rFonts w:asciiTheme="majorHAnsi" w:hAnsiTheme="majorHAnsi" w:cstheme="majorHAnsi"/>
          </w:rPr>
          <w:t>orcamentos.prefeituradeipaba@gmail.com</w:t>
        </w:r>
      </w:hyperlink>
      <w:r w:rsidRPr="00CC6BA3">
        <w:rPr>
          <w:rFonts w:asciiTheme="majorHAnsi" w:hAnsiTheme="majorHAnsi" w:cstheme="majorHAnsi"/>
        </w:rPr>
        <w:t xml:space="preserve"> e no portal </w:t>
      </w:r>
      <w:hyperlink r:id="rId89" w:history="1">
        <w:r w:rsidRPr="00CC6BA3">
          <w:rPr>
            <w:rStyle w:val="Hyperlink"/>
            <w:rFonts w:asciiTheme="majorHAnsi" w:hAnsiTheme="majorHAnsi" w:cstheme="majorHAnsi"/>
          </w:rPr>
          <w:t>www.ipaba.mg.gov.br</w:t>
        </w:r>
      </w:hyperlink>
      <w:r w:rsidRPr="00CC6BA3">
        <w:rPr>
          <w:rFonts w:asciiTheme="majorHAnsi" w:hAnsiTheme="majorHAnsi" w:cstheme="majorHAnsi"/>
        </w:rPr>
        <w:t>.</w:t>
      </w:r>
    </w:p>
    <w:p w14:paraId="02CD7D8E"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426B0758" w14:textId="77777777" w:rsidR="00CC6BA3" w:rsidRDefault="00CC6BA3" w:rsidP="00D93276">
      <w:pPr>
        <w:tabs>
          <w:tab w:val="left" w:pos="1590"/>
        </w:tabs>
        <w:autoSpaceDE w:val="0"/>
        <w:autoSpaceDN w:val="0"/>
        <w:adjustRightInd w:val="0"/>
        <w:jc w:val="both"/>
        <w:rPr>
          <w:rFonts w:asciiTheme="minorHAnsi" w:hAnsiTheme="minorHAnsi" w:cstheme="minorHAnsi"/>
          <w:b/>
        </w:rPr>
      </w:pPr>
    </w:p>
    <w:p w14:paraId="696B5E99"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57190D90"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772A426C"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2B4325C4"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4A0CA5D9"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60658AAB"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5493C268" w14:textId="19AC7C13"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PREFEITURA MUNICIPAL DE IPANEMA</w:t>
      </w:r>
    </w:p>
    <w:p w14:paraId="69754754" w14:textId="77777777" w:rsidR="00E26BF1" w:rsidRPr="00E26BF1" w:rsidRDefault="00E26BF1" w:rsidP="00D93276">
      <w:pPr>
        <w:tabs>
          <w:tab w:val="left" w:pos="1590"/>
        </w:tabs>
        <w:autoSpaceDE w:val="0"/>
        <w:autoSpaceDN w:val="0"/>
        <w:adjustRightInd w:val="0"/>
        <w:jc w:val="both"/>
        <w:rPr>
          <w:rFonts w:asciiTheme="minorHAnsi" w:hAnsiTheme="minorHAnsi" w:cstheme="minorHAnsi"/>
          <w:b/>
        </w:rPr>
      </w:pPr>
    </w:p>
    <w:p w14:paraId="62C45A93" w14:textId="4199BD63"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5/2024</w:t>
      </w:r>
    </w:p>
    <w:p w14:paraId="6788AB2C" w14:textId="77777777" w:rsidR="00E26BF1" w:rsidRP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 xml:space="preserve">Objeto: </w:t>
      </w:r>
      <w:r w:rsidRPr="00E26BF1">
        <w:rPr>
          <w:rFonts w:asciiTheme="majorHAnsi" w:hAnsiTheme="majorHAnsi" w:cstheme="majorHAnsi"/>
        </w:rPr>
        <w:t>C</w:t>
      </w:r>
      <w:r w:rsidRPr="00E26BF1">
        <w:rPr>
          <w:rFonts w:asciiTheme="majorHAnsi" w:hAnsiTheme="majorHAnsi" w:cstheme="majorHAnsi"/>
        </w:rPr>
        <w:t xml:space="preserve">onstrução de Unidade Básica de Saúde - UBS no Morro do Cruzeiro no Município de Ipanema/MG. Abertura: dia 28/06/2024 às 13h30min. O Edital encontra-se na plataforma digital: </w:t>
      </w:r>
      <w:hyperlink r:id="rId90" w:history="1">
        <w:r w:rsidRPr="00E26BF1">
          <w:rPr>
            <w:rStyle w:val="Hyperlink"/>
            <w:rFonts w:asciiTheme="majorHAnsi" w:hAnsiTheme="majorHAnsi" w:cstheme="majorHAnsi"/>
          </w:rPr>
          <w:t>www.bbmnetlicitacoes.com.br</w:t>
        </w:r>
      </w:hyperlink>
      <w:r w:rsidRPr="00E26BF1">
        <w:rPr>
          <w:rFonts w:asciiTheme="majorHAnsi" w:hAnsiTheme="majorHAnsi" w:cstheme="majorHAnsi"/>
        </w:rPr>
        <w:t xml:space="preserve"> - </w:t>
      </w:r>
      <w:hyperlink r:id="rId91" w:history="1">
        <w:r w:rsidRPr="00E26BF1">
          <w:rPr>
            <w:rStyle w:val="Hyperlink"/>
            <w:rFonts w:asciiTheme="majorHAnsi" w:hAnsiTheme="majorHAnsi" w:cstheme="majorHAnsi"/>
          </w:rPr>
          <w:t>https://www.ipanema.mg.gov.br</w:t>
        </w:r>
      </w:hyperlink>
      <w:r w:rsidRPr="00E26BF1">
        <w:rPr>
          <w:rFonts w:asciiTheme="majorHAnsi" w:hAnsiTheme="majorHAnsi" w:cstheme="majorHAnsi"/>
        </w:rPr>
        <w:t xml:space="preserve"> ou pelo e-mail: </w:t>
      </w:r>
      <w:hyperlink r:id="rId92" w:history="1">
        <w:r w:rsidRPr="00E26BF1">
          <w:rPr>
            <w:rStyle w:val="Hyperlink"/>
            <w:rFonts w:asciiTheme="majorHAnsi" w:hAnsiTheme="majorHAnsi" w:cstheme="majorHAnsi"/>
          </w:rPr>
          <w:t>licitacao@ipanema.mg.gov.br</w:t>
        </w:r>
      </w:hyperlink>
      <w:r w:rsidRPr="00E26BF1">
        <w:rPr>
          <w:rFonts w:asciiTheme="majorHAnsi" w:hAnsiTheme="majorHAnsi" w:cstheme="majorHAnsi"/>
        </w:rPr>
        <w:t xml:space="preserve">. </w:t>
      </w:r>
    </w:p>
    <w:p w14:paraId="4E344980" w14:textId="77777777" w:rsidR="00E26BF1" w:rsidRPr="00E26BF1" w:rsidRDefault="00E26BF1" w:rsidP="00D93276">
      <w:pPr>
        <w:tabs>
          <w:tab w:val="left" w:pos="1590"/>
        </w:tabs>
        <w:autoSpaceDE w:val="0"/>
        <w:autoSpaceDN w:val="0"/>
        <w:adjustRightInd w:val="0"/>
        <w:jc w:val="both"/>
        <w:rPr>
          <w:rFonts w:asciiTheme="majorHAnsi" w:hAnsiTheme="majorHAnsi" w:cstheme="majorHAnsi"/>
        </w:rPr>
      </w:pPr>
    </w:p>
    <w:p w14:paraId="292B335D" w14:textId="13A99D13" w:rsidR="00E26BF1" w:rsidRPr="00E26BF1" w:rsidRDefault="00E26BF1" w:rsidP="00D93276">
      <w:pPr>
        <w:tabs>
          <w:tab w:val="left" w:pos="1590"/>
        </w:tabs>
        <w:autoSpaceDE w:val="0"/>
        <w:autoSpaceDN w:val="0"/>
        <w:adjustRightInd w:val="0"/>
        <w:jc w:val="both"/>
        <w:rPr>
          <w:rFonts w:asciiTheme="minorHAnsi" w:hAnsiTheme="minorHAnsi" w:cstheme="minorHAnsi"/>
          <w:b/>
        </w:rPr>
      </w:pPr>
      <w:r w:rsidRPr="00E26BF1">
        <w:rPr>
          <w:rFonts w:asciiTheme="minorHAnsi" w:hAnsiTheme="minorHAnsi" w:cstheme="minorHAnsi"/>
          <w:b/>
        </w:rPr>
        <w:t>CONCORRÊNCIA Nº 6/2024</w:t>
      </w:r>
    </w:p>
    <w:p w14:paraId="3285B19E" w14:textId="1D198FA8" w:rsidR="00E26BF1" w:rsidRPr="00E26BF1" w:rsidRDefault="00E26BF1" w:rsidP="00D93276">
      <w:pPr>
        <w:tabs>
          <w:tab w:val="left" w:pos="1590"/>
        </w:tabs>
        <w:autoSpaceDE w:val="0"/>
        <w:autoSpaceDN w:val="0"/>
        <w:adjustRightInd w:val="0"/>
        <w:jc w:val="both"/>
        <w:rPr>
          <w:rFonts w:asciiTheme="majorHAnsi" w:hAnsiTheme="majorHAnsi" w:cstheme="majorHAnsi"/>
        </w:rPr>
      </w:pPr>
      <w:r w:rsidRPr="00E26BF1">
        <w:rPr>
          <w:rFonts w:asciiTheme="majorHAnsi" w:hAnsiTheme="majorHAnsi" w:cstheme="majorHAnsi"/>
        </w:rPr>
        <w:t xml:space="preserve">Objeto: Contratação de empresa por empreitada global para manutenção do prédio da Escola Municipal Nilo Moraes Pinheiro, conforme projeto, planilhas e memoriais, neste Município de Ipanema/MG. Abertura: dia 28/06/2024 às 15h30min. O Edital encontra-se na plataforma digital: </w:t>
      </w:r>
      <w:hyperlink r:id="rId93" w:history="1">
        <w:r w:rsidRPr="00E26BF1">
          <w:rPr>
            <w:rStyle w:val="Hyperlink"/>
            <w:rFonts w:asciiTheme="majorHAnsi" w:hAnsiTheme="majorHAnsi" w:cstheme="majorHAnsi"/>
          </w:rPr>
          <w:t>www.bbmnetlicitacoes.com.br</w:t>
        </w:r>
      </w:hyperlink>
      <w:r w:rsidRPr="00E26BF1">
        <w:rPr>
          <w:rFonts w:asciiTheme="majorHAnsi" w:hAnsiTheme="majorHAnsi" w:cstheme="majorHAnsi"/>
        </w:rPr>
        <w:t xml:space="preserve"> - </w:t>
      </w:r>
      <w:hyperlink r:id="rId94" w:history="1">
        <w:r w:rsidRPr="00E26BF1">
          <w:rPr>
            <w:rStyle w:val="Hyperlink"/>
            <w:rFonts w:asciiTheme="majorHAnsi" w:hAnsiTheme="majorHAnsi" w:cstheme="majorHAnsi"/>
          </w:rPr>
          <w:t>https://www.ipanema.mg.gov.br</w:t>
        </w:r>
      </w:hyperlink>
      <w:r w:rsidRPr="00E26BF1">
        <w:rPr>
          <w:rFonts w:asciiTheme="majorHAnsi" w:hAnsiTheme="majorHAnsi" w:cstheme="majorHAnsi"/>
        </w:rPr>
        <w:t xml:space="preserve"> ou pelo </w:t>
      </w:r>
      <w:r w:rsidR="00F3335A" w:rsidRPr="00E26BF1">
        <w:rPr>
          <w:rFonts w:asciiTheme="majorHAnsi" w:hAnsiTheme="majorHAnsi" w:cstheme="majorHAnsi"/>
        </w:rPr>
        <w:t>e-mail</w:t>
      </w:r>
      <w:r w:rsidRPr="00E26BF1">
        <w:rPr>
          <w:rFonts w:asciiTheme="majorHAnsi" w:hAnsiTheme="majorHAnsi" w:cstheme="majorHAnsi"/>
        </w:rPr>
        <w:t xml:space="preserve">: </w:t>
      </w:r>
      <w:hyperlink r:id="rId95" w:history="1">
        <w:r w:rsidRPr="00E26BF1">
          <w:rPr>
            <w:rStyle w:val="Hyperlink"/>
            <w:rFonts w:asciiTheme="majorHAnsi" w:hAnsiTheme="majorHAnsi" w:cstheme="majorHAnsi"/>
          </w:rPr>
          <w:t>licitacao@ipanema.mg.gov.br</w:t>
        </w:r>
      </w:hyperlink>
      <w:r w:rsidRPr="00E26BF1">
        <w:rPr>
          <w:rFonts w:asciiTheme="majorHAnsi" w:hAnsiTheme="majorHAnsi" w:cstheme="majorHAnsi"/>
        </w:rPr>
        <w:t>.</w:t>
      </w:r>
    </w:p>
    <w:p w14:paraId="4DFBB8AA" w14:textId="77777777" w:rsidR="00E26BF1" w:rsidRDefault="00E26BF1" w:rsidP="00D93276">
      <w:pPr>
        <w:tabs>
          <w:tab w:val="left" w:pos="1590"/>
        </w:tabs>
        <w:autoSpaceDE w:val="0"/>
        <w:autoSpaceDN w:val="0"/>
        <w:adjustRightInd w:val="0"/>
        <w:jc w:val="both"/>
        <w:rPr>
          <w:rFonts w:asciiTheme="minorHAnsi" w:hAnsiTheme="minorHAnsi" w:cstheme="minorHAnsi"/>
          <w:b/>
        </w:rPr>
      </w:pPr>
    </w:p>
    <w:p w14:paraId="390BFC8F" w14:textId="77777777" w:rsidR="00E26BF1" w:rsidRPr="005123BC" w:rsidRDefault="00E26BF1" w:rsidP="00D93276">
      <w:pPr>
        <w:tabs>
          <w:tab w:val="left" w:pos="1590"/>
        </w:tabs>
        <w:autoSpaceDE w:val="0"/>
        <w:autoSpaceDN w:val="0"/>
        <w:adjustRightInd w:val="0"/>
        <w:jc w:val="both"/>
        <w:rPr>
          <w:rFonts w:asciiTheme="minorHAnsi" w:hAnsiTheme="minorHAnsi" w:cstheme="minorHAnsi"/>
          <w:b/>
        </w:rPr>
      </w:pPr>
    </w:p>
    <w:p w14:paraId="0D13D932" w14:textId="697C9E03" w:rsidR="005123BC" w:rsidRPr="005123BC" w:rsidRDefault="005123BC" w:rsidP="00D93276">
      <w:pPr>
        <w:tabs>
          <w:tab w:val="left" w:pos="1590"/>
        </w:tabs>
        <w:autoSpaceDE w:val="0"/>
        <w:autoSpaceDN w:val="0"/>
        <w:adjustRightInd w:val="0"/>
        <w:jc w:val="both"/>
        <w:rPr>
          <w:rFonts w:asciiTheme="minorHAnsi" w:hAnsiTheme="minorHAnsi" w:cstheme="minorHAnsi"/>
          <w:b/>
        </w:rPr>
      </w:pPr>
      <w:r w:rsidRPr="005123BC">
        <w:rPr>
          <w:rFonts w:asciiTheme="minorHAnsi" w:hAnsiTheme="minorHAnsi" w:cstheme="minorHAnsi"/>
          <w:b/>
        </w:rPr>
        <w:t xml:space="preserve">PREFEITURA MUNICIPAL DE JACINTO - </w:t>
      </w:r>
      <w:r w:rsidRPr="00CC6BA3">
        <w:rPr>
          <w:rFonts w:asciiTheme="minorHAnsi" w:hAnsiTheme="minorHAnsi" w:cstheme="minorHAnsi"/>
          <w:b/>
        </w:rPr>
        <w:t>CONCORRÊNCIA ELETRÔNICA Nº</w:t>
      </w:r>
      <w:r w:rsidRPr="005123BC">
        <w:rPr>
          <w:rFonts w:asciiTheme="minorHAnsi" w:hAnsiTheme="minorHAnsi" w:cstheme="minorHAnsi"/>
          <w:b/>
        </w:rPr>
        <w:t xml:space="preserve"> 001/2024</w:t>
      </w:r>
    </w:p>
    <w:p w14:paraId="20565D9F" w14:textId="4A4A74FA" w:rsidR="00F71239" w:rsidRPr="005123BC" w:rsidRDefault="005123BC" w:rsidP="00D93276">
      <w:pPr>
        <w:tabs>
          <w:tab w:val="left" w:pos="1590"/>
        </w:tabs>
        <w:autoSpaceDE w:val="0"/>
        <w:autoSpaceDN w:val="0"/>
        <w:adjustRightInd w:val="0"/>
        <w:jc w:val="both"/>
        <w:rPr>
          <w:rFonts w:asciiTheme="majorHAnsi" w:hAnsiTheme="majorHAnsi" w:cstheme="majorHAnsi"/>
        </w:rPr>
      </w:pPr>
      <w:r w:rsidRPr="005123BC">
        <w:rPr>
          <w:rFonts w:asciiTheme="majorHAnsi" w:hAnsiTheme="majorHAnsi" w:cstheme="majorHAnsi"/>
        </w:rPr>
        <w:t xml:space="preserve">Objeto: </w:t>
      </w:r>
      <w:r>
        <w:rPr>
          <w:rFonts w:asciiTheme="majorHAnsi" w:hAnsiTheme="majorHAnsi" w:cstheme="majorHAnsi"/>
        </w:rPr>
        <w:t>C</w:t>
      </w:r>
      <w:r w:rsidRPr="005123BC">
        <w:rPr>
          <w:rFonts w:asciiTheme="majorHAnsi" w:hAnsiTheme="majorHAnsi" w:cstheme="majorHAnsi"/>
        </w:rPr>
        <w:t xml:space="preserve">onstrução de praça no bairro Doutor </w:t>
      </w:r>
      <w:r>
        <w:rPr>
          <w:rFonts w:asciiTheme="majorHAnsi" w:hAnsiTheme="majorHAnsi" w:cstheme="majorHAnsi"/>
        </w:rPr>
        <w:t>Sinval, Município de Jacinto/MG.</w:t>
      </w:r>
      <w:r w:rsidRPr="005123BC">
        <w:rPr>
          <w:rFonts w:asciiTheme="majorHAnsi" w:hAnsiTheme="majorHAnsi" w:cstheme="majorHAnsi"/>
        </w:rPr>
        <w:t xml:space="preserve"> Será realizado no</w:t>
      </w:r>
      <w:r>
        <w:rPr>
          <w:rFonts w:asciiTheme="majorHAnsi" w:hAnsiTheme="majorHAnsi" w:cstheme="majorHAnsi"/>
        </w:rPr>
        <w:t xml:space="preserve"> dia 28/06/2024, às 09:30 horas</w:t>
      </w:r>
      <w:r w:rsidRPr="005123BC">
        <w:rPr>
          <w:rFonts w:asciiTheme="majorHAnsi" w:hAnsiTheme="majorHAnsi" w:cstheme="majorHAnsi"/>
        </w:rPr>
        <w:t xml:space="preserve">. Edital e informações encontram-se à disposição dos interessados na plataforma </w:t>
      </w:r>
      <w:hyperlink r:id="rId96" w:history="1">
        <w:r w:rsidRPr="00CD5F71">
          <w:rPr>
            <w:rStyle w:val="Hyperlink"/>
            <w:rFonts w:asciiTheme="majorHAnsi" w:hAnsiTheme="majorHAnsi" w:cstheme="majorHAnsi"/>
          </w:rPr>
          <w:t>www.licitardigital.com.br</w:t>
        </w:r>
      </w:hyperlink>
      <w:r w:rsidRPr="005123BC">
        <w:rPr>
          <w:rFonts w:asciiTheme="majorHAnsi" w:hAnsiTheme="majorHAnsi" w:cstheme="majorHAnsi"/>
        </w:rPr>
        <w:t xml:space="preserve"> e </w:t>
      </w:r>
      <w:hyperlink r:id="rId97" w:history="1">
        <w:r w:rsidRPr="00CD5F71">
          <w:rPr>
            <w:rStyle w:val="Hyperlink"/>
            <w:rFonts w:asciiTheme="majorHAnsi" w:hAnsiTheme="majorHAnsi" w:cstheme="majorHAnsi"/>
          </w:rPr>
          <w:t>www.jacinto.mg.gov.br</w:t>
        </w:r>
      </w:hyperlink>
      <w:r w:rsidRPr="005123BC">
        <w:rPr>
          <w:rFonts w:asciiTheme="majorHAnsi" w:hAnsiTheme="majorHAnsi" w:cstheme="majorHAnsi"/>
        </w:rPr>
        <w:t xml:space="preserve"> ou no setor de licitações à </w:t>
      </w:r>
      <w:r>
        <w:rPr>
          <w:rFonts w:asciiTheme="majorHAnsi" w:hAnsiTheme="majorHAnsi" w:cstheme="majorHAnsi"/>
        </w:rPr>
        <w:t>A</w:t>
      </w:r>
      <w:r w:rsidRPr="005123BC">
        <w:rPr>
          <w:rFonts w:asciiTheme="majorHAnsi" w:hAnsiTheme="majorHAnsi" w:cstheme="majorHAnsi"/>
        </w:rPr>
        <w:t xml:space="preserve">v. </w:t>
      </w:r>
      <w:r>
        <w:rPr>
          <w:rFonts w:asciiTheme="majorHAnsi" w:hAnsiTheme="majorHAnsi" w:cstheme="majorHAnsi"/>
        </w:rPr>
        <w:t>A</w:t>
      </w:r>
      <w:r w:rsidRPr="005123BC">
        <w:rPr>
          <w:rFonts w:asciiTheme="majorHAnsi" w:hAnsiTheme="majorHAnsi" w:cstheme="majorHAnsi"/>
        </w:rPr>
        <w:t xml:space="preserve">ntônio Ferreira Lúcio, nº 343, 1º andar – Centro – tele/fax (33)3723-1187, nos dias úteis, no horário de 08:00 às 12:00 </w:t>
      </w:r>
      <w:r>
        <w:rPr>
          <w:rFonts w:asciiTheme="majorHAnsi" w:hAnsiTheme="majorHAnsi" w:cstheme="majorHAnsi"/>
        </w:rPr>
        <w:t>horas e 14:00 às 17:00 horas.</w:t>
      </w:r>
    </w:p>
    <w:p w14:paraId="2C52569C"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6DD171D7"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5972F88F" w14:textId="3F365EDD" w:rsidR="00B34F0C" w:rsidRPr="00F423AC" w:rsidRDefault="00F423AC" w:rsidP="00D93276">
      <w:pPr>
        <w:tabs>
          <w:tab w:val="left" w:pos="1590"/>
        </w:tabs>
        <w:autoSpaceDE w:val="0"/>
        <w:autoSpaceDN w:val="0"/>
        <w:adjustRightInd w:val="0"/>
        <w:jc w:val="both"/>
        <w:rPr>
          <w:rFonts w:asciiTheme="minorHAnsi" w:hAnsiTheme="minorHAnsi" w:cstheme="minorHAnsi"/>
          <w:b/>
        </w:rPr>
      </w:pPr>
      <w:r w:rsidRPr="00F423AC">
        <w:rPr>
          <w:rFonts w:asciiTheme="minorHAnsi" w:hAnsiTheme="minorHAnsi" w:cstheme="minorHAnsi"/>
          <w:b/>
        </w:rPr>
        <w:t>PREFEITURA MUNICIPAL DE JEQUITINHONHA</w:t>
      </w:r>
    </w:p>
    <w:p w14:paraId="1AA7BF3B" w14:textId="77777777" w:rsidR="00B34F0C" w:rsidRPr="00F423AC" w:rsidRDefault="00B34F0C" w:rsidP="00D93276">
      <w:pPr>
        <w:tabs>
          <w:tab w:val="left" w:pos="1590"/>
        </w:tabs>
        <w:autoSpaceDE w:val="0"/>
        <w:autoSpaceDN w:val="0"/>
        <w:adjustRightInd w:val="0"/>
        <w:jc w:val="both"/>
        <w:rPr>
          <w:rFonts w:asciiTheme="minorHAnsi" w:hAnsiTheme="minorHAnsi" w:cstheme="minorHAnsi"/>
          <w:b/>
        </w:rPr>
      </w:pPr>
    </w:p>
    <w:p w14:paraId="4F038685" w14:textId="35F5146D" w:rsidR="00B34F0C" w:rsidRPr="00F423AC" w:rsidRDefault="00F423AC" w:rsidP="00D93276">
      <w:pPr>
        <w:tabs>
          <w:tab w:val="left" w:pos="1590"/>
        </w:tabs>
        <w:autoSpaceDE w:val="0"/>
        <w:autoSpaceDN w:val="0"/>
        <w:adjustRightInd w:val="0"/>
        <w:jc w:val="both"/>
        <w:rPr>
          <w:rFonts w:asciiTheme="minorHAnsi" w:hAnsiTheme="minorHAnsi" w:cstheme="minorHAnsi"/>
          <w:b/>
        </w:rPr>
      </w:pPr>
      <w:r w:rsidRPr="00F423AC">
        <w:rPr>
          <w:rFonts w:asciiTheme="minorHAnsi" w:hAnsiTheme="minorHAnsi" w:cstheme="minorHAnsi"/>
          <w:b/>
        </w:rPr>
        <w:t>CONCORRÊNCIA Nº 4/2024</w:t>
      </w:r>
    </w:p>
    <w:p w14:paraId="68822520" w14:textId="6505F261" w:rsidR="00F423AC" w:rsidRPr="00F423AC" w:rsidRDefault="00B34F0C" w:rsidP="00D93276">
      <w:pPr>
        <w:tabs>
          <w:tab w:val="left" w:pos="1590"/>
        </w:tabs>
        <w:autoSpaceDE w:val="0"/>
        <w:autoSpaceDN w:val="0"/>
        <w:adjustRightInd w:val="0"/>
        <w:jc w:val="both"/>
        <w:rPr>
          <w:rFonts w:asciiTheme="majorHAnsi" w:hAnsiTheme="majorHAnsi" w:cstheme="majorHAnsi"/>
        </w:rPr>
      </w:pPr>
      <w:r w:rsidRPr="00F423AC">
        <w:rPr>
          <w:rFonts w:asciiTheme="majorHAnsi" w:hAnsiTheme="majorHAnsi" w:cstheme="majorHAnsi"/>
        </w:rPr>
        <w:t xml:space="preserve">Objeto: </w:t>
      </w:r>
      <w:r w:rsidR="00F423AC" w:rsidRPr="00F423AC">
        <w:rPr>
          <w:rFonts w:asciiTheme="majorHAnsi" w:hAnsiTheme="majorHAnsi" w:cstheme="majorHAnsi"/>
        </w:rPr>
        <w:t>E</w:t>
      </w:r>
      <w:r w:rsidRPr="00F423AC">
        <w:rPr>
          <w:rFonts w:asciiTheme="majorHAnsi" w:hAnsiTheme="majorHAnsi" w:cstheme="majorHAnsi"/>
        </w:rPr>
        <w:t>xecução de obras de pavimentação em prémoldado de concreto (bloquete sextavado) em vias públicas do perímetro urban</w:t>
      </w:r>
      <w:r w:rsidR="00F423AC" w:rsidRPr="00F423AC">
        <w:rPr>
          <w:rFonts w:asciiTheme="majorHAnsi" w:hAnsiTheme="majorHAnsi" w:cstheme="majorHAnsi"/>
        </w:rPr>
        <w:t>o do município de Jequitinhonha</w:t>
      </w:r>
      <w:r w:rsidRPr="00F423AC">
        <w:rPr>
          <w:rFonts w:asciiTheme="majorHAnsi" w:hAnsiTheme="majorHAnsi" w:cstheme="majorHAnsi"/>
        </w:rPr>
        <w:t>. Abertura: 28/06/24 às 09h. Edital e demais Informações na sala de licitações à Av. Pedro Ferreira, 159, Centro, CEP: 39.960-000 das 08h às 17h, Fone: (33) 3741-2570, sit</w:t>
      </w:r>
      <w:r w:rsidR="00F423AC" w:rsidRPr="00F423AC">
        <w:rPr>
          <w:rFonts w:asciiTheme="majorHAnsi" w:hAnsiTheme="majorHAnsi" w:cstheme="majorHAnsi"/>
        </w:rPr>
        <w:t xml:space="preserve">e: </w:t>
      </w:r>
      <w:hyperlink r:id="rId98" w:history="1">
        <w:r w:rsidR="00F423AC" w:rsidRPr="00F423AC">
          <w:rPr>
            <w:rStyle w:val="Hyperlink"/>
            <w:rFonts w:asciiTheme="majorHAnsi" w:hAnsiTheme="majorHAnsi" w:cstheme="majorHAnsi"/>
          </w:rPr>
          <w:t>www.jequitinhonha.mg.gov.br</w:t>
        </w:r>
      </w:hyperlink>
      <w:r w:rsidR="00F423AC" w:rsidRPr="00F423AC">
        <w:rPr>
          <w:rFonts w:asciiTheme="majorHAnsi" w:hAnsiTheme="majorHAnsi" w:cstheme="majorHAnsi"/>
        </w:rPr>
        <w:t>.</w:t>
      </w:r>
    </w:p>
    <w:p w14:paraId="303055C5" w14:textId="77777777" w:rsidR="00F423AC" w:rsidRPr="00F423AC" w:rsidRDefault="00F423AC" w:rsidP="00D93276">
      <w:pPr>
        <w:tabs>
          <w:tab w:val="left" w:pos="1590"/>
        </w:tabs>
        <w:autoSpaceDE w:val="0"/>
        <w:autoSpaceDN w:val="0"/>
        <w:adjustRightInd w:val="0"/>
        <w:jc w:val="both"/>
        <w:rPr>
          <w:rFonts w:asciiTheme="minorHAnsi" w:hAnsiTheme="minorHAnsi" w:cstheme="minorHAnsi"/>
          <w:b/>
        </w:rPr>
      </w:pPr>
    </w:p>
    <w:p w14:paraId="7966B482" w14:textId="00C8D98C" w:rsidR="00F423AC" w:rsidRPr="00F423AC" w:rsidRDefault="00F423AC" w:rsidP="00D93276">
      <w:pPr>
        <w:tabs>
          <w:tab w:val="left" w:pos="1590"/>
        </w:tabs>
        <w:autoSpaceDE w:val="0"/>
        <w:autoSpaceDN w:val="0"/>
        <w:adjustRightInd w:val="0"/>
        <w:jc w:val="both"/>
        <w:rPr>
          <w:rFonts w:asciiTheme="minorHAnsi" w:hAnsiTheme="minorHAnsi" w:cstheme="minorHAnsi"/>
          <w:b/>
        </w:rPr>
      </w:pPr>
      <w:r w:rsidRPr="00F423AC">
        <w:rPr>
          <w:rFonts w:asciiTheme="minorHAnsi" w:hAnsiTheme="minorHAnsi" w:cstheme="minorHAnsi"/>
          <w:b/>
        </w:rPr>
        <w:t>CONCORRÊNCIA Nº 3/2024</w:t>
      </w:r>
    </w:p>
    <w:p w14:paraId="4776FE00" w14:textId="7B933A23" w:rsidR="00B34F0C" w:rsidRPr="00F423AC" w:rsidRDefault="00B34F0C" w:rsidP="00D93276">
      <w:pPr>
        <w:tabs>
          <w:tab w:val="left" w:pos="1590"/>
        </w:tabs>
        <w:autoSpaceDE w:val="0"/>
        <w:autoSpaceDN w:val="0"/>
        <w:adjustRightInd w:val="0"/>
        <w:jc w:val="both"/>
        <w:rPr>
          <w:rFonts w:asciiTheme="majorHAnsi" w:hAnsiTheme="majorHAnsi" w:cstheme="majorHAnsi"/>
        </w:rPr>
      </w:pPr>
      <w:r w:rsidRPr="00F423AC">
        <w:rPr>
          <w:rFonts w:asciiTheme="majorHAnsi" w:hAnsiTheme="majorHAnsi" w:cstheme="majorHAnsi"/>
        </w:rPr>
        <w:t xml:space="preserve">Objeto: </w:t>
      </w:r>
      <w:r w:rsidR="00F423AC" w:rsidRPr="00F423AC">
        <w:rPr>
          <w:rFonts w:asciiTheme="majorHAnsi" w:hAnsiTheme="majorHAnsi" w:cstheme="majorHAnsi"/>
        </w:rPr>
        <w:t>E</w:t>
      </w:r>
      <w:r w:rsidRPr="00F423AC">
        <w:rPr>
          <w:rFonts w:asciiTheme="majorHAnsi" w:hAnsiTheme="majorHAnsi" w:cstheme="majorHAnsi"/>
        </w:rPr>
        <w:t>xecução de Obras de Revitalização dos canteiros, construção de pista de pedestre e capeamento asfáltico em PMF, na marginal da Rod</w:t>
      </w:r>
      <w:r w:rsidR="00F423AC" w:rsidRPr="00F423AC">
        <w:rPr>
          <w:rFonts w:asciiTheme="majorHAnsi" w:hAnsiTheme="majorHAnsi" w:cstheme="majorHAnsi"/>
        </w:rPr>
        <w:t>ovia BR 367 e vias do município</w:t>
      </w:r>
      <w:r w:rsidRPr="00F423AC">
        <w:rPr>
          <w:rFonts w:asciiTheme="majorHAnsi" w:hAnsiTheme="majorHAnsi" w:cstheme="majorHAnsi"/>
        </w:rPr>
        <w:t xml:space="preserve">. Abertura: 27/06/24 às 09h. Edital e demais Informações na sala de licitações à Av. Pedro Ferreira, 159, Centro, CEP: 39.960-000 das 08h às 17h, Fone: (33) 3741-2570, site: </w:t>
      </w:r>
      <w:hyperlink r:id="rId99" w:history="1">
        <w:r w:rsidR="00F423AC" w:rsidRPr="00CD5F71">
          <w:rPr>
            <w:rStyle w:val="Hyperlink"/>
            <w:rFonts w:asciiTheme="majorHAnsi" w:hAnsiTheme="majorHAnsi" w:cstheme="majorHAnsi"/>
          </w:rPr>
          <w:t>www.jequitinhonha.mg.gov.br</w:t>
        </w:r>
      </w:hyperlink>
      <w:r w:rsidRPr="00F423AC">
        <w:rPr>
          <w:rFonts w:asciiTheme="majorHAnsi" w:hAnsiTheme="majorHAnsi" w:cstheme="majorHAnsi"/>
        </w:rPr>
        <w:t>.</w:t>
      </w:r>
    </w:p>
    <w:p w14:paraId="3AFB1F17"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4EE48E12"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312B24C7"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5F2EB0C5"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1D40648A"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4A5DB5FC"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081B52B3"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0FF538AA"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0696A3BC"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4D8B8BE7" w14:textId="1F67259B" w:rsidR="00B34F0C" w:rsidRPr="00947C95" w:rsidRDefault="00947C95" w:rsidP="00D93276">
      <w:pPr>
        <w:tabs>
          <w:tab w:val="left" w:pos="1590"/>
        </w:tabs>
        <w:autoSpaceDE w:val="0"/>
        <w:autoSpaceDN w:val="0"/>
        <w:adjustRightInd w:val="0"/>
        <w:jc w:val="both"/>
        <w:rPr>
          <w:rFonts w:asciiTheme="minorHAnsi" w:hAnsiTheme="minorHAnsi" w:cstheme="minorHAnsi"/>
          <w:b/>
        </w:rPr>
      </w:pPr>
      <w:r w:rsidRPr="00947C95">
        <w:rPr>
          <w:rFonts w:asciiTheme="minorHAnsi" w:hAnsiTheme="minorHAnsi" w:cstheme="minorHAnsi"/>
          <w:b/>
        </w:rPr>
        <w:t xml:space="preserve">PREFEITURA MUNICIPAL DE JUIZ DE FORA - </w:t>
      </w:r>
      <w:r w:rsidRPr="00947C95">
        <w:rPr>
          <w:rFonts w:asciiTheme="minorHAnsi" w:hAnsiTheme="minorHAnsi" w:cstheme="minorHAnsi"/>
          <w:b/>
          <w:color w:val="000000"/>
        </w:rPr>
        <w:t>CONCORRÊNCIA N.º 006/2024</w:t>
      </w:r>
    </w:p>
    <w:p w14:paraId="7D82F4F5" w14:textId="0C0B029F" w:rsidR="00B34F0C" w:rsidRPr="00834974" w:rsidRDefault="00947C95" w:rsidP="00D93276">
      <w:pPr>
        <w:tabs>
          <w:tab w:val="left" w:pos="1590"/>
        </w:tabs>
        <w:autoSpaceDE w:val="0"/>
        <w:autoSpaceDN w:val="0"/>
        <w:adjustRightInd w:val="0"/>
        <w:jc w:val="both"/>
        <w:rPr>
          <w:rFonts w:asciiTheme="majorHAnsi" w:hAnsiTheme="majorHAnsi" w:cstheme="majorHAnsi"/>
          <w:bCs/>
          <w:color w:val="000000"/>
        </w:rPr>
      </w:pPr>
      <w:r w:rsidRPr="00161BBC">
        <w:rPr>
          <w:rFonts w:asciiTheme="majorHAnsi" w:hAnsiTheme="majorHAnsi" w:cstheme="majorHAnsi"/>
        </w:rPr>
        <w:t xml:space="preserve">Objeto: </w:t>
      </w:r>
      <w:r w:rsidRPr="00947C95">
        <w:rPr>
          <w:rFonts w:asciiTheme="majorHAnsi" w:hAnsiTheme="majorHAnsi" w:cstheme="majorHAnsi"/>
        </w:rPr>
        <w:t>Contratação de empresa especializada para prestação de serviços de engenharia para revitalização da Praça Vereador Amadeu Cortês Rossignoli, tendo como referência projetos e planilha orçamentária.</w:t>
      </w:r>
      <w:r>
        <w:rPr>
          <w:rFonts w:asciiTheme="majorHAnsi" w:hAnsiTheme="majorHAnsi" w:cstheme="majorHAnsi"/>
        </w:rPr>
        <w:t xml:space="preserve"> Data e </w:t>
      </w:r>
      <w:r w:rsidRPr="00947C95">
        <w:rPr>
          <w:rFonts w:asciiTheme="majorHAnsi" w:hAnsiTheme="majorHAnsi" w:cstheme="majorHAnsi"/>
        </w:rPr>
        <w:t>hora</w:t>
      </w:r>
      <w:r>
        <w:rPr>
          <w:rFonts w:asciiTheme="majorHAnsi" w:hAnsiTheme="majorHAnsi" w:cstheme="majorHAnsi"/>
        </w:rPr>
        <w:t xml:space="preserve">: 02/07/2024 as </w:t>
      </w:r>
      <w:r w:rsidRPr="00947C95">
        <w:rPr>
          <w:rFonts w:asciiTheme="majorHAnsi" w:hAnsiTheme="majorHAnsi" w:cstheme="majorHAnsi"/>
        </w:rPr>
        <w:t>9h30</w:t>
      </w:r>
      <w:r>
        <w:rPr>
          <w:rFonts w:asciiTheme="majorHAnsi" w:hAnsiTheme="majorHAnsi" w:cstheme="majorHAnsi"/>
        </w:rPr>
        <w:t xml:space="preserve">. </w:t>
      </w:r>
      <w:r w:rsidR="00834974" w:rsidRPr="00834974">
        <w:rPr>
          <w:rFonts w:asciiTheme="majorHAnsi" w:hAnsiTheme="majorHAnsi" w:cstheme="majorHAnsi"/>
          <w:color w:val="000000"/>
        </w:rPr>
        <w:t>Encontra-se aberto, na Subsecretaria de Licitações e Compras, situada na Av. Brasil, 2001/7º andar, o procedimento licitatório relacionado abaixo. O </w:t>
      </w:r>
      <w:r w:rsidR="00834974" w:rsidRPr="00834974">
        <w:rPr>
          <w:rFonts w:asciiTheme="majorHAnsi" w:hAnsiTheme="majorHAnsi" w:cstheme="majorHAnsi"/>
          <w:bCs/>
          <w:color w:val="000000"/>
        </w:rPr>
        <w:t>Edital Completo</w:t>
      </w:r>
      <w:r w:rsidR="00834974" w:rsidRPr="00834974">
        <w:rPr>
          <w:rFonts w:asciiTheme="majorHAnsi" w:hAnsiTheme="majorHAnsi" w:cstheme="majorHAnsi"/>
          <w:color w:val="000000"/>
        </w:rPr>
        <w:t> poderá ser obtido pelos interessados no Portal de Compras Públicas, </w:t>
      </w:r>
      <w:hyperlink r:id="rId100" w:history="1">
        <w:r w:rsidR="00834974" w:rsidRPr="00CD5F71">
          <w:rPr>
            <w:rStyle w:val="Hyperlink"/>
            <w:rFonts w:asciiTheme="majorHAnsi" w:hAnsiTheme="majorHAnsi" w:cstheme="majorHAnsi"/>
            <w:bCs/>
          </w:rPr>
          <w:t>https://www.portaldecompraspublicas.com.br/processos/mg/prefeitura-municipal-de-juiz-de-fora-13/cpmd-006-2024-2024-310425</w:t>
        </w:r>
      </w:hyperlink>
      <w:r w:rsidR="00834974" w:rsidRPr="00834974">
        <w:rPr>
          <w:rFonts w:asciiTheme="majorHAnsi" w:hAnsiTheme="majorHAnsi" w:cstheme="majorHAnsi"/>
          <w:bCs/>
          <w:color w:val="000000"/>
        </w:rPr>
        <w:t>, </w:t>
      </w:r>
      <w:r w:rsidR="00834974" w:rsidRPr="00834974">
        <w:rPr>
          <w:rFonts w:asciiTheme="majorHAnsi" w:hAnsiTheme="majorHAnsi" w:cstheme="majorHAnsi"/>
          <w:color w:val="000000"/>
        </w:rPr>
        <w:t xml:space="preserve">no site da Prefeitura de Juiz de Fora - </w:t>
      </w:r>
      <w:hyperlink r:id="rId101" w:history="1">
        <w:r w:rsidR="00834974" w:rsidRPr="00CD5F71">
          <w:rPr>
            <w:rStyle w:val="Hyperlink"/>
            <w:rFonts w:asciiTheme="majorHAnsi" w:hAnsiTheme="majorHAnsi" w:cstheme="majorHAnsi"/>
          </w:rPr>
          <w:t>https://www.pjf.mg.gov.br/secretarias/cpl/editais/pregao_eletronico/2024/index.php</w:t>
        </w:r>
      </w:hyperlink>
      <w:r w:rsidR="00834974" w:rsidRPr="00834974">
        <w:rPr>
          <w:rFonts w:asciiTheme="majorHAnsi" w:hAnsiTheme="majorHAnsi" w:cstheme="majorHAnsi"/>
          <w:color w:val="000000"/>
        </w:rPr>
        <w:t xml:space="preserve"> e no Portal Nacional de Contratações Públicas (</w:t>
      </w:r>
      <w:r w:rsidR="00834974" w:rsidRPr="00834974">
        <w:rPr>
          <w:rFonts w:asciiTheme="majorHAnsi" w:hAnsiTheme="majorHAnsi" w:cstheme="majorHAnsi"/>
          <w:bCs/>
          <w:color w:val="000000"/>
        </w:rPr>
        <w:t>PNCP</w:t>
      </w:r>
      <w:r w:rsidR="00834974" w:rsidRPr="00834974">
        <w:rPr>
          <w:rFonts w:asciiTheme="majorHAnsi" w:hAnsiTheme="majorHAnsi" w:cstheme="majorHAnsi"/>
          <w:color w:val="000000"/>
        </w:rPr>
        <w:t>) </w:t>
      </w:r>
      <w:hyperlink r:id="rId102" w:history="1">
        <w:r w:rsidR="00834974" w:rsidRPr="00CD5F71">
          <w:rPr>
            <w:rStyle w:val="Hyperlink"/>
            <w:rFonts w:asciiTheme="majorHAnsi" w:hAnsiTheme="majorHAnsi" w:cstheme="majorHAnsi"/>
            <w:bCs/>
          </w:rPr>
          <w:t>https://pncp.gov.br/app/editais/18338178000102/2024/114</w:t>
        </w:r>
      </w:hyperlink>
      <w:r w:rsidR="00834974" w:rsidRPr="00834974">
        <w:rPr>
          <w:rFonts w:asciiTheme="majorHAnsi" w:hAnsiTheme="majorHAnsi" w:cstheme="majorHAnsi"/>
          <w:bCs/>
          <w:color w:val="000000"/>
        </w:rPr>
        <w:t>.</w:t>
      </w:r>
      <w:r w:rsidR="00834974" w:rsidRPr="00834974">
        <w:rPr>
          <w:rFonts w:asciiTheme="majorHAnsi" w:hAnsiTheme="majorHAnsi" w:cstheme="majorHAnsi"/>
          <w:color w:val="000000"/>
        </w:rPr>
        <w:t> Quaisquer dúvidas contactar pelo telefone (32) 3690-8188/8187.</w:t>
      </w:r>
    </w:p>
    <w:p w14:paraId="73AF3941" w14:textId="77777777" w:rsidR="00B34F0C" w:rsidRDefault="00B34F0C" w:rsidP="00D93276">
      <w:pPr>
        <w:tabs>
          <w:tab w:val="left" w:pos="1590"/>
        </w:tabs>
        <w:autoSpaceDE w:val="0"/>
        <w:autoSpaceDN w:val="0"/>
        <w:adjustRightInd w:val="0"/>
        <w:jc w:val="both"/>
        <w:rPr>
          <w:rFonts w:asciiTheme="majorHAnsi" w:hAnsiTheme="majorHAnsi" w:cstheme="majorHAnsi"/>
        </w:rPr>
      </w:pPr>
    </w:p>
    <w:p w14:paraId="2F8BB831" w14:textId="77777777" w:rsidR="00BB49AD" w:rsidRPr="00161BBC" w:rsidRDefault="00BB49AD" w:rsidP="00D93276">
      <w:pPr>
        <w:tabs>
          <w:tab w:val="left" w:pos="1590"/>
        </w:tabs>
        <w:autoSpaceDE w:val="0"/>
        <w:autoSpaceDN w:val="0"/>
        <w:adjustRightInd w:val="0"/>
        <w:jc w:val="both"/>
        <w:rPr>
          <w:rFonts w:asciiTheme="majorHAnsi" w:hAnsiTheme="majorHAnsi" w:cstheme="majorHAnsi"/>
        </w:rPr>
      </w:pPr>
    </w:p>
    <w:p w14:paraId="3B67D38D" w14:textId="21EEA6E8" w:rsidR="00161BBC" w:rsidRPr="00161BBC" w:rsidRDefault="00161BBC" w:rsidP="00D93276">
      <w:pPr>
        <w:tabs>
          <w:tab w:val="left" w:pos="1590"/>
        </w:tabs>
        <w:autoSpaceDE w:val="0"/>
        <w:autoSpaceDN w:val="0"/>
        <w:adjustRightInd w:val="0"/>
        <w:jc w:val="both"/>
        <w:rPr>
          <w:rFonts w:asciiTheme="minorHAnsi" w:hAnsiTheme="minorHAnsi" w:cstheme="minorHAnsi"/>
          <w:b/>
        </w:rPr>
      </w:pPr>
      <w:r w:rsidRPr="00161BBC">
        <w:rPr>
          <w:rFonts w:asciiTheme="minorHAnsi" w:hAnsiTheme="minorHAnsi" w:cstheme="minorHAnsi"/>
          <w:b/>
        </w:rPr>
        <w:t xml:space="preserve">PREFEITURA MUNICIPAL DE LAGOA SANTA - CONCORRÊNCIA ELETRÔNICA N° 007/2024 </w:t>
      </w:r>
    </w:p>
    <w:p w14:paraId="57871289" w14:textId="3F26975E" w:rsidR="00F71239" w:rsidRDefault="005123BC" w:rsidP="00D93276">
      <w:pPr>
        <w:tabs>
          <w:tab w:val="left" w:pos="1590"/>
        </w:tabs>
        <w:autoSpaceDE w:val="0"/>
        <w:autoSpaceDN w:val="0"/>
        <w:adjustRightInd w:val="0"/>
        <w:jc w:val="both"/>
        <w:rPr>
          <w:rFonts w:asciiTheme="majorHAnsi" w:hAnsiTheme="majorHAnsi" w:cstheme="majorHAnsi"/>
        </w:rPr>
      </w:pPr>
      <w:r w:rsidRPr="00161BBC">
        <w:rPr>
          <w:rFonts w:asciiTheme="majorHAnsi" w:hAnsiTheme="majorHAnsi" w:cstheme="majorHAnsi"/>
        </w:rPr>
        <w:t xml:space="preserve">Objeto: Contratação de empresa especializada para a realização da obra de construção da Unidade Básica de Saúde Jardim Ipê - Santos Dumont, </w:t>
      </w:r>
      <w:r w:rsidR="00161BBC" w:rsidRPr="00161BBC">
        <w:rPr>
          <w:rFonts w:asciiTheme="majorHAnsi" w:hAnsiTheme="majorHAnsi" w:cstheme="majorHAnsi"/>
        </w:rPr>
        <w:t xml:space="preserve">no dia 02/07/2024 com recebimento das propostas comerciais até 09h, </w:t>
      </w:r>
      <w:r w:rsidRPr="00161BBC">
        <w:rPr>
          <w:rFonts w:asciiTheme="majorHAnsi" w:hAnsiTheme="majorHAnsi" w:cstheme="majorHAnsi"/>
        </w:rPr>
        <w:t xml:space="preserve">para a construção de unidade básica de saúde (UBS). O edital na íntegra estará disponível nos sites </w:t>
      </w:r>
      <w:hyperlink r:id="rId103" w:history="1">
        <w:r w:rsidR="00161BBC" w:rsidRPr="00161BBC">
          <w:rPr>
            <w:rStyle w:val="Hyperlink"/>
            <w:rFonts w:asciiTheme="majorHAnsi" w:hAnsiTheme="majorHAnsi" w:cstheme="majorHAnsi"/>
          </w:rPr>
          <w:t>www.lagoasanta.mg.gov.br</w:t>
        </w:r>
      </w:hyperlink>
      <w:r w:rsidR="00161BBC" w:rsidRPr="00161BBC">
        <w:rPr>
          <w:rFonts w:asciiTheme="majorHAnsi" w:hAnsiTheme="majorHAnsi" w:cstheme="majorHAnsi"/>
        </w:rPr>
        <w:t xml:space="preserve"> e </w:t>
      </w:r>
      <w:hyperlink r:id="rId104" w:history="1">
        <w:r w:rsidR="00161BBC" w:rsidRPr="00161BBC">
          <w:rPr>
            <w:rStyle w:val="Hyperlink"/>
            <w:rFonts w:asciiTheme="majorHAnsi" w:hAnsiTheme="majorHAnsi" w:cstheme="majorHAnsi"/>
          </w:rPr>
          <w:t>https://app.licitardigital.com.br/</w:t>
        </w:r>
      </w:hyperlink>
      <w:r w:rsidRPr="00161BBC">
        <w:rPr>
          <w:rFonts w:asciiTheme="majorHAnsi" w:hAnsiTheme="majorHAnsi" w:cstheme="majorHAnsi"/>
        </w:rPr>
        <w:t xml:space="preserve">. </w:t>
      </w:r>
    </w:p>
    <w:p w14:paraId="5E3B865E" w14:textId="77777777" w:rsidR="00161BBC" w:rsidRDefault="00161BBC" w:rsidP="00D93276">
      <w:pPr>
        <w:tabs>
          <w:tab w:val="left" w:pos="1590"/>
        </w:tabs>
        <w:autoSpaceDE w:val="0"/>
        <w:autoSpaceDN w:val="0"/>
        <w:adjustRightInd w:val="0"/>
        <w:jc w:val="both"/>
        <w:rPr>
          <w:rFonts w:asciiTheme="majorHAnsi" w:hAnsiTheme="majorHAnsi" w:cstheme="majorHAnsi"/>
        </w:rPr>
      </w:pPr>
    </w:p>
    <w:p w14:paraId="2C9E9F7D" w14:textId="77777777" w:rsidR="00161BBC" w:rsidRDefault="00161BBC" w:rsidP="00D93276">
      <w:pPr>
        <w:tabs>
          <w:tab w:val="left" w:pos="1590"/>
        </w:tabs>
        <w:autoSpaceDE w:val="0"/>
        <w:autoSpaceDN w:val="0"/>
        <w:adjustRightInd w:val="0"/>
        <w:jc w:val="both"/>
        <w:rPr>
          <w:rFonts w:asciiTheme="majorHAnsi" w:hAnsiTheme="majorHAnsi" w:cstheme="majorHAnsi"/>
        </w:rPr>
      </w:pPr>
    </w:p>
    <w:p w14:paraId="6DE43223" w14:textId="6F80F487" w:rsidR="003B258A" w:rsidRPr="00DB55A1" w:rsidRDefault="00DB55A1" w:rsidP="00D93276">
      <w:pPr>
        <w:tabs>
          <w:tab w:val="left" w:pos="1590"/>
        </w:tabs>
        <w:autoSpaceDE w:val="0"/>
        <w:autoSpaceDN w:val="0"/>
        <w:adjustRightInd w:val="0"/>
        <w:jc w:val="both"/>
        <w:rPr>
          <w:rFonts w:asciiTheme="minorHAnsi" w:hAnsiTheme="minorHAnsi" w:cstheme="minorHAnsi"/>
          <w:b/>
        </w:rPr>
      </w:pPr>
      <w:r w:rsidRPr="00DB55A1">
        <w:rPr>
          <w:rFonts w:asciiTheme="minorHAnsi" w:hAnsiTheme="minorHAnsi" w:cstheme="minorHAnsi"/>
          <w:b/>
        </w:rPr>
        <w:t>PREFEITURA MUNICIPAL DE MANGA - CONCORRÊNCIA ELETRÔNICA Nº 003/2024</w:t>
      </w:r>
    </w:p>
    <w:p w14:paraId="5C5941FE" w14:textId="5C142083" w:rsidR="00161BBC" w:rsidRPr="003B258A" w:rsidRDefault="00DB55A1" w:rsidP="00D93276">
      <w:pPr>
        <w:tabs>
          <w:tab w:val="left" w:pos="1590"/>
        </w:tabs>
        <w:autoSpaceDE w:val="0"/>
        <w:autoSpaceDN w:val="0"/>
        <w:adjustRightInd w:val="0"/>
        <w:jc w:val="both"/>
        <w:rPr>
          <w:rFonts w:asciiTheme="majorHAnsi" w:hAnsiTheme="majorHAnsi" w:cstheme="majorHAnsi"/>
        </w:rPr>
      </w:pPr>
      <w:r w:rsidRPr="00161BBC">
        <w:rPr>
          <w:rFonts w:asciiTheme="majorHAnsi" w:hAnsiTheme="majorHAnsi" w:cstheme="majorHAnsi"/>
        </w:rPr>
        <w:t>Objeto:</w:t>
      </w:r>
      <w:r>
        <w:rPr>
          <w:rFonts w:asciiTheme="majorHAnsi" w:hAnsiTheme="majorHAnsi" w:cstheme="majorHAnsi"/>
        </w:rPr>
        <w:t xml:space="preserve"> </w:t>
      </w:r>
      <w:r w:rsidR="003B258A">
        <w:rPr>
          <w:rFonts w:asciiTheme="majorHAnsi" w:hAnsiTheme="majorHAnsi" w:cstheme="majorHAnsi"/>
        </w:rPr>
        <w:t>E</w:t>
      </w:r>
      <w:r w:rsidR="003B258A" w:rsidRPr="003B258A">
        <w:rPr>
          <w:rFonts w:asciiTheme="majorHAnsi" w:hAnsiTheme="majorHAnsi" w:cstheme="majorHAnsi"/>
        </w:rPr>
        <w:t>xecução de obra de construção da Unidade Básica de Saúde (UBS) no bairro Cruzeiro Município de Manga-MG. Data da Entrega: 28 de junho de 2024, até às 08:59 horas. Data para abertura dos envelopes: 28 d</w:t>
      </w:r>
      <w:r>
        <w:rPr>
          <w:rFonts w:asciiTheme="majorHAnsi" w:hAnsiTheme="majorHAnsi" w:cstheme="majorHAnsi"/>
        </w:rPr>
        <w:t>e junho de 2024, às 09:00 horas</w:t>
      </w:r>
      <w:r w:rsidR="003B258A" w:rsidRPr="003B258A">
        <w:rPr>
          <w:rFonts w:asciiTheme="majorHAnsi" w:hAnsiTheme="majorHAnsi" w:cstheme="majorHAnsi"/>
        </w:rPr>
        <w:t xml:space="preserve">. O inteiro teor deste ato convocatório e de seus anexos encontra-se à disposição dos interessados nos seguintes locais: Departamento de Compras e Licitações da Prefeitura Municipal de Manga situado a Praça Coronel Bembém, 1477 – Centro – CEP 39.460-000 - Manga (MG). Informações: E-mail: </w:t>
      </w:r>
      <w:hyperlink r:id="rId105" w:history="1">
        <w:r w:rsidRPr="00CD5F71">
          <w:rPr>
            <w:rStyle w:val="Hyperlink"/>
            <w:rFonts w:asciiTheme="majorHAnsi" w:hAnsiTheme="majorHAnsi" w:cstheme="majorHAnsi"/>
          </w:rPr>
          <w:t>cpl.manga@yahoo.com.br</w:t>
        </w:r>
      </w:hyperlink>
      <w:r w:rsidR="003B258A" w:rsidRPr="003B258A">
        <w:rPr>
          <w:rFonts w:asciiTheme="majorHAnsi" w:hAnsiTheme="majorHAnsi" w:cstheme="majorHAnsi"/>
        </w:rPr>
        <w:t xml:space="preserve">, </w:t>
      </w:r>
      <w:hyperlink r:id="rId106" w:history="1">
        <w:r w:rsidRPr="00CD5F71">
          <w:rPr>
            <w:rStyle w:val="Hyperlink"/>
            <w:rFonts w:asciiTheme="majorHAnsi" w:hAnsiTheme="majorHAnsi" w:cstheme="majorHAnsi"/>
          </w:rPr>
          <w:t>www.comprasbr.com.br</w:t>
        </w:r>
      </w:hyperlink>
      <w:r w:rsidR="003B258A" w:rsidRPr="003B258A">
        <w:rPr>
          <w:rFonts w:asciiTheme="majorHAnsi" w:hAnsiTheme="majorHAnsi" w:cstheme="majorHAnsi"/>
        </w:rPr>
        <w:t xml:space="preserve">. </w:t>
      </w:r>
      <w:proofErr w:type="gramStart"/>
      <w:r w:rsidR="003B258A" w:rsidRPr="003B258A">
        <w:rPr>
          <w:rFonts w:asciiTheme="majorHAnsi" w:hAnsiTheme="majorHAnsi" w:cstheme="majorHAnsi"/>
        </w:rPr>
        <w:t>e</w:t>
      </w:r>
      <w:proofErr w:type="gramEnd"/>
      <w:r w:rsidR="003B258A" w:rsidRPr="003B258A">
        <w:rPr>
          <w:rFonts w:asciiTheme="majorHAnsi" w:hAnsiTheme="majorHAnsi" w:cstheme="majorHAnsi"/>
        </w:rPr>
        <w:t xml:space="preserve"> no site </w:t>
      </w:r>
      <w:hyperlink r:id="rId107" w:history="1">
        <w:r w:rsidRPr="00CD5F71">
          <w:rPr>
            <w:rStyle w:val="Hyperlink"/>
            <w:rFonts w:asciiTheme="majorHAnsi" w:hAnsiTheme="majorHAnsi" w:cstheme="majorHAnsi"/>
          </w:rPr>
          <w:t>www.manga.mg.gov.br</w:t>
        </w:r>
      </w:hyperlink>
      <w:r w:rsidR="003B258A" w:rsidRPr="003B258A">
        <w:rPr>
          <w:rFonts w:asciiTheme="majorHAnsi" w:hAnsiTheme="majorHAnsi" w:cstheme="majorHAnsi"/>
        </w:rPr>
        <w:t xml:space="preserve">. Manga 12 de junho de 2024. </w:t>
      </w:r>
    </w:p>
    <w:p w14:paraId="4A0FF0B2"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6C694039" w14:textId="77777777" w:rsidR="00DB55A1" w:rsidRPr="00DB55A1" w:rsidRDefault="00DB55A1" w:rsidP="00D93276">
      <w:pPr>
        <w:tabs>
          <w:tab w:val="left" w:pos="1590"/>
        </w:tabs>
        <w:autoSpaceDE w:val="0"/>
        <w:autoSpaceDN w:val="0"/>
        <w:adjustRightInd w:val="0"/>
        <w:jc w:val="both"/>
        <w:rPr>
          <w:rFonts w:asciiTheme="minorHAnsi" w:hAnsiTheme="minorHAnsi" w:cstheme="minorHAnsi"/>
          <w:b/>
        </w:rPr>
      </w:pPr>
    </w:p>
    <w:p w14:paraId="68E7F979" w14:textId="2E4DED0E" w:rsidR="00DB55A1" w:rsidRPr="00DB55A1" w:rsidRDefault="00DB55A1" w:rsidP="00D93276">
      <w:pPr>
        <w:tabs>
          <w:tab w:val="left" w:pos="1590"/>
        </w:tabs>
        <w:autoSpaceDE w:val="0"/>
        <w:autoSpaceDN w:val="0"/>
        <w:adjustRightInd w:val="0"/>
        <w:jc w:val="both"/>
        <w:rPr>
          <w:rFonts w:asciiTheme="minorHAnsi" w:hAnsiTheme="minorHAnsi" w:cstheme="minorHAnsi"/>
          <w:b/>
        </w:rPr>
      </w:pPr>
      <w:r w:rsidRPr="00DB55A1">
        <w:rPr>
          <w:rFonts w:asciiTheme="minorHAnsi" w:hAnsiTheme="minorHAnsi" w:cstheme="minorHAnsi"/>
          <w:b/>
        </w:rPr>
        <w:t>PREFEITURA MUNICIPAL DE MATIPÓ - CONCORRÊNCIA PÚBLICA N° 004/2024</w:t>
      </w:r>
    </w:p>
    <w:p w14:paraId="6091C7E3" w14:textId="75ACE76B" w:rsidR="00F71239" w:rsidRPr="00DB55A1" w:rsidRDefault="00DB55A1" w:rsidP="00D93276">
      <w:pPr>
        <w:tabs>
          <w:tab w:val="left" w:pos="1590"/>
        </w:tabs>
        <w:autoSpaceDE w:val="0"/>
        <w:autoSpaceDN w:val="0"/>
        <w:adjustRightInd w:val="0"/>
        <w:jc w:val="both"/>
        <w:rPr>
          <w:rFonts w:asciiTheme="majorHAnsi" w:hAnsiTheme="majorHAnsi" w:cstheme="majorHAnsi"/>
        </w:rPr>
      </w:pPr>
      <w:r w:rsidRPr="00DB55A1">
        <w:rPr>
          <w:rFonts w:asciiTheme="majorHAnsi" w:hAnsiTheme="majorHAnsi" w:cstheme="majorHAnsi"/>
        </w:rPr>
        <w:t xml:space="preserve">Objeto: Execução reconstrução de ponte entre os Bairros Dona Dina e Loteamento do Celinho. ABERTURA: 02/07/2024 às 09h30min na plataforma localizada no endereço eletrônico </w:t>
      </w:r>
      <w:hyperlink r:id="rId108" w:history="1">
        <w:r w:rsidRPr="00DB55A1">
          <w:rPr>
            <w:rStyle w:val="Hyperlink"/>
            <w:rFonts w:asciiTheme="majorHAnsi" w:hAnsiTheme="majorHAnsi" w:cstheme="majorHAnsi"/>
          </w:rPr>
          <w:t>www.novobbmnet.com.br</w:t>
        </w:r>
      </w:hyperlink>
      <w:r w:rsidRPr="00DB55A1">
        <w:rPr>
          <w:rFonts w:asciiTheme="majorHAnsi" w:hAnsiTheme="majorHAnsi" w:cstheme="majorHAnsi"/>
        </w:rPr>
        <w:t xml:space="preserve">. O edital encontra-se à disposição na sede da Prefeitura e no site: </w:t>
      </w:r>
      <w:hyperlink r:id="rId109" w:history="1">
        <w:r w:rsidRPr="00DB55A1">
          <w:rPr>
            <w:rStyle w:val="Hyperlink"/>
            <w:rFonts w:asciiTheme="majorHAnsi" w:hAnsiTheme="majorHAnsi" w:cstheme="majorHAnsi"/>
          </w:rPr>
          <w:t>www.matipo.mg.gov.br</w:t>
        </w:r>
      </w:hyperlink>
      <w:r w:rsidRPr="00DB55A1">
        <w:rPr>
          <w:rFonts w:asciiTheme="majorHAnsi" w:hAnsiTheme="majorHAnsi" w:cstheme="majorHAnsi"/>
        </w:rPr>
        <w:t xml:space="preserve">. Mais informações no (31) 3873-1680. </w:t>
      </w:r>
    </w:p>
    <w:p w14:paraId="0516432A" w14:textId="77777777" w:rsidR="00F71239" w:rsidRDefault="00F71239" w:rsidP="00D93276">
      <w:pPr>
        <w:tabs>
          <w:tab w:val="left" w:pos="1590"/>
        </w:tabs>
        <w:autoSpaceDE w:val="0"/>
        <w:autoSpaceDN w:val="0"/>
        <w:adjustRightInd w:val="0"/>
        <w:jc w:val="both"/>
        <w:rPr>
          <w:rFonts w:asciiTheme="majorHAnsi" w:hAnsiTheme="majorHAnsi" w:cstheme="majorHAnsi"/>
        </w:rPr>
      </w:pPr>
    </w:p>
    <w:p w14:paraId="609D310E" w14:textId="77777777" w:rsidR="00DB55A1" w:rsidRPr="00DB55A1" w:rsidRDefault="00DB55A1" w:rsidP="00D93276">
      <w:pPr>
        <w:tabs>
          <w:tab w:val="left" w:pos="1590"/>
        </w:tabs>
        <w:autoSpaceDE w:val="0"/>
        <w:autoSpaceDN w:val="0"/>
        <w:adjustRightInd w:val="0"/>
        <w:jc w:val="both"/>
        <w:rPr>
          <w:rFonts w:asciiTheme="minorHAnsi" w:hAnsiTheme="minorHAnsi" w:cstheme="minorHAnsi"/>
          <w:b/>
        </w:rPr>
      </w:pPr>
    </w:p>
    <w:p w14:paraId="093F74E8" w14:textId="1A99CD65" w:rsidR="00DB55A1" w:rsidRPr="00DB55A1" w:rsidRDefault="00DB55A1" w:rsidP="00D93276">
      <w:pPr>
        <w:tabs>
          <w:tab w:val="left" w:pos="1590"/>
        </w:tabs>
        <w:autoSpaceDE w:val="0"/>
        <w:autoSpaceDN w:val="0"/>
        <w:adjustRightInd w:val="0"/>
        <w:jc w:val="both"/>
        <w:rPr>
          <w:rFonts w:asciiTheme="minorHAnsi" w:hAnsiTheme="minorHAnsi" w:cstheme="minorHAnsi"/>
          <w:b/>
        </w:rPr>
      </w:pPr>
      <w:r w:rsidRPr="00DB55A1">
        <w:rPr>
          <w:rFonts w:asciiTheme="minorHAnsi" w:hAnsiTheme="minorHAnsi" w:cstheme="minorHAnsi"/>
          <w:b/>
        </w:rPr>
        <w:t>PREFEITURA MUNICIPAL DE NOVA BELÉM - CONCORRÊNCIA ELETRÔNICA Nº 004/2024</w:t>
      </w:r>
    </w:p>
    <w:p w14:paraId="421B629F" w14:textId="6E84DC9B" w:rsidR="00F71239" w:rsidRDefault="00DB55A1" w:rsidP="00D93276">
      <w:pPr>
        <w:tabs>
          <w:tab w:val="left" w:pos="1590"/>
        </w:tabs>
        <w:autoSpaceDE w:val="0"/>
        <w:autoSpaceDN w:val="0"/>
        <w:adjustRightInd w:val="0"/>
        <w:jc w:val="both"/>
        <w:rPr>
          <w:rFonts w:asciiTheme="majorHAnsi" w:hAnsiTheme="majorHAnsi" w:cstheme="majorHAnsi"/>
        </w:rPr>
      </w:pPr>
      <w:r w:rsidRPr="00DB55A1">
        <w:rPr>
          <w:rFonts w:asciiTheme="majorHAnsi" w:hAnsiTheme="majorHAnsi" w:cstheme="majorHAnsi"/>
        </w:rPr>
        <w:t>O</w:t>
      </w:r>
      <w:r w:rsidR="001F7023">
        <w:rPr>
          <w:rFonts w:asciiTheme="majorHAnsi" w:hAnsiTheme="majorHAnsi" w:cstheme="majorHAnsi"/>
        </w:rPr>
        <w:t>bjeto: C</w:t>
      </w:r>
      <w:r w:rsidRPr="00DB55A1">
        <w:rPr>
          <w:rFonts w:asciiTheme="majorHAnsi" w:hAnsiTheme="majorHAnsi" w:cstheme="majorHAnsi"/>
        </w:rPr>
        <w:t xml:space="preserve">ontratação de empresa especializada obras de engenharia civil. O julgamento das propostas de preços e habilitação ocorrerão no dia 28/06/2024, às 09h00m, através da plataforma “LicitarDigital” pelo link: </w:t>
      </w:r>
      <w:hyperlink r:id="rId110" w:history="1">
        <w:r w:rsidRPr="00DB55A1">
          <w:rPr>
            <w:rStyle w:val="Hyperlink"/>
            <w:rFonts w:asciiTheme="majorHAnsi" w:hAnsiTheme="majorHAnsi" w:cstheme="majorHAnsi"/>
          </w:rPr>
          <w:t>www.licitardigital.com.br</w:t>
        </w:r>
      </w:hyperlink>
      <w:r w:rsidRPr="00DB55A1">
        <w:rPr>
          <w:rFonts w:asciiTheme="majorHAnsi" w:hAnsiTheme="majorHAnsi" w:cstheme="majorHAnsi"/>
        </w:rPr>
        <w:t>. Informações no tel: (</w:t>
      </w:r>
      <w:r w:rsidR="00F3335A" w:rsidRPr="00DB55A1">
        <w:rPr>
          <w:rFonts w:asciiTheme="majorHAnsi" w:hAnsiTheme="majorHAnsi" w:cstheme="majorHAnsi"/>
        </w:rPr>
        <w:t>33) 9.8827</w:t>
      </w:r>
      <w:r w:rsidRPr="00DB55A1">
        <w:rPr>
          <w:rFonts w:asciiTheme="majorHAnsi" w:hAnsiTheme="majorHAnsi" w:cstheme="majorHAnsi"/>
        </w:rPr>
        <w:t>-5063.</w:t>
      </w:r>
    </w:p>
    <w:p w14:paraId="096FC8EC" w14:textId="77777777" w:rsidR="00DB55A1" w:rsidRDefault="00DB55A1" w:rsidP="00D93276">
      <w:pPr>
        <w:tabs>
          <w:tab w:val="left" w:pos="1590"/>
        </w:tabs>
        <w:autoSpaceDE w:val="0"/>
        <w:autoSpaceDN w:val="0"/>
        <w:adjustRightInd w:val="0"/>
        <w:jc w:val="both"/>
        <w:rPr>
          <w:rFonts w:asciiTheme="majorHAnsi" w:hAnsiTheme="majorHAnsi" w:cstheme="majorHAnsi"/>
        </w:rPr>
      </w:pPr>
    </w:p>
    <w:p w14:paraId="207BA941" w14:textId="77777777" w:rsidR="00DB55A1" w:rsidRDefault="00DB55A1" w:rsidP="00D93276">
      <w:pPr>
        <w:tabs>
          <w:tab w:val="left" w:pos="1590"/>
        </w:tabs>
        <w:autoSpaceDE w:val="0"/>
        <w:autoSpaceDN w:val="0"/>
        <w:adjustRightInd w:val="0"/>
        <w:jc w:val="both"/>
        <w:rPr>
          <w:rFonts w:asciiTheme="majorHAnsi" w:hAnsiTheme="majorHAnsi" w:cstheme="majorHAnsi"/>
        </w:rPr>
      </w:pPr>
    </w:p>
    <w:p w14:paraId="0B302ACB"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51E6621F" w14:textId="77777777" w:rsidR="00216E7F" w:rsidRPr="001F7023" w:rsidRDefault="00216E7F" w:rsidP="00D93276">
      <w:pPr>
        <w:tabs>
          <w:tab w:val="left" w:pos="1590"/>
        </w:tabs>
        <w:autoSpaceDE w:val="0"/>
        <w:autoSpaceDN w:val="0"/>
        <w:adjustRightInd w:val="0"/>
        <w:jc w:val="both"/>
        <w:rPr>
          <w:rFonts w:asciiTheme="majorHAnsi" w:hAnsiTheme="majorHAnsi" w:cstheme="majorHAnsi"/>
        </w:rPr>
      </w:pPr>
    </w:p>
    <w:p w14:paraId="321F0B39" w14:textId="43CE8740" w:rsidR="001F7023" w:rsidRPr="001F7023" w:rsidRDefault="001F7023" w:rsidP="00D93276">
      <w:pPr>
        <w:tabs>
          <w:tab w:val="left" w:pos="1590"/>
        </w:tabs>
        <w:autoSpaceDE w:val="0"/>
        <w:autoSpaceDN w:val="0"/>
        <w:adjustRightInd w:val="0"/>
        <w:jc w:val="both"/>
        <w:rPr>
          <w:rFonts w:asciiTheme="minorHAnsi" w:hAnsiTheme="minorHAnsi" w:cstheme="minorHAnsi"/>
          <w:b/>
        </w:rPr>
      </w:pPr>
      <w:r w:rsidRPr="001F7023">
        <w:rPr>
          <w:rFonts w:asciiTheme="minorHAnsi" w:hAnsiTheme="minorHAnsi" w:cstheme="minorHAnsi"/>
          <w:b/>
        </w:rPr>
        <w:t>PREFEITURA MUNICIPAL DE PARAOPEBA - CONCORRÊNCIA ELETRÔNICA Nº012/2024</w:t>
      </w:r>
    </w:p>
    <w:p w14:paraId="05B814F0" w14:textId="6B8D32A2" w:rsidR="001F7023" w:rsidRPr="001F7023" w:rsidRDefault="001F7023" w:rsidP="00D93276">
      <w:pPr>
        <w:tabs>
          <w:tab w:val="left" w:pos="1590"/>
        </w:tabs>
        <w:autoSpaceDE w:val="0"/>
        <w:autoSpaceDN w:val="0"/>
        <w:adjustRightInd w:val="0"/>
        <w:jc w:val="both"/>
        <w:rPr>
          <w:rFonts w:asciiTheme="majorHAnsi" w:hAnsiTheme="majorHAnsi" w:cstheme="majorHAnsi"/>
        </w:rPr>
      </w:pPr>
      <w:r w:rsidRPr="00DB55A1">
        <w:rPr>
          <w:rFonts w:asciiTheme="majorHAnsi" w:hAnsiTheme="majorHAnsi" w:cstheme="majorHAnsi"/>
        </w:rPr>
        <w:t>O</w:t>
      </w:r>
      <w:r>
        <w:rPr>
          <w:rFonts w:asciiTheme="majorHAnsi" w:hAnsiTheme="majorHAnsi" w:cstheme="majorHAnsi"/>
        </w:rPr>
        <w:t xml:space="preserve">bjeto: </w:t>
      </w:r>
      <w:r w:rsidRPr="001F7023">
        <w:rPr>
          <w:rFonts w:asciiTheme="majorHAnsi" w:hAnsiTheme="majorHAnsi" w:cstheme="majorHAnsi"/>
        </w:rPr>
        <w:t xml:space="preserve">Realizar Reforma das Dependências da Assistência Social, a ser realizada na Plataforma de Licitações Licitar Digital </w:t>
      </w:r>
      <w:hyperlink r:id="rId111" w:history="1">
        <w:r w:rsidRPr="001F7023">
          <w:rPr>
            <w:rStyle w:val="Hyperlink"/>
            <w:rFonts w:asciiTheme="majorHAnsi" w:hAnsiTheme="majorHAnsi" w:cstheme="majorHAnsi"/>
          </w:rPr>
          <w:t>www.licitardigital.com.br</w:t>
        </w:r>
      </w:hyperlink>
      <w:r w:rsidRPr="001F7023">
        <w:rPr>
          <w:rFonts w:asciiTheme="majorHAnsi" w:hAnsiTheme="majorHAnsi" w:cstheme="majorHAnsi"/>
        </w:rPr>
        <w:t xml:space="preserve"> no dia 27 de junho de 2024, às 09h30 horas. RECEBIMENTO DE PROPOSTAS: ATÉ AS 09:29 HORAS DO DIA 27/06/2024. Prédio localizado na Rua Américo Barbosa nº 13, Centro, nesta. Cópias do edital poderão ser obtidas no endereço supra e nos sites </w:t>
      </w:r>
      <w:hyperlink r:id="rId112" w:history="1">
        <w:r w:rsidRPr="001F7023">
          <w:rPr>
            <w:rStyle w:val="Hyperlink"/>
            <w:rFonts w:asciiTheme="majorHAnsi" w:hAnsiTheme="majorHAnsi" w:cstheme="majorHAnsi"/>
          </w:rPr>
          <w:t>www.licitardigital.com.br</w:t>
        </w:r>
      </w:hyperlink>
      <w:r w:rsidRPr="001F7023">
        <w:rPr>
          <w:rFonts w:asciiTheme="majorHAnsi" w:hAnsiTheme="majorHAnsi" w:cstheme="majorHAnsi"/>
        </w:rPr>
        <w:t xml:space="preserve"> e </w:t>
      </w:r>
      <w:hyperlink r:id="rId113" w:history="1">
        <w:r w:rsidR="008E780E" w:rsidRPr="00CD5F71">
          <w:rPr>
            <w:rStyle w:val="Hyperlink"/>
            <w:rFonts w:asciiTheme="majorHAnsi" w:hAnsiTheme="majorHAnsi" w:cstheme="majorHAnsi"/>
          </w:rPr>
          <w:t>www.paraopeba.mg.gov.br</w:t>
        </w:r>
      </w:hyperlink>
      <w:r w:rsidR="008E780E">
        <w:rPr>
          <w:rFonts w:asciiTheme="majorHAnsi" w:hAnsiTheme="majorHAnsi" w:cstheme="majorHAnsi"/>
        </w:rPr>
        <w:t>.</w:t>
      </w:r>
      <w:r w:rsidRPr="001F7023">
        <w:rPr>
          <w:rFonts w:asciiTheme="majorHAnsi" w:hAnsiTheme="majorHAnsi" w:cstheme="majorHAnsi"/>
        </w:rPr>
        <w:t xml:space="preserve"> Informações através do telefone:(031) 3714-1442, no horário de 13:00 às 17:00 horas e através do </w:t>
      </w:r>
      <w:r w:rsidR="00F3335A" w:rsidRPr="001F7023">
        <w:rPr>
          <w:rFonts w:asciiTheme="majorHAnsi" w:hAnsiTheme="majorHAnsi" w:cstheme="majorHAnsi"/>
        </w:rPr>
        <w:t>e-mail</w:t>
      </w:r>
      <w:r w:rsidRPr="001F7023">
        <w:rPr>
          <w:rFonts w:asciiTheme="majorHAnsi" w:hAnsiTheme="majorHAnsi" w:cstheme="majorHAnsi"/>
        </w:rPr>
        <w:t xml:space="preserve"> </w:t>
      </w:r>
      <w:hyperlink r:id="rId114" w:history="1">
        <w:r w:rsidRPr="001F7023">
          <w:rPr>
            <w:rStyle w:val="Hyperlink"/>
            <w:rFonts w:asciiTheme="majorHAnsi" w:hAnsiTheme="majorHAnsi" w:cstheme="majorHAnsi"/>
          </w:rPr>
          <w:t>licitacaoparaopebamg@paraopeba.mg.gov.br</w:t>
        </w:r>
      </w:hyperlink>
      <w:r w:rsidRPr="001F7023">
        <w:rPr>
          <w:rFonts w:asciiTheme="majorHAnsi" w:hAnsiTheme="majorHAnsi" w:cstheme="majorHAnsi"/>
        </w:rPr>
        <w:t>.</w:t>
      </w:r>
    </w:p>
    <w:p w14:paraId="2B69BB90" w14:textId="77777777" w:rsidR="00DB55A1" w:rsidRDefault="00DB55A1" w:rsidP="00D93276">
      <w:pPr>
        <w:tabs>
          <w:tab w:val="left" w:pos="1590"/>
        </w:tabs>
        <w:autoSpaceDE w:val="0"/>
        <w:autoSpaceDN w:val="0"/>
        <w:adjustRightInd w:val="0"/>
        <w:jc w:val="both"/>
        <w:rPr>
          <w:rFonts w:asciiTheme="majorHAnsi" w:hAnsiTheme="majorHAnsi" w:cstheme="majorHAnsi"/>
        </w:rPr>
      </w:pPr>
    </w:p>
    <w:p w14:paraId="41FC0A6E" w14:textId="77777777" w:rsidR="00105F1D" w:rsidRPr="00105F1D" w:rsidRDefault="00105F1D" w:rsidP="00D93276">
      <w:pPr>
        <w:tabs>
          <w:tab w:val="left" w:pos="1590"/>
        </w:tabs>
        <w:autoSpaceDE w:val="0"/>
        <w:autoSpaceDN w:val="0"/>
        <w:adjustRightInd w:val="0"/>
        <w:jc w:val="both"/>
        <w:rPr>
          <w:rFonts w:asciiTheme="minorHAnsi" w:hAnsiTheme="minorHAnsi" w:cstheme="minorHAnsi"/>
          <w:b/>
        </w:rPr>
      </w:pPr>
    </w:p>
    <w:p w14:paraId="49284144" w14:textId="77777777" w:rsidR="00105F1D" w:rsidRPr="00105F1D" w:rsidRDefault="00105F1D" w:rsidP="00D93276">
      <w:pPr>
        <w:tabs>
          <w:tab w:val="left" w:pos="1590"/>
        </w:tabs>
        <w:autoSpaceDE w:val="0"/>
        <w:autoSpaceDN w:val="0"/>
        <w:adjustRightInd w:val="0"/>
        <w:jc w:val="both"/>
        <w:rPr>
          <w:rFonts w:asciiTheme="minorHAnsi" w:hAnsiTheme="minorHAnsi" w:cstheme="minorHAnsi"/>
          <w:b/>
        </w:rPr>
      </w:pPr>
      <w:r w:rsidRPr="00105F1D">
        <w:rPr>
          <w:rFonts w:asciiTheme="minorHAnsi" w:hAnsiTheme="minorHAnsi" w:cstheme="minorHAnsi"/>
          <w:b/>
        </w:rPr>
        <w:t>PREFEITURA MUNICIPAL DE PATOS DE MINAS</w:t>
      </w:r>
      <w:r w:rsidRPr="00105F1D">
        <w:rPr>
          <w:rFonts w:asciiTheme="minorHAnsi" w:hAnsiTheme="minorHAnsi" w:cstheme="minorHAnsi"/>
          <w:b/>
        </w:rPr>
        <w:t xml:space="preserve"> - </w:t>
      </w:r>
      <w:r w:rsidRPr="00105F1D">
        <w:rPr>
          <w:rFonts w:asciiTheme="minorHAnsi" w:hAnsiTheme="minorHAnsi" w:cstheme="minorHAnsi"/>
          <w:b/>
        </w:rPr>
        <w:t xml:space="preserve">PREGÃO ELETRÔNICO Nº 66/2024 </w:t>
      </w:r>
    </w:p>
    <w:p w14:paraId="7D28E511" w14:textId="2B46FAFE" w:rsidR="00105F1D" w:rsidRPr="00105F1D" w:rsidRDefault="00105F1D" w:rsidP="00D93276">
      <w:pPr>
        <w:tabs>
          <w:tab w:val="left" w:pos="1590"/>
        </w:tabs>
        <w:autoSpaceDE w:val="0"/>
        <w:autoSpaceDN w:val="0"/>
        <w:adjustRightInd w:val="0"/>
        <w:jc w:val="both"/>
        <w:rPr>
          <w:rFonts w:asciiTheme="majorHAnsi" w:hAnsiTheme="majorHAnsi" w:cstheme="majorHAnsi"/>
        </w:rPr>
      </w:pPr>
      <w:r w:rsidRPr="00105F1D">
        <w:rPr>
          <w:rFonts w:asciiTheme="majorHAnsi" w:hAnsiTheme="majorHAnsi" w:cstheme="majorHAnsi"/>
        </w:rPr>
        <w:t xml:space="preserve">Objeto: </w:t>
      </w:r>
      <w:r w:rsidRPr="00105F1D">
        <w:rPr>
          <w:rFonts w:asciiTheme="majorHAnsi" w:hAnsiTheme="majorHAnsi" w:cstheme="majorHAnsi"/>
        </w:rPr>
        <w:t>E</w:t>
      </w:r>
      <w:r w:rsidRPr="00105F1D">
        <w:rPr>
          <w:rFonts w:asciiTheme="majorHAnsi" w:hAnsiTheme="majorHAnsi" w:cstheme="majorHAnsi"/>
        </w:rPr>
        <w:t>xecução de serviços de recapeamento asfáltico das ruas Vereador João Pacheco e Dona Luiza</w:t>
      </w:r>
      <w:r w:rsidRPr="00105F1D">
        <w:rPr>
          <w:rFonts w:asciiTheme="majorHAnsi" w:hAnsiTheme="majorHAnsi" w:cstheme="majorHAnsi"/>
        </w:rPr>
        <w:t xml:space="preserve"> no município de Patos de Minas</w:t>
      </w:r>
      <w:r w:rsidRPr="00105F1D">
        <w:rPr>
          <w:rFonts w:asciiTheme="majorHAnsi" w:hAnsiTheme="majorHAnsi" w:cstheme="majorHAnsi"/>
        </w:rPr>
        <w:t>. Limite de Acolhimento das Pro</w:t>
      </w:r>
      <w:r w:rsidRPr="00105F1D">
        <w:rPr>
          <w:rFonts w:asciiTheme="majorHAnsi" w:hAnsiTheme="majorHAnsi" w:cstheme="majorHAnsi"/>
        </w:rPr>
        <w:t xml:space="preserve">postas: Dia 02/07/2024 às 12:59. </w:t>
      </w:r>
      <w:r w:rsidRPr="00105F1D">
        <w:rPr>
          <w:rFonts w:asciiTheme="majorHAnsi" w:hAnsiTheme="majorHAnsi" w:cstheme="majorHAnsi"/>
        </w:rPr>
        <w:t>Início da Sessão de Disputa</w:t>
      </w:r>
      <w:r w:rsidRPr="00105F1D">
        <w:rPr>
          <w:rFonts w:asciiTheme="majorHAnsi" w:hAnsiTheme="majorHAnsi" w:cstheme="majorHAnsi"/>
        </w:rPr>
        <w:t xml:space="preserve"> de Preços: 02/07/2024 às 13:00. </w:t>
      </w:r>
      <w:r w:rsidRPr="00105F1D">
        <w:rPr>
          <w:rFonts w:asciiTheme="majorHAnsi" w:hAnsiTheme="majorHAnsi" w:cstheme="majorHAnsi"/>
        </w:rPr>
        <w:t xml:space="preserve">Local: </w:t>
      </w:r>
      <w:hyperlink r:id="rId115" w:history="1">
        <w:r w:rsidRPr="00105F1D">
          <w:rPr>
            <w:rStyle w:val="Hyperlink"/>
            <w:rFonts w:asciiTheme="majorHAnsi" w:hAnsiTheme="majorHAnsi" w:cstheme="majorHAnsi"/>
          </w:rPr>
          <w:t>www.licitanet.com.br</w:t>
        </w:r>
      </w:hyperlink>
      <w:r w:rsidRPr="00105F1D">
        <w:rPr>
          <w:rFonts w:asciiTheme="majorHAnsi" w:hAnsiTheme="majorHAnsi" w:cstheme="majorHAnsi"/>
        </w:rPr>
        <w:t xml:space="preserve">. Para todas as referências de tempo será observado o horário de Brasília (DF). O Edital completo encontra-se disponível nos sites: </w:t>
      </w:r>
      <w:hyperlink r:id="rId116" w:history="1">
        <w:r w:rsidRPr="00105F1D">
          <w:rPr>
            <w:rStyle w:val="Hyperlink"/>
            <w:rFonts w:asciiTheme="majorHAnsi" w:hAnsiTheme="majorHAnsi" w:cstheme="majorHAnsi"/>
          </w:rPr>
          <w:t>http://www.transparencia.patosdeminas.mg.gov.br/paginas/publico/lei12527/licitacoes/consultarLicitacao.xhtml?tipo=int</w:t>
        </w:r>
      </w:hyperlink>
      <w:r w:rsidRPr="00105F1D">
        <w:rPr>
          <w:rFonts w:asciiTheme="majorHAnsi" w:hAnsiTheme="majorHAnsi" w:cstheme="majorHAnsi"/>
        </w:rPr>
        <w:t>,</w:t>
      </w:r>
      <w:r w:rsidRPr="00105F1D">
        <w:rPr>
          <w:rFonts w:asciiTheme="majorHAnsi" w:hAnsiTheme="majorHAnsi" w:cstheme="majorHAnsi"/>
        </w:rPr>
        <w:t xml:space="preserve"> </w:t>
      </w:r>
      <w:hyperlink r:id="rId117" w:history="1">
        <w:r w:rsidRPr="00105F1D">
          <w:rPr>
            <w:rStyle w:val="Hyperlink"/>
            <w:rFonts w:asciiTheme="majorHAnsi" w:hAnsiTheme="majorHAnsi" w:cstheme="majorHAnsi"/>
          </w:rPr>
          <w:t>https://pncp.gov.br/app/editais?q=&amp;pagina=1</w:t>
        </w:r>
      </w:hyperlink>
      <w:r w:rsidRPr="00105F1D">
        <w:rPr>
          <w:rFonts w:asciiTheme="majorHAnsi" w:hAnsiTheme="majorHAnsi" w:cstheme="majorHAnsi"/>
        </w:rPr>
        <w:t xml:space="preserve"> e </w:t>
      </w:r>
      <w:hyperlink r:id="rId118" w:history="1">
        <w:r w:rsidRPr="00105F1D">
          <w:rPr>
            <w:rStyle w:val="Hyperlink"/>
            <w:rFonts w:asciiTheme="majorHAnsi" w:hAnsiTheme="majorHAnsi" w:cstheme="majorHAnsi"/>
          </w:rPr>
          <w:t>www.licitanet.com.br</w:t>
        </w:r>
      </w:hyperlink>
      <w:r w:rsidRPr="00105F1D">
        <w:rPr>
          <w:rFonts w:asciiTheme="majorHAnsi" w:hAnsiTheme="majorHAnsi" w:cstheme="majorHAnsi"/>
        </w:rPr>
        <w:t>. Maiores informações, junto à Prefeitura Municipal de Patos de Minas, situada na Rua Dr. José Olympio de Melo, 151 - Bairro Eldorado. Fones: (34) 3822- 9642 / 9607.</w:t>
      </w:r>
    </w:p>
    <w:p w14:paraId="24E8A57A" w14:textId="77777777" w:rsidR="00105F1D" w:rsidRDefault="00105F1D" w:rsidP="00D93276">
      <w:pPr>
        <w:tabs>
          <w:tab w:val="left" w:pos="1590"/>
        </w:tabs>
        <w:autoSpaceDE w:val="0"/>
        <w:autoSpaceDN w:val="0"/>
        <w:adjustRightInd w:val="0"/>
        <w:jc w:val="both"/>
        <w:rPr>
          <w:rFonts w:asciiTheme="minorHAnsi" w:hAnsiTheme="minorHAnsi" w:cstheme="minorHAnsi"/>
          <w:b/>
        </w:rPr>
      </w:pPr>
    </w:p>
    <w:p w14:paraId="44CB344A" w14:textId="77777777" w:rsidR="00105F1D" w:rsidRPr="008565BA" w:rsidRDefault="00105F1D" w:rsidP="00D93276">
      <w:pPr>
        <w:tabs>
          <w:tab w:val="left" w:pos="1590"/>
        </w:tabs>
        <w:autoSpaceDE w:val="0"/>
        <w:autoSpaceDN w:val="0"/>
        <w:adjustRightInd w:val="0"/>
        <w:jc w:val="both"/>
        <w:rPr>
          <w:rFonts w:asciiTheme="minorHAnsi" w:hAnsiTheme="minorHAnsi" w:cstheme="minorHAnsi"/>
          <w:b/>
        </w:rPr>
      </w:pPr>
    </w:p>
    <w:p w14:paraId="0EC66722" w14:textId="3AFCD681" w:rsidR="008E780E" w:rsidRPr="008565BA" w:rsidRDefault="008565BA" w:rsidP="00D93276">
      <w:pPr>
        <w:tabs>
          <w:tab w:val="left" w:pos="1590"/>
        </w:tabs>
        <w:autoSpaceDE w:val="0"/>
        <w:autoSpaceDN w:val="0"/>
        <w:adjustRightInd w:val="0"/>
        <w:jc w:val="both"/>
        <w:rPr>
          <w:rFonts w:asciiTheme="minorHAnsi" w:hAnsiTheme="minorHAnsi" w:cstheme="minorHAnsi"/>
          <w:b/>
        </w:rPr>
      </w:pPr>
      <w:r w:rsidRPr="008565BA">
        <w:rPr>
          <w:rFonts w:asciiTheme="minorHAnsi" w:hAnsiTheme="minorHAnsi" w:cstheme="minorHAnsi"/>
          <w:b/>
        </w:rPr>
        <w:t>PREFEITURA MUNICIPAL DE PRATINHA - CONCORRÊNCIA ELETRÔNICA Nº 073/2024</w:t>
      </w:r>
    </w:p>
    <w:p w14:paraId="2FA348BA" w14:textId="44F39D6C" w:rsidR="00F71239" w:rsidRPr="008565BA" w:rsidRDefault="008E780E"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 xml:space="preserve">Objeto: </w:t>
      </w:r>
      <w:r w:rsidR="008565BA" w:rsidRPr="008565BA">
        <w:rPr>
          <w:rFonts w:asciiTheme="majorHAnsi" w:hAnsiTheme="majorHAnsi" w:cstheme="majorHAnsi"/>
        </w:rPr>
        <w:t>R</w:t>
      </w:r>
      <w:r w:rsidRPr="008565BA">
        <w:rPr>
          <w:rFonts w:asciiTheme="majorHAnsi" w:hAnsiTheme="majorHAnsi" w:cstheme="majorHAnsi"/>
        </w:rPr>
        <w:t xml:space="preserve">eforma do </w:t>
      </w:r>
      <w:r w:rsidR="00F3335A" w:rsidRPr="008565BA">
        <w:rPr>
          <w:rFonts w:asciiTheme="majorHAnsi" w:hAnsiTheme="majorHAnsi" w:cstheme="majorHAnsi"/>
        </w:rPr>
        <w:t>CRAS</w:t>
      </w:r>
      <w:r w:rsidRPr="008565BA">
        <w:rPr>
          <w:rFonts w:asciiTheme="majorHAnsi" w:hAnsiTheme="majorHAnsi" w:cstheme="majorHAnsi"/>
        </w:rPr>
        <w:t xml:space="preserve"> </w:t>
      </w:r>
      <w:r w:rsidR="008565BA" w:rsidRPr="008565BA">
        <w:rPr>
          <w:rFonts w:asciiTheme="majorHAnsi" w:hAnsiTheme="majorHAnsi" w:cstheme="majorHAnsi"/>
        </w:rPr>
        <w:t xml:space="preserve">Francelina Maria de Jesus de Pratinha/Mg. </w:t>
      </w:r>
      <w:r w:rsidRPr="008565BA">
        <w:rPr>
          <w:rFonts w:asciiTheme="majorHAnsi" w:hAnsiTheme="majorHAnsi" w:cstheme="majorHAnsi"/>
        </w:rPr>
        <w:t>A Concorrência que aconteceria no dia 25 de junho passa sua data de julgamento certame para o dia 02 de julho. Início acolhimento das propostas comerciais: Dia: 17/06/2024 a partir das 17h00min (dezessete horas). Limite acolhimento das propostas comerciais: Dia: 02/07/2024 às 09:00h (nove horas</w:t>
      </w:r>
      <w:r w:rsidR="00F3335A" w:rsidRPr="008565BA">
        <w:rPr>
          <w:rFonts w:asciiTheme="majorHAnsi" w:hAnsiTheme="majorHAnsi" w:cstheme="majorHAnsi"/>
        </w:rPr>
        <w:t>). Abertura</w:t>
      </w:r>
      <w:r w:rsidRPr="008565BA">
        <w:rPr>
          <w:rFonts w:asciiTheme="majorHAnsi" w:hAnsiTheme="majorHAnsi" w:cstheme="majorHAnsi"/>
        </w:rPr>
        <w:t xml:space="preserve"> das propostas comerciais e sessão da concorrência eletrônica: Dia: 02/07/2024 às 09:00h (nove horas). Site para realização </w:t>
      </w:r>
      <w:r w:rsidR="008565BA" w:rsidRPr="008565BA">
        <w:rPr>
          <w:rFonts w:asciiTheme="majorHAnsi" w:hAnsiTheme="majorHAnsi" w:cstheme="majorHAnsi"/>
        </w:rPr>
        <w:t xml:space="preserve">da concorrência: </w:t>
      </w:r>
      <w:hyperlink r:id="rId119" w:history="1">
        <w:r w:rsidR="008565BA" w:rsidRPr="008565BA">
          <w:rPr>
            <w:rStyle w:val="Hyperlink"/>
            <w:rFonts w:asciiTheme="majorHAnsi" w:hAnsiTheme="majorHAnsi" w:cstheme="majorHAnsi"/>
          </w:rPr>
          <w:t>https://www.licitanet.com.br</w:t>
        </w:r>
      </w:hyperlink>
      <w:r w:rsidR="008565BA" w:rsidRPr="008565BA">
        <w:rPr>
          <w:rFonts w:asciiTheme="majorHAnsi" w:hAnsiTheme="majorHAnsi" w:cstheme="majorHAnsi"/>
        </w:rPr>
        <w:t xml:space="preserve">. </w:t>
      </w:r>
      <w:r w:rsidRPr="008565BA">
        <w:rPr>
          <w:rFonts w:asciiTheme="majorHAnsi" w:hAnsiTheme="majorHAnsi" w:cstheme="majorHAnsi"/>
        </w:rPr>
        <w:t xml:space="preserve">Observação: Declarada a abertura da sessão pelo Agente de contratação, não mais serão admitidos novos proponentes, dando-se início ao recebimento dos envelopes. O Edital em inteiro teor estará à disposição dos interessados no Site do </w:t>
      </w:r>
      <w:hyperlink r:id="rId120" w:history="1">
        <w:r w:rsidR="008565BA" w:rsidRPr="008565BA">
          <w:rPr>
            <w:rStyle w:val="Hyperlink"/>
            <w:rFonts w:asciiTheme="majorHAnsi" w:hAnsiTheme="majorHAnsi" w:cstheme="majorHAnsi"/>
          </w:rPr>
          <w:t>www.licitanet.com.br</w:t>
        </w:r>
      </w:hyperlink>
      <w:r w:rsidRPr="008565BA">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121" w:history="1">
        <w:r w:rsidR="008565BA" w:rsidRPr="008565BA">
          <w:rPr>
            <w:rStyle w:val="Hyperlink"/>
            <w:rFonts w:asciiTheme="majorHAnsi" w:hAnsiTheme="majorHAnsi" w:cstheme="majorHAnsi"/>
          </w:rPr>
          <w:t>www.pratinha.mg.gov.br</w:t>
        </w:r>
      </w:hyperlink>
      <w:r w:rsidRPr="008565BA">
        <w:rPr>
          <w:rFonts w:asciiTheme="majorHAnsi" w:hAnsiTheme="majorHAnsi" w:cstheme="majorHAnsi"/>
        </w:rPr>
        <w:t>, sem qualquer ônus. Quaisquer outros esclarecimentos poderão ser obtidos neste mesmo setor, através do telefone (034) 3637-1220.</w:t>
      </w:r>
    </w:p>
    <w:p w14:paraId="2629CEAE" w14:textId="77777777" w:rsidR="00F71239" w:rsidRPr="006E72F0" w:rsidRDefault="00F71239" w:rsidP="00D93276">
      <w:pPr>
        <w:tabs>
          <w:tab w:val="left" w:pos="1590"/>
        </w:tabs>
        <w:autoSpaceDE w:val="0"/>
        <w:autoSpaceDN w:val="0"/>
        <w:adjustRightInd w:val="0"/>
        <w:jc w:val="both"/>
        <w:rPr>
          <w:rFonts w:asciiTheme="minorHAnsi" w:hAnsiTheme="minorHAnsi" w:cstheme="minorHAnsi"/>
          <w:b/>
        </w:rPr>
      </w:pPr>
    </w:p>
    <w:p w14:paraId="2CEAAB26" w14:textId="77777777" w:rsidR="00F71239" w:rsidRPr="006E72F0" w:rsidRDefault="00F71239" w:rsidP="00D93276">
      <w:pPr>
        <w:tabs>
          <w:tab w:val="left" w:pos="1590"/>
        </w:tabs>
        <w:autoSpaceDE w:val="0"/>
        <w:autoSpaceDN w:val="0"/>
        <w:adjustRightInd w:val="0"/>
        <w:jc w:val="both"/>
        <w:rPr>
          <w:rFonts w:asciiTheme="minorHAnsi" w:hAnsiTheme="minorHAnsi" w:cstheme="minorHAnsi"/>
          <w:b/>
        </w:rPr>
      </w:pPr>
    </w:p>
    <w:p w14:paraId="011371BC" w14:textId="6671FA09" w:rsidR="006E72F0" w:rsidRPr="006E72F0" w:rsidRDefault="006E72F0" w:rsidP="00D93276">
      <w:pPr>
        <w:tabs>
          <w:tab w:val="left" w:pos="1590"/>
        </w:tabs>
        <w:autoSpaceDE w:val="0"/>
        <w:autoSpaceDN w:val="0"/>
        <w:adjustRightInd w:val="0"/>
        <w:jc w:val="both"/>
        <w:rPr>
          <w:rFonts w:asciiTheme="minorHAnsi" w:hAnsiTheme="minorHAnsi" w:cstheme="minorHAnsi"/>
          <w:b/>
        </w:rPr>
      </w:pPr>
      <w:r w:rsidRPr="006E72F0">
        <w:rPr>
          <w:rFonts w:asciiTheme="minorHAnsi" w:hAnsiTheme="minorHAnsi" w:cstheme="minorHAnsi"/>
          <w:b/>
        </w:rPr>
        <w:t>PREFEITURA MUNICIPAL DE PEÇANHA - PREGÃO ELETRÔNICO Nº 13/2024</w:t>
      </w:r>
    </w:p>
    <w:p w14:paraId="7F88485E" w14:textId="64D0B832" w:rsidR="006E72F0" w:rsidRPr="006E72F0" w:rsidRDefault="006E72F0" w:rsidP="00D93276">
      <w:pPr>
        <w:tabs>
          <w:tab w:val="left" w:pos="1590"/>
        </w:tabs>
        <w:autoSpaceDE w:val="0"/>
        <w:autoSpaceDN w:val="0"/>
        <w:adjustRightInd w:val="0"/>
        <w:jc w:val="both"/>
        <w:rPr>
          <w:rFonts w:asciiTheme="majorHAnsi" w:hAnsiTheme="majorHAnsi" w:cstheme="majorHAnsi"/>
        </w:rPr>
      </w:pPr>
      <w:r w:rsidRPr="006E72F0">
        <w:rPr>
          <w:rFonts w:asciiTheme="majorHAnsi" w:hAnsiTheme="majorHAnsi" w:cstheme="majorHAnsi"/>
        </w:rPr>
        <w:t xml:space="preserve">Objeto: </w:t>
      </w:r>
      <w:r w:rsidRPr="006E72F0">
        <w:rPr>
          <w:rFonts w:asciiTheme="majorHAnsi" w:hAnsiTheme="majorHAnsi" w:cstheme="majorHAnsi"/>
        </w:rPr>
        <w:t xml:space="preserve">Contratação de empresa para prestação de serviços com fornecimento de máquinas, caminhões, combustível e mão obras para carregamento de agregado siderúrgico, transporte, retirada de cascalho, carregamento e transporte, destinados </w:t>
      </w:r>
      <w:r w:rsidR="00F3335A" w:rsidRPr="006E72F0">
        <w:rPr>
          <w:rFonts w:asciiTheme="majorHAnsi" w:hAnsiTheme="majorHAnsi" w:cstheme="majorHAnsi"/>
        </w:rPr>
        <w:t>a</w:t>
      </w:r>
      <w:r w:rsidRPr="006E72F0">
        <w:rPr>
          <w:rFonts w:asciiTheme="majorHAnsi" w:hAnsiTheme="majorHAnsi" w:cstheme="majorHAnsi"/>
        </w:rPr>
        <w:t xml:space="preserve"> readequação nos trechos das estradas vicinais do Município de Peçanha-MG. Data de abertura de propostas: 01/07/2024 às 08h30min. Edital disponível no site: </w:t>
      </w:r>
      <w:hyperlink r:id="rId122" w:history="1">
        <w:r w:rsidRPr="006E72F0">
          <w:rPr>
            <w:rStyle w:val="Hyperlink"/>
            <w:rFonts w:asciiTheme="majorHAnsi" w:hAnsiTheme="majorHAnsi" w:cstheme="majorHAnsi"/>
          </w:rPr>
          <w:t>www.comprasbr.com.br</w:t>
        </w:r>
      </w:hyperlink>
      <w:r w:rsidRPr="006E72F0">
        <w:rPr>
          <w:rFonts w:asciiTheme="majorHAnsi" w:hAnsiTheme="majorHAnsi" w:cstheme="majorHAnsi"/>
        </w:rPr>
        <w:t xml:space="preserve"> e no portal: </w:t>
      </w:r>
      <w:hyperlink r:id="rId123" w:history="1">
        <w:r w:rsidRPr="006E72F0">
          <w:rPr>
            <w:rStyle w:val="Hyperlink"/>
            <w:rFonts w:asciiTheme="majorHAnsi" w:hAnsiTheme="majorHAnsi" w:cstheme="majorHAnsi"/>
          </w:rPr>
          <w:t>www.pecanha.mg.gov.br</w:t>
        </w:r>
      </w:hyperlink>
      <w:r w:rsidRPr="006E72F0">
        <w:rPr>
          <w:rFonts w:asciiTheme="majorHAnsi" w:hAnsiTheme="majorHAnsi" w:cstheme="majorHAnsi"/>
        </w:rPr>
        <w:t xml:space="preserve">. Maiores Informações Depto Licitações (33)3411-2572; </w:t>
      </w:r>
      <w:hyperlink r:id="rId124" w:history="1">
        <w:r w:rsidRPr="006E72F0">
          <w:rPr>
            <w:rStyle w:val="Hyperlink"/>
            <w:rFonts w:asciiTheme="majorHAnsi" w:hAnsiTheme="majorHAnsi" w:cstheme="majorHAnsi"/>
          </w:rPr>
          <w:t>licitapecanha@gmail.com</w:t>
        </w:r>
      </w:hyperlink>
      <w:r w:rsidRPr="006E72F0">
        <w:rPr>
          <w:rFonts w:asciiTheme="majorHAnsi" w:hAnsiTheme="majorHAnsi" w:cstheme="majorHAnsi"/>
        </w:rPr>
        <w:t>.</w:t>
      </w:r>
    </w:p>
    <w:p w14:paraId="38E348BC" w14:textId="77777777" w:rsidR="006E72F0" w:rsidRDefault="006E72F0" w:rsidP="00D93276">
      <w:pPr>
        <w:tabs>
          <w:tab w:val="left" w:pos="1590"/>
        </w:tabs>
        <w:autoSpaceDE w:val="0"/>
        <w:autoSpaceDN w:val="0"/>
        <w:adjustRightInd w:val="0"/>
        <w:jc w:val="both"/>
        <w:rPr>
          <w:rFonts w:asciiTheme="majorHAnsi" w:hAnsiTheme="majorHAnsi" w:cstheme="majorHAnsi"/>
        </w:rPr>
      </w:pPr>
    </w:p>
    <w:p w14:paraId="026A31BD" w14:textId="77777777" w:rsidR="006E72F0" w:rsidRDefault="006E72F0" w:rsidP="00D93276">
      <w:pPr>
        <w:tabs>
          <w:tab w:val="left" w:pos="1590"/>
        </w:tabs>
        <w:autoSpaceDE w:val="0"/>
        <w:autoSpaceDN w:val="0"/>
        <w:adjustRightInd w:val="0"/>
        <w:jc w:val="both"/>
        <w:rPr>
          <w:rFonts w:asciiTheme="majorHAnsi" w:hAnsiTheme="majorHAnsi" w:cstheme="majorHAnsi"/>
        </w:rPr>
      </w:pPr>
    </w:p>
    <w:p w14:paraId="0258B4E4" w14:textId="77777777" w:rsidR="00F71239" w:rsidRPr="008565BA" w:rsidRDefault="00F71239" w:rsidP="00D93276">
      <w:pPr>
        <w:tabs>
          <w:tab w:val="left" w:pos="1590"/>
        </w:tabs>
        <w:autoSpaceDE w:val="0"/>
        <w:autoSpaceDN w:val="0"/>
        <w:adjustRightInd w:val="0"/>
        <w:jc w:val="both"/>
        <w:rPr>
          <w:rFonts w:asciiTheme="minorHAnsi" w:hAnsiTheme="minorHAnsi" w:cstheme="minorHAnsi"/>
          <w:b/>
        </w:rPr>
      </w:pPr>
    </w:p>
    <w:p w14:paraId="3B7E9D06" w14:textId="42AD0CF8" w:rsidR="008565BA" w:rsidRPr="008565BA" w:rsidRDefault="008565BA" w:rsidP="00D93276">
      <w:pPr>
        <w:tabs>
          <w:tab w:val="left" w:pos="1590"/>
        </w:tabs>
        <w:autoSpaceDE w:val="0"/>
        <w:autoSpaceDN w:val="0"/>
        <w:adjustRightInd w:val="0"/>
        <w:jc w:val="both"/>
        <w:rPr>
          <w:rFonts w:asciiTheme="minorHAnsi" w:hAnsiTheme="minorHAnsi" w:cstheme="minorHAnsi"/>
          <w:b/>
        </w:rPr>
      </w:pPr>
      <w:r w:rsidRPr="008565BA">
        <w:rPr>
          <w:rFonts w:asciiTheme="minorHAnsi" w:hAnsiTheme="minorHAnsi" w:cstheme="minorHAnsi"/>
          <w:b/>
        </w:rPr>
        <w:t>PREFEITURA MUNICIPAL DE RUBELITA</w:t>
      </w:r>
    </w:p>
    <w:p w14:paraId="4A40D49F" w14:textId="77777777" w:rsidR="008565BA" w:rsidRPr="006B611E" w:rsidRDefault="008565BA" w:rsidP="00D93276">
      <w:pPr>
        <w:tabs>
          <w:tab w:val="left" w:pos="1590"/>
        </w:tabs>
        <w:autoSpaceDE w:val="0"/>
        <w:autoSpaceDN w:val="0"/>
        <w:adjustRightInd w:val="0"/>
        <w:jc w:val="both"/>
        <w:rPr>
          <w:rFonts w:asciiTheme="majorHAnsi" w:hAnsiTheme="majorHAnsi" w:cstheme="majorHAnsi"/>
          <w:b/>
        </w:rPr>
      </w:pPr>
    </w:p>
    <w:p w14:paraId="61338F39" w14:textId="77777777" w:rsidR="006B611E" w:rsidRPr="006B611E" w:rsidRDefault="006B611E" w:rsidP="00D93276">
      <w:pPr>
        <w:tabs>
          <w:tab w:val="left" w:pos="1590"/>
        </w:tabs>
        <w:autoSpaceDE w:val="0"/>
        <w:autoSpaceDN w:val="0"/>
        <w:adjustRightInd w:val="0"/>
        <w:jc w:val="both"/>
        <w:rPr>
          <w:rFonts w:asciiTheme="minorHAnsi" w:hAnsiTheme="minorHAnsi" w:cstheme="minorHAnsi"/>
          <w:b/>
        </w:rPr>
      </w:pPr>
      <w:r w:rsidRPr="006B611E">
        <w:rPr>
          <w:rFonts w:asciiTheme="minorHAnsi" w:hAnsiTheme="minorHAnsi" w:cstheme="minorHAnsi"/>
          <w:b/>
        </w:rPr>
        <w:t>CO</w:t>
      </w:r>
      <w:r w:rsidRPr="006B611E">
        <w:rPr>
          <w:rFonts w:asciiTheme="minorHAnsi" w:hAnsiTheme="minorHAnsi" w:cstheme="minorHAnsi"/>
          <w:b/>
        </w:rPr>
        <w:t>NCORRÊNCIA PRESENCIAL Nº 4/2024</w:t>
      </w:r>
    </w:p>
    <w:p w14:paraId="68817006" w14:textId="5AA212CC" w:rsidR="006B611E" w:rsidRPr="006B611E" w:rsidRDefault="006B611E" w:rsidP="00D93276">
      <w:pPr>
        <w:tabs>
          <w:tab w:val="left" w:pos="1590"/>
        </w:tabs>
        <w:autoSpaceDE w:val="0"/>
        <w:autoSpaceDN w:val="0"/>
        <w:adjustRightInd w:val="0"/>
        <w:jc w:val="both"/>
        <w:rPr>
          <w:rFonts w:asciiTheme="majorHAnsi" w:hAnsiTheme="majorHAnsi" w:cstheme="majorHAnsi"/>
          <w:b/>
        </w:rPr>
      </w:pPr>
      <w:r>
        <w:rPr>
          <w:rFonts w:asciiTheme="majorHAnsi" w:hAnsiTheme="majorHAnsi" w:cstheme="majorHAnsi"/>
        </w:rPr>
        <w:t>O</w:t>
      </w:r>
      <w:r w:rsidRPr="006B611E">
        <w:rPr>
          <w:rFonts w:asciiTheme="majorHAnsi" w:hAnsiTheme="majorHAnsi" w:cstheme="majorHAnsi"/>
        </w:rPr>
        <w:t xml:space="preserve">bjeto: </w:t>
      </w:r>
      <w:r>
        <w:rPr>
          <w:rFonts w:asciiTheme="majorHAnsi" w:hAnsiTheme="majorHAnsi" w:cstheme="majorHAnsi"/>
        </w:rPr>
        <w:t>E</w:t>
      </w:r>
      <w:r w:rsidRPr="006B611E">
        <w:rPr>
          <w:rFonts w:asciiTheme="majorHAnsi" w:hAnsiTheme="majorHAnsi" w:cstheme="majorHAnsi"/>
        </w:rPr>
        <w:t>xecução de obra de construção de uma Praça</w:t>
      </w:r>
      <w:r>
        <w:rPr>
          <w:rFonts w:asciiTheme="majorHAnsi" w:hAnsiTheme="majorHAnsi" w:cstheme="majorHAnsi"/>
        </w:rPr>
        <w:t xml:space="preserve"> Municipal no Bairro Bela Vista, </w:t>
      </w:r>
      <w:r w:rsidRPr="006B611E">
        <w:rPr>
          <w:rFonts w:asciiTheme="majorHAnsi" w:hAnsiTheme="majorHAnsi" w:cstheme="majorHAnsi"/>
        </w:rPr>
        <w:t>a realizar-se no dia 28/06/2024 às</w:t>
      </w:r>
      <w:r>
        <w:rPr>
          <w:rFonts w:asciiTheme="majorHAnsi" w:hAnsiTheme="majorHAnsi" w:cstheme="majorHAnsi"/>
        </w:rPr>
        <w:t xml:space="preserve"> 08h00min.</w:t>
      </w:r>
      <w:r w:rsidRPr="006B611E">
        <w:rPr>
          <w:rFonts w:asciiTheme="majorHAnsi" w:hAnsiTheme="majorHAnsi" w:cstheme="majorHAnsi"/>
        </w:rPr>
        <w:t xml:space="preserve"> Edital na integra através do site: </w:t>
      </w:r>
      <w:hyperlink r:id="rId125" w:history="1">
        <w:r w:rsidRPr="00CD5F71">
          <w:rPr>
            <w:rStyle w:val="Hyperlink"/>
            <w:rFonts w:asciiTheme="majorHAnsi" w:hAnsiTheme="majorHAnsi" w:cstheme="majorHAnsi"/>
          </w:rPr>
          <w:t>http://www.rubelita.mg.gov.br</w:t>
        </w:r>
      </w:hyperlink>
      <w:r w:rsidRPr="006B611E">
        <w:rPr>
          <w:rFonts w:asciiTheme="majorHAnsi" w:hAnsiTheme="majorHAnsi" w:cstheme="majorHAnsi"/>
        </w:rPr>
        <w:t>.</w:t>
      </w:r>
    </w:p>
    <w:p w14:paraId="09B65761" w14:textId="77777777" w:rsidR="006B611E" w:rsidRPr="008565BA" w:rsidRDefault="006B611E" w:rsidP="00D93276">
      <w:pPr>
        <w:tabs>
          <w:tab w:val="left" w:pos="1590"/>
        </w:tabs>
        <w:autoSpaceDE w:val="0"/>
        <w:autoSpaceDN w:val="0"/>
        <w:adjustRightInd w:val="0"/>
        <w:jc w:val="both"/>
        <w:rPr>
          <w:rFonts w:asciiTheme="minorHAnsi" w:hAnsiTheme="minorHAnsi" w:cstheme="minorHAnsi"/>
          <w:b/>
        </w:rPr>
      </w:pPr>
    </w:p>
    <w:p w14:paraId="5D2794B9" w14:textId="7917E1C5" w:rsidR="008565BA" w:rsidRPr="008565BA" w:rsidRDefault="008565BA" w:rsidP="00D93276">
      <w:pPr>
        <w:tabs>
          <w:tab w:val="left" w:pos="1590"/>
        </w:tabs>
        <w:autoSpaceDE w:val="0"/>
        <w:autoSpaceDN w:val="0"/>
        <w:adjustRightInd w:val="0"/>
        <w:jc w:val="both"/>
        <w:rPr>
          <w:rFonts w:asciiTheme="minorHAnsi" w:hAnsiTheme="minorHAnsi" w:cstheme="minorHAnsi"/>
          <w:b/>
        </w:rPr>
      </w:pPr>
      <w:r w:rsidRPr="008565BA">
        <w:rPr>
          <w:rFonts w:asciiTheme="minorHAnsi" w:hAnsiTheme="minorHAnsi" w:cstheme="minorHAnsi"/>
          <w:b/>
        </w:rPr>
        <w:t>CONCORRÊNCIA PRESENCIAL Nº 005/2024</w:t>
      </w:r>
    </w:p>
    <w:p w14:paraId="3FBBCC61" w14:textId="21D03EFA" w:rsidR="008565BA" w:rsidRPr="008565BA" w:rsidRDefault="008565BA"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 xml:space="preserve">Objeto: Execução de obra de revitalização e recuperação da Praça Costa e Silva, Jardinete Arquimedes, e pé de tamarindo. A realizar-se no dia 28/06/2024 às 13h30min. Edital na integra através do site: </w:t>
      </w:r>
      <w:hyperlink r:id="rId126" w:history="1">
        <w:r w:rsidRPr="008565BA">
          <w:rPr>
            <w:rStyle w:val="Hyperlink"/>
            <w:rFonts w:asciiTheme="majorHAnsi" w:hAnsiTheme="majorHAnsi" w:cstheme="majorHAnsi"/>
          </w:rPr>
          <w:t>http://www.rubelita.mg.gov.br</w:t>
        </w:r>
      </w:hyperlink>
      <w:r w:rsidRPr="008565BA">
        <w:rPr>
          <w:rFonts w:asciiTheme="majorHAnsi" w:hAnsiTheme="majorHAnsi" w:cstheme="majorHAnsi"/>
        </w:rPr>
        <w:t xml:space="preserve">. </w:t>
      </w:r>
    </w:p>
    <w:p w14:paraId="6A78E047" w14:textId="77777777" w:rsidR="008565BA" w:rsidRPr="008565BA" w:rsidRDefault="008565BA" w:rsidP="00D93276">
      <w:pPr>
        <w:tabs>
          <w:tab w:val="left" w:pos="1590"/>
        </w:tabs>
        <w:autoSpaceDE w:val="0"/>
        <w:autoSpaceDN w:val="0"/>
        <w:adjustRightInd w:val="0"/>
        <w:jc w:val="both"/>
        <w:rPr>
          <w:rFonts w:asciiTheme="minorHAnsi" w:hAnsiTheme="minorHAnsi" w:cstheme="minorHAnsi"/>
          <w:b/>
        </w:rPr>
      </w:pPr>
    </w:p>
    <w:p w14:paraId="28BAD5D2" w14:textId="4329DB88" w:rsidR="008565BA" w:rsidRPr="008565BA" w:rsidRDefault="008565BA" w:rsidP="00D93276">
      <w:pPr>
        <w:tabs>
          <w:tab w:val="left" w:pos="1590"/>
        </w:tabs>
        <w:autoSpaceDE w:val="0"/>
        <w:autoSpaceDN w:val="0"/>
        <w:adjustRightInd w:val="0"/>
        <w:jc w:val="both"/>
        <w:rPr>
          <w:rFonts w:asciiTheme="minorHAnsi" w:hAnsiTheme="minorHAnsi" w:cstheme="minorHAnsi"/>
          <w:b/>
        </w:rPr>
      </w:pPr>
      <w:r w:rsidRPr="008565BA">
        <w:rPr>
          <w:rFonts w:asciiTheme="minorHAnsi" w:hAnsiTheme="minorHAnsi" w:cstheme="minorHAnsi"/>
          <w:b/>
        </w:rPr>
        <w:t>CONCORRÊNCIA PRESENCIAL Nº 006/2024</w:t>
      </w:r>
    </w:p>
    <w:p w14:paraId="73DBAC21" w14:textId="18FC534B" w:rsidR="008565BA" w:rsidRPr="008565BA" w:rsidRDefault="008565BA"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 xml:space="preserve">Objeto: Execução de obra de pavimentação em bloco sextavado de </w:t>
      </w:r>
      <w:r w:rsidR="00F3335A" w:rsidRPr="008565BA">
        <w:rPr>
          <w:rFonts w:asciiTheme="majorHAnsi" w:hAnsiTheme="majorHAnsi" w:cstheme="majorHAnsi"/>
        </w:rPr>
        <w:t>concreto (</w:t>
      </w:r>
      <w:r w:rsidRPr="008565BA">
        <w:rPr>
          <w:rFonts w:asciiTheme="majorHAnsi" w:hAnsiTheme="majorHAnsi" w:cstheme="majorHAnsi"/>
        </w:rPr>
        <w:t xml:space="preserve">bloquetes) na Rua Pedra Azul no Distrito de Lagoa de Baixo e vias do Bairro Prefeito Oswaldo Miranda Sede do Município. A realizar-se no dia 01/07/2024 às 08h30min. Edital na integra através do site: </w:t>
      </w:r>
      <w:hyperlink r:id="rId127" w:history="1">
        <w:r w:rsidRPr="008565BA">
          <w:rPr>
            <w:rStyle w:val="Hyperlink"/>
            <w:rFonts w:asciiTheme="majorHAnsi" w:hAnsiTheme="majorHAnsi" w:cstheme="majorHAnsi"/>
          </w:rPr>
          <w:t>http://www.rubelita.mg.gov.br</w:t>
        </w:r>
      </w:hyperlink>
      <w:r w:rsidRPr="008565BA">
        <w:rPr>
          <w:rFonts w:asciiTheme="majorHAnsi" w:hAnsiTheme="majorHAnsi" w:cstheme="majorHAnsi"/>
        </w:rPr>
        <w:t>.</w:t>
      </w:r>
    </w:p>
    <w:p w14:paraId="5D22088B" w14:textId="77777777" w:rsidR="008565BA" w:rsidRDefault="008565BA" w:rsidP="00D93276">
      <w:pPr>
        <w:tabs>
          <w:tab w:val="left" w:pos="1590"/>
        </w:tabs>
        <w:autoSpaceDE w:val="0"/>
        <w:autoSpaceDN w:val="0"/>
        <w:adjustRightInd w:val="0"/>
        <w:jc w:val="both"/>
      </w:pPr>
    </w:p>
    <w:p w14:paraId="45250D68" w14:textId="77777777" w:rsidR="00434F64" w:rsidRPr="00100FF5" w:rsidRDefault="00434F64" w:rsidP="00D93276">
      <w:pPr>
        <w:tabs>
          <w:tab w:val="left" w:pos="1590"/>
        </w:tabs>
        <w:autoSpaceDE w:val="0"/>
        <w:autoSpaceDN w:val="0"/>
        <w:adjustRightInd w:val="0"/>
        <w:jc w:val="both"/>
        <w:rPr>
          <w:rFonts w:asciiTheme="minorHAnsi" w:hAnsiTheme="minorHAnsi" w:cstheme="minorHAnsi"/>
          <w:b/>
        </w:rPr>
      </w:pPr>
    </w:p>
    <w:p w14:paraId="468A1F5D" w14:textId="4AE79E48" w:rsidR="00434F64" w:rsidRPr="00100FF5" w:rsidRDefault="00100FF5"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PREFEITURA MUNICIPAL DE RUBIM - CONCORRÊNCIA Nº 4/2024</w:t>
      </w:r>
    </w:p>
    <w:p w14:paraId="39802759" w14:textId="2AA26CC2" w:rsidR="00434F64" w:rsidRPr="00100FF5" w:rsidRDefault="00100FF5"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Objeto</w:t>
      </w:r>
      <w:r>
        <w:rPr>
          <w:rFonts w:asciiTheme="majorHAnsi" w:hAnsiTheme="majorHAnsi" w:cstheme="majorHAnsi"/>
        </w:rPr>
        <w:t xml:space="preserve">: </w:t>
      </w:r>
      <w:r w:rsidR="00434F64" w:rsidRPr="00100FF5">
        <w:rPr>
          <w:rFonts w:asciiTheme="majorHAnsi" w:hAnsiTheme="majorHAnsi" w:cstheme="majorHAnsi"/>
        </w:rPr>
        <w:t>C</w:t>
      </w:r>
      <w:r w:rsidR="00434F64" w:rsidRPr="00100FF5">
        <w:rPr>
          <w:rFonts w:asciiTheme="majorHAnsi" w:hAnsiTheme="majorHAnsi" w:cstheme="majorHAnsi"/>
        </w:rPr>
        <w:t xml:space="preserve">onstrução da ponte em estrutura mista (vão 6,00m) na estrada vicinal de acesso a Rio do Prado nas proximidades da Comunidade Vento Frio no município de Rubim/MG. Horário, data e local para início da sessão pública eletrônica: Às 9h do dia 27/06/2024, na plataforma: </w:t>
      </w:r>
      <w:hyperlink r:id="rId128" w:history="1">
        <w:r w:rsidRPr="00100FF5">
          <w:rPr>
            <w:rStyle w:val="Hyperlink"/>
            <w:rFonts w:asciiTheme="majorHAnsi" w:hAnsiTheme="majorHAnsi" w:cstheme="majorHAnsi"/>
          </w:rPr>
          <w:t>http://bnc.org.br/</w:t>
        </w:r>
      </w:hyperlink>
      <w:r w:rsidR="00434F64" w:rsidRPr="00100FF5">
        <w:rPr>
          <w:rFonts w:asciiTheme="majorHAnsi" w:hAnsiTheme="majorHAnsi" w:cstheme="majorHAnsi"/>
        </w:rPr>
        <w:t xml:space="preserve">. O edital se encontra disponível no endereço eletrônico </w:t>
      </w:r>
      <w:hyperlink r:id="rId129" w:history="1">
        <w:r w:rsidRPr="00100FF5">
          <w:rPr>
            <w:rStyle w:val="Hyperlink"/>
            <w:rFonts w:asciiTheme="majorHAnsi" w:hAnsiTheme="majorHAnsi" w:cstheme="majorHAnsi"/>
          </w:rPr>
          <w:t>www.rubim.mg.gov.br</w:t>
        </w:r>
      </w:hyperlink>
      <w:r w:rsidR="00434F64" w:rsidRPr="00100FF5">
        <w:rPr>
          <w:rFonts w:asciiTheme="majorHAnsi" w:hAnsiTheme="majorHAnsi" w:cstheme="majorHAnsi"/>
        </w:rPr>
        <w:t>.</w:t>
      </w:r>
    </w:p>
    <w:p w14:paraId="7DAE9595" w14:textId="77777777" w:rsidR="008565BA" w:rsidRDefault="008565BA" w:rsidP="00D93276">
      <w:pPr>
        <w:tabs>
          <w:tab w:val="left" w:pos="1590"/>
        </w:tabs>
        <w:autoSpaceDE w:val="0"/>
        <w:autoSpaceDN w:val="0"/>
        <w:adjustRightInd w:val="0"/>
        <w:jc w:val="both"/>
      </w:pPr>
    </w:p>
    <w:p w14:paraId="0E4F17D5" w14:textId="77777777" w:rsidR="00216E7F" w:rsidRPr="002F6713" w:rsidRDefault="00216E7F" w:rsidP="00D93276">
      <w:pPr>
        <w:tabs>
          <w:tab w:val="left" w:pos="1590"/>
        </w:tabs>
        <w:autoSpaceDE w:val="0"/>
        <w:autoSpaceDN w:val="0"/>
        <w:adjustRightInd w:val="0"/>
        <w:jc w:val="both"/>
        <w:rPr>
          <w:rFonts w:asciiTheme="minorHAnsi" w:hAnsiTheme="minorHAnsi" w:cstheme="minorHAnsi"/>
          <w:b/>
        </w:rPr>
      </w:pPr>
    </w:p>
    <w:p w14:paraId="1B2569EB" w14:textId="089D2EC3" w:rsidR="00CD045D" w:rsidRPr="002F6713" w:rsidRDefault="002F6713" w:rsidP="00D93276">
      <w:pPr>
        <w:tabs>
          <w:tab w:val="left" w:pos="1590"/>
        </w:tabs>
        <w:autoSpaceDE w:val="0"/>
        <w:autoSpaceDN w:val="0"/>
        <w:adjustRightInd w:val="0"/>
        <w:jc w:val="both"/>
        <w:rPr>
          <w:rFonts w:asciiTheme="minorHAnsi" w:hAnsiTheme="minorHAnsi" w:cstheme="minorHAnsi"/>
          <w:b/>
        </w:rPr>
      </w:pPr>
      <w:r w:rsidRPr="002F6713">
        <w:rPr>
          <w:rFonts w:asciiTheme="minorHAnsi" w:hAnsiTheme="minorHAnsi" w:cstheme="minorHAnsi"/>
          <w:b/>
        </w:rPr>
        <w:t>PREFEITURA MUNICIPAL DE SÃO DOMINGOS DO PRATA - CONCORRÊNCIA ELETRÔNICA Nº 05/2024</w:t>
      </w:r>
    </w:p>
    <w:p w14:paraId="11B9599F" w14:textId="0645CDCF" w:rsidR="008565BA" w:rsidRDefault="002F6713"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 xml:space="preserve">Objeto: </w:t>
      </w:r>
      <w:r>
        <w:rPr>
          <w:rFonts w:asciiTheme="majorHAnsi" w:hAnsiTheme="majorHAnsi" w:cstheme="majorHAnsi"/>
        </w:rPr>
        <w:t>E</w:t>
      </w:r>
      <w:r w:rsidR="008565BA" w:rsidRPr="002F6713">
        <w:rPr>
          <w:rFonts w:asciiTheme="majorHAnsi" w:hAnsiTheme="majorHAnsi" w:cstheme="majorHAnsi"/>
        </w:rPr>
        <w:t xml:space="preserve">xecução de obra de calçamento em pavimento intertravado em bloco sextavado na rua Regina Pimentel, Boa Vista e Maristela Braga Guerra no Distrito de Santana do Alfié, zona rural de São Domingos do Prata. A proposta e a documentação poderão ser enviadas, exclusivamente por meio eletrônico, até as 08:30 horas do dia 28 de junho de 2024, momento em que se dará a abertura da sessão eletrônica de disputa, pela plataforma </w:t>
      </w:r>
      <w:hyperlink r:id="rId130" w:history="1">
        <w:r w:rsidRPr="00CD5F71">
          <w:rPr>
            <w:rStyle w:val="Hyperlink"/>
            <w:rFonts w:asciiTheme="majorHAnsi" w:hAnsiTheme="majorHAnsi" w:cstheme="majorHAnsi"/>
          </w:rPr>
          <w:t>www.licitardigital.com.br</w:t>
        </w:r>
      </w:hyperlink>
      <w:r w:rsidR="008565BA" w:rsidRPr="002F6713">
        <w:rPr>
          <w:rFonts w:asciiTheme="majorHAnsi" w:hAnsiTheme="majorHAnsi" w:cstheme="majorHAnsi"/>
        </w:rPr>
        <w:t xml:space="preserve">. Edital encontra-se disponível em </w:t>
      </w:r>
      <w:hyperlink r:id="rId131" w:history="1">
        <w:r w:rsidRPr="00CD5F71">
          <w:rPr>
            <w:rStyle w:val="Hyperlink"/>
            <w:rFonts w:asciiTheme="majorHAnsi" w:hAnsiTheme="majorHAnsi" w:cstheme="majorHAnsi"/>
          </w:rPr>
          <w:t>www.saodomingosdoprata.mg.gov.br</w:t>
        </w:r>
      </w:hyperlink>
      <w:r w:rsidR="008565BA" w:rsidRPr="002F6713">
        <w:rPr>
          <w:rFonts w:asciiTheme="majorHAnsi" w:hAnsiTheme="majorHAnsi" w:cstheme="majorHAnsi"/>
        </w:rPr>
        <w:t>. Info</w:t>
      </w:r>
      <w:r>
        <w:rPr>
          <w:rFonts w:asciiTheme="majorHAnsi" w:hAnsiTheme="majorHAnsi" w:cstheme="majorHAnsi"/>
        </w:rPr>
        <w:t>rmações no tel: (31) 3856-1385.</w:t>
      </w:r>
    </w:p>
    <w:p w14:paraId="25826C6F" w14:textId="77777777" w:rsidR="00100FF5" w:rsidRDefault="00100FF5" w:rsidP="00D93276">
      <w:pPr>
        <w:tabs>
          <w:tab w:val="left" w:pos="1590"/>
        </w:tabs>
        <w:autoSpaceDE w:val="0"/>
        <w:autoSpaceDN w:val="0"/>
        <w:adjustRightInd w:val="0"/>
        <w:jc w:val="both"/>
        <w:rPr>
          <w:rFonts w:asciiTheme="majorHAnsi" w:hAnsiTheme="majorHAnsi" w:cstheme="majorHAnsi"/>
        </w:rPr>
      </w:pPr>
    </w:p>
    <w:p w14:paraId="0B51EE52" w14:textId="77777777" w:rsidR="00216E7F" w:rsidRPr="00100FF5" w:rsidRDefault="00216E7F" w:rsidP="00D93276">
      <w:pPr>
        <w:tabs>
          <w:tab w:val="left" w:pos="1590"/>
        </w:tabs>
        <w:autoSpaceDE w:val="0"/>
        <w:autoSpaceDN w:val="0"/>
        <w:adjustRightInd w:val="0"/>
        <w:jc w:val="both"/>
        <w:rPr>
          <w:rFonts w:asciiTheme="minorHAnsi" w:hAnsiTheme="minorHAnsi" w:cstheme="minorHAnsi"/>
          <w:b/>
        </w:rPr>
      </w:pPr>
    </w:p>
    <w:p w14:paraId="59D21F01"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 xml:space="preserve">PREFEITURA MUNICIPAL DE SÃO FRANCISCO </w:t>
      </w:r>
    </w:p>
    <w:p w14:paraId="26853E3A"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p>
    <w:p w14:paraId="12CDCBFD"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CONCORRÊNCI</w:t>
      </w:r>
      <w:r w:rsidRPr="00100FF5">
        <w:rPr>
          <w:rFonts w:asciiTheme="minorHAnsi" w:hAnsiTheme="minorHAnsi" w:cstheme="minorHAnsi"/>
          <w:b/>
        </w:rPr>
        <w:t>A PÚBLICA ELETRÔNICA Nº 11/2024</w:t>
      </w:r>
    </w:p>
    <w:p w14:paraId="0FA74DAB" w14:textId="7A62217C" w:rsidR="00100FF5" w:rsidRPr="00100FF5" w:rsidRDefault="00100FF5" w:rsidP="00D93276">
      <w:pPr>
        <w:tabs>
          <w:tab w:val="left" w:pos="1590"/>
        </w:tabs>
        <w:autoSpaceDE w:val="0"/>
        <w:autoSpaceDN w:val="0"/>
        <w:adjustRightInd w:val="0"/>
        <w:jc w:val="both"/>
        <w:rPr>
          <w:rFonts w:asciiTheme="majorHAnsi" w:hAnsiTheme="majorHAnsi" w:cstheme="majorHAnsi"/>
        </w:rPr>
      </w:pPr>
      <w:r w:rsidRPr="00100FF5">
        <w:rPr>
          <w:rFonts w:asciiTheme="majorHAnsi" w:hAnsiTheme="majorHAnsi" w:cstheme="majorHAnsi"/>
        </w:rPr>
        <w:t xml:space="preserve">Objeto: Execução da Obra de reforma do Muro de Divisa da Escola Municipal São Judas Tadeu, conforme projeto básico, memorial descritivo e demais complementares, convertidos em anexo do edital. Data de abertura: 27/06/2024 às 08:00 horas. Tipo de julgamento: Menor Preço Global. Modo de disputa: Aberto. Edital e maiores informações na sede da Prefeitura no horário de 07:00 as 13:00 horas ou através do site </w:t>
      </w:r>
      <w:hyperlink r:id="rId132" w:history="1">
        <w:r w:rsidRPr="00100FF5">
          <w:rPr>
            <w:rStyle w:val="Hyperlink"/>
            <w:rFonts w:asciiTheme="majorHAnsi" w:hAnsiTheme="majorHAnsi" w:cstheme="majorHAnsi"/>
          </w:rPr>
          <w:t>www.prefeituradesaofrancisco.mg.gov.br</w:t>
        </w:r>
      </w:hyperlink>
      <w:r w:rsidRPr="00100FF5">
        <w:rPr>
          <w:rFonts w:asciiTheme="majorHAnsi" w:hAnsiTheme="majorHAnsi" w:cstheme="majorHAnsi"/>
        </w:rPr>
        <w:t>.</w:t>
      </w:r>
      <w:r w:rsidRPr="00100FF5">
        <w:rPr>
          <w:rFonts w:asciiTheme="majorHAnsi" w:hAnsiTheme="majorHAnsi" w:cstheme="majorHAnsi"/>
        </w:rPr>
        <w:t xml:space="preserve"> </w:t>
      </w:r>
    </w:p>
    <w:p w14:paraId="6A4E52FA" w14:textId="77777777" w:rsidR="00100FF5" w:rsidRDefault="00100FF5" w:rsidP="00D93276">
      <w:pPr>
        <w:tabs>
          <w:tab w:val="left" w:pos="1590"/>
        </w:tabs>
        <w:autoSpaceDE w:val="0"/>
        <w:autoSpaceDN w:val="0"/>
        <w:adjustRightInd w:val="0"/>
        <w:jc w:val="both"/>
        <w:rPr>
          <w:rFonts w:asciiTheme="majorHAnsi" w:hAnsiTheme="majorHAnsi" w:cstheme="majorHAnsi"/>
        </w:rPr>
      </w:pPr>
    </w:p>
    <w:p w14:paraId="61306C25"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19B1B5AA" w14:textId="77777777" w:rsidR="00216E7F" w:rsidRPr="00100FF5" w:rsidRDefault="00216E7F" w:rsidP="00D93276">
      <w:pPr>
        <w:tabs>
          <w:tab w:val="left" w:pos="1590"/>
        </w:tabs>
        <w:autoSpaceDE w:val="0"/>
        <w:autoSpaceDN w:val="0"/>
        <w:adjustRightInd w:val="0"/>
        <w:jc w:val="both"/>
        <w:rPr>
          <w:rFonts w:asciiTheme="majorHAnsi" w:hAnsiTheme="majorHAnsi" w:cstheme="majorHAnsi"/>
        </w:rPr>
      </w:pPr>
    </w:p>
    <w:p w14:paraId="5DD818F4"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CONCORRÊNCIA PÚBLICA ELETRÔ</w:t>
      </w:r>
      <w:r w:rsidRPr="00100FF5">
        <w:rPr>
          <w:rFonts w:asciiTheme="minorHAnsi" w:hAnsiTheme="minorHAnsi" w:cstheme="minorHAnsi"/>
          <w:b/>
        </w:rPr>
        <w:t>NICA Nº 12/2024</w:t>
      </w:r>
    </w:p>
    <w:p w14:paraId="062CA501" w14:textId="4128C910" w:rsidR="00100FF5" w:rsidRPr="00100FF5" w:rsidRDefault="00100FF5" w:rsidP="00D93276">
      <w:pPr>
        <w:tabs>
          <w:tab w:val="left" w:pos="1590"/>
        </w:tabs>
        <w:autoSpaceDE w:val="0"/>
        <w:autoSpaceDN w:val="0"/>
        <w:adjustRightInd w:val="0"/>
        <w:jc w:val="both"/>
        <w:rPr>
          <w:rFonts w:asciiTheme="majorHAnsi" w:hAnsiTheme="majorHAnsi" w:cstheme="majorHAnsi"/>
        </w:rPr>
      </w:pPr>
      <w:r w:rsidRPr="00100FF5">
        <w:rPr>
          <w:rFonts w:asciiTheme="majorHAnsi" w:hAnsiTheme="majorHAnsi" w:cstheme="majorHAnsi"/>
        </w:rPr>
        <w:t xml:space="preserve">Objeto: </w:t>
      </w:r>
      <w:r w:rsidRPr="00100FF5">
        <w:rPr>
          <w:rFonts w:asciiTheme="majorHAnsi" w:hAnsiTheme="majorHAnsi" w:cstheme="majorHAnsi"/>
        </w:rPr>
        <w:t>C</w:t>
      </w:r>
      <w:r w:rsidRPr="00100FF5">
        <w:rPr>
          <w:rFonts w:asciiTheme="majorHAnsi" w:hAnsiTheme="majorHAnsi" w:cstheme="majorHAnsi"/>
        </w:rPr>
        <w:t>onstrução da Unidade Básica de Saúde - UBS Tipo I, na Comunidade</w:t>
      </w:r>
      <w:r w:rsidRPr="00100FF5">
        <w:rPr>
          <w:rFonts w:asciiTheme="majorHAnsi" w:hAnsiTheme="majorHAnsi" w:cstheme="majorHAnsi"/>
        </w:rPr>
        <w:t xml:space="preserve"> Quilombola Bom Jardim da Prata</w:t>
      </w:r>
      <w:r w:rsidRPr="00100FF5">
        <w:rPr>
          <w:rFonts w:asciiTheme="majorHAnsi" w:hAnsiTheme="majorHAnsi" w:cstheme="majorHAnsi"/>
        </w:rPr>
        <w:t xml:space="preserve">. Data de abertura: 27/06/2024 às 08:00 horas. Tipo de julgamento: Menor Preço Global. Modo de disputa: Aberto. Edital e maiores informações na sede da Prefeitura no horário de 07:00 as 13:00 horas ou através do site </w:t>
      </w:r>
      <w:hyperlink r:id="rId133" w:history="1">
        <w:r w:rsidRPr="00100FF5">
          <w:rPr>
            <w:rStyle w:val="Hyperlink"/>
            <w:rFonts w:asciiTheme="majorHAnsi" w:hAnsiTheme="majorHAnsi" w:cstheme="majorHAnsi"/>
          </w:rPr>
          <w:t>www.prefeituradesaofrancisco.mg.gov.br</w:t>
        </w:r>
      </w:hyperlink>
      <w:r w:rsidRPr="00100FF5">
        <w:rPr>
          <w:rFonts w:asciiTheme="majorHAnsi" w:hAnsiTheme="majorHAnsi" w:cstheme="majorHAnsi"/>
        </w:rPr>
        <w:t>.</w:t>
      </w:r>
    </w:p>
    <w:p w14:paraId="567F8664" w14:textId="77777777" w:rsidR="00203487" w:rsidRPr="00100FF5" w:rsidRDefault="00203487" w:rsidP="00D93276">
      <w:pPr>
        <w:tabs>
          <w:tab w:val="left" w:pos="1590"/>
        </w:tabs>
        <w:autoSpaceDE w:val="0"/>
        <w:autoSpaceDN w:val="0"/>
        <w:adjustRightInd w:val="0"/>
        <w:jc w:val="both"/>
        <w:rPr>
          <w:rFonts w:asciiTheme="minorHAnsi" w:hAnsiTheme="minorHAnsi" w:cstheme="minorHAnsi"/>
          <w:b/>
        </w:rPr>
      </w:pPr>
    </w:p>
    <w:p w14:paraId="6FFD1560"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CONCORRÊNCI</w:t>
      </w:r>
      <w:r w:rsidRPr="00100FF5">
        <w:rPr>
          <w:rFonts w:asciiTheme="minorHAnsi" w:hAnsiTheme="minorHAnsi" w:cstheme="minorHAnsi"/>
          <w:b/>
        </w:rPr>
        <w:t>A PÚBLICA ELETRÔNICA Nº 13/2024</w:t>
      </w:r>
    </w:p>
    <w:p w14:paraId="1A94B128" w14:textId="6DA10B06" w:rsidR="00100FF5" w:rsidRPr="00100FF5" w:rsidRDefault="00100FF5" w:rsidP="00D93276">
      <w:pPr>
        <w:tabs>
          <w:tab w:val="left" w:pos="1590"/>
        </w:tabs>
        <w:autoSpaceDE w:val="0"/>
        <w:autoSpaceDN w:val="0"/>
        <w:adjustRightInd w:val="0"/>
        <w:jc w:val="both"/>
        <w:rPr>
          <w:rFonts w:asciiTheme="majorHAnsi" w:hAnsiTheme="majorHAnsi" w:cstheme="majorHAnsi"/>
        </w:rPr>
      </w:pPr>
      <w:r w:rsidRPr="00100FF5">
        <w:rPr>
          <w:rFonts w:asciiTheme="majorHAnsi" w:hAnsiTheme="majorHAnsi" w:cstheme="majorHAnsi"/>
        </w:rPr>
        <w:t xml:space="preserve">Objeto: Execução da obra de Reforma da Praça do Quebra, no bairro Quebra, no Município de São Francisco/MG, através do contrato de financiamento nº 334.245/21, Banco de Desenvolvimento de Minas Gerais - BDMG conforme projeto básico, memorial descritivo e demais complementares, convertidos em anexo do edital. Data de abertura: 28/06/2024 às 08:00 horas. Tipo de julgamento: Menor Preço Global. Modo de disputa: Aberto. Edital e maiores informações na sede da Prefeitura no horário de 07:00 as 13:00 horas ou através do site </w:t>
      </w:r>
      <w:hyperlink r:id="rId134" w:history="1">
        <w:r w:rsidRPr="00CD5F71">
          <w:rPr>
            <w:rStyle w:val="Hyperlink"/>
            <w:rFonts w:asciiTheme="majorHAnsi" w:hAnsiTheme="majorHAnsi" w:cstheme="majorHAnsi"/>
          </w:rPr>
          <w:t>www.prefeituradesaofrancisco.mg.gov.br</w:t>
        </w:r>
      </w:hyperlink>
      <w:r>
        <w:rPr>
          <w:rFonts w:asciiTheme="majorHAnsi" w:hAnsiTheme="majorHAnsi" w:cstheme="majorHAnsi"/>
        </w:rPr>
        <w:t>.</w:t>
      </w:r>
    </w:p>
    <w:p w14:paraId="06830E92" w14:textId="77777777" w:rsidR="00100FF5" w:rsidRPr="00100FF5" w:rsidRDefault="00100FF5" w:rsidP="00D93276">
      <w:pPr>
        <w:tabs>
          <w:tab w:val="left" w:pos="1590"/>
        </w:tabs>
        <w:autoSpaceDE w:val="0"/>
        <w:autoSpaceDN w:val="0"/>
        <w:adjustRightInd w:val="0"/>
        <w:jc w:val="both"/>
        <w:rPr>
          <w:rFonts w:asciiTheme="minorHAnsi" w:hAnsiTheme="minorHAnsi" w:cstheme="minorHAnsi"/>
          <w:b/>
        </w:rPr>
      </w:pPr>
    </w:p>
    <w:p w14:paraId="249C3723" w14:textId="395F2E8C" w:rsidR="00100FF5" w:rsidRPr="00100FF5" w:rsidRDefault="00737F66" w:rsidP="00D93276">
      <w:pPr>
        <w:tabs>
          <w:tab w:val="left" w:pos="1590"/>
        </w:tabs>
        <w:autoSpaceDE w:val="0"/>
        <w:autoSpaceDN w:val="0"/>
        <w:adjustRightInd w:val="0"/>
        <w:jc w:val="both"/>
        <w:rPr>
          <w:rFonts w:asciiTheme="minorHAnsi" w:hAnsiTheme="minorHAnsi" w:cstheme="minorHAnsi"/>
          <w:b/>
        </w:rPr>
      </w:pPr>
      <w:r w:rsidRPr="00100FF5">
        <w:rPr>
          <w:rFonts w:asciiTheme="minorHAnsi" w:hAnsiTheme="minorHAnsi" w:cstheme="minorHAnsi"/>
          <w:b/>
        </w:rPr>
        <w:t>CONCORRÊNCIA PÚBLICA ELETRÔNICA Nº 014/2024</w:t>
      </w:r>
    </w:p>
    <w:p w14:paraId="5630CE87" w14:textId="25607C9D" w:rsidR="00100FF5" w:rsidRDefault="00100FF5" w:rsidP="00D93276">
      <w:pPr>
        <w:tabs>
          <w:tab w:val="left" w:pos="1590"/>
        </w:tabs>
        <w:autoSpaceDE w:val="0"/>
        <w:autoSpaceDN w:val="0"/>
        <w:adjustRightInd w:val="0"/>
        <w:jc w:val="both"/>
        <w:rPr>
          <w:rFonts w:asciiTheme="majorHAnsi" w:hAnsiTheme="majorHAnsi" w:cstheme="majorHAnsi"/>
        </w:rPr>
      </w:pPr>
      <w:r w:rsidRPr="00100FF5">
        <w:rPr>
          <w:rFonts w:asciiTheme="majorHAnsi" w:hAnsiTheme="majorHAnsi" w:cstheme="majorHAnsi"/>
        </w:rPr>
        <w:t>O</w:t>
      </w:r>
      <w:r>
        <w:rPr>
          <w:rFonts w:asciiTheme="majorHAnsi" w:hAnsiTheme="majorHAnsi" w:cstheme="majorHAnsi"/>
        </w:rPr>
        <w:t>bjeto:</w:t>
      </w:r>
      <w:r w:rsidRPr="00100FF5">
        <w:rPr>
          <w:rFonts w:asciiTheme="majorHAnsi" w:hAnsiTheme="majorHAnsi" w:cstheme="majorHAnsi"/>
        </w:rPr>
        <w:t xml:space="preserve"> Execução da obra de Finalização da Construção da Praça do Angical, na Comunidade de Angical, no Município de São Francisco/MG, através de Transferência Especial Estadual - Emenda Parlamentar Individual, conforme projeto básico, memorial descritivo e demais complementares, incluso fornecimento de material, mão de obra e equipamentos necessários, convertidos em anexo do edital. Data de abertura: 28/06/2024 às 08:00 horas. Tipo de julgamento: Menor Preço Global. Modo de disputa: Aberto. Edital e maiores informações na sede da Prefeitura no horário de 07:00 as 13:00 horas ou através do site </w:t>
      </w:r>
      <w:hyperlink r:id="rId135" w:history="1">
        <w:r w:rsidRPr="00CD5F71">
          <w:rPr>
            <w:rStyle w:val="Hyperlink"/>
            <w:rFonts w:asciiTheme="majorHAnsi" w:hAnsiTheme="majorHAnsi" w:cstheme="majorHAnsi"/>
          </w:rPr>
          <w:t>www.prefeituradesaofrancisco.mg.gov.br</w:t>
        </w:r>
      </w:hyperlink>
      <w:r>
        <w:rPr>
          <w:rFonts w:asciiTheme="majorHAnsi" w:hAnsiTheme="majorHAnsi" w:cstheme="majorHAnsi"/>
        </w:rPr>
        <w:t>.</w:t>
      </w:r>
    </w:p>
    <w:p w14:paraId="599B634C" w14:textId="77777777" w:rsidR="00203487" w:rsidRDefault="00203487" w:rsidP="00D93276">
      <w:pPr>
        <w:tabs>
          <w:tab w:val="left" w:pos="1590"/>
        </w:tabs>
        <w:autoSpaceDE w:val="0"/>
        <w:autoSpaceDN w:val="0"/>
        <w:adjustRightInd w:val="0"/>
        <w:jc w:val="both"/>
        <w:rPr>
          <w:rFonts w:asciiTheme="majorHAnsi" w:hAnsiTheme="majorHAnsi" w:cstheme="majorHAnsi"/>
        </w:rPr>
      </w:pPr>
    </w:p>
    <w:p w14:paraId="5192F5A7" w14:textId="77777777" w:rsidR="00216E7F" w:rsidRDefault="00216E7F" w:rsidP="00D93276">
      <w:pPr>
        <w:tabs>
          <w:tab w:val="left" w:pos="1590"/>
        </w:tabs>
        <w:autoSpaceDE w:val="0"/>
        <w:autoSpaceDN w:val="0"/>
        <w:adjustRightInd w:val="0"/>
        <w:jc w:val="both"/>
        <w:rPr>
          <w:rFonts w:asciiTheme="minorHAnsi" w:hAnsiTheme="minorHAnsi" w:cstheme="minorHAnsi"/>
          <w:b/>
        </w:rPr>
      </w:pPr>
    </w:p>
    <w:p w14:paraId="187F0771" w14:textId="77777777" w:rsidR="00203487" w:rsidRPr="00203487" w:rsidRDefault="00203487" w:rsidP="00D93276">
      <w:pPr>
        <w:tabs>
          <w:tab w:val="left" w:pos="1590"/>
        </w:tabs>
        <w:autoSpaceDE w:val="0"/>
        <w:autoSpaceDN w:val="0"/>
        <w:adjustRightInd w:val="0"/>
        <w:jc w:val="both"/>
        <w:rPr>
          <w:rFonts w:asciiTheme="minorHAnsi" w:hAnsiTheme="minorHAnsi" w:cstheme="minorHAnsi"/>
          <w:b/>
        </w:rPr>
      </w:pPr>
      <w:r w:rsidRPr="00203487">
        <w:rPr>
          <w:rFonts w:asciiTheme="minorHAnsi" w:hAnsiTheme="minorHAnsi" w:cstheme="minorHAnsi"/>
          <w:b/>
        </w:rPr>
        <w:t xml:space="preserve">PREFEITURA MUNICIPAL DE SÃO JOÃO DO PACUÍ AVISO DE LICITAÇÃO CONCORRÊNCIA Nº 1/2024 </w:t>
      </w:r>
    </w:p>
    <w:p w14:paraId="0B5C0451" w14:textId="6E48EA02" w:rsidR="00203487" w:rsidRPr="00203487" w:rsidRDefault="00203487" w:rsidP="00D93276">
      <w:pPr>
        <w:tabs>
          <w:tab w:val="left" w:pos="1590"/>
        </w:tabs>
        <w:autoSpaceDE w:val="0"/>
        <w:autoSpaceDN w:val="0"/>
        <w:adjustRightInd w:val="0"/>
        <w:jc w:val="both"/>
        <w:rPr>
          <w:rFonts w:asciiTheme="majorHAnsi" w:hAnsiTheme="majorHAnsi" w:cstheme="majorHAnsi"/>
        </w:rPr>
      </w:pPr>
      <w:r w:rsidRPr="00203487">
        <w:rPr>
          <w:rFonts w:asciiTheme="majorHAnsi" w:hAnsiTheme="majorHAnsi" w:cstheme="majorHAnsi"/>
        </w:rPr>
        <w:t xml:space="preserve">Objeto: Execução De Pavimentação De Vias </w:t>
      </w:r>
      <w:r w:rsidR="00F3335A" w:rsidRPr="00203487">
        <w:rPr>
          <w:rFonts w:asciiTheme="majorHAnsi" w:hAnsiTheme="majorHAnsi" w:cstheme="majorHAnsi"/>
        </w:rPr>
        <w:t>Públicas</w:t>
      </w:r>
      <w:r w:rsidRPr="00203487">
        <w:rPr>
          <w:rFonts w:asciiTheme="majorHAnsi" w:hAnsiTheme="majorHAnsi" w:cstheme="majorHAnsi"/>
        </w:rPr>
        <w:t xml:space="preserve"> Com </w:t>
      </w:r>
      <w:r w:rsidRPr="00203487">
        <w:rPr>
          <w:rFonts w:asciiTheme="majorHAnsi" w:hAnsiTheme="majorHAnsi" w:cstheme="majorHAnsi"/>
        </w:rPr>
        <w:t>CBUQ</w:t>
      </w:r>
      <w:r w:rsidRPr="00203487">
        <w:rPr>
          <w:rFonts w:asciiTheme="majorHAnsi" w:hAnsiTheme="majorHAnsi" w:cstheme="majorHAnsi"/>
        </w:rPr>
        <w:t xml:space="preserve"> - Concreto Betuminoso Usinado A Quente, No </w:t>
      </w:r>
      <w:r w:rsidR="00F3335A" w:rsidRPr="00203487">
        <w:rPr>
          <w:rFonts w:asciiTheme="majorHAnsi" w:hAnsiTheme="majorHAnsi" w:cstheme="majorHAnsi"/>
        </w:rPr>
        <w:t>Município</w:t>
      </w:r>
      <w:r w:rsidRPr="00203487">
        <w:rPr>
          <w:rFonts w:asciiTheme="majorHAnsi" w:hAnsiTheme="majorHAnsi" w:cstheme="majorHAnsi"/>
        </w:rPr>
        <w:t xml:space="preserve"> De São João Do Pacuí. Menor Preço por Empreitada Global. Modo Aberto. Recebimento das propostas de preços a partir do dia 13/06/2024, às 09:00 horas. Abertura 27/06/2024, às 09:00, na plataforma </w:t>
      </w:r>
      <w:hyperlink r:id="rId136" w:history="1">
        <w:r w:rsidRPr="00203487">
          <w:rPr>
            <w:rStyle w:val="Hyperlink"/>
            <w:rFonts w:asciiTheme="majorHAnsi" w:hAnsiTheme="majorHAnsi" w:cstheme="majorHAnsi"/>
          </w:rPr>
          <w:t>www.licitanet.com.br</w:t>
        </w:r>
      </w:hyperlink>
      <w:r w:rsidRPr="00203487">
        <w:rPr>
          <w:rFonts w:asciiTheme="majorHAnsi" w:hAnsiTheme="majorHAnsi" w:cstheme="majorHAnsi"/>
        </w:rPr>
        <w:t xml:space="preserve">. Informações e esclarecimentos no site: </w:t>
      </w:r>
      <w:hyperlink r:id="rId137" w:history="1">
        <w:r w:rsidRPr="00203487">
          <w:rPr>
            <w:rStyle w:val="Hyperlink"/>
            <w:rFonts w:asciiTheme="majorHAnsi" w:hAnsiTheme="majorHAnsi" w:cstheme="majorHAnsi"/>
          </w:rPr>
          <w:t>www.saojoaodopacui.mg.gov.br</w:t>
        </w:r>
      </w:hyperlink>
      <w:r w:rsidRPr="00203487">
        <w:rPr>
          <w:rFonts w:asciiTheme="majorHAnsi" w:hAnsiTheme="majorHAnsi" w:cstheme="majorHAnsi"/>
        </w:rPr>
        <w:t xml:space="preserve"> e </w:t>
      </w:r>
      <w:hyperlink r:id="rId138" w:history="1">
        <w:r w:rsidRPr="00203487">
          <w:rPr>
            <w:rStyle w:val="Hyperlink"/>
            <w:rFonts w:asciiTheme="majorHAnsi" w:hAnsiTheme="majorHAnsi" w:cstheme="majorHAnsi"/>
          </w:rPr>
          <w:t>www.licitanet.com.br</w:t>
        </w:r>
      </w:hyperlink>
      <w:r w:rsidRPr="00203487">
        <w:rPr>
          <w:rFonts w:asciiTheme="majorHAnsi" w:hAnsiTheme="majorHAnsi" w:cstheme="majorHAnsi"/>
        </w:rPr>
        <w:t>.</w:t>
      </w:r>
    </w:p>
    <w:p w14:paraId="641E420F" w14:textId="77777777" w:rsidR="00203487" w:rsidRDefault="00203487" w:rsidP="00D93276">
      <w:pPr>
        <w:tabs>
          <w:tab w:val="left" w:pos="1590"/>
        </w:tabs>
        <w:autoSpaceDE w:val="0"/>
        <w:autoSpaceDN w:val="0"/>
        <w:adjustRightInd w:val="0"/>
        <w:jc w:val="both"/>
        <w:rPr>
          <w:rFonts w:asciiTheme="minorHAnsi" w:hAnsiTheme="minorHAnsi" w:cstheme="minorHAnsi"/>
          <w:b/>
        </w:rPr>
      </w:pPr>
    </w:p>
    <w:p w14:paraId="77D920D9" w14:textId="77777777" w:rsidR="00203487" w:rsidRDefault="00203487" w:rsidP="00D93276">
      <w:pPr>
        <w:tabs>
          <w:tab w:val="left" w:pos="1590"/>
        </w:tabs>
        <w:autoSpaceDE w:val="0"/>
        <w:autoSpaceDN w:val="0"/>
        <w:adjustRightInd w:val="0"/>
        <w:jc w:val="both"/>
        <w:rPr>
          <w:rFonts w:asciiTheme="minorHAnsi" w:hAnsiTheme="minorHAnsi" w:cstheme="minorHAnsi"/>
          <w:b/>
        </w:rPr>
      </w:pPr>
    </w:p>
    <w:p w14:paraId="048FFD02" w14:textId="5D02A0CB" w:rsidR="002F6713" w:rsidRPr="002F6713" w:rsidRDefault="002F6713" w:rsidP="00D93276">
      <w:pPr>
        <w:tabs>
          <w:tab w:val="left" w:pos="1590"/>
        </w:tabs>
        <w:autoSpaceDE w:val="0"/>
        <w:autoSpaceDN w:val="0"/>
        <w:adjustRightInd w:val="0"/>
        <w:jc w:val="both"/>
        <w:rPr>
          <w:rFonts w:asciiTheme="minorHAnsi" w:hAnsiTheme="minorHAnsi" w:cstheme="minorHAnsi"/>
          <w:b/>
        </w:rPr>
      </w:pPr>
      <w:r w:rsidRPr="002F6713">
        <w:rPr>
          <w:rFonts w:asciiTheme="minorHAnsi" w:hAnsiTheme="minorHAnsi" w:cstheme="minorHAnsi"/>
          <w:b/>
        </w:rPr>
        <w:t xml:space="preserve">PREFEITURA MUNICIPAL DE SÃO ROQUE DE MINAS - </w:t>
      </w:r>
      <w:r w:rsidR="00203487" w:rsidRPr="00100FF5">
        <w:rPr>
          <w:rFonts w:asciiTheme="minorHAnsi" w:hAnsiTheme="minorHAnsi" w:cstheme="minorHAnsi"/>
          <w:b/>
        </w:rPr>
        <w:t>CONCORRÊNCIA</w:t>
      </w:r>
      <w:r w:rsidRPr="002F6713">
        <w:rPr>
          <w:rFonts w:asciiTheme="minorHAnsi" w:hAnsiTheme="minorHAnsi" w:cstheme="minorHAnsi"/>
          <w:b/>
        </w:rPr>
        <w:t xml:space="preserve"> ELETRÔNICA 003/2024</w:t>
      </w:r>
    </w:p>
    <w:p w14:paraId="5F5FECF1" w14:textId="68B98484" w:rsidR="002F6713" w:rsidRDefault="002F6713"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Objeto:</w:t>
      </w:r>
      <w:r>
        <w:rPr>
          <w:rFonts w:asciiTheme="majorHAnsi" w:hAnsiTheme="majorHAnsi" w:cstheme="majorHAnsi"/>
        </w:rPr>
        <w:t xml:space="preserve"> </w:t>
      </w:r>
      <w:r w:rsidRPr="002F6713">
        <w:rPr>
          <w:rFonts w:asciiTheme="majorHAnsi" w:hAnsiTheme="majorHAnsi" w:cstheme="majorHAnsi"/>
        </w:rPr>
        <w:t>Construção de Barragens de Contenção e armazenamento de água pluvial (</w:t>
      </w:r>
      <w:r w:rsidR="00F3335A" w:rsidRPr="002F6713">
        <w:rPr>
          <w:rFonts w:asciiTheme="majorHAnsi" w:hAnsiTheme="majorHAnsi" w:cstheme="majorHAnsi"/>
        </w:rPr>
        <w:t>Barraginhas</w:t>
      </w:r>
      <w:r w:rsidRPr="002F6713">
        <w:rPr>
          <w:rFonts w:asciiTheme="majorHAnsi" w:hAnsiTheme="majorHAnsi" w:cstheme="majorHAnsi"/>
        </w:rPr>
        <w:t xml:space="preserve">), fossa séptica, acero, terraços e cercamento de áreas de interesse ambiental, em preservação/conservação de vegetação nativa das propriedades rurais habilitadas no “projeto águas da canastra” do Programa do Produtor de Água, concebido pela Agência Nacional de Águas – ANA do Ministério do Desenvolvimento Regional. A ser realizado às 09:00 horas do dia 18 de julho de 2024. O certame será realizado por meio do sistema AMM Licita, estando o edital disponível nos endereços eletrônicos </w:t>
      </w:r>
      <w:hyperlink r:id="rId139" w:history="1">
        <w:r w:rsidRPr="002F6713">
          <w:rPr>
            <w:rStyle w:val="Hyperlink"/>
            <w:rFonts w:asciiTheme="majorHAnsi" w:hAnsiTheme="majorHAnsi" w:cstheme="majorHAnsi"/>
          </w:rPr>
          <w:t>https://ammlicita.org.br/</w:t>
        </w:r>
      </w:hyperlink>
      <w:r w:rsidRPr="002F6713">
        <w:rPr>
          <w:rFonts w:asciiTheme="majorHAnsi" w:hAnsiTheme="majorHAnsi" w:cstheme="majorHAnsi"/>
        </w:rPr>
        <w:t xml:space="preserve">, e </w:t>
      </w:r>
      <w:hyperlink r:id="rId140" w:history="1">
        <w:r w:rsidRPr="002F6713">
          <w:rPr>
            <w:rStyle w:val="Hyperlink"/>
            <w:rFonts w:asciiTheme="majorHAnsi" w:hAnsiTheme="majorHAnsi" w:cstheme="majorHAnsi"/>
          </w:rPr>
          <w:t>www.saoroquedeminas.mg.gov.br</w:t>
        </w:r>
      </w:hyperlink>
      <w:r w:rsidRPr="002F6713">
        <w:rPr>
          <w:rFonts w:asciiTheme="majorHAnsi" w:hAnsiTheme="majorHAnsi" w:cstheme="majorHAnsi"/>
        </w:rPr>
        <w:t xml:space="preserve">. Contato para esclarecimentos e dúvidas, através do e-mail </w:t>
      </w:r>
      <w:hyperlink r:id="rId141" w:history="1">
        <w:r w:rsidRPr="002F6713">
          <w:rPr>
            <w:rStyle w:val="Hyperlink"/>
            <w:rFonts w:asciiTheme="majorHAnsi" w:hAnsiTheme="majorHAnsi" w:cstheme="majorHAnsi"/>
          </w:rPr>
          <w:t>licitasaoroque@gmail.com</w:t>
        </w:r>
      </w:hyperlink>
      <w:r w:rsidRPr="002F6713">
        <w:rPr>
          <w:rFonts w:asciiTheme="majorHAnsi" w:hAnsiTheme="majorHAnsi" w:cstheme="majorHAnsi"/>
        </w:rPr>
        <w:t>, ou pelo telefone (37) 3433-1228.</w:t>
      </w:r>
    </w:p>
    <w:p w14:paraId="6F312F03" w14:textId="77777777" w:rsidR="002F6713" w:rsidRDefault="002F6713" w:rsidP="00D93276">
      <w:pPr>
        <w:tabs>
          <w:tab w:val="left" w:pos="1590"/>
        </w:tabs>
        <w:autoSpaceDE w:val="0"/>
        <w:autoSpaceDN w:val="0"/>
        <w:adjustRightInd w:val="0"/>
        <w:jc w:val="both"/>
        <w:rPr>
          <w:rFonts w:asciiTheme="majorHAnsi" w:hAnsiTheme="majorHAnsi" w:cstheme="majorHAnsi"/>
        </w:rPr>
      </w:pPr>
    </w:p>
    <w:p w14:paraId="4CE58684" w14:textId="77777777" w:rsidR="002F6713" w:rsidRDefault="002F6713" w:rsidP="00D93276">
      <w:pPr>
        <w:tabs>
          <w:tab w:val="left" w:pos="1590"/>
        </w:tabs>
        <w:autoSpaceDE w:val="0"/>
        <w:autoSpaceDN w:val="0"/>
        <w:adjustRightInd w:val="0"/>
        <w:jc w:val="both"/>
        <w:rPr>
          <w:rFonts w:asciiTheme="majorHAnsi" w:hAnsiTheme="majorHAnsi" w:cstheme="majorHAnsi"/>
        </w:rPr>
      </w:pPr>
    </w:p>
    <w:p w14:paraId="0DE6D8AB"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6C12D928"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2A21C6D9" w14:textId="77777777" w:rsidR="00216E7F" w:rsidRDefault="00216E7F" w:rsidP="00D93276">
      <w:pPr>
        <w:tabs>
          <w:tab w:val="left" w:pos="1590"/>
        </w:tabs>
        <w:autoSpaceDE w:val="0"/>
        <w:autoSpaceDN w:val="0"/>
        <w:adjustRightInd w:val="0"/>
        <w:jc w:val="both"/>
        <w:rPr>
          <w:rFonts w:asciiTheme="majorHAnsi" w:hAnsiTheme="majorHAnsi" w:cstheme="majorHAnsi"/>
        </w:rPr>
      </w:pPr>
    </w:p>
    <w:p w14:paraId="65A262BE" w14:textId="2A7302F2" w:rsidR="002F6713" w:rsidRPr="002F6713" w:rsidRDefault="002F6713" w:rsidP="00D93276">
      <w:pPr>
        <w:tabs>
          <w:tab w:val="left" w:pos="1590"/>
        </w:tabs>
        <w:autoSpaceDE w:val="0"/>
        <w:autoSpaceDN w:val="0"/>
        <w:adjustRightInd w:val="0"/>
        <w:jc w:val="both"/>
        <w:rPr>
          <w:rFonts w:asciiTheme="minorHAnsi" w:hAnsiTheme="minorHAnsi" w:cstheme="minorHAnsi"/>
          <w:b/>
        </w:rPr>
      </w:pPr>
      <w:r w:rsidRPr="002F6713">
        <w:rPr>
          <w:rFonts w:asciiTheme="minorHAnsi" w:hAnsiTheme="minorHAnsi" w:cstheme="minorHAnsi"/>
          <w:b/>
        </w:rPr>
        <w:t xml:space="preserve">PREFEITURA MUNICIPAL DE SÃO SEBASTIÃO DA VARGEM ALEGRE - CONCORRÊNCIA ELETRÔNICO N.º 001/2024 </w:t>
      </w:r>
    </w:p>
    <w:p w14:paraId="4F915136" w14:textId="7484EC44" w:rsidR="002F6713" w:rsidRDefault="002F6713" w:rsidP="00D93276">
      <w:pPr>
        <w:tabs>
          <w:tab w:val="left" w:pos="1590"/>
        </w:tabs>
        <w:autoSpaceDE w:val="0"/>
        <w:autoSpaceDN w:val="0"/>
        <w:adjustRightInd w:val="0"/>
        <w:jc w:val="both"/>
        <w:rPr>
          <w:rFonts w:asciiTheme="majorHAnsi" w:hAnsiTheme="majorHAnsi" w:cstheme="majorHAnsi"/>
        </w:rPr>
      </w:pPr>
      <w:r w:rsidRPr="008565BA">
        <w:rPr>
          <w:rFonts w:asciiTheme="majorHAnsi" w:hAnsiTheme="majorHAnsi" w:cstheme="majorHAnsi"/>
        </w:rPr>
        <w:t>Objeto:</w:t>
      </w:r>
      <w:r>
        <w:rPr>
          <w:rFonts w:asciiTheme="majorHAnsi" w:hAnsiTheme="majorHAnsi" w:cstheme="majorHAnsi"/>
        </w:rPr>
        <w:t xml:space="preserve"> </w:t>
      </w:r>
      <w:r w:rsidRPr="002F6713">
        <w:rPr>
          <w:rFonts w:asciiTheme="majorHAnsi" w:hAnsiTheme="majorHAnsi" w:cstheme="majorHAnsi"/>
        </w:rPr>
        <w:t>Assentamento pavimentação de intertravado e demais na comunidade da Cabeça Preta, zona rural de Sã</w:t>
      </w:r>
      <w:r>
        <w:rPr>
          <w:rFonts w:asciiTheme="majorHAnsi" w:hAnsiTheme="majorHAnsi" w:cstheme="majorHAnsi"/>
        </w:rPr>
        <w:t>o Sebastião da Vargem Alegre-MG</w:t>
      </w:r>
      <w:r w:rsidRPr="002F6713">
        <w:rPr>
          <w:rFonts w:asciiTheme="majorHAnsi" w:hAnsiTheme="majorHAnsi" w:cstheme="majorHAnsi"/>
        </w:rPr>
        <w:t xml:space="preserve">. Abertura: 28/06/2024 às 09:01hs no site: </w:t>
      </w:r>
      <w:hyperlink r:id="rId142" w:history="1">
        <w:r w:rsidRPr="00CD5F71">
          <w:rPr>
            <w:rStyle w:val="Hyperlink"/>
            <w:rFonts w:asciiTheme="majorHAnsi" w:hAnsiTheme="majorHAnsi" w:cstheme="majorHAnsi"/>
          </w:rPr>
          <w:t>www.portaldecompraspublicas.com.br</w:t>
        </w:r>
      </w:hyperlink>
      <w:r w:rsidRPr="002F6713">
        <w:rPr>
          <w:rFonts w:asciiTheme="majorHAnsi" w:hAnsiTheme="majorHAnsi" w:cstheme="majorHAnsi"/>
        </w:rPr>
        <w:t>. O edital, anexos e maiores informações encontram-s</w:t>
      </w:r>
      <w:r>
        <w:rPr>
          <w:rFonts w:asciiTheme="majorHAnsi" w:hAnsiTheme="majorHAnsi" w:cstheme="majorHAnsi"/>
        </w:rPr>
        <w:t xml:space="preserve">e no site: </w:t>
      </w:r>
      <w:hyperlink r:id="rId143" w:history="1">
        <w:r w:rsidRPr="00CD5F71">
          <w:rPr>
            <w:rStyle w:val="Hyperlink"/>
            <w:rFonts w:asciiTheme="majorHAnsi" w:hAnsiTheme="majorHAnsi" w:cstheme="majorHAnsi"/>
          </w:rPr>
          <w:t>www.saosebastiaodavargemalegre.mg.gov.br</w:t>
        </w:r>
      </w:hyperlink>
      <w:r>
        <w:rPr>
          <w:rFonts w:asciiTheme="majorHAnsi" w:hAnsiTheme="majorHAnsi" w:cstheme="majorHAnsi"/>
        </w:rPr>
        <w:t xml:space="preserve">, no site </w:t>
      </w:r>
      <w:hyperlink r:id="rId144" w:history="1">
        <w:r w:rsidRPr="00CD5F71">
          <w:rPr>
            <w:rStyle w:val="Hyperlink"/>
            <w:rFonts w:asciiTheme="majorHAnsi" w:hAnsiTheme="majorHAnsi" w:cstheme="majorHAnsi"/>
          </w:rPr>
          <w:t>www.portaldecompraspublicas.com.br</w:t>
        </w:r>
      </w:hyperlink>
      <w:r w:rsidRPr="002F6713">
        <w:rPr>
          <w:rFonts w:asciiTheme="majorHAnsi" w:hAnsiTheme="majorHAnsi" w:cstheme="majorHAnsi"/>
        </w:rPr>
        <w:t xml:space="preserve"> ou pelo </w:t>
      </w:r>
      <w:r w:rsidR="00F3335A" w:rsidRPr="002F6713">
        <w:rPr>
          <w:rFonts w:asciiTheme="majorHAnsi" w:hAnsiTheme="majorHAnsi" w:cstheme="majorHAnsi"/>
        </w:rPr>
        <w:t>e-mail</w:t>
      </w:r>
      <w:r w:rsidRPr="002F6713">
        <w:rPr>
          <w:rFonts w:asciiTheme="majorHAnsi" w:hAnsiTheme="majorHAnsi" w:cstheme="majorHAnsi"/>
        </w:rPr>
        <w:t xml:space="preserve">: </w:t>
      </w:r>
      <w:hyperlink r:id="rId145" w:history="1">
        <w:r w:rsidRPr="00CD5F71">
          <w:rPr>
            <w:rStyle w:val="Hyperlink"/>
            <w:rFonts w:asciiTheme="majorHAnsi" w:hAnsiTheme="majorHAnsi" w:cstheme="majorHAnsi"/>
          </w:rPr>
          <w:t>licitacao@saosebastiaodavargemalegre.mg.gov.br</w:t>
        </w:r>
      </w:hyperlink>
      <w:r>
        <w:rPr>
          <w:rFonts w:asciiTheme="majorHAnsi" w:hAnsiTheme="majorHAnsi" w:cstheme="majorHAnsi"/>
        </w:rPr>
        <w:t>.</w:t>
      </w:r>
    </w:p>
    <w:p w14:paraId="16C81131" w14:textId="77777777" w:rsidR="008565BA" w:rsidRDefault="008565BA" w:rsidP="00D93276">
      <w:pPr>
        <w:tabs>
          <w:tab w:val="left" w:pos="1590"/>
        </w:tabs>
        <w:autoSpaceDE w:val="0"/>
        <w:autoSpaceDN w:val="0"/>
        <w:adjustRightInd w:val="0"/>
        <w:jc w:val="both"/>
        <w:rPr>
          <w:rFonts w:asciiTheme="majorHAnsi" w:hAnsiTheme="majorHAnsi" w:cstheme="majorHAnsi"/>
        </w:rPr>
      </w:pPr>
    </w:p>
    <w:p w14:paraId="4105724D" w14:textId="77777777" w:rsidR="00AF10A3" w:rsidRDefault="00AF10A3" w:rsidP="00D93276">
      <w:pPr>
        <w:tabs>
          <w:tab w:val="left" w:pos="1590"/>
        </w:tabs>
        <w:autoSpaceDE w:val="0"/>
        <w:autoSpaceDN w:val="0"/>
        <w:adjustRightInd w:val="0"/>
        <w:jc w:val="both"/>
        <w:rPr>
          <w:rFonts w:asciiTheme="majorHAnsi" w:hAnsiTheme="majorHAnsi" w:cstheme="majorHAnsi"/>
        </w:rPr>
      </w:pPr>
    </w:p>
    <w:p w14:paraId="6E6BA535" w14:textId="32519675" w:rsidR="002F6713" w:rsidRPr="00AF10A3" w:rsidRDefault="00AF10A3" w:rsidP="00D93276">
      <w:pPr>
        <w:tabs>
          <w:tab w:val="left" w:pos="1590"/>
        </w:tabs>
        <w:autoSpaceDE w:val="0"/>
        <w:autoSpaceDN w:val="0"/>
        <w:adjustRightInd w:val="0"/>
        <w:jc w:val="both"/>
        <w:rPr>
          <w:rFonts w:asciiTheme="minorHAnsi" w:hAnsiTheme="minorHAnsi" w:cstheme="minorHAnsi"/>
          <w:b/>
        </w:rPr>
      </w:pPr>
      <w:r w:rsidRPr="00AF10A3">
        <w:rPr>
          <w:rFonts w:asciiTheme="minorHAnsi" w:hAnsiTheme="minorHAnsi" w:cstheme="minorHAnsi"/>
          <w:b/>
        </w:rPr>
        <w:t>PREFEITURA MUNICIPAL DE SÃO TIAGO - CONCORRÊNCIA ELETR. 002/2024</w:t>
      </w:r>
    </w:p>
    <w:p w14:paraId="144855CD" w14:textId="7CC1997D" w:rsidR="008565BA" w:rsidRDefault="002F6713" w:rsidP="00D93276">
      <w:pPr>
        <w:tabs>
          <w:tab w:val="left" w:pos="1590"/>
        </w:tabs>
        <w:autoSpaceDE w:val="0"/>
        <w:autoSpaceDN w:val="0"/>
        <w:adjustRightInd w:val="0"/>
        <w:jc w:val="both"/>
        <w:rPr>
          <w:rFonts w:asciiTheme="majorHAnsi" w:hAnsiTheme="majorHAnsi" w:cstheme="majorHAnsi"/>
        </w:rPr>
      </w:pPr>
      <w:r w:rsidRPr="00AF10A3">
        <w:rPr>
          <w:rFonts w:asciiTheme="majorHAnsi" w:hAnsiTheme="majorHAnsi" w:cstheme="majorHAnsi"/>
        </w:rPr>
        <w:t xml:space="preserve">Objeto: Execução de obra visando fornecimento e instalação de grama sintética no Estádio de Futebol “Nilson Caputo de Resende” no Distrito de Mercês de Á. Limpa. Entrega das Propostas: a partir de 13/06/2024 às 17h no site </w:t>
      </w:r>
      <w:hyperlink r:id="rId146" w:history="1">
        <w:r w:rsidRPr="00AF10A3">
          <w:rPr>
            <w:rStyle w:val="Hyperlink"/>
            <w:rFonts w:asciiTheme="majorHAnsi" w:hAnsiTheme="majorHAnsi" w:cstheme="majorHAnsi"/>
          </w:rPr>
          <w:t>https://saotiago.licitapp.com.br//</w:t>
        </w:r>
      </w:hyperlink>
      <w:r w:rsidRPr="00AF10A3">
        <w:rPr>
          <w:rFonts w:asciiTheme="majorHAnsi" w:hAnsiTheme="majorHAnsi" w:cstheme="majorHAnsi"/>
        </w:rPr>
        <w:t xml:space="preserve">. Abertura das Propostas: 28/06/2024 às 9h no site </w:t>
      </w:r>
      <w:hyperlink r:id="rId147" w:history="1">
        <w:r w:rsidRPr="00AF10A3">
          <w:rPr>
            <w:rStyle w:val="Hyperlink"/>
            <w:rFonts w:asciiTheme="majorHAnsi" w:hAnsiTheme="majorHAnsi" w:cstheme="majorHAnsi"/>
          </w:rPr>
          <w:t>https://saotiago.licitapp.com.br//</w:t>
        </w:r>
      </w:hyperlink>
      <w:r w:rsidRPr="00AF10A3">
        <w:rPr>
          <w:rFonts w:asciiTheme="majorHAnsi" w:hAnsiTheme="majorHAnsi" w:cstheme="majorHAnsi"/>
        </w:rPr>
        <w:t>. Início da disputa: 28/06/2024 às 9h31.Inf.: (32) 3376 2800 e o e</w:t>
      </w:r>
      <w:r w:rsidR="00AF10A3" w:rsidRPr="00AF10A3">
        <w:rPr>
          <w:rFonts w:asciiTheme="majorHAnsi" w:hAnsiTheme="majorHAnsi" w:cstheme="majorHAnsi"/>
        </w:rPr>
        <w:t>dital estará disponível no site</w:t>
      </w:r>
      <w:r w:rsidRPr="00AF10A3">
        <w:rPr>
          <w:rFonts w:asciiTheme="majorHAnsi" w:hAnsiTheme="majorHAnsi" w:cstheme="majorHAnsi"/>
        </w:rPr>
        <w:t xml:space="preserve">: </w:t>
      </w:r>
      <w:hyperlink r:id="rId148" w:history="1">
        <w:r w:rsidR="00AF10A3" w:rsidRPr="00AF10A3">
          <w:rPr>
            <w:rStyle w:val="Hyperlink"/>
            <w:rFonts w:asciiTheme="majorHAnsi" w:hAnsiTheme="majorHAnsi" w:cstheme="majorHAnsi"/>
          </w:rPr>
          <w:t>www.saotiago.mg.gov.br</w:t>
        </w:r>
      </w:hyperlink>
      <w:r w:rsidRPr="00AF10A3">
        <w:rPr>
          <w:rFonts w:asciiTheme="majorHAnsi" w:hAnsiTheme="majorHAnsi" w:cstheme="majorHAnsi"/>
        </w:rPr>
        <w:t xml:space="preserve"> a pa</w:t>
      </w:r>
      <w:r w:rsidR="00AF10A3" w:rsidRPr="00AF10A3">
        <w:rPr>
          <w:rFonts w:asciiTheme="majorHAnsi" w:hAnsiTheme="majorHAnsi" w:cstheme="majorHAnsi"/>
        </w:rPr>
        <w:t>rtir das 17h do dia 13/06/2024.</w:t>
      </w:r>
    </w:p>
    <w:p w14:paraId="08FEBF0E" w14:textId="77777777" w:rsidR="00AF10A3" w:rsidRDefault="00AF10A3" w:rsidP="00D93276">
      <w:pPr>
        <w:tabs>
          <w:tab w:val="left" w:pos="1590"/>
        </w:tabs>
        <w:autoSpaceDE w:val="0"/>
        <w:autoSpaceDN w:val="0"/>
        <w:adjustRightInd w:val="0"/>
        <w:jc w:val="both"/>
        <w:rPr>
          <w:rFonts w:asciiTheme="majorHAnsi" w:hAnsiTheme="majorHAnsi" w:cstheme="majorHAnsi"/>
        </w:rPr>
      </w:pPr>
    </w:p>
    <w:p w14:paraId="6CA808B7" w14:textId="77777777" w:rsidR="00AF10A3" w:rsidRPr="0045747B" w:rsidRDefault="00AF10A3" w:rsidP="00D93276">
      <w:pPr>
        <w:tabs>
          <w:tab w:val="left" w:pos="1590"/>
        </w:tabs>
        <w:autoSpaceDE w:val="0"/>
        <w:autoSpaceDN w:val="0"/>
        <w:adjustRightInd w:val="0"/>
        <w:jc w:val="both"/>
        <w:rPr>
          <w:rFonts w:asciiTheme="majorHAnsi" w:hAnsiTheme="majorHAnsi" w:cstheme="majorHAnsi"/>
        </w:rPr>
      </w:pPr>
    </w:p>
    <w:p w14:paraId="1EFC09F6" w14:textId="2CFEAF1A" w:rsidR="0045747B" w:rsidRPr="0045747B" w:rsidRDefault="0045747B" w:rsidP="00D93276">
      <w:pPr>
        <w:tabs>
          <w:tab w:val="left" w:pos="1590"/>
        </w:tabs>
        <w:autoSpaceDE w:val="0"/>
        <w:autoSpaceDN w:val="0"/>
        <w:adjustRightInd w:val="0"/>
        <w:jc w:val="both"/>
        <w:rPr>
          <w:rFonts w:asciiTheme="minorHAnsi" w:hAnsiTheme="minorHAnsi" w:cstheme="minorHAnsi"/>
          <w:b/>
        </w:rPr>
      </w:pPr>
      <w:r w:rsidRPr="0045747B">
        <w:rPr>
          <w:rFonts w:asciiTheme="minorHAnsi" w:hAnsiTheme="minorHAnsi" w:cstheme="minorHAnsi"/>
          <w:b/>
        </w:rPr>
        <w:t>PREFEITURA MUNICIPAL DE SIMONÉSIA - CONCORRÊNCIA Nº 001/2024</w:t>
      </w:r>
    </w:p>
    <w:p w14:paraId="1CF00F1F" w14:textId="63CE2AF7" w:rsidR="0045747B" w:rsidRPr="0045747B" w:rsidRDefault="0045747B" w:rsidP="00D93276">
      <w:pPr>
        <w:tabs>
          <w:tab w:val="left" w:pos="1590"/>
        </w:tabs>
        <w:autoSpaceDE w:val="0"/>
        <w:autoSpaceDN w:val="0"/>
        <w:adjustRightInd w:val="0"/>
        <w:jc w:val="both"/>
        <w:rPr>
          <w:rFonts w:asciiTheme="majorHAnsi" w:hAnsiTheme="majorHAnsi" w:cstheme="majorHAnsi"/>
        </w:rPr>
      </w:pPr>
      <w:r w:rsidRPr="0045747B">
        <w:rPr>
          <w:rFonts w:asciiTheme="majorHAnsi" w:hAnsiTheme="majorHAnsi" w:cstheme="majorHAnsi"/>
        </w:rPr>
        <w:t xml:space="preserve">Objeto: Execução de pavimentação em blocos sextavados em estradas vicinais no Córrego Vargem Grande, na Zona Rural do Município, conforme especificações constantes no Termo de Referência e documentos de engenharia, em atendimento as necessidades da Secretaria Municipal de Obras e Planejamento de Simonésia/ MG. As propostas serão recebidas a partir do dia 17/06/2024, sessão pública dia 01/07/2024 às 09h00min, através da plataforma eletrônica </w:t>
      </w:r>
      <w:hyperlink r:id="rId149" w:history="1">
        <w:r w:rsidRPr="0045747B">
          <w:rPr>
            <w:rStyle w:val="Hyperlink"/>
            <w:rFonts w:asciiTheme="majorHAnsi" w:hAnsiTheme="majorHAnsi" w:cstheme="majorHAnsi"/>
          </w:rPr>
          <w:t>www.licitardigital.com.br</w:t>
        </w:r>
      </w:hyperlink>
      <w:r w:rsidRPr="0045747B">
        <w:rPr>
          <w:rFonts w:asciiTheme="majorHAnsi" w:hAnsiTheme="majorHAnsi" w:cstheme="majorHAnsi"/>
        </w:rPr>
        <w:t xml:space="preserve">. Maiores informações pelo site oficial </w:t>
      </w:r>
      <w:hyperlink r:id="rId150" w:history="1">
        <w:r w:rsidRPr="0045747B">
          <w:rPr>
            <w:rStyle w:val="Hyperlink"/>
            <w:rFonts w:asciiTheme="majorHAnsi" w:hAnsiTheme="majorHAnsi" w:cstheme="majorHAnsi"/>
          </w:rPr>
          <w:t>www.simonesia.mg.gov.br</w:t>
        </w:r>
      </w:hyperlink>
      <w:r w:rsidRPr="0045747B">
        <w:rPr>
          <w:rFonts w:asciiTheme="majorHAnsi" w:hAnsiTheme="majorHAnsi" w:cstheme="majorHAnsi"/>
        </w:rPr>
        <w:t>.</w:t>
      </w:r>
    </w:p>
    <w:p w14:paraId="2C6D208B" w14:textId="77777777" w:rsidR="008565BA" w:rsidRDefault="008565BA" w:rsidP="00D93276">
      <w:pPr>
        <w:tabs>
          <w:tab w:val="left" w:pos="1590"/>
        </w:tabs>
        <w:autoSpaceDE w:val="0"/>
        <w:autoSpaceDN w:val="0"/>
        <w:adjustRightInd w:val="0"/>
        <w:jc w:val="both"/>
        <w:rPr>
          <w:rFonts w:asciiTheme="majorHAnsi" w:hAnsiTheme="majorHAnsi" w:cstheme="majorHAnsi"/>
        </w:rPr>
      </w:pPr>
    </w:p>
    <w:p w14:paraId="45DA490C" w14:textId="77777777" w:rsidR="008565BA" w:rsidRPr="005D12D3" w:rsidRDefault="008565BA" w:rsidP="00D93276">
      <w:pPr>
        <w:tabs>
          <w:tab w:val="left" w:pos="1590"/>
        </w:tabs>
        <w:autoSpaceDE w:val="0"/>
        <w:autoSpaceDN w:val="0"/>
        <w:adjustRightInd w:val="0"/>
        <w:jc w:val="both"/>
        <w:rPr>
          <w:rFonts w:asciiTheme="majorHAnsi" w:hAnsiTheme="majorHAnsi" w:cstheme="majorHAnsi"/>
        </w:rPr>
      </w:pPr>
    </w:p>
    <w:p w14:paraId="7045971F" w14:textId="77777777" w:rsidR="00662884" w:rsidRDefault="005D12D3" w:rsidP="00D93276">
      <w:pPr>
        <w:tabs>
          <w:tab w:val="left" w:pos="1590"/>
        </w:tabs>
        <w:autoSpaceDE w:val="0"/>
        <w:autoSpaceDN w:val="0"/>
        <w:adjustRightInd w:val="0"/>
        <w:jc w:val="both"/>
        <w:rPr>
          <w:rFonts w:asciiTheme="minorHAnsi" w:hAnsiTheme="minorHAnsi" w:cstheme="minorHAnsi"/>
          <w:b/>
        </w:rPr>
      </w:pPr>
      <w:r w:rsidRPr="005D12D3">
        <w:rPr>
          <w:rFonts w:asciiTheme="minorHAnsi" w:hAnsiTheme="minorHAnsi" w:cstheme="minorHAnsi"/>
          <w:b/>
        </w:rPr>
        <w:t>PRE</w:t>
      </w:r>
      <w:r w:rsidR="00662884">
        <w:rPr>
          <w:rFonts w:asciiTheme="minorHAnsi" w:hAnsiTheme="minorHAnsi" w:cstheme="minorHAnsi"/>
          <w:b/>
        </w:rPr>
        <w:t xml:space="preserve">FEITURA MUNICIPAL DE SOBRÁLIA </w:t>
      </w:r>
    </w:p>
    <w:p w14:paraId="23CD0726" w14:textId="77777777" w:rsidR="00662884" w:rsidRDefault="00662884" w:rsidP="00D93276">
      <w:pPr>
        <w:tabs>
          <w:tab w:val="left" w:pos="1590"/>
        </w:tabs>
        <w:autoSpaceDE w:val="0"/>
        <w:autoSpaceDN w:val="0"/>
        <w:adjustRightInd w:val="0"/>
        <w:jc w:val="both"/>
        <w:rPr>
          <w:rFonts w:asciiTheme="minorHAnsi" w:hAnsiTheme="minorHAnsi" w:cstheme="minorHAnsi"/>
          <w:b/>
        </w:rPr>
      </w:pPr>
    </w:p>
    <w:p w14:paraId="329C6A37" w14:textId="38C36245" w:rsidR="005D12D3" w:rsidRPr="005D12D3" w:rsidRDefault="005D12D3" w:rsidP="00D93276">
      <w:pPr>
        <w:tabs>
          <w:tab w:val="left" w:pos="1590"/>
        </w:tabs>
        <w:autoSpaceDE w:val="0"/>
        <w:autoSpaceDN w:val="0"/>
        <w:adjustRightInd w:val="0"/>
        <w:jc w:val="both"/>
        <w:rPr>
          <w:rFonts w:asciiTheme="minorHAnsi" w:hAnsiTheme="minorHAnsi" w:cstheme="minorHAnsi"/>
          <w:b/>
        </w:rPr>
      </w:pPr>
      <w:r w:rsidRPr="005D12D3">
        <w:rPr>
          <w:rFonts w:asciiTheme="minorHAnsi" w:hAnsiTheme="minorHAnsi" w:cstheme="minorHAnsi"/>
          <w:b/>
        </w:rPr>
        <w:t>CONCORRÊNCIA PRESENCIAL Nº 06/2024</w:t>
      </w:r>
    </w:p>
    <w:p w14:paraId="62312BF2" w14:textId="6F7759A5" w:rsidR="008565BA" w:rsidRDefault="005D12D3" w:rsidP="00D93276">
      <w:pPr>
        <w:tabs>
          <w:tab w:val="left" w:pos="1590"/>
        </w:tabs>
        <w:autoSpaceDE w:val="0"/>
        <w:autoSpaceDN w:val="0"/>
        <w:adjustRightInd w:val="0"/>
        <w:jc w:val="both"/>
        <w:rPr>
          <w:rFonts w:asciiTheme="majorHAnsi" w:hAnsiTheme="majorHAnsi" w:cstheme="majorHAnsi"/>
        </w:rPr>
      </w:pPr>
      <w:r w:rsidRPr="0045747B">
        <w:rPr>
          <w:rFonts w:asciiTheme="majorHAnsi" w:hAnsiTheme="majorHAnsi" w:cstheme="majorHAnsi"/>
        </w:rPr>
        <w:t xml:space="preserve">Objeto: </w:t>
      </w:r>
      <w:r>
        <w:rPr>
          <w:rFonts w:asciiTheme="majorHAnsi" w:hAnsiTheme="majorHAnsi" w:cstheme="majorHAnsi"/>
        </w:rPr>
        <w:t>R</w:t>
      </w:r>
      <w:r w:rsidRPr="005D12D3">
        <w:rPr>
          <w:rFonts w:asciiTheme="majorHAnsi" w:hAnsiTheme="majorHAnsi" w:cstheme="majorHAnsi"/>
        </w:rPr>
        <w:t>ealização de diversas obras no Município de Sobrália, sendo; item 01 Construção de 02 (duas) unidades de Portal de entrada em estrutura metálica, no Distrito de Plautino Soares; item 02 Construção de Mirante em Estrutura de Madeira, na Rua Padre Geraldo Magela, Bairro: Tiradentes; item 03 Revitalização da Praça, na Rua José Antônio de Oliveira, Centro, Sobrália; item 04 Reforma do Lavador de Roupas Municipal; item 05 Reforma do Terminal Rodoviário Frei Roberto Bocca; item 06 Reforma do Cemitério do Distrito de Plautino Soares. A fonte de recursos para custeio será através de recursos vinculados das emendas parlamentares individuais de execução obrigatória na modalidade de transferência especial. A abertura será dia 28/06/2024 às 08h:00min. na Prefeitura Municipal de Sobrália -MG, na Praça Dr. Rúsvel Raimundo da Rocha, n°49 – Centro. O edital poderá ser lido e obtido no período de 14 de junho a 27 de junho de 2024, das 08h:00min. as 16h:00min. Informações tel/ fax (0xx33)3232-1149.</w:t>
      </w:r>
    </w:p>
    <w:p w14:paraId="50B6F61E" w14:textId="77777777" w:rsidR="005D12D3" w:rsidRDefault="005D12D3" w:rsidP="00D93276">
      <w:pPr>
        <w:tabs>
          <w:tab w:val="left" w:pos="1590"/>
        </w:tabs>
        <w:autoSpaceDE w:val="0"/>
        <w:autoSpaceDN w:val="0"/>
        <w:adjustRightInd w:val="0"/>
        <w:jc w:val="both"/>
        <w:rPr>
          <w:rFonts w:asciiTheme="minorHAnsi" w:hAnsiTheme="minorHAnsi" w:cstheme="minorHAnsi"/>
          <w:b/>
        </w:rPr>
      </w:pPr>
    </w:p>
    <w:p w14:paraId="6CD63B49" w14:textId="77777777" w:rsidR="00216E7F" w:rsidRDefault="00216E7F" w:rsidP="00D93276">
      <w:pPr>
        <w:tabs>
          <w:tab w:val="left" w:pos="1590"/>
        </w:tabs>
        <w:autoSpaceDE w:val="0"/>
        <w:autoSpaceDN w:val="0"/>
        <w:adjustRightInd w:val="0"/>
        <w:jc w:val="both"/>
        <w:rPr>
          <w:rFonts w:asciiTheme="minorHAnsi" w:hAnsiTheme="minorHAnsi" w:cstheme="minorHAnsi"/>
          <w:b/>
        </w:rPr>
      </w:pPr>
    </w:p>
    <w:p w14:paraId="71AD5228" w14:textId="77777777" w:rsidR="00216E7F" w:rsidRDefault="00216E7F" w:rsidP="00D93276">
      <w:pPr>
        <w:tabs>
          <w:tab w:val="left" w:pos="1590"/>
        </w:tabs>
        <w:autoSpaceDE w:val="0"/>
        <w:autoSpaceDN w:val="0"/>
        <w:adjustRightInd w:val="0"/>
        <w:jc w:val="both"/>
        <w:rPr>
          <w:rFonts w:asciiTheme="minorHAnsi" w:hAnsiTheme="minorHAnsi" w:cstheme="minorHAnsi"/>
          <w:b/>
        </w:rPr>
      </w:pPr>
    </w:p>
    <w:p w14:paraId="2135C570" w14:textId="77777777" w:rsidR="00216E7F" w:rsidRDefault="00216E7F" w:rsidP="00D93276">
      <w:pPr>
        <w:tabs>
          <w:tab w:val="left" w:pos="1590"/>
        </w:tabs>
        <w:autoSpaceDE w:val="0"/>
        <w:autoSpaceDN w:val="0"/>
        <w:adjustRightInd w:val="0"/>
        <w:jc w:val="both"/>
        <w:rPr>
          <w:rFonts w:asciiTheme="minorHAnsi" w:hAnsiTheme="minorHAnsi" w:cstheme="minorHAnsi"/>
          <w:b/>
        </w:rPr>
      </w:pPr>
    </w:p>
    <w:p w14:paraId="26E42BBC" w14:textId="77777777" w:rsidR="00216E7F" w:rsidRPr="00662884" w:rsidRDefault="00216E7F" w:rsidP="00D93276">
      <w:pPr>
        <w:tabs>
          <w:tab w:val="left" w:pos="1590"/>
        </w:tabs>
        <w:autoSpaceDE w:val="0"/>
        <w:autoSpaceDN w:val="0"/>
        <w:adjustRightInd w:val="0"/>
        <w:jc w:val="both"/>
        <w:rPr>
          <w:rFonts w:asciiTheme="minorHAnsi" w:hAnsiTheme="minorHAnsi" w:cstheme="minorHAnsi"/>
          <w:b/>
        </w:rPr>
      </w:pPr>
    </w:p>
    <w:p w14:paraId="3DC8B800" w14:textId="77777777" w:rsidR="00662884" w:rsidRPr="00662884" w:rsidRDefault="00662884" w:rsidP="00D93276">
      <w:pPr>
        <w:tabs>
          <w:tab w:val="left" w:pos="1590"/>
        </w:tabs>
        <w:autoSpaceDE w:val="0"/>
        <w:autoSpaceDN w:val="0"/>
        <w:adjustRightInd w:val="0"/>
        <w:jc w:val="both"/>
        <w:rPr>
          <w:rFonts w:asciiTheme="minorHAnsi" w:hAnsiTheme="minorHAnsi" w:cstheme="minorHAnsi"/>
          <w:b/>
        </w:rPr>
      </w:pPr>
      <w:r w:rsidRPr="00662884">
        <w:rPr>
          <w:rFonts w:asciiTheme="minorHAnsi" w:hAnsiTheme="minorHAnsi" w:cstheme="minorHAnsi"/>
          <w:b/>
        </w:rPr>
        <w:t>CO</w:t>
      </w:r>
      <w:r w:rsidRPr="00662884">
        <w:rPr>
          <w:rFonts w:asciiTheme="minorHAnsi" w:hAnsiTheme="minorHAnsi" w:cstheme="minorHAnsi"/>
          <w:b/>
        </w:rPr>
        <w:t>NCORRÊNCIA PRESENCIAL Nº 7/2024</w:t>
      </w:r>
    </w:p>
    <w:p w14:paraId="160CBB63" w14:textId="076B10DC" w:rsidR="005D12D3" w:rsidRPr="00662884" w:rsidRDefault="00662884" w:rsidP="00D93276">
      <w:pPr>
        <w:tabs>
          <w:tab w:val="left" w:pos="1590"/>
        </w:tabs>
        <w:autoSpaceDE w:val="0"/>
        <w:autoSpaceDN w:val="0"/>
        <w:adjustRightInd w:val="0"/>
        <w:jc w:val="both"/>
        <w:rPr>
          <w:rFonts w:asciiTheme="majorHAnsi" w:hAnsiTheme="majorHAnsi" w:cstheme="majorHAnsi"/>
        </w:rPr>
      </w:pPr>
      <w:r w:rsidRPr="0045747B">
        <w:rPr>
          <w:rFonts w:asciiTheme="majorHAnsi" w:hAnsiTheme="majorHAnsi" w:cstheme="majorHAnsi"/>
        </w:rPr>
        <w:t>Objeto:</w:t>
      </w:r>
      <w:r>
        <w:rPr>
          <w:rFonts w:asciiTheme="majorHAnsi" w:hAnsiTheme="majorHAnsi" w:cstheme="majorHAnsi"/>
        </w:rPr>
        <w:t xml:space="preserve"> </w:t>
      </w:r>
      <w:r w:rsidRPr="00662884">
        <w:rPr>
          <w:rFonts w:asciiTheme="majorHAnsi" w:hAnsiTheme="majorHAnsi" w:cstheme="majorHAnsi"/>
        </w:rPr>
        <w:t>C</w:t>
      </w:r>
      <w:r w:rsidRPr="00662884">
        <w:rPr>
          <w:rFonts w:asciiTheme="majorHAnsi" w:hAnsiTheme="majorHAnsi" w:cstheme="majorHAnsi"/>
        </w:rPr>
        <w:t>onstrução de 03 (três) pontes em estrutura mista de concreto e metálica, para atender a Secretaria Municipal de Obras e Serviços Urbanos do município de Sobrália, sendo; item 01 Construção de 01 (uma) ponte em estrutura mista de concreto e metálica, medindo 6,00 metros de comprimento por 4,20 metros de largura, totalizando 25,20 m² no lugar denominado Córrego do Tanharão; item 02 Construção de 01 (uma) ponte em estrutura mista de concreto e metálica, medindo 6,00 metros de comprimento por 4,20 metros de largura, totalizando 25,20 m² no lugar denominado Córrego do Pião; item 03 Construção de 01 (uma) ponte em estrutura mista de concreto e metálica, medindo 8,00 metros de comprimento por 4,20 metros de largura, totalizando 33,60 m² no lugar denominado Córrego Caixa Larga. A fonte de recursos para custeio será através de recursos vinculados das emendas parlamentares individuais de execução obrigatória na modalidade de transferência especial. A abertura será dia 28/06/2024 às 13h:00min. na Prefeitura Municipal de Sobrália -MG, na Praça Dr. Rúsvel Raimundo da Rocha, n°49 - Centro. O edital poderá ser lido e obtido no período de 14 de junho a 27 de junho de 2024, das 08h:00min. as 16h:00min. Informações tel/fax (0xx33)3232-1149.</w:t>
      </w:r>
    </w:p>
    <w:p w14:paraId="42169CA8" w14:textId="77777777" w:rsidR="004C1604" w:rsidRDefault="004C1604" w:rsidP="00D93276">
      <w:pPr>
        <w:tabs>
          <w:tab w:val="left" w:pos="1590"/>
        </w:tabs>
        <w:autoSpaceDE w:val="0"/>
        <w:autoSpaceDN w:val="0"/>
        <w:adjustRightInd w:val="0"/>
        <w:jc w:val="both"/>
        <w:rPr>
          <w:rFonts w:asciiTheme="majorHAnsi" w:hAnsiTheme="majorHAnsi" w:cstheme="majorHAnsi"/>
        </w:rPr>
      </w:pPr>
    </w:p>
    <w:p w14:paraId="1A6EA12B" w14:textId="77777777" w:rsidR="00216E7F" w:rsidRPr="004C1604" w:rsidRDefault="00216E7F" w:rsidP="00D93276">
      <w:pPr>
        <w:tabs>
          <w:tab w:val="left" w:pos="1590"/>
        </w:tabs>
        <w:autoSpaceDE w:val="0"/>
        <w:autoSpaceDN w:val="0"/>
        <w:adjustRightInd w:val="0"/>
        <w:jc w:val="both"/>
        <w:rPr>
          <w:rFonts w:asciiTheme="minorHAnsi" w:hAnsiTheme="minorHAnsi" w:cstheme="minorHAnsi"/>
          <w:b/>
        </w:rPr>
      </w:pPr>
    </w:p>
    <w:p w14:paraId="435F3982" w14:textId="77777777" w:rsidR="004C1604" w:rsidRPr="004C1604" w:rsidRDefault="004C1604" w:rsidP="00D93276">
      <w:pPr>
        <w:tabs>
          <w:tab w:val="left" w:pos="1590"/>
        </w:tabs>
        <w:autoSpaceDE w:val="0"/>
        <w:autoSpaceDN w:val="0"/>
        <w:adjustRightInd w:val="0"/>
        <w:jc w:val="both"/>
        <w:rPr>
          <w:rFonts w:asciiTheme="minorHAnsi" w:hAnsiTheme="minorHAnsi" w:cstheme="minorHAnsi"/>
          <w:b/>
        </w:rPr>
      </w:pPr>
      <w:r w:rsidRPr="004C1604">
        <w:rPr>
          <w:rFonts w:asciiTheme="minorHAnsi" w:hAnsiTheme="minorHAnsi" w:cstheme="minorHAnsi"/>
          <w:b/>
        </w:rPr>
        <w:t>PRE</w:t>
      </w:r>
      <w:r w:rsidRPr="004C1604">
        <w:rPr>
          <w:rFonts w:asciiTheme="minorHAnsi" w:hAnsiTheme="minorHAnsi" w:cstheme="minorHAnsi"/>
          <w:b/>
        </w:rPr>
        <w:t>FEITURA MUNICIPAL DE TAIOBEIRAS</w:t>
      </w:r>
    </w:p>
    <w:p w14:paraId="32236B7F" w14:textId="77777777" w:rsidR="004C1604" w:rsidRPr="004C1604" w:rsidRDefault="004C1604" w:rsidP="00D93276">
      <w:pPr>
        <w:tabs>
          <w:tab w:val="left" w:pos="1590"/>
        </w:tabs>
        <w:autoSpaceDE w:val="0"/>
        <w:autoSpaceDN w:val="0"/>
        <w:adjustRightInd w:val="0"/>
        <w:jc w:val="both"/>
        <w:rPr>
          <w:rFonts w:asciiTheme="minorHAnsi" w:hAnsiTheme="minorHAnsi" w:cstheme="minorHAnsi"/>
          <w:b/>
        </w:rPr>
      </w:pPr>
    </w:p>
    <w:p w14:paraId="48E096DB" w14:textId="77777777" w:rsidR="004C1604" w:rsidRPr="004C1604" w:rsidRDefault="004C1604" w:rsidP="00D93276">
      <w:pPr>
        <w:tabs>
          <w:tab w:val="left" w:pos="1590"/>
        </w:tabs>
        <w:autoSpaceDE w:val="0"/>
        <w:autoSpaceDN w:val="0"/>
        <w:adjustRightInd w:val="0"/>
        <w:jc w:val="both"/>
        <w:rPr>
          <w:rFonts w:asciiTheme="minorHAnsi" w:hAnsiTheme="minorHAnsi" w:cstheme="minorHAnsi"/>
          <w:b/>
        </w:rPr>
      </w:pPr>
      <w:r w:rsidRPr="004C1604">
        <w:rPr>
          <w:rFonts w:asciiTheme="minorHAnsi" w:hAnsiTheme="minorHAnsi" w:cstheme="minorHAnsi"/>
          <w:b/>
        </w:rPr>
        <w:t>CO</w:t>
      </w:r>
      <w:r w:rsidRPr="004C1604">
        <w:rPr>
          <w:rFonts w:asciiTheme="minorHAnsi" w:hAnsiTheme="minorHAnsi" w:cstheme="minorHAnsi"/>
          <w:b/>
        </w:rPr>
        <w:t>NCORRÊNCIA ELETRÔNICA Nº 6/2024</w:t>
      </w:r>
    </w:p>
    <w:p w14:paraId="1E2A25B3" w14:textId="177A84D7" w:rsidR="004C1604" w:rsidRPr="004C1604" w:rsidRDefault="004C1604" w:rsidP="00D93276">
      <w:pPr>
        <w:tabs>
          <w:tab w:val="left" w:pos="1590"/>
        </w:tabs>
        <w:autoSpaceDE w:val="0"/>
        <w:autoSpaceDN w:val="0"/>
        <w:adjustRightInd w:val="0"/>
        <w:jc w:val="both"/>
        <w:rPr>
          <w:rFonts w:asciiTheme="majorHAnsi" w:hAnsiTheme="majorHAnsi" w:cstheme="majorHAnsi"/>
        </w:rPr>
      </w:pPr>
      <w:r w:rsidRPr="004C1604">
        <w:rPr>
          <w:rFonts w:asciiTheme="majorHAnsi" w:hAnsiTheme="majorHAnsi" w:cstheme="majorHAnsi"/>
        </w:rPr>
        <w:t>O</w:t>
      </w:r>
      <w:r w:rsidRPr="004C1604">
        <w:rPr>
          <w:rFonts w:asciiTheme="majorHAnsi" w:hAnsiTheme="majorHAnsi" w:cstheme="majorHAnsi"/>
        </w:rPr>
        <w:t>bjeto:</w:t>
      </w:r>
      <w:r w:rsidRPr="004C1604">
        <w:rPr>
          <w:rFonts w:asciiTheme="majorHAnsi" w:hAnsiTheme="majorHAnsi" w:cstheme="majorHAnsi"/>
        </w:rPr>
        <w:t xml:space="preserve"> </w:t>
      </w:r>
      <w:r>
        <w:rPr>
          <w:rFonts w:asciiTheme="majorHAnsi" w:hAnsiTheme="majorHAnsi" w:cstheme="majorHAnsi"/>
        </w:rPr>
        <w:t>E</w:t>
      </w:r>
      <w:r w:rsidRPr="004C1604">
        <w:rPr>
          <w:rFonts w:asciiTheme="majorHAnsi" w:hAnsiTheme="majorHAnsi" w:cstheme="majorHAnsi"/>
        </w:rPr>
        <w:t xml:space="preserve">xecução, empreitada global menor preço, para pavimentação asfáltica de vias públicas em PMF nas ruas Pedra Azul, Bom Jardim, Oswaldo Argolo, Tupis, Rio Grande Do Sul, Diamantina E Avenida Amazonas , </w:t>
      </w:r>
      <w:r w:rsidR="00F3335A" w:rsidRPr="004C1604">
        <w:rPr>
          <w:rFonts w:asciiTheme="majorHAnsi" w:hAnsiTheme="majorHAnsi" w:cstheme="majorHAnsi"/>
        </w:rPr>
        <w:t>município</w:t>
      </w:r>
      <w:r w:rsidRPr="004C1604">
        <w:rPr>
          <w:rFonts w:asciiTheme="majorHAnsi" w:hAnsiTheme="majorHAnsi" w:cstheme="majorHAnsi"/>
        </w:rPr>
        <w:t xml:space="preserve"> de </w:t>
      </w:r>
      <w:r>
        <w:rPr>
          <w:rFonts w:asciiTheme="majorHAnsi" w:hAnsiTheme="majorHAnsi" w:cstheme="majorHAnsi"/>
        </w:rPr>
        <w:t>Taiobeiras - Emenda Parlamenta</w:t>
      </w:r>
      <w:r w:rsidRPr="004C1604">
        <w:rPr>
          <w:rFonts w:asciiTheme="majorHAnsi" w:hAnsiTheme="majorHAnsi" w:cstheme="majorHAnsi"/>
        </w:rPr>
        <w:t xml:space="preserve">, </w:t>
      </w:r>
      <w:r w:rsidRPr="004C1604">
        <w:rPr>
          <w:rFonts w:asciiTheme="majorHAnsi" w:hAnsiTheme="majorHAnsi" w:cstheme="majorHAnsi"/>
        </w:rPr>
        <w:t xml:space="preserve">prazo de execução 04 meses, data da realização: 28 de junho de 2024, às 08:01min, na plataforma de Concorrência Eletrônica localizada no endereço eletrônico </w:t>
      </w:r>
      <w:hyperlink r:id="rId151" w:history="1">
        <w:r w:rsidRPr="004C1604">
          <w:rPr>
            <w:rStyle w:val="Hyperlink"/>
            <w:rFonts w:asciiTheme="majorHAnsi" w:hAnsiTheme="majorHAnsi" w:cstheme="majorHAnsi"/>
          </w:rPr>
          <w:t>www.portaldecompraspublicas.com.br</w:t>
        </w:r>
      </w:hyperlink>
      <w:r w:rsidRPr="004C1604">
        <w:rPr>
          <w:rFonts w:asciiTheme="majorHAnsi" w:hAnsiTheme="majorHAnsi" w:cstheme="majorHAnsi"/>
        </w:rPr>
        <w:t xml:space="preserve"> informações complementares através do site: </w:t>
      </w:r>
      <w:hyperlink r:id="rId152" w:history="1">
        <w:r w:rsidRPr="004C1604">
          <w:rPr>
            <w:rStyle w:val="Hyperlink"/>
            <w:rFonts w:asciiTheme="majorHAnsi" w:hAnsiTheme="majorHAnsi" w:cstheme="majorHAnsi"/>
          </w:rPr>
          <w:t>www.taiobeiras.mg.gov.br</w:t>
        </w:r>
      </w:hyperlink>
      <w:r w:rsidRPr="004C1604">
        <w:rPr>
          <w:rFonts w:asciiTheme="majorHAnsi" w:hAnsiTheme="majorHAnsi" w:cstheme="majorHAnsi"/>
        </w:rPr>
        <w:t xml:space="preserve"> Link "licitações".</w:t>
      </w:r>
    </w:p>
    <w:p w14:paraId="3BB3AC13" w14:textId="77777777" w:rsidR="004C1604" w:rsidRPr="004C1604" w:rsidRDefault="004C1604" w:rsidP="00D93276">
      <w:pPr>
        <w:tabs>
          <w:tab w:val="left" w:pos="1590"/>
        </w:tabs>
        <w:autoSpaceDE w:val="0"/>
        <w:autoSpaceDN w:val="0"/>
        <w:adjustRightInd w:val="0"/>
        <w:jc w:val="both"/>
        <w:rPr>
          <w:rFonts w:asciiTheme="minorHAnsi" w:hAnsiTheme="minorHAnsi" w:cstheme="minorHAnsi"/>
          <w:b/>
        </w:rPr>
      </w:pPr>
    </w:p>
    <w:p w14:paraId="30F4E3B8" w14:textId="77777777" w:rsidR="004C1604" w:rsidRPr="004C1604" w:rsidRDefault="004C1604" w:rsidP="00D93276">
      <w:pPr>
        <w:tabs>
          <w:tab w:val="left" w:pos="1590"/>
        </w:tabs>
        <w:autoSpaceDE w:val="0"/>
        <w:autoSpaceDN w:val="0"/>
        <w:adjustRightInd w:val="0"/>
        <w:jc w:val="both"/>
        <w:rPr>
          <w:rFonts w:asciiTheme="minorHAnsi" w:hAnsiTheme="minorHAnsi" w:cstheme="minorHAnsi"/>
          <w:b/>
        </w:rPr>
      </w:pPr>
      <w:r w:rsidRPr="004C1604">
        <w:rPr>
          <w:rFonts w:asciiTheme="minorHAnsi" w:hAnsiTheme="minorHAnsi" w:cstheme="minorHAnsi"/>
          <w:b/>
        </w:rPr>
        <w:t>CO</w:t>
      </w:r>
      <w:r w:rsidRPr="004C1604">
        <w:rPr>
          <w:rFonts w:asciiTheme="minorHAnsi" w:hAnsiTheme="minorHAnsi" w:cstheme="minorHAnsi"/>
          <w:b/>
        </w:rPr>
        <w:t>NCORRÊNCIA ELETRÔNICA Nº 7/2024</w:t>
      </w:r>
    </w:p>
    <w:p w14:paraId="7884B6C3" w14:textId="04F40D5F" w:rsidR="004C1604" w:rsidRPr="004C1604" w:rsidRDefault="004C1604" w:rsidP="00D93276">
      <w:pPr>
        <w:tabs>
          <w:tab w:val="left" w:pos="1590"/>
        </w:tabs>
        <w:autoSpaceDE w:val="0"/>
        <w:autoSpaceDN w:val="0"/>
        <w:adjustRightInd w:val="0"/>
        <w:jc w:val="both"/>
        <w:rPr>
          <w:rFonts w:asciiTheme="majorHAnsi" w:hAnsiTheme="majorHAnsi" w:cstheme="majorHAnsi"/>
        </w:rPr>
      </w:pPr>
      <w:r w:rsidRPr="004C1604">
        <w:rPr>
          <w:rFonts w:asciiTheme="majorHAnsi" w:hAnsiTheme="majorHAnsi" w:cstheme="majorHAnsi"/>
        </w:rPr>
        <w:t>Objeto:</w:t>
      </w:r>
      <w:r w:rsidRPr="004C1604">
        <w:rPr>
          <w:rFonts w:asciiTheme="majorHAnsi" w:hAnsiTheme="majorHAnsi" w:cstheme="majorHAnsi"/>
        </w:rPr>
        <w:t xml:space="preserve"> </w:t>
      </w:r>
      <w:r w:rsidRPr="004C1604">
        <w:rPr>
          <w:rFonts w:asciiTheme="majorHAnsi" w:hAnsiTheme="majorHAnsi" w:cstheme="majorHAnsi"/>
        </w:rPr>
        <w:t>execução, empreitada global menor preço, para ampliação da Praça Da Igrejinha, na avenida do contorno, Taiobeiras/Mg</w:t>
      </w:r>
      <w:r w:rsidRPr="004C1604">
        <w:rPr>
          <w:rFonts w:asciiTheme="majorHAnsi" w:hAnsiTheme="majorHAnsi" w:cstheme="majorHAnsi"/>
        </w:rPr>
        <w:t xml:space="preserve">, prazo de execução 03 meses, data da realização: 28 de junho de 2024, às 14:01min, na plataforma de Concorrência Eletrônica localizada no endereço eletrônico </w:t>
      </w:r>
      <w:hyperlink r:id="rId153" w:history="1">
        <w:r w:rsidRPr="004C1604">
          <w:rPr>
            <w:rStyle w:val="Hyperlink"/>
            <w:rFonts w:asciiTheme="majorHAnsi" w:hAnsiTheme="majorHAnsi" w:cstheme="majorHAnsi"/>
          </w:rPr>
          <w:t>www.portaldecompraspublicas.com.br</w:t>
        </w:r>
      </w:hyperlink>
      <w:r w:rsidRPr="004C1604">
        <w:rPr>
          <w:rFonts w:asciiTheme="majorHAnsi" w:hAnsiTheme="majorHAnsi" w:cstheme="majorHAnsi"/>
        </w:rPr>
        <w:t xml:space="preserve"> informações complementares através do site: </w:t>
      </w:r>
      <w:hyperlink r:id="rId154" w:history="1">
        <w:r w:rsidRPr="004C1604">
          <w:rPr>
            <w:rStyle w:val="Hyperlink"/>
            <w:rFonts w:asciiTheme="majorHAnsi" w:hAnsiTheme="majorHAnsi" w:cstheme="majorHAnsi"/>
          </w:rPr>
          <w:t>www.taiobeiras.mg.gov.br</w:t>
        </w:r>
      </w:hyperlink>
      <w:r w:rsidRPr="004C1604">
        <w:rPr>
          <w:rFonts w:asciiTheme="majorHAnsi" w:hAnsiTheme="majorHAnsi" w:cstheme="majorHAnsi"/>
        </w:rPr>
        <w:t xml:space="preserve"> Link "licitações"".</w:t>
      </w:r>
    </w:p>
    <w:p w14:paraId="23C2236E" w14:textId="77777777" w:rsidR="004C1604" w:rsidRPr="00CB669A" w:rsidRDefault="004C1604" w:rsidP="00D93276">
      <w:pPr>
        <w:tabs>
          <w:tab w:val="left" w:pos="1590"/>
        </w:tabs>
        <w:autoSpaceDE w:val="0"/>
        <w:autoSpaceDN w:val="0"/>
        <w:adjustRightInd w:val="0"/>
        <w:jc w:val="both"/>
        <w:rPr>
          <w:rFonts w:asciiTheme="majorHAnsi" w:hAnsiTheme="majorHAnsi" w:cstheme="majorHAnsi"/>
        </w:rPr>
      </w:pPr>
    </w:p>
    <w:p w14:paraId="4A597832" w14:textId="2A74A9AF" w:rsidR="00CB669A" w:rsidRPr="00CB669A" w:rsidRDefault="00CB669A" w:rsidP="00D93276">
      <w:pPr>
        <w:tabs>
          <w:tab w:val="left" w:pos="1590"/>
        </w:tabs>
        <w:autoSpaceDE w:val="0"/>
        <w:autoSpaceDN w:val="0"/>
        <w:adjustRightInd w:val="0"/>
        <w:jc w:val="both"/>
        <w:rPr>
          <w:rFonts w:asciiTheme="minorHAnsi" w:hAnsiTheme="minorHAnsi" w:cstheme="minorHAnsi"/>
          <w:b/>
        </w:rPr>
      </w:pPr>
      <w:r w:rsidRPr="00CB669A">
        <w:rPr>
          <w:rFonts w:asciiTheme="minorHAnsi" w:hAnsiTheme="minorHAnsi" w:cstheme="minorHAnsi"/>
          <w:b/>
        </w:rPr>
        <w:t>RETIFICAÇÃO - TOMADA DE PREÇOS Nº 4/2024</w:t>
      </w:r>
    </w:p>
    <w:p w14:paraId="69D5FC3D" w14:textId="34579E57" w:rsidR="004C1604" w:rsidRPr="00CB669A" w:rsidRDefault="00CB669A" w:rsidP="00D93276">
      <w:pPr>
        <w:tabs>
          <w:tab w:val="left" w:pos="1590"/>
        </w:tabs>
        <w:autoSpaceDE w:val="0"/>
        <w:autoSpaceDN w:val="0"/>
        <w:adjustRightInd w:val="0"/>
        <w:jc w:val="both"/>
        <w:rPr>
          <w:rFonts w:asciiTheme="majorHAnsi" w:hAnsiTheme="majorHAnsi" w:cstheme="majorHAnsi"/>
        </w:rPr>
      </w:pPr>
      <w:r w:rsidRPr="00CB669A">
        <w:rPr>
          <w:rFonts w:asciiTheme="majorHAnsi" w:hAnsiTheme="majorHAnsi" w:cstheme="majorHAnsi"/>
        </w:rPr>
        <w:t>O</w:t>
      </w:r>
      <w:r w:rsidRPr="00CB669A">
        <w:rPr>
          <w:rFonts w:asciiTheme="majorHAnsi" w:hAnsiTheme="majorHAnsi" w:cstheme="majorHAnsi"/>
        </w:rPr>
        <w:t xml:space="preserve">bjeto: </w:t>
      </w:r>
      <w:r w:rsidRPr="00CB669A">
        <w:rPr>
          <w:rFonts w:asciiTheme="majorHAnsi" w:hAnsiTheme="majorHAnsi" w:cstheme="majorHAnsi"/>
        </w:rPr>
        <w:t xml:space="preserve">Contratação de empresa especializada para execução, empreitada global menor preço, para construção de Praça no Povoado da Lagoa Seca, Taiobeiras/Mg, </w:t>
      </w:r>
      <w:r w:rsidRPr="00CB669A">
        <w:rPr>
          <w:rFonts w:asciiTheme="majorHAnsi" w:hAnsiTheme="majorHAnsi" w:cstheme="majorHAnsi"/>
        </w:rPr>
        <w:t xml:space="preserve">na publicação constante do Diário Oficial da União, nº 108, seção 3, fl. 232, ocorrida em 07/06/2024, reabre os prazos para o certame no dia 28/06/2024, às 10:01min, na plataforma de Concorrência Eletrônica localizada no endereço eletrônico </w:t>
      </w:r>
      <w:hyperlink r:id="rId155" w:history="1">
        <w:r w:rsidRPr="00CB669A">
          <w:rPr>
            <w:rStyle w:val="Hyperlink"/>
            <w:rFonts w:asciiTheme="majorHAnsi" w:hAnsiTheme="majorHAnsi" w:cstheme="majorHAnsi"/>
          </w:rPr>
          <w:t>www.portaldecompraspublicas.com.br</w:t>
        </w:r>
      </w:hyperlink>
      <w:r w:rsidRPr="00CB669A">
        <w:rPr>
          <w:rFonts w:asciiTheme="majorHAnsi" w:hAnsiTheme="majorHAnsi" w:cstheme="majorHAnsi"/>
        </w:rPr>
        <w:t xml:space="preserve"> informações complementares através do site: </w:t>
      </w:r>
      <w:hyperlink r:id="rId156" w:history="1">
        <w:r w:rsidRPr="00CB669A">
          <w:rPr>
            <w:rStyle w:val="Hyperlink"/>
            <w:rFonts w:asciiTheme="majorHAnsi" w:hAnsiTheme="majorHAnsi" w:cstheme="majorHAnsi"/>
          </w:rPr>
          <w:t>www.taiobeiras.mg.gov.br</w:t>
        </w:r>
      </w:hyperlink>
      <w:r w:rsidRPr="00CB669A">
        <w:rPr>
          <w:rFonts w:asciiTheme="majorHAnsi" w:hAnsiTheme="majorHAnsi" w:cstheme="majorHAnsi"/>
        </w:rPr>
        <w:t xml:space="preserve"> Link "licitações".</w:t>
      </w:r>
    </w:p>
    <w:p w14:paraId="61F708FF" w14:textId="77777777" w:rsidR="004C1604" w:rsidRDefault="004C1604" w:rsidP="00D93276">
      <w:pPr>
        <w:tabs>
          <w:tab w:val="left" w:pos="1590"/>
        </w:tabs>
        <w:autoSpaceDE w:val="0"/>
        <w:autoSpaceDN w:val="0"/>
        <w:adjustRightInd w:val="0"/>
        <w:jc w:val="both"/>
        <w:rPr>
          <w:rFonts w:asciiTheme="majorHAnsi" w:hAnsiTheme="majorHAnsi" w:cstheme="majorHAnsi"/>
        </w:rPr>
      </w:pPr>
    </w:p>
    <w:p w14:paraId="11A061D7" w14:textId="77777777" w:rsidR="00ED7D84" w:rsidRDefault="00ED7D84" w:rsidP="00D93276">
      <w:pPr>
        <w:tabs>
          <w:tab w:val="left" w:pos="1590"/>
        </w:tabs>
        <w:autoSpaceDE w:val="0"/>
        <w:autoSpaceDN w:val="0"/>
        <w:adjustRightInd w:val="0"/>
        <w:jc w:val="both"/>
        <w:rPr>
          <w:rFonts w:asciiTheme="majorHAnsi" w:hAnsiTheme="majorHAnsi" w:cstheme="majorHAnsi"/>
        </w:rPr>
      </w:pPr>
    </w:p>
    <w:p w14:paraId="50D64102" w14:textId="77777777" w:rsidR="00ED7D84" w:rsidRDefault="00ED7D84" w:rsidP="00D93276">
      <w:pPr>
        <w:tabs>
          <w:tab w:val="left" w:pos="1590"/>
        </w:tabs>
        <w:autoSpaceDE w:val="0"/>
        <w:autoSpaceDN w:val="0"/>
        <w:adjustRightInd w:val="0"/>
        <w:jc w:val="both"/>
        <w:rPr>
          <w:rFonts w:asciiTheme="majorHAnsi" w:hAnsiTheme="majorHAnsi" w:cstheme="majorHAnsi"/>
        </w:rPr>
      </w:pPr>
    </w:p>
    <w:p w14:paraId="4688C3A4" w14:textId="77777777" w:rsidR="00ED7D84" w:rsidRDefault="00ED7D84" w:rsidP="00D93276">
      <w:pPr>
        <w:tabs>
          <w:tab w:val="left" w:pos="1590"/>
        </w:tabs>
        <w:autoSpaceDE w:val="0"/>
        <w:autoSpaceDN w:val="0"/>
        <w:adjustRightInd w:val="0"/>
        <w:jc w:val="both"/>
        <w:rPr>
          <w:rFonts w:asciiTheme="majorHAnsi" w:hAnsiTheme="majorHAnsi" w:cstheme="majorHAnsi"/>
        </w:rPr>
      </w:pPr>
    </w:p>
    <w:p w14:paraId="07C64339" w14:textId="77777777" w:rsidR="00ED7D84" w:rsidRDefault="00ED7D84" w:rsidP="00D93276">
      <w:pPr>
        <w:tabs>
          <w:tab w:val="left" w:pos="1590"/>
        </w:tabs>
        <w:autoSpaceDE w:val="0"/>
        <w:autoSpaceDN w:val="0"/>
        <w:adjustRightInd w:val="0"/>
        <w:jc w:val="both"/>
        <w:rPr>
          <w:rFonts w:asciiTheme="majorHAnsi" w:hAnsiTheme="majorHAnsi" w:cstheme="majorHAnsi"/>
        </w:rPr>
      </w:pPr>
    </w:p>
    <w:p w14:paraId="5C0D909C" w14:textId="77777777" w:rsidR="00ED7D84" w:rsidRDefault="00ED7D84" w:rsidP="00D93276">
      <w:pPr>
        <w:tabs>
          <w:tab w:val="left" w:pos="1590"/>
        </w:tabs>
        <w:autoSpaceDE w:val="0"/>
        <w:autoSpaceDN w:val="0"/>
        <w:adjustRightInd w:val="0"/>
        <w:jc w:val="both"/>
        <w:rPr>
          <w:rFonts w:asciiTheme="majorHAnsi" w:hAnsiTheme="majorHAnsi" w:cstheme="majorHAnsi"/>
        </w:rPr>
      </w:pPr>
    </w:p>
    <w:p w14:paraId="45CA357D" w14:textId="77777777" w:rsidR="005D12D3" w:rsidRPr="00082FFC" w:rsidRDefault="005D12D3" w:rsidP="00D93276">
      <w:pPr>
        <w:tabs>
          <w:tab w:val="left" w:pos="1590"/>
        </w:tabs>
        <w:autoSpaceDE w:val="0"/>
        <w:autoSpaceDN w:val="0"/>
        <w:adjustRightInd w:val="0"/>
        <w:jc w:val="both"/>
        <w:rPr>
          <w:rFonts w:asciiTheme="minorHAnsi" w:hAnsiTheme="minorHAnsi" w:cstheme="minorHAnsi"/>
          <w:b/>
        </w:rPr>
      </w:pPr>
    </w:p>
    <w:p w14:paraId="424F1F43" w14:textId="6FFF567B" w:rsidR="00082FFC" w:rsidRPr="00082FFC" w:rsidRDefault="00082FFC" w:rsidP="00D93276">
      <w:pPr>
        <w:tabs>
          <w:tab w:val="left" w:pos="1590"/>
        </w:tabs>
        <w:autoSpaceDE w:val="0"/>
        <w:autoSpaceDN w:val="0"/>
        <w:adjustRightInd w:val="0"/>
        <w:jc w:val="both"/>
        <w:rPr>
          <w:rFonts w:asciiTheme="minorHAnsi" w:hAnsiTheme="minorHAnsi" w:cstheme="minorHAnsi"/>
          <w:b/>
        </w:rPr>
      </w:pPr>
      <w:r w:rsidRPr="00082FFC">
        <w:rPr>
          <w:rFonts w:asciiTheme="minorHAnsi" w:hAnsiTheme="minorHAnsi" w:cstheme="minorHAnsi"/>
          <w:b/>
        </w:rPr>
        <w:t>PREFEITURA MUNICIPAL DE TOCOS DO MOJI</w:t>
      </w:r>
    </w:p>
    <w:p w14:paraId="71113A78" w14:textId="77777777" w:rsidR="00082FFC" w:rsidRPr="00082FFC" w:rsidRDefault="00082FFC" w:rsidP="00D93276">
      <w:pPr>
        <w:tabs>
          <w:tab w:val="left" w:pos="1590"/>
        </w:tabs>
        <w:autoSpaceDE w:val="0"/>
        <w:autoSpaceDN w:val="0"/>
        <w:adjustRightInd w:val="0"/>
        <w:jc w:val="both"/>
        <w:rPr>
          <w:rFonts w:asciiTheme="minorHAnsi" w:hAnsiTheme="minorHAnsi" w:cstheme="minorHAnsi"/>
          <w:b/>
        </w:rPr>
      </w:pPr>
    </w:p>
    <w:p w14:paraId="40083FC7" w14:textId="38BAD5BE" w:rsidR="00082FFC" w:rsidRPr="00082FFC" w:rsidRDefault="00082FFC" w:rsidP="00D93276">
      <w:pPr>
        <w:tabs>
          <w:tab w:val="left" w:pos="1590"/>
        </w:tabs>
        <w:autoSpaceDE w:val="0"/>
        <w:autoSpaceDN w:val="0"/>
        <w:adjustRightInd w:val="0"/>
        <w:jc w:val="both"/>
        <w:rPr>
          <w:rFonts w:asciiTheme="minorHAnsi" w:hAnsiTheme="minorHAnsi" w:cstheme="minorHAnsi"/>
          <w:b/>
        </w:rPr>
      </w:pPr>
      <w:r w:rsidRPr="00082FFC">
        <w:rPr>
          <w:rFonts w:asciiTheme="minorHAnsi" w:hAnsiTheme="minorHAnsi" w:cstheme="minorHAnsi"/>
          <w:b/>
        </w:rPr>
        <w:t>CONCORRÊNCIA PÚBLICA Nº 005/2024</w:t>
      </w:r>
    </w:p>
    <w:p w14:paraId="17BD7750" w14:textId="03C10203" w:rsidR="00082FFC" w:rsidRDefault="00082FFC" w:rsidP="00D93276">
      <w:pPr>
        <w:tabs>
          <w:tab w:val="left" w:pos="1590"/>
        </w:tabs>
        <w:autoSpaceDE w:val="0"/>
        <w:autoSpaceDN w:val="0"/>
        <w:adjustRightInd w:val="0"/>
        <w:jc w:val="both"/>
        <w:rPr>
          <w:rFonts w:asciiTheme="majorHAnsi" w:hAnsiTheme="majorHAnsi" w:cstheme="majorHAnsi"/>
        </w:rPr>
      </w:pPr>
      <w:r w:rsidRPr="00082FFC">
        <w:rPr>
          <w:rFonts w:asciiTheme="majorHAnsi" w:hAnsiTheme="majorHAnsi" w:cstheme="majorHAnsi"/>
        </w:rPr>
        <w:t xml:space="preserve">Objeto: </w:t>
      </w:r>
      <w:r>
        <w:rPr>
          <w:rFonts w:asciiTheme="majorHAnsi" w:hAnsiTheme="majorHAnsi" w:cstheme="majorHAnsi"/>
        </w:rPr>
        <w:t>E</w:t>
      </w:r>
      <w:r w:rsidRPr="00082FFC">
        <w:rPr>
          <w:rFonts w:asciiTheme="majorHAnsi" w:hAnsiTheme="majorHAnsi" w:cstheme="majorHAnsi"/>
        </w:rPr>
        <w:t xml:space="preserve">xecução de obra de pavimentação em bloquetes de 16 faces, regularização da estrada e meio fio, na estrada rural na frente da praça da porteira do céu e obra de pavimentação do ponto turístico da praça porteira do céu, com tijolos retangulares de cimento, com fornecimento de todos os equipamentos e materiais para execução do objeto, no Município de Tocos do Moji– MG, conforme especificado no anexo I do Edital. A sessão com entrega e abertura dos envelopes será no dia 27 de junho de 2024, até as 09h 30min. CREDENCIAMENTO; às 09h e 30 min. INÍCIO DO CERTAME. O Edital e maiores informações estão disponíveis na Sede da Prefeitura Municipal sito à Rua </w:t>
      </w:r>
      <w:r w:rsidR="00F3335A" w:rsidRPr="00082FFC">
        <w:rPr>
          <w:rFonts w:asciiTheme="majorHAnsi" w:hAnsiTheme="majorHAnsi" w:cstheme="majorHAnsi"/>
        </w:rPr>
        <w:t>Antônio</w:t>
      </w:r>
      <w:r w:rsidRPr="00082FFC">
        <w:rPr>
          <w:rFonts w:asciiTheme="majorHAnsi" w:hAnsiTheme="majorHAnsi" w:cstheme="majorHAnsi"/>
        </w:rPr>
        <w:t xml:space="preserve"> Mariano da Silva, nº 36 – centro – e pelo site </w:t>
      </w:r>
      <w:hyperlink r:id="rId157" w:history="1">
        <w:r w:rsidR="00F3335A" w:rsidRPr="00CD5F71">
          <w:rPr>
            <w:rStyle w:val="Hyperlink"/>
            <w:rFonts w:asciiTheme="majorHAnsi" w:hAnsiTheme="majorHAnsi" w:cstheme="majorHAnsi"/>
          </w:rPr>
          <w:t>www.tocosdomoji.mg.gov.br</w:t>
        </w:r>
      </w:hyperlink>
      <w:r w:rsidR="00F3335A">
        <w:rPr>
          <w:rFonts w:asciiTheme="majorHAnsi" w:hAnsiTheme="majorHAnsi" w:cstheme="majorHAnsi"/>
        </w:rPr>
        <w:t>, –</w:t>
      </w:r>
      <w:r w:rsidRPr="00082FFC">
        <w:rPr>
          <w:rFonts w:asciiTheme="majorHAnsi" w:hAnsiTheme="majorHAnsi" w:cstheme="majorHAnsi"/>
        </w:rPr>
        <w:t xml:space="preserve"> Wanderlei Armando Pereira (Diretor do Departamento de Obras, Serviços Públicos, Meio Ambiente e Postura). </w:t>
      </w:r>
    </w:p>
    <w:p w14:paraId="496B4AA5" w14:textId="77777777" w:rsidR="00694433" w:rsidRDefault="00694433" w:rsidP="00D93276">
      <w:pPr>
        <w:tabs>
          <w:tab w:val="left" w:pos="1590"/>
        </w:tabs>
        <w:autoSpaceDE w:val="0"/>
        <w:autoSpaceDN w:val="0"/>
        <w:adjustRightInd w:val="0"/>
        <w:jc w:val="both"/>
        <w:rPr>
          <w:rFonts w:asciiTheme="majorHAnsi" w:hAnsiTheme="majorHAnsi" w:cstheme="majorHAnsi"/>
        </w:rPr>
      </w:pPr>
    </w:p>
    <w:p w14:paraId="61FEFC89" w14:textId="77777777" w:rsidR="00082FFC" w:rsidRPr="00082FFC" w:rsidRDefault="00082FFC" w:rsidP="00D93276">
      <w:pPr>
        <w:tabs>
          <w:tab w:val="left" w:pos="1590"/>
        </w:tabs>
        <w:autoSpaceDE w:val="0"/>
        <w:autoSpaceDN w:val="0"/>
        <w:adjustRightInd w:val="0"/>
        <w:jc w:val="both"/>
        <w:rPr>
          <w:rFonts w:asciiTheme="minorHAnsi" w:hAnsiTheme="minorHAnsi" w:cstheme="minorHAnsi"/>
          <w:b/>
        </w:rPr>
      </w:pPr>
      <w:r w:rsidRPr="00082FFC">
        <w:rPr>
          <w:rFonts w:asciiTheme="minorHAnsi" w:hAnsiTheme="minorHAnsi" w:cstheme="minorHAnsi"/>
          <w:b/>
        </w:rPr>
        <w:t>CONCORRÊNCIA PÚBLICA Nº 006/2024</w:t>
      </w:r>
    </w:p>
    <w:p w14:paraId="7972E1DC" w14:textId="50727948" w:rsidR="005D12D3" w:rsidRDefault="00082FFC" w:rsidP="00D93276">
      <w:pPr>
        <w:tabs>
          <w:tab w:val="left" w:pos="1590"/>
        </w:tabs>
        <w:autoSpaceDE w:val="0"/>
        <w:autoSpaceDN w:val="0"/>
        <w:adjustRightInd w:val="0"/>
        <w:jc w:val="both"/>
        <w:rPr>
          <w:rFonts w:asciiTheme="majorHAnsi" w:hAnsiTheme="majorHAnsi" w:cstheme="majorHAnsi"/>
        </w:rPr>
      </w:pPr>
      <w:r w:rsidRPr="00082FFC">
        <w:rPr>
          <w:rFonts w:asciiTheme="majorHAnsi" w:hAnsiTheme="majorHAnsi" w:cstheme="majorHAnsi"/>
        </w:rPr>
        <w:t xml:space="preserve">Objeto: </w:t>
      </w:r>
      <w:r>
        <w:rPr>
          <w:rFonts w:asciiTheme="majorHAnsi" w:hAnsiTheme="majorHAnsi" w:cstheme="majorHAnsi"/>
        </w:rPr>
        <w:t>E</w:t>
      </w:r>
      <w:r w:rsidRPr="00082FFC">
        <w:rPr>
          <w:rFonts w:asciiTheme="majorHAnsi" w:hAnsiTheme="majorHAnsi" w:cstheme="majorHAnsi"/>
        </w:rPr>
        <w:t xml:space="preserve">xecução de obra de pavimentação em bloquetes de 16 faces, regularização da estrada e meio fio, na estrada rural Distrito do Fernandes para o Bairro Fazenda Velha, execução do objeto, no Município de Tocos do Moji– MG, conforme especificado no anexo I do Edital. A sessão com entrega e abertura dos envelopes será no dia 28 de junho de 2024, até as 09h 30min. Credenciamento; às 09h e 30 min. Início do certame. O Edital e maiores informações estão disponíveis na Sede da Prefeitura Municipal sito à Rua </w:t>
      </w:r>
      <w:r w:rsidR="00F3335A" w:rsidRPr="00082FFC">
        <w:rPr>
          <w:rFonts w:asciiTheme="majorHAnsi" w:hAnsiTheme="majorHAnsi" w:cstheme="majorHAnsi"/>
        </w:rPr>
        <w:t>Antônio</w:t>
      </w:r>
      <w:r w:rsidRPr="00082FFC">
        <w:rPr>
          <w:rFonts w:asciiTheme="majorHAnsi" w:hAnsiTheme="majorHAnsi" w:cstheme="majorHAnsi"/>
        </w:rPr>
        <w:t xml:space="preserve"> Mariano da Silva, nº 36 – centro – e pelo site </w:t>
      </w:r>
      <w:hyperlink r:id="rId158" w:history="1">
        <w:r w:rsidRPr="00CD5F71">
          <w:rPr>
            <w:rStyle w:val="Hyperlink"/>
            <w:rFonts w:asciiTheme="majorHAnsi" w:hAnsiTheme="majorHAnsi" w:cstheme="majorHAnsi"/>
          </w:rPr>
          <w:t>www.tocosdomoji.mg.gov.br</w:t>
        </w:r>
      </w:hyperlink>
      <w:r>
        <w:rPr>
          <w:rFonts w:asciiTheme="majorHAnsi" w:hAnsiTheme="majorHAnsi" w:cstheme="majorHAnsi"/>
        </w:rPr>
        <w:t>.</w:t>
      </w:r>
    </w:p>
    <w:p w14:paraId="39550701" w14:textId="77777777" w:rsidR="00694433" w:rsidRDefault="00694433" w:rsidP="00D93276">
      <w:pPr>
        <w:tabs>
          <w:tab w:val="left" w:pos="1590"/>
        </w:tabs>
        <w:autoSpaceDE w:val="0"/>
        <w:autoSpaceDN w:val="0"/>
        <w:adjustRightInd w:val="0"/>
        <w:jc w:val="both"/>
        <w:rPr>
          <w:rFonts w:asciiTheme="majorHAnsi" w:hAnsiTheme="majorHAnsi" w:cstheme="majorHAnsi"/>
        </w:rPr>
      </w:pPr>
    </w:p>
    <w:p w14:paraId="35BEFB53" w14:textId="77777777" w:rsidR="00694433" w:rsidRPr="00694433" w:rsidRDefault="00694433" w:rsidP="00D93276">
      <w:pPr>
        <w:tabs>
          <w:tab w:val="left" w:pos="1590"/>
        </w:tabs>
        <w:autoSpaceDE w:val="0"/>
        <w:autoSpaceDN w:val="0"/>
        <w:adjustRightInd w:val="0"/>
        <w:jc w:val="both"/>
        <w:rPr>
          <w:rFonts w:asciiTheme="minorHAnsi" w:hAnsiTheme="minorHAnsi" w:cstheme="minorHAnsi"/>
          <w:b/>
        </w:rPr>
      </w:pPr>
    </w:p>
    <w:p w14:paraId="0A714355" w14:textId="534037FE" w:rsidR="00694433" w:rsidRPr="00694433" w:rsidRDefault="00694433" w:rsidP="00D93276">
      <w:pPr>
        <w:tabs>
          <w:tab w:val="left" w:pos="1590"/>
        </w:tabs>
        <w:autoSpaceDE w:val="0"/>
        <w:autoSpaceDN w:val="0"/>
        <w:adjustRightInd w:val="0"/>
        <w:jc w:val="both"/>
        <w:rPr>
          <w:rFonts w:asciiTheme="minorHAnsi" w:hAnsiTheme="minorHAnsi" w:cstheme="minorHAnsi"/>
          <w:b/>
        </w:rPr>
      </w:pPr>
      <w:r w:rsidRPr="00694433">
        <w:rPr>
          <w:rFonts w:asciiTheme="minorHAnsi" w:hAnsiTheme="minorHAnsi" w:cstheme="minorHAnsi"/>
          <w:b/>
        </w:rPr>
        <w:t>PREFEITURA MUNICIPAL DE UBERABA - CONCORRÊNCIA ELETRÔNICA Nº 027/2023</w:t>
      </w:r>
    </w:p>
    <w:p w14:paraId="649CD564" w14:textId="2129A83E" w:rsidR="00F73694" w:rsidRDefault="00694433" w:rsidP="00D93276">
      <w:pPr>
        <w:tabs>
          <w:tab w:val="left" w:pos="1590"/>
        </w:tabs>
        <w:autoSpaceDE w:val="0"/>
        <w:autoSpaceDN w:val="0"/>
        <w:adjustRightInd w:val="0"/>
        <w:jc w:val="both"/>
        <w:rPr>
          <w:rFonts w:asciiTheme="majorHAnsi" w:hAnsiTheme="majorHAnsi" w:cstheme="majorHAnsi"/>
        </w:rPr>
      </w:pPr>
      <w:r w:rsidRPr="00694433">
        <w:rPr>
          <w:rFonts w:asciiTheme="majorHAnsi" w:hAnsiTheme="majorHAnsi" w:cstheme="majorHAnsi"/>
        </w:rPr>
        <w:t xml:space="preserve">Objeto: Prestação de serviços comum de construção de praça em espaço público na Rua Ana Rita de Jesus, Bairro Antônia Cândida, em atendimento à Secretaria de Serviços Urbanos e Obras - SESURB. Recebimento das propostas por meio eletrônico: A partir das 16h do dia 20/06/2024. Fim do recebimento das propostas/Início da Disputa: Às 13h do dia 25/07/2024. Abertura da Sessão de Disputa de Preços: Às 15h do dia 25/07/2024. Valor estimado da licitação: R$ 1.086.154,43. Fontes de Recursos: Recursos de Operações de Crédito. Informações: O Edital estará disponível a partir das 16h do dia 20/06/2024 nos seguintes acessos: Portal eletrônico oficial do Município de Uberaba/ MG, pelo link: </w:t>
      </w:r>
      <w:hyperlink r:id="rId159" w:history="1">
        <w:r w:rsidRPr="00694433">
          <w:rPr>
            <w:rStyle w:val="Hyperlink"/>
            <w:rFonts w:asciiTheme="majorHAnsi" w:hAnsiTheme="majorHAnsi" w:cstheme="majorHAnsi"/>
          </w:rPr>
          <w:t>https://prefeitura.uberaba.mg.gov.br/portalcidadao/</w:t>
        </w:r>
      </w:hyperlink>
      <w:r w:rsidRPr="00694433">
        <w:rPr>
          <w:rFonts w:asciiTheme="majorHAnsi" w:hAnsiTheme="majorHAnsi" w:cstheme="majorHAnsi"/>
        </w:rPr>
        <w:t xml:space="preserve">; Portal Nacional de Compras Públicas (PNCP), pelo link: </w:t>
      </w:r>
      <w:hyperlink r:id="rId160" w:history="1">
        <w:r w:rsidRPr="00694433">
          <w:rPr>
            <w:rStyle w:val="Hyperlink"/>
            <w:rFonts w:asciiTheme="majorHAnsi" w:hAnsiTheme="majorHAnsi" w:cstheme="majorHAnsi"/>
          </w:rPr>
          <w:t>https://www.gov.br/pncp/pt-br</w:t>
        </w:r>
      </w:hyperlink>
      <w:r w:rsidRPr="00694433">
        <w:rPr>
          <w:rFonts w:asciiTheme="majorHAnsi" w:hAnsiTheme="majorHAnsi" w:cstheme="majorHAnsi"/>
        </w:rPr>
        <w:t xml:space="preserve">; Plataforma eletrônica de licitações (LICITAR DIGITAL), pelo link: </w:t>
      </w:r>
      <w:hyperlink r:id="rId161" w:history="1">
        <w:r w:rsidRPr="00694433">
          <w:rPr>
            <w:rStyle w:val="Hyperlink"/>
            <w:rFonts w:asciiTheme="majorHAnsi" w:hAnsiTheme="majorHAnsi" w:cstheme="majorHAnsi"/>
          </w:rPr>
          <w:t>https://ammlicita.org.br/</w:t>
        </w:r>
      </w:hyperlink>
      <w:r w:rsidRPr="00694433">
        <w:rPr>
          <w:rFonts w:asciiTheme="majorHAnsi" w:hAnsiTheme="majorHAnsi" w:cstheme="majorHAnsi"/>
        </w:rPr>
        <w:t xml:space="preserve">. Demais informações podem ser obtidas pelo telefone: (34) 3318-0938 ou pelo e-mail: </w:t>
      </w:r>
      <w:hyperlink r:id="rId162" w:history="1">
        <w:r w:rsidRPr="00694433">
          <w:rPr>
            <w:rStyle w:val="Hyperlink"/>
            <w:rFonts w:asciiTheme="majorHAnsi" w:hAnsiTheme="majorHAnsi" w:cstheme="majorHAnsi"/>
          </w:rPr>
          <w:t>operacionalizacao.ucc@uberaba.mg.gov.br</w:t>
        </w:r>
      </w:hyperlink>
      <w:r w:rsidRPr="00694433">
        <w:rPr>
          <w:rFonts w:asciiTheme="majorHAnsi" w:hAnsiTheme="majorHAnsi" w:cstheme="majorHAnsi"/>
        </w:rPr>
        <w:t>.</w:t>
      </w:r>
    </w:p>
    <w:p w14:paraId="56282026" w14:textId="77777777" w:rsidR="00216E7F" w:rsidRPr="00216E7F" w:rsidRDefault="00216E7F" w:rsidP="00D93276">
      <w:pPr>
        <w:tabs>
          <w:tab w:val="left" w:pos="1590"/>
        </w:tabs>
        <w:autoSpaceDE w:val="0"/>
        <w:autoSpaceDN w:val="0"/>
        <w:adjustRightInd w:val="0"/>
        <w:jc w:val="both"/>
        <w:rPr>
          <w:rFonts w:asciiTheme="majorHAnsi" w:hAnsiTheme="majorHAnsi" w:cstheme="majorHAnsi"/>
        </w:rPr>
      </w:pPr>
    </w:p>
    <w:p w14:paraId="6FB33D45" w14:textId="4DC96D93" w:rsidR="00F73694" w:rsidRPr="00F73694" w:rsidRDefault="00F73694" w:rsidP="00F73694">
      <w:pPr>
        <w:tabs>
          <w:tab w:val="left" w:pos="1590"/>
        </w:tabs>
        <w:autoSpaceDE w:val="0"/>
        <w:autoSpaceDN w:val="0"/>
        <w:adjustRightInd w:val="0"/>
        <w:jc w:val="center"/>
        <w:rPr>
          <w:rFonts w:asciiTheme="minorHAnsi" w:hAnsiTheme="minorHAnsi" w:cstheme="minorHAnsi"/>
          <w:b/>
        </w:rPr>
      </w:pPr>
      <w:r w:rsidRPr="00F73694">
        <w:rPr>
          <w:rFonts w:asciiTheme="minorHAnsi" w:hAnsiTheme="minorHAnsi" w:cstheme="minorHAnsi"/>
          <w:b/>
        </w:rPr>
        <w:t>ESTADO DO AMAPÁ</w:t>
      </w:r>
    </w:p>
    <w:p w14:paraId="74C6C2CF" w14:textId="77777777" w:rsidR="00F73694" w:rsidRDefault="00F73694" w:rsidP="00D93276">
      <w:pPr>
        <w:tabs>
          <w:tab w:val="left" w:pos="1590"/>
        </w:tabs>
        <w:autoSpaceDE w:val="0"/>
        <w:autoSpaceDN w:val="0"/>
        <w:adjustRightInd w:val="0"/>
        <w:jc w:val="both"/>
        <w:rPr>
          <w:rFonts w:asciiTheme="minorHAnsi" w:hAnsiTheme="minorHAnsi" w:cstheme="minorHAnsi"/>
          <w:b/>
        </w:rPr>
      </w:pPr>
    </w:p>
    <w:p w14:paraId="6DD41520" w14:textId="77777777" w:rsidR="00F73694" w:rsidRPr="00F73694" w:rsidRDefault="00F73694" w:rsidP="00D93276">
      <w:pPr>
        <w:tabs>
          <w:tab w:val="left" w:pos="1590"/>
        </w:tabs>
        <w:autoSpaceDE w:val="0"/>
        <w:autoSpaceDN w:val="0"/>
        <w:adjustRightInd w:val="0"/>
        <w:jc w:val="both"/>
        <w:rPr>
          <w:rFonts w:asciiTheme="minorHAnsi" w:hAnsiTheme="minorHAnsi" w:cstheme="minorHAnsi"/>
          <w:b/>
        </w:rPr>
      </w:pPr>
      <w:r w:rsidRPr="00F73694">
        <w:rPr>
          <w:rFonts w:asciiTheme="minorHAnsi" w:hAnsiTheme="minorHAnsi" w:cstheme="minorHAnsi"/>
          <w:b/>
        </w:rPr>
        <w:t xml:space="preserve">SUPERINTENDÊNCIA REGIONAL NO AMAPÁ - PREGÃO ELETRÔNICO Nº 90185/2024 </w:t>
      </w:r>
    </w:p>
    <w:p w14:paraId="082C64A8" w14:textId="44797CA4" w:rsidR="00F73694" w:rsidRPr="00F73694" w:rsidRDefault="00F73694" w:rsidP="00D93276">
      <w:pPr>
        <w:tabs>
          <w:tab w:val="left" w:pos="1590"/>
        </w:tabs>
        <w:autoSpaceDE w:val="0"/>
        <w:autoSpaceDN w:val="0"/>
        <w:adjustRightInd w:val="0"/>
        <w:jc w:val="both"/>
        <w:rPr>
          <w:rFonts w:asciiTheme="majorHAnsi" w:hAnsiTheme="majorHAnsi" w:cstheme="majorHAnsi"/>
        </w:rPr>
      </w:pPr>
      <w:r w:rsidRPr="00F73694">
        <w:rPr>
          <w:rFonts w:asciiTheme="majorHAnsi" w:hAnsiTheme="majorHAnsi" w:cstheme="majorHAnsi"/>
        </w:rPr>
        <w:t xml:space="preserve">Objeto: </w:t>
      </w:r>
      <w:r>
        <w:rPr>
          <w:rFonts w:asciiTheme="majorHAnsi" w:hAnsiTheme="majorHAnsi" w:cstheme="majorHAnsi"/>
        </w:rPr>
        <w:t>P</w:t>
      </w:r>
      <w:r w:rsidRPr="00F73694">
        <w:rPr>
          <w:rFonts w:asciiTheme="majorHAnsi" w:hAnsiTheme="majorHAnsi" w:cstheme="majorHAnsi"/>
        </w:rPr>
        <w:t xml:space="preserve">restação de serviços de manutenção predial sob demanda, para prestar serviços comuns de engenharia inerentes a manutenção do prédio Sede da Superintendência Regional do DNIT/AP, com fornecimento de peças, materiais, ferramentas, equipamentos e mão de obra, sem </w:t>
      </w:r>
      <w:r>
        <w:rPr>
          <w:rFonts w:asciiTheme="majorHAnsi" w:hAnsiTheme="majorHAnsi" w:cstheme="majorHAnsi"/>
        </w:rPr>
        <w:t xml:space="preserve">regime de dedicação exclusiva. </w:t>
      </w:r>
      <w:r w:rsidRPr="00F73694">
        <w:rPr>
          <w:rFonts w:asciiTheme="majorHAnsi" w:hAnsiTheme="majorHAnsi" w:cstheme="majorHAnsi"/>
        </w:rPr>
        <w:t xml:space="preserve">Total de Itens Licitados: 1. Edital: 13/06/2024 das 08h00 às 12h00 e das 13h00 às 17h00. Endereço: Av Ernestino Borges 1402, Jesus de Nazaré, - Macapá/AP ou </w:t>
      </w:r>
      <w:hyperlink r:id="rId163" w:history="1">
        <w:r w:rsidRPr="00CD5F71">
          <w:rPr>
            <w:rStyle w:val="Hyperlink"/>
            <w:rFonts w:asciiTheme="majorHAnsi" w:hAnsiTheme="majorHAnsi" w:cstheme="majorHAnsi"/>
          </w:rPr>
          <w:t>https://www.gov.br/compras/edital/390071-5-90185-2024</w:t>
        </w:r>
      </w:hyperlink>
      <w:r w:rsidRPr="00F73694">
        <w:rPr>
          <w:rFonts w:asciiTheme="majorHAnsi" w:hAnsiTheme="majorHAnsi" w:cstheme="majorHAnsi"/>
        </w:rPr>
        <w:t xml:space="preserve">. Entrega das Propostas: a partir de 13/06/2024 às 08h00 no site </w:t>
      </w:r>
      <w:hyperlink r:id="rId164" w:history="1">
        <w:r w:rsidRPr="00CD5F71">
          <w:rPr>
            <w:rStyle w:val="Hyperlink"/>
            <w:rFonts w:asciiTheme="majorHAnsi" w:hAnsiTheme="majorHAnsi" w:cstheme="majorHAnsi"/>
          </w:rPr>
          <w:t>www.gov.br/compras</w:t>
        </w:r>
      </w:hyperlink>
      <w:r w:rsidRPr="00F73694">
        <w:rPr>
          <w:rFonts w:asciiTheme="majorHAnsi" w:hAnsiTheme="majorHAnsi" w:cstheme="majorHAnsi"/>
        </w:rPr>
        <w:t xml:space="preserve">. Abertura das Propostas: 02/07/2024 às 10h30 no site </w:t>
      </w:r>
      <w:hyperlink r:id="rId165" w:history="1">
        <w:r w:rsidRPr="00CD5F71">
          <w:rPr>
            <w:rStyle w:val="Hyperlink"/>
            <w:rFonts w:asciiTheme="majorHAnsi" w:hAnsiTheme="majorHAnsi" w:cstheme="majorHAnsi"/>
          </w:rPr>
          <w:t>www.gov.br/compras</w:t>
        </w:r>
      </w:hyperlink>
      <w:r w:rsidRPr="00F73694">
        <w:rPr>
          <w:rFonts w:asciiTheme="majorHAnsi" w:hAnsiTheme="majorHAnsi" w:cstheme="majorHAnsi"/>
        </w:rPr>
        <w:t>. Informações Gerais: .</w:t>
      </w:r>
    </w:p>
    <w:p w14:paraId="44970C76" w14:textId="77777777" w:rsidR="00F73694" w:rsidRDefault="00F73694" w:rsidP="00D93276">
      <w:pPr>
        <w:tabs>
          <w:tab w:val="left" w:pos="1590"/>
        </w:tabs>
        <w:autoSpaceDE w:val="0"/>
        <w:autoSpaceDN w:val="0"/>
        <w:adjustRightInd w:val="0"/>
        <w:jc w:val="both"/>
        <w:rPr>
          <w:rFonts w:asciiTheme="minorHAnsi" w:hAnsiTheme="minorHAnsi" w:cstheme="minorHAnsi"/>
          <w:b/>
        </w:rPr>
      </w:pPr>
    </w:p>
    <w:p w14:paraId="7BDE385E" w14:textId="2FBCC935" w:rsidR="00ED7D84" w:rsidRPr="00ED7D84" w:rsidRDefault="00ED7D84" w:rsidP="00ED7D84">
      <w:pPr>
        <w:tabs>
          <w:tab w:val="left" w:pos="1590"/>
        </w:tabs>
        <w:autoSpaceDE w:val="0"/>
        <w:autoSpaceDN w:val="0"/>
        <w:adjustRightInd w:val="0"/>
        <w:jc w:val="center"/>
        <w:rPr>
          <w:rFonts w:asciiTheme="minorHAnsi" w:hAnsiTheme="minorHAnsi" w:cstheme="minorHAnsi"/>
          <w:b/>
        </w:rPr>
      </w:pPr>
      <w:r w:rsidRPr="00ED7D84">
        <w:rPr>
          <w:rFonts w:asciiTheme="minorHAnsi" w:hAnsiTheme="minorHAnsi" w:cstheme="minorHAnsi"/>
          <w:b/>
        </w:rPr>
        <w:t>ESTADO DA BAHIA</w:t>
      </w:r>
      <w:bookmarkStart w:id="0" w:name="_GoBack"/>
      <w:bookmarkEnd w:id="0"/>
    </w:p>
    <w:p w14:paraId="6296D65A" w14:textId="77777777" w:rsidR="00ED7D84" w:rsidRDefault="00ED7D84" w:rsidP="00D93276">
      <w:pPr>
        <w:tabs>
          <w:tab w:val="left" w:pos="1590"/>
        </w:tabs>
        <w:autoSpaceDE w:val="0"/>
        <w:autoSpaceDN w:val="0"/>
        <w:adjustRightInd w:val="0"/>
        <w:jc w:val="both"/>
        <w:rPr>
          <w:rFonts w:asciiTheme="minorHAnsi" w:hAnsiTheme="minorHAnsi" w:cstheme="minorHAnsi"/>
          <w:b/>
        </w:rPr>
      </w:pPr>
    </w:p>
    <w:p w14:paraId="5C663289" w14:textId="77777777" w:rsidR="00216E7F" w:rsidRDefault="00216E7F" w:rsidP="00D93276">
      <w:pPr>
        <w:tabs>
          <w:tab w:val="left" w:pos="1590"/>
        </w:tabs>
        <w:autoSpaceDE w:val="0"/>
        <w:autoSpaceDN w:val="0"/>
        <w:adjustRightInd w:val="0"/>
        <w:jc w:val="both"/>
        <w:rPr>
          <w:rFonts w:asciiTheme="minorHAnsi" w:hAnsiTheme="minorHAnsi" w:cstheme="minorHAnsi"/>
          <w:b/>
        </w:rPr>
      </w:pPr>
    </w:p>
    <w:p w14:paraId="5CAF62E7" w14:textId="77777777" w:rsidR="00ED7D84" w:rsidRDefault="00ED7D84" w:rsidP="00D93276">
      <w:pPr>
        <w:tabs>
          <w:tab w:val="left" w:pos="1590"/>
        </w:tabs>
        <w:autoSpaceDE w:val="0"/>
        <w:autoSpaceDN w:val="0"/>
        <w:adjustRightInd w:val="0"/>
        <w:jc w:val="both"/>
        <w:rPr>
          <w:rFonts w:asciiTheme="majorHAnsi" w:hAnsiTheme="majorHAnsi" w:cstheme="majorHAnsi"/>
        </w:rPr>
      </w:pPr>
      <w:r w:rsidRPr="00ED7D84">
        <w:rPr>
          <w:rFonts w:asciiTheme="minorHAnsi" w:hAnsiTheme="minorHAnsi" w:cstheme="minorHAnsi"/>
          <w:b/>
        </w:rPr>
        <w:t>CONDER - COMPANHIA DE DESENVOLVIMENTO URBANO DO ESTADO DA BAHIA - LICITAÇÃO PRESENCIAL Nº 044/24</w:t>
      </w:r>
    </w:p>
    <w:p w14:paraId="4FAA2A7D" w14:textId="4F722F81" w:rsidR="00ED7D84" w:rsidRPr="00ED7D84" w:rsidRDefault="00ED7D84" w:rsidP="00D93276">
      <w:pPr>
        <w:tabs>
          <w:tab w:val="left" w:pos="1590"/>
        </w:tabs>
        <w:autoSpaceDE w:val="0"/>
        <w:autoSpaceDN w:val="0"/>
        <w:adjustRightInd w:val="0"/>
        <w:jc w:val="both"/>
        <w:rPr>
          <w:rFonts w:asciiTheme="majorHAnsi" w:hAnsiTheme="majorHAnsi" w:cstheme="majorHAnsi"/>
        </w:rPr>
      </w:pPr>
      <w:r w:rsidRPr="00ED7D84">
        <w:rPr>
          <w:rFonts w:asciiTheme="majorHAnsi" w:hAnsiTheme="majorHAnsi" w:cstheme="majorHAnsi"/>
        </w:rPr>
        <w:t xml:space="preserve">Objeto: </w:t>
      </w:r>
      <w:r w:rsidRPr="00ED7D84">
        <w:rPr>
          <w:rFonts w:asciiTheme="majorHAnsi" w:hAnsiTheme="majorHAnsi" w:cstheme="majorHAnsi"/>
        </w:rPr>
        <w:t>Elaboração do projeto executivo e obras de pavimentação de ruas nos acessos às escolas de tempo integral da Bahia (ETIB) - em diversos municípios do Estado da Bahia</w:t>
      </w:r>
      <w:r>
        <w:rPr>
          <w:rFonts w:asciiTheme="majorHAnsi" w:hAnsiTheme="majorHAnsi" w:cstheme="majorHAnsi"/>
        </w:rPr>
        <w:t xml:space="preserve">. </w:t>
      </w:r>
      <w:r w:rsidRPr="00ED7D84">
        <w:rPr>
          <w:rFonts w:asciiTheme="majorHAnsi" w:hAnsiTheme="majorHAnsi" w:cstheme="majorHAnsi"/>
        </w:rPr>
        <w:t>A</w:t>
      </w:r>
      <w:r>
        <w:rPr>
          <w:rFonts w:asciiTheme="majorHAnsi" w:hAnsiTheme="majorHAnsi" w:cstheme="majorHAnsi"/>
        </w:rPr>
        <w:t>bertura: 22/08/2024, às 09h:30m</w:t>
      </w:r>
      <w:r w:rsidRPr="00ED7D84">
        <w:rPr>
          <w:rFonts w:asciiTheme="majorHAnsi" w:hAnsiTheme="majorHAnsi" w:cstheme="majorHAnsi"/>
        </w:rPr>
        <w:t>. O Edital e seus anexos estarão à disposição dos interessados no site da COND</w:t>
      </w:r>
      <w:r>
        <w:rPr>
          <w:rFonts w:asciiTheme="majorHAnsi" w:hAnsiTheme="majorHAnsi" w:cstheme="majorHAnsi"/>
        </w:rPr>
        <w:t xml:space="preserve">ER </w:t>
      </w:r>
      <w:hyperlink r:id="rId166" w:history="1">
        <w:r w:rsidRPr="00CD5F71">
          <w:rPr>
            <w:rStyle w:val="Hyperlink"/>
            <w:rFonts w:asciiTheme="majorHAnsi" w:hAnsiTheme="majorHAnsi" w:cstheme="majorHAnsi"/>
          </w:rPr>
          <w:t>http://www.conder.ba.gov.br</w:t>
        </w:r>
      </w:hyperlink>
      <w:r w:rsidRPr="00ED7D84">
        <w:rPr>
          <w:rFonts w:asciiTheme="majorHAnsi" w:hAnsiTheme="majorHAnsi" w:cstheme="majorHAnsi"/>
        </w:rPr>
        <w:t xml:space="preserve"> no campo licitações, a partir do dia 18/06/2024. </w:t>
      </w:r>
    </w:p>
    <w:p w14:paraId="172569DC" w14:textId="77777777" w:rsidR="00ED7D84" w:rsidRDefault="00ED7D84" w:rsidP="00D93276">
      <w:pPr>
        <w:tabs>
          <w:tab w:val="left" w:pos="1590"/>
        </w:tabs>
        <w:autoSpaceDE w:val="0"/>
        <w:autoSpaceDN w:val="0"/>
        <w:adjustRightInd w:val="0"/>
        <w:jc w:val="both"/>
        <w:rPr>
          <w:rFonts w:asciiTheme="minorHAnsi" w:hAnsiTheme="minorHAnsi" w:cstheme="minorHAnsi"/>
          <w:b/>
        </w:rPr>
      </w:pPr>
    </w:p>
    <w:p w14:paraId="510EB7FA" w14:textId="77777777" w:rsidR="00F73694" w:rsidRPr="00F73694" w:rsidRDefault="00F73694" w:rsidP="00D93276">
      <w:pPr>
        <w:tabs>
          <w:tab w:val="left" w:pos="1590"/>
        </w:tabs>
        <w:autoSpaceDE w:val="0"/>
        <w:autoSpaceDN w:val="0"/>
        <w:adjustRightInd w:val="0"/>
        <w:jc w:val="both"/>
        <w:rPr>
          <w:rFonts w:asciiTheme="minorHAnsi" w:hAnsiTheme="minorHAnsi" w:cstheme="minorHAnsi"/>
          <w:b/>
        </w:rPr>
      </w:pPr>
    </w:p>
    <w:p w14:paraId="2020333F" w14:textId="30AE4B2A" w:rsidR="00F71239" w:rsidRPr="00F73694" w:rsidRDefault="00F73694" w:rsidP="00F73694">
      <w:pPr>
        <w:tabs>
          <w:tab w:val="left" w:pos="1590"/>
        </w:tabs>
        <w:autoSpaceDE w:val="0"/>
        <w:autoSpaceDN w:val="0"/>
        <w:adjustRightInd w:val="0"/>
        <w:jc w:val="center"/>
        <w:rPr>
          <w:rFonts w:asciiTheme="minorHAnsi" w:hAnsiTheme="minorHAnsi" w:cstheme="minorHAnsi"/>
          <w:b/>
        </w:rPr>
      </w:pPr>
      <w:r w:rsidRPr="00F73694">
        <w:rPr>
          <w:rFonts w:asciiTheme="minorHAnsi" w:hAnsiTheme="minorHAnsi" w:cstheme="minorHAnsi"/>
          <w:b/>
        </w:rPr>
        <w:t>ESTADO DO RIO DE JANEIRO</w:t>
      </w:r>
    </w:p>
    <w:p w14:paraId="6CE059B0" w14:textId="77777777" w:rsidR="00694AA6" w:rsidRDefault="00694AA6" w:rsidP="00D93276">
      <w:pPr>
        <w:tabs>
          <w:tab w:val="left" w:pos="1590"/>
        </w:tabs>
        <w:autoSpaceDE w:val="0"/>
        <w:autoSpaceDN w:val="0"/>
        <w:adjustRightInd w:val="0"/>
        <w:jc w:val="both"/>
        <w:rPr>
          <w:rFonts w:asciiTheme="minorHAnsi" w:hAnsiTheme="minorHAnsi" w:cstheme="minorHAnsi"/>
          <w:b/>
        </w:rPr>
      </w:pPr>
    </w:p>
    <w:p w14:paraId="57AD9EB7" w14:textId="77777777" w:rsidR="00216E7F" w:rsidRPr="00F73694" w:rsidRDefault="00216E7F" w:rsidP="00D93276">
      <w:pPr>
        <w:tabs>
          <w:tab w:val="left" w:pos="1590"/>
        </w:tabs>
        <w:autoSpaceDE w:val="0"/>
        <w:autoSpaceDN w:val="0"/>
        <w:adjustRightInd w:val="0"/>
        <w:jc w:val="both"/>
        <w:rPr>
          <w:rFonts w:asciiTheme="minorHAnsi" w:hAnsiTheme="minorHAnsi" w:cstheme="minorHAnsi"/>
          <w:b/>
        </w:rPr>
      </w:pPr>
    </w:p>
    <w:p w14:paraId="42301ECC" w14:textId="35FF556D" w:rsidR="00694AA6" w:rsidRPr="00F73694" w:rsidRDefault="00F73694" w:rsidP="00D93276">
      <w:pPr>
        <w:tabs>
          <w:tab w:val="left" w:pos="1590"/>
        </w:tabs>
        <w:autoSpaceDE w:val="0"/>
        <w:autoSpaceDN w:val="0"/>
        <w:adjustRightInd w:val="0"/>
        <w:jc w:val="both"/>
        <w:rPr>
          <w:rFonts w:asciiTheme="minorHAnsi" w:hAnsiTheme="minorHAnsi" w:cstheme="minorHAnsi"/>
          <w:b/>
        </w:rPr>
      </w:pPr>
      <w:r w:rsidRPr="00F73694">
        <w:rPr>
          <w:rFonts w:asciiTheme="minorHAnsi" w:hAnsiTheme="minorHAnsi" w:cstheme="minorHAnsi"/>
          <w:b/>
        </w:rPr>
        <w:t>PETRÓLEO BRASILEIRO S.A. - LICITAÇÃO Nº 7004281895</w:t>
      </w:r>
    </w:p>
    <w:p w14:paraId="3C571226" w14:textId="475F15CC" w:rsidR="00F73694" w:rsidRDefault="00694AA6" w:rsidP="00D93276">
      <w:pPr>
        <w:tabs>
          <w:tab w:val="left" w:pos="1590"/>
        </w:tabs>
        <w:autoSpaceDE w:val="0"/>
        <w:autoSpaceDN w:val="0"/>
        <w:adjustRightInd w:val="0"/>
        <w:jc w:val="both"/>
        <w:rPr>
          <w:rFonts w:asciiTheme="majorHAnsi" w:hAnsiTheme="majorHAnsi" w:cstheme="majorHAnsi"/>
        </w:rPr>
      </w:pPr>
      <w:r w:rsidRPr="00694AA6">
        <w:rPr>
          <w:rFonts w:asciiTheme="majorHAnsi" w:hAnsiTheme="majorHAnsi" w:cstheme="majorHAnsi"/>
        </w:rPr>
        <w:t xml:space="preserve">Objeto: Serviços de Construção e Montagem Mecânica, Civil, Elétrica e Instrumentação para Implantação de Projetos, Melhorias e Manutenção nas Instalações da Petrobras, com fornecimento de materiais Abertura das propostas: 05/07/2024 às 17:00 horas (horário de Brasília) Obs.: A consulta ao edital e o processamento da licitação serão realizados no portal </w:t>
      </w:r>
      <w:hyperlink r:id="rId167" w:history="1">
        <w:r w:rsidR="00F73694" w:rsidRPr="00CD5F71">
          <w:rPr>
            <w:rStyle w:val="Hyperlink"/>
            <w:rFonts w:asciiTheme="majorHAnsi" w:hAnsiTheme="majorHAnsi" w:cstheme="majorHAnsi"/>
          </w:rPr>
          <w:t>www.petronect.com.br</w:t>
        </w:r>
      </w:hyperlink>
      <w:r w:rsidR="00F73694">
        <w:rPr>
          <w:rFonts w:asciiTheme="majorHAnsi" w:hAnsiTheme="majorHAnsi" w:cstheme="majorHAnsi"/>
        </w:rPr>
        <w:t>.</w:t>
      </w:r>
    </w:p>
    <w:p w14:paraId="50502944" w14:textId="77777777" w:rsidR="00F73694" w:rsidRDefault="00F73694" w:rsidP="00D93276">
      <w:pPr>
        <w:tabs>
          <w:tab w:val="left" w:pos="1590"/>
        </w:tabs>
        <w:autoSpaceDE w:val="0"/>
        <w:autoSpaceDN w:val="0"/>
        <w:adjustRightInd w:val="0"/>
        <w:jc w:val="both"/>
        <w:rPr>
          <w:rFonts w:asciiTheme="majorHAnsi" w:hAnsiTheme="majorHAnsi" w:cstheme="majorHAnsi"/>
        </w:rPr>
      </w:pPr>
    </w:p>
    <w:p w14:paraId="3F34F1B5" w14:textId="77777777" w:rsidR="00686586" w:rsidRPr="007B4847" w:rsidRDefault="00686586"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68"/>
                    </pic:cNvPr>
                    <pic:cNvPicPr/>
                  </pic:nvPicPr>
                  <pic:blipFill>
                    <a:blip r:embed="rId169">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70"/>
                    </pic:cNvPr>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EB73A3" w:rsidRDefault="00686586" w:rsidP="00216E7F">
      <w:pPr>
        <w:pStyle w:val="SemEspaamento"/>
        <w:jc w:val="center"/>
        <w:rPr>
          <w:rFonts w:asciiTheme="majorHAnsi" w:hAnsiTheme="majorHAnsi" w:cstheme="majorHAnsi"/>
          <w:spacing w:val="10"/>
        </w:rPr>
      </w:pP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72"/>
                    </pic:cNvPr>
                    <pic:cNvPicPr/>
                  </pic:nvPicPr>
                  <pic:blipFill>
                    <a:blip r:embed="rId173">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29659D">
      <w:headerReference w:type="default" r:id="rId174"/>
      <w:footerReference w:type="default" r:id="rId17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79337" w14:textId="77777777" w:rsidR="002A0811" w:rsidRDefault="002A0811">
      <w:r>
        <w:separator/>
      </w:r>
    </w:p>
  </w:endnote>
  <w:endnote w:type="continuationSeparator" w:id="0">
    <w:p w14:paraId="6E36363D" w14:textId="77777777" w:rsidR="002A0811" w:rsidRDefault="002A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4C3387" w:rsidRDefault="004C3387"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C89851A" w:rsidR="004C3387" w:rsidRPr="008A4740" w:rsidRDefault="004C3387"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16E7F">
                            <w:rPr>
                              <w:rStyle w:val="Nmerodepgina"/>
                              <w:rFonts w:ascii="Arial" w:hAnsi="Arial" w:cs="Arial"/>
                              <w:noProof/>
                              <w:sz w:val="16"/>
                              <w:szCs w:val="16"/>
                            </w:rPr>
                            <w:t>15</w:t>
                          </w:r>
                          <w:r w:rsidRPr="008A4740">
                            <w:rPr>
                              <w:rStyle w:val="Nmerodepgina"/>
                              <w:rFonts w:ascii="Arial" w:hAnsi="Arial" w:cs="Arial"/>
                              <w:sz w:val="16"/>
                              <w:szCs w:val="16"/>
                            </w:rPr>
                            <w:fldChar w:fldCharType="end"/>
                          </w:r>
                          <w:r w:rsidR="00216E7F">
                            <w:rPr>
                              <w:rStyle w:val="Nmerodepgina"/>
                              <w:rFonts w:ascii="Arial" w:hAnsi="Arial" w:cs="Arial"/>
                              <w:sz w:val="16"/>
                              <w:szCs w:val="16"/>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C89851A" w:rsidR="004C3387" w:rsidRPr="008A4740" w:rsidRDefault="004C3387"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16E7F">
                      <w:rPr>
                        <w:rStyle w:val="Nmerodepgina"/>
                        <w:rFonts w:ascii="Arial" w:hAnsi="Arial" w:cs="Arial"/>
                        <w:noProof/>
                        <w:sz w:val="16"/>
                        <w:szCs w:val="16"/>
                      </w:rPr>
                      <w:t>15</w:t>
                    </w:r>
                    <w:r w:rsidRPr="008A4740">
                      <w:rPr>
                        <w:rStyle w:val="Nmerodepgina"/>
                        <w:rFonts w:ascii="Arial" w:hAnsi="Arial" w:cs="Arial"/>
                        <w:sz w:val="16"/>
                        <w:szCs w:val="16"/>
                      </w:rPr>
                      <w:fldChar w:fldCharType="end"/>
                    </w:r>
                    <w:r w:rsidR="00216E7F">
                      <w:rPr>
                        <w:rStyle w:val="Nmerodepgina"/>
                        <w:rFonts w:ascii="Arial" w:hAnsi="Arial" w:cs="Arial"/>
                        <w:sz w:val="16"/>
                        <w:szCs w:val="16"/>
                      </w:rPr>
                      <w:t>/21</w:t>
                    </w:r>
                  </w:p>
                </w:txbxContent>
              </v:textbox>
              <w10:wrap anchorx="margin"/>
            </v:shape>
          </w:pict>
        </mc:Fallback>
      </mc:AlternateContent>
    </w:r>
    <w:r w:rsidRPr="0029447E">
      <w:rPr>
        <w:rFonts w:ascii="Arial" w:hAnsi="Arial" w:cs="Arial"/>
        <w:sz w:val="8"/>
        <w:szCs w:val="8"/>
      </w:rPr>
      <w:br/>
    </w:r>
  </w:p>
  <w:p w14:paraId="6B40CDE7" w14:textId="26F1E443" w:rsidR="004C3387" w:rsidRPr="00381F17" w:rsidRDefault="004C3387"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4C3387" w:rsidRDefault="004C3387"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4C3387" w:rsidRPr="008A4740" w:rsidRDefault="004C3387"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(31) 2121-</w:t>
    </w:r>
    <w:proofErr w:type="gramStart"/>
    <w:r w:rsidRPr="008A4740">
      <w:rPr>
        <w:rFonts w:ascii="Arial" w:hAnsi="Arial" w:cs="Arial"/>
        <w:sz w:val="14"/>
        <w:szCs w:val="14"/>
      </w:rPr>
      <w:t>0426  -</w:t>
    </w:r>
    <w:proofErr w:type="gramEnd"/>
    <w:r w:rsidRPr="008A4740">
      <w:rPr>
        <w:rFonts w:ascii="Arial" w:hAnsi="Arial" w:cs="Arial"/>
        <w:sz w:val="14"/>
        <w:szCs w:val="14"/>
      </w:rPr>
      <w:t xml:space="preserve">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4C3387" w:rsidRPr="18102E9A" w:rsidRDefault="004C3387"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A22A9" w14:textId="77777777" w:rsidR="002A0811" w:rsidRDefault="002A0811">
      <w:r>
        <w:separator/>
      </w:r>
    </w:p>
  </w:footnote>
  <w:footnote w:type="continuationSeparator" w:id="0">
    <w:p w14:paraId="5563BB89" w14:textId="77777777" w:rsidR="002A0811" w:rsidRDefault="002A0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4C3387" w:rsidRDefault="004C3387"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08484202" w:rsidR="004C3387" w:rsidRPr="00910745" w:rsidRDefault="004C3387" w:rsidP="00910745">
                          <w:pPr>
                            <w:spacing w:line="280" w:lineRule="exact"/>
                            <w:jc w:val="right"/>
                            <w:rPr>
                              <w:rFonts w:ascii="Arial" w:hAnsi="Arial" w:cs="Arial"/>
                              <w:b/>
                              <w:bCs/>
                              <w:iCs/>
                              <w:caps/>
                              <w:sz w:val="16"/>
                              <w:szCs w:val="16"/>
                            </w:rPr>
                          </w:pPr>
                          <w:r w:rsidRPr="00910745">
                            <w:rPr>
                              <w:rFonts w:ascii="Arial" w:hAnsi="Arial" w:cs="Arial"/>
                              <w:b/>
                              <w:bCs/>
                              <w:iCs/>
                              <w:caps/>
                              <w:sz w:val="16"/>
                              <w:szCs w:val="16"/>
                            </w:rPr>
                            <w:t>13 de junho de 20</w:t>
                          </w:r>
                          <w:r>
                            <w:rPr>
                              <w:rFonts w:ascii="Arial" w:hAnsi="Arial" w:cs="Arial"/>
                              <w:b/>
                              <w:bCs/>
                              <w:iCs/>
                              <w:caps/>
                              <w:sz w:val="16"/>
                              <w:szCs w:val="16"/>
                            </w:rPr>
                            <w:t>2</w:t>
                          </w:r>
                          <w:r w:rsidRPr="00910745">
                            <w:rPr>
                              <w:rFonts w:ascii="Arial" w:hAnsi="Arial" w:cs="Arial"/>
                              <w:b/>
                              <w:bCs/>
                              <w:iCs/>
                              <w:caps/>
                              <w:sz w:val="16"/>
                              <w:szCs w:val="16"/>
                            </w:rPr>
                            <w:t>4</w:t>
                          </w:r>
                        </w:p>
                        <w:p w14:paraId="486FDEBC" w14:textId="79E06AF7" w:rsidR="004C3387" w:rsidRPr="00A966D3" w:rsidRDefault="004C3387"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08484202" w:rsidR="004C3387" w:rsidRPr="00910745" w:rsidRDefault="004C3387" w:rsidP="00910745">
                    <w:pPr>
                      <w:spacing w:line="280" w:lineRule="exact"/>
                      <w:jc w:val="right"/>
                      <w:rPr>
                        <w:rFonts w:ascii="Arial" w:hAnsi="Arial" w:cs="Arial"/>
                        <w:b/>
                        <w:bCs/>
                        <w:iCs/>
                        <w:caps/>
                        <w:sz w:val="16"/>
                        <w:szCs w:val="16"/>
                      </w:rPr>
                    </w:pPr>
                    <w:r w:rsidRPr="00910745">
                      <w:rPr>
                        <w:rFonts w:ascii="Arial" w:hAnsi="Arial" w:cs="Arial"/>
                        <w:b/>
                        <w:bCs/>
                        <w:iCs/>
                        <w:caps/>
                        <w:sz w:val="16"/>
                        <w:szCs w:val="16"/>
                      </w:rPr>
                      <w:t>13 de junho de 20</w:t>
                    </w:r>
                    <w:r>
                      <w:rPr>
                        <w:rFonts w:ascii="Arial" w:hAnsi="Arial" w:cs="Arial"/>
                        <w:b/>
                        <w:bCs/>
                        <w:iCs/>
                        <w:caps/>
                        <w:sz w:val="16"/>
                        <w:szCs w:val="16"/>
                      </w:rPr>
                      <w:t>2</w:t>
                    </w:r>
                    <w:r w:rsidRPr="00910745">
                      <w:rPr>
                        <w:rFonts w:ascii="Arial" w:hAnsi="Arial" w:cs="Arial"/>
                        <w:b/>
                        <w:bCs/>
                        <w:iCs/>
                        <w:caps/>
                        <w:sz w:val="16"/>
                        <w:szCs w:val="16"/>
                      </w:rPr>
                      <w:t>4</w:t>
                    </w:r>
                  </w:p>
                  <w:p w14:paraId="486FDEBC" w14:textId="79E06AF7" w:rsidR="004C3387" w:rsidRPr="00A966D3" w:rsidRDefault="004C3387"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3</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8.tjmg.jus.br/licitacoes/consulta/pesquisar.jsf" TargetMode="External"/><Relationship Id="rId117" Type="http://schemas.openxmlformats.org/officeDocument/2006/relationships/hyperlink" Target="https://pncp.gov.br/app/editais?q=&amp;pagina=1" TargetMode="External"/><Relationship Id="rId21" Type="http://schemas.openxmlformats.org/officeDocument/2006/relationships/hyperlink" Target="http://www.tjmg.jus.br/" TargetMode="External"/><Relationship Id="rId42" Type="http://schemas.openxmlformats.org/officeDocument/2006/relationships/hyperlink" Target="http://www.braunas.mg.gov.br" TargetMode="External"/><Relationship Id="rId47" Type="http://schemas.openxmlformats.org/officeDocument/2006/relationships/hyperlink" Target="mailto:licitacambui@gmail.com" TargetMode="External"/><Relationship Id="rId63" Type="http://schemas.openxmlformats.org/officeDocument/2006/relationships/hyperlink" Target="https://ammlicita.org.br/" TargetMode="External"/><Relationship Id="rId68" Type="http://schemas.openxmlformats.org/officeDocument/2006/relationships/hyperlink" Target="https://licitanet.com.br" TargetMode="External"/><Relationship Id="rId84" Type="http://schemas.openxmlformats.org/officeDocument/2006/relationships/hyperlink" Target="http://www.ibertioga.mg.gov.br" TargetMode="External"/><Relationship Id="rId89" Type="http://schemas.openxmlformats.org/officeDocument/2006/relationships/hyperlink" Target="http://www.ipaba.mg.gov.br" TargetMode="External"/><Relationship Id="rId112" Type="http://schemas.openxmlformats.org/officeDocument/2006/relationships/hyperlink" Target="http://www.licitardigital.com.br" TargetMode="External"/><Relationship Id="rId133" Type="http://schemas.openxmlformats.org/officeDocument/2006/relationships/hyperlink" Target="http://www.prefeituradesaofrancisco.mg.gov.br" TargetMode="External"/><Relationship Id="rId138" Type="http://schemas.openxmlformats.org/officeDocument/2006/relationships/hyperlink" Target="http://www.licitanet.com.br" TargetMode="External"/><Relationship Id="rId154" Type="http://schemas.openxmlformats.org/officeDocument/2006/relationships/hyperlink" Target="http://www.taiobeiras.mg.gov.br" TargetMode="External"/><Relationship Id="rId159" Type="http://schemas.openxmlformats.org/officeDocument/2006/relationships/hyperlink" Target="https://prefeitura.uberaba.mg.gov.br/portalcidadao/" TargetMode="External"/><Relationship Id="rId175" Type="http://schemas.openxmlformats.org/officeDocument/2006/relationships/footer" Target="footer1.xml"/><Relationship Id="rId170" Type="http://schemas.openxmlformats.org/officeDocument/2006/relationships/hyperlink" Target="https://www.triamanorte.com.br/" TargetMode="External"/><Relationship Id="rId16" Type="http://schemas.openxmlformats.org/officeDocument/2006/relationships/hyperlink" Target="http://www.copasa.com.br" TargetMode="External"/><Relationship Id="rId107" Type="http://schemas.openxmlformats.org/officeDocument/2006/relationships/hyperlink" Target="http://www.manga.mg.gov.br" TargetMode="External"/><Relationship Id="rId11" Type="http://schemas.openxmlformats.org/officeDocument/2006/relationships/image" Target="media/image1.png"/><Relationship Id="rId32" Type="http://schemas.openxmlformats.org/officeDocument/2006/relationships/hyperlink" Target="http://www.antoniodias.mg.gov.br" TargetMode="External"/><Relationship Id="rId37" Type="http://schemas.openxmlformats.org/officeDocument/2006/relationships/hyperlink" Target="http://www.araponga.mg.gov.br" TargetMode="External"/><Relationship Id="rId53" Type="http://schemas.openxmlformats.org/officeDocument/2006/relationships/hyperlink" Target="https://ammlicita.org.br/" TargetMode="External"/><Relationship Id="rId58" Type="http://schemas.openxmlformats.org/officeDocument/2006/relationships/hyperlink" Target="http://www.fabriciano.mg.gov.br" TargetMode="External"/><Relationship Id="rId74" Type="http://schemas.openxmlformats.org/officeDocument/2006/relationships/hyperlink" Target="http://www.eloimendes.mg.gov.br" TargetMode="External"/><Relationship Id="rId79" Type="http://schemas.openxmlformats.org/officeDocument/2006/relationships/hyperlink" Target="http://www.eugenopolis.mg.gov.br" TargetMode="External"/><Relationship Id="rId102" Type="http://schemas.openxmlformats.org/officeDocument/2006/relationships/hyperlink" Target="https://pncp.gov.br/app/editais/18338178000102/2024/114" TargetMode="External"/><Relationship Id="rId123" Type="http://schemas.openxmlformats.org/officeDocument/2006/relationships/hyperlink" Target="http://www.pecanha.mg.gov.br" TargetMode="External"/><Relationship Id="rId128" Type="http://schemas.openxmlformats.org/officeDocument/2006/relationships/hyperlink" Target="http://bnc.org.br/" TargetMode="External"/><Relationship Id="rId144" Type="http://schemas.openxmlformats.org/officeDocument/2006/relationships/hyperlink" Target="http://www.portaldecompraspublicas.com.br" TargetMode="External"/><Relationship Id="rId149" Type="http://schemas.openxmlformats.org/officeDocument/2006/relationships/hyperlink" Target="http://www.licitardigital.com.br" TargetMode="External"/><Relationship Id="rId5" Type="http://schemas.openxmlformats.org/officeDocument/2006/relationships/numbering" Target="numbering.xml"/><Relationship Id="rId90" Type="http://schemas.openxmlformats.org/officeDocument/2006/relationships/hyperlink" Target="http://www.bbmnetlicitacoes.com.br" TargetMode="External"/><Relationship Id="rId95" Type="http://schemas.openxmlformats.org/officeDocument/2006/relationships/hyperlink" Target="mailto:licitacao@ipanema.mg.gov.br" TargetMode="External"/><Relationship Id="rId160" Type="http://schemas.openxmlformats.org/officeDocument/2006/relationships/hyperlink" Target="https://www.gov.br/pncp/pt-br" TargetMode="External"/><Relationship Id="rId165" Type="http://schemas.openxmlformats.org/officeDocument/2006/relationships/hyperlink" Target="http://www.gov.br/compras" TargetMode="External"/><Relationship Id="rId22" Type="http://schemas.openxmlformats.org/officeDocument/2006/relationships/hyperlink" Target="http://www.compras.mg.gov.br" TargetMode="External"/><Relationship Id="rId27" Type="http://schemas.openxmlformats.org/officeDocument/2006/relationships/image" Target="media/image2.png"/><Relationship Id="rId43" Type="http://schemas.openxmlformats.org/officeDocument/2006/relationships/hyperlink" Target="http://www.licitardigital.com.br" TargetMode="External"/><Relationship Id="rId48" Type="http://schemas.openxmlformats.org/officeDocument/2006/relationships/hyperlink" Target="http://www.bll.org.br" TargetMode="External"/><Relationship Id="rId64" Type="http://schemas.openxmlformats.org/officeDocument/2006/relationships/hyperlink" Target="mailto:compras@desterrodeentrerios.mg.gov.br" TargetMode="External"/><Relationship Id="rId69" Type="http://schemas.openxmlformats.org/officeDocument/2006/relationships/hyperlink" Target="mailto:licitacao@doresdeguanhaes.mg.gov.br" TargetMode="External"/><Relationship Id="rId113" Type="http://schemas.openxmlformats.org/officeDocument/2006/relationships/hyperlink" Target="http://www.paraopeba.mg.gov.br" TargetMode="External"/><Relationship Id="rId118" Type="http://schemas.openxmlformats.org/officeDocument/2006/relationships/hyperlink" Target="http://www.licitanet.com.br" TargetMode="External"/><Relationship Id="rId134" Type="http://schemas.openxmlformats.org/officeDocument/2006/relationships/hyperlink" Target="http://www.prefeituradesaofrancisco.mg.gov.br" TargetMode="External"/><Relationship Id="rId139" Type="http://schemas.openxmlformats.org/officeDocument/2006/relationships/hyperlink" Target="https://ammlicita.org.br/" TargetMode="External"/><Relationship Id="rId80" Type="http://schemas.openxmlformats.org/officeDocument/2006/relationships/hyperlink" Target="http://www.eugenopolis.mg.gov.br" TargetMode="External"/><Relationship Id="rId85" Type="http://schemas.openxmlformats.org/officeDocument/2006/relationships/hyperlink" Target="mailto:licitacao@ibertioga.mg.gov.br" TargetMode="External"/><Relationship Id="rId150" Type="http://schemas.openxmlformats.org/officeDocument/2006/relationships/hyperlink" Target="http://www.simonesia.mg.gov.br" TargetMode="External"/><Relationship Id="rId155" Type="http://schemas.openxmlformats.org/officeDocument/2006/relationships/hyperlink" Target="http://www.portaldecompraspublicas.com.br" TargetMode="External"/><Relationship Id="rId171" Type="http://schemas.openxmlformats.org/officeDocument/2006/relationships/image" Target="media/image4.jpeg"/><Relationship Id="rId176" Type="http://schemas.openxmlformats.org/officeDocument/2006/relationships/fontTable" Target="fontTable.xml"/><Relationship Id="rId12" Type="http://schemas.openxmlformats.org/officeDocument/2006/relationships/hyperlink" Target="mailto:cpli@copasa.com.br" TargetMode="External"/><Relationship Id="rId17" Type="http://schemas.openxmlformats.org/officeDocument/2006/relationships/hyperlink" Target="http://www.copasa.com.br" TargetMode="External"/><Relationship Id="rId33" Type="http://schemas.openxmlformats.org/officeDocument/2006/relationships/hyperlink" Target="https://ammlicita.org.br/" TargetMode="External"/><Relationship Id="rId38" Type="http://schemas.openxmlformats.org/officeDocument/2006/relationships/hyperlink" Target="http://www.bllcompras.org.br" TargetMode="External"/><Relationship Id="rId59" Type="http://schemas.openxmlformats.org/officeDocument/2006/relationships/hyperlink" Target="https://ammlicita.org.br/" TargetMode="External"/><Relationship Id="rId103" Type="http://schemas.openxmlformats.org/officeDocument/2006/relationships/hyperlink" Target="http://www.lagoasanta.mg.gov.br" TargetMode="External"/><Relationship Id="rId108" Type="http://schemas.openxmlformats.org/officeDocument/2006/relationships/hyperlink" Target="http://www.novobbmnet.com.br" TargetMode="External"/><Relationship Id="rId124" Type="http://schemas.openxmlformats.org/officeDocument/2006/relationships/hyperlink" Target="mailto:licitapecanha@gmail.com" TargetMode="External"/><Relationship Id="rId129" Type="http://schemas.openxmlformats.org/officeDocument/2006/relationships/hyperlink" Target="http://www.rubim.mg.gov.br" TargetMode="External"/><Relationship Id="rId54" Type="http://schemas.openxmlformats.org/officeDocument/2006/relationships/hyperlink" Target="mailto:licitacao@chacara.mg.gov.br" TargetMode="External"/><Relationship Id="rId70" Type="http://schemas.openxmlformats.org/officeDocument/2006/relationships/hyperlink" Target="http://www.compras.gov.br" TargetMode="External"/><Relationship Id="rId75" Type="http://schemas.openxmlformats.org/officeDocument/2006/relationships/hyperlink" Target="http://www.portaldecompraspublicas.com.br" TargetMode="External"/><Relationship Id="rId91" Type="http://schemas.openxmlformats.org/officeDocument/2006/relationships/hyperlink" Target="https://www.ipanema.mg.gov.br" TargetMode="External"/><Relationship Id="rId96" Type="http://schemas.openxmlformats.org/officeDocument/2006/relationships/hyperlink" Target="http://www.licitardigital.com.br" TargetMode="External"/><Relationship Id="rId140" Type="http://schemas.openxmlformats.org/officeDocument/2006/relationships/hyperlink" Target="http://www.saoroquedeminas.mg.gov.br" TargetMode="External"/><Relationship Id="rId145" Type="http://schemas.openxmlformats.org/officeDocument/2006/relationships/hyperlink" Target="mailto:licitacao@saosebastiaodavargemalegre.mg.gov.br" TargetMode="External"/><Relationship Id="rId161" Type="http://schemas.openxmlformats.org/officeDocument/2006/relationships/hyperlink" Target="https://ammlicita.org.br/" TargetMode="External"/><Relationship Id="rId166" Type="http://schemas.openxmlformats.org/officeDocument/2006/relationships/hyperlink" Target="http://www.conder.ba.gov.b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8.tjmg.jus.br/licitacoes/consulta/pesquisar.jsf" TargetMode="External"/><Relationship Id="rId28" Type="http://schemas.openxmlformats.org/officeDocument/2006/relationships/hyperlink" Target="https://ammlicita.org.br/" TargetMode="External"/><Relationship Id="rId49" Type="http://schemas.openxmlformats.org/officeDocument/2006/relationships/hyperlink" Target="http://www.bll.org.br" TargetMode="External"/><Relationship Id="rId114" Type="http://schemas.openxmlformats.org/officeDocument/2006/relationships/hyperlink" Target="mailto:licitacaoparaopebamg@paraopeba.mg.gov.br" TargetMode="External"/><Relationship Id="rId119" Type="http://schemas.openxmlformats.org/officeDocument/2006/relationships/hyperlink" Target="https://www.licitanet.com.br" TargetMode="External"/><Relationship Id="rId10" Type="http://schemas.openxmlformats.org/officeDocument/2006/relationships/endnotes" Target="endnotes.xml"/><Relationship Id="rId31" Type="http://schemas.openxmlformats.org/officeDocument/2006/relationships/hyperlink" Target="https://ammlicita.org.br/" TargetMode="External"/><Relationship Id="rId44" Type="http://schemas.openxmlformats.org/officeDocument/2006/relationships/hyperlink" Target="https://www.caboverde.mg.gov.br/" TargetMode="External"/><Relationship Id="rId52" Type="http://schemas.openxmlformats.org/officeDocument/2006/relationships/hyperlink" Target="http://www.chacara.mg.gov.br" TargetMode="External"/><Relationship Id="rId60" Type="http://schemas.openxmlformats.org/officeDocument/2006/relationships/hyperlink" Target="https://ammlicita.org.br/" TargetMode="External"/><Relationship Id="rId65" Type="http://schemas.openxmlformats.org/officeDocument/2006/relationships/hyperlink" Target="http://www.desterrodeentrerios.mg.gov.br" TargetMode="External"/><Relationship Id="rId73" Type="http://schemas.openxmlformats.org/officeDocument/2006/relationships/hyperlink" Target="http://www.divinopolis.mg.gov.br" TargetMode="External"/><Relationship Id="rId78" Type="http://schemas.openxmlformats.org/officeDocument/2006/relationships/hyperlink" Target="http://www.eugenopolis.mg.gov.br" TargetMode="External"/><Relationship Id="rId81" Type="http://schemas.openxmlformats.org/officeDocument/2006/relationships/hyperlink" Target="http://www.eugenopolis.mg.gov.br" TargetMode="External"/><Relationship Id="rId86" Type="http://schemas.openxmlformats.org/officeDocument/2006/relationships/hyperlink" Target="mailto:orcamentos.prefeituradeipaba@gmail.com" TargetMode="External"/><Relationship Id="rId94" Type="http://schemas.openxmlformats.org/officeDocument/2006/relationships/hyperlink" Target="https://www.ipanema.mg.gov.br" TargetMode="External"/><Relationship Id="rId99" Type="http://schemas.openxmlformats.org/officeDocument/2006/relationships/hyperlink" Target="http://www.jequitinhonha.mg.gov.br" TargetMode="External"/><Relationship Id="rId101" Type="http://schemas.openxmlformats.org/officeDocument/2006/relationships/hyperlink" Target="https://www.pjf.mg.gov.br/secretarias/cpl/editais/pregao_eletronico/2024/index.php" TargetMode="External"/><Relationship Id="rId122" Type="http://schemas.openxmlformats.org/officeDocument/2006/relationships/hyperlink" Target="http://www.comprasbr.com.br" TargetMode="External"/><Relationship Id="rId130" Type="http://schemas.openxmlformats.org/officeDocument/2006/relationships/hyperlink" Target="http://www.licitardigital.com.br" TargetMode="External"/><Relationship Id="rId135" Type="http://schemas.openxmlformats.org/officeDocument/2006/relationships/hyperlink" Target="http://www.prefeituradesaofrancisco.mg.gov.br" TargetMode="External"/><Relationship Id="rId143" Type="http://schemas.openxmlformats.org/officeDocument/2006/relationships/hyperlink" Target="http://www.saosebastiaodavargemalegre.mg.gov.br" TargetMode="External"/><Relationship Id="rId148" Type="http://schemas.openxmlformats.org/officeDocument/2006/relationships/hyperlink" Target="http://www.saotiago.mg.gov.br" TargetMode="External"/><Relationship Id="rId151" Type="http://schemas.openxmlformats.org/officeDocument/2006/relationships/hyperlink" Target="http://www.portaldecompraspublicas.com.br" TargetMode="External"/><Relationship Id="rId156" Type="http://schemas.openxmlformats.org/officeDocument/2006/relationships/hyperlink" Target="http://www.taiobeiras.mg.gov.br" TargetMode="External"/><Relationship Id="rId164" Type="http://schemas.openxmlformats.org/officeDocument/2006/relationships/hyperlink" Target="http://www.gov.br/compras" TargetMode="External"/><Relationship Id="rId169" Type="http://schemas.openxmlformats.org/officeDocument/2006/relationships/image" Target="media/image3.pn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atentasaude.com.br/contato/" TargetMode="External"/><Relationship Id="rId13" Type="http://schemas.openxmlformats.org/officeDocument/2006/relationships/hyperlink" Target="http://www.copasa.com.br" TargetMode="External"/><Relationship Id="rId18" Type="http://schemas.openxmlformats.org/officeDocument/2006/relationships/hyperlink" Target="mailto:cpli@copasa.com.br" TargetMode="External"/><Relationship Id="rId39" Type="http://schemas.openxmlformats.org/officeDocument/2006/relationships/hyperlink" Target="http://www.licitardigital.com.br" TargetMode="External"/><Relationship Id="rId109" Type="http://schemas.openxmlformats.org/officeDocument/2006/relationships/hyperlink" Target="http://www.matipo.mg.gov.br" TargetMode="External"/><Relationship Id="rId34" Type="http://schemas.openxmlformats.org/officeDocument/2006/relationships/hyperlink" Target="https://ammlicita.org.br/" TargetMode="External"/><Relationship Id="rId50" Type="http://schemas.openxmlformats.org/officeDocument/2006/relationships/hyperlink" Target="http://www.catuji.mg.gov.br" TargetMode="External"/><Relationship Id="rId55" Type="http://schemas.openxmlformats.org/officeDocument/2006/relationships/hyperlink" Target="http://www.fabriciano.mg.gov.br" TargetMode="External"/><Relationship Id="rId76" Type="http://schemas.openxmlformats.org/officeDocument/2006/relationships/hyperlink" Target="http://www.eugenopolis.mg.gov.br" TargetMode="External"/><Relationship Id="rId97" Type="http://schemas.openxmlformats.org/officeDocument/2006/relationships/hyperlink" Target="http://www.jacinto.mg.gov.br" TargetMode="External"/><Relationship Id="rId104" Type="http://schemas.openxmlformats.org/officeDocument/2006/relationships/hyperlink" Target="https://app.licitardigital.com.br/" TargetMode="External"/><Relationship Id="rId120" Type="http://schemas.openxmlformats.org/officeDocument/2006/relationships/hyperlink" Target="http://www.licitanet.com.br" TargetMode="External"/><Relationship Id="rId125" Type="http://schemas.openxmlformats.org/officeDocument/2006/relationships/hyperlink" Target="http://www.rubelita.mg.gov.br" TargetMode="External"/><Relationship Id="rId141" Type="http://schemas.openxmlformats.org/officeDocument/2006/relationships/hyperlink" Target="mailto:licitasaoroque@gmail.com" TargetMode="External"/><Relationship Id="rId146" Type="http://schemas.openxmlformats.org/officeDocument/2006/relationships/hyperlink" Target="https://saotiago.licitapp.com.br//" TargetMode="External"/><Relationship Id="rId167" Type="http://schemas.openxmlformats.org/officeDocument/2006/relationships/hyperlink" Target="http://www.petronect.com.br" TargetMode="External"/><Relationship Id="rId7" Type="http://schemas.openxmlformats.org/officeDocument/2006/relationships/settings" Target="settings.xml"/><Relationship Id="rId71" Type="http://schemas.openxmlformats.org/officeDocument/2006/relationships/hyperlink" Target="http://www.divinopolis.mg.gov.br" TargetMode="External"/><Relationship Id="rId92" Type="http://schemas.openxmlformats.org/officeDocument/2006/relationships/hyperlink" Target="mailto:licitacao@ipanema.mg.gov.br" TargetMode="External"/><Relationship Id="rId162" Type="http://schemas.openxmlformats.org/officeDocument/2006/relationships/hyperlink" Target="mailto:operacionalizacao.ucc@uberaba.mg.gov.br" TargetMode="External"/><Relationship Id="rId2" Type="http://schemas.openxmlformats.org/officeDocument/2006/relationships/customXml" Target="../customXml/item2.xml"/><Relationship Id="rId29" Type="http://schemas.openxmlformats.org/officeDocument/2006/relationships/hyperlink" Target="http://www.antoniodias.mg.gov.br" TargetMode="External"/><Relationship Id="rId24" Type="http://schemas.openxmlformats.org/officeDocument/2006/relationships/hyperlink" Target="http://www.tjmg.jus.br/" TargetMode="External"/><Relationship Id="rId40" Type="http://schemas.openxmlformats.org/officeDocument/2006/relationships/hyperlink" Target="mailto:licitacao@berilo.mg.gov.br" TargetMode="External"/><Relationship Id="rId45" Type="http://schemas.openxmlformats.org/officeDocument/2006/relationships/hyperlink" Target="mailto:licitacao1@caboverde.mg.gov.br" TargetMode="External"/><Relationship Id="rId66" Type="http://schemas.openxmlformats.org/officeDocument/2006/relationships/hyperlink" Target="https://licitanet.com.br" TargetMode="External"/><Relationship Id="rId87" Type="http://schemas.openxmlformats.org/officeDocument/2006/relationships/hyperlink" Target="http://www.ipaba.mg.gov.br" TargetMode="External"/><Relationship Id="rId110" Type="http://schemas.openxmlformats.org/officeDocument/2006/relationships/hyperlink" Target="http://www.licitardigital.com.br" TargetMode="External"/><Relationship Id="rId115" Type="http://schemas.openxmlformats.org/officeDocument/2006/relationships/hyperlink" Target="http://www.licitanet.com.br" TargetMode="External"/><Relationship Id="rId131" Type="http://schemas.openxmlformats.org/officeDocument/2006/relationships/hyperlink" Target="http://www.saodomingosdoprata.mg.gov.br" TargetMode="External"/><Relationship Id="rId136" Type="http://schemas.openxmlformats.org/officeDocument/2006/relationships/hyperlink" Target="http://www.licitanet.com.br" TargetMode="External"/><Relationship Id="rId157" Type="http://schemas.openxmlformats.org/officeDocument/2006/relationships/hyperlink" Target="http://www.tocosdomoji.mg.gov.br" TargetMode="External"/><Relationship Id="rId61" Type="http://schemas.openxmlformats.org/officeDocument/2006/relationships/hyperlink" Target="http://www.fabriciano.mg.gov.br" TargetMode="External"/><Relationship Id="rId82" Type="http://schemas.openxmlformats.org/officeDocument/2006/relationships/hyperlink" Target="http://www.licitardigital.com.br" TargetMode="External"/><Relationship Id="rId152" Type="http://schemas.openxmlformats.org/officeDocument/2006/relationships/hyperlink" Target="http://www.taiobeiras.mg.gov.br" TargetMode="External"/><Relationship Id="rId173" Type="http://schemas.openxmlformats.org/officeDocument/2006/relationships/image" Target="media/image5.jpg"/><Relationship Id="rId19" Type="http://schemas.openxmlformats.org/officeDocument/2006/relationships/hyperlink" Target="http://www.copasa.com.br" TargetMode="External"/><Relationship Id="rId14" Type="http://schemas.openxmlformats.org/officeDocument/2006/relationships/hyperlink" Target="http://www.copasa.com.br" TargetMode="External"/><Relationship Id="rId30" Type="http://schemas.openxmlformats.org/officeDocument/2006/relationships/hyperlink" Target="https://ammlicita.org.br/" TargetMode="External"/><Relationship Id="rId35" Type="http://schemas.openxmlformats.org/officeDocument/2006/relationships/hyperlink" Target="http://www.antoniodias.mg.gov.br" TargetMode="External"/><Relationship Id="rId56" Type="http://schemas.openxmlformats.org/officeDocument/2006/relationships/hyperlink" Target="https://ammlicita.org.br/" TargetMode="External"/><Relationship Id="rId77" Type="http://schemas.openxmlformats.org/officeDocument/2006/relationships/hyperlink" Target="http://www.eugenopolis.mg.gov.br" TargetMode="External"/><Relationship Id="rId100" Type="http://schemas.openxmlformats.org/officeDocument/2006/relationships/hyperlink" Target="https://www.portaldecompraspublicas.com.br/processos/mg/prefeitura-municipal-de-juiz-de-fora-13/cpmd-006-2024-2024-310425" TargetMode="External"/><Relationship Id="rId105" Type="http://schemas.openxmlformats.org/officeDocument/2006/relationships/hyperlink" Target="mailto:cpl.manga@yahoo.com.br" TargetMode="External"/><Relationship Id="rId126" Type="http://schemas.openxmlformats.org/officeDocument/2006/relationships/hyperlink" Target="http://www.rubelita.mg.gov.br" TargetMode="External"/><Relationship Id="rId147" Type="http://schemas.openxmlformats.org/officeDocument/2006/relationships/hyperlink" Target="https://saotiago.licitapp.com.br//" TargetMode="External"/><Relationship Id="rId168" Type="http://schemas.openxmlformats.org/officeDocument/2006/relationships/hyperlink" Target="https://pottencial.com.br/" TargetMode="External"/><Relationship Id="rId8" Type="http://schemas.openxmlformats.org/officeDocument/2006/relationships/webSettings" Target="webSettings.xml"/><Relationship Id="rId51" Type="http://schemas.openxmlformats.org/officeDocument/2006/relationships/hyperlink" Target="https://www.centraldeminas.mg.gov.br/" TargetMode="External"/><Relationship Id="rId72" Type="http://schemas.openxmlformats.org/officeDocument/2006/relationships/hyperlink" Target="http://www.compras.gov.br" TargetMode="External"/><Relationship Id="rId93" Type="http://schemas.openxmlformats.org/officeDocument/2006/relationships/hyperlink" Target="http://www.bbmnetlicitacoes.com.br" TargetMode="External"/><Relationship Id="rId98" Type="http://schemas.openxmlformats.org/officeDocument/2006/relationships/hyperlink" Target="http://www.jequitinhonha.mg.gov.br" TargetMode="External"/><Relationship Id="rId121" Type="http://schemas.openxmlformats.org/officeDocument/2006/relationships/hyperlink" Target="http://www.pratinha.mg.gov.br" TargetMode="External"/><Relationship Id="rId142" Type="http://schemas.openxmlformats.org/officeDocument/2006/relationships/hyperlink" Target="http://www.portaldecompraspublicas.com.br" TargetMode="External"/><Relationship Id="rId163" Type="http://schemas.openxmlformats.org/officeDocument/2006/relationships/hyperlink" Target="https://www.gov.br/compras/edital/390071-5-90185-2024" TargetMode="External"/><Relationship Id="rId3" Type="http://schemas.openxmlformats.org/officeDocument/2006/relationships/customXml" Target="../customXml/item3.xml"/><Relationship Id="rId25" Type="http://schemas.openxmlformats.org/officeDocument/2006/relationships/hyperlink" Target="http://www.compras.mg.gov.br" TargetMode="External"/><Relationship Id="rId46" Type="http://schemas.openxmlformats.org/officeDocument/2006/relationships/hyperlink" Target="https://www.prefeituradecambui.mg.gov.br/licitacoes-prefeitura" TargetMode="External"/><Relationship Id="rId67" Type="http://schemas.openxmlformats.org/officeDocument/2006/relationships/hyperlink" Target="https://doresdeguanhaes.mg.gov.br" TargetMode="External"/><Relationship Id="rId116" Type="http://schemas.openxmlformats.org/officeDocument/2006/relationships/hyperlink" Target="http://www.transparencia.patosdeminas.mg.gov.br/paginas/publico/lei12527/licitacoes/consultarLicitacao.xhtml?tipo=int" TargetMode="External"/><Relationship Id="rId137" Type="http://schemas.openxmlformats.org/officeDocument/2006/relationships/hyperlink" Target="http://www.saojoaodopacui.mg.gov.br" TargetMode="External"/><Relationship Id="rId158" Type="http://schemas.openxmlformats.org/officeDocument/2006/relationships/hyperlink" Target="http://www.tocosdomoji.mg.gov.br" TargetMode="External"/><Relationship Id="rId20" Type="http://schemas.openxmlformats.org/officeDocument/2006/relationships/hyperlink" Target="http://www.copasa.com.br" TargetMode="External"/><Relationship Id="rId41" Type="http://schemas.openxmlformats.org/officeDocument/2006/relationships/hyperlink" Target="http://www.berilo.mg.gov.br" TargetMode="External"/><Relationship Id="rId62" Type="http://schemas.openxmlformats.org/officeDocument/2006/relationships/hyperlink" Target="https://ammlicita.org.br/" TargetMode="External"/><Relationship Id="rId83" Type="http://schemas.openxmlformats.org/officeDocument/2006/relationships/hyperlink" Target="https://ibertioga.licitapp.com.br//" TargetMode="External"/><Relationship Id="rId88" Type="http://schemas.openxmlformats.org/officeDocument/2006/relationships/hyperlink" Target="mailto:orcamentos.prefeituradeipaba@gmail.com" TargetMode="External"/><Relationship Id="rId111" Type="http://schemas.openxmlformats.org/officeDocument/2006/relationships/hyperlink" Target="http://www.licitardigital.com.br" TargetMode="External"/><Relationship Id="rId132" Type="http://schemas.openxmlformats.org/officeDocument/2006/relationships/hyperlink" Target="http://www.prefeituradesaofrancisco.mg.gov.br" TargetMode="External"/><Relationship Id="rId153" Type="http://schemas.openxmlformats.org/officeDocument/2006/relationships/hyperlink" Target="http://www.portaldecompraspublicas.com.br" TargetMode="External"/><Relationship Id="rId174" Type="http://schemas.openxmlformats.org/officeDocument/2006/relationships/header" Target="header1.xml"/><Relationship Id="rId15" Type="http://schemas.openxmlformats.org/officeDocument/2006/relationships/hyperlink" Target="mailto:cpli@copasa.com.br" TargetMode="External"/><Relationship Id="rId36" Type="http://schemas.openxmlformats.org/officeDocument/2006/relationships/hyperlink" Target="https://ammlicita.org.br/" TargetMode="External"/><Relationship Id="rId57" Type="http://schemas.openxmlformats.org/officeDocument/2006/relationships/hyperlink" Target="https://ammlicita.org.br/" TargetMode="External"/><Relationship Id="rId106" Type="http://schemas.openxmlformats.org/officeDocument/2006/relationships/hyperlink" Target="http://www.comprasbr.com.br" TargetMode="External"/><Relationship Id="rId127" Type="http://schemas.openxmlformats.org/officeDocument/2006/relationships/hyperlink" Target="http://www.rubelita.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802AF660-FB50-44D6-989D-068EBA36C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21</Pages>
  <Words>9721</Words>
  <Characters>52494</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62091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91</cp:revision>
  <cp:lastPrinted>2024-06-10T19:26:00Z</cp:lastPrinted>
  <dcterms:created xsi:type="dcterms:W3CDTF">2024-06-13T14:32:00Z</dcterms:created>
  <dcterms:modified xsi:type="dcterms:W3CDTF">2024-06-13T20:45:00Z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