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543E1F" w14:textId="6B05F06A" w:rsidR="00B76CA0" w:rsidRDefault="00560271" w:rsidP="00B76CA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B86EFC">
        <w:rPr>
          <w:rFonts w:asciiTheme="majorHAnsi" w:hAnsiTheme="majorHAnsi" w:cstheme="majorHAnsi"/>
          <w:noProof/>
        </w:rPr>
        <w:drawing>
          <wp:inline distT="0" distB="0" distL="0" distR="0" wp14:anchorId="5DE50812" wp14:editId="0AB4A918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51876" w14:textId="02A6731B" w:rsidR="00944F81" w:rsidRPr="00097920" w:rsidRDefault="00944F81" w:rsidP="0079219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color w:val="767171" w:themeColor="background2" w:themeShade="80"/>
        </w:rPr>
      </w:pPr>
      <w:r w:rsidRPr="00097920">
        <w:rPr>
          <w:rFonts w:asciiTheme="minorHAnsi" w:hAnsiTheme="minorHAnsi" w:cstheme="minorHAnsi"/>
          <w:b/>
          <w:color w:val="767171" w:themeColor="background2" w:themeShade="80"/>
        </w:rPr>
        <w:t>ESTADO DE MINAS GERAIS</w:t>
      </w:r>
    </w:p>
    <w:p w14:paraId="31198C43" w14:textId="77777777" w:rsidR="007B1B81" w:rsidRDefault="007B1B81" w:rsidP="00B36F39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E566F04" w14:textId="77777777" w:rsidR="00C1205D" w:rsidRDefault="00C1205D" w:rsidP="00425DBC">
      <w:pPr>
        <w:jc w:val="both"/>
        <w:rPr>
          <w:rFonts w:asciiTheme="majorHAnsi" w:hAnsiTheme="majorHAnsi" w:cstheme="majorHAnsi"/>
        </w:rPr>
      </w:pPr>
      <w:r w:rsidRPr="00C1205D">
        <w:rPr>
          <w:rFonts w:asciiTheme="minorHAnsi" w:hAnsiTheme="minorHAnsi" w:cstheme="minorHAnsi"/>
          <w:b/>
        </w:rPr>
        <w:t>PREFEITURA MUNICIPAL DE BOCAIUVA - CONCORRÊNCIA 13/2024</w:t>
      </w:r>
      <w:r w:rsidR="0034482F" w:rsidRPr="0034482F">
        <w:rPr>
          <w:rFonts w:asciiTheme="majorHAnsi" w:hAnsiTheme="majorHAnsi" w:cstheme="majorHAnsi"/>
        </w:rPr>
        <w:t xml:space="preserve"> </w:t>
      </w:r>
    </w:p>
    <w:p w14:paraId="6BEB8FAD" w14:textId="14F583C0" w:rsidR="00C1205D" w:rsidRPr="00C1205D" w:rsidRDefault="0034482F" w:rsidP="00425DBC">
      <w:pPr>
        <w:jc w:val="both"/>
        <w:rPr>
          <w:rFonts w:asciiTheme="majorHAnsi" w:hAnsiTheme="majorHAnsi" w:cstheme="majorHAnsi"/>
        </w:rPr>
      </w:pPr>
      <w:r w:rsidRPr="0034482F">
        <w:rPr>
          <w:rFonts w:asciiTheme="majorHAnsi" w:hAnsiTheme="majorHAnsi" w:cstheme="majorHAnsi"/>
        </w:rPr>
        <w:t>Obj</w:t>
      </w:r>
      <w:r w:rsidR="00C1205D">
        <w:rPr>
          <w:rFonts w:asciiTheme="majorHAnsi" w:hAnsiTheme="majorHAnsi" w:cstheme="majorHAnsi"/>
        </w:rPr>
        <w:t>eto</w:t>
      </w:r>
      <w:r w:rsidRPr="0034482F">
        <w:rPr>
          <w:rFonts w:asciiTheme="majorHAnsi" w:hAnsiTheme="majorHAnsi" w:cstheme="majorHAnsi"/>
        </w:rPr>
        <w:t xml:space="preserve">: Contratação de empresa especializada para reforma e ampliação do prédio de funcionamento do sine para implantação da UAI - Unidade de Atendimento Integrado. Sessão dia 24/02/2025 as 09h00min. P.L. 184/2024 - Concorrência 13/2024. Obj.: Contratação de empresa especializada para retomada da obra de cobertura da quadra da Escola Municipal Dinah Silva Azevedo. Sessão dia 26/02/25 as 09h00min. Edital nos Portais: </w:t>
      </w:r>
      <w:hyperlink r:id="rId12" w:history="1">
        <w:r w:rsidR="00C1205D" w:rsidRPr="00B65B36">
          <w:rPr>
            <w:rStyle w:val="Hyperlink"/>
            <w:rFonts w:asciiTheme="majorHAnsi" w:hAnsiTheme="majorHAnsi" w:cstheme="majorHAnsi"/>
          </w:rPr>
          <w:t>www.bocaiuva.mg.gov.br</w:t>
        </w:r>
      </w:hyperlink>
      <w:r w:rsidRPr="0034482F">
        <w:rPr>
          <w:rFonts w:asciiTheme="majorHAnsi" w:hAnsiTheme="majorHAnsi" w:cstheme="majorHAnsi"/>
        </w:rPr>
        <w:t xml:space="preserve">, </w:t>
      </w:r>
      <w:hyperlink r:id="rId13" w:history="1">
        <w:r w:rsidR="00C1205D" w:rsidRPr="00B65B36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34482F">
        <w:rPr>
          <w:rFonts w:asciiTheme="majorHAnsi" w:hAnsiTheme="majorHAnsi" w:cstheme="majorHAnsi"/>
        </w:rPr>
        <w:t xml:space="preserve"> e no </w:t>
      </w:r>
      <w:hyperlink r:id="rId14" w:history="1">
        <w:r w:rsidR="00C1205D" w:rsidRPr="00B65B36">
          <w:rPr>
            <w:rStyle w:val="Hyperlink"/>
            <w:rFonts w:asciiTheme="majorHAnsi" w:hAnsiTheme="majorHAnsi" w:cstheme="majorHAnsi"/>
          </w:rPr>
          <w:t>www.pncp.gov.br</w:t>
        </w:r>
      </w:hyperlink>
      <w:r w:rsidR="00C1205D">
        <w:rPr>
          <w:rFonts w:asciiTheme="majorHAnsi" w:hAnsiTheme="majorHAnsi" w:cstheme="majorHAnsi"/>
        </w:rPr>
        <w:t>.</w:t>
      </w:r>
    </w:p>
    <w:p w14:paraId="14FA6259" w14:textId="77777777" w:rsidR="0034482F" w:rsidRPr="0034482F" w:rsidRDefault="0034482F" w:rsidP="0088616D">
      <w:pPr>
        <w:rPr>
          <w:rFonts w:asciiTheme="majorHAnsi" w:hAnsiTheme="majorHAnsi" w:cstheme="majorHAnsi"/>
          <w:b/>
        </w:rPr>
      </w:pPr>
    </w:p>
    <w:p w14:paraId="07C46415" w14:textId="77777777" w:rsidR="00B36F39" w:rsidRDefault="00B36F39" w:rsidP="00425DBC">
      <w:pPr>
        <w:jc w:val="both"/>
        <w:rPr>
          <w:rFonts w:asciiTheme="majorHAnsi" w:hAnsiTheme="majorHAnsi" w:cstheme="majorHAnsi"/>
        </w:rPr>
      </w:pPr>
      <w:r w:rsidRPr="00B36F39">
        <w:rPr>
          <w:rFonts w:asciiTheme="minorHAnsi" w:hAnsiTheme="minorHAnsi" w:cstheme="minorHAnsi"/>
          <w:b/>
        </w:rPr>
        <w:t>PREFEITURA MUNICIPAL DE CUPARAQUE - CONCORRÊNCIA ELETRÔNICA N° 001/2025</w:t>
      </w:r>
    </w:p>
    <w:p w14:paraId="11801CA5" w14:textId="62B58277" w:rsidR="0088616D" w:rsidRPr="0088616D" w:rsidRDefault="00B36F39" w:rsidP="00425DBC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="0088616D" w:rsidRPr="0088616D">
        <w:rPr>
          <w:rFonts w:asciiTheme="majorHAnsi" w:hAnsiTheme="majorHAnsi" w:cstheme="majorHAnsi"/>
        </w:rPr>
        <w:t>ontratação de empresa de engenharia para obra de Melhorias de Infraestrutura do</w:t>
      </w:r>
      <w:r>
        <w:rPr>
          <w:rFonts w:asciiTheme="majorHAnsi" w:hAnsiTheme="majorHAnsi" w:cstheme="majorHAnsi"/>
        </w:rPr>
        <w:t xml:space="preserve"> Parque de Exposições de Aldeia</w:t>
      </w:r>
      <w:r w:rsidR="0088616D" w:rsidRPr="0088616D">
        <w:rPr>
          <w:rFonts w:asciiTheme="majorHAnsi" w:hAnsiTheme="majorHAnsi" w:cstheme="majorHAnsi"/>
        </w:rPr>
        <w:t xml:space="preserve">. A abertura será dia 31/01/2025 às 09h00, na Plataforma Licitar Digital - </w:t>
      </w:r>
      <w:hyperlink r:id="rId15" w:history="1">
        <w:r w:rsidRPr="00B65B36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88616D" w:rsidRPr="0088616D">
        <w:rPr>
          <w:rFonts w:asciiTheme="majorHAnsi" w:hAnsiTheme="majorHAnsi" w:cstheme="majorHAnsi"/>
        </w:rPr>
        <w:t>. Os interessados poderão obter</w:t>
      </w:r>
      <w:r>
        <w:rPr>
          <w:rFonts w:asciiTheme="majorHAnsi" w:hAnsiTheme="majorHAnsi" w:cstheme="majorHAnsi"/>
        </w:rPr>
        <w:t xml:space="preserve"> informações na</w:t>
      </w:r>
      <w:r w:rsidR="0088616D" w:rsidRPr="0088616D">
        <w:rPr>
          <w:rFonts w:asciiTheme="majorHAnsi" w:hAnsiTheme="majorHAnsi" w:cstheme="majorHAnsi"/>
        </w:rPr>
        <w:t xml:space="preserve"> Prefeitura, na Rua Pedro Luciano Pinto, 829 - Centro, na Cidade de Cuparaque/MG, nos dias úteis no horário de 08h00 às 16h00. Informações </w:t>
      </w:r>
      <w:r w:rsidR="0037091E" w:rsidRPr="0088616D">
        <w:rPr>
          <w:rFonts w:asciiTheme="majorHAnsi" w:hAnsiTheme="majorHAnsi" w:cstheme="majorHAnsi"/>
        </w:rPr>
        <w:t>Tel.</w:t>
      </w:r>
      <w:r w:rsidR="0088616D" w:rsidRPr="0088616D">
        <w:rPr>
          <w:rFonts w:asciiTheme="majorHAnsi" w:hAnsiTheme="majorHAnsi" w:cstheme="majorHAnsi"/>
        </w:rPr>
        <w:t xml:space="preserve">/Fax: (0x33) 3262- 5130-5131. </w:t>
      </w:r>
      <w:r w:rsidR="0037091E" w:rsidRPr="0088616D">
        <w:rPr>
          <w:rFonts w:asciiTheme="majorHAnsi" w:hAnsiTheme="majorHAnsi" w:cstheme="majorHAnsi"/>
        </w:rPr>
        <w:t>E-mail</w:t>
      </w:r>
      <w:r w:rsidR="0088616D" w:rsidRPr="0088616D">
        <w:rPr>
          <w:rFonts w:asciiTheme="majorHAnsi" w:hAnsiTheme="majorHAnsi" w:cstheme="majorHAnsi"/>
        </w:rPr>
        <w:t xml:space="preserve">: </w:t>
      </w:r>
      <w:hyperlink r:id="rId16" w:history="1">
        <w:r w:rsidRPr="00B65B36">
          <w:rPr>
            <w:rStyle w:val="Hyperlink"/>
            <w:rFonts w:asciiTheme="majorHAnsi" w:hAnsiTheme="majorHAnsi" w:cstheme="majorHAnsi"/>
          </w:rPr>
          <w:t>licitacao@cuparaque.mg.gov.br</w:t>
        </w:r>
      </w:hyperlink>
      <w:r w:rsidR="0088616D" w:rsidRPr="0088616D">
        <w:rPr>
          <w:rFonts w:asciiTheme="majorHAnsi" w:hAnsiTheme="majorHAnsi" w:cstheme="majorHAnsi"/>
        </w:rPr>
        <w:t xml:space="preserve">. </w:t>
      </w:r>
    </w:p>
    <w:p w14:paraId="7D506D5A" w14:textId="77777777" w:rsidR="0088616D" w:rsidRDefault="0088616D" w:rsidP="009868DF">
      <w:pPr>
        <w:tabs>
          <w:tab w:val="center" w:pos="5386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F978BF5" w14:textId="1E6F0325" w:rsidR="00B36F39" w:rsidRPr="00B36F39" w:rsidRDefault="00B36F39" w:rsidP="009868DF">
      <w:pPr>
        <w:tabs>
          <w:tab w:val="center" w:pos="5386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36F39">
        <w:rPr>
          <w:rFonts w:asciiTheme="minorHAnsi" w:hAnsiTheme="minorHAnsi" w:cstheme="minorHAnsi"/>
          <w:b/>
        </w:rPr>
        <w:t xml:space="preserve">PREFEITURA MUNICIPAL DE IGARATINGA - CONCORRÊNCIA ELETRÔNICA Nº 01/2025 </w:t>
      </w:r>
    </w:p>
    <w:p w14:paraId="72504893" w14:textId="3295A05E" w:rsidR="001F22D3" w:rsidRPr="0088616D" w:rsidRDefault="0088616D" w:rsidP="009868DF">
      <w:pPr>
        <w:tabs>
          <w:tab w:val="center" w:pos="5386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8616D">
        <w:rPr>
          <w:rFonts w:asciiTheme="majorHAnsi" w:hAnsiTheme="majorHAnsi" w:cstheme="majorHAnsi"/>
        </w:rPr>
        <w:t>Objeto: contratação de empresa para a realização de serviço de pavimentação asfáltica em concreto betuminoso usinado a quente (CBUQ), drenagem pluvial e instalação de sinali</w:t>
      </w:r>
      <w:r w:rsidR="00B36F39">
        <w:rPr>
          <w:rFonts w:asciiTheme="majorHAnsi" w:hAnsiTheme="majorHAnsi" w:cstheme="majorHAnsi"/>
        </w:rPr>
        <w:t>zação viária na Rodovia MG-</w:t>
      </w:r>
      <w:r w:rsidR="0037091E">
        <w:rPr>
          <w:rFonts w:asciiTheme="majorHAnsi" w:hAnsiTheme="majorHAnsi" w:cstheme="majorHAnsi"/>
        </w:rPr>
        <w:t>430,</w:t>
      </w:r>
      <w:r w:rsidRPr="0088616D">
        <w:rPr>
          <w:rFonts w:asciiTheme="majorHAnsi" w:hAnsiTheme="majorHAnsi" w:cstheme="majorHAnsi"/>
        </w:rPr>
        <w:t xml:space="preserve"> celebrado entre a Secretaria de Estado de Infraestrutura e Mobilidade (SEINF</w:t>
      </w:r>
      <w:r w:rsidR="00B36F39">
        <w:rPr>
          <w:rFonts w:asciiTheme="majorHAnsi" w:hAnsiTheme="majorHAnsi" w:cstheme="majorHAnsi"/>
        </w:rPr>
        <w:t>RA) e o Município de Igaratinga</w:t>
      </w:r>
      <w:r w:rsidRPr="0088616D">
        <w:rPr>
          <w:rFonts w:asciiTheme="majorHAnsi" w:hAnsiTheme="majorHAnsi" w:cstheme="majorHAnsi"/>
        </w:rPr>
        <w:t xml:space="preserve">. A disputa ocorrerá por meio do portal eletrônico Bolsa de Licitações do Brasil – BLL, </w:t>
      </w:r>
      <w:hyperlink r:id="rId17" w:history="1">
        <w:r w:rsidR="00B36F39" w:rsidRPr="00B65B36">
          <w:rPr>
            <w:rStyle w:val="Hyperlink"/>
            <w:rFonts w:asciiTheme="majorHAnsi" w:hAnsiTheme="majorHAnsi" w:cstheme="majorHAnsi"/>
          </w:rPr>
          <w:t>www.bll.org.br</w:t>
        </w:r>
      </w:hyperlink>
      <w:r w:rsidR="00832630">
        <w:rPr>
          <w:rFonts w:asciiTheme="majorHAnsi" w:hAnsiTheme="majorHAnsi" w:cstheme="majorHAnsi"/>
        </w:rPr>
        <w:t xml:space="preserve"> às 08:00hs</w:t>
      </w:r>
      <w:r w:rsidRPr="0088616D">
        <w:rPr>
          <w:rFonts w:asciiTheme="majorHAnsi" w:hAnsiTheme="majorHAnsi" w:cstheme="majorHAnsi"/>
        </w:rPr>
        <w:t xml:space="preserve"> do dia 20.02.2025. O edital encontra-se no site </w:t>
      </w:r>
      <w:hyperlink r:id="rId18" w:history="1">
        <w:r w:rsidR="00B36F39" w:rsidRPr="00B65B36">
          <w:rPr>
            <w:rStyle w:val="Hyperlink"/>
            <w:rFonts w:asciiTheme="majorHAnsi" w:hAnsiTheme="majorHAnsi" w:cstheme="majorHAnsi"/>
          </w:rPr>
          <w:t>www.igaratinga.mg.gov.br</w:t>
        </w:r>
      </w:hyperlink>
      <w:r w:rsidRPr="0088616D">
        <w:rPr>
          <w:rFonts w:asciiTheme="majorHAnsi" w:hAnsiTheme="majorHAnsi" w:cstheme="majorHAnsi"/>
        </w:rPr>
        <w:t>, mais info</w:t>
      </w:r>
      <w:r w:rsidR="00832630">
        <w:rPr>
          <w:rFonts w:asciiTheme="majorHAnsi" w:hAnsiTheme="majorHAnsi" w:cstheme="majorHAnsi"/>
        </w:rPr>
        <w:t>rmações pelo telefone (37)3246</w:t>
      </w:r>
      <w:r w:rsidRPr="0088616D">
        <w:rPr>
          <w:rFonts w:asciiTheme="majorHAnsi" w:hAnsiTheme="majorHAnsi" w:cstheme="majorHAnsi"/>
        </w:rPr>
        <w:t xml:space="preserve">1134 ou pelo e-mail </w:t>
      </w:r>
      <w:hyperlink r:id="rId19" w:history="1">
        <w:r w:rsidR="00B36F39" w:rsidRPr="00B65B36">
          <w:rPr>
            <w:rStyle w:val="Hyperlink"/>
            <w:rFonts w:asciiTheme="majorHAnsi" w:hAnsiTheme="majorHAnsi" w:cstheme="majorHAnsi"/>
          </w:rPr>
          <w:t>licitacao@igaratinga.mg.gov.br</w:t>
        </w:r>
      </w:hyperlink>
      <w:r w:rsidRPr="0088616D">
        <w:rPr>
          <w:rFonts w:asciiTheme="majorHAnsi" w:hAnsiTheme="majorHAnsi" w:cstheme="majorHAnsi"/>
        </w:rPr>
        <w:t>.</w:t>
      </w:r>
      <w:r w:rsidR="009868DF" w:rsidRPr="0088616D">
        <w:rPr>
          <w:rFonts w:asciiTheme="majorHAnsi" w:hAnsiTheme="majorHAnsi" w:cstheme="majorHAnsi"/>
          <w:b/>
        </w:rPr>
        <w:tab/>
      </w:r>
    </w:p>
    <w:p w14:paraId="0CFD2292" w14:textId="77777777" w:rsidR="001F22D3" w:rsidRDefault="001F22D3" w:rsidP="00967AA5">
      <w:pPr>
        <w:rPr>
          <w:rFonts w:asciiTheme="majorHAnsi" w:hAnsiTheme="majorHAnsi" w:cstheme="majorHAnsi"/>
        </w:rPr>
      </w:pPr>
    </w:p>
    <w:p w14:paraId="7E69157E" w14:textId="77777777" w:rsidR="00B36F39" w:rsidRDefault="00B36F39" w:rsidP="00832630">
      <w:pPr>
        <w:jc w:val="both"/>
        <w:rPr>
          <w:rFonts w:asciiTheme="minorHAnsi" w:hAnsiTheme="minorHAnsi" w:cstheme="minorHAnsi"/>
          <w:b/>
        </w:rPr>
      </w:pPr>
      <w:r w:rsidRPr="00B36F39">
        <w:rPr>
          <w:rFonts w:asciiTheme="minorHAnsi" w:hAnsiTheme="minorHAnsi" w:cstheme="minorHAnsi"/>
          <w:b/>
        </w:rPr>
        <w:t>PREFEITURA MUNICIPAL DE MARIPÁ DE MINAS - CONCORRÊNCIA Nº.001/2025</w:t>
      </w:r>
    </w:p>
    <w:p w14:paraId="0C904379" w14:textId="48EE8499" w:rsidR="001F22D3" w:rsidRPr="0088616D" w:rsidRDefault="00B36F39" w:rsidP="00832630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="0088616D" w:rsidRPr="0088616D">
        <w:rPr>
          <w:rFonts w:asciiTheme="majorHAnsi" w:hAnsiTheme="majorHAnsi" w:cstheme="majorHAnsi"/>
        </w:rPr>
        <w:t xml:space="preserve">ontratação de empresa especializada para reconstrução da cobertura da Quadra Pública do Bairro Antônio Torres de Castro (Bela Vista), que será realizado no dia 31/01/2025, às 08:00 horas. </w:t>
      </w:r>
    </w:p>
    <w:p w14:paraId="04298D6E" w14:textId="77777777" w:rsidR="00C54EAC" w:rsidRDefault="00C54EAC" w:rsidP="00832630">
      <w:pPr>
        <w:jc w:val="both"/>
        <w:rPr>
          <w:rFonts w:asciiTheme="majorHAnsi" w:hAnsiTheme="majorHAnsi" w:cstheme="majorHAnsi"/>
        </w:rPr>
      </w:pPr>
    </w:p>
    <w:p w14:paraId="000D6A3F" w14:textId="211BE0B6" w:rsidR="00D21D34" w:rsidRPr="00425DBC" w:rsidRDefault="00425DBC" w:rsidP="00832630">
      <w:pPr>
        <w:jc w:val="both"/>
        <w:rPr>
          <w:rFonts w:asciiTheme="minorHAnsi" w:hAnsiTheme="minorHAnsi" w:cstheme="minorHAnsi"/>
          <w:b/>
        </w:rPr>
      </w:pPr>
      <w:r w:rsidRPr="00425DBC">
        <w:rPr>
          <w:rFonts w:asciiTheme="minorHAnsi" w:hAnsiTheme="minorHAnsi" w:cstheme="minorHAnsi"/>
          <w:b/>
        </w:rPr>
        <w:t>PREFEITURA MUNICIPAL DE PAPAGAIOS - CONCORRÊNCIA ELETRÔNICA Nº 01/2025</w:t>
      </w:r>
      <w:r w:rsidR="0088616D" w:rsidRPr="00425DBC">
        <w:rPr>
          <w:rFonts w:asciiTheme="minorHAnsi" w:hAnsiTheme="minorHAnsi" w:cstheme="minorHAnsi"/>
          <w:b/>
        </w:rPr>
        <w:t xml:space="preserve"> </w:t>
      </w:r>
    </w:p>
    <w:p w14:paraId="492355C8" w14:textId="02D0C5EC" w:rsidR="00C54EAC" w:rsidRPr="00832630" w:rsidRDefault="00832630" w:rsidP="00832630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37091E" w:rsidRPr="0088616D">
        <w:rPr>
          <w:rFonts w:asciiTheme="majorHAnsi" w:hAnsiTheme="majorHAnsi" w:cstheme="majorHAnsi"/>
        </w:rPr>
        <w:t>Construção</w:t>
      </w:r>
      <w:r w:rsidR="0088616D" w:rsidRPr="0088616D">
        <w:rPr>
          <w:rFonts w:asciiTheme="majorHAnsi" w:hAnsiTheme="majorHAnsi" w:cstheme="majorHAnsi"/>
        </w:rPr>
        <w:t xml:space="preserve"> de prédio público para funcionamento do CRAS e áreas d</w:t>
      </w:r>
      <w:r>
        <w:rPr>
          <w:rFonts w:asciiTheme="majorHAnsi" w:hAnsiTheme="majorHAnsi" w:cstheme="majorHAnsi"/>
        </w:rPr>
        <w:t>e apoio na Rua Dona Mariana, nº 52, B</w:t>
      </w:r>
      <w:r w:rsidR="0088616D" w:rsidRPr="0088616D">
        <w:rPr>
          <w:rFonts w:asciiTheme="majorHAnsi" w:hAnsiTheme="majorHAnsi" w:cstheme="majorHAnsi"/>
        </w:rPr>
        <w:t>airro Nossa Senhora Aparecida em Papagaios/ MG. Data de abertura: 03/0</w:t>
      </w:r>
      <w:r>
        <w:rPr>
          <w:rFonts w:asciiTheme="majorHAnsi" w:hAnsiTheme="majorHAnsi" w:cstheme="majorHAnsi"/>
        </w:rPr>
        <w:t xml:space="preserve">2/2025 às 09h00min. Informações </w:t>
      </w:r>
      <w:r w:rsidR="0088616D" w:rsidRPr="0088616D">
        <w:rPr>
          <w:rFonts w:asciiTheme="majorHAnsi" w:hAnsiTheme="majorHAnsi" w:cstheme="majorHAnsi"/>
        </w:rPr>
        <w:t xml:space="preserve">no site: </w:t>
      </w:r>
      <w:hyperlink r:id="rId20" w:history="1">
        <w:r w:rsidRPr="00B65B36">
          <w:rPr>
            <w:rStyle w:val="Hyperlink"/>
            <w:rFonts w:asciiTheme="majorHAnsi" w:hAnsiTheme="majorHAnsi" w:cstheme="majorHAnsi"/>
          </w:rPr>
          <w:t>www.papagaios.mg.gov.br</w:t>
        </w:r>
      </w:hyperlink>
      <w:r>
        <w:rPr>
          <w:rFonts w:asciiTheme="majorHAnsi" w:hAnsiTheme="majorHAnsi" w:cstheme="majorHAnsi"/>
        </w:rPr>
        <w:t xml:space="preserve"> ou</w:t>
      </w:r>
      <w:r w:rsidR="0088616D" w:rsidRPr="0088616D">
        <w:rPr>
          <w:rFonts w:asciiTheme="majorHAnsi" w:hAnsiTheme="majorHAnsi" w:cstheme="majorHAnsi"/>
        </w:rPr>
        <w:t xml:space="preserve">: </w:t>
      </w:r>
      <w:hyperlink r:id="rId21" w:history="1">
        <w:r w:rsidRPr="00B65B36">
          <w:rPr>
            <w:rStyle w:val="Hyperlink"/>
            <w:rFonts w:asciiTheme="majorHAnsi" w:hAnsiTheme="majorHAnsi" w:cstheme="majorHAnsi"/>
          </w:rPr>
          <w:t>licitacao@papagaios.mg.gov.br</w:t>
        </w:r>
      </w:hyperlink>
      <w:r w:rsidR="0088616D" w:rsidRPr="0088616D">
        <w:rPr>
          <w:rFonts w:asciiTheme="majorHAnsi" w:hAnsiTheme="majorHAnsi" w:cstheme="majorHAnsi"/>
        </w:rPr>
        <w:t xml:space="preserve"> ou pelo telefone: (37) 3274-1260. </w:t>
      </w:r>
    </w:p>
    <w:p w14:paraId="30648D5B" w14:textId="77777777" w:rsidR="00D21D34" w:rsidRDefault="00D21D34" w:rsidP="009F7FE0">
      <w:pPr>
        <w:tabs>
          <w:tab w:val="left" w:pos="1340"/>
        </w:tabs>
        <w:rPr>
          <w:rFonts w:asciiTheme="majorHAnsi" w:hAnsiTheme="majorHAnsi" w:cstheme="majorHAnsi"/>
          <w:b/>
        </w:rPr>
      </w:pPr>
    </w:p>
    <w:p w14:paraId="4E21B763" w14:textId="3B920C62" w:rsidR="00D21D34" w:rsidRPr="00D21D34" w:rsidRDefault="00D21D34" w:rsidP="007F311F">
      <w:pPr>
        <w:tabs>
          <w:tab w:val="left" w:pos="1340"/>
        </w:tabs>
        <w:jc w:val="both"/>
        <w:rPr>
          <w:rFonts w:asciiTheme="minorHAnsi" w:hAnsiTheme="minorHAnsi" w:cstheme="minorHAnsi"/>
          <w:b/>
        </w:rPr>
      </w:pPr>
      <w:r w:rsidRPr="00D21D34">
        <w:rPr>
          <w:rFonts w:asciiTheme="minorHAnsi" w:hAnsiTheme="minorHAnsi" w:cstheme="minorHAnsi"/>
          <w:b/>
        </w:rPr>
        <w:t xml:space="preserve">PREFEITURA </w:t>
      </w:r>
      <w:r w:rsidRPr="00D21D34">
        <w:rPr>
          <w:rFonts w:asciiTheme="minorHAnsi" w:hAnsiTheme="minorHAnsi" w:cstheme="minorHAnsi"/>
          <w:b/>
        </w:rPr>
        <w:t>MUNICIPAL DE POÇO FUNDO -</w:t>
      </w:r>
      <w:r w:rsidRPr="00D21D34">
        <w:rPr>
          <w:rFonts w:asciiTheme="minorHAnsi" w:hAnsiTheme="minorHAnsi" w:cstheme="minorHAnsi"/>
          <w:b/>
        </w:rPr>
        <w:t xml:space="preserve"> CONCORRÊNCIA ELETRÔNICA Nº 1/2025 </w:t>
      </w:r>
    </w:p>
    <w:p w14:paraId="1C8FAC4F" w14:textId="50DE5BEE" w:rsidR="00D21D34" w:rsidRPr="00832630" w:rsidRDefault="00832630" w:rsidP="007F311F">
      <w:pPr>
        <w:tabs>
          <w:tab w:val="left" w:pos="1340"/>
        </w:tabs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D21D34">
        <w:rPr>
          <w:rFonts w:asciiTheme="majorHAnsi" w:hAnsiTheme="majorHAnsi" w:cstheme="majorHAnsi"/>
        </w:rPr>
        <w:t>Contratação</w:t>
      </w:r>
      <w:r w:rsidR="00D21D34" w:rsidRPr="00D21D34">
        <w:rPr>
          <w:rFonts w:asciiTheme="majorHAnsi" w:hAnsiTheme="majorHAnsi" w:cstheme="majorHAnsi"/>
        </w:rPr>
        <w:t xml:space="preserve"> de empresa especializada, em regime de empreitada global, para a </w:t>
      </w:r>
      <w:r w:rsidRPr="00D21D34">
        <w:rPr>
          <w:rFonts w:asciiTheme="majorHAnsi" w:hAnsiTheme="majorHAnsi" w:cstheme="majorHAnsi"/>
        </w:rPr>
        <w:t>execução</w:t>
      </w:r>
      <w:r w:rsidR="00D21D34" w:rsidRPr="00D21D34">
        <w:rPr>
          <w:rFonts w:asciiTheme="majorHAnsi" w:hAnsiTheme="majorHAnsi" w:cstheme="majorHAnsi"/>
        </w:rPr>
        <w:t xml:space="preserve"> da obra de </w:t>
      </w:r>
      <w:r w:rsidRPr="00D21D34">
        <w:rPr>
          <w:rFonts w:asciiTheme="majorHAnsi" w:hAnsiTheme="majorHAnsi" w:cstheme="majorHAnsi"/>
        </w:rPr>
        <w:t>construção</w:t>
      </w:r>
      <w:r w:rsidR="00D21D34" w:rsidRPr="00D21D34">
        <w:rPr>
          <w:rFonts w:asciiTheme="majorHAnsi" w:hAnsiTheme="majorHAnsi" w:cstheme="majorHAnsi"/>
        </w:rPr>
        <w:t xml:space="preserve"> de uma Unidade </w:t>
      </w:r>
      <w:r w:rsidRPr="00D21D34">
        <w:rPr>
          <w:rFonts w:asciiTheme="majorHAnsi" w:hAnsiTheme="majorHAnsi" w:cstheme="majorHAnsi"/>
        </w:rPr>
        <w:t>Básica</w:t>
      </w:r>
      <w:r w:rsidR="00D21D34" w:rsidRPr="00D21D34">
        <w:rPr>
          <w:rFonts w:asciiTheme="majorHAnsi" w:hAnsiTheme="majorHAnsi" w:cstheme="majorHAnsi"/>
        </w:rPr>
        <w:t xml:space="preserve"> de </w:t>
      </w:r>
      <w:r w:rsidRPr="00D21D34">
        <w:rPr>
          <w:rFonts w:asciiTheme="majorHAnsi" w:hAnsiTheme="majorHAnsi" w:cstheme="majorHAnsi"/>
        </w:rPr>
        <w:t>Saúde</w:t>
      </w:r>
      <w:r w:rsidR="00D21D34" w:rsidRPr="00D21D34">
        <w:rPr>
          <w:rFonts w:asciiTheme="majorHAnsi" w:hAnsiTheme="majorHAnsi" w:cstheme="majorHAnsi"/>
        </w:rPr>
        <w:t xml:space="preserve"> neste </w:t>
      </w:r>
      <w:r w:rsidRPr="00D21D34">
        <w:rPr>
          <w:rFonts w:asciiTheme="majorHAnsi" w:hAnsiTheme="majorHAnsi" w:cstheme="majorHAnsi"/>
        </w:rPr>
        <w:t>município</w:t>
      </w:r>
      <w:r w:rsidR="00D21D34" w:rsidRPr="00D21D34">
        <w:rPr>
          <w:rFonts w:asciiTheme="majorHAnsi" w:hAnsiTheme="majorHAnsi" w:cstheme="majorHAnsi"/>
        </w:rPr>
        <w:t xml:space="preserve">, conforme descrito no edital. A data de abertura </w:t>
      </w:r>
      <w:r w:rsidRPr="00D21D34">
        <w:rPr>
          <w:rFonts w:asciiTheme="majorHAnsi" w:hAnsiTheme="majorHAnsi" w:cstheme="majorHAnsi"/>
        </w:rPr>
        <w:t>será</w:t>
      </w:r>
      <w:r w:rsidR="00D21D34" w:rsidRPr="00D21D34">
        <w:rPr>
          <w:rFonts w:asciiTheme="majorHAnsi" w:hAnsiTheme="majorHAnsi" w:cstheme="majorHAnsi"/>
        </w:rPr>
        <w:t xml:space="preserve"> dia 24 de fevereiro de 2025, as 13:30 horas. O edital encontra-se no site </w:t>
      </w:r>
      <w:hyperlink r:id="rId22" w:history="1">
        <w:r w:rsidRPr="00B65B36">
          <w:rPr>
            <w:rStyle w:val="Hyperlink"/>
            <w:rFonts w:asciiTheme="majorHAnsi" w:hAnsiTheme="majorHAnsi" w:cstheme="majorHAnsi"/>
          </w:rPr>
          <w:t>http://pe.pocofundo.mg.gov.br</w:t>
        </w:r>
      </w:hyperlink>
      <w:r w:rsidR="00D21D34" w:rsidRPr="00D21D34">
        <w:rPr>
          <w:rFonts w:asciiTheme="majorHAnsi" w:hAnsiTheme="majorHAnsi" w:cstheme="majorHAnsi"/>
        </w:rPr>
        <w:t xml:space="preserve"> e o manual para uso do sistema </w:t>
      </w:r>
      <w:r w:rsidRPr="00D21D34">
        <w:rPr>
          <w:rFonts w:asciiTheme="majorHAnsi" w:hAnsiTheme="majorHAnsi" w:cstheme="majorHAnsi"/>
        </w:rPr>
        <w:t>eletrônico</w:t>
      </w:r>
      <w:r w:rsidR="00D21D34" w:rsidRPr="00D21D34">
        <w:rPr>
          <w:rFonts w:asciiTheme="majorHAnsi" w:hAnsiTheme="majorHAnsi" w:cstheme="majorHAnsi"/>
        </w:rPr>
        <w:t xml:space="preserve"> encontram-se no site </w:t>
      </w:r>
      <w:hyperlink r:id="rId23" w:history="1">
        <w:r w:rsidRPr="00B65B36">
          <w:rPr>
            <w:rStyle w:val="Hyperlink"/>
            <w:rFonts w:asciiTheme="majorHAnsi" w:hAnsiTheme="majorHAnsi" w:cstheme="majorHAnsi"/>
          </w:rPr>
          <w:t>www.pocofundo.mg.gov.br</w:t>
        </w:r>
      </w:hyperlink>
      <w:r w:rsidR="00D21D34" w:rsidRPr="00D21D34">
        <w:rPr>
          <w:rFonts w:asciiTheme="majorHAnsi" w:hAnsiTheme="majorHAnsi" w:cstheme="majorHAnsi"/>
        </w:rPr>
        <w:t>.</w:t>
      </w:r>
    </w:p>
    <w:p w14:paraId="408A241B" w14:textId="77777777" w:rsidR="00833E21" w:rsidRDefault="00833E21" w:rsidP="009F7FE0">
      <w:pPr>
        <w:tabs>
          <w:tab w:val="left" w:pos="1340"/>
        </w:tabs>
        <w:rPr>
          <w:rFonts w:asciiTheme="majorHAnsi" w:hAnsiTheme="majorHAnsi" w:cstheme="majorHAnsi"/>
          <w:b/>
        </w:rPr>
      </w:pPr>
    </w:p>
    <w:p w14:paraId="0E97F9E0" w14:textId="77777777" w:rsidR="00833E21" w:rsidRDefault="00833E21" w:rsidP="009F7FE0">
      <w:pPr>
        <w:tabs>
          <w:tab w:val="left" w:pos="1340"/>
        </w:tabs>
        <w:rPr>
          <w:rFonts w:asciiTheme="majorHAnsi" w:hAnsiTheme="majorHAnsi" w:cstheme="majorHAnsi"/>
          <w:b/>
        </w:rPr>
      </w:pPr>
    </w:p>
    <w:p w14:paraId="7759C696" w14:textId="77777777" w:rsidR="00833E21" w:rsidRDefault="00833E21" w:rsidP="009F7FE0">
      <w:pPr>
        <w:tabs>
          <w:tab w:val="left" w:pos="1340"/>
        </w:tabs>
        <w:rPr>
          <w:rFonts w:asciiTheme="majorHAnsi" w:hAnsiTheme="majorHAnsi" w:cstheme="majorHAnsi"/>
          <w:b/>
        </w:rPr>
      </w:pPr>
    </w:p>
    <w:p w14:paraId="52DB9492" w14:textId="7EAF0273" w:rsidR="0088616D" w:rsidRDefault="009F7FE0" w:rsidP="009F7FE0">
      <w:pPr>
        <w:tabs>
          <w:tab w:val="left" w:pos="1340"/>
        </w:tabs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ab/>
      </w:r>
    </w:p>
    <w:p w14:paraId="43FD2750" w14:textId="64192C33" w:rsidR="00D21D34" w:rsidRPr="00D21D34" w:rsidRDefault="00D21D34" w:rsidP="007F311F">
      <w:pPr>
        <w:tabs>
          <w:tab w:val="left" w:pos="1340"/>
        </w:tabs>
        <w:jc w:val="both"/>
        <w:rPr>
          <w:rFonts w:asciiTheme="minorHAnsi" w:hAnsiTheme="minorHAnsi" w:cstheme="minorHAnsi"/>
          <w:b/>
        </w:rPr>
      </w:pPr>
      <w:r w:rsidRPr="00D21D34">
        <w:rPr>
          <w:rFonts w:asciiTheme="minorHAnsi" w:hAnsiTheme="minorHAnsi" w:cstheme="minorHAnsi"/>
          <w:b/>
        </w:rPr>
        <w:lastRenderedPageBreak/>
        <w:t xml:space="preserve">PREFEITURA MUNICIPAL DE PRUDENTE DE MORAIS - PREGÃO ELETRÔNICO Nº 03/2025 </w:t>
      </w:r>
    </w:p>
    <w:p w14:paraId="1AFDE14D" w14:textId="38646C83" w:rsidR="009F7FE0" w:rsidRPr="007F311F" w:rsidRDefault="007F311F" w:rsidP="007F311F">
      <w:pPr>
        <w:tabs>
          <w:tab w:val="left" w:pos="1340"/>
        </w:tabs>
        <w:jc w:val="both"/>
        <w:rPr>
          <w:rFonts w:asciiTheme="majorHAnsi" w:hAnsiTheme="majorHAnsi" w:cstheme="majorHAnsi"/>
        </w:rPr>
      </w:pPr>
      <w:r w:rsidRPr="009F7FE0">
        <w:rPr>
          <w:rFonts w:asciiTheme="majorHAnsi" w:hAnsiTheme="majorHAnsi" w:cstheme="majorHAnsi"/>
        </w:rPr>
        <w:t>Objeto</w:t>
      </w:r>
      <w:r w:rsidR="009F7FE0" w:rsidRPr="009F7FE0">
        <w:rPr>
          <w:rFonts w:asciiTheme="majorHAnsi" w:hAnsiTheme="majorHAnsi" w:cstheme="majorHAnsi"/>
        </w:rPr>
        <w:t xml:space="preserve">: Contratação de empresa especializada para execução de pavimentação asfáltica nas vias urbanas do município de Prudente de Morais - MG, incluindo o fornecimento de todos os materiais, ferramentas, equipamentos e mão de </w:t>
      </w:r>
      <w:r>
        <w:rPr>
          <w:rFonts w:asciiTheme="majorHAnsi" w:hAnsiTheme="majorHAnsi" w:cstheme="majorHAnsi"/>
        </w:rPr>
        <w:t>obra necessária</w:t>
      </w:r>
      <w:r w:rsidR="009F7FE0" w:rsidRPr="009F7FE0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V</w:t>
      </w:r>
      <w:r w:rsidRPr="009F7FE0">
        <w:rPr>
          <w:rFonts w:asciiTheme="majorHAnsi" w:hAnsiTheme="majorHAnsi" w:cstheme="majorHAnsi"/>
        </w:rPr>
        <w:t>alor total estimado</w:t>
      </w:r>
      <w:r w:rsidR="009F7FE0" w:rsidRPr="009F7FE0">
        <w:rPr>
          <w:rFonts w:asciiTheme="majorHAnsi" w:hAnsiTheme="majorHAnsi" w:cstheme="majorHAnsi"/>
        </w:rPr>
        <w:t xml:space="preserve">: </w:t>
      </w:r>
      <w:r w:rsidR="009F7FE0" w:rsidRPr="007F311F">
        <w:rPr>
          <w:rFonts w:asciiTheme="minorHAnsi" w:hAnsiTheme="minorHAnsi" w:cstheme="minorHAnsi"/>
          <w:b/>
        </w:rPr>
        <w:t>R$ 1.000.670,47</w:t>
      </w:r>
      <w:r w:rsidR="009F7FE0" w:rsidRPr="009F7FE0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I</w:t>
      </w:r>
      <w:r w:rsidRPr="009F7FE0">
        <w:rPr>
          <w:rFonts w:asciiTheme="majorHAnsi" w:hAnsiTheme="majorHAnsi" w:cstheme="majorHAnsi"/>
        </w:rPr>
        <w:t>nício de recebimento de propostas</w:t>
      </w:r>
      <w:r w:rsidR="009F7FE0" w:rsidRPr="009F7FE0">
        <w:rPr>
          <w:rFonts w:asciiTheme="majorHAnsi" w:hAnsiTheme="majorHAnsi" w:cstheme="majorHAnsi"/>
        </w:rPr>
        <w:t xml:space="preserve">: 17/01/2025 às 09h. </w:t>
      </w:r>
      <w:r w:rsidRPr="009F7FE0">
        <w:rPr>
          <w:rFonts w:asciiTheme="majorHAnsi" w:hAnsiTheme="majorHAnsi" w:cstheme="majorHAnsi"/>
        </w:rPr>
        <w:t>limite para recebimento de propostas</w:t>
      </w:r>
      <w:r w:rsidR="009F7FE0" w:rsidRPr="009F7FE0">
        <w:rPr>
          <w:rFonts w:asciiTheme="majorHAnsi" w:hAnsiTheme="majorHAnsi" w:cstheme="majorHAnsi"/>
        </w:rPr>
        <w:t xml:space="preserve">: 10/02/2025 às 08h30. </w:t>
      </w:r>
      <w:r>
        <w:rPr>
          <w:rFonts w:asciiTheme="majorHAnsi" w:hAnsiTheme="majorHAnsi" w:cstheme="majorHAnsi"/>
        </w:rPr>
        <w:t>A</w:t>
      </w:r>
      <w:r w:rsidRPr="009F7FE0">
        <w:rPr>
          <w:rFonts w:asciiTheme="majorHAnsi" w:hAnsiTheme="majorHAnsi" w:cstheme="majorHAnsi"/>
        </w:rPr>
        <w:t>bertura das propostas e sessão pública</w:t>
      </w:r>
      <w:r w:rsidR="009F7FE0" w:rsidRPr="009F7FE0">
        <w:rPr>
          <w:rFonts w:asciiTheme="majorHAnsi" w:hAnsiTheme="majorHAnsi" w:cstheme="majorHAnsi"/>
        </w:rPr>
        <w:t xml:space="preserve">: 10/02/2025 às 09h. Plataforma digital </w:t>
      </w:r>
      <w:hyperlink r:id="rId24" w:history="1">
        <w:r w:rsidRPr="00B65B36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9F7FE0" w:rsidRPr="009F7FE0">
        <w:rPr>
          <w:rFonts w:asciiTheme="majorHAnsi" w:hAnsiTheme="majorHAnsi" w:cstheme="majorHAnsi"/>
        </w:rPr>
        <w:t xml:space="preserve">. </w:t>
      </w:r>
    </w:p>
    <w:p w14:paraId="44F04EBD" w14:textId="77777777" w:rsidR="00D21D34" w:rsidRDefault="00D21D34" w:rsidP="009F7FE0">
      <w:pPr>
        <w:tabs>
          <w:tab w:val="left" w:pos="1340"/>
        </w:tabs>
        <w:rPr>
          <w:rFonts w:asciiTheme="majorHAnsi" w:hAnsiTheme="majorHAnsi" w:cstheme="majorHAnsi"/>
          <w:b/>
        </w:rPr>
      </w:pPr>
    </w:p>
    <w:p w14:paraId="34C185E8" w14:textId="6FEE1867" w:rsidR="00D21D34" w:rsidRPr="00D21D34" w:rsidRDefault="00D21D34" w:rsidP="00967AA5">
      <w:pPr>
        <w:rPr>
          <w:rFonts w:asciiTheme="minorHAnsi" w:hAnsiTheme="minorHAnsi" w:cstheme="minorHAnsi"/>
          <w:b/>
        </w:rPr>
      </w:pPr>
      <w:r w:rsidRPr="00D21D34">
        <w:rPr>
          <w:rFonts w:asciiTheme="minorHAnsi" w:hAnsiTheme="minorHAnsi" w:cstheme="minorHAnsi"/>
          <w:b/>
        </w:rPr>
        <w:t xml:space="preserve">PREFEITURA MUNICIPAL DE RIBEIRÃO DAS NEVES - CONCORRÊNCIA 111/2024 </w:t>
      </w:r>
    </w:p>
    <w:p w14:paraId="01FACFFF" w14:textId="6F393120" w:rsidR="007F311F" w:rsidRPr="007F311F" w:rsidRDefault="007F311F" w:rsidP="007F311F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88616D" w:rsidRPr="0088616D">
        <w:rPr>
          <w:rFonts w:asciiTheme="majorHAnsi" w:hAnsiTheme="majorHAnsi" w:cstheme="majorHAnsi"/>
        </w:rPr>
        <w:t>Cont. de empresa esp. para a prest. Dos serviços, de construção de 2(duas) escadas, e obras complementares com fornecimento de materiais nas ruas, Hudson de Souza, Bairro Santinho e Beco Irmã Sheila no Bairro Veneza, no Município de ribeirão das Neves. A data de realização da sessão será no dia 06/02/2025 as 09: 00.hrs. Comissão de Contratação.</w:t>
      </w:r>
      <w:r w:rsidRPr="007F311F">
        <w:rPr>
          <w:rFonts w:asciiTheme="majorHAnsi" w:hAnsiTheme="majorHAnsi" w:cstheme="majorHAnsi"/>
        </w:rPr>
        <w:t xml:space="preserve"> </w:t>
      </w:r>
      <w:r w:rsidR="0037091E" w:rsidRPr="0088616D">
        <w:rPr>
          <w:rFonts w:asciiTheme="majorHAnsi" w:hAnsiTheme="majorHAnsi" w:cstheme="majorHAnsi"/>
        </w:rPr>
        <w:t>Site</w:t>
      </w:r>
      <w:r w:rsidRPr="0088616D">
        <w:rPr>
          <w:rFonts w:asciiTheme="majorHAnsi" w:hAnsiTheme="majorHAnsi" w:cstheme="majorHAnsi"/>
        </w:rPr>
        <w:t xml:space="preserve"> </w:t>
      </w:r>
      <w:hyperlink r:id="rId25" w:history="1">
        <w:r w:rsidRPr="00B65B36">
          <w:rPr>
            <w:rStyle w:val="Hyperlink"/>
            <w:rFonts w:asciiTheme="majorHAnsi" w:hAnsiTheme="majorHAnsi" w:cstheme="majorHAnsi"/>
          </w:rPr>
          <w:t>www.ribeiraodasneves.mg.gov.br</w:t>
        </w:r>
      </w:hyperlink>
      <w:r>
        <w:rPr>
          <w:rFonts w:asciiTheme="majorHAnsi" w:hAnsiTheme="majorHAnsi" w:cstheme="majorHAnsi"/>
        </w:rPr>
        <w:t>.</w:t>
      </w:r>
    </w:p>
    <w:p w14:paraId="37BC90C3" w14:textId="77777777" w:rsidR="0088616D" w:rsidRDefault="0088616D" w:rsidP="00967AA5">
      <w:pPr>
        <w:rPr>
          <w:rFonts w:asciiTheme="majorHAnsi" w:hAnsiTheme="majorHAnsi" w:cstheme="majorHAnsi"/>
          <w:b/>
        </w:rPr>
      </w:pPr>
    </w:p>
    <w:p w14:paraId="1C2B2154" w14:textId="520B3A7D" w:rsidR="00D21D34" w:rsidRPr="00D21D34" w:rsidRDefault="00D21D34" w:rsidP="007F311F">
      <w:pPr>
        <w:jc w:val="both"/>
        <w:rPr>
          <w:rFonts w:asciiTheme="minorHAnsi" w:hAnsiTheme="minorHAnsi" w:cstheme="minorHAnsi"/>
          <w:b/>
        </w:rPr>
      </w:pPr>
      <w:r w:rsidRPr="00D21D34">
        <w:rPr>
          <w:rFonts w:asciiTheme="minorHAnsi" w:hAnsiTheme="minorHAnsi" w:cstheme="minorHAnsi"/>
          <w:b/>
        </w:rPr>
        <w:t>PREFEITURA MUNICIPAL DE SÃO GOTARDO - CONCORRÊNCIA Nº. 004/2024</w:t>
      </w:r>
    </w:p>
    <w:p w14:paraId="5018EAC1" w14:textId="0923ECA6" w:rsidR="007F311F" w:rsidRPr="007F311F" w:rsidRDefault="007F311F" w:rsidP="007F311F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="0088616D" w:rsidRPr="0088616D">
        <w:rPr>
          <w:rFonts w:asciiTheme="majorHAnsi" w:hAnsiTheme="majorHAnsi" w:cstheme="majorHAnsi"/>
        </w:rPr>
        <w:t>ontratação de empresa especializada para execução da construção do CRAS de Guarda dos Ferreiros, em atendimento a secretaria municipal de desenvolvimento social. Prazo para cadastro/proposta de preço será a partir do dia 15/01/2025 até as 12h20min do dia 24/02/2025. Data e horário da sessão de disputa de preços: as 12h30min do dia 24/02/2025 na plataforma de licitações:</w:t>
      </w:r>
      <w:r>
        <w:rPr>
          <w:rFonts w:asciiTheme="majorHAnsi" w:hAnsiTheme="majorHAnsi" w:cstheme="majorHAnsi"/>
        </w:rPr>
        <w:t xml:space="preserve"> </w:t>
      </w:r>
      <w:hyperlink r:id="rId26" w:history="1">
        <w:r w:rsidRPr="00B65B36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88616D" w:rsidRPr="0088616D">
        <w:rPr>
          <w:rFonts w:asciiTheme="majorHAnsi" w:hAnsiTheme="majorHAnsi" w:cstheme="majorHAnsi"/>
        </w:rPr>
        <w:t xml:space="preserve">. O edital poderá ser obtido no site: </w:t>
      </w:r>
      <w:hyperlink r:id="rId27" w:history="1">
        <w:r w:rsidRPr="00B65B36">
          <w:rPr>
            <w:rStyle w:val="Hyperlink"/>
            <w:rFonts w:asciiTheme="majorHAnsi" w:hAnsiTheme="majorHAnsi" w:cstheme="majorHAnsi"/>
          </w:rPr>
          <w:t>www.saogotardo.mg.gov.br</w:t>
        </w:r>
      </w:hyperlink>
      <w:r w:rsidR="0088616D" w:rsidRPr="0088616D">
        <w:rPr>
          <w:rFonts w:asciiTheme="majorHAnsi" w:hAnsiTheme="majorHAnsi" w:cstheme="majorHAnsi"/>
        </w:rPr>
        <w:t xml:space="preserve"> e na</w:t>
      </w:r>
      <w:r>
        <w:rPr>
          <w:rFonts w:asciiTheme="majorHAnsi" w:hAnsiTheme="majorHAnsi" w:cstheme="majorHAnsi"/>
        </w:rPr>
        <w:t xml:space="preserve"> plataforma: </w:t>
      </w:r>
      <w:hyperlink r:id="rId28" w:history="1">
        <w:r w:rsidRPr="00B65B36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88616D" w:rsidRPr="0088616D">
        <w:rPr>
          <w:rFonts w:asciiTheme="majorHAnsi" w:hAnsiTheme="majorHAnsi" w:cstheme="majorHAnsi"/>
        </w:rPr>
        <w:t xml:space="preserve">. Esclarecimentos: (34) 3671-7127. </w:t>
      </w:r>
      <w:r w:rsidR="0037091E" w:rsidRPr="0088616D">
        <w:rPr>
          <w:rFonts w:asciiTheme="majorHAnsi" w:hAnsiTheme="majorHAnsi" w:cstheme="majorHAnsi"/>
        </w:rPr>
        <w:t>E-mail</w:t>
      </w:r>
      <w:r w:rsidR="0088616D" w:rsidRPr="0088616D">
        <w:rPr>
          <w:rFonts w:asciiTheme="majorHAnsi" w:hAnsiTheme="majorHAnsi" w:cstheme="majorHAnsi"/>
        </w:rPr>
        <w:t xml:space="preserve">: </w:t>
      </w:r>
      <w:hyperlink r:id="rId29" w:history="1">
        <w:r w:rsidRPr="00B65B36">
          <w:rPr>
            <w:rStyle w:val="Hyperlink"/>
            <w:rFonts w:asciiTheme="majorHAnsi" w:hAnsiTheme="majorHAnsi" w:cstheme="majorHAnsi"/>
          </w:rPr>
          <w:t>licitacaosg@gmail.com</w:t>
        </w:r>
      </w:hyperlink>
      <w:r>
        <w:rPr>
          <w:rFonts w:asciiTheme="majorHAnsi" w:hAnsiTheme="majorHAnsi" w:cstheme="majorHAnsi"/>
        </w:rPr>
        <w:t>.</w:t>
      </w:r>
    </w:p>
    <w:p w14:paraId="1EC3BE0D" w14:textId="77777777" w:rsidR="0088616D" w:rsidRDefault="0088616D" w:rsidP="00967AA5">
      <w:pPr>
        <w:rPr>
          <w:rFonts w:asciiTheme="majorHAnsi" w:hAnsiTheme="majorHAnsi" w:cstheme="majorHAnsi"/>
          <w:b/>
        </w:rPr>
      </w:pPr>
    </w:p>
    <w:p w14:paraId="5A84F03D" w14:textId="4F70260E" w:rsidR="0004723E" w:rsidRPr="0004723E" w:rsidRDefault="0004723E" w:rsidP="00967AA5">
      <w:pPr>
        <w:rPr>
          <w:rFonts w:asciiTheme="minorHAnsi" w:hAnsiTheme="minorHAnsi" w:cstheme="minorHAnsi"/>
          <w:b/>
        </w:rPr>
      </w:pPr>
      <w:r w:rsidRPr="0004723E">
        <w:rPr>
          <w:rFonts w:asciiTheme="minorHAnsi" w:hAnsiTheme="minorHAnsi" w:cstheme="minorHAnsi"/>
          <w:b/>
        </w:rPr>
        <w:t xml:space="preserve">PREFEITURA MUNICIPAL DE UBERLÂNDIA </w:t>
      </w:r>
    </w:p>
    <w:p w14:paraId="01757662" w14:textId="77777777" w:rsidR="0004723E" w:rsidRDefault="0004723E" w:rsidP="00967AA5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CONCORRÊNCIA PÚBLICA Nº</w:t>
      </w:r>
      <w:r w:rsidRPr="0004723E">
        <w:rPr>
          <w:rFonts w:asciiTheme="minorHAnsi" w:hAnsiTheme="minorHAnsi" w:cstheme="minorHAnsi"/>
          <w:b/>
        </w:rPr>
        <w:t xml:space="preserve"> 678/2024</w:t>
      </w:r>
    </w:p>
    <w:p w14:paraId="71E6C586" w14:textId="68CB5353" w:rsidR="00C8174B" w:rsidRPr="00C8174B" w:rsidRDefault="00C8174B" w:rsidP="00967AA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Pr="0088616D">
        <w:rPr>
          <w:rFonts w:asciiTheme="majorHAnsi" w:hAnsiTheme="majorHAnsi" w:cstheme="majorHAnsi"/>
        </w:rPr>
        <w:t xml:space="preserve">ontratação semi-integrada de empresa de engenharia para elaboração de projetos e construção de </w:t>
      </w:r>
      <w:r w:rsidRPr="0088616D">
        <w:rPr>
          <w:rFonts w:asciiTheme="majorHAnsi" w:hAnsiTheme="majorHAnsi" w:cstheme="majorHAnsi"/>
        </w:rPr>
        <w:t xml:space="preserve">UBSF </w:t>
      </w:r>
      <w:r w:rsidRPr="0088616D">
        <w:rPr>
          <w:rFonts w:asciiTheme="majorHAnsi" w:hAnsiTheme="majorHAnsi" w:cstheme="majorHAnsi"/>
        </w:rPr>
        <w:t xml:space="preserve">taiaman - </w:t>
      </w:r>
      <w:r w:rsidRPr="0088616D">
        <w:rPr>
          <w:rFonts w:asciiTheme="majorHAnsi" w:hAnsiTheme="majorHAnsi" w:cstheme="majorHAnsi"/>
        </w:rPr>
        <w:t>Uberlândia</w:t>
      </w:r>
      <w:r w:rsidRPr="0088616D">
        <w:rPr>
          <w:rFonts w:asciiTheme="majorHAnsi" w:hAnsiTheme="majorHAnsi" w:cstheme="majorHAnsi"/>
        </w:rPr>
        <w:t>/</w:t>
      </w:r>
      <w:r w:rsidRPr="0088616D">
        <w:rPr>
          <w:rFonts w:asciiTheme="majorHAnsi" w:hAnsiTheme="majorHAnsi" w:cstheme="majorHAnsi"/>
        </w:rPr>
        <w:t>MG</w:t>
      </w:r>
      <w:r w:rsidRPr="0088616D">
        <w:rPr>
          <w:rFonts w:asciiTheme="majorHAnsi" w:hAnsiTheme="majorHAnsi" w:cstheme="majorHAnsi"/>
        </w:rPr>
        <w:t xml:space="preserve">. Valor global estimado da contratação: </w:t>
      </w:r>
      <w:r w:rsidRPr="00C8174B">
        <w:rPr>
          <w:rFonts w:asciiTheme="minorHAnsi" w:hAnsiTheme="minorHAnsi" w:cstheme="minorHAnsi"/>
          <w:b/>
        </w:rPr>
        <w:t>R$ 2.816.533,18</w:t>
      </w:r>
      <w:r w:rsidRPr="0088616D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D</w:t>
      </w:r>
      <w:r w:rsidRPr="0088616D">
        <w:rPr>
          <w:rFonts w:asciiTheme="majorHAnsi" w:hAnsiTheme="majorHAnsi" w:cstheme="majorHAnsi"/>
        </w:rPr>
        <w:t>ata da sessão pública</w:t>
      </w:r>
      <w:r w:rsidRPr="0088616D">
        <w:rPr>
          <w:rFonts w:asciiTheme="majorHAnsi" w:hAnsiTheme="majorHAnsi" w:cstheme="majorHAnsi"/>
        </w:rPr>
        <w:t xml:space="preserve">: Dia 13/03/2025, às 09h (horário de Brasília), no site </w:t>
      </w:r>
      <w:hyperlink r:id="rId30" w:history="1">
        <w:r w:rsidRPr="00B65B36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88616D">
        <w:rPr>
          <w:rFonts w:asciiTheme="majorHAnsi" w:hAnsiTheme="majorHAnsi" w:cstheme="majorHAnsi"/>
        </w:rPr>
        <w:t>.</w:t>
      </w:r>
    </w:p>
    <w:p w14:paraId="0B2E0C5F" w14:textId="77777777" w:rsidR="00C8174B" w:rsidRDefault="00C8174B" w:rsidP="00967AA5">
      <w:pPr>
        <w:rPr>
          <w:rFonts w:asciiTheme="majorHAnsi" w:hAnsiTheme="majorHAnsi" w:cstheme="majorHAnsi"/>
          <w:b/>
        </w:rPr>
      </w:pPr>
    </w:p>
    <w:p w14:paraId="77ADD1D1" w14:textId="643E1BCD" w:rsidR="0004723E" w:rsidRDefault="0004723E" w:rsidP="00967AA5">
      <w:pPr>
        <w:rPr>
          <w:rFonts w:asciiTheme="minorHAnsi" w:hAnsiTheme="minorHAnsi" w:cstheme="minorHAnsi"/>
          <w:b/>
        </w:rPr>
      </w:pPr>
      <w:r w:rsidRPr="0004723E">
        <w:rPr>
          <w:rFonts w:asciiTheme="minorHAnsi" w:hAnsiTheme="minorHAnsi" w:cstheme="minorHAnsi"/>
          <w:b/>
        </w:rPr>
        <w:t>CONCORRÊNCIA PÚBLICA Nº 679/2024</w:t>
      </w:r>
    </w:p>
    <w:p w14:paraId="5CEAFE69" w14:textId="0C270F79" w:rsidR="00C8174B" w:rsidRPr="00C8174B" w:rsidRDefault="00C8174B" w:rsidP="00967AA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Pr="0004723E">
        <w:rPr>
          <w:rFonts w:asciiTheme="majorHAnsi" w:hAnsiTheme="majorHAnsi" w:cstheme="majorHAnsi"/>
        </w:rPr>
        <w:t xml:space="preserve">ontratação semi-integrada de empresa de engenharia para elaboração de projetos e construção de ubsf morada nova </w:t>
      </w:r>
      <w:r w:rsidRPr="0004723E">
        <w:rPr>
          <w:rFonts w:asciiTheme="majorHAnsi" w:hAnsiTheme="majorHAnsi" w:cstheme="majorHAnsi"/>
        </w:rPr>
        <w:t>- Uberlândia</w:t>
      </w:r>
      <w:r w:rsidRPr="0004723E">
        <w:rPr>
          <w:rFonts w:asciiTheme="majorHAnsi" w:hAnsiTheme="majorHAnsi" w:cstheme="majorHAnsi"/>
        </w:rPr>
        <w:t>/</w:t>
      </w:r>
      <w:r w:rsidRPr="0004723E">
        <w:rPr>
          <w:rFonts w:asciiTheme="majorHAnsi" w:hAnsiTheme="majorHAnsi" w:cstheme="majorHAnsi"/>
        </w:rPr>
        <w:t>MG</w:t>
      </w:r>
      <w:r w:rsidRPr="0004723E">
        <w:rPr>
          <w:rFonts w:asciiTheme="majorHAnsi" w:hAnsiTheme="majorHAnsi" w:cstheme="majorHAnsi"/>
        </w:rPr>
        <w:t>. Valo</w:t>
      </w:r>
      <w:r>
        <w:rPr>
          <w:rFonts w:asciiTheme="majorHAnsi" w:hAnsiTheme="majorHAnsi" w:cstheme="majorHAnsi"/>
        </w:rPr>
        <w:t>r global estimado</w:t>
      </w:r>
      <w:r w:rsidRPr="0004723E">
        <w:rPr>
          <w:rFonts w:asciiTheme="majorHAnsi" w:hAnsiTheme="majorHAnsi" w:cstheme="majorHAnsi"/>
        </w:rPr>
        <w:t xml:space="preserve">: </w:t>
      </w:r>
      <w:r w:rsidRPr="00C8174B">
        <w:rPr>
          <w:rFonts w:asciiTheme="minorHAnsi" w:hAnsiTheme="minorHAnsi" w:cstheme="minorHAnsi"/>
          <w:b/>
        </w:rPr>
        <w:t>R$ 2.829.807,88</w:t>
      </w:r>
      <w:r w:rsidRPr="0004723E">
        <w:rPr>
          <w:rFonts w:asciiTheme="majorHAnsi" w:hAnsiTheme="majorHAnsi" w:cstheme="majorHAnsi"/>
        </w:rPr>
        <w:t xml:space="preserve">. DATA DA SESSÃO PÚBLICA: Dia 14/03/2025, às 09h (horário de Brasília), no site </w:t>
      </w:r>
      <w:hyperlink r:id="rId31" w:history="1">
        <w:r w:rsidRPr="00B65B36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04723E">
        <w:rPr>
          <w:rFonts w:asciiTheme="majorHAnsi" w:hAnsiTheme="majorHAnsi" w:cstheme="majorHAnsi"/>
        </w:rPr>
        <w:t>.</w:t>
      </w:r>
    </w:p>
    <w:p w14:paraId="1E194B62" w14:textId="77777777" w:rsidR="009F7FE0" w:rsidRDefault="009F7FE0" w:rsidP="00967AA5">
      <w:pPr>
        <w:rPr>
          <w:rFonts w:asciiTheme="majorHAnsi" w:hAnsiTheme="majorHAnsi" w:cstheme="majorHAnsi"/>
          <w:b/>
        </w:rPr>
      </w:pPr>
    </w:p>
    <w:p w14:paraId="69C20852" w14:textId="77777777" w:rsidR="0004723E" w:rsidRDefault="0004723E" w:rsidP="00BF68BB">
      <w:pPr>
        <w:pBdr>
          <w:bottom w:val="single" w:sz="4" w:space="1" w:color="auto"/>
        </w:pBdr>
        <w:rPr>
          <w:rFonts w:asciiTheme="majorHAnsi" w:hAnsiTheme="majorHAnsi" w:cstheme="majorHAnsi"/>
          <w:b/>
        </w:rPr>
      </w:pPr>
    </w:p>
    <w:p w14:paraId="53C61362" w14:textId="5A0913A0" w:rsidR="0004723E" w:rsidRPr="00D1306B" w:rsidRDefault="00662EC7" w:rsidP="00662EC7">
      <w:pPr>
        <w:jc w:val="center"/>
        <w:rPr>
          <w:rFonts w:asciiTheme="minorHAnsi" w:hAnsiTheme="minorHAnsi" w:cstheme="minorHAnsi"/>
          <w:b/>
          <w:color w:val="767171" w:themeColor="background2" w:themeShade="80"/>
        </w:rPr>
      </w:pPr>
      <w:r w:rsidRPr="00D1306B">
        <w:rPr>
          <w:rFonts w:asciiTheme="minorHAnsi" w:hAnsiTheme="minorHAnsi" w:cstheme="minorHAnsi"/>
          <w:b/>
          <w:color w:val="767171" w:themeColor="background2" w:themeShade="80"/>
        </w:rPr>
        <w:t>BAHIA</w:t>
      </w:r>
    </w:p>
    <w:p w14:paraId="70E273CF" w14:textId="77777777" w:rsidR="0004723E" w:rsidRDefault="0004723E" w:rsidP="00967AA5">
      <w:pPr>
        <w:rPr>
          <w:rFonts w:asciiTheme="majorHAnsi" w:hAnsiTheme="majorHAnsi" w:cstheme="majorHAnsi"/>
          <w:b/>
        </w:rPr>
      </w:pPr>
    </w:p>
    <w:p w14:paraId="6BAE72C6" w14:textId="54ED7845" w:rsidR="00662EC7" w:rsidRPr="00BF68BB" w:rsidRDefault="00662EC7" w:rsidP="006E48AA">
      <w:pPr>
        <w:jc w:val="both"/>
        <w:rPr>
          <w:rFonts w:asciiTheme="minorHAnsi" w:hAnsiTheme="minorHAnsi" w:cstheme="minorHAnsi"/>
          <w:b/>
        </w:rPr>
      </w:pPr>
      <w:r w:rsidRPr="00BF68BB">
        <w:rPr>
          <w:rFonts w:asciiTheme="minorHAnsi" w:hAnsiTheme="minorHAnsi" w:cstheme="minorHAnsi"/>
          <w:b/>
        </w:rPr>
        <w:t xml:space="preserve">CONDER - </w:t>
      </w:r>
      <w:r w:rsidRPr="00BF68BB">
        <w:rPr>
          <w:rFonts w:asciiTheme="minorHAnsi" w:hAnsiTheme="minorHAnsi" w:cstheme="minorHAnsi"/>
          <w:b/>
        </w:rPr>
        <w:t>LI</w:t>
      </w:r>
      <w:r w:rsidRPr="00BF68BB">
        <w:rPr>
          <w:rFonts w:asciiTheme="minorHAnsi" w:hAnsiTheme="minorHAnsi" w:cstheme="minorHAnsi"/>
          <w:b/>
        </w:rPr>
        <w:t xml:space="preserve">CITAÇÃO PRESENCIAL Nº 005/25 </w:t>
      </w:r>
    </w:p>
    <w:p w14:paraId="3A81CAE7" w14:textId="0961D38D" w:rsidR="0004723E" w:rsidRPr="00662EC7" w:rsidRDefault="00662EC7" w:rsidP="006E48AA">
      <w:pPr>
        <w:jc w:val="both"/>
        <w:rPr>
          <w:rFonts w:asciiTheme="majorHAnsi" w:hAnsiTheme="majorHAnsi" w:cstheme="majorHAnsi"/>
        </w:rPr>
      </w:pPr>
      <w:r w:rsidRPr="00662EC7">
        <w:rPr>
          <w:rFonts w:asciiTheme="majorHAnsi" w:hAnsiTheme="majorHAnsi" w:cstheme="majorHAnsi"/>
        </w:rPr>
        <w:t xml:space="preserve">Objeto: </w:t>
      </w:r>
      <w:r w:rsidR="00BF68BB" w:rsidRPr="00662EC7">
        <w:rPr>
          <w:rFonts w:asciiTheme="majorHAnsi" w:hAnsiTheme="majorHAnsi" w:cstheme="majorHAnsi"/>
        </w:rPr>
        <w:t xml:space="preserve">Contratação semi-integrada de empresa de engenharia para elaboração de projetos executivos e execução de obras de construção, ampliação e reforma de Unidades Escolares, No </w:t>
      </w:r>
      <w:r w:rsidR="00BF68BB">
        <w:rPr>
          <w:rFonts w:asciiTheme="majorHAnsi" w:hAnsiTheme="majorHAnsi" w:cstheme="majorHAnsi"/>
        </w:rPr>
        <w:t>Município De Mucuri, No Estado d</w:t>
      </w:r>
      <w:r w:rsidR="00BF68BB" w:rsidRPr="00662EC7">
        <w:rPr>
          <w:rFonts w:asciiTheme="majorHAnsi" w:hAnsiTheme="majorHAnsi" w:cstheme="majorHAnsi"/>
        </w:rPr>
        <w:t>a Bahia</w:t>
      </w:r>
      <w:r w:rsidRPr="00662EC7">
        <w:rPr>
          <w:rFonts w:asciiTheme="majorHAnsi" w:hAnsiTheme="majorHAnsi" w:cstheme="majorHAnsi"/>
        </w:rPr>
        <w:t xml:space="preserve">. </w:t>
      </w:r>
      <w:r w:rsidR="00BF68BB" w:rsidRPr="00662EC7">
        <w:rPr>
          <w:rFonts w:asciiTheme="majorHAnsi" w:hAnsiTheme="majorHAnsi" w:cstheme="majorHAnsi"/>
        </w:rPr>
        <w:t xml:space="preserve">Abertura: 31/03/2025, às 09h:30m. </w:t>
      </w:r>
      <w:r w:rsidRPr="00662EC7">
        <w:rPr>
          <w:rFonts w:asciiTheme="majorHAnsi" w:hAnsiTheme="majorHAnsi" w:cstheme="majorHAnsi"/>
        </w:rPr>
        <w:t>O Edital e seus anexos estarão à disposição dos interessados no site da CONDER (</w:t>
      </w:r>
      <w:hyperlink r:id="rId32" w:history="1">
        <w:r w:rsidR="00BF68BB" w:rsidRPr="00B65B36">
          <w:rPr>
            <w:rStyle w:val="Hyperlink"/>
            <w:rFonts w:asciiTheme="majorHAnsi" w:hAnsiTheme="majorHAnsi" w:cstheme="majorHAnsi"/>
          </w:rPr>
          <w:t>http://www.conder.ba.gov.br</w:t>
        </w:r>
      </w:hyperlink>
      <w:r w:rsidRPr="00662EC7">
        <w:rPr>
          <w:rFonts w:asciiTheme="majorHAnsi" w:hAnsiTheme="majorHAnsi" w:cstheme="majorHAnsi"/>
        </w:rPr>
        <w:t>) no campo li</w:t>
      </w:r>
      <w:bookmarkStart w:id="0" w:name="_GoBack"/>
      <w:bookmarkEnd w:id="0"/>
      <w:r w:rsidRPr="00662EC7">
        <w:rPr>
          <w:rFonts w:asciiTheme="majorHAnsi" w:hAnsiTheme="majorHAnsi" w:cstheme="majorHAnsi"/>
        </w:rPr>
        <w:t xml:space="preserve">citações, a partir do dia 21/01/2025. </w:t>
      </w:r>
    </w:p>
    <w:p w14:paraId="2051DFC1" w14:textId="77777777" w:rsidR="0004723E" w:rsidRDefault="0004723E" w:rsidP="00967AA5">
      <w:pPr>
        <w:rPr>
          <w:rFonts w:asciiTheme="majorHAnsi" w:hAnsiTheme="majorHAnsi" w:cstheme="majorHAnsi"/>
        </w:rPr>
      </w:pPr>
    </w:p>
    <w:p w14:paraId="4A245BE2" w14:textId="77777777" w:rsidR="00833E21" w:rsidRDefault="00833E21" w:rsidP="00967AA5">
      <w:pPr>
        <w:rPr>
          <w:rFonts w:asciiTheme="majorHAnsi" w:hAnsiTheme="majorHAnsi" w:cstheme="majorHAnsi"/>
        </w:rPr>
      </w:pPr>
    </w:p>
    <w:p w14:paraId="6FE5BC73" w14:textId="77777777" w:rsidR="00833E21" w:rsidRPr="00662EC7" w:rsidRDefault="00833E21" w:rsidP="00967AA5">
      <w:pPr>
        <w:rPr>
          <w:rFonts w:asciiTheme="majorHAnsi" w:hAnsiTheme="majorHAnsi" w:cstheme="majorHAnsi"/>
        </w:rPr>
      </w:pPr>
    </w:p>
    <w:p w14:paraId="76BC1E3C" w14:textId="7C2C115C" w:rsidR="00662EC7" w:rsidRPr="00BF68BB" w:rsidRDefault="00662EC7" w:rsidP="006E48AA">
      <w:pPr>
        <w:jc w:val="both"/>
        <w:rPr>
          <w:rFonts w:asciiTheme="minorHAnsi" w:hAnsiTheme="minorHAnsi" w:cstheme="minorHAnsi"/>
          <w:b/>
        </w:rPr>
      </w:pPr>
      <w:r w:rsidRPr="00BF68BB">
        <w:rPr>
          <w:rFonts w:asciiTheme="minorHAnsi" w:hAnsiTheme="minorHAnsi" w:cstheme="minorHAnsi"/>
          <w:b/>
        </w:rPr>
        <w:lastRenderedPageBreak/>
        <w:t>CONDER</w:t>
      </w:r>
      <w:r w:rsidRPr="00BF68BB">
        <w:rPr>
          <w:rFonts w:asciiTheme="minorHAnsi" w:hAnsiTheme="minorHAnsi" w:cstheme="minorHAnsi"/>
          <w:b/>
        </w:rPr>
        <w:t xml:space="preserve"> - </w:t>
      </w:r>
      <w:r w:rsidRPr="00BF68BB">
        <w:rPr>
          <w:rFonts w:asciiTheme="minorHAnsi" w:hAnsiTheme="minorHAnsi" w:cstheme="minorHAnsi"/>
          <w:b/>
        </w:rPr>
        <w:t>LICITAÇ</w:t>
      </w:r>
      <w:r w:rsidRPr="00BF68BB">
        <w:rPr>
          <w:rFonts w:asciiTheme="minorHAnsi" w:hAnsiTheme="minorHAnsi" w:cstheme="minorHAnsi"/>
          <w:b/>
        </w:rPr>
        <w:t xml:space="preserve">ÃO PRESENCIAL Nº 006/25 </w:t>
      </w:r>
    </w:p>
    <w:p w14:paraId="17701BA4" w14:textId="1FCFB600" w:rsidR="0088616D" w:rsidRPr="00662EC7" w:rsidRDefault="00662EC7" w:rsidP="006E48AA">
      <w:pPr>
        <w:jc w:val="both"/>
        <w:rPr>
          <w:rFonts w:asciiTheme="majorHAnsi" w:hAnsiTheme="majorHAnsi" w:cstheme="majorHAnsi"/>
        </w:rPr>
      </w:pPr>
      <w:r w:rsidRPr="00662EC7">
        <w:rPr>
          <w:rFonts w:asciiTheme="majorHAnsi" w:hAnsiTheme="majorHAnsi" w:cstheme="majorHAnsi"/>
        </w:rPr>
        <w:t xml:space="preserve">Objeto: </w:t>
      </w:r>
      <w:r w:rsidR="00D1306B">
        <w:rPr>
          <w:rFonts w:asciiTheme="majorHAnsi" w:hAnsiTheme="majorHAnsi" w:cstheme="majorHAnsi"/>
        </w:rPr>
        <w:t>C</w:t>
      </w:r>
      <w:r w:rsidR="00BF68BB" w:rsidRPr="00662EC7">
        <w:rPr>
          <w:rFonts w:asciiTheme="majorHAnsi" w:hAnsiTheme="majorHAnsi" w:cstheme="majorHAnsi"/>
        </w:rPr>
        <w:t xml:space="preserve">ontratação semi-integrada de empresa de engenharia para elaboração de projetos executivos e execução de obras de construção, ampliação e reforma de </w:t>
      </w:r>
      <w:r w:rsidR="00D1306B">
        <w:rPr>
          <w:rFonts w:asciiTheme="majorHAnsi" w:hAnsiTheme="majorHAnsi" w:cstheme="majorHAnsi"/>
        </w:rPr>
        <w:t>Unidades Escolares n</w:t>
      </w:r>
      <w:r w:rsidR="00D1306B" w:rsidRPr="00662EC7">
        <w:rPr>
          <w:rFonts w:asciiTheme="majorHAnsi" w:hAnsiTheme="majorHAnsi" w:cstheme="majorHAnsi"/>
        </w:rPr>
        <w:t>os Municípios De Caraíbas</w:t>
      </w:r>
      <w:r w:rsidR="00BF68BB" w:rsidRPr="00662EC7">
        <w:rPr>
          <w:rFonts w:asciiTheme="majorHAnsi" w:hAnsiTheme="majorHAnsi" w:cstheme="majorHAnsi"/>
        </w:rPr>
        <w:t xml:space="preserve">, poções e vitória da conquista, no </w:t>
      </w:r>
      <w:r w:rsidR="00D1306B" w:rsidRPr="00662EC7">
        <w:rPr>
          <w:rFonts w:asciiTheme="majorHAnsi" w:hAnsiTheme="majorHAnsi" w:cstheme="majorHAnsi"/>
        </w:rPr>
        <w:t>Estado Da Bahia</w:t>
      </w:r>
      <w:r w:rsidRPr="00662EC7">
        <w:rPr>
          <w:rFonts w:asciiTheme="majorHAnsi" w:hAnsiTheme="majorHAnsi" w:cstheme="majorHAnsi"/>
        </w:rPr>
        <w:t>.</w:t>
      </w:r>
      <w:r w:rsidR="00D1306B" w:rsidRPr="00D1306B">
        <w:rPr>
          <w:rFonts w:asciiTheme="majorHAnsi" w:hAnsiTheme="majorHAnsi" w:cstheme="majorHAnsi"/>
        </w:rPr>
        <w:t xml:space="preserve"> </w:t>
      </w:r>
      <w:r w:rsidR="00D1306B" w:rsidRPr="00662EC7">
        <w:rPr>
          <w:rFonts w:asciiTheme="majorHAnsi" w:hAnsiTheme="majorHAnsi" w:cstheme="majorHAnsi"/>
        </w:rPr>
        <w:t xml:space="preserve">Abertura: 31/03/2025, às 14h:30m. </w:t>
      </w:r>
      <w:r w:rsidRPr="00662EC7">
        <w:rPr>
          <w:rFonts w:asciiTheme="majorHAnsi" w:hAnsiTheme="majorHAnsi" w:cstheme="majorHAnsi"/>
        </w:rPr>
        <w:t xml:space="preserve"> O Edital e seus anexos estarão à disposição dos interessados no site da CONDER (</w:t>
      </w:r>
      <w:hyperlink r:id="rId33" w:history="1">
        <w:r w:rsidR="00D1306B" w:rsidRPr="00B65B36">
          <w:rPr>
            <w:rStyle w:val="Hyperlink"/>
            <w:rFonts w:asciiTheme="majorHAnsi" w:hAnsiTheme="majorHAnsi" w:cstheme="majorHAnsi"/>
          </w:rPr>
          <w:t>http://www.conder.ba.gov.br</w:t>
        </w:r>
      </w:hyperlink>
      <w:r w:rsidRPr="00662EC7">
        <w:rPr>
          <w:rFonts w:asciiTheme="majorHAnsi" w:hAnsiTheme="majorHAnsi" w:cstheme="majorHAnsi"/>
        </w:rPr>
        <w:t xml:space="preserve">) no campo licitações, a partir do dia 21/01/2025. </w:t>
      </w:r>
    </w:p>
    <w:p w14:paraId="068ED76A" w14:textId="77777777" w:rsidR="00662EC7" w:rsidRDefault="00662EC7" w:rsidP="00D1306B">
      <w:pPr>
        <w:pBdr>
          <w:bottom w:val="single" w:sz="4" w:space="1" w:color="auto"/>
        </w:pBdr>
        <w:rPr>
          <w:rFonts w:asciiTheme="majorHAnsi" w:hAnsiTheme="majorHAnsi" w:cstheme="majorHAnsi"/>
        </w:rPr>
      </w:pPr>
    </w:p>
    <w:p w14:paraId="5971447C" w14:textId="474C231F" w:rsidR="00B15531" w:rsidRPr="00D1306B" w:rsidRDefault="00B15531" w:rsidP="00B15531">
      <w:pPr>
        <w:jc w:val="center"/>
        <w:rPr>
          <w:rFonts w:asciiTheme="minorHAnsi" w:hAnsiTheme="minorHAnsi" w:cstheme="minorHAnsi"/>
          <w:b/>
          <w:color w:val="767171" w:themeColor="background2" w:themeShade="80"/>
        </w:rPr>
      </w:pPr>
      <w:r w:rsidRPr="00D1306B">
        <w:rPr>
          <w:rFonts w:asciiTheme="minorHAnsi" w:hAnsiTheme="minorHAnsi" w:cstheme="minorHAnsi"/>
          <w:b/>
          <w:color w:val="767171" w:themeColor="background2" w:themeShade="80"/>
        </w:rPr>
        <w:t>DISTRITO FEDERAL</w:t>
      </w:r>
    </w:p>
    <w:p w14:paraId="695D41C1" w14:textId="77777777" w:rsidR="00B15531" w:rsidRDefault="00B15531" w:rsidP="00967AA5">
      <w:pPr>
        <w:rPr>
          <w:rFonts w:asciiTheme="majorHAnsi" w:hAnsiTheme="majorHAnsi" w:cstheme="majorHAnsi"/>
        </w:rPr>
      </w:pPr>
    </w:p>
    <w:p w14:paraId="0A5C54C2" w14:textId="77777777" w:rsidR="003D49A1" w:rsidRDefault="003D49A1" w:rsidP="006E48AA">
      <w:pPr>
        <w:jc w:val="both"/>
      </w:pPr>
      <w:r>
        <w:rPr>
          <w:rFonts w:asciiTheme="minorHAnsi" w:hAnsiTheme="minorHAnsi" w:cstheme="minorHAnsi"/>
          <w:b/>
        </w:rPr>
        <w:t xml:space="preserve">DER - </w:t>
      </w:r>
      <w:r w:rsidRPr="003D49A1">
        <w:rPr>
          <w:rFonts w:asciiTheme="minorHAnsi" w:hAnsiTheme="minorHAnsi" w:cstheme="minorHAnsi"/>
          <w:b/>
        </w:rPr>
        <w:t>PREGÃO ELETRÔNICO Nº 90051/2024</w:t>
      </w:r>
      <w:r>
        <w:t xml:space="preserve"> </w:t>
      </w:r>
    </w:p>
    <w:p w14:paraId="0DC8C20B" w14:textId="00A88411" w:rsidR="006E48AA" w:rsidRDefault="006E48AA" w:rsidP="006E48AA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="00EA2BA1" w:rsidRPr="00EA2BA1">
        <w:rPr>
          <w:rFonts w:asciiTheme="majorHAnsi" w:hAnsiTheme="majorHAnsi" w:cstheme="majorHAnsi"/>
        </w:rPr>
        <w:t>ontratação de empresa especializada para construção de ciclovias no Sistema Rodoviário do Distrito Federal (SRDF), para fins de atendimento às demandas da Superintendência de Obras deste Departamento, conforme condições, quantidades e exigências estabele</w:t>
      </w:r>
      <w:r>
        <w:rPr>
          <w:rFonts w:asciiTheme="majorHAnsi" w:hAnsiTheme="majorHAnsi" w:cstheme="majorHAnsi"/>
        </w:rPr>
        <w:t>cidas no Edital e seus anexos</w:t>
      </w:r>
      <w:r w:rsidR="00EA2BA1" w:rsidRPr="00EA2BA1">
        <w:rPr>
          <w:rFonts w:asciiTheme="majorHAnsi" w:hAnsiTheme="majorHAnsi" w:cstheme="majorHAnsi"/>
        </w:rPr>
        <w:t xml:space="preserve">. Recebimento das propostas até o dia 04 de fevereiro de 2025, com valor estimado de R$ 12.184.640,94. Demais informações nos endereços eletrônicos </w:t>
      </w:r>
      <w:hyperlink r:id="rId34" w:history="1">
        <w:r w:rsidRPr="00B65B36">
          <w:rPr>
            <w:rStyle w:val="Hyperlink"/>
            <w:rFonts w:asciiTheme="majorHAnsi" w:hAnsiTheme="majorHAnsi" w:cstheme="majorHAnsi"/>
          </w:rPr>
          <w:t>www.der.df.gov.br</w:t>
        </w:r>
      </w:hyperlink>
      <w:r w:rsidR="00EA2BA1" w:rsidRPr="00EA2BA1">
        <w:rPr>
          <w:rFonts w:asciiTheme="majorHAnsi" w:hAnsiTheme="majorHAnsi" w:cstheme="majorHAnsi"/>
        </w:rPr>
        <w:t xml:space="preserve"> e </w:t>
      </w:r>
      <w:hyperlink r:id="rId35" w:history="1">
        <w:r w:rsidRPr="00B65B36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>.</w:t>
      </w:r>
    </w:p>
    <w:p w14:paraId="5BDF4003" w14:textId="77777777" w:rsidR="006E48AA" w:rsidRDefault="006E48AA" w:rsidP="006E48AA">
      <w:pPr>
        <w:jc w:val="both"/>
        <w:rPr>
          <w:rFonts w:asciiTheme="majorHAnsi" w:hAnsiTheme="majorHAnsi" w:cstheme="majorHAnsi"/>
        </w:rPr>
      </w:pPr>
    </w:p>
    <w:p w14:paraId="11FA72DC" w14:textId="77777777" w:rsidR="005A4607" w:rsidRPr="001B4117" w:rsidRDefault="005A4607" w:rsidP="005A4607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29008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7777777" w:rsidR="005A0533" w:rsidRDefault="005A0533" w:rsidP="0029008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01B1E81C" wp14:editId="21221C6B">
                  <wp:extent cx="1453831" cy="523995"/>
                  <wp:effectExtent l="0" t="0" r="0" b="0"/>
                  <wp:docPr id="3" name="Imagem 4" descr="Logotipo, nome da empres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77659" name="Imagem 4" descr="Logotipo, nome da empresa&#10;&#10;Descrição gerada automaticamente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687" cy="532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77777777" w:rsidR="005A0533" w:rsidRDefault="005A0533" w:rsidP="0029008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34A8E8BA" wp14:editId="4EF4E65C">
                  <wp:extent cx="1078860" cy="539432"/>
                  <wp:effectExtent l="0" t="0" r="7620" b="0"/>
                  <wp:docPr id="4" name="Imagem 4" descr="Logotipo&#10;&#10;Descrição gerada automaticamente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37"/>
                          </pic:cNvPr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789" cy="560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77777777" w:rsidR="005A0533" w:rsidRDefault="005A0533" w:rsidP="0029008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4363981" wp14:editId="4F48DAC9">
                  <wp:extent cx="2010428" cy="832917"/>
                  <wp:effectExtent l="0" t="0" r="0" b="0"/>
                  <wp:docPr id="1264769150" name="Imagem 4" descr="Logotipo&#10;&#10;Descrição gerada automaticamente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769150" name="Imagem 4" descr="Logotipo&#10;&#10;Descrição gerada automaticamente">
                            <a:hlinkClick r:id="rId39"/>
                          </pic:cNvPr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88" b="19162"/>
                          <a:stretch/>
                        </pic:blipFill>
                        <pic:spPr bwMode="auto">
                          <a:xfrm>
                            <a:off x="0" y="0"/>
                            <a:ext cx="2079689" cy="861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2963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5"/>
        <w:gridCol w:w="3329"/>
      </w:tblGrid>
      <w:tr w:rsidR="005A0533" w14:paraId="30387A20" w14:textId="77777777" w:rsidTr="0029008F">
        <w:trPr>
          <w:trHeight w:val="1418"/>
          <w:jc w:val="center"/>
        </w:trPr>
        <w:tc>
          <w:tcPr>
            <w:tcW w:w="2393" w:type="pct"/>
            <w:vAlign w:val="center"/>
          </w:tcPr>
          <w:p w14:paraId="238C5198" w14:textId="77777777" w:rsidR="005A0533" w:rsidRDefault="005A0533" w:rsidP="0029008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38FE3174" wp14:editId="0ABC0037">
                  <wp:extent cx="1279999" cy="594121"/>
                  <wp:effectExtent l="0" t="0" r="0" b="0"/>
                  <wp:docPr id="122428444" name="Imagem 6" descr="Placa branca com letras pretas&#10;&#10;Descrição gerada automaticamente com confiança média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175128" name="Imagem 6" descr="Placa branca com letras pretas&#10;&#10;Descrição gerada automaticamente com confiança média">
                            <a:hlinkClick r:id="rId41"/>
                          </pic:cNvPr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628" cy="62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pct"/>
            <w:vAlign w:val="center"/>
          </w:tcPr>
          <w:p w14:paraId="592309B6" w14:textId="77777777" w:rsidR="005A0533" w:rsidRDefault="005A0533" w:rsidP="0029008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696105FC" wp14:editId="4A2F83BD">
                  <wp:extent cx="1540886" cy="695325"/>
                  <wp:effectExtent l="0" t="0" r="2540" b="0"/>
                  <wp:docPr id="1139466161" name="Imagem 9" descr="Placa vermelha com letras brancas em fundo preto&#10;&#10;Descrição gerada automaticamente com confiança média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235166" name="Imagem 9" descr="Placa vermelha com letras brancas em fundo preto&#10;&#10;Descrição gerada automaticamente com confiança média">
                            <a:hlinkClick r:id="rId43"/>
                          </pic:cNvPr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689" cy="716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D9CE74" w14:textId="26D1DC68" w:rsidR="005A4607" w:rsidRPr="0045515A" w:rsidRDefault="0045515A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</w:p>
    <w:sectPr w:rsidR="005A4607" w:rsidRPr="0045515A" w:rsidSect="0029659D">
      <w:headerReference w:type="default" r:id="rId45"/>
      <w:footerReference w:type="default" r:id="rId46"/>
      <w:pgSz w:w="11907" w:h="16840" w:code="9"/>
      <w:pgMar w:top="2126" w:right="567" w:bottom="295" w:left="567" w:header="352" w:footer="327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7F5185" w14:textId="77777777" w:rsidR="001C5890" w:rsidRDefault="001C5890">
      <w:r>
        <w:separator/>
      </w:r>
    </w:p>
  </w:endnote>
  <w:endnote w:type="continuationSeparator" w:id="0">
    <w:p w14:paraId="3F90B61A" w14:textId="77777777" w:rsidR="001C5890" w:rsidRDefault="001C5890">
      <w:r>
        <w:continuationSeparator/>
      </w:r>
    </w:p>
  </w:endnote>
  <w:endnote w:type="continuationNotice" w:id="1">
    <w:p w14:paraId="74EBB20B" w14:textId="77777777" w:rsidR="001C5890" w:rsidRDefault="001C589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08CDDEB8" w:rsidR="00947678" w:rsidRDefault="00947678" w:rsidP="00394C03">
    <w:pPr>
      <w:rPr>
        <w:rFonts w:ascii="Arial" w:hAnsi="Arial" w:cs="Arial"/>
        <w:b/>
        <w:bCs/>
        <w:sz w:val="16"/>
      </w:rPr>
    </w:pPr>
    <w:r>
      <w:rPr>
        <w:rFonts w:ascii="Arial" w:hAnsi="Arial" w:cs="Arial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D5C343" wp14:editId="2F5B0B62">
              <wp:simplePos x="0" y="0"/>
              <wp:positionH relativeFrom="column">
                <wp:posOffset>-118110</wp:posOffset>
              </wp:positionH>
              <wp:positionV relativeFrom="paragraph">
                <wp:posOffset>84125</wp:posOffset>
              </wp:positionV>
              <wp:extent cx="6415430" cy="0"/>
              <wp:effectExtent l="0" t="0" r="0" b="0"/>
              <wp:wrapNone/>
              <wp:docPr id="804307644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54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line w14:anchorId="363E5A43" id="Conector reto 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3pt,6.6pt" to="495.8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" strokecolor="#5b9bd5 [3204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05407407">
              <wp:simplePos x="0" y="0"/>
              <wp:positionH relativeFrom="margin">
                <wp:posOffset>6187059</wp:posOffset>
              </wp:positionH>
              <wp:positionV relativeFrom="paragraph">
                <wp:posOffset>-67716</wp:posOffset>
              </wp:positionV>
              <wp:extent cx="745592" cy="277977"/>
              <wp:effectExtent l="0" t="0" r="0" b="8255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5592" cy="2779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27C93843" w:rsidR="00947678" w:rsidRDefault="00947678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8A4740"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  <w:t>Pág. 0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33E21">
                            <w:rPr>
                              <w:rStyle w:val="Nmerodepgina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 w:rsidR="00833E21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/03</w:t>
                          </w:r>
                        </w:p>
                        <w:p w14:paraId="68613527" w14:textId="77777777" w:rsidR="00947678" w:rsidRDefault="00947678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947678" w:rsidRPr="008A4740" w:rsidRDefault="00947678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87.15pt;margin-top:-5.35pt;width:58.7pt;height:21.9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" filled="f" stroked="f">
              <v:textbox>
                <w:txbxContent>
                  <w:p w14:paraId="6CEA632B" w14:textId="27C93843" w:rsidR="00947678" w:rsidRDefault="00947678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</w:pPr>
                    <w:r w:rsidRPr="008A4740"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  <w:t>Pág. 0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833E21">
                      <w:rPr>
                        <w:rStyle w:val="Nmerodepgina"/>
                        <w:rFonts w:ascii="Arial" w:hAnsi="Arial" w:cs="Arial"/>
                        <w:noProof/>
                        <w:sz w:val="16"/>
                        <w:szCs w:val="16"/>
                      </w:rPr>
                      <w:t>3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 w:rsidR="00833E21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/03</w:t>
                    </w:r>
                  </w:p>
                  <w:p w14:paraId="68613527" w14:textId="77777777" w:rsidR="00947678" w:rsidRDefault="00947678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14:paraId="73C27116" w14:textId="77777777" w:rsidR="00947678" w:rsidRPr="008A4740" w:rsidRDefault="00947678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6B40CDE7" w14:textId="26F1E443" w:rsidR="00947678" w:rsidRPr="00381F17" w:rsidRDefault="00947678" w:rsidP="00381F17">
    <w:pPr>
      <w:jc w:val="center"/>
      <w:rPr>
        <w:rFonts w:ascii="Arial" w:hAnsi="Arial" w:cs="Arial"/>
        <w:b/>
        <w:bCs/>
        <w:sz w:val="16"/>
      </w:rPr>
    </w:pPr>
    <w:r w:rsidRPr="00381F17">
      <w:rPr>
        <w:rFonts w:ascii="Arial" w:hAnsi="Arial" w:cs="Arial"/>
        <w:b/>
        <w:bCs/>
        <w:sz w:val="16"/>
      </w:rPr>
      <w:t>Publicação exclusiva para os Associados do Sindicato da Indústria da Construção Pesada no Estado de Minas Gerais</w:t>
    </w:r>
  </w:p>
  <w:p w14:paraId="11BE6BA5" w14:textId="073CFB00" w:rsidR="00947678" w:rsidRDefault="00947678" w:rsidP="00381F17">
    <w:pPr>
      <w:jc w:val="center"/>
      <w:rPr>
        <w:rFonts w:ascii="Arial" w:hAnsi="Arial" w:cs="Arial"/>
        <w:sz w:val="14"/>
        <w:szCs w:val="14"/>
      </w:rPr>
    </w:pPr>
    <w:r w:rsidRPr="002F212F">
      <w:rPr>
        <w:rFonts w:ascii="Arial" w:hAnsi="Arial" w:cs="Arial"/>
        <w:sz w:val="14"/>
        <w:szCs w:val="14"/>
      </w:rPr>
      <w:t>Av. Raja Gabaglia, 1143 - 17º andar - B</w:t>
    </w:r>
    <w:r>
      <w:rPr>
        <w:rFonts w:ascii="Arial" w:hAnsi="Arial" w:cs="Arial"/>
        <w:sz w:val="14"/>
        <w:szCs w:val="14"/>
      </w:rPr>
      <w:t>airro</w:t>
    </w:r>
    <w:r w:rsidRPr="002F212F">
      <w:rPr>
        <w:rFonts w:ascii="Arial" w:hAnsi="Arial" w:cs="Arial"/>
        <w:sz w:val="14"/>
        <w:szCs w:val="14"/>
      </w:rPr>
      <w:t xml:space="preserve"> Luxemburgo - Belo Horizonte/MG - CEP 30380-403</w:t>
    </w:r>
  </w:p>
  <w:p w14:paraId="1130C8B5" w14:textId="7E2E735A" w:rsidR="00947678" w:rsidRPr="008A4740" w:rsidRDefault="00947678" w:rsidP="00381F17">
    <w:pPr>
      <w:jc w:val="center"/>
      <w:rPr>
        <w:rFonts w:ascii="Arial" w:hAnsi="Arial" w:cs="Arial"/>
        <w:sz w:val="14"/>
        <w:szCs w:val="14"/>
      </w:rPr>
    </w:pPr>
    <w:r w:rsidRPr="008A4740">
      <w:rPr>
        <w:rFonts w:ascii="Arial" w:hAnsi="Arial" w:cs="Arial"/>
        <w:sz w:val="14"/>
        <w:szCs w:val="14"/>
      </w:rPr>
      <w:t>Tel</w:t>
    </w:r>
    <w:r>
      <w:rPr>
        <w:rFonts w:ascii="Arial" w:hAnsi="Arial" w:cs="Arial"/>
        <w:sz w:val="14"/>
        <w:szCs w:val="14"/>
      </w:rPr>
      <w:t>.</w:t>
    </w:r>
    <w:r w:rsidRPr="008A4740">
      <w:rPr>
        <w:rFonts w:ascii="Arial" w:hAnsi="Arial" w:cs="Arial"/>
        <w:sz w:val="14"/>
        <w:szCs w:val="14"/>
      </w:rPr>
      <w:t xml:space="preserve">: (31) 2121-0426  -  E-mail: </w:t>
    </w:r>
    <w:hyperlink r:id="rId1" w:history="1">
      <w:r w:rsidRPr="00E06F4D">
        <w:rPr>
          <w:rStyle w:val="Hyperlink"/>
          <w:rFonts w:ascii="Arial" w:hAnsi="Arial" w:cs="Arial"/>
          <w:sz w:val="14"/>
          <w:szCs w:val="14"/>
        </w:rPr>
        <w:t>licitacao@sicepotmg.com</w:t>
      </w:r>
    </w:hyperlink>
    <w:r w:rsidRPr="008A4740">
      <w:rPr>
        <w:rFonts w:ascii="Arial" w:hAnsi="Arial" w:cs="Arial"/>
        <w:sz w:val="14"/>
        <w:szCs w:val="14"/>
      </w:rPr>
      <w:t xml:space="preserve">   |  Site:  www.sicepotmg.com</w:t>
    </w:r>
    <w:r w:rsidRPr="008A4740">
      <w:rPr>
        <w:rFonts w:ascii="Arial" w:hAnsi="Arial" w:cs="Arial"/>
        <w:sz w:val="14"/>
        <w:szCs w:val="14"/>
      </w:rPr>
      <w:tab/>
    </w:r>
  </w:p>
  <w:p w14:paraId="62D11665" w14:textId="77777777" w:rsidR="00947678" w:rsidRPr="18102E9A" w:rsidRDefault="00947678" w:rsidP="00381F17">
    <w:pPr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61B4C0" w14:textId="77777777" w:rsidR="001C5890" w:rsidRDefault="001C5890">
      <w:r>
        <w:separator/>
      </w:r>
    </w:p>
  </w:footnote>
  <w:footnote w:type="continuationSeparator" w:id="0">
    <w:p w14:paraId="55DB2500" w14:textId="77777777" w:rsidR="001C5890" w:rsidRDefault="001C5890">
      <w:r>
        <w:continuationSeparator/>
      </w:r>
    </w:p>
  </w:footnote>
  <w:footnote w:type="continuationNotice" w:id="1">
    <w:p w14:paraId="26BF3CA6" w14:textId="77777777" w:rsidR="001C5890" w:rsidRDefault="001C589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08E63E" w14:textId="77777777" w:rsidR="00947678" w:rsidRDefault="00947678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E82B465" wp14:editId="5BDDC1E2">
              <wp:simplePos x="0" y="0"/>
              <wp:positionH relativeFrom="margin">
                <wp:posOffset>3018790</wp:posOffset>
              </wp:positionH>
              <wp:positionV relativeFrom="paragraph">
                <wp:posOffset>1123315</wp:posOffset>
              </wp:positionV>
              <wp:extent cx="2592125" cy="254441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125" cy="2544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5DC33E" w14:textId="5E869E8C" w:rsidR="00947678" w:rsidRDefault="00780A2B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16</w:t>
                          </w:r>
                          <w:r w:rsidR="00A80BB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DE JANEIRO</w:t>
                          </w:r>
                          <w:r w:rsidR="00947678"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  <w:r w:rsidR="00947678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| EDIÇÃO</w:t>
                          </w:r>
                          <w:r w:rsidR="00947678" w:rsidRPr="00A966D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 xml:space="preserve"> nº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11</w:t>
                          </w:r>
                        </w:p>
                        <w:p w14:paraId="0633C4E1" w14:textId="28584510" w:rsidR="00947678" w:rsidRPr="00186A8C" w:rsidRDefault="00947678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2B46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237.7pt;margin-top:88.45pt;width:204.1pt;height:20.0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" filled="f" stroked="f">
              <v:textbox>
                <w:txbxContent>
                  <w:p w14:paraId="695DC33E" w14:textId="5E869E8C" w:rsidR="00947678" w:rsidRDefault="00780A2B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16</w:t>
                    </w:r>
                    <w:r w:rsidR="00A80BB3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DE JANEIRO</w:t>
                    </w:r>
                    <w:r w:rsidR="00947678"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  <w:r w:rsidR="00947678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| EDIÇÃO</w:t>
                    </w:r>
                    <w:r w:rsidR="00947678" w:rsidRPr="00A966D3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 xml:space="preserve"> nº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11</w:t>
                    </w:r>
                  </w:p>
                  <w:p w14:paraId="0633C4E1" w14:textId="28584510" w:rsidR="00947678" w:rsidRPr="00186A8C" w:rsidRDefault="00947678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 xml:space="preserve"> </w:t>
    </w:r>
  </w:p>
  <w:p w14:paraId="5AD19927" w14:textId="7175BBF3" w:rsidR="00947678" w:rsidRDefault="00947678" w:rsidP="20C86550">
    <w:pPr>
      <w:pStyle w:val="Cabealho"/>
    </w:pPr>
    <w:r>
      <w:rPr>
        <w:noProof/>
      </w:rPr>
      <w:drawing>
        <wp:inline distT="0" distB="0" distL="0" distR="0" wp14:anchorId="33F659C8" wp14:editId="0F975BDE">
          <wp:extent cx="6840855" cy="1395730"/>
          <wp:effectExtent l="0" t="0" r="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abecalhoBoletinsLicitaca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855" cy="1395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3E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2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90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38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2F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1E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9A1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BC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55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EC7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AA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D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1F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30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21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6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9F7FE0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31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39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4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D40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8BB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5D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4B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B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34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A1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68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5E"/>
    <w:rsid w:val="00F61E62"/>
    <w:rsid w:val="00F61E90"/>
    <w:rsid w:val="00F61F52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6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portaldecompraspublicas.com.br" TargetMode="External"/><Relationship Id="rId18" Type="http://schemas.openxmlformats.org/officeDocument/2006/relationships/hyperlink" Target="http://www.igaratinga.mg.gov.br" TargetMode="External"/><Relationship Id="rId26" Type="http://schemas.openxmlformats.org/officeDocument/2006/relationships/hyperlink" Target="http://www.licitanet.com.br" TargetMode="External"/><Relationship Id="rId39" Type="http://schemas.openxmlformats.org/officeDocument/2006/relationships/hyperlink" Target="https://safeoneasy.com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licitacao@papagaios.mg.gov.br" TargetMode="External"/><Relationship Id="rId34" Type="http://schemas.openxmlformats.org/officeDocument/2006/relationships/hyperlink" Target="http://www.der.df.gov.br" TargetMode="External"/><Relationship Id="rId42" Type="http://schemas.openxmlformats.org/officeDocument/2006/relationships/image" Target="media/image5.png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://www.bocaiuva.mg.gov.br" TargetMode="External"/><Relationship Id="rId17" Type="http://schemas.openxmlformats.org/officeDocument/2006/relationships/hyperlink" Target="http://www.bll.org.br" TargetMode="External"/><Relationship Id="rId25" Type="http://schemas.openxmlformats.org/officeDocument/2006/relationships/hyperlink" Target="http://www.ribeiraodasneves.mg.gov.br" TargetMode="External"/><Relationship Id="rId33" Type="http://schemas.openxmlformats.org/officeDocument/2006/relationships/hyperlink" Target="http://www.conder.ba.gov.br" TargetMode="External"/><Relationship Id="rId38" Type="http://schemas.openxmlformats.org/officeDocument/2006/relationships/image" Target="media/image3.png"/><Relationship Id="rId46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mailto:licitacao@cuparaque.mg.gov.br" TargetMode="External"/><Relationship Id="rId20" Type="http://schemas.openxmlformats.org/officeDocument/2006/relationships/hyperlink" Target="http://www.papagaios.mg.gov.br" TargetMode="External"/><Relationship Id="rId29" Type="http://schemas.openxmlformats.org/officeDocument/2006/relationships/hyperlink" Target="mailto:licitacaosg@gmail.com" TargetMode="External"/><Relationship Id="rId41" Type="http://schemas.openxmlformats.org/officeDocument/2006/relationships/hyperlink" Target="https://itaipumg.com.br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www.licitardigital.com.br" TargetMode="External"/><Relationship Id="rId32" Type="http://schemas.openxmlformats.org/officeDocument/2006/relationships/hyperlink" Target="http://www.conder.ba.gov.br" TargetMode="External"/><Relationship Id="rId37" Type="http://schemas.openxmlformats.org/officeDocument/2006/relationships/hyperlink" Target="https://fck.ind.br/" TargetMode="External"/><Relationship Id="rId40" Type="http://schemas.openxmlformats.org/officeDocument/2006/relationships/image" Target="media/image4.png"/><Relationship Id="rId45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://www.licitardigital.com.br" TargetMode="External"/><Relationship Id="rId23" Type="http://schemas.openxmlformats.org/officeDocument/2006/relationships/hyperlink" Target="http://www.pocofundo.mg.gov.br" TargetMode="External"/><Relationship Id="rId28" Type="http://schemas.openxmlformats.org/officeDocument/2006/relationships/hyperlink" Target="http://www.licitanet.com.br" TargetMode="External"/><Relationship Id="rId36" Type="http://schemas.openxmlformats.org/officeDocument/2006/relationships/image" Target="media/image2.png"/><Relationship Id="rId10" Type="http://schemas.openxmlformats.org/officeDocument/2006/relationships/endnotes" Target="endnotes.xml"/><Relationship Id="rId19" Type="http://schemas.openxmlformats.org/officeDocument/2006/relationships/hyperlink" Target="mailto:licitacao@igaratinga.mg.gov.br" TargetMode="External"/><Relationship Id="rId31" Type="http://schemas.openxmlformats.org/officeDocument/2006/relationships/hyperlink" Target="http://www.gov.br/compras" TargetMode="External"/><Relationship Id="rId44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pncp.gov.br" TargetMode="External"/><Relationship Id="rId22" Type="http://schemas.openxmlformats.org/officeDocument/2006/relationships/hyperlink" Target="http://pe.pocofundo.mg.gov.br" TargetMode="External"/><Relationship Id="rId27" Type="http://schemas.openxmlformats.org/officeDocument/2006/relationships/hyperlink" Target="http://www.saogotardo.mg.gov.br" TargetMode="External"/><Relationship Id="rId30" Type="http://schemas.openxmlformats.org/officeDocument/2006/relationships/hyperlink" Target="http://www.gov.br/compras" TargetMode="External"/><Relationship Id="rId35" Type="http://schemas.openxmlformats.org/officeDocument/2006/relationships/hyperlink" Target="http://www.gov.br/compras" TargetMode="External"/><Relationship Id="rId43" Type="http://schemas.openxmlformats.org/officeDocument/2006/relationships/hyperlink" Target="https://www.triamanorte.com.br/" TargetMode="External"/><Relationship Id="rId48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28AD2A-2C49-42E9-878B-806F2361E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4.xml><?xml version="1.0" encoding="utf-8"?>
<ds:datastoreItem xmlns:ds="http://schemas.openxmlformats.org/officeDocument/2006/customXml" ds:itemID="{4A91106B-1951-436C-91AF-08B4E16EE9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3</Pages>
  <Words>1241</Words>
  <Characters>6702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7928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11</cp:revision>
  <cp:lastPrinted>2024-12-27T14:46:00Z</cp:lastPrinted>
  <dcterms:created xsi:type="dcterms:W3CDTF">2025-01-16T11:47:00Z</dcterms:created>
  <dcterms:modified xsi:type="dcterms:W3CDTF">2025-01-16T20:53:00Z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