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90A8F" w14:textId="0B460A55" w:rsidR="00CF2EEA" w:rsidRDefault="00FA683C"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9071847" wp14:editId="73FF5E2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AB7D3E8" w14:textId="77777777" w:rsidR="00C0209D" w:rsidRDefault="00C0209D"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B2E31" w:rsidRPr="00C05D51" w14:paraId="5569C17D" w14:textId="77777777" w:rsidTr="006F6103">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6806ADD6" w14:textId="77777777" w:rsidR="008B2E31" w:rsidRPr="00C05D51" w:rsidRDefault="008B2E31" w:rsidP="006F6103">
            <w:pPr>
              <w:jc w:val="both"/>
              <w:rPr>
                <w:rFonts w:asciiTheme="majorHAnsi" w:hAnsiTheme="majorHAnsi" w:cs="Arial"/>
                <w:bCs/>
              </w:rPr>
            </w:pPr>
            <w:r w:rsidRPr="00C05D51">
              <w:rPr>
                <w:rFonts w:asciiTheme="majorHAnsi" w:hAnsiTheme="majorHAnsi" w:cs="Arial"/>
                <w:bCs/>
              </w:rPr>
              <w:t>ÓRGÃO LICITANTE</w:t>
            </w:r>
            <w:r w:rsidRPr="008B2E31">
              <w:rPr>
                <w:rFonts w:asciiTheme="minorHAnsi" w:hAnsiTheme="minorHAnsi" w:cstheme="minorHAnsi"/>
                <w:b/>
                <w:bCs/>
              </w:rPr>
              <w:t>: 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6347D2AA" w14:textId="5C9896CE" w:rsidR="008B2E31" w:rsidRPr="006F43B3" w:rsidRDefault="008B2E31" w:rsidP="006F43B3">
            <w:pPr>
              <w:autoSpaceDE w:val="0"/>
              <w:autoSpaceDN w:val="0"/>
              <w:adjustRightInd w:val="0"/>
              <w:jc w:val="both"/>
              <w:rPr>
                <w:rFonts w:asciiTheme="minorHAnsi" w:hAnsiTheme="minorHAnsi" w:cstheme="minorHAnsi"/>
                <w:b/>
                <w:bCs/>
              </w:rPr>
            </w:pPr>
            <w:r w:rsidRPr="00C05D51">
              <w:rPr>
                <w:rFonts w:asciiTheme="majorHAnsi" w:hAnsiTheme="majorHAnsi" w:cs="Arial"/>
              </w:rPr>
              <w:t>EDITAL:</w:t>
            </w:r>
            <w:r w:rsidRPr="00C05D51">
              <w:rPr>
                <w:rFonts w:asciiTheme="majorHAnsi" w:hAnsiTheme="majorHAnsi"/>
                <w:b/>
              </w:rPr>
              <w:t xml:space="preserve"> </w:t>
            </w:r>
            <w:r w:rsidR="00DE79ED" w:rsidRPr="00DE79ED">
              <w:rPr>
                <w:rFonts w:asciiTheme="minorHAnsi" w:hAnsiTheme="minorHAnsi" w:cstheme="minorHAnsi"/>
                <w:b/>
              </w:rPr>
              <w:t>C</w:t>
            </w:r>
            <w:r w:rsidR="006F43B3" w:rsidRPr="00DE79ED">
              <w:rPr>
                <w:rFonts w:asciiTheme="minorHAnsi" w:hAnsiTheme="minorHAnsi" w:cstheme="minorHAnsi"/>
                <w:b/>
                <w:bCs/>
              </w:rPr>
              <w:t>O</w:t>
            </w:r>
            <w:r w:rsidR="006F43B3">
              <w:rPr>
                <w:rFonts w:asciiTheme="minorHAnsi" w:hAnsiTheme="minorHAnsi" w:cstheme="minorHAnsi"/>
                <w:b/>
                <w:bCs/>
              </w:rPr>
              <w:t xml:space="preserve">NCORRÊNCIA nº </w:t>
            </w:r>
            <w:r w:rsidR="006F43B3" w:rsidRPr="006F43B3">
              <w:rPr>
                <w:rFonts w:asciiTheme="minorHAnsi" w:hAnsiTheme="minorHAnsi" w:cstheme="minorHAnsi"/>
                <w:b/>
                <w:bCs/>
              </w:rPr>
              <w:t>2301762 000004/2024</w:t>
            </w:r>
          </w:p>
        </w:tc>
      </w:tr>
      <w:tr w:rsidR="008B2E31" w:rsidRPr="00C05D51" w14:paraId="4141E8B7" w14:textId="77777777" w:rsidTr="006F610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30AA4E" w14:textId="77777777" w:rsidR="008B2E31" w:rsidRPr="00C05D51" w:rsidRDefault="008B2E31" w:rsidP="006F6103">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470260A1" w14:textId="77777777" w:rsidR="008B2E31" w:rsidRPr="00C05D51" w:rsidRDefault="008B2E31" w:rsidP="006F6103">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2" w:history="1">
              <w:r w:rsidRPr="00C05D51">
                <w:rPr>
                  <w:rStyle w:val="Hyperlink"/>
                  <w:rFonts w:asciiTheme="majorHAnsi" w:hAnsiTheme="majorHAnsi"/>
                </w:rPr>
                <w:t>asl@der.mg.gov.br</w:t>
              </w:r>
            </w:hyperlink>
            <w:r w:rsidRPr="00C05D51">
              <w:rPr>
                <w:rFonts w:asciiTheme="majorHAnsi" w:hAnsiTheme="majorHAnsi"/>
              </w:rPr>
              <w:t xml:space="preserve"> - site </w:t>
            </w:r>
            <w:hyperlink r:id="rId13"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1889815C" w14:textId="77777777" w:rsidR="008B2E31" w:rsidRPr="00C05D51" w:rsidRDefault="008B2E31" w:rsidP="008B2E31">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8B2E31" w:rsidRPr="00C05D51" w14:paraId="39DC97FA" w14:textId="77777777" w:rsidTr="006F6103">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6E3467D5" w14:textId="3726F51F" w:rsidR="008B2E31" w:rsidRPr="00D64BE5" w:rsidRDefault="008B2E31" w:rsidP="006F6103">
            <w:pPr>
              <w:autoSpaceDE w:val="0"/>
              <w:autoSpaceDN w:val="0"/>
              <w:adjustRightInd w:val="0"/>
              <w:jc w:val="both"/>
              <w:rPr>
                <w:rFonts w:asciiTheme="majorHAnsi" w:hAnsiTheme="majorHAnsi" w:cstheme="majorHAnsi"/>
              </w:rPr>
            </w:pPr>
            <w:r w:rsidRPr="00662983">
              <w:rPr>
                <w:rFonts w:asciiTheme="majorHAnsi" w:hAnsiTheme="majorHAnsi" w:cs="Arial"/>
                <w:bCs/>
                <w:color w:val="000000"/>
                <w:sz w:val="22"/>
              </w:rPr>
              <w:t>OBJETO</w:t>
            </w:r>
            <w:r w:rsidRPr="00662983">
              <w:rPr>
                <w:rFonts w:asciiTheme="majorHAnsi" w:hAnsiTheme="majorHAnsi" w:cstheme="majorHAnsi"/>
                <w:bCs/>
                <w:color w:val="000000"/>
                <w:sz w:val="22"/>
              </w:rPr>
              <w:t>:</w:t>
            </w:r>
            <w:r w:rsidRPr="00662983">
              <w:rPr>
                <w:rFonts w:asciiTheme="majorHAnsi" w:hAnsiTheme="majorHAnsi" w:cstheme="majorHAnsi"/>
                <w:sz w:val="22"/>
              </w:rPr>
              <w:t xml:space="preserve"> </w:t>
            </w:r>
            <w:r w:rsidR="00B94E65" w:rsidRPr="00662983">
              <w:rPr>
                <w:rFonts w:asciiTheme="majorHAnsi" w:hAnsiTheme="majorHAnsi" w:cstheme="majorHAnsi"/>
                <w:sz w:val="22"/>
              </w:rPr>
              <w:t xml:space="preserve">Execução, em regime de empreitada por preços unitários dos serviços de manutenção rodoviária, conservação rotineira e periódica, serviços de urgência e pequenos melhoramentos, bem como reparações do corpo </w:t>
            </w:r>
            <w:proofErr w:type="spellStart"/>
            <w:r w:rsidR="00B94E65" w:rsidRPr="00662983">
              <w:rPr>
                <w:rFonts w:asciiTheme="majorHAnsi" w:hAnsiTheme="majorHAnsi" w:cstheme="majorHAnsi"/>
                <w:sz w:val="22"/>
              </w:rPr>
              <w:t>estradal</w:t>
            </w:r>
            <w:proofErr w:type="spellEnd"/>
            <w:r w:rsidR="00B94E65" w:rsidRPr="00662983">
              <w:rPr>
                <w:rFonts w:asciiTheme="majorHAnsi" w:hAnsiTheme="majorHAnsi" w:cstheme="majorHAnsi"/>
                <w:sz w:val="22"/>
              </w:rPr>
              <w:t xml:space="preserve"> e seus dispositivos. A execução dos serviços descritos está restrita ao âmbito de circunscrição da 2ª Unidade Regional Guanhães, do DER-MG. Incluso no PPAG.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B80462B" w14:textId="77777777" w:rsidR="008B2E31" w:rsidRPr="00C05D51" w:rsidRDefault="008B2E31" w:rsidP="006F6103">
            <w:pPr>
              <w:rPr>
                <w:rFonts w:asciiTheme="majorHAnsi" w:hAnsiTheme="majorHAnsi"/>
                <w:bCs/>
              </w:rPr>
            </w:pPr>
            <w:r w:rsidRPr="00C05D51">
              <w:rPr>
                <w:rFonts w:asciiTheme="majorHAnsi" w:hAnsiTheme="majorHAnsi"/>
                <w:bCs/>
              </w:rPr>
              <w:t>DATAS:</w:t>
            </w:r>
          </w:p>
          <w:p w14:paraId="16A9711E" w14:textId="02289509" w:rsidR="007420EB" w:rsidRPr="007420EB" w:rsidRDefault="007420EB" w:rsidP="007420EB">
            <w:pPr>
              <w:numPr>
                <w:ilvl w:val="0"/>
                <w:numId w:val="3"/>
              </w:numPr>
              <w:jc w:val="both"/>
              <w:rPr>
                <w:rFonts w:asciiTheme="majorHAnsi" w:hAnsiTheme="majorHAnsi" w:cs="ArialNarrow"/>
              </w:rPr>
            </w:pPr>
            <w:r w:rsidRPr="007420EB">
              <w:rPr>
                <w:rFonts w:asciiTheme="majorHAnsi" w:hAnsiTheme="majorHAnsi" w:cs="ArialNarrow"/>
              </w:rPr>
              <w:t>DATA DA SESSÃO PÚBLICA</w:t>
            </w:r>
            <w:r>
              <w:rPr>
                <w:rFonts w:asciiTheme="majorHAnsi" w:hAnsiTheme="majorHAnsi" w:cs="ArialNarrow"/>
              </w:rPr>
              <w:t xml:space="preserve"> </w:t>
            </w:r>
            <w:r w:rsidRPr="007420EB">
              <w:rPr>
                <w:rFonts w:asciiTheme="majorHAnsi" w:hAnsiTheme="majorHAnsi" w:cs="ArialNarrow"/>
              </w:rPr>
              <w:t>Dia 18/07/2024 às 09:30 horas</w:t>
            </w:r>
          </w:p>
          <w:p w14:paraId="2972F2E2" w14:textId="7D6536C1" w:rsidR="008B2E31" w:rsidRPr="004C5A5A" w:rsidRDefault="008B2E31" w:rsidP="007420EB">
            <w:pPr>
              <w:numPr>
                <w:ilvl w:val="0"/>
                <w:numId w:val="3"/>
              </w:numPr>
              <w:jc w:val="both"/>
              <w:rPr>
                <w:rFonts w:asciiTheme="majorHAnsi" w:hAnsiTheme="majorHAnsi"/>
                <w:i/>
              </w:rPr>
            </w:pPr>
            <w:r w:rsidRPr="004C5A5A">
              <w:rPr>
                <w:rFonts w:asciiTheme="majorHAnsi" w:hAnsiTheme="majorHAnsi" w:cs="ArialNarrow"/>
                <w:i/>
                <w:color w:val="FF0000"/>
              </w:rPr>
              <w:t>ABERTURA DA LICITAÇÃO: às 09:00 horas do dia 30/08/2023.</w:t>
            </w:r>
            <w:bookmarkStart w:id="0" w:name="_GoBack"/>
            <w:bookmarkEnd w:id="0"/>
          </w:p>
        </w:tc>
      </w:tr>
    </w:tbl>
    <w:p w14:paraId="5EBF1D6C" w14:textId="77777777" w:rsidR="008B2E31" w:rsidRPr="00C05D51" w:rsidRDefault="008B2E31" w:rsidP="008B2E31">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B2E31" w:rsidRPr="00C05D51" w14:paraId="64FE0256" w14:textId="77777777" w:rsidTr="006F610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D89CA3" w14:textId="77777777" w:rsidR="008B2E31" w:rsidRPr="00662983" w:rsidRDefault="008B2E31" w:rsidP="006F6103">
            <w:pPr>
              <w:tabs>
                <w:tab w:val="left" w:pos="4393"/>
                <w:tab w:val="center" w:pos="5386"/>
              </w:tabs>
              <w:jc w:val="center"/>
              <w:outlineLvl w:val="1"/>
              <w:rPr>
                <w:rFonts w:asciiTheme="majorHAnsi" w:hAnsiTheme="majorHAnsi" w:cs="Arial"/>
                <w:sz w:val="20"/>
              </w:rPr>
            </w:pPr>
            <w:r w:rsidRPr="00662983">
              <w:rPr>
                <w:rFonts w:asciiTheme="majorHAnsi" w:hAnsiTheme="majorHAnsi" w:cs="Arial"/>
                <w:sz w:val="20"/>
              </w:rPr>
              <w:t>VALORES</w:t>
            </w:r>
          </w:p>
        </w:tc>
      </w:tr>
      <w:tr w:rsidR="008B2E31" w:rsidRPr="00C05D51" w14:paraId="525FD450" w14:textId="77777777" w:rsidTr="006F6103">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FAC975F" w14:textId="77777777" w:rsidR="008B2E31" w:rsidRPr="00662983" w:rsidRDefault="008B2E31" w:rsidP="006F6103">
            <w:pPr>
              <w:keepNext/>
              <w:jc w:val="center"/>
              <w:outlineLvl w:val="2"/>
              <w:rPr>
                <w:rFonts w:asciiTheme="majorHAnsi" w:hAnsiTheme="majorHAnsi" w:cs="Arial"/>
                <w:sz w:val="20"/>
              </w:rPr>
            </w:pPr>
            <w:r w:rsidRPr="00662983">
              <w:rPr>
                <w:rFonts w:asciiTheme="majorHAnsi" w:hAnsiTheme="majorHAnsi" w:cs="Arial"/>
                <w:sz w:val="20"/>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B381A90" w14:textId="77777777" w:rsidR="008B2E31" w:rsidRPr="00662983" w:rsidRDefault="008B2E31" w:rsidP="006F6103">
            <w:pPr>
              <w:jc w:val="center"/>
              <w:outlineLvl w:val="1"/>
              <w:rPr>
                <w:rFonts w:asciiTheme="majorHAnsi" w:hAnsiTheme="majorHAnsi" w:cs="Arial"/>
                <w:sz w:val="20"/>
              </w:rPr>
            </w:pPr>
            <w:r w:rsidRPr="00662983">
              <w:rPr>
                <w:rFonts w:asciiTheme="majorHAnsi" w:hAnsiTheme="majorHAnsi" w:cs="Arial"/>
                <w:bCs/>
                <w:sz w:val="20"/>
              </w:rPr>
              <w:t>Capital Social Igual ou Superior</w:t>
            </w:r>
          </w:p>
        </w:tc>
      </w:tr>
      <w:tr w:rsidR="008B2E31" w:rsidRPr="00C05D51" w14:paraId="64369453" w14:textId="77777777" w:rsidTr="006F6103">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160DE46" w14:textId="772BD60C" w:rsidR="008B2E31" w:rsidRPr="00662983" w:rsidRDefault="008B2E31" w:rsidP="006F6103">
            <w:pPr>
              <w:autoSpaceDE w:val="0"/>
              <w:autoSpaceDN w:val="0"/>
              <w:adjustRightInd w:val="0"/>
              <w:jc w:val="center"/>
              <w:rPr>
                <w:rFonts w:asciiTheme="majorHAnsi" w:hAnsiTheme="majorHAnsi" w:cstheme="majorHAnsi"/>
                <w:sz w:val="20"/>
              </w:rPr>
            </w:pPr>
            <w:r w:rsidRPr="00662983">
              <w:rPr>
                <w:rFonts w:asciiTheme="majorHAnsi" w:hAnsiTheme="majorHAnsi" w:cstheme="majorHAnsi"/>
                <w:sz w:val="20"/>
              </w:rPr>
              <w:t xml:space="preserve">R$ R$ </w:t>
            </w:r>
            <w:r w:rsidR="006F43B3" w:rsidRPr="00662983">
              <w:rPr>
                <w:rFonts w:asciiTheme="majorHAnsi" w:hAnsiTheme="majorHAnsi" w:cstheme="majorHAnsi"/>
                <w:sz w:val="20"/>
              </w:rPr>
              <w:t>67.009.004,72</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C3BFBC5" w14:textId="77777777" w:rsidR="008B2E31" w:rsidRPr="00662983" w:rsidRDefault="008B2E31" w:rsidP="006F6103">
            <w:pPr>
              <w:autoSpaceDE w:val="0"/>
              <w:autoSpaceDN w:val="0"/>
              <w:adjustRightInd w:val="0"/>
              <w:jc w:val="center"/>
              <w:rPr>
                <w:rFonts w:asciiTheme="majorHAnsi" w:hAnsiTheme="majorHAnsi" w:cs="Arial"/>
                <w:bCs/>
                <w:color w:val="000000"/>
                <w:sz w:val="20"/>
              </w:rPr>
            </w:pPr>
            <w:r w:rsidRPr="00662983">
              <w:rPr>
                <w:rFonts w:asciiTheme="majorHAnsi" w:hAnsiTheme="majorHAnsi"/>
                <w:sz w:val="20"/>
              </w:rPr>
              <w:t>R$ -</w:t>
            </w:r>
          </w:p>
        </w:tc>
      </w:tr>
      <w:tr w:rsidR="008B2E31" w:rsidRPr="00C05D51" w14:paraId="1B1FD1E5" w14:textId="77777777" w:rsidTr="006F6103">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CE5133D" w14:textId="782544B4" w:rsidR="008B2E31" w:rsidRPr="00A4652F" w:rsidRDefault="008B2E31" w:rsidP="006F6103">
            <w:pPr>
              <w:autoSpaceDE w:val="0"/>
              <w:autoSpaceDN w:val="0"/>
              <w:adjustRightInd w:val="0"/>
              <w:jc w:val="both"/>
              <w:rPr>
                <w:rFonts w:asciiTheme="majorHAnsi" w:hAnsiTheme="majorHAnsi" w:cstheme="majorHAnsi"/>
                <w:color w:val="000000"/>
              </w:rPr>
            </w:pPr>
            <w:r w:rsidRPr="00A4652F">
              <w:rPr>
                <w:rFonts w:asciiTheme="majorHAnsi" w:hAnsiTheme="majorHAnsi" w:cstheme="majorHAnsi"/>
                <w:color w:val="000000"/>
              </w:rPr>
              <w:t>CAPACIDADE TÉCNICA</w:t>
            </w:r>
            <w:r w:rsidRPr="00911935">
              <w:rPr>
                <w:rFonts w:asciiTheme="majorHAnsi" w:hAnsiTheme="majorHAnsi" w:cstheme="majorHAnsi"/>
                <w:color w:val="000000"/>
              </w:rPr>
              <w:t xml:space="preserve">: </w:t>
            </w:r>
            <w:r w:rsidR="007420EB" w:rsidRPr="00882FDA">
              <w:rPr>
                <w:rFonts w:asciiTheme="majorHAnsi" w:hAnsiTheme="majorHAnsi" w:cstheme="majorHAnsi"/>
                <w:sz w:val="22"/>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VIII consignando o nome do Responsável Técnico e o tipo de vínculo jurídico a ser estabelecido com o mesmo, nos termos do artigo 67, inciso I, da Lei 14.133/2021, sendo que a efetiva comprovação de que trata a alínea "a" supra será exigida quando da convocação da licitante vencedora para a formalização do contrato, sob pena de decair o direito à contratação, sem prejuízo das sanções previstas no Art.156 da Lei 14.133/2021 e das penas previstas no item 11 deste edital</w:t>
            </w:r>
            <w:r w:rsidR="00882FDA" w:rsidRPr="00882FDA">
              <w:rPr>
                <w:rFonts w:asciiTheme="majorHAnsi" w:hAnsiTheme="majorHAnsi" w:cstheme="majorHAnsi"/>
                <w:sz w:val="22"/>
              </w:rPr>
              <w:t>.</w:t>
            </w:r>
          </w:p>
        </w:tc>
      </w:tr>
      <w:tr w:rsidR="008B2E31" w:rsidRPr="00C05D51" w14:paraId="204ABC9B" w14:textId="77777777" w:rsidTr="006F610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EC403A7" w14:textId="77777777" w:rsidR="008B2E31" w:rsidRPr="00A4652F" w:rsidRDefault="008B2E31" w:rsidP="006F6103">
            <w:pPr>
              <w:autoSpaceDE w:val="0"/>
              <w:autoSpaceDN w:val="0"/>
              <w:adjustRightInd w:val="0"/>
              <w:jc w:val="both"/>
              <w:rPr>
                <w:rFonts w:asciiTheme="majorHAnsi" w:hAnsiTheme="majorHAnsi" w:cstheme="majorHAnsi"/>
                <w:noProof/>
              </w:rPr>
            </w:pPr>
            <w:r w:rsidRPr="00A4652F">
              <w:rPr>
                <w:rFonts w:asciiTheme="majorHAnsi" w:hAnsiTheme="majorHAnsi" w:cstheme="majorHAnsi"/>
                <w:color w:val="000000"/>
              </w:rPr>
              <w:t xml:space="preserve">CAPACIDADE OPERACIONAL:  </w:t>
            </w:r>
          </w:p>
          <w:p w14:paraId="30CCDFC2" w14:textId="6BC5435D" w:rsidR="008B2E31" w:rsidRDefault="007420EB" w:rsidP="006F6103">
            <w:pPr>
              <w:pStyle w:val="PargrafodaLista"/>
              <w:autoSpaceDE w:val="0"/>
              <w:autoSpaceDN w:val="0"/>
              <w:adjustRightInd w:val="0"/>
              <w:ind w:left="720"/>
              <w:jc w:val="center"/>
              <w:rPr>
                <w:rFonts w:asciiTheme="majorHAnsi" w:hAnsiTheme="majorHAnsi" w:cstheme="majorHAnsi"/>
                <w:color w:val="000000"/>
                <w:sz w:val="16"/>
                <w:szCs w:val="16"/>
              </w:rPr>
            </w:pPr>
            <w:r w:rsidRPr="007420EB">
              <w:rPr>
                <w:rFonts w:asciiTheme="majorHAnsi" w:hAnsiTheme="majorHAnsi" w:cstheme="majorHAnsi"/>
                <w:noProof/>
                <w:color w:val="000000"/>
                <w:sz w:val="16"/>
                <w:szCs w:val="16"/>
              </w:rPr>
              <w:drawing>
                <wp:inline distT="0" distB="0" distL="0" distR="0" wp14:anchorId="09B630AA" wp14:editId="1E44B8EC">
                  <wp:extent cx="2655736" cy="120460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227" cy="1208911"/>
                          </a:xfrm>
                          <a:prstGeom prst="rect">
                            <a:avLst/>
                          </a:prstGeom>
                        </pic:spPr>
                      </pic:pic>
                    </a:graphicData>
                  </a:graphic>
                </wp:inline>
              </w:drawing>
            </w:r>
          </w:p>
          <w:p w14:paraId="3EB0D0E5" w14:textId="77777777" w:rsidR="008B2E31" w:rsidRPr="00911935" w:rsidRDefault="008B2E31" w:rsidP="006F6103">
            <w:pPr>
              <w:pStyle w:val="PargrafodaLista"/>
              <w:autoSpaceDE w:val="0"/>
              <w:autoSpaceDN w:val="0"/>
              <w:adjustRightInd w:val="0"/>
              <w:ind w:left="720"/>
              <w:jc w:val="center"/>
              <w:rPr>
                <w:rFonts w:asciiTheme="majorHAnsi" w:hAnsiTheme="majorHAnsi" w:cstheme="majorHAnsi"/>
                <w:color w:val="000000"/>
                <w:sz w:val="16"/>
                <w:szCs w:val="16"/>
              </w:rPr>
            </w:pPr>
          </w:p>
        </w:tc>
      </w:tr>
      <w:tr w:rsidR="008B2E31" w:rsidRPr="00C05D51" w14:paraId="1B54FDDD" w14:textId="77777777" w:rsidTr="006F610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E3250DC" w14:textId="77777777" w:rsidR="008B2E31" w:rsidRPr="00C05D51" w:rsidRDefault="008B2E31" w:rsidP="006F6103">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8B2E31" w:rsidRPr="00C05D51" w14:paraId="3ECEA2B8" w14:textId="77777777" w:rsidTr="006F610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9BB72B" w14:textId="77777777" w:rsidR="008B2E31" w:rsidRPr="00DD6A92" w:rsidRDefault="008B2E31" w:rsidP="006F6103">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15"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4C328DEC" w14:textId="77777777" w:rsidR="00DE79ED" w:rsidRDefault="00DE79ED"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63344DFE" w14:textId="77777777" w:rsidR="002957D9" w:rsidRDefault="002957D9" w:rsidP="00FD06E0">
      <w:pPr>
        <w:autoSpaceDE w:val="0"/>
        <w:autoSpaceDN w:val="0"/>
        <w:adjustRightInd w:val="0"/>
        <w:jc w:val="both"/>
        <w:rPr>
          <w:rFonts w:asciiTheme="minorHAnsi" w:hAnsiTheme="minorHAnsi" w:cstheme="minorHAnsi"/>
          <w:b/>
        </w:rPr>
      </w:pPr>
    </w:p>
    <w:p w14:paraId="05D0DF39" w14:textId="77777777" w:rsidR="00E537D0" w:rsidRDefault="00E537D0" w:rsidP="00FD06E0">
      <w:pPr>
        <w:autoSpaceDE w:val="0"/>
        <w:autoSpaceDN w:val="0"/>
        <w:adjustRightInd w:val="0"/>
        <w:jc w:val="both"/>
        <w:rPr>
          <w:rFonts w:asciiTheme="minorHAnsi" w:hAnsiTheme="minorHAnsi" w:cstheme="minorHAnsi"/>
          <w:b/>
        </w:rPr>
      </w:pPr>
    </w:p>
    <w:p w14:paraId="7B9BAC4A" w14:textId="447E1341" w:rsidR="00E537D0" w:rsidRPr="00E537D0" w:rsidRDefault="00E537D0" w:rsidP="00FD06E0">
      <w:pPr>
        <w:autoSpaceDE w:val="0"/>
        <w:autoSpaceDN w:val="0"/>
        <w:adjustRightInd w:val="0"/>
        <w:jc w:val="both"/>
        <w:rPr>
          <w:rFonts w:asciiTheme="minorHAnsi" w:hAnsiTheme="minorHAnsi" w:cstheme="minorHAnsi"/>
          <w:b/>
        </w:rPr>
      </w:pPr>
      <w:r w:rsidRPr="00E537D0">
        <w:rPr>
          <w:rFonts w:asciiTheme="minorHAnsi" w:hAnsiTheme="minorHAnsi" w:cstheme="minorHAnsi"/>
          <w:b/>
        </w:rPr>
        <w:t>PREFEITURA MUNICIPAL DE AÇUCENA - CONCORRÊNCIA ELETRÔNICA N.º 08/2024</w:t>
      </w:r>
    </w:p>
    <w:p w14:paraId="6A002115" w14:textId="65CB342B" w:rsidR="002F6606" w:rsidRPr="00E537D0" w:rsidRDefault="00E537D0" w:rsidP="00FD06E0">
      <w:pPr>
        <w:autoSpaceDE w:val="0"/>
        <w:autoSpaceDN w:val="0"/>
        <w:adjustRightInd w:val="0"/>
        <w:jc w:val="both"/>
        <w:rPr>
          <w:rFonts w:asciiTheme="majorHAnsi" w:hAnsiTheme="majorHAnsi" w:cstheme="majorHAnsi"/>
        </w:rPr>
      </w:pPr>
      <w:r w:rsidRPr="00E537D0">
        <w:rPr>
          <w:rFonts w:asciiTheme="majorHAnsi" w:hAnsiTheme="majorHAnsi" w:cstheme="majorHAnsi"/>
          <w:color w:val="000000"/>
        </w:rPr>
        <w:t xml:space="preserve">Objeto: </w:t>
      </w:r>
      <w:r w:rsidRPr="00E537D0">
        <w:rPr>
          <w:rFonts w:asciiTheme="majorHAnsi" w:hAnsiTheme="majorHAnsi" w:cstheme="majorHAnsi"/>
        </w:rPr>
        <w:t xml:space="preserve">Execução de obras e serviço de engenharia, menor preço por empreitada global, construção de uma Capela Velório Municipal, no Distrito de </w:t>
      </w:r>
      <w:proofErr w:type="spellStart"/>
      <w:r w:rsidRPr="00E537D0">
        <w:rPr>
          <w:rFonts w:asciiTheme="majorHAnsi" w:hAnsiTheme="majorHAnsi" w:cstheme="majorHAnsi"/>
        </w:rPr>
        <w:t>Felicina</w:t>
      </w:r>
      <w:proofErr w:type="spellEnd"/>
      <w:r w:rsidRPr="00E537D0">
        <w:rPr>
          <w:rFonts w:asciiTheme="majorHAnsi" w:hAnsiTheme="majorHAnsi" w:cstheme="majorHAnsi"/>
        </w:rPr>
        <w:t xml:space="preserve">, Município De Açucena/ Mg, conforme anexos deste edital de concorrência pública n.º 08/2024. Abertura: 16 de julho de 2024 às 13h. O edital encontra-se à disposição no através do endereço eletrônico na Plataforma de Licitações AMM Licita (Licitar Digital), através do endereço eletrônico </w:t>
      </w:r>
      <w:hyperlink r:id="rId17" w:history="1">
        <w:r w:rsidRPr="00360E56">
          <w:rPr>
            <w:rStyle w:val="Hyperlink"/>
            <w:rFonts w:asciiTheme="majorHAnsi" w:hAnsiTheme="majorHAnsi" w:cstheme="majorHAnsi"/>
          </w:rPr>
          <w:t>www.licitardigital.com.br</w:t>
        </w:r>
      </w:hyperlink>
      <w:r w:rsidRPr="00E537D0">
        <w:rPr>
          <w:rFonts w:asciiTheme="majorHAnsi" w:hAnsiTheme="majorHAnsi" w:cstheme="majorHAnsi"/>
        </w:rPr>
        <w:t xml:space="preserve"> e também no prédio sede da Prefeitura. </w:t>
      </w:r>
    </w:p>
    <w:p w14:paraId="3C7D9499" w14:textId="77777777" w:rsidR="00E537D0" w:rsidRPr="00E537D0" w:rsidRDefault="00E537D0" w:rsidP="00FD06E0">
      <w:pPr>
        <w:autoSpaceDE w:val="0"/>
        <w:autoSpaceDN w:val="0"/>
        <w:adjustRightInd w:val="0"/>
        <w:jc w:val="both"/>
        <w:rPr>
          <w:rFonts w:asciiTheme="minorHAnsi" w:hAnsiTheme="minorHAnsi" w:cstheme="minorHAnsi"/>
          <w:b/>
        </w:rPr>
      </w:pPr>
    </w:p>
    <w:p w14:paraId="3F9D4929" w14:textId="77777777" w:rsidR="00E537D0" w:rsidRPr="00E537D0" w:rsidRDefault="00E537D0" w:rsidP="00FD06E0">
      <w:pPr>
        <w:autoSpaceDE w:val="0"/>
        <w:autoSpaceDN w:val="0"/>
        <w:adjustRightInd w:val="0"/>
        <w:jc w:val="both"/>
        <w:rPr>
          <w:rFonts w:asciiTheme="minorHAnsi" w:hAnsiTheme="minorHAnsi" w:cstheme="minorHAnsi"/>
          <w:b/>
        </w:rPr>
      </w:pPr>
    </w:p>
    <w:p w14:paraId="6D78D77C" w14:textId="59DBCA3F" w:rsidR="00E537D0" w:rsidRPr="00E537D0" w:rsidRDefault="00E537D0" w:rsidP="00FD06E0">
      <w:pPr>
        <w:autoSpaceDE w:val="0"/>
        <w:autoSpaceDN w:val="0"/>
        <w:adjustRightInd w:val="0"/>
        <w:jc w:val="both"/>
        <w:rPr>
          <w:rFonts w:asciiTheme="minorHAnsi" w:hAnsiTheme="minorHAnsi" w:cstheme="minorHAnsi"/>
          <w:b/>
        </w:rPr>
      </w:pPr>
      <w:r w:rsidRPr="00E537D0">
        <w:rPr>
          <w:rFonts w:asciiTheme="minorHAnsi" w:hAnsiTheme="minorHAnsi" w:cstheme="minorHAnsi"/>
          <w:b/>
        </w:rPr>
        <w:t>PREFEITURA MUNICIPAL DE ÁGUA BOA - CONCORRÊNCIA 0010/2024</w:t>
      </w:r>
    </w:p>
    <w:p w14:paraId="14177691" w14:textId="19636ED7" w:rsidR="00E537D0" w:rsidRDefault="00E537D0" w:rsidP="00FD06E0">
      <w:pPr>
        <w:autoSpaceDE w:val="0"/>
        <w:autoSpaceDN w:val="0"/>
        <w:adjustRightInd w:val="0"/>
        <w:jc w:val="both"/>
        <w:rPr>
          <w:rFonts w:asciiTheme="majorHAnsi" w:hAnsiTheme="majorHAnsi" w:cstheme="majorHAnsi"/>
        </w:rPr>
      </w:pPr>
      <w:r w:rsidRPr="00E537D0">
        <w:rPr>
          <w:rFonts w:asciiTheme="majorHAnsi" w:hAnsiTheme="majorHAnsi" w:cstheme="majorHAnsi"/>
          <w:color w:val="000000"/>
        </w:rPr>
        <w:t xml:space="preserve">Objeto: </w:t>
      </w:r>
      <w:r w:rsidRPr="00E537D0">
        <w:rPr>
          <w:rFonts w:asciiTheme="majorHAnsi" w:hAnsiTheme="majorHAnsi" w:cstheme="majorHAnsi"/>
        </w:rPr>
        <w:t xml:space="preserve">Pavimentação asfáltica com </w:t>
      </w:r>
      <w:proofErr w:type="spellStart"/>
      <w:r w:rsidRPr="00E537D0">
        <w:rPr>
          <w:rFonts w:asciiTheme="majorHAnsi" w:hAnsiTheme="majorHAnsi" w:cstheme="majorHAnsi"/>
        </w:rPr>
        <w:t>pré</w:t>
      </w:r>
      <w:proofErr w:type="spellEnd"/>
      <w:r w:rsidRPr="00E537D0">
        <w:rPr>
          <w:rFonts w:asciiTheme="majorHAnsi" w:hAnsiTheme="majorHAnsi" w:cstheme="majorHAnsi"/>
        </w:rPr>
        <w:t xml:space="preserve">-misturado a frio no Distrito de SANTO ANTÔNIO REGIÃO pertencente ao Município de Água Boa - MG pelo Convênio de Saída nº 1231000717/2024/SEAPA. DATA DE ABERTURA: 17/07/2024 às 08h30min. OS EDITAIS E SEUS ANEXOS PODERÃO SER ADQUIRIDOS na sala da CPL na Avenida Espírito Santo nº 14 – Centro - Água Boa - MG E PELO SITE: </w:t>
      </w:r>
      <w:hyperlink r:id="rId18" w:history="1">
        <w:r w:rsidRPr="00E537D0">
          <w:rPr>
            <w:rStyle w:val="Hyperlink"/>
            <w:rFonts w:asciiTheme="majorHAnsi" w:hAnsiTheme="majorHAnsi" w:cstheme="majorHAnsi"/>
          </w:rPr>
          <w:t>www.aguaboa.mg.gov.br</w:t>
        </w:r>
      </w:hyperlink>
      <w:r w:rsidRPr="00E537D0">
        <w:rPr>
          <w:rFonts w:asciiTheme="majorHAnsi" w:hAnsiTheme="majorHAnsi" w:cstheme="majorHAnsi"/>
        </w:rPr>
        <w:t>.</w:t>
      </w:r>
    </w:p>
    <w:p w14:paraId="632C4BED" w14:textId="77777777" w:rsidR="00E537D0" w:rsidRDefault="00E537D0" w:rsidP="00FD06E0">
      <w:pPr>
        <w:autoSpaceDE w:val="0"/>
        <w:autoSpaceDN w:val="0"/>
        <w:adjustRightInd w:val="0"/>
        <w:jc w:val="both"/>
        <w:rPr>
          <w:rFonts w:asciiTheme="majorHAnsi" w:hAnsiTheme="majorHAnsi" w:cstheme="majorHAnsi"/>
        </w:rPr>
      </w:pPr>
    </w:p>
    <w:p w14:paraId="169FDF90" w14:textId="77777777" w:rsidR="00E537D0" w:rsidRPr="00E537D0" w:rsidRDefault="00E537D0" w:rsidP="00FD06E0">
      <w:pPr>
        <w:autoSpaceDE w:val="0"/>
        <w:autoSpaceDN w:val="0"/>
        <w:adjustRightInd w:val="0"/>
        <w:jc w:val="both"/>
        <w:rPr>
          <w:rFonts w:asciiTheme="minorHAnsi" w:hAnsiTheme="minorHAnsi" w:cstheme="minorHAnsi"/>
          <w:b/>
        </w:rPr>
      </w:pPr>
    </w:p>
    <w:p w14:paraId="0AA47C3F" w14:textId="05E70166" w:rsidR="00E537D0" w:rsidRPr="00E537D0" w:rsidRDefault="00E537D0" w:rsidP="00FD06E0">
      <w:pPr>
        <w:autoSpaceDE w:val="0"/>
        <w:autoSpaceDN w:val="0"/>
        <w:adjustRightInd w:val="0"/>
        <w:jc w:val="both"/>
        <w:rPr>
          <w:rFonts w:asciiTheme="minorHAnsi" w:hAnsiTheme="minorHAnsi" w:cstheme="minorHAnsi"/>
          <w:b/>
        </w:rPr>
      </w:pPr>
      <w:r w:rsidRPr="00E537D0">
        <w:rPr>
          <w:rFonts w:asciiTheme="minorHAnsi" w:hAnsiTheme="minorHAnsi" w:cstheme="minorHAnsi"/>
          <w:b/>
        </w:rPr>
        <w:t>PREFEITURA MUNICIPAL DE CACHOEIRA DA PRATA - CONCORRÊNCIA PÚBLICA ELETRÔNICA N° 008/2024</w:t>
      </w:r>
    </w:p>
    <w:p w14:paraId="560D6AB1" w14:textId="4770E217" w:rsidR="00E537D0" w:rsidRPr="00E537D0" w:rsidRDefault="00E537D0" w:rsidP="00FD06E0">
      <w:pPr>
        <w:autoSpaceDE w:val="0"/>
        <w:autoSpaceDN w:val="0"/>
        <w:adjustRightInd w:val="0"/>
        <w:jc w:val="both"/>
        <w:rPr>
          <w:rFonts w:asciiTheme="majorHAnsi" w:hAnsiTheme="majorHAnsi" w:cstheme="majorHAnsi"/>
        </w:rPr>
      </w:pPr>
      <w:r w:rsidRPr="00E537D0">
        <w:rPr>
          <w:rFonts w:asciiTheme="majorHAnsi" w:hAnsiTheme="majorHAnsi" w:cstheme="majorHAnsi"/>
          <w:color w:val="000000"/>
        </w:rPr>
        <w:t xml:space="preserve">Objeto: </w:t>
      </w:r>
      <w:r w:rsidRPr="00E537D0">
        <w:rPr>
          <w:rFonts w:asciiTheme="majorHAnsi" w:hAnsiTheme="majorHAnsi" w:cstheme="majorHAnsi"/>
        </w:rPr>
        <w:t xml:space="preserve">Construção de Campo </w:t>
      </w:r>
      <w:proofErr w:type="spellStart"/>
      <w:r w:rsidRPr="00E537D0">
        <w:rPr>
          <w:rFonts w:asciiTheme="majorHAnsi" w:hAnsiTheme="majorHAnsi" w:cstheme="majorHAnsi"/>
        </w:rPr>
        <w:t>Society</w:t>
      </w:r>
      <w:proofErr w:type="spellEnd"/>
      <w:r w:rsidRPr="00E537D0">
        <w:rPr>
          <w:rFonts w:asciiTheme="majorHAnsi" w:hAnsiTheme="majorHAnsi" w:cstheme="majorHAnsi"/>
        </w:rPr>
        <w:t xml:space="preserve"> de Grama Sintética com Alambrado, no Município de Cachoeira da Prata/MG, conforme projeto básico, memorial descritivo e planilha quantitativa anexas ao edital, que será realizado na data de 17/07/2024, às 09:00h, através do portal</w:t>
      </w:r>
      <w:r>
        <w:rPr>
          <w:rFonts w:asciiTheme="majorHAnsi" w:hAnsiTheme="majorHAnsi" w:cstheme="majorHAnsi"/>
        </w:rPr>
        <w:t xml:space="preserve"> </w:t>
      </w:r>
      <w:proofErr w:type="spellStart"/>
      <w:r>
        <w:rPr>
          <w:rFonts w:asciiTheme="majorHAnsi" w:hAnsiTheme="majorHAnsi" w:cstheme="majorHAnsi"/>
        </w:rPr>
        <w:t>amm</w:t>
      </w:r>
      <w:proofErr w:type="spellEnd"/>
      <w:r>
        <w:rPr>
          <w:rFonts w:asciiTheme="majorHAnsi" w:hAnsiTheme="majorHAnsi" w:cstheme="majorHAnsi"/>
        </w:rPr>
        <w:t xml:space="preserve"> licita (</w:t>
      </w:r>
      <w:hyperlink r:id="rId19" w:history="1">
        <w:r w:rsidRPr="00360E56">
          <w:rPr>
            <w:rStyle w:val="Hyperlink"/>
            <w:rFonts w:asciiTheme="majorHAnsi" w:hAnsiTheme="majorHAnsi" w:cstheme="majorHAnsi"/>
          </w:rPr>
          <w:t>https://ammlicita.org.br</w:t>
        </w:r>
      </w:hyperlink>
      <w:r w:rsidRPr="00E537D0">
        <w:rPr>
          <w:rFonts w:asciiTheme="majorHAnsi" w:hAnsiTheme="majorHAnsi" w:cstheme="majorHAnsi"/>
        </w:rPr>
        <w:t xml:space="preserve">), informações pelo e-mail: </w:t>
      </w:r>
      <w:hyperlink r:id="rId20" w:history="1">
        <w:r w:rsidRPr="00360E56">
          <w:rPr>
            <w:rStyle w:val="Hyperlink"/>
            <w:rFonts w:asciiTheme="majorHAnsi" w:hAnsiTheme="majorHAnsi" w:cstheme="majorHAnsi"/>
          </w:rPr>
          <w:t>licitacao@cachoeiradaprata.mg.gov.br</w:t>
        </w:r>
      </w:hyperlink>
      <w:r w:rsidRPr="00E537D0">
        <w:rPr>
          <w:rFonts w:asciiTheme="majorHAnsi" w:hAnsiTheme="majorHAnsi" w:cstheme="majorHAnsi"/>
        </w:rPr>
        <w:t xml:space="preserve">, ou pelo site </w:t>
      </w:r>
      <w:hyperlink r:id="rId21" w:history="1">
        <w:r w:rsidRPr="00360E56">
          <w:rPr>
            <w:rStyle w:val="Hyperlink"/>
            <w:rFonts w:asciiTheme="majorHAnsi" w:hAnsiTheme="majorHAnsi" w:cstheme="majorHAnsi"/>
          </w:rPr>
          <w:t>www.cachoeiradaprata.mg.gov.br</w:t>
        </w:r>
      </w:hyperlink>
      <w:r w:rsidRPr="00E537D0">
        <w:rPr>
          <w:rFonts w:asciiTheme="majorHAnsi" w:hAnsiTheme="majorHAnsi" w:cstheme="majorHAnsi"/>
        </w:rPr>
        <w:t xml:space="preserve">/ </w:t>
      </w:r>
      <w:hyperlink r:id="rId22" w:history="1">
        <w:r w:rsidRPr="00E537D0">
          <w:rPr>
            <w:rStyle w:val="Hyperlink"/>
            <w:rFonts w:asciiTheme="majorHAnsi" w:hAnsiTheme="majorHAnsi" w:cstheme="majorHAnsi"/>
          </w:rPr>
          <w:t>https://ammlicita.org.br</w:t>
        </w:r>
      </w:hyperlink>
      <w:r w:rsidRPr="00E537D0">
        <w:rPr>
          <w:rFonts w:asciiTheme="majorHAnsi" w:hAnsiTheme="majorHAnsi" w:cstheme="majorHAnsi"/>
        </w:rPr>
        <w:t>.</w:t>
      </w:r>
    </w:p>
    <w:p w14:paraId="311AE4D3" w14:textId="77777777" w:rsidR="00E537D0" w:rsidRPr="00E537D0" w:rsidRDefault="00E537D0" w:rsidP="00FD06E0">
      <w:pPr>
        <w:autoSpaceDE w:val="0"/>
        <w:autoSpaceDN w:val="0"/>
        <w:adjustRightInd w:val="0"/>
        <w:jc w:val="both"/>
        <w:rPr>
          <w:rFonts w:asciiTheme="majorHAnsi" w:hAnsiTheme="majorHAnsi" w:cstheme="majorHAnsi"/>
        </w:rPr>
      </w:pPr>
    </w:p>
    <w:p w14:paraId="50561EE8" w14:textId="77777777" w:rsidR="00E537D0" w:rsidRPr="00CF5C98" w:rsidRDefault="00E537D0" w:rsidP="00FD06E0">
      <w:pPr>
        <w:autoSpaceDE w:val="0"/>
        <w:autoSpaceDN w:val="0"/>
        <w:adjustRightInd w:val="0"/>
        <w:jc w:val="both"/>
        <w:rPr>
          <w:rFonts w:asciiTheme="minorHAnsi" w:hAnsiTheme="minorHAnsi" w:cstheme="minorHAnsi"/>
          <w:b/>
        </w:rPr>
      </w:pPr>
    </w:p>
    <w:p w14:paraId="0B260B88" w14:textId="224C3E9A" w:rsidR="00CF5C98" w:rsidRPr="00CF5C98" w:rsidRDefault="00CF5C98" w:rsidP="00FD06E0">
      <w:pPr>
        <w:autoSpaceDE w:val="0"/>
        <w:autoSpaceDN w:val="0"/>
        <w:adjustRightInd w:val="0"/>
        <w:jc w:val="both"/>
        <w:rPr>
          <w:rFonts w:asciiTheme="minorHAnsi" w:hAnsiTheme="minorHAnsi" w:cstheme="minorHAnsi"/>
          <w:b/>
        </w:rPr>
      </w:pPr>
      <w:r w:rsidRPr="00CF5C98">
        <w:rPr>
          <w:rFonts w:asciiTheme="minorHAnsi" w:hAnsiTheme="minorHAnsi" w:cstheme="minorHAnsi"/>
          <w:b/>
        </w:rPr>
        <w:t>PREFEITURA MUNICIPAL DE CATAGUASES – CONCORRÊNCIA ELETRÔNICA Nº 002/2024</w:t>
      </w:r>
    </w:p>
    <w:p w14:paraId="2AA761BC" w14:textId="054ACB5A" w:rsidR="00CF5C98" w:rsidRPr="00CF5C98" w:rsidRDefault="00CF5C98" w:rsidP="00FD06E0">
      <w:pPr>
        <w:autoSpaceDE w:val="0"/>
        <w:autoSpaceDN w:val="0"/>
        <w:adjustRightInd w:val="0"/>
        <w:jc w:val="both"/>
        <w:rPr>
          <w:rFonts w:asciiTheme="majorHAnsi" w:hAnsiTheme="majorHAnsi" w:cstheme="majorHAnsi"/>
        </w:rPr>
      </w:pPr>
      <w:r w:rsidRPr="00CF5C98">
        <w:rPr>
          <w:rFonts w:asciiTheme="majorHAnsi" w:hAnsiTheme="majorHAnsi" w:cstheme="majorHAnsi"/>
        </w:rPr>
        <w:t xml:space="preserve">Objeto: Pavimentação asfáltica e rede pluvial na Rua Marina Machado Novais no Bairro Santa Clara no município de Cataguases. Data de realização: 15/07/2024 às 09h. Valor estimado: R$ 144.944,10. Fundamentação Legal: 14.133 de 01 de abril de 2021. Disponibilidade do Edital: </w:t>
      </w:r>
      <w:hyperlink r:id="rId23" w:history="1">
        <w:r w:rsidRPr="00CF5C98">
          <w:rPr>
            <w:rStyle w:val="Hyperlink"/>
            <w:rFonts w:asciiTheme="majorHAnsi" w:hAnsiTheme="majorHAnsi" w:cstheme="majorHAnsi"/>
          </w:rPr>
          <w:t>licitacaopmcataguases@gmail.com</w:t>
        </w:r>
      </w:hyperlink>
      <w:r w:rsidRPr="00CF5C98">
        <w:rPr>
          <w:rFonts w:asciiTheme="majorHAnsi" w:hAnsiTheme="majorHAnsi" w:cstheme="majorHAnsi"/>
        </w:rPr>
        <w:t xml:space="preserve">, no site da Prefeitura de Cataguases: </w:t>
      </w:r>
      <w:hyperlink r:id="rId24" w:history="1">
        <w:r w:rsidRPr="00CF5C98">
          <w:rPr>
            <w:rStyle w:val="Hyperlink"/>
            <w:rFonts w:asciiTheme="majorHAnsi" w:hAnsiTheme="majorHAnsi" w:cstheme="majorHAnsi"/>
          </w:rPr>
          <w:t>www.cataguases.mg.gov.br</w:t>
        </w:r>
      </w:hyperlink>
      <w:r w:rsidRPr="00CF5C98">
        <w:rPr>
          <w:rFonts w:asciiTheme="majorHAnsi" w:hAnsiTheme="majorHAnsi" w:cstheme="majorHAnsi"/>
        </w:rPr>
        <w:t xml:space="preserve"> e pelo portal de compras do Governo Federal: </w:t>
      </w:r>
      <w:hyperlink r:id="rId25" w:history="1">
        <w:r w:rsidRPr="00CF5C98">
          <w:rPr>
            <w:rStyle w:val="Hyperlink"/>
            <w:rFonts w:asciiTheme="majorHAnsi" w:hAnsiTheme="majorHAnsi" w:cstheme="majorHAnsi"/>
          </w:rPr>
          <w:t>www.comprasgovernamentais.gov.br</w:t>
        </w:r>
      </w:hyperlink>
      <w:r w:rsidRPr="00CF5C98">
        <w:rPr>
          <w:rFonts w:asciiTheme="majorHAnsi" w:hAnsiTheme="majorHAnsi" w:cstheme="majorHAnsi"/>
        </w:rPr>
        <w:t xml:space="preserve">. Esclarecimentos pelo </w:t>
      </w:r>
      <w:proofErr w:type="spellStart"/>
      <w:r w:rsidRPr="00CF5C98">
        <w:rPr>
          <w:rFonts w:asciiTheme="majorHAnsi" w:hAnsiTheme="majorHAnsi" w:cstheme="majorHAnsi"/>
        </w:rPr>
        <w:t>tel</w:t>
      </w:r>
      <w:proofErr w:type="spellEnd"/>
      <w:r w:rsidRPr="00CF5C98">
        <w:rPr>
          <w:rFonts w:asciiTheme="majorHAnsi" w:hAnsiTheme="majorHAnsi" w:cstheme="majorHAnsi"/>
        </w:rPr>
        <w:t xml:space="preserve">: (32) 3429-2500 ou através do e-mail: </w:t>
      </w:r>
      <w:hyperlink r:id="rId26" w:history="1">
        <w:r w:rsidRPr="00CF5C98">
          <w:rPr>
            <w:rStyle w:val="Hyperlink"/>
            <w:rFonts w:asciiTheme="majorHAnsi" w:hAnsiTheme="majorHAnsi" w:cstheme="majorHAnsi"/>
          </w:rPr>
          <w:t>licitacaopmcataguases@gmail.com</w:t>
        </w:r>
      </w:hyperlink>
      <w:r w:rsidRPr="00CF5C98">
        <w:rPr>
          <w:rFonts w:asciiTheme="majorHAnsi" w:hAnsiTheme="majorHAnsi" w:cstheme="majorHAnsi"/>
        </w:rPr>
        <w:t>.</w:t>
      </w:r>
    </w:p>
    <w:p w14:paraId="1E48EE23" w14:textId="77777777" w:rsidR="00CF5C98" w:rsidRDefault="00CF5C98" w:rsidP="00FD06E0">
      <w:pPr>
        <w:autoSpaceDE w:val="0"/>
        <w:autoSpaceDN w:val="0"/>
        <w:adjustRightInd w:val="0"/>
        <w:jc w:val="both"/>
      </w:pPr>
    </w:p>
    <w:p w14:paraId="6EE483C3" w14:textId="77777777" w:rsidR="00CF5C98" w:rsidRDefault="00CF5C98" w:rsidP="00FD06E0">
      <w:pPr>
        <w:autoSpaceDE w:val="0"/>
        <w:autoSpaceDN w:val="0"/>
        <w:adjustRightInd w:val="0"/>
        <w:jc w:val="both"/>
      </w:pPr>
    </w:p>
    <w:p w14:paraId="4F9FC1E1" w14:textId="77777777" w:rsidR="00CF5C98" w:rsidRDefault="00CF5C98" w:rsidP="00FD06E0">
      <w:pPr>
        <w:autoSpaceDE w:val="0"/>
        <w:autoSpaceDN w:val="0"/>
        <w:adjustRightInd w:val="0"/>
        <w:jc w:val="both"/>
        <w:rPr>
          <w:rFonts w:asciiTheme="minorHAnsi" w:hAnsiTheme="minorHAnsi" w:cstheme="minorHAnsi"/>
          <w:b/>
        </w:rPr>
      </w:pPr>
    </w:p>
    <w:p w14:paraId="4221F16E" w14:textId="77777777" w:rsidR="00E537D0" w:rsidRPr="0075076C" w:rsidRDefault="00E537D0" w:rsidP="00FD06E0">
      <w:pPr>
        <w:autoSpaceDE w:val="0"/>
        <w:autoSpaceDN w:val="0"/>
        <w:adjustRightInd w:val="0"/>
        <w:jc w:val="both"/>
        <w:rPr>
          <w:rFonts w:asciiTheme="minorHAnsi" w:hAnsiTheme="minorHAnsi" w:cstheme="minorHAnsi"/>
          <w:b/>
        </w:rPr>
      </w:pPr>
    </w:p>
    <w:p w14:paraId="1B729567" w14:textId="77777777" w:rsidR="00CF5C98" w:rsidRDefault="00CF5C98" w:rsidP="0082643A">
      <w:pPr>
        <w:jc w:val="both"/>
        <w:rPr>
          <w:rFonts w:asciiTheme="minorHAnsi" w:hAnsiTheme="minorHAnsi" w:cstheme="minorHAnsi"/>
          <w:b/>
        </w:rPr>
      </w:pPr>
    </w:p>
    <w:p w14:paraId="15DA47CB" w14:textId="77777777" w:rsidR="00CF5C98" w:rsidRDefault="00CF5C98" w:rsidP="0082643A">
      <w:pPr>
        <w:jc w:val="both"/>
        <w:rPr>
          <w:rFonts w:asciiTheme="minorHAnsi" w:hAnsiTheme="minorHAnsi" w:cstheme="minorHAnsi"/>
          <w:b/>
        </w:rPr>
      </w:pPr>
    </w:p>
    <w:p w14:paraId="7200F323" w14:textId="77777777" w:rsidR="00CF5C98" w:rsidRDefault="00CF5C98" w:rsidP="0082643A">
      <w:pPr>
        <w:jc w:val="both"/>
        <w:rPr>
          <w:rFonts w:asciiTheme="minorHAnsi" w:hAnsiTheme="minorHAnsi" w:cstheme="minorHAnsi"/>
          <w:b/>
        </w:rPr>
      </w:pPr>
    </w:p>
    <w:p w14:paraId="297C6EFE" w14:textId="77777777" w:rsidR="00CF5C98" w:rsidRDefault="00CF5C98" w:rsidP="0082643A">
      <w:pPr>
        <w:jc w:val="both"/>
        <w:rPr>
          <w:rFonts w:asciiTheme="minorHAnsi" w:hAnsiTheme="minorHAnsi" w:cstheme="minorHAnsi"/>
          <w:b/>
        </w:rPr>
      </w:pPr>
    </w:p>
    <w:p w14:paraId="651B618F" w14:textId="77777777" w:rsidR="00CF5C98" w:rsidRPr="00CF5C98" w:rsidRDefault="00CF5C98" w:rsidP="0082643A">
      <w:pPr>
        <w:jc w:val="both"/>
        <w:rPr>
          <w:rFonts w:asciiTheme="minorHAnsi" w:hAnsiTheme="minorHAnsi" w:cstheme="minorHAnsi"/>
          <w:b/>
        </w:rPr>
      </w:pPr>
    </w:p>
    <w:p w14:paraId="77F1C905" w14:textId="743F1FFD" w:rsidR="00CF5C98" w:rsidRPr="00CF5C98" w:rsidRDefault="00CF5C98" w:rsidP="0082643A">
      <w:pPr>
        <w:jc w:val="both"/>
        <w:rPr>
          <w:rFonts w:asciiTheme="minorHAnsi" w:hAnsiTheme="minorHAnsi" w:cstheme="minorHAnsi"/>
          <w:b/>
        </w:rPr>
      </w:pPr>
      <w:r w:rsidRPr="00CF5C98">
        <w:rPr>
          <w:rFonts w:asciiTheme="minorHAnsi" w:hAnsiTheme="minorHAnsi" w:cstheme="minorHAnsi"/>
          <w:b/>
        </w:rPr>
        <w:t xml:space="preserve">PREFEITURA MUNICIPAL </w:t>
      </w:r>
      <w:proofErr w:type="gramStart"/>
      <w:r w:rsidRPr="00CF5C98">
        <w:rPr>
          <w:rFonts w:asciiTheme="minorHAnsi" w:hAnsiTheme="minorHAnsi" w:cstheme="minorHAnsi"/>
          <w:b/>
        </w:rPr>
        <w:t>DE  DIVINOLÂNDIA</w:t>
      </w:r>
      <w:proofErr w:type="gramEnd"/>
      <w:r w:rsidRPr="00CF5C98">
        <w:rPr>
          <w:rFonts w:asciiTheme="minorHAnsi" w:hAnsiTheme="minorHAnsi" w:cstheme="minorHAnsi"/>
          <w:b/>
        </w:rPr>
        <w:t xml:space="preserve"> DE MINAS - CONCORRÊNCIA N° 004/2024</w:t>
      </w:r>
    </w:p>
    <w:p w14:paraId="3C83353E" w14:textId="57FC5B7D" w:rsidR="00CF5C98" w:rsidRPr="00CF5C98" w:rsidRDefault="00CF5C98" w:rsidP="0082643A">
      <w:pPr>
        <w:jc w:val="both"/>
        <w:rPr>
          <w:rFonts w:asciiTheme="majorHAnsi" w:hAnsiTheme="majorHAnsi" w:cstheme="majorHAnsi"/>
        </w:rPr>
      </w:pPr>
      <w:r w:rsidRPr="00CF5C98">
        <w:rPr>
          <w:rFonts w:asciiTheme="majorHAnsi" w:hAnsiTheme="majorHAnsi" w:cstheme="majorHAnsi"/>
        </w:rPr>
        <w:t xml:space="preserve">Objeto: </w:t>
      </w:r>
      <w:r>
        <w:rPr>
          <w:rFonts w:asciiTheme="majorHAnsi" w:hAnsiTheme="majorHAnsi" w:cstheme="majorHAnsi"/>
        </w:rPr>
        <w:t>E</w:t>
      </w:r>
      <w:r w:rsidRPr="00CF5C98">
        <w:rPr>
          <w:rFonts w:asciiTheme="majorHAnsi" w:hAnsiTheme="majorHAnsi" w:cstheme="majorHAnsi"/>
        </w:rPr>
        <w:t>xecução de obras, incluindo mão de obra e insumos, referente aos serviços: obras civis, instalações elétricas, hidráulicas, sanitárias, pluviais, dentre outros descritos na tabela SINAPI, DATA: 12/07/2024 - Horário: 09:00h. Edital disponível no</w:t>
      </w:r>
      <w:r>
        <w:rPr>
          <w:rFonts w:asciiTheme="majorHAnsi" w:hAnsiTheme="majorHAnsi" w:cstheme="majorHAnsi"/>
        </w:rPr>
        <w:t xml:space="preserve"> site </w:t>
      </w:r>
      <w:hyperlink r:id="rId27" w:history="1">
        <w:r w:rsidRPr="00360E56">
          <w:rPr>
            <w:rStyle w:val="Hyperlink"/>
            <w:rFonts w:asciiTheme="majorHAnsi" w:hAnsiTheme="majorHAnsi" w:cstheme="majorHAnsi"/>
          </w:rPr>
          <w:t>www.licitardigital.com.br</w:t>
        </w:r>
      </w:hyperlink>
      <w:r w:rsidRPr="00CF5C98">
        <w:rPr>
          <w:rFonts w:asciiTheme="majorHAnsi" w:hAnsiTheme="majorHAnsi" w:cstheme="majorHAnsi"/>
        </w:rPr>
        <w:t>. Contato: (33) 3414-1639,</w:t>
      </w:r>
      <w:r>
        <w:rPr>
          <w:rFonts w:asciiTheme="majorHAnsi" w:hAnsiTheme="majorHAnsi" w:cstheme="majorHAnsi"/>
        </w:rPr>
        <w:t xml:space="preserve"> </w:t>
      </w:r>
      <w:hyperlink r:id="rId28" w:history="1">
        <w:r w:rsidRPr="00360E56">
          <w:rPr>
            <w:rStyle w:val="Hyperlink"/>
            <w:rFonts w:asciiTheme="majorHAnsi" w:hAnsiTheme="majorHAnsi" w:cstheme="majorHAnsi"/>
          </w:rPr>
          <w:t>licitacao@divinolandia.mg.gov.br</w:t>
        </w:r>
      </w:hyperlink>
      <w:r w:rsidRPr="00CF5C98">
        <w:rPr>
          <w:rFonts w:asciiTheme="majorHAnsi" w:hAnsiTheme="majorHAnsi" w:cstheme="majorHAnsi"/>
        </w:rPr>
        <w:t>.</w:t>
      </w:r>
    </w:p>
    <w:p w14:paraId="09559C3E" w14:textId="77777777" w:rsidR="00CF5C98" w:rsidRDefault="00CF5C98" w:rsidP="0082643A">
      <w:pPr>
        <w:jc w:val="both"/>
        <w:rPr>
          <w:rFonts w:asciiTheme="majorHAnsi" w:hAnsiTheme="majorHAnsi" w:cstheme="majorHAnsi"/>
          <w:b/>
        </w:rPr>
      </w:pPr>
    </w:p>
    <w:p w14:paraId="4331F4E0" w14:textId="77777777" w:rsidR="00D044C5" w:rsidRPr="00CF5C98" w:rsidRDefault="00D044C5" w:rsidP="0082643A">
      <w:pPr>
        <w:jc w:val="both"/>
        <w:rPr>
          <w:rFonts w:asciiTheme="majorHAnsi" w:hAnsiTheme="majorHAnsi" w:cstheme="majorHAnsi"/>
          <w:b/>
        </w:rPr>
      </w:pPr>
    </w:p>
    <w:p w14:paraId="01AF6039" w14:textId="7D3FF90C" w:rsidR="00D044C5" w:rsidRPr="00D044C5" w:rsidRDefault="00D044C5" w:rsidP="00D044C5">
      <w:pPr>
        <w:jc w:val="both"/>
        <w:rPr>
          <w:rFonts w:asciiTheme="minorHAnsi" w:hAnsiTheme="minorHAnsi" w:cstheme="minorHAnsi"/>
          <w:b/>
        </w:rPr>
      </w:pPr>
      <w:r w:rsidRPr="00D044C5">
        <w:rPr>
          <w:rFonts w:asciiTheme="minorHAnsi" w:hAnsiTheme="minorHAnsi" w:cstheme="minorHAnsi"/>
          <w:b/>
        </w:rPr>
        <w:t>PREFEITURA MUNICIPAL DE FREI GASPAR - REPETIÇÃO - CONCORRÊNCIA Nº 005/2024</w:t>
      </w:r>
    </w:p>
    <w:p w14:paraId="1206413A" w14:textId="16F67C61" w:rsidR="00D044C5" w:rsidRDefault="00D044C5" w:rsidP="00D044C5">
      <w:pPr>
        <w:jc w:val="both"/>
        <w:rPr>
          <w:rFonts w:asciiTheme="majorHAnsi" w:hAnsiTheme="majorHAnsi" w:cstheme="majorHAnsi"/>
        </w:rPr>
      </w:pPr>
      <w:r w:rsidRPr="00D044C5">
        <w:rPr>
          <w:rFonts w:asciiTheme="majorHAnsi" w:hAnsiTheme="majorHAnsi" w:cstheme="majorHAnsi"/>
        </w:rPr>
        <w:t xml:space="preserve">Objeto: </w:t>
      </w:r>
      <w:r>
        <w:rPr>
          <w:rFonts w:asciiTheme="majorHAnsi" w:hAnsiTheme="majorHAnsi" w:cstheme="majorHAnsi"/>
        </w:rPr>
        <w:t>C</w:t>
      </w:r>
      <w:r w:rsidRPr="00D044C5">
        <w:rPr>
          <w:rFonts w:asciiTheme="majorHAnsi" w:hAnsiTheme="majorHAnsi" w:cstheme="majorHAnsi"/>
        </w:rPr>
        <w:t xml:space="preserve">alçamento em pavimento </w:t>
      </w:r>
      <w:proofErr w:type="spellStart"/>
      <w:r w:rsidRPr="00D044C5">
        <w:rPr>
          <w:rFonts w:asciiTheme="majorHAnsi" w:hAnsiTheme="majorHAnsi" w:cstheme="majorHAnsi"/>
        </w:rPr>
        <w:t>intertravado</w:t>
      </w:r>
      <w:proofErr w:type="spellEnd"/>
      <w:r w:rsidRPr="00D044C5">
        <w:rPr>
          <w:rFonts w:asciiTheme="majorHAnsi" w:hAnsiTheme="majorHAnsi" w:cstheme="majorHAnsi"/>
        </w:rPr>
        <w:t xml:space="preserve"> em bloco sextavado na estrada de acesso a comunidade vila do Jorge, zona rural do município de Frei Gaspar. O Edital e demais informações estão disponíveis no Prédio Sede da Prefeitura na Rua Francisco de Bessa Couto, S/Nº - Centro, no horário de 07:00 às 13:00hs, e-mail: </w:t>
      </w:r>
      <w:hyperlink r:id="rId29" w:history="1">
        <w:r w:rsidRPr="00360E56">
          <w:rPr>
            <w:rStyle w:val="Hyperlink"/>
            <w:rFonts w:asciiTheme="majorHAnsi" w:hAnsiTheme="majorHAnsi" w:cstheme="majorHAnsi"/>
          </w:rPr>
          <w:t>licitacao.fg@gmail.com</w:t>
        </w:r>
      </w:hyperlink>
      <w:r w:rsidRPr="00D044C5">
        <w:rPr>
          <w:rFonts w:asciiTheme="majorHAnsi" w:hAnsiTheme="majorHAnsi" w:cstheme="majorHAnsi"/>
        </w:rPr>
        <w:t>. Abertura: 16/07/2024 Horário: 10:00hs (dez horas).</w:t>
      </w:r>
    </w:p>
    <w:p w14:paraId="628B4AB2" w14:textId="77777777" w:rsidR="00D044C5" w:rsidRDefault="00D044C5" w:rsidP="00D044C5">
      <w:pPr>
        <w:jc w:val="both"/>
        <w:rPr>
          <w:rFonts w:asciiTheme="majorHAnsi" w:hAnsiTheme="majorHAnsi" w:cstheme="majorHAnsi"/>
        </w:rPr>
      </w:pPr>
    </w:p>
    <w:p w14:paraId="70F26D94" w14:textId="50D667CF" w:rsidR="00D044C5" w:rsidRPr="00D044C5" w:rsidRDefault="00D044C5" w:rsidP="00D044C5">
      <w:pPr>
        <w:jc w:val="both"/>
        <w:rPr>
          <w:rFonts w:asciiTheme="minorHAnsi" w:hAnsiTheme="minorHAnsi" w:cstheme="minorHAnsi"/>
          <w:b/>
        </w:rPr>
      </w:pPr>
      <w:r w:rsidRPr="00D044C5">
        <w:rPr>
          <w:rFonts w:asciiTheme="minorHAnsi" w:hAnsiTheme="minorHAnsi" w:cstheme="minorHAnsi"/>
          <w:b/>
        </w:rPr>
        <w:t>CONCORRÊNCIA Nº 008/2024</w:t>
      </w:r>
    </w:p>
    <w:p w14:paraId="191484A9" w14:textId="03139582" w:rsidR="00D044C5" w:rsidRPr="00D044C5" w:rsidRDefault="00D044C5" w:rsidP="00D044C5">
      <w:pPr>
        <w:jc w:val="both"/>
        <w:rPr>
          <w:rFonts w:asciiTheme="majorHAnsi" w:hAnsiTheme="majorHAnsi" w:cstheme="majorHAnsi"/>
        </w:rPr>
      </w:pPr>
      <w:r w:rsidRPr="00D044C5">
        <w:rPr>
          <w:rFonts w:asciiTheme="majorHAnsi" w:hAnsiTheme="majorHAnsi" w:cstheme="majorHAnsi"/>
        </w:rPr>
        <w:t xml:space="preserve">Objeto: Contratação de empresa de engenharia para calçamento em pavimento </w:t>
      </w:r>
      <w:proofErr w:type="spellStart"/>
      <w:r w:rsidRPr="00D044C5">
        <w:rPr>
          <w:rFonts w:asciiTheme="majorHAnsi" w:hAnsiTheme="majorHAnsi" w:cstheme="majorHAnsi"/>
        </w:rPr>
        <w:t>intertravado</w:t>
      </w:r>
      <w:proofErr w:type="spellEnd"/>
      <w:r w:rsidRPr="00D044C5">
        <w:rPr>
          <w:rFonts w:asciiTheme="majorHAnsi" w:hAnsiTheme="majorHAnsi" w:cstheme="majorHAnsi"/>
        </w:rPr>
        <w:t xml:space="preserve"> em bloco sextavado na estrada de acesso a comunidade de Boa Ventura, zona rural do município de Frei Gaspar. O Edital e demais informações estão disponíveis no Prédio Sede da Prefeitura na Rua Francisco de Bessa Couto, S/Nº - Centro, no horário de 07:00 às 13:00</w:t>
      </w:r>
      <w:r>
        <w:rPr>
          <w:rFonts w:asciiTheme="majorHAnsi" w:hAnsiTheme="majorHAnsi" w:cstheme="majorHAnsi"/>
        </w:rPr>
        <w:t xml:space="preserve">hs, e-mail: </w:t>
      </w:r>
      <w:hyperlink r:id="rId30" w:history="1">
        <w:r w:rsidRPr="00360E56">
          <w:rPr>
            <w:rStyle w:val="Hyperlink"/>
            <w:rFonts w:asciiTheme="majorHAnsi" w:hAnsiTheme="majorHAnsi" w:cstheme="majorHAnsi"/>
          </w:rPr>
          <w:t>licitacao.fg@gmail.com</w:t>
        </w:r>
      </w:hyperlink>
      <w:r w:rsidRPr="00D044C5">
        <w:rPr>
          <w:rFonts w:asciiTheme="majorHAnsi" w:hAnsiTheme="majorHAnsi" w:cstheme="majorHAnsi"/>
        </w:rPr>
        <w:t xml:space="preserve">. Abertura: 15/07/2024 Horário: 10:00hs (dez horas). </w:t>
      </w:r>
    </w:p>
    <w:p w14:paraId="3457ADE6" w14:textId="77777777" w:rsidR="00CF5C98" w:rsidRPr="00CF5C98" w:rsidRDefault="00CF5C98" w:rsidP="0082643A">
      <w:pPr>
        <w:jc w:val="both"/>
        <w:rPr>
          <w:rFonts w:asciiTheme="majorHAnsi" w:hAnsiTheme="majorHAnsi" w:cstheme="majorHAnsi"/>
          <w:b/>
        </w:rPr>
      </w:pPr>
    </w:p>
    <w:p w14:paraId="6D55FA0E" w14:textId="77777777" w:rsidR="00D044C5" w:rsidRDefault="00D044C5" w:rsidP="0082643A">
      <w:pPr>
        <w:jc w:val="both"/>
        <w:rPr>
          <w:rFonts w:asciiTheme="minorHAnsi" w:hAnsiTheme="minorHAnsi" w:cstheme="minorHAnsi"/>
          <w:b/>
        </w:rPr>
      </w:pPr>
    </w:p>
    <w:p w14:paraId="5AF80638" w14:textId="5F7EE136" w:rsidR="0075076C" w:rsidRPr="0075076C" w:rsidRDefault="0075076C" w:rsidP="0082643A">
      <w:pPr>
        <w:jc w:val="both"/>
        <w:rPr>
          <w:rFonts w:asciiTheme="minorHAnsi" w:hAnsiTheme="minorHAnsi" w:cstheme="minorHAnsi"/>
          <w:b/>
          <w:color w:val="000000"/>
        </w:rPr>
      </w:pPr>
      <w:r w:rsidRPr="0075076C">
        <w:rPr>
          <w:rFonts w:asciiTheme="minorHAnsi" w:hAnsiTheme="minorHAnsi" w:cstheme="minorHAnsi"/>
          <w:b/>
        </w:rPr>
        <w:t xml:space="preserve">PREFEITURA MUNICIPAL DE </w:t>
      </w:r>
      <w:r w:rsidRPr="0075076C">
        <w:rPr>
          <w:rFonts w:asciiTheme="minorHAnsi" w:hAnsiTheme="minorHAnsi" w:cstheme="minorHAnsi"/>
          <w:b/>
          <w:bCs/>
          <w:color w:val="000000"/>
        </w:rPr>
        <w:t xml:space="preserve">JUIZ DE FORA - </w:t>
      </w:r>
      <w:r w:rsidRPr="0075076C">
        <w:rPr>
          <w:rFonts w:asciiTheme="minorHAnsi" w:hAnsiTheme="minorHAnsi" w:cstheme="minorHAnsi"/>
          <w:b/>
          <w:color w:val="000000"/>
        </w:rPr>
        <w:t>CONCORRÊNCIA N.º 008/2024</w:t>
      </w:r>
    </w:p>
    <w:p w14:paraId="78AAD5E0" w14:textId="3B916BDA" w:rsidR="00B32582" w:rsidRDefault="0075076C" w:rsidP="0082643A">
      <w:pPr>
        <w:jc w:val="both"/>
        <w:rPr>
          <w:rFonts w:asciiTheme="majorHAnsi" w:hAnsiTheme="majorHAnsi" w:cstheme="majorHAnsi"/>
          <w:color w:val="000000"/>
        </w:rPr>
      </w:pPr>
      <w:r>
        <w:rPr>
          <w:rFonts w:asciiTheme="majorHAnsi" w:hAnsiTheme="majorHAnsi" w:cstheme="majorHAnsi"/>
          <w:color w:val="000000"/>
        </w:rPr>
        <w:t xml:space="preserve">Objeto: </w:t>
      </w:r>
      <w:r w:rsidRPr="0075076C">
        <w:rPr>
          <w:rFonts w:asciiTheme="majorHAnsi" w:hAnsiTheme="majorHAnsi" w:cstheme="majorHAnsi"/>
          <w:color w:val="000000"/>
        </w:rPr>
        <w:t xml:space="preserve">Contratação de prestação de serviços especializados e continuados de engenharia para as atividades referentes a Limpeza Mecanizada e Desassoreamento do Rio Paraibuna, em diversos pontos, e dos cursos d'água do município de Juiz de Fora. </w:t>
      </w:r>
      <w:r w:rsidRPr="0075076C">
        <w:rPr>
          <w:rFonts w:asciiTheme="majorHAnsi" w:hAnsiTheme="majorHAnsi" w:cstheme="majorHAnsi"/>
          <w:bCs/>
          <w:color w:val="000000"/>
        </w:rPr>
        <w:t xml:space="preserve">DATA: </w:t>
      </w:r>
      <w:r w:rsidRPr="0075076C">
        <w:rPr>
          <w:rFonts w:asciiTheme="majorHAnsi" w:hAnsiTheme="majorHAnsi" w:cstheme="majorHAnsi"/>
          <w:color w:val="000000"/>
        </w:rPr>
        <w:t>15/07/2024. Encontra-se aberto, na Subsecretaria de Licitações e Compras, situada na Av. Brasil, 2001 / 7º andar, o procedimento licitatório relacionado abaixo. O </w:t>
      </w:r>
      <w:r w:rsidRPr="0075076C">
        <w:rPr>
          <w:rFonts w:asciiTheme="majorHAnsi" w:hAnsiTheme="majorHAnsi" w:cstheme="majorHAnsi"/>
          <w:bCs/>
          <w:color w:val="000000"/>
        </w:rPr>
        <w:t>Edital Completo</w:t>
      </w:r>
      <w:r w:rsidRPr="0075076C">
        <w:rPr>
          <w:rFonts w:asciiTheme="majorHAnsi" w:hAnsiTheme="majorHAnsi" w:cstheme="majorHAnsi"/>
          <w:color w:val="000000"/>
        </w:rPr>
        <w:t> poderá ser obtido pelos interessados no Portal de Compras Públicas – </w:t>
      </w:r>
      <w:hyperlink r:id="rId31" w:history="1">
        <w:r w:rsidRPr="00547D8A">
          <w:rPr>
            <w:rStyle w:val="Hyperlink"/>
            <w:rFonts w:asciiTheme="majorHAnsi" w:hAnsiTheme="majorHAnsi" w:cstheme="majorHAnsi"/>
            <w:bCs/>
          </w:rPr>
          <w:t>https://www.portaldecompraspublicas.com.br/processos/mg/prefeitura-municipal-de-juiz-de-fora-13/cpmd-008-2024-2024-315156</w:t>
        </w:r>
      </w:hyperlink>
      <w:r w:rsidRPr="0075076C">
        <w:rPr>
          <w:rFonts w:asciiTheme="majorHAnsi" w:hAnsiTheme="majorHAnsi" w:cstheme="majorHAnsi"/>
          <w:bCs/>
          <w:color w:val="000000"/>
        </w:rPr>
        <w:t>,</w:t>
      </w:r>
      <w:r w:rsidRPr="0075076C">
        <w:rPr>
          <w:rFonts w:asciiTheme="majorHAnsi" w:hAnsiTheme="majorHAnsi" w:cstheme="majorHAnsi"/>
          <w:color w:val="000000"/>
        </w:rPr>
        <w:t> no site da Prefeitura de Juiz de Fora - </w:t>
      </w:r>
      <w:hyperlink r:id="rId32" w:history="1">
        <w:r w:rsidRPr="00547D8A">
          <w:rPr>
            <w:rStyle w:val="Hyperlink"/>
            <w:rFonts w:asciiTheme="majorHAnsi" w:hAnsiTheme="majorHAnsi" w:cstheme="majorHAnsi"/>
            <w:bCs/>
          </w:rPr>
          <w:t>https://www.pjf.mg.gov.br/secretarias/cpl/editais/outras_modalidades/2024/index.php</w:t>
        </w:r>
      </w:hyperlink>
      <w:r w:rsidRPr="0075076C">
        <w:rPr>
          <w:rFonts w:asciiTheme="majorHAnsi" w:hAnsiTheme="majorHAnsi" w:cstheme="majorHAnsi"/>
          <w:color w:val="000000"/>
        </w:rPr>
        <w:t> e no Portal Nacional de Contratações Públicas (</w:t>
      </w:r>
      <w:r w:rsidRPr="0075076C">
        <w:rPr>
          <w:rFonts w:asciiTheme="majorHAnsi" w:hAnsiTheme="majorHAnsi" w:cstheme="majorHAnsi"/>
          <w:bCs/>
          <w:color w:val="000000"/>
        </w:rPr>
        <w:t>PNCP</w:t>
      </w:r>
      <w:r w:rsidRPr="0075076C">
        <w:rPr>
          <w:rFonts w:asciiTheme="majorHAnsi" w:hAnsiTheme="majorHAnsi" w:cstheme="majorHAnsi"/>
          <w:color w:val="000000"/>
        </w:rPr>
        <w:t>) </w:t>
      </w:r>
      <w:hyperlink r:id="rId33" w:history="1">
        <w:r w:rsidRPr="00547D8A">
          <w:rPr>
            <w:rStyle w:val="Hyperlink"/>
            <w:rFonts w:asciiTheme="majorHAnsi" w:hAnsiTheme="majorHAnsi" w:cstheme="majorHAnsi"/>
            <w:bCs/>
          </w:rPr>
          <w:t>https://pncp.gov.br/app/editais/18338178000102/2024/136</w:t>
        </w:r>
      </w:hyperlink>
      <w:r w:rsidRPr="0075076C">
        <w:rPr>
          <w:rFonts w:asciiTheme="majorHAnsi" w:hAnsiTheme="majorHAnsi" w:cstheme="majorHAnsi"/>
          <w:bCs/>
          <w:color w:val="000000"/>
        </w:rPr>
        <w:t>.</w:t>
      </w:r>
      <w:r w:rsidRPr="0075076C">
        <w:rPr>
          <w:rFonts w:asciiTheme="majorHAnsi" w:hAnsiTheme="majorHAnsi" w:cstheme="majorHAnsi"/>
          <w:color w:val="000000"/>
        </w:rPr>
        <w:t> </w:t>
      </w:r>
    </w:p>
    <w:p w14:paraId="60DCB382" w14:textId="77777777" w:rsidR="00CE46B5" w:rsidRDefault="00CE46B5" w:rsidP="0082643A">
      <w:pPr>
        <w:jc w:val="both"/>
        <w:rPr>
          <w:rFonts w:asciiTheme="majorHAnsi" w:hAnsiTheme="majorHAnsi" w:cstheme="majorHAnsi"/>
          <w:color w:val="000000"/>
        </w:rPr>
      </w:pPr>
    </w:p>
    <w:p w14:paraId="0DDF5EB1" w14:textId="77777777" w:rsidR="00CE46B5" w:rsidRDefault="00CE46B5" w:rsidP="0082643A">
      <w:pPr>
        <w:jc w:val="both"/>
        <w:rPr>
          <w:rFonts w:asciiTheme="majorHAnsi" w:hAnsiTheme="majorHAnsi" w:cstheme="majorHAnsi"/>
          <w:color w:val="000000"/>
        </w:rPr>
      </w:pPr>
    </w:p>
    <w:p w14:paraId="4D406552" w14:textId="77777777" w:rsidR="00CE46B5" w:rsidRDefault="00CE46B5" w:rsidP="0082643A">
      <w:pPr>
        <w:jc w:val="both"/>
        <w:rPr>
          <w:rFonts w:asciiTheme="majorHAnsi" w:hAnsiTheme="majorHAnsi" w:cstheme="majorHAnsi"/>
          <w:color w:val="000000"/>
        </w:rPr>
      </w:pPr>
    </w:p>
    <w:p w14:paraId="2F162D8C" w14:textId="77777777" w:rsidR="00704CD1" w:rsidRDefault="00704CD1" w:rsidP="0082643A">
      <w:pPr>
        <w:jc w:val="both"/>
        <w:rPr>
          <w:rFonts w:asciiTheme="minorHAnsi" w:hAnsiTheme="minorHAnsi" w:cstheme="minorHAnsi"/>
          <w:b/>
        </w:rPr>
      </w:pPr>
      <w:r w:rsidRPr="00704CD1">
        <w:rPr>
          <w:rFonts w:asciiTheme="minorHAnsi" w:hAnsiTheme="minorHAnsi" w:cstheme="minorHAnsi"/>
          <w:b/>
        </w:rPr>
        <w:t xml:space="preserve">PREFEITURA MUNICIPAL DE </w:t>
      </w:r>
      <w:r>
        <w:rPr>
          <w:rFonts w:asciiTheme="minorHAnsi" w:hAnsiTheme="minorHAnsi" w:cstheme="minorHAnsi"/>
          <w:b/>
        </w:rPr>
        <w:t>ITABIRINHA</w:t>
      </w:r>
    </w:p>
    <w:p w14:paraId="5665F7E8" w14:textId="77777777" w:rsidR="00704CD1" w:rsidRDefault="00704CD1" w:rsidP="0082643A">
      <w:pPr>
        <w:jc w:val="both"/>
        <w:rPr>
          <w:rFonts w:asciiTheme="minorHAnsi" w:hAnsiTheme="minorHAnsi" w:cstheme="minorHAnsi"/>
          <w:b/>
        </w:rPr>
      </w:pPr>
    </w:p>
    <w:p w14:paraId="45379D1B" w14:textId="00DE1B58" w:rsidR="00704CD1" w:rsidRPr="00704CD1" w:rsidRDefault="00704CD1" w:rsidP="0082643A">
      <w:pPr>
        <w:jc w:val="both"/>
        <w:rPr>
          <w:rFonts w:asciiTheme="minorHAnsi" w:hAnsiTheme="minorHAnsi" w:cstheme="minorHAnsi"/>
          <w:b/>
        </w:rPr>
      </w:pPr>
      <w:r w:rsidRPr="00704CD1">
        <w:rPr>
          <w:rFonts w:asciiTheme="minorHAnsi" w:hAnsiTheme="minorHAnsi" w:cstheme="minorHAnsi"/>
          <w:b/>
        </w:rPr>
        <w:t>CONCORRÊNCIA Nº 007/2024</w:t>
      </w:r>
    </w:p>
    <w:p w14:paraId="42850EA3" w14:textId="77777777" w:rsidR="00704CD1" w:rsidRDefault="00D044C5" w:rsidP="0082643A">
      <w:pPr>
        <w:jc w:val="both"/>
        <w:rPr>
          <w:rFonts w:asciiTheme="majorHAnsi" w:hAnsiTheme="majorHAnsi" w:cstheme="majorHAnsi"/>
        </w:rPr>
      </w:pPr>
      <w:r w:rsidRPr="00704CD1">
        <w:rPr>
          <w:rFonts w:asciiTheme="majorHAnsi" w:hAnsiTheme="majorHAnsi" w:cstheme="majorHAnsi"/>
        </w:rPr>
        <w:t xml:space="preserve">Objeto: Contratação de empresa especializada em serviços de engenharia para construção de praças no município de Itabirinha. A abertura será dia 16/07/2024, às 08h30min (horário de Brasília). Local: Setor de Licitações da Prefeitura Municipal de Itabirinha. Edital disponível em </w:t>
      </w:r>
      <w:hyperlink r:id="rId34" w:history="1">
        <w:r w:rsidR="00704CD1" w:rsidRPr="00360E56">
          <w:rPr>
            <w:rStyle w:val="Hyperlink"/>
            <w:rFonts w:asciiTheme="majorHAnsi" w:hAnsiTheme="majorHAnsi" w:cstheme="majorHAnsi"/>
          </w:rPr>
          <w:t>www.itabirinha.mg.gov.br</w:t>
        </w:r>
      </w:hyperlink>
      <w:r w:rsidRPr="00704CD1">
        <w:rPr>
          <w:rFonts w:asciiTheme="majorHAnsi" w:hAnsiTheme="majorHAnsi" w:cstheme="majorHAnsi"/>
        </w:rPr>
        <w:t>.</w:t>
      </w:r>
    </w:p>
    <w:p w14:paraId="6705FE5C" w14:textId="77777777" w:rsidR="00704CD1" w:rsidRDefault="00704CD1" w:rsidP="0082643A">
      <w:pPr>
        <w:jc w:val="both"/>
        <w:rPr>
          <w:rFonts w:asciiTheme="majorHAnsi" w:hAnsiTheme="majorHAnsi" w:cstheme="majorHAnsi"/>
        </w:rPr>
      </w:pPr>
    </w:p>
    <w:p w14:paraId="074B8EBE" w14:textId="77777777" w:rsidR="00FB3080" w:rsidRDefault="00FB3080" w:rsidP="0082643A">
      <w:pPr>
        <w:jc w:val="both"/>
        <w:rPr>
          <w:rFonts w:asciiTheme="majorHAnsi" w:hAnsiTheme="majorHAnsi" w:cstheme="majorHAnsi"/>
        </w:rPr>
      </w:pPr>
    </w:p>
    <w:p w14:paraId="78AFD0A8" w14:textId="77777777" w:rsidR="00FB3080" w:rsidRDefault="00FB3080" w:rsidP="0082643A">
      <w:pPr>
        <w:jc w:val="both"/>
        <w:rPr>
          <w:rFonts w:asciiTheme="majorHAnsi" w:hAnsiTheme="majorHAnsi" w:cstheme="majorHAnsi"/>
        </w:rPr>
      </w:pPr>
    </w:p>
    <w:p w14:paraId="0BE4C1BC" w14:textId="77777777" w:rsidR="00FB3080" w:rsidRDefault="00FB3080" w:rsidP="0082643A">
      <w:pPr>
        <w:jc w:val="both"/>
        <w:rPr>
          <w:rFonts w:asciiTheme="majorHAnsi" w:hAnsiTheme="majorHAnsi" w:cstheme="majorHAnsi"/>
        </w:rPr>
      </w:pPr>
    </w:p>
    <w:p w14:paraId="61E8F0C8" w14:textId="77777777" w:rsidR="00FB3080" w:rsidRDefault="00FB3080" w:rsidP="0082643A">
      <w:pPr>
        <w:jc w:val="both"/>
        <w:rPr>
          <w:rFonts w:asciiTheme="majorHAnsi" w:hAnsiTheme="majorHAnsi" w:cstheme="majorHAnsi"/>
        </w:rPr>
      </w:pPr>
    </w:p>
    <w:p w14:paraId="54B841E2" w14:textId="77777777" w:rsidR="00704CD1" w:rsidRPr="00704CD1" w:rsidRDefault="00704CD1" w:rsidP="0082643A">
      <w:pPr>
        <w:jc w:val="both"/>
        <w:rPr>
          <w:rFonts w:asciiTheme="minorHAnsi" w:hAnsiTheme="minorHAnsi" w:cstheme="minorHAnsi"/>
          <w:b/>
        </w:rPr>
      </w:pPr>
      <w:r w:rsidRPr="00704CD1">
        <w:rPr>
          <w:rFonts w:asciiTheme="minorHAnsi" w:hAnsiTheme="minorHAnsi" w:cstheme="minorHAnsi"/>
          <w:b/>
        </w:rPr>
        <w:t>CONCORRÊNCIA Nº 008/2024</w:t>
      </w:r>
    </w:p>
    <w:p w14:paraId="6A5EAB17" w14:textId="650867B9" w:rsidR="00704CD1" w:rsidRPr="00704CD1" w:rsidRDefault="00D044C5" w:rsidP="0082643A">
      <w:pPr>
        <w:jc w:val="both"/>
        <w:rPr>
          <w:rFonts w:asciiTheme="majorHAnsi" w:hAnsiTheme="majorHAnsi" w:cstheme="majorHAnsi"/>
        </w:rPr>
      </w:pPr>
      <w:r w:rsidRPr="00704CD1">
        <w:rPr>
          <w:rFonts w:asciiTheme="majorHAnsi" w:hAnsiTheme="majorHAnsi" w:cstheme="majorHAnsi"/>
        </w:rPr>
        <w:t xml:space="preserve">Objeto: </w:t>
      </w:r>
      <w:r w:rsidR="00704CD1">
        <w:rPr>
          <w:rFonts w:asciiTheme="majorHAnsi" w:hAnsiTheme="majorHAnsi" w:cstheme="majorHAnsi"/>
        </w:rPr>
        <w:t>E</w:t>
      </w:r>
      <w:r w:rsidRPr="00704CD1">
        <w:rPr>
          <w:rFonts w:asciiTheme="majorHAnsi" w:hAnsiTheme="majorHAnsi" w:cstheme="majorHAnsi"/>
        </w:rPr>
        <w:t xml:space="preserve">xecução de pavimentação em blocos </w:t>
      </w:r>
      <w:proofErr w:type="spellStart"/>
      <w:r w:rsidRPr="00704CD1">
        <w:rPr>
          <w:rFonts w:asciiTheme="majorHAnsi" w:hAnsiTheme="majorHAnsi" w:cstheme="majorHAnsi"/>
        </w:rPr>
        <w:t>intertravados</w:t>
      </w:r>
      <w:proofErr w:type="spellEnd"/>
      <w:r w:rsidRPr="00704CD1">
        <w:rPr>
          <w:rFonts w:asciiTheme="majorHAnsi" w:hAnsiTheme="majorHAnsi" w:cstheme="majorHAnsi"/>
        </w:rPr>
        <w:t xml:space="preserve"> de concreto na zona rural do município de Itabirinha - CONVÊNIO Nº 1301000751/2024/SEINFRA. Local: Setor de Licitações da Prefeitura Municipal de Itabirinha. A abertura será dia 16/07/2024, às 10h30min (horário de Brasília). Edital disponível em </w:t>
      </w:r>
      <w:hyperlink r:id="rId35" w:history="1">
        <w:r w:rsidR="00704CD1" w:rsidRPr="00360E56">
          <w:rPr>
            <w:rStyle w:val="Hyperlink"/>
            <w:rFonts w:asciiTheme="majorHAnsi" w:hAnsiTheme="majorHAnsi" w:cstheme="majorHAnsi"/>
          </w:rPr>
          <w:t>www.itabirinha.mg.gov.br</w:t>
        </w:r>
      </w:hyperlink>
      <w:r w:rsidRPr="00704CD1">
        <w:rPr>
          <w:rFonts w:asciiTheme="majorHAnsi" w:hAnsiTheme="majorHAnsi" w:cstheme="majorHAnsi"/>
        </w:rPr>
        <w:t>.</w:t>
      </w:r>
    </w:p>
    <w:p w14:paraId="5C28C101" w14:textId="77777777" w:rsidR="00694CF6" w:rsidRDefault="00694CF6" w:rsidP="00654C31">
      <w:pPr>
        <w:jc w:val="both"/>
        <w:rPr>
          <w:rFonts w:asciiTheme="minorHAnsi" w:hAnsiTheme="minorHAnsi" w:cstheme="minorHAnsi"/>
          <w:b/>
        </w:rPr>
      </w:pPr>
    </w:p>
    <w:p w14:paraId="14CB8690" w14:textId="77777777" w:rsidR="00015E11" w:rsidRPr="00055B54" w:rsidRDefault="00015E11" w:rsidP="00654C31">
      <w:pPr>
        <w:jc w:val="both"/>
        <w:rPr>
          <w:rFonts w:asciiTheme="majorHAnsi" w:hAnsiTheme="majorHAnsi" w:cstheme="majorHAnsi"/>
          <w:b/>
        </w:rPr>
      </w:pPr>
    </w:p>
    <w:p w14:paraId="0678FB48" w14:textId="210952E0" w:rsidR="00055B54" w:rsidRPr="00055B54" w:rsidRDefault="00055B54" w:rsidP="00654C31">
      <w:pPr>
        <w:jc w:val="both"/>
        <w:rPr>
          <w:rFonts w:asciiTheme="minorHAnsi" w:hAnsiTheme="minorHAnsi" w:cstheme="minorHAnsi"/>
          <w:b/>
        </w:rPr>
      </w:pPr>
      <w:r w:rsidRPr="00055B54">
        <w:rPr>
          <w:rFonts w:asciiTheme="minorHAnsi" w:hAnsiTheme="minorHAnsi" w:cstheme="minorHAnsi"/>
          <w:b/>
        </w:rPr>
        <w:t xml:space="preserve">PREFEITURA MUNICIPAL </w:t>
      </w:r>
      <w:r w:rsidR="00015E11">
        <w:rPr>
          <w:rFonts w:asciiTheme="minorHAnsi" w:hAnsiTheme="minorHAnsi" w:cstheme="minorHAnsi"/>
          <w:b/>
        </w:rPr>
        <w:t xml:space="preserve">DE </w:t>
      </w:r>
      <w:r w:rsidR="00015E11" w:rsidRPr="00015E11">
        <w:rPr>
          <w:rFonts w:asciiTheme="minorHAnsi" w:hAnsiTheme="minorHAnsi" w:cstheme="minorHAnsi"/>
          <w:b/>
        </w:rPr>
        <w:t>MEDINA</w:t>
      </w:r>
    </w:p>
    <w:p w14:paraId="1CE0597F" w14:textId="77777777" w:rsidR="00055B54" w:rsidRPr="00055B54" w:rsidRDefault="00055B54" w:rsidP="00654C31">
      <w:pPr>
        <w:jc w:val="both"/>
        <w:rPr>
          <w:rFonts w:asciiTheme="minorHAnsi" w:hAnsiTheme="minorHAnsi" w:cstheme="minorHAnsi"/>
          <w:b/>
        </w:rPr>
      </w:pPr>
    </w:p>
    <w:p w14:paraId="40F24113" w14:textId="39A3E05D" w:rsidR="00055B54" w:rsidRPr="00055B54" w:rsidRDefault="00055B54" w:rsidP="00654C31">
      <w:pPr>
        <w:jc w:val="both"/>
        <w:rPr>
          <w:rFonts w:asciiTheme="minorHAnsi" w:hAnsiTheme="minorHAnsi" w:cstheme="minorHAnsi"/>
          <w:b/>
        </w:rPr>
      </w:pPr>
      <w:r w:rsidRPr="00055B54">
        <w:rPr>
          <w:rFonts w:asciiTheme="minorHAnsi" w:hAnsiTheme="minorHAnsi" w:cstheme="minorHAnsi"/>
          <w:b/>
        </w:rPr>
        <w:t>CONCORRÊNCIA ELETRÔNICA Nº 012/2024</w:t>
      </w:r>
    </w:p>
    <w:p w14:paraId="772B6F15" w14:textId="65EA8659" w:rsidR="00055B54" w:rsidRPr="00055B54" w:rsidRDefault="00055B54" w:rsidP="00654C31">
      <w:pPr>
        <w:jc w:val="both"/>
        <w:rPr>
          <w:rFonts w:asciiTheme="majorHAnsi" w:hAnsiTheme="majorHAnsi" w:cstheme="majorHAnsi"/>
        </w:rPr>
      </w:pPr>
      <w:r w:rsidRPr="00055B54">
        <w:rPr>
          <w:rFonts w:asciiTheme="majorHAnsi" w:hAnsiTheme="majorHAnsi" w:cstheme="majorHAnsi"/>
        </w:rPr>
        <w:t>Objeto: E</w:t>
      </w:r>
      <w:r w:rsidR="00855896" w:rsidRPr="00055B54">
        <w:rPr>
          <w:rFonts w:asciiTheme="majorHAnsi" w:hAnsiTheme="majorHAnsi" w:cstheme="majorHAnsi"/>
        </w:rPr>
        <w:t xml:space="preserve">xecução de serviço de revitalização da praça do </w:t>
      </w:r>
      <w:r w:rsidRPr="00055B54">
        <w:rPr>
          <w:rFonts w:asciiTheme="majorHAnsi" w:hAnsiTheme="majorHAnsi" w:cstheme="majorHAnsi"/>
        </w:rPr>
        <w:t>Distrito De General Dutra No Município De Medina – Mg</w:t>
      </w:r>
      <w:r w:rsidR="00855896" w:rsidRPr="00055B54">
        <w:rPr>
          <w:rFonts w:asciiTheme="majorHAnsi" w:hAnsiTheme="majorHAnsi" w:cstheme="majorHAnsi"/>
        </w:rPr>
        <w:t xml:space="preserve">. Documentação disponível no portal </w:t>
      </w:r>
      <w:hyperlink r:id="rId36" w:history="1">
        <w:r w:rsidRPr="00360E56">
          <w:rPr>
            <w:rStyle w:val="Hyperlink"/>
            <w:rFonts w:asciiTheme="majorHAnsi" w:hAnsiTheme="majorHAnsi" w:cstheme="majorHAnsi"/>
          </w:rPr>
          <w:t>www.licitardigital.com.br</w:t>
        </w:r>
      </w:hyperlink>
      <w:r w:rsidR="00855896" w:rsidRPr="00055B54">
        <w:rPr>
          <w:rFonts w:asciiTheme="majorHAnsi" w:hAnsiTheme="majorHAnsi" w:cstheme="majorHAnsi"/>
        </w:rPr>
        <w:t xml:space="preserve">, como também no PNCP (PORTAL NACIONAL DE COMPRAS PÚBLICAS), e no Diário Oficial do Município, SITE: </w:t>
      </w:r>
      <w:hyperlink r:id="rId37" w:history="1">
        <w:r w:rsidRPr="00055B54">
          <w:rPr>
            <w:rStyle w:val="Hyperlink"/>
            <w:rFonts w:asciiTheme="majorHAnsi" w:hAnsiTheme="majorHAnsi" w:cstheme="majorHAnsi"/>
          </w:rPr>
          <w:t>www.medina.mg.gov.br</w:t>
        </w:r>
      </w:hyperlink>
      <w:r w:rsidR="00855896" w:rsidRPr="00055B54">
        <w:rPr>
          <w:rFonts w:asciiTheme="majorHAnsi" w:hAnsiTheme="majorHAnsi" w:cstheme="majorHAnsi"/>
        </w:rPr>
        <w:t xml:space="preserve">. Abertura dia 16/07/2024 a partir das 09:00hs. </w:t>
      </w:r>
    </w:p>
    <w:p w14:paraId="4847B88B" w14:textId="77777777" w:rsidR="00055B54" w:rsidRPr="00055B54" w:rsidRDefault="00055B54" w:rsidP="00654C31">
      <w:pPr>
        <w:jc w:val="both"/>
        <w:rPr>
          <w:rFonts w:asciiTheme="majorHAnsi" w:hAnsiTheme="majorHAnsi" w:cstheme="majorHAnsi"/>
        </w:rPr>
      </w:pPr>
    </w:p>
    <w:p w14:paraId="088246CE" w14:textId="1FE4A198" w:rsidR="00055B54" w:rsidRPr="00055B54" w:rsidRDefault="00055B54" w:rsidP="00654C31">
      <w:pPr>
        <w:jc w:val="both"/>
        <w:rPr>
          <w:rFonts w:asciiTheme="minorHAnsi" w:hAnsiTheme="minorHAnsi" w:cstheme="minorHAnsi"/>
          <w:b/>
        </w:rPr>
      </w:pPr>
      <w:r w:rsidRPr="00055B54">
        <w:rPr>
          <w:rFonts w:asciiTheme="minorHAnsi" w:hAnsiTheme="minorHAnsi" w:cstheme="minorHAnsi"/>
          <w:b/>
        </w:rPr>
        <w:t>CONCORRÊNCIA ELETRÔNICA Nº 013/2024</w:t>
      </w:r>
    </w:p>
    <w:p w14:paraId="606F4639" w14:textId="77124C89" w:rsidR="00855896" w:rsidRPr="00055B54" w:rsidRDefault="00055B54" w:rsidP="00654C31">
      <w:pPr>
        <w:jc w:val="both"/>
        <w:rPr>
          <w:rFonts w:asciiTheme="majorHAnsi" w:hAnsiTheme="majorHAnsi" w:cstheme="majorHAnsi"/>
        </w:rPr>
      </w:pPr>
      <w:r w:rsidRPr="00055B54">
        <w:rPr>
          <w:rFonts w:asciiTheme="majorHAnsi" w:hAnsiTheme="majorHAnsi" w:cstheme="majorHAnsi"/>
        </w:rPr>
        <w:t>Objeto: Execução de serviço de revitalização da Avenida Afonso Pena no município de Medina – Mg, para uso na manute</w:t>
      </w:r>
      <w:r>
        <w:rPr>
          <w:rFonts w:asciiTheme="majorHAnsi" w:hAnsiTheme="majorHAnsi" w:cstheme="majorHAnsi"/>
        </w:rPr>
        <w:t xml:space="preserve">nção de boas práticas de lazer. </w:t>
      </w:r>
      <w:r w:rsidR="00855896" w:rsidRPr="00055B54">
        <w:rPr>
          <w:rFonts w:asciiTheme="majorHAnsi" w:hAnsiTheme="majorHAnsi" w:cstheme="majorHAnsi"/>
        </w:rPr>
        <w:t xml:space="preserve">Documentação disponível no portal </w:t>
      </w:r>
      <w:hyperlink r:id="rId38" w:history="1">
        <w:r w:rsidRPr="00055B54">
          <w:rPr>
            <w:rStyle w:val="Hyperlink"/>
            <w:rFonts w:asciiTheme="majorHAnsi" w:hAnsiTheme="majorHAnsi" w:cstheme="majorHAnsi"/>
          </w:rPr>
          <w:t>www.licitardigital.com.br</w:t>
        </w:r>
      </w:hyperlink>
      <w:r w:rsidR="00855896" w:rsidRPr="00055B54">
        <w:rPr>
          <w:rFonts w:asciiTheme="majorHAnsi" w:hAnsiTheme="majorHAnsi" w:cstheme="majorHAnsi"/>
        </w:rPr>
        <w:t xml:space="preserve">, como também no PNCP (PORTAL NACIONAL DE COMPRAS PÚBLICAS), e no Diário Oficial do Município, SITE: </w:t>
      </w:r>
      <w:hyperlink r:id="rId39" w:history="1">
        <w:r w:rsidRPr="00055B54">
          <w:rPr>
            <w:rStyle w:val="Hyperlink"/>
            <w:rFonts w:asciiTheme="majorHAnsi" w:hAnsiTheme="majorHAnsi" w:cstheme="majorHAnsi"/>
          </w:rPr>
          <w:t>www.medina.mg.gov.br</w:t>
        </w:r>
      </w:hyperlink>
      <w:r w:rsidRPr="00055B54">
        <w:rPr>
          <w:rFonts w:asciiTheme="majorHAnsi" w:hAnsiTheme="majorHAnsi" w:cstheme="majorHAnsi"/>
        </w:rPr>
        <w:t>.</w:t>
      </w:r>
      <w:r w:rsidR="00855896" w:rsidRPr="00055B54">
        <w:rPr>
          <w:rFonts w:asciiTheme="majorHAnsi" w:hAnsiTheme="majorHAnsi" w:cstheme="majorHAnsi"/>
        </w:rPr>
        <w:t xml:space="preserve"> Abertura a partir do dia 16/07/2024 às 13:30hs</w:t>
      </w:r>
      <w:r w:rsidRPr="00055B54">
        <w:rPr>
          <w:rFonts w:asciiTheme="majorHAnsi" w:hAnsiTheme="majorHAnsi" w:cstheme="majorHAnsi"/>
        </w:rPr>
        <w:t>.</w:t>
      </w:r>
    </w:p>
    <w:p w14:paraId="27E5E308" w14:textId="77777777" w:rsidR="00855896" w:rsidRDefault="00855896" w:rsidP="00654C31">
      <w:pPr>
        <w:jc w:val="both"/>
        <w:rPr>
          <w:rFonts w:asciiTheme="minorHAnsi" w:hAnsiTheme="minorHAnsi" w:cstheme="minorHAnsi"/>
          <w:b/>
        </w:rPr>
      </w:pPr>
    </w:p>
    <w:p w14:paraId="6CAF38BD" w14:textId="77777777" w:rsidR="00855896" w:rsidRDefault="00855896" w:rsidP="00654C31">
      <w:pPr>
        <w:jc w:val="both"/>
        <w:rPr>
          <w:rFonts w:asciiTheme="minorHAnsi" w:hAnsiTheme="minorHAnsi" w:cstheme="minorHAnsi"/>
          <w:b/>
        </w:rPr>
      </w:pPr>
    </w:p>
    <w:p w14:paraId="753B5053" w14:textId="74D2B4E0" w:rsidR="00015E11" w:rsidRPr="00015E11" w:rsidRDefault="00015E11" w:rsidP="00855896">
      <w:pPr>
        <w:jc w:val="both"/>
        <w:rPr>
          <w:rFonts w:asciiTheme="minorHAnsi" w:hAnsiTheme="minorHAnsi" w:cstheme="minorHAnsi"/>
          <w:b/>
        </w:rPr>
      </w:pPr>
      <w:r w:rsidRPr="00015E11">
        <w:rPr>
          <w:rFonts w:asciiTheme="minorHAnsi" w:hAnsiTheme="minorHAnsi" w:cstheme="minorHAnsi"/>
          <w:b/>
        </w:rPr>
        <w:t>PREFEITURA MUNICIPAL DE NOVA UNIÃO - PREGÃO PRESENCIAL 017/2024</w:t>
      </w:r>
    </w:p>
    <w:p w14:paraId="6E87645D" w14:textId="259BEEC9" w:rsidR="00CF640A" w:rsidRPr="00015E11" w:rsidRDefault="00015E11" w:rsidP="00654C31">
      <w:pPr>
        <w:jc w:val="both"/>
        <w:rPr>
          <w:rFonts w:asciiTheme="majorHAnsi" w:hAnsiTheme="majorHAnsi" w:cstheme="majorHAnsi"/>
        </w:rPr>
      </w:pPr>
      <w:r w:rsidRPr="00055B54">
        <w:rPr>
          <w:rFonts w:asciiTheme="majorHAnsi" w:hAnsiTheme="majorHAnsi" w:cstheme="majorHAnsi"/>
        </w:rPr>
        <w:t xml:space="preserve">Objeto: </w:t>
      </w:r>
      <w:r w:rsidRPr="00015E11">
        <w:rPr>
          <w:rFonts w:asciiTheme="majorHAnsi" w:hAnsiTheme="majorHAnsi" w:cstheme="majorHAnsi"/>
        </w:rPr>
        <w:t xml:space="preserve">Execução de serviços de recuperação e urbanização de vias e ruas do município de Nova União/MG, cujas especificações encontram-se detalhadas no Termo de Referência. A entrega dos envelopes e abertura será no dia 17/06/2024 às 09:30 horas no endereço Rua Carolino Machado, 21, bairro Centro, Nova União/MG. Maiores informações e instrumento convocatório através do site: </w:t>
      </w:r>
      <w:hyperlink r:id="rId40" w:history="1">
        <w:r w:rsidRPr="00015E11">
          <w:rPr>
            <w:rStyle w:val="Hyperlink"/>
            <w:rFonts w:asciiTheme="majorHAnsi" w:hAnsiTheme="majorHAnsi" w:cstheme="majorHAnsi"/>
          </w:rPr>
          <w:t>http://www.novauniao.mg.gov.br/</w:t>
        </w:r>
      </w:hyperlink>
      <w:r w:rsidRPr="00015E11">
        <w:rPr>
          <w:rFonts w:asciiTheme="majorHAnsi" w:hAnsiTheme="majorHAnsi" w:cstheme="majorHAnsi"/>
        </w:rPr>
        <w:t xml:space="preserve"> ou e-mail </w:t>
      </w:r>
      <w:hyperlink r:id="rId41" w:history="1">
        <w:r w:rsidRPr="00015E11">
          <w:rPr>
            <w:rStyle w:val="Hyperlink"/>
            <w:rFonts w:asciiTheme="majorHAnsi" w:hAnsiTheme="majorHAnsi" w:cstheme="majorHAnsi"/>
          </w:rPr>
          <w:t>licitacao@novauniao.mg.gov.br</w:t>
        </w:r>
      </w:hyperlink>
      <w:r w:rsidRPr="00015E11">
        <w:rPr>
          <w:rFonts w:asciiTheme="majorHAnsi" w:hAnsiTheme="majorHAnsi" w:cstheme="majorHAnsi"/>
        </w:rPr>
        <w:t xml:space="preserve"> ou pelo telefone (31) 3685- 1255.</w:t>
      </w:r>
    </w:p>
    <w:p w14:paraId="224607D0" w14:textId="77777777" w:rsidR="00015E11" w:rsidRDefault="00015E11" w:rsidP="00654C31">
      <w:pPr>
        <w:jc w:val="both"/>
      </w:pPr>
    </w:p>
    <w:p w14:paraId="73A685E9" w14:textId="77777777" w:rsidR="00015E11" w:rsidRPr="00015E11" w:rsidRDefault="00015E11" w:rsidP="00654C31">
      <w:pPr>
        <w:jc w:val="both"/>
        <w:rPr>
          <w:rFonts w:asciiTheme="minorHAnsi" w:hAnsiTheme="minorHAnsi" w:cstheme="minorHAnsi"/>
          <w:b/>
        </w:rPr>
      </w:pPr>
    </w:p>
    <w:p w14:paraId="48CBC76E" w14:textId="79AD68B3" w:rsidR="00015E11" w:rsidRPr="00015E11" w:rsidRDefault="00015E11" w:rsidP="00654C31">
      <w:pPr>
        <w:jc w:val="both"/>
        <w:rPr>
          <w:rFonts w:asciiTheme="minorHAnsi" w:hAnsiTheme="minorHAnsi" w:cstheme="minorHAnsi"/>
          <w:b/>
        </w:rPr>
      </w:pPr>
      <w:r w:rsidRPr="00015E11">
        <w:rPr>
          <w:rFonts w:asciiTheme="minorHAnsi" w:hAnsiTheme="minorHAnsi" w:cstheme="minorHAnsi"/>
          <w:b/>
        </w:rPr>
        <w:t>PREFEITURA MUNICIPAL DE PINGO DÁGUA - CONCORRÊNCIA ELETRÔNICO N.º 003/2024</w:t>
      </w:r>
    </w:p>
    <w:p w14:paraId="5B22251E" w14:textId="02EDFCFD" w:rsidR="00CF640A" w:rsidRPr="00015E11" w:rsidRDefault="00015E11" w:rsidP="00654C31">
      <w:pPr>
        <w:jc w:val="both"/>
        <w:rPr>
          <w:rFonts w:asciiTheme="majorHAnsi" w:hAnsiTheme="majorHAnsi" w:cstheme="majorHAnsi"/>
        </w:rPr>
      </w:pPr>
      <w:r w:rsidRPr="00015E11">
        <w:rPr>
          <w:rFonts w:asciiTheme="majorHAnsi" w:hAnsiTheme="majorHAnsi" w:cstheme="majorHAnsi"/>
        </w:rPr>
        <w:t xml:space="preserve">Objeto: Execução de obras e serviço de engenharia, construção de uma capela velório no </w:t>
      </w:r>
      <w:r w:rsidR="00AB0455">
        <w:rPr>
          <w:rFonts w:asciiTheme="majorHAnsi" w:hAnsiTheme="majorHAnsi" w:cstheme="majorHAnsi"/>
        </w:rPr>
        <w:t xml:space="preserve">município de Pingo d´Água – MG. </w:t>
      </w:r>
      <w:r w:rsidRPr="00015E11">
        <w:rPr>
          <w:rFonts w:asciiTheme="majorHAnsi" w:hAnsiTheme="majorHAnsi" w:cstheme="majorHAnsi"/>
        </w:rPr>
        <w:t xml:space="preserve">Abertura: 19 de julho de 2024 as 09 Horas. O edital encontra-se à disposição no através do endereço eletrônico </w:t>
      </w:r>
      <w:hyperlink r:id="rId42" w:history="1">
        <w:r w:rsidR="00AB0455" w:rsidRPr="00360E56">
          <w:rPr>
            <w:rStyle w:val="Hyperlink"/>
            <w:rFonts w:asciiTheme="majorHAnsi" w:hAnsiTheme="majorHAnsi" w:cstheme="majorHAnsi"/>
          </w:rPr>
          <w:t>www.pingodagua.mg.gov.br</w:t>
        </w:r>
      </w:hyperlink>
      <w:r w:rsidRPr="00015E11">
        <w:rPr>
          <w:rFonts w:asciiTheme="majorHAnsi" w:hAnsiTheme="majorHAnsi" w:cstheme="majorHAnsi"/>
        </w:rPr>
        <w:t xml:space="preserve">, na Plataforma de Licitações AMM Licita (Licitar Digital), através do endereço eletrônico </w:t>
      </w:r>
      <w:hyperlink r:id="rId43" w:history="1">
        <w:r w:rsidRPr="00015E11">
          <w:rPr>
            <w:rStyle w:val="Hyperlink"/>
            <w:rFonts w:asciiTheme="majorHAnsi" w:hAnsiTheme="majorHAnsi" w:cstheme="majorHAnsi"/>
          </w:rPr>
          <w:t>www.licitardigital.com.br</w:t>
        </w:r>
      </w:hyperlink>
      <w:r w:rsidRPr="00015E11">
        <w:rPr>
          <w:rFonts w:asciiTheme="majorHAnsi" w:hAnsiTheme="majorHAnsi" w:cstheme="majorHAnsi"/>
        </w:rPr>
        <w:t xml:space="preserve"> e também no prédio sede da Prefeitura.</w:t>
      </w:r>
    </w:p>
    <w:p w14:paraId="072B1EAF" w14:textId="77777777" w:rsidR="00DC55B0" w:rsidRDefault="00DC55B0" w:rsidP="00654C31">
      <w:pPr>
        <w:jc w:val="both"/>
        <w:rPr>
          <w:rFonts w:asciiTheme="minorHAnsi" w:hAnsiTheme="minorHAnsi" w:cstheme="minorHAnsi"/>
          <w:b/>
        </w:rPr>
      </w:pPr>
    </w:p>
    <w:p w14:paraId="2927930E" w14:textId="77777777" w:rsidR="00CF640A" w:rsidRPr="00AB0455" w:rsidRDefault="00CF640A" w:rsidP="00654C31">
      <w:pPr>
        <w:jc w:val="both"/>
        <w:rPr>
          <w:rFonts w:asciiTheme="minorHAnsi" w:hAnsiTheme="minorHAnsi" w:cstheme="minorHAnsi"/>
          <w:b/>
        </w:rPr>
      </w:pPr>
    </w:p>
    <w:p w14:paraId="2370E10E" w14:textId="0E031EC9" w:rsidR="00AB0455" w:rsidRPr="00AB0455" w:rsidRDefault="00AB0455" w:rsidP="00654C31">
      <w:pPr>
        <w:jc w:val="both"/>
        <w:rPr>
          <w:rFonts w:asciiTheme="minorHAnsi" w:hAnsiTheme="minorHAnsi" w:cstheme="minorHAnsi"/>
          <w:b/>
        </w:rPr>
      </w:pPr>
      <w:r w:rsidRPr="00AB0455">
        <w:rPr>
          <w:rFonts w:asciiTheme="minorHAnsi" w:hAnsiTheme="minorHAnsi" w:cstheme="minorHAnsi"/>
          <w:b/>
        </w:rPr>
        <w:t>PREFEITURA MUNICIPAL DE PIRANGUÇU - CONCORRÊNCIA Nº 006/2024</w:t>
      </w:r>
    </w:p>
    <w:p w14:paraId="6E4145D7" w14:textId="1502DCF3" w:rsidR="00CF640A" w:rsidRPr="00AB0455" w:rsidRDefault="00AB0455" w:rsidP="00654C31">
      <w:pPr>
        <w:jc w:val="both"/>
        <w:rPr>
          <w:rFonts w:asciiTheme="majorHAnsi" w:hAnsiTheme="majorHAnsi" w:cstheme="majorHAnsi"/>
        </w:rPr>
      </w:pPr>
      <w:r w:rsidRPr="00CF640A">
        <w:rPr>
          <w:rFonts w:asciiTheme="majorHAnsi" w:hAnsiTheme="majorHAnsi" w:cstheme="majorHAnsi"/>
        </w:rPr>
        <w:t xml:space="preserve">Objeto: </w:t>
      </w:r>
      <w:r w:rsidRPr="00AB0455">
        <w:rPr>
          <w:rFonts w:asciiTheme="majorHAnsi" w:hAnsiTheme="majorHAnsi" w:cstheme="majorHAnsi"/>
        </w:rPr>
        <w:t xml:space="preserve">Contratação de empresa para realização da construção da Praça Vale das Pedras, conforme projetos, planilha orçamentária, memorial descritivo, cronograma físico financeiro entre outros, partes integrantes do presente edital e seus anexos. Abertura 01/08/2024 as 09:00 horas. Dúvidas e-mail </w:t>
      </w:r>
      <w:hyperlink r:id="rId44" w:history="1">
        <w:r w:rsidRPr="00360E56">
          <w:rPr>
            <w:rStyle w:val="Hyperlink"/>
            <w:rFonts w:asciiTheme="majorHAnsi" w:hAnsiTheme="majorHAnsi" w:cstheme="majorHAnsi"/>
          </w:rPr>
          <w:t>compras@pirangucu.mg.gov.br</w:t>
        </w:r>
      </w:hyperlink>
      <w:r w:rsidRPr="00AB0455">
        <w:rPr>
          <w:rFonts w:asciiTheme="majorHAnsi" w:hAnsiTheme="majorHAnsi" w:cstheme="majorHAnsi"/>
        </w:rPr>
        <w:t xml:space="preserve">. Outras Informações pelo site </w:t>
      </w:r>
      <w:hyperlink r:id="rId45" w:history="1">
        <w:r w:rsidRPr="00360E56">
          <w:rPr>
            <w:rStyle w:val="Hyperlink"/>
            <w:rFonts w:asciiTheme="majorHAnsi" w:hAnsiTheme="majorHAnsi" w:cstheme="majorHAnsi"/>
          </w:rPr>
          <w:t>www.pirangucu.mg.gov.br</w:t>
        </w:r>
      </w:hyperlink>
      <w:r w:rsidRPr="00AB0455">
        <w:rPr>
          <w:rFonts w:asciiTheme="majorHAnsi" w:hAnsiTheme="majorHAnsi" w:cstheme="majorHAnsi"/>
        </w:rPr>
        <w:t xml:space="preserve"> ou pelo telefone (35) 3643-1222 das 08:00 as 16:00</w:t>
      </w:r>
    </w:p>
    <w:p w14:paraId="59214D6D" w14:textId="77777777" w:rsidR="00CF640A" w:rsidRDefault="00CF640A" w:rsidP="00654C31">
      <w:pPr>
        <w:jc w:val="both"/>
        <w:rPr>
          <w:rFonts w:asciiTheme="minorHAnsi" w:hAnsiTheme="minorHAnsi" w:cstheme="minorHAnsi"/>
          <w:b/>
        </w:rPr>
      </w:pPr>
    </w:p>
    <w:p w14:paraId="6DA44668" w14:textId="77777777" w:rsidR="00CF640A" w:rsidRPr="009361F4" w:rsidRDefault="00CF640A" w:rsidP="00654C31">
      <w:pPr>
        <w:jc w:val="both"/>
        <w:rPr>
          <w:rFonts w:asciiTheme="minorHAnsi" w:hAnsiTheme="minorHAnsi" w:cstheme="minorHAnsi"/>
          <w:b/>
        </w:rPr>
      </w:pPr>
    </w:p>
    <w:p w14:paraId="57E834C4" w14:textId="7C034884"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PREFEITURA MUNICIPAL DE SÃO ROMÃO</w:t>
      </w:r>
    </w:p>
    <w:p w14:paraId="7DC97E14" w14:textId="77777777" w:rsidR="009361F4" w:rsidRPr="009361F4" w:rsidRDefault="009361F4" w:rsidP="009361F4">
      <w:pPr>
        <w:jc w:val="both"/>
        <w:rPr>
          <w:rFonts w:asciiTheme="minorHAnsi" w:hAnsiTheme="minorHAnsi" w:cstheme="minorHAnsi"/>
          <w:b/>
        </w:rPr>
      </w:pPr>
    </w:p>
    <w:p w14:paraId="41CBBD5B" w14:textId="53DD5D81"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4/24</w:t>
      </w:r>
    </w:p>
    <w:p w14:paraId="7D85BD0C" w14:textId="32BFA06D" w:rsidR="009361F4" w:rsidRPr="009361F4" w:rsidRDefault="009361F4" w:rsidP="009361F4">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 xml:space="preserve">Construção Capela Velório-Credenciamento: 07/08/24-9h. </w:t>
      </w:r>
    </w:p>
    <w:p w14:paraId="70FE53EB" w14:textId="77777777" w:rsidR="009361F4" w:rsidRPr="009361F4" w:rsidRDefault="009361F4" w:rsidP="009361F4">
      <w:pPr>
        <w:jc w:val="both"/>
        <w:rPr>
          <w:rFonts w:asciiTheme="majorHAnsi" w:hAnsiTheme="majorHAnsi" w:cstheme="majorHAnsi"/>
        </w:rPr>
      </w:pPr>
    </w:p>
    <w:p w14:paraId="3FA1CBD1" w14:textId="1B169F77"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5/24</w:t>
      </w:r>
    </w:p>
    <w:p w14:paraId="6641A9BA" w14:textId="7718FD77" w:rsidR="009361F4" w:rsidRPr="009361F4" w:rsidRDefault="009361F4" w:rsidP="009361F4">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 xml:space="preserve">Construção Praça na Orla do </w:t>
      </w:r>
      <w:proofErr w:type="spellStart"/>
      <w:r w:rsidRPr="009361F4">
        <w:rPr>
          <w:rFonts w:asciiTheme="majorHAnsi" w:hAnsiTheme="majorHAnsi" w:cstheme="majorHAnsi"/>
        </w:rPr>
        <w:t>RioCredenciamento</w:t>
      </w:r>
      <w:proofErr w:type="spellEnd"/>
      <w:r w:rsidRPr="009361F4">
        <w:rPr>
          <w:rFonts w:asciiTheme="majorHAnsi" w:hAnsiTheme="majorHAnsi" w:cstheme="majorHAnsi"/>
        </w:rPr>
        <w:t xml:space="preserve">: 07/08/24-9h. </w:t>
      </w:r>
    </w:p>
    <w:p w14:paraId="63D7D874" w14:textId="77777777" w:rsidR="009361F4" w:rsidRPr="009361F4" w:rsidRDefault="009361F4" w:rsidP="009361F4">
      <w:pPr>
        <w:jc w:val="both"/>
        <w:rPr>
          <w:rFonts w:asciiTheme="majorHAnsi" w:hAnsiTheme="majorHAnsi" w:cstheme="majorHAnsi"/>
        </w:rPr>
      </w:pPr>
    </w:p>
    <w:p w14:paraId="0E1FB041" w14:textId="430A1B70"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6/24</w:t>
      </w:r>
    </w:p>
    <w:p w14:paraId="4B189433" w14:textId="41117D2D" w:rsidR="009361F4" w:rsidRPr="009361F4" w:rsidRDefault="009361F4" w:rsidP="009361F4">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Instalação mata burros-Credenciamento: 07/08/24-9h.</w:t>
      </w:r>
    </w:p>
    <w:p w14:paraId="0696E1E1" w14:textId="77777777" w:rsidR="009361F4" w:rsidRPr="009361F4" w:rsidRDefault="009361F4" w:rsidP="009361F4">
      <w:pPr>
        <w:jc w:val="both"/>
        <w:rPr>
          <w:rFonts w:asciiTheme="majorHAnsi" w:hAnsiTheme="majorHAnsi" w:cstheme="majorHAnsi"/>
        </w:rPr>
      </w:pPr>
    </w:p>
    <w:p w14:paraId="55481B95" w14:textId="0394F569"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7/24</w:t>
      </w:r>
    </w:p>
    <w:p w14:paraId="7A12791F" w14:textId="1B5390CC" w:rsidR="009361F4" w:rsidRPr="009361F4" w:rsidRDefault="009361F4" w:rsidP="009361F4">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 xml:space="preserve">Construção Quadra na Comunidade de Ribanceira-Credenciamento: 07/08/24-13h. </w:t>
      </w:r>
    </w:p>
    <w:p w14:paraId="4F54D626" w14:textId="77777777" w:rsidR="009361F4" w:rsidRPr="009361F4" w:rsidRDefault="009361F4" w:rsidP="009361F4">
      <w:pPr>
        <w:jc w:val="both"/>
        <w:rPr>
          <w:rFonts w:asciiTheme="majorHAnsi" w:hAnsiTheme="majorHAnsi" w:cstheme="majorHAnsi"/>
        </w:rPr>
      </w:pPr>
    </w:p>
    <w:p w14:paraId="6AE0A13B" w14:textId="408F80B4"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8/24</w:t>
      </w:r>
    </w:p>
    <w:p w14:paraId="390DF6A6" w14:textId="7B225761" w:rsidR="009361F4" w:rsidRPr="009361F4" w:rsidRDefault="009361F4" w:rsidP="009361F4">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 xml:space="preserve">Reforma do campo de </w:t>
      </w:r>
      <w:proofErr w:type="spellStart"/>
      <w:r w:rsidRPr="009361F4">
        <w:rPr>
          <w:rFonts w:asciiTheme="majorHAnsi" w:hAnsiTheme="majorHAnsi" w:cstheme="majorHAnsi"/>
        </w:rPr>
        <w:t>futebolCredenciamento</w:t>
      </w:r>
      <w:proofErr w:type="spellEnd"/>
      <w:r w:rsidRPr="009361F4">
        <w:rPr>
          <w:rFonts w:asciiTheme="majorHAnsi" w:hAnsiTheme="majorHAnsi" w:cstheme="majorHAnsi"/>
        </w:rPr>
        <w:t xml:space="preserve">: 07/08/24-13h. </w:t>
      </w:r>
    </w:p>
    <w:p w14:paraId="369DCD9D" w14:textId="77777777" w:rsidR="009361F4" w:rsidRPr="009361F4" w:rsidRDefault="009361F4" w:rsidP="009361F4">
      <w:pPr>
        <w:jc w:val="both"/>
        <w:rPr>
          <w:rFonts w:asciiTheme="majorHAnsi" w:hAnsiTheme="majorHAnsi" w:cstheme="majorHAnsi"/>
        </w:rPr>
      </w:pPr>
    </w:p>
    <w:p w14:paraId="0E2BB34F" w14:textId="0572D208" w:rsidR="009361F4" w:rsidRPr="009361F4" w:rsidRDefault="009361F4" w:rsidP="009361F4">
      <w:pPr>
        <w:jc w:val="both"/>
        <w:rPr>
          <w:rFonts w:asciiTheme="minorHAnsi" w:hAnsiTheme="minorHAnsi" w:cstheme="minorHAnsi"/>
          <w:b/>
        </w:rPr>
      </w:pPr>
      <w:r w:rsidRPr="009361F4">
        <w:rPr>
          <w:rFonts w:asciiTheme="minorHAnsi" w:hAnsiTheme="minorHAnsi" w:cstheme="minorHAnsi"/>
          <w:b/>
        </w:rPr>
        <w:t>CONCORRÊNCIA 9/24</w:t>
      </w:r>
    </w:p>
    <w:p w14:paraId="4728713A" w14:textId="78A37774" w:rsidR="00CF640A" w:rsidRPr="009361F4" w:rsidRDefault="009361F4" w:rsidP="00654C31">
      <w:pPr>
        <w:jc w:val="both"/>
        <w:rPr>
          <w:rFonts w:asciiTheme="majorHAnsi" w:hAnsiTheme="majorHAnsi" w:cstheme="majorHAnsi"/>
          <w:b/>
        </w:rPr>
      </w:pPr>
      <w:r w:rsidRPr="00CF640A">
        <w:rPr>
          <w:rFonts w:asciiTheme="majorHAnsi" w:hAnsiTheme="majorHAnsi" w:cstheme="majorHAnsi"/>
        </w:rPr>
        <w:t>Objeto:</w:t>
      </w:r>
      <w:r>
        <w:rPr>
          <w:rFonts w:asciiTheme="majorHAnsi" w:hAnsiTheme="majorHAnsi" w:cstheme="majorHAnsi"/>
        </w:rPr>
        <w:t xml:space="preserve"> </w:t>
      </w:r>
      <w:r w:rsidRPr="009361F4">
        <w:rPr>
          <w:rFonts w:asciiTheme="majorHAnsi" w:hAnsiTheme="majorHAnsi" w:cstheme="majorHAnsi"/>
        </w:rPr>
        <w:t>Construção Unidade Saúde na Comunidade de Ribanceira-Credenciamento: 07/08/24-13h.</w:t>
      </w:r>
    </w:p>
    <w:p w14:paraId="758C96A2" w14:textId="77777777" w:rsidR="00CF640A" w:rsidRPr="009361F4" w:rsidRDefault="00CF640A" w:rsidP="00654C31">
      <w:pPr>
        <w:jc w:val="both"/>
        <w:rPr>
          <w:rFonts w:asciiTheme="majorHAnsi" w:hAnsiTheme="majorHAnsi" w:cstheme="majorHAnsi"/>
          <w:b/>
        </w:rPr>
      </w:pPr>
    </w:p>
    <w:p w14:paraId="5884346A" w14:textId="77777777" w:rsidR="00AB0455" w:rsidRPr="006F4576" w:rsidRDefault="00AB0455" w:rsidP="00654C31">
      <w:pPr>
        <w:jc w:val="both"/>
        <w:rPr>
          <w:rFonts w:asciiTheme="minorHAnsi" w:hAnsiTheme="minorHAnsi" w:cstheme="minorHAnsi"/>
          <w:b/>
        </w:rPr>
      </w:pPr>
    </w:p>
    <w:p w14:paraId="48500993" w14:textId="7E0FC154" w:rsidR="0000088A" w:rsidRPr="006F4576" w:rsidRDefault="0000088A" w:rsidP="00654C31">
      <w:pPr>
        <w:jc w:val="both"/>
        <w:rPr>
          <w:rFonts w:asciiTheme="minorHAnsi" w:hAnsiTheme="minorHAnsi" w:cstheme="minorHAnsi"/>
          <w:b/>
        </w:rPr>
      </w:pPr>
      <w:r w:rsidRPr="006F4576">
        <w:rPr>
          <w:rFonts w:asciiTheme="minorHAnsi" w:hAnsiTheme="minorHAnsi" w:cstheme="minorHAnsi"/>
          <w:b/>
        </w:rPr>
        <w:t>PREFEITURA MUNICIPAL DE SENHORA DO PORTO - RATIFICAÇÃO - CONCORRÊNCIA Nº 001/2024</w:t>
      </w:r>
    </w:p>
    <w:p w14:paraId="62DBAAAF" w14:textId="23E66E90" w:rsidR="00AB0455" w:rsidRDefault="006F4576" w:rsidP="00654C31">
      <w:pPr>
        <w:jc w:val="both"/>
        <w:rPr>
          <w:rFonts w:asciiTheme="majorHAnsi" w:hAnsiTheme="majorHAnsi" w:cstheme="majorHAnsi"/>
        </w:rPr>
      </w:pPr>
      <w:r w:rsidRPr="00CF640A">
        <w:rPr>
          <w:rFonts w:asciiTheme="majorHAnsi" w:hAnsiTheme="majorHAnsi" w:cstheme="majorHAnsi"/>
        </w:rPr>
        <w:t>Objeto:</w:t>
      </w:r>
      <w:r>
        <w:rPr>
          <w:rFonts w:asciiTheme="majorHAnsi" w:hAnsiTheme="majorHAnsi" w:cstheme="majorHAnsi"/>
        </w:rPr>
        <w:t xml:space="preserve"> E</w:t>
      </w:r>
      <w:r w:rsidR="0000088A" w:rsidRPr="0000088A">
        <w:rPr>
          <w:rFonts w:asciiTheme="majorHAnsi" w:hAnsiTheme="majorHAnsi" w:cstheme="majorHAnsi"/>
        </w:rPr>
        <w:t xml:space="preserve">xecução de pavimentação em piso </w:t>
      </w:r>
      <w:proofErr w:type="spellStart"/>
      <w:r w:rsidR="0000088A" w:rsidRPr="0000088A">
        <w:rPr>
          <w:rFonts w:asciiTheme="majorHAnsi" w:hAnsiTheme="majorHAnsi" w:cstheme="majorHAnsi"/>
        </w:rPr>
        <w:t>intertravado</w:t>
      </w:r>
      <w:proofErr w:type="spellEnd"/>
      <w:r w:rsidR="0000088A" w:rsidRPr="0000088A">
        <w:rPr>
          <w:rFonts w:asciiTheme="majorHAnsi" w:hAnsiTheme="majorHAnsi" w:cstheme="majorHAnsi"/>
        </w:rPr>
        <w:t>, incluindo a execução de sarjetas e dispositivos de drenagem pluvial superficial, execução de rede de esgoto, e fornecimento e colocação de meio-fio pré-moldado de concreto no Bairro Palmeiras, em Senhora do Porto (MG</w:t>
      </w:r>
      <w:proofErr w:type="gramStart"/>
      <w:r w:rsidR="0000088A" w:rsidRPr="0000088A">
        <w:rPr>
          <w:rFonts w:asciiTheme="majorHAnsi" w:hAnsiTheme="majorHAnsi" w:cstheme="majorHAnsi"/>
        </w:rPr>
        <w:t>).:</w:t>
      </w:r>
      <w:proofErr w:type="gramEnd"/>
      <w:r w:rsidR="0000088A" w:rsidRPr="0000088A">
        <w:rPr>
          <w:rFonts w:asciiTheme="majorHAnsi" w:hAnsiTheme="majorHAnsi" w:cstheme="majorHAnsi"/>
        </w:rPr>
        <w:t xml:space="preserve"> Informamos que, por motivos de força maior, a concorrência 01/2024, previamente agendada para o dia 26 de junho de 2024, às 14:00, será adiada. A nova data para a realização da concorrência é 03 d</w:t>
      </w:r>
      <w:r>
        <w:rPr>
          <w:rFonts w:asciiTheme="majorHAnsi" w:hAnsiTheme="majorHAnsi" w:cstheme="majorHAnsi"/>
        </w:rPr>
        <w:t xml:space="preserve">e julho de 2024, às 14:00. </w:t>
      </w:r>
      <w:hyperlink r:id="rId46" w:history="1">
        <w:r w:rsidRPr="00360E56">
          <w:rPr>
            <w:rStyle w:val="Hyperlink"/>
            <w:rFonts w:asciiTheme="majorHAnsi" w:hAnsiTheme="majorHAnsi" w:cstheme="majorHAnsi"/>
          </w:rPr>
          <w:t>www.senhoradoporto.mg.gov.br</w:t>
        </w:r>
      </w:hyperlink>
      <w:r>
        <w:rPr>
          <w:rFonts w:asciiTheme="majorHAnsi" w:hAnsiTheme="majorHAnsi" w:cstheme="majorHAnsi"/>
        </w:rPr>
        <w:t xml:space="preserve">, </w:t>
      </w:r>
      <w:hyperlink r:id="rId47" w:history="1">
        <w:r w:rsidRPr="00360E56">
          <w:rPr>
            <w:rStyle w:val="Hyperlink"/>
            <w:rFonts w:asciiTheme="majorHAnsi" w:hAnsiTheme="majorHAnsi" w:cstheme="majorHAnsi"/>
          </w:rPr>
          <w:t>https://licitar.digital/</w:t>
        </w:r>
      </w:hyperlink>
      <w:r>
        <w:rPr>
          <w:rFonts w:asciiTheme="majorHAnsi" w:hAnsiTheme="majorHAnsi" w:cstheme="majorHAnsi"/>
        </w:rPr>
        <w:t xml:space="preserve">. </w:t>
      </w:r>
      <w:r w:rsidR="0000088A" w:rsidRPr="0000088A">
        <w:rPr>
          <w:rFonts w:asciiTheme="majorHAnsi" w:hAnsiTheme="majorHAnsi" w:cstheme="majorHAnsi"/>
        </w:rPr>
        <w:t xml:space="preserve">Informações </w:t>
      </w:r>
      <w:hyperlink r:id="rId48" w:history="1">
        <w:r w:rsidRPr="00360E56">
          <w:rPr>
            <w:rStyle w:val="Hyperlink"/>
            <w:rFonts w:asciiTheme="majorHAnsi" w:hAnsiTheme="majorHAnsi" w:cstheme="majorHAnsi"/>
          </w:rPr>
          <w:t>licitacao@senhoradoporto.mg.gov.br</w:t>
        </w:r>
      </w:hyperlink>
      <w:r>
        <w:rPr>
          <w:rFonts w:asciiTheme="majorHAnsi" w:hAnsiTheme="majorHAnsi" w:cstheme="majorHAnsi"/>
        </w:rPr>
        <w:t>.</w:t>
      </w:r>
    </w:p>
    <w:p w14:paraId="5A2C60C7" w14:textId="77777777" w:rsidR="006F4576" w:rsidRPr="006F4576" w:rsidRDefault="006F4576" w:rsidP="00654C31">
      <w:pPr>
        <w:jc w:val="both"/>
        <w:rPr>
          <w:rFonts w:asciiTheme="majorHAnsi" w:hAnsiTheme="majorHAnsi" w:cstheme="majorHAnsi"/>
        </w:rPr>
      </w:pPr>
    </w:p>
    <w:p w14:paraId="22089371" w14:textId="77777777" w:rsidR="00AB0455" w:rsidRPr="009B1481" w:rsidRDefault="00AB0455" w:rsidP="00654C31">
      <w:pPr>
        <w:jc w:val="both"/>
        <w:rPr>
          <w:rFonts w:asciiTheme="minorHAnsi" w:hAnsiTheme="minorHAnsi" w:cstheme="minorHAnsi"/>
          <w:b/>
        </w:rPr>
      </w:pPr>
    </w:p>
    <w:p w14:paraId="61F5F64F" w14:textId="1DA203C1" w:rsidR="009B1481" w:rsidRPr="009B1481" w:rsidRDefault="009B1481" w:rsidP="00654C31">
      <w:pPr>
        <w:jc w:val="both"/>
        <w:rPr>
          <w:rFonts w:asciiTheme="minorHAnsi" w:hAnsiTheme="minorHAnsi" w:cstheme="minorHAnsi"/>
          <w:b/>
        </w:rPr>
      </w:pPr>
      <w:r w:rsidRPr="009B1481">
        <w:rPr>
          <w:rFonts w:asciiTheme="minorHAnsi" w:hAnsiTheme="minorHAnsi" w:cstheme="minorHAnsi"/>
          <w:b/>
        </w:rPr>
        <w:t>PREFEITURA MUNICIPAL DE VARZELÂNDIA - CONCORRÊNCIA Nº 13/2024</w:t>
      </w:r>
    </w:p>
    <w:p w14:paraId="16024868" w14:textId="0282794D" w:rsidR="00AB0455" w:rsidRDefault="009B1481" w:rsidP="00654C31">
      <w:pPr>
        <w:jc w:val="both"/>
        <w:rPr>
          <w:rFonts w:asciiTheme="majorHAnsi" w:hAnsiTheme="majorHAnsi" w:cstheme="majorHAnsi"/>
        </w:rPr>
      </w:pPr>
      <w:r w:rsidRPr="009B1481">
        <w:rPr>
          <w:rFonts w:asciiTheme="majorHAnsi" w:hAnsiTheme="majorHAnsi" w:cstheme="majorHAnsi"/>
        </w:rPr>
        <w:t>Objeto: Contratação de empresa especializada para construção de Praça Pública na comunidade de várzea de cima, conforme especificado no Estudo Técnico Preliminar, Projeto Básico, detalhado no memorial descritivo, planilhas orçamentárias, cronogramas físico-finan</w:t>
      </w:r>
      <w:r>
        <w:rPr>
          <w:rFonts w:asciiTheme="majorHAnsi" w:hAnsiTheme="majorHAnsi" w:cstheme="majorHAnsi"/>
        </w:rPr>
        <w:t>ceiros, projetos arquitetônicos</w:t>
      </w:r>
      <w:r w:rsidRPr="009B1481">
        <w:rPr>
          <w:rFonts w:asciiTheme="majorHAnsi" w:hAnsiTheme="majorHAnsi" w:cstheme="majorHAnsi"/>
        </w:rPr>
        <w:t>. A partir do dia 02/07/2024 - Abertura: dia 16/07/2024 às 08h31m. Edital disponível no site:</w:t>
      </w:r>
      <w:r>
        <w:rPr>
          <w:rFonts w:asciiTheme="majorHAnsi" w:hAnsiTheme="majorHAnsi" w:cstheme="majorHAnsi"/>
        </w:rPr>
        <w:t xml:space="preserve"> </w:t>
      </w:r>
      <w:hyperlink r:id="rId49" w:history="1">
        <w:r w:rsidRPr="00360E56">
          <w:rPr>
            <w:rStyle w:val="Hyperlink"/>
            <w:rFonts w:asciiTheme="majorHAnsi" w:hAnsiTheme="majorHAnsi" w:cstheme="majorHAnsi"/>
          </w:rPr>
          <w:t>www.varzelandia.mg.gov.br</w:t>
        </w:r>
      </w:hyperlink>
      <w:r>
        <w:rPr>
          <w:rFonts w:asciiTheme="majorHAnsi" w:hAnsiTheme="majorHAnsi" w:cstheme="majorHAnsi"/>
        </w:rPr>
        <w:t>,</w:t>
      </w:r>
      <w:r w:rsidRPr="009B1481">
        <w:rPr>
          <w:rFonts w:asciiTheme="majorHAnsi" w:hAnsiTheme="majorHAnsi" w:cstheme="majorHAnsi"/>
        </w:rPr>
        <w:t xml:space="preserve"> no site </w:t>
      </w:r>
      <w:hyperlink r:id="rId50" w:history="1">
        <w:r w:rsidRPr="00360E56">
          <w:rPr>
            <w:rStyle w:val="Hyperlink"/>
            <w:rFonts w:asciiTheme="majorHAnsi" w:hAnsiTheme="majorHAnsi" w:cstheme="majorHAnsi"/>
          </w:rPr>
          <w:t>www.portaldecompraspublicas.com.br</w:t>
        </w:r>
      </w:hyperlink>
      <w:r>
        <w:rPr>
          <w:rFonts w:asciiTheme="majorHAnsi" w:hAnsiTheme="majorHAnsi" w:cstheme="majorHAnsi"/>
        </w:rPr>
        <w:t>.</w:t>
      </w:r>
    </w:p>
    <w:p w14:paraId="62741FCA" w14:textId="77777777" w:rsidR="00D51B69" w:rsidRPr="00D51B69" w:rsidRDefault="00D51B69" w:rsidP="00654C31">
      <w:pPr>
        <w:jc w:val="both"/>
        <w:rPr>
          <w:rFonts w:asciiTheme="majorHAnsi" w:hAnsiTheme="majorHAnsi" w:cstheme="majorHAnsi"/>
        </w:rPr>
      </w:pPr>
    </w:p>
    <w:p w14:paraId="70A07AFF" w14:textId="77777777" w:rsidR="00AB0455" w:rsidRDefault="00AB0455" w:rsidP="00654C31">
      <w:pPr>
        <w:jc w:val="both"/>
        <w:rPr>
          <w:rFonts w:asciiTheme="majorHAnsi" w:hAnsiTheme="majorHAnsi" w:cstheme="majorHAnsi"/>
          <w:b/>
        </w:rPr>
      </w:pPr>
    </w:p>
    <w:p w14:paraId="1C44E0FD" w14:textId="77777777" w:rsidR="00DC55B0" w:rsidRDefault="00DC55B0" w:rsidP="00654C31">
      <w:pPr>
        <w:jc w:val="both"/>
        <w:rPr>
          <w:rFonts w:asciiTheme="majorHAnsi" w:hAnsiTheme="majorHAnsi" w:cstheme="majorHAnsi"/>
          <w:b/>
        </w:rPr>
      </w:pPr>
    </w:p>
    <w:p w14:paraId="19781358" w14:textId="77777777" w:rsidR="00DC55B0" w:rsidRDefault="00DC55B0" w:rsidP="00654C31">
      <w:pPr>
        <w:jc w:val="both"/>
        <w:rPr>
          <w:rFonts w:asciiTheme="majorHAnsi" w:hAnsiTheme="majorHAnsi" w:cstheme="majorHAnsi"/>
          <w:b/>
        </w:rPr>
      </w:pPr>
    </w:p>
    <w:p w14:paraId="2E8ACABF" w14:textId="77777777" w:rsidR="00DC55B0" w:rsidRDefault="00DC55B0" w:rsidP="00654C31">
      <w:pPr>
        <w:jc w:val="both"/>
        <w:rPr>
          <w:rFonts w:asciiTheme="majorHAnsi" w:hAnsiTheme="majorHAnsi" w:cstheme="majorHAnsi"/>
          <w:b/>
        </w:rPr>
      </w:pPr>
    </w:p>
    <w:p w14:paraId="1D90C892" w14:textId="77777777" w:rsidR="00DC55B0" w:rsidRDefault="00DC55B0" w:rsidP="00654C31">
      <w:pPr>
        <w:jc w:val="both"/>
        <w:rPr>
          <w:rFonts w:asciiTheme="majorHAnsi" w:hAnsiTheme="majorHAnsi" w:cstheme="majorHAnsi"/>
          <w:b/>
        </w:rPr>
      </w:pPr>
    </w:p>
    <w:p w14:paraId="566B51F1" w14:textId="77777777" w:rsidR="00DC55B0" w:rsidRDefault="00DC55B0" w:rsidP="00654C31">
      <w:pPr>
        <w:jc w:val="both"/>
        <w:rPr>
          <w:rFonts w:asciiTheme="majorHAnsi" w:hAnsiTheme="majorHAnsi" w:cstheme="majorHAnsi"/>
          <w:b/>
        </w:rPr>
      </w:pPr>
    </w:p>
    <w:p w14:paraId="6E3380A3" w14:textId="77777777" w:rsidR="00DC55B0" w:rsidRPr="00D51B69" w:rsidRDefault="00DC55B0" w:rsidP="00654C31">
      <w:pPr>
        <w:jc w:val="both"/>
        <w:rPr>
          <w:rFonts w:asciiTheme="majorHAnsi" w:hAnsiTheme="majorHAnsi" w:cstheme="majorHAnsi"/>
          <w:b/>
        </w:rPr>
      </w:pPr>
    </w:p>
    <w:p w14:paraId="517E6518" w14:textId="5EFB2622" w:rsidR="00D51B69" w:rsidRPr="00D51B69" w:rsidRDefault="00D51B69" w:rsidP="00654C31">
      <w:pPr>
        <w:jc w:val="both"/>
        <w:rPr>
          <w:rFonts w:asciiTheme="minorHAnsi" w:hAnsiTheme="minorHAnsi" w:cstheme="minorHAnsi"/>
          <w:b/>
        </w:rPr>
      </w:pPr>
      <w:r w:rsidRPr="00D51B69">
        <w:rPr>
          <w:rFonts w:asciiTheme="minorHAnsi" w:hAnsiTheme="minorHAnsi" w:cstheme="minorHAnsi"/>
          <w:b/>
        </w:rPr>
        <w:t>PREFEITURA MUNICIPAL DE VAZANTE - CONCORRÊNCIA Nº 03/2024</w:t>
      </w:r>
    </w:p>
    <w:p w14:paraId="579B71D6" w14:textId="69550EE5" w:rsidR="00AB0455" w:rsidRPr="00D51B69" w:rsidRDefault="00D51B69" w:rsidP="00654C31">
      <w:pPr>
        <w:jc w:val="both"/>
        <w:rPr>
          <w:rFonts w:asciiTheme="majorHAnsi" w:hAnsiTheme="majorHAnsi" w:cstheme="majorHAnsi"/>
        </w:rPr>
      </w:pPr>
      <w:r w:rsidRPr="00D51B69">
        <w:rPr>
          <w:rFonts w:asciiTheme="majorHAnsi" w:hAnsiTheme="majorHAnsi" w:cstheme="majorHAnsi"/>
        </w:rPr>
        <w:t xml:space="preserve">Objeto: Execução de Serviços da Revitalização da Praça Dom Elizeu - Praça do Santuário, Com Fornecimento de Mão de Obra e Materiais; Através do Contrato De Repasse Nº 902306/2020, Por Intermédio do Ministério do Turismo, Representado Pela Caixa, de acordo com as solicitações e com as Diretrizes da Secretaria Municipal de Obras, Infraestrutura e Serviços Urbanos. Coordenadas: 17º58”48”S,46º54”30”W. Data e horário de fim de recebimento das propostas: dia 21/08/2023 as 08 horas. Data e horário do início da disputa: dia 21/08/2023 às </w:t>
      </w:r>
      <w:proofErr w:type="gramStart"/>
      <w:r w:rsidRPr="00D51B69">
        <w:rPr>
          <w:rFonts w:asciiTheme="majorHAnsi" w:hAnsiTheme="majorHAnsi" w:cstheme="majorHAnsi"/>
        </w:rPr>
        <w:t>08h10min. Local</w:t>
      </w:r>
      <w:proofErr w:type="gramEnd"/>
      <w:r w:rsidRPr="00D51B69">
        <w:rPr>
          <w:rFonts w:asciiTheme="majorHAnsi" w:hAnsiTheme="majorHAnsi" w:cstheme="majorHAnsi"/>
        </w:rPr>
        <w:t xml:space="preserve"> sessão pública: Plataforma Bolsa Nacional de Compras: </w:t>
      </w:r>
      <w:hyperlink r:id="rId51" w:history="1">
        <w:r w:rsidRPr="00D51B69">
          <w:rPr>
            <w:rStyle w:val="Hyperlink"/>
            <w:rFonts w:asciiTheme="majorHAnsi" w:hAnsiTheme="majorHAnsi" w:cstheme="majorHAnsi"/>
          </w:rPr>
          <w:t>www.bnc.org.br</w:t>
        </w:r>
      </w:hyperlink>
      <w:r w:rsidRPr="00D51B69">
        <w:rPr>
          <w:rFonts w:asciiTheme="majorHAnsi" w:hAnsiTheme="majorHAnsi" w:cstheme="majorHAnsi"/>
        </w:rPr>
        <w:t xml:space="preserve">. Consulta ao Edital e Divulgação de Informações: no site do Município: </w:t>
      </w:r>
      <w:hyperlink r:id="rId52" w:history="1">
        <w:r w:rsidRPr="00D51B69">
          <w:rPr>
            <w:rStyle w:val="Hyperlink"/>
            <w:rFonts w:asciiTheme="majorHAnsi" w:hAnsiTheme="majorHAnsi" w:cstheme="majorHAnsi"/>
          </w:rPr>
          <w:t>https://www.vazante.mg.gov.br/editais-e-licitacoes/</w:t>
        </w:r>
      </w:hyperlink>
      <w:r w:rsidRPr="00D51B69">
        <w:rPr>
          <w:rFonts w:asciiTheme="majorHAnsi" w:hAnsiTheme="majorHAnsi" w:cstheme="majorHAnsi"/>
        </w:rPr>
        <w:t xml:space="preserve"> e </w:t>
      </w:r>
      <w:hyperlink r:id="rId53" w:history="1">
        <w:r w:rsidRPr="00D51B69">
          <w:rPr>
            <w:rStyle w:val="Hyperlink"/>
            <w:rFonts w:asciiTheme="majorHAnsi" w:hAnsiTheme="majorHAnsi" w:cstheme="majorHAnsi"/>
          </w:rPr>
          <w:t>https://pncp.gov.br/</w:t>
        </w:r>
      </w:hyperlink>
      <w:r w:rsidRPr="00D51B69">
        <w:rPr>
          <w:rFonts w:asciiTheme="majorHAnsi" w:hAnsiTheme="majorHAnsi" w:cstheme="majorHAnsi"/>
        </w:rPr>
        <w:t xml:space="preserve">. Mais informações pelo telefone (34) 3813-1015 ou e-mail: </w:t>
      </w:r>
      <w:hyperlink r:id="rId54" w:history="1">
        <w:r w:rsidRPr="00D51B69">
          <w:rPr>
            <w:rStyle w:val="Hyperlink"/>
            <w:rFonts w:asciiTheme="majorHAnsi" w:hAnsiTheme="majorHAnsi" w:cstheme="majorHAnsi"/>
          </w:rPr>
          <w:t>licitacao@vazante.mg.gov.br</w:t>
        </w:r>
      </w:hyperlink>
      <w:r w:rsidRPr="00D51B69">
        <w:rPr>
          <w:rFonts w:asciiTheme="majorHAnsi" w:hAnsiTheme="majorHAnsi" w:cstheme="majorHAnsi"/>
        </w:rPr>
        <w:t>, de 08h as 11h e de 13h as 17h.</w:t>
      </w:r>
    </w:p>
    <w:p w14:paraId="016AF97C" w14:textId="77777777" w:rsidR="00AB0455" w:rsidRDefault="00AB0455" w:rsidP="00654C31">
      <w:pPr>
        <w:jc w:val="both"/>
        <w:rPr>
          <w:rFonts w:asciiTheme="minorHAnsi" w:hAnsiTheme="minorHAnsi" w:cstheme="minorHAnsi"/>
          <w:b/>
        </w:rPr>
      </w:pPr>
    </w:p>
    <w:p w14:paraId="0C9F2866" w14:textId="77777777" w:rsidR="00D51B69" w:rsidRPr="008A2F41" w:rsidRDefault="00D51B69" w:rsidP="00654C31">
      <w:pPr>
        <w:jc w:val="both"/>
        <w:rPr>
          <w:rFonts w:asciiTheme="minorHAnsi" w:hAnsiTheme="minorHAnsi" w:cstheme="minorHAnsi"/>
          <w:b/>
        </w:rPr>
      </w:pPr>
    </w:p>
    <w:p w14:paraId="5A8F05CA" w14:textId="0076D559" w:rsidR="008A2F41" w:rsidRPr="008A2F41" w:rsidRDefault="008A2F41" w:rsidP="00654C31">
      <w:pPr>
        <w:jc w:val="both"/>
        <w:rPr>
          <w:rFonts w:asciiTheme="minorHAnsi" w:hAnsiTheme="minorHAnsi" w:cstheme="minorHAnsi"/>
          <w:b/>
        </w:rPr>
      </w:pPr>
      <w:r w:rsidRPr="008A2F41">
        <w:rPr>
          <w:rFonts w:asciiTheme="minorHAnsi" w:hAnsiTheme="minorHAnsi" w:cstheme="minorHAnsi"/>
          <w:b/>
        </w:rPr>
        <w:t>PREFEITURA MUNICIPAL DE VIRGÍNIA - CONCORRÊNCIA ELETRÔNICA: 002/2024</w:t>
      </w:r>
    </w:p>
    <w:p w14:paraId="4BFD7518" w14:textId="0CF9E125" w:rsidR="008A2F41" w:rsidRPr="008A2F41" w:rsidRDefault="008A2F41" w:rsidP="00654C31">
      <w:pPr>
        <w:jc w:val="both"/>
        <w:rPr>
          <w:rFonts w:asciiTheme="majorHAnsi" w:hAnsiTheme="majorHAnsi" w:cstheme="majorHAnsi"/>
        </w:rPr>
      </w:pPr>
      <w:r w:rsidRPr="008A2F41">
        <w:rPr>
          <w:rFonts w:asciiTheme="majorHAnsi" w:hAnsiTheme="majorHAnsi" w:cstheme="majorHAnsi"/>
        </w:rPr>
        <w:t xml:space="preserve">Objeto: Execução de serviços de calçamento em </w:t>
      </w:r>
      <w:proofErr w:type="spellStart"/>
      <w:r w:rsidRPr="008A2F41">
        <w:rPr>
          <w:rFonts w:asciiTheme="majorHAnsi" w:hAnsiTheme="majorHAnsi" w:cstheme="majorHAnsi"/>
        </w:rPr>
        <w:t>bloquete</w:t>
      </w:r>
      <w:proofErr w:type="spellEnd"/>
      <w:r w:rsidRPr="008A2F41">
        <w:rPr>
          <w:rFonts w:asciiTheme="majorHAnsi" w:hAnsiTheme="majorHAnsi" w:cstheme="majorHAnsi"/>
        </w:rPr>
        <w:t xml:space="preserve"> sextavado e execução de sarjeta, de meio fio e instalação de sinalização viária, localizado no Trecho 4 da Estrada Vicinal de acesso ao município e Marmelópolis - Bairro Capinzal, Município de Virginia. Proposta nº 000422/2024 - Plano de Trabalho: 000245/2024 - Instrumento: 1491000370/2024/SEGOV. Data da Abertura de Propostas: 15/07/2024. Recebimento de propostas: até às 08:50 horas de 15/07/2024. Abertura das propostas: 09:00 horas. Referência de tempo: Horário de Brasília. Local da Sessão Pública: Plataforma de Licitações Licitar Digital – </w:t>
      </w:r>
      <w:hyperlink r:id="rId55" w:history="1">
        <w:r w:rsidRPr="008A2F41">
          <w:rPr>
            <w:rStyle w:val="Hyperlink"/>
            <w:rFonts w:asciiTheme="majorHAnsi" w:hAnsiTheme="majorHAnsi" w:cstheme="majorHAnsi"/>
          </w:rPr>
          <w:t>www.licitardigital.com.br</w:t>
        </w:r>
      </w:hyperlink>
      <w:r w:rsidRPr="008A2F41">
        <w:rPr>
          <w:rFonts w:asciiTheme="majorHAnsi" w:hAnsiTheme="majorHAnsi" w:cstheme="majorHAnsi"/>
        </w:rPr>
        <w:t xml:space="preserve">. Esclarecimentos: Diretamente pela plataforma de licitações – </w:t>
      </w:r>
      <w:hyperlink r:id="rId56" w:history="1">
        <w:r w:rsidRPr="008A2F41">
          <w:rPr>
            <w:rStyle w:val="Hyperlink"/>
            <w:rFonts w:asciiTheme="majorHAnsi" w:hAnsiTheme="majorHAnsi" w:cstheme="majorHAnsi"/>
          </w:rPr>
          <w:t>www.licitardigital.com.br</w:t>
        </w:r>
      </w:hyperlink>
      <w:r w:rsidRPr="008A2F41">
        <w:rPr>
          <w:rFonts w:asciiTheme="majorHAnsi" w:hAnsiTheme="majorHAnsi" w:cstheme="majorHAnsi"/>
        </w:rPr>
        <w:t xml:space="preserve"> – Edital CO 002/2024 –Esclarecimentos. Telefones: (35) 3373-1100. Horário de funcionamento: 08:00 às 11:00 horas e de 13:30 às 16:00 horas – E-mail: </w:t>
      </w:r>
      <w:hyperlink r:id="rId57" w:history="1">
        <w:r w:rsidRPr="008A2F41">
          <w:rPr>
            <w:rStyle w:val="Hyperlink"/>
            <w:rFonts w:asciiTheme="majorHAnsi" w:hAnsiTheme="majorHAnsi" w:cstheme="majorHAnsi"/>
          </w:rPr>
          <w:t>licitacoesvirginia@gmail.com</w:t>
        </w:r>
      </w:hyperlink>
      <w:r w:rsidRPr="008A2F41">
        <w:rPr>
          <w:rFonts w:asciiTheme="majorHAnsi" w:hAnsiTheme="majorHAnsi" w:cstheme="majorHAnsi"/>
        </w:rPr>
        <w:t>.</w:t>
      </w:r>
    </w:p>
    <w:p w14:paraId="02EFB294" w14:textId="77777777" w:rsidR="00FB3080" w:rsidRDefault="00FB3080" w:rsidP="00654C31">
      <w:pPr>
        <w:jc w:val="both"/>
        <w:rPr>
          <w:rFonts w:asciiTheme="minorHAnsi" w:hAnsiTheme="minorHAnsi" w:cstheme="minorHAnsi"/>
          <w:b/>
        </w:rPr>
      </w:pPr>
    </w:p>
    <w:p w14:paraId="48DAD13E" w14:textId="77777777" w:rsidR="00DC55B0" w:rsidRDefault="00DC55B0" w:rsidP="00654C31">
      <w:pPr>
        <w:jc w:val="both"/>
        <w:rPr>
          <w:rFonts w:asciiTheme="minorHAnsi" w:hAnsiTheme="minorHAnsi" w:cstheme="minorHAnsi"/>
          <w:b/>
        </w:rPr>
      </w:pPr>
    </w:p>
    <w:p w14:paraId="117576CD" w14:textId="77777777" w:rsidR="00A73A6C" w:rsidRDefault="00A73A6C" w:rsidP="00A73A6C">
      <w:pPr>
        <w:tabs>
          <w:tab w:val="left" w:pos="1590"/>
        </w:tabs>
        <w:autoSpaceDE w:val="0"/>
        <w:autoSpaceDN w:val="0"/>
        <w:adjustRightInd w:val="0"/>
        <w:jc w:val="center"/>
        <w:rPr>
          <w:rFonts w:asciiTheme="minorHAnsi" w:hAnsiTheme="minorHAnsi" w:cstheme="minorHAnsi"/>
          <w:b/>
        </w:rPr>
      </w:pPr>
      <w:r w:rsidRPr="00022B45">
        <w:rPr>
          <w:rFonts w:asciiTheme="minorHAnsi" w:hAnsiTheme="minorHAnsi" w:cstheme="minorHAnsi"/>
          <w:b/>
        </w:rPr>
        <w:t>ESTADO DA BAHIA</w:t>
      </w:r>
    </w:p>
    <w:p w14:paraId="6EB6FD5D" w14:textId="77777777" w:rsidR="00CF640A" w:rsidRDefault="00CF640A" w:rsidP="00A73A6C">
      <w:pPr>
        <w:jc w:val="both"/>
      </w:pPr>
    </w:p>
    <w:p w14:paraId="2A93045B" w14:textId="13AD00CA" w:rsidR="00CF640A" w:rsidRPr="00CF640A" w:rsidRDefault="00CF640A" w:rsidP="00A73A6C">
      <w:pPr>
        <w:jc w:val="both"/>
        <w:rPr>
          <w:rFonts w:asciiTheme="minorHAnsi" w:hAnsiTheme="minorHAnsi" w:cstheme="minorHAnsi"/>
          <w:b/>
        </w:rPr>
      </w:pPr>
      <w:r w:rsidRPr="00CF640A">
        <w:rPr>
          <w:rFonts w:asciiTheme="minorHAnsi" w:hAnsiTheme="minorHAnsi" w:cstheme="minorHAnsi"/>
          <w:b/>
        </w:rPr>
        <w:t>BAHIAGÁS - COMPANHI</w:t>
      </w:r>
      <w:r>
        <w:rPr>
          <w:rFonts w:asciiTheme="minorHAnsi" w:hAnsiTheme="minorHAnsi" w:cstheme="minorHAnsi"/>
          <w:b/>
        </w:rPr>
        <w:t>A DE GÁS DA BAHIA - LICITAÇÃO Nº</w:t>
      </w:r>
      <w:r w:rsidRPr="00CF640A">
        <w:rPr>
          <w:rFonts w:asciiTheme="minorHAnsi" w:hAnsiTheme="minorHAnsi" w:cstheme="minorHAnsi"/>
          <w:b/>
        </w:rPr>
        <w:t xml:space="preserve"> 0024/2024</w:t>
      </w:r>
    </w:p>
    <w:p w14:paraId="27D4E3C3" w14:textId="3B403D54" w:rsidR="00CF640A" w:rsidRDefault="00CF640A" w:rsidP="00A73A6C">
      <w:pPr>
        <w:jc w:val="both"/>
        <w:rPr>
          <w:rFonts w:asciiTheme="majorHAnsi" w:hAnsiTheme="majorHAnsi" w:cstheme="majorHAnsi"/>
        </w:rPr>
      </w:pPr>
      <w:r w:rsidRPr="00CF640A">
        <w:rPr>
          <w:rFonts w:asciiTheme="majorHAnsi" w:hAnsiTheme="majorHAnsi" w:cstheme="majorHAnsi"/>
        </w:rPr>
        <w:t xml:space="preserve">Objeto: Execução dos serviços de construção de ramais de interligação para o fornecimento de gás natural em habitações unifamiliares ou plurifamiliares e estabelecimentos comerciais, localizados no estado da </w:t>
      </w:r>
      <w:proofErr w:type="spellStart"/>
      <w:r w:rsidRPr="00CF640A">
        <w:rPr>
          <w:rFonts w:asciiTheme="majorHAnsi" w:hAnsiTheme="majorHAnsi" w:cstheme="majorHAnsi"/>
        </w:rPr>
        <w:t>bahia</w:t>
      </w:r>
      <w:proofErr w:type="spellEnd"/>
      <w:r w:rsidRPr="00CF640A">
        <w:rPr>
          <w:rFonts w:asciiTheme="majorHAnsi" w:hAnsiTheme="majorHAnsi" w:cstheme="majorHAnsi"/>
        </w:rPr>
        <w:t xml:space="preserve">, demanda da contratante, pelo prazo de 18 (dezoito) meses, conforme especificações deste edital e seus anexos. Data de abertura: Para recebimento das propostas: a partir do dia 29/06/2024 às 08:00h. Para abertura das propostas: dia 23/07/2024 às 09:30. Aquisição: O Edital pode ser adquirido gratuitamente através do site </w:t>
      </w:r>
      <w:hyperlink r:id="rId58" w:history="1">
        <w:r w:rsidRPr="00547D8A">
          <w:rPr>
            <w:rStyle w:val="Hyperlink"/>
            <w:rFonts w:asciiTheme="majorHAnsi" w:hAnsiTheme="majorHAnsi" w:cstheme="majorHAnsi"/>
          </w:rPr>
          <w:t>www.bahiagas.com.br</w:t>
        </w:r>
      </w:hyperlink>
      <w:r w:rsidRPr="00CF640A">
        <w:rPr>
          <w:rFonts w:asciiTheme="majorHAnsi" w:hAnsiTheme="majorHAnsi" w:cstheme="majorHAnsi"/>
        </w:rPr>
        <w:t xml:space="preserve"> ou mediante pagam</w:t>
      </w:r>
      <w:r>
        <w:rPr>
          <w:rFonts w:asciiTheme="majorHAnsi" w:hAnsiTheme="majorHAnsi" w:cstheme="majorHAnsi"/>
        </w:rPr>
        <w:t xml:space="preserve">ento de R$ 50,00 </w:t>
      </w:r>
      <w:r w:rsidRPr="00CF640A">
        <w:rPr>
          <w:rFonts w:asciiTheme="majorHAnsi" w:hAnsiTheme="majorHAnsi" w:cstheme="majorHAnsi"/>
        </w:rPr>
        <w:t xml:space="preserve">na Avenida Professor Magalhães Neto, 1838, Ed. Civil Business. </w:t>
      </w:r>
      <w:proofErr w:type="spellStart"/>
      <w:r w:rsidRPr="00CF640A">
        <w:rPr>
          <w:rFonts w:asciiTheme="majorHAnsi" w:hAnsiTheme="majorHAnsi" w:cstheme="majorHAnsi"/>
        </w:rPr>
        <w:t>Pituba</w:t>
      </w:r>
      <w:proofErr w:type="spellEnd"/>
      <w:r w:rsidRPr="00CF640A">
        <w:rPr>
          <w:rFonts w:asciiTheme="majorHAnsi" w:hAnsiTheme="majorHAnsi" w:cstheme="majorHAnsi"/>
        </w:rPr>
        <w:t xml:space="preserve">, Salvador, BA. CEP: 41.810-012, de 9 às 11 e de 14 às 17 horas. </w:t>
      </w:r>
    </w:p>
    <w:p w14:paraId="2A7D8414" w14:textId="77777777" w:rsidR="00CF640A" w:rsidRDefault="00CF640A" w:rsidP="00A73A6C">
      <w:pPr>
        <w:jc w:val="both"/>
        <w:rPr>
          <w:rFonts w:asciiTheme="majorHAnsi" w:hAnsiTheme="majorHAnsi" w:cstheme="majorHAnsi"/>
        </w:rPr>
      </w:pPr>
    </w:p>
    <w:p w14:paraId="7D22DD68" w14:textId="77777777" w:rsidR="00CF640A" w:rsidRDefault="00CF640A" w:rsidP="00A73A6C">
      <w:pPr>
        <w:jc w:val="both"/>
        <w:rPr>
          <w:rFonts w:asciiTheme="majorHAnsi" w:hAnsiTheme="majorHAnsi" w:cstheme="majorHAnsi"/>
        </w:rPr>
      </w:pPr>
    </w:p>
    <w:p w14:paraId="0D9A243F" w14:textId="77777777" w:rsidR="00DC55B0" w:rsidRDefault="00DC55B0" w:rsidP="00A73A6C">
      <w:pPr>
        <w:jc w:val="both"/>
        <w:rPr>
          <w:rFonts w:asciiTheme="majorHAnsi" w:hAnsiTheme="majorHAnsi" w:cstheme="majorHAnsi"/>
        </w:rPr>
      </w:pPr>
    </w:p>
    <w:p w14:paraId="6D6D4DDD" w14:textId="77777777" w:rsidR="00DC55B0" w:rsidRDefault="00DC55B0" w:rsidP="00A73A6C">
      <w:pPr>
        <w:jc w:val="both"/>
        <w:rPr>
          <w:rFonts w:asciiTheme="majorHAnsi" w:hAnsiTheme="majorHAnsi" w:cstheme="majorHAnsi"/>
        </w:rPr>
      </w:pPr>
    </w:p>
    <w:p w14:paraId="15511458" w14:textId="77777777" w:rsidR="00DC55B0" w:rsidRDefault="00DC55B0" w:rsidP="00A73A6C">
      <w:pPr>
        <w:jc w:val="both"/>
        <w:rPr>
          <w:rFonts w:asciiTheme="majorHAnsi" w:hAnsiTheme="majorHAnsi" w:cstheme="majorHAnsi"/>
        </w:rPr>
      </w:pPr>
    </w:p>
    <w:p w14:paraId="62862D96" w14:textId="77777777" w:rsidR="00DC55B0" w:rsidRDefault="00DC55B0" w:rsidP="00A73A6C">
      <w:pPr>
        <w:jc w:val="both"/>
        <w:rPr>
          <w:rFonts w:asciiTheme="majorHAnsi" w:hAnsiTheme="majorHAnsi" w:cstheme="majorHAnsi"/>
        </w:rPr>
      </w:pPr>
    </w:p>
    <w:p w14:paraId="508FC77B" w14:textId="77777777" w:rsidR="00DC55B0" w:rsidRDefault="00DC55B0" w:rsidP="00A73A6C">
      <w:pPr>
        <w:jc w:val="both"/>
        <w:rPr>
          <w:rFonts w:asciiTheme="majorHAnsi" w:hAnsiTheme="majorHAnsi" w:cstheme="majorHAnsi"/>
        </w:rPr>
      </w:pPr>
    </w:p>
    <w:p w14:paraId="36E49A6B" w14:textId="77777777" w:rsidR="00DC55B0" w:rsidRDefault="00DC55B0" w:rsidP="00A73A6C">
      <w:pPr>
        <w:jc w:val="both"/>
        <w:rPr>
          <w:rFonts w:asciiTheme="majorHAnsi" w:hAnsiTheme="majorHAnsi" w:cstheme="majorHAnsi"/>
        </w:rPr>
      </w:pPr>
    </w:p>
    <w:p w14:paraId="7B04C173" w14:textId="77777777" w:rsidR="00DC55B0" w:rsidRDefault="00DC55B0" w:rsidP="00A73A6C">
      <w:pPr>
        <w:jc w:val="both"/>
        <w:rPr>
          <w:rFonts w:asciiTheme="majorHAnsi" w:hAnsiTheme="majorHAnsi" w:cstheme="majorHAnsi"/>
        </w:rPr>
      </w:pPr>
    </w:p>
    <w:p w14:paraId="007E5D08" w14:textId="77777777" w:rsidR="00DC55B0" w:rsidRDefault="00DC55B0" w:rsidP="00A73A6C">
      <w:pPr>
        <w:jc w:val="both"/>
        <w:rPr>
          <w:rFonts w:asciiTheme="majorHAnsi" w:hAnsiTheme="majorHAnsi" w:cstheme="majorHAnsi"/>
        </w:rPr>
      </w:pPr>
    </w:p>
    <w:p w14:paraId="19398EC0" w14:textId="77777777" w:rsidR="00CF640A" w:rsidRPr="003C4BE2" w:rsidRDefault="00CF640A" w:rsidP="00CF640A">
      <w:pPr>
        <w:jc w:val="both"/>
        <w:rPr>
          <w:rFonts w:asciiTheme="minorHAnsi" w:hAnsiTheme="minorHAnsi" w:cstheme="minorHAnsi"/>
          <w:b/>
        </w:rPr>
      </w:pPr>
      <w:r w:rsidRPr="003C4BE2">
        <w:rPr>
          <w:rFonts w:asciiTheme="minorHAnsi" w:hAnsiTheme="minorHAnsi" w:cstheme="minorHAnsi"/>
          <w:b/>
        </w:rPr>
        <w:t>CONDER - SECRETARIA DE DESENVOLVIMENTO URBANO COMPANHIA DE DESENVOLVIMENTO URBANO DO ESTADO DA BAHIA</w:t>
      </w:r>
    </w:p>
    <w:p w14:paraId="50260C14" w14:textId="77777777" w:rsidR="00CF640A" w:rsidRPr="003C4BE2" w:rsidRDefault="00CF640A" w:rsidP="00CF640A">
      <w:pPr>
        <w:jc w:val="both"/>
        <w:rPr>
          <w:rFonts w:asciiTheme="majorHAnsi" w:hAnsiTheme="majorHAnsi" w:cstheme="majorHAnsi"/>
        </w:rPr>
      </w:pPr>
    </w:p>
    <w:p w14:paraId="5EAA3B2C" w14:textId="77777777" w:rsidR="00CF640A" w:rsidRPr="003C4BE2" w:rsidRDefault="00CF640A" w:rsidP="00CF640A">
      <w:pPr>
        <w:jc w:val="both"/>
        <w:rPr>
          <w:rFonts w:asciiTheme="minorHAnsi" w:hAnsiTheme="minorHAnsi" w:cstheme="minorHAnsi"/>
          <w:b/>
        </w:rPr>
      </w:pPr>
      <w:r w:rsidRPr="003C4BE2">
        <w:rPr>
          <w:rFonts w:asciiTheme="minorHAnsi" w:hAnsiTheme="minorHAnsi" w:cstheme="minorHAnsi"/>
          <w:b/>
        </w:rPr>
        <w:t>LICITAÇÃO PRESENCIAL Nº 048/24</w:t>
      </w:r>
    </w:p>
    <w:p w14:paraId="43ACF401" w14:textId="77777777" w:rsidR="00CF640A" w:rsidRPr="003C4BE2" w:rsidRDefault="00CF640A" w:rsidP="00CF640A">
      <w:pPr>
        <w:jc w:val="both"/>
        <w:rPr>
          <w:rFonts w:asciiTheme="majorHAnsi" w:hAnsiTheme="majorHAnsi" w:cstheme="majorHAnsi"/>
        </w:rPr>
      </w:pPr>
      <w:r w:rsidRPr="003C4BE2">
        <w:rPr>
          <w:rFonts w:asciiTheme="majorHAnsi" w:hAnsiTheme="majorHAnsi" w:cstheme="majorHAnsi"/>
        </w:rPr>
        <w:t xml:space="preserve">Objeto: </w:t>
      </w:r>
      <w:r>
        <w:rPr>
          <w:rFonts w:asciiTheme="majorHAnsi" w:hAnsiTheme="majorHAnsi" w:cstheme="majorHAnsi"/>
        </w:rPr>
        <w:t>E</w:t>
      </w:r>
      <w:r w:rsidRPr="003C4BE2">
        <w:rPr>
          <w:rFonts w:asciiTheme="majorHAnsi" w:hAnsiTheme="majorHAnsi" w:cstheme="majorHAnsi"/>
        </w:rPr>
        <w:t>xecução das obras de construção civil para ampliação das instalações do batalhão de operações especiais (</w:t>
      </w:r>
      <w:proofErr w:type="spellStart"/>
      <w:r w:rsidRPr="003C4BE2">
        <w:rPr>
          <w:rFonts w:asciiTheme="majorHAnsi" w:hAnsiTheme="majorHAnsi" w:cstheme="majorHAnsi"/>
        </w:rPr>
        <w:t>bope</w:t>
      </w:r>
      <w:proofErr w:type="spellEnd"/>
      <w:r w:rsidRPr="003C4BE2">
        <w:rPr>
          <w:rFonts w:asciiTheme="majorHAnsi" w:hAnsiTheme="majorHAnsi" w:cstheme="majorHAnsi"/>
        </w:rPr>
        <w:t>), localizado no município de Lauro De Freitas - Bahia.</w:t>
      </w:r>
      <w:r>
        <w:rPr>
          <w:rFonts w:asciiTheme="majorHAnsi" w:hAnsiTheme="majorHAnsi" w:cstheme="majorHAnsi"/>
        </w:rPr>
        <w:t xml:space="preserve"> </w:t>
      </w:r>
      <w:r w:rsidRPr="003C4BE2">
        <w:rPr>
          <w:rFonts w:asciiTheme="majorHAnsi" w:hAnsiTheme="majorHAnsi" w:cstheme="majorHAnsi"/>
        </w:rPr>
        <w:t>Ab</w:t>
      </w:r>
      <w:r>
        <w:rPr>
          <w:rFonts w:asciiTheme="majorHAnsi" w:hAnsiTheme="majorHAnsi" w:cstheme="majorHAnsi"/>
        </w:rPr>
        <w:t>ertura: 04/09/2024, às 09h:30m.</w:t>
      </w:r>
      <w:r w:rsidRPr="003C4BE2">
        <w:rPr>
          <w:rFonts w:asciiTheme="majorHAnsi" w:hAnsiTheme="majorHAnsi" w:cstheme="majorHAnsi"/>
        </w:rPr>
        <w:t xml:space="preserve"> O Edital e seus anexos estarão à disposição dos interessados no site da CONDER (</w:t>
      </w:r>
      <w:hyperlink r:id="rId59" w:history="1">
        <w:r w:rsidRPr="00547D8A">
          <w:rPr>
            <w:rStyle w:val="Hyperlink"/>
            <w:rFonts w:asciiTheme="majorHAnsi" w:hAnsiTheme="majorHAnsi" w:cstheme="majorHAnsi"/>
          </w:rPr>
          <w:t>http://www.conder.ba.gov.br</w:t>
        </w:r>
      </w:hyperlink>
      <w:r w:rsidRPr="003C4BE2">
        <w:rPr>
          <w:rFonts w:asciiTheme="majorHAnsi" w:hAnsiTheme="majorHAnsi" w:cstheme="majorHAnsi"/>
        </w:rPr>
        <w:t xml:space="preserve">) no campo licitações, a partir do dia 03/07/2024. </w:t>
      </w:r>
    </w:p>
    <w:p w14:paraId="5D19AF37" w14:textId="77777777" w:rsidR="00CF640A" w:rsidRPr="003C4BE2" w:rsidRDefault="00CF640A" w:rsidP="00CF640A">
      <w:pPr>
        <w:jc w:val="both"/>
        <w:rPr>
          <w:rFonts w:asciiTheme="majorHAnsi" w:hAnsiTheme="majorHAnsi" w:cstheme="majorHAnsi"/>
        </w:rPr>
      </w:pPr>
    </w:p>
    <w:p w14:paraId="3D63BD8D" w14:textId="77777777" w:rsidR="00CF640A" w:rsidRPr="003C4BE2" w:rsidRDefault="00CF640A" w:rsidP="00CF640A">
      <w:pPr>
        <w:jc w:val="both"/>
        <w:rPr>
          <w:rFonts w:asciiTheme="minorHAnsi" w:hAnsiTheme="minorHAnsi" w:cstheme="minorHAnsi"/>
          <w:b/>
        </w:rPr>
      </w:pPr>
      <w:r w:rsidRPr="003C4BE2">
        <w:rPr>
          <w:rFonts w:asciiTheme="minorHAnsi" w:hAnsiTheme="minorHAnsi" w:cstheme="minorHAnsi"/>
          <w:b/>
        </w:rPr>
        <w:t>LICITAÇÃO PRESENCIAL Nº 049/24</w:t>
      </w:r>
    </w:p>
    <w:p w14:paraId="366BABA1" w14:textId="77777777" w:rsidR="00CF640A" w:rsidRDefault="00CF640A" w:rsidP="00CF640A">
      <w:pPr>
        <w:jc w:val="both"/>
        <w:rPr>
          <w:rFonts w:asciiTheme="majorHAnsi" w:hAnsiTheme="majorHAnsi" w:cstheme="majorHAnsi"/>
        </w:rPr>
      </w:pPr>
      <w:r w:rsidRPr="003C4BE2">
        <w:rPr>
          <w:rFonts w:asciiTheme="majorHAnsi" w:hAnsiTheme="majorHAnsi" w:cstheme="majorHAnsi"/>
        </w:rPr>
        <w:t xml:space="preserve">Objeto: Execução de obras de implantação de trecho complementar da marginal sul, marginal norte e acesso a BR 324 do sistema </w:t>
      </w:r>
      <w:proofErr w:type="spellStart"/>
      <w:r w:rsidRPr="003C4BE2">
        <w:rPr>
          <w:rFonts w:asciiTheme="majorHAnsi" w:hAnsiTheme="majorHAnsi" w:cstheme="majorHAnsi"/>
        </w:rPr>
        <w:t>metrô-viário</w:t>
      </w:r>
      <w:proofErr w:type="spellEnd"/>
      <w:r w:rsidRPr="003C4BE2">
        <w:rPr>
          <w:rFonts w:asciiTheme="majorHAnsi" w:hAnsiTheme="majorHAnsi" w:cstheme="majorHAnsi"/>
        </w:rPr>
        <w:t xml:space="preserve"> do novo complexo metrô- rodoviário, município de Salvador - Bahia. Abertura: 04/09/2024, às 14h:30m. O Edital e seus anexos estarão à disposição dos interessados no site da CONDER (</w:t>
      </w:r>
      <w:hyperlink r:id="rId60" w:history="1">
        <w:r w:rsidRPr="00547D8A">
          <w:rPr>
            <w:rStyle w:val="Hyperlink"/>
            <w:rFonts w:asciiTheme="majorHAnsi" w:hAnsiTheme="majorHAnsi" w:cstheme="majorHAnsi"/>
          </w:rPr>
          <w:t>http://www.conder.ba.gov.br</w:t>
        </w:r>
      </w:hyperlink>
      <w:r w:rsidRPr="003C4BE2">
        <w:rPr>
          <w:rFonts w:asciiTheme="majorHAnsi" w:hAnsiTheme="majorHAnsi" w:cstheme="majorHAnsi"/>
        </w:rPr>
        <w:t xml:space="preserve">) no campo licitações, a partir do dia 03/07/2024. </w:t>
      </w:r>
    </w:p>
    <w:p w14:paraId="5BA41E6C" w14:textId="77777777" w:rsidR="00CF640A" w:rsidRPr="003C4BE2" w:rsidRDefault="00CF640A" w:rsidP="00CF640A">
      <w:pPr>
        <w:jc w:val="both"/>
        <w:rPr>
          <w:rFonts w:asciiTheme="majorHAnsi" w:hAnsiTheme="majorHAnsi" w:cstheme="majorHAnsi"/>
        </w:rPr>
      </w:pPr>
    </w:p>
    <w:p w14:paraId="422FF465" w14:textId="77777777" w:rsidR="00CF640A" w:rsidRPr="003C4BE2" w:rsidRDefault="00CF640A" w:rsidP="00CF640A">
      <w:pPr>
        <w:jc w:val="both"/>
        <w:rPr>
          <w:rFonts w:asciiTheme="minorHAnsi" w:hAnsiTheme="minorHAnsi" w:cstheme="minorHAnsi"/>
          <w:b/>
        </w:rPr>
      </w:pPr>
      <w:r w:rsidRPr="003C4BE2">
        <w:rPr>
          <w:rFonts w:asciiTheme="minorHAnsi" w:hAnsiTheme="minorHAnsi" w:cstheme="minorHAnsi"/>
          <w:b/>
        </w:rPr>
        <w:t>LICITAÇÃO PRESENCIAL Nº 050/24</w:t>
      </w:r>
    </w:p>
    <w:p w14:paraId="44BF9464" w14:textId="77777777" w:rsidR="00CF640A" w:rsidRPr="003C4BE2" w:rsidRDefault="00CF640A" w:rsidP="00CF640A">
      <w:pPr>
        <w:jc w:val="both"/>
        <w:rPr>
          <w:rFonts w:asciiTheme="majorHAnsi" w:hAnsiTheme="majorHAnsi" w:cstheme="majorHAnsi"/>
        </w:rPr>
      </w:pPr>
      <w:r>
        <w:rPr>
          <w:rFonts w:asciiTheme="majorHAnsi" w:hAnsiTheme="majorHAnsi" w:cstheme="majorHAnsi"/>
        </w:rPr>
        <w:t xml:space="preserve">Objeto: </w:t>
      </w:r>
      <w:r w:rsidRPr="003C4BE2">
        <w:rPr>
          <w:rFonts w:asciiTheme="majorHAnsi" w:hAnsiTheme="majorHAnsi" w:cstheme="majorHAnsi"/>
        </w:rPr>
        <w:t xml:space="preserve">Contratação </w:t>
      </w:r>
      <w:proofErr w:type="spellStart"/>
      <w:r w:rsidRPr="003C4BE2">
        <w:rPr>
          <w:rFonts w:asciiTheme="majorHAnsi" w:hAnsiTheme="majorHAnsi" w:cstheme="majorHAnsi"/>
        </w:rPr>
        <w:t>semi-integrada</w:t>
      </w:r>
      <w:proofErr w:type="spellEnd"/>
      <w:r w:rsidRPr="003C4BE2">
        <w:rPr>
          <w:rFonts w:asciiTheme="majorHAnsi" w:hAnsiTheme="majorHAnsi" w:cstheme="majorHAnsi"/>
        </w:rPr>
        <w:t xml:space="preserve"> de empresa especializada para elaboração dos projetos executivos e execução da obra de pavimentação asfáltica (</w:t>
      </w:r>
      <w:proofErr w:type="spellStart"/>
      <w:r w:rsidRPr="003C4BE2">
        <w:rPr>
          <w:rFonts w:asciiTheme="majorHAnsi" w:hAnsiTheme="majorHAnsi" w:cstheme="majorHAnsi"/>
        </w:rPr>
        <w:t>cbuq</w:t>
      </w:r>
      <w:proofErr w:type="spellEnd"/>
      <w:r w:rsidRPr="003C4BE2">
        <w:rPr>
          <w:rFonts w:asciiTheme="majorHAnsi" w:hAnsiTheme="majorHAnsi" w:cstheme="majorHAnsi"/>
        </w:rPr>
        <w:t>) de via, no município de Camaçari - Bahia.</w:t>
      </w:r>
      <w:r>
        <w:rPr>
          <w:rFonts w:asciiTheme="majorHAnsi" w:hAnsiTheme="majorHAnsi" w:cstheme="majorHAnsi"/>
        </w:rPr>
        <w:t xml:space="preserve"> </w:t>
      </w:r>
      <w:r w:rsidRPr="003C4BE2">
        <w:rPr>
          <w:rFonts w:asciiTheme="majorHAnsi" w:hAnsiTheme="majorHAnsi" w:cstheme="majorHAnsi"/>
        </w:rPr>
        <w:t>Ab</w:t>
      </w:r>
      <w:r>
        <w:rPr>
          <w:rFonts w:asciiTheme="majorHAnsi" w:hAnsiTheme="majorHAnsi" w:cstheme="majorHAnsi"/>
        </w:rPr>
        <w:t>ertura: 05/09/2024, às 09h:30m.</w:t>
      </w:r>
      <w:r w:rsidRPr="003C4BE2">
        <w:rPr>
          <w:rFonts w:asciiTheme="majorHAnsi" w:hAnsiTheme="majorHAnsi" w:cstheme="majorHAnsi"/>
        </w:rPr>
        <w:t xml:space="preserve"> O Edital e seus anexos estarão à disposição dos interessados no site da CONDER (</w:t>
      </w:r>
      <w:hyperlink r:id="rId61" w:history="1">
        <w:r w:rsidRPr="00547D8A">
          <w:rPr>
            <w:rStyle w:val="Hyperlink"/>
            <w:rFonts w:asciiTheme="majorHAnsi" w:hAnsiTheme="majorHAnsi" w:cstheme="majorHAnsi"/>
          </w:rPr>
          <w:t>http://www.conder.ba.gov.br</w:t>
        </w:r>
      </w:hyperlink>
      <w:r w:rsidRPr="003C4BE2">
        <w:rPr>
          <w:rFonts w:asciiTheme="majorHAnsi" w:hAnsiTheme="majorHAnsi" w:cstheme="majorHAnsi"/>
        </w:rPr>
        <w:t xml:space="preserve">) no campo licitações, a partir do dia 04/07/2024. </w:t>
      </w:r>
    </w:p>
    <w:p w14:paraId="2C40AE76" w14:textId="77777777" w:rsidR="00CF640A" w:rsidRDefault="00CF640A" w:rsidP="00A73A6C">
      <w:pPr>
        <w:jc w:val="both"/>
        <w:rPr>
          <w:rFonts w:asciiTheme="majorHAnsi" w:hAnsiTheme="majorHAnsi" w:cstheme="majorHAnsi"/>
        </w:rPr>
      </w:pPr>
    </w:p>
    <w:p w14:paraId="080A13B9" w14:textId="77777777" w:rsidR="00FB3080" w:rsidRPr="00CF640A" w:rsidRDefault="00FB3080" w:rsidP="00A73A6C">
      <w:pPr>
        <w:jc w:val="both"/>
        <w:rPr>
          <w:rFonts w:asciiTheme="minorHAnsi" w:hAnsiTheme="minorHAnsi" w:cstheme="minorHAnsi"/>
          <w:b/>
        </w:rPr>
      </w:pPr>
    </w:p>
    <w:p w14:paraId="723BE1D9" w14:textId="5B35ADB7" w:rsidR="00CF640A" w:rsidRPr="00CF640A" w:rsidRDefault="00CF640A" w:rsidP="00CF640A">
      <w:pPr>
        <w:jc w:val="both"/>
        <w:rPr>
          <w:rFonts w:asciiTheme="minorHAnsi" w:hAnsiTheme="minorHAnsi" w:cstheme="minorHAnsi"/>
          <w:b/>
        </w:rPr>
      </w:pPr>
      <w:r w:rsidRPr="00CF640A">
        <w:rPr>
          <w:rFonts w:asciiTheme="minorHAnsi" w:hAnsiTheme="minorHAnsi" w:cstheme="minorHAnsi"/>
          <w:b/>
        </w:rPr>
        <w:t>EMBASA - EMPRESA BAIANA DE ÁGUAS E SANEAMENTO S.A.</w:t>
      </w:r>
    </w:p>
    <w:p w14:paraId="6D6EAAD6" w14:textId="77777777" w:rsidR="00CF640A" w:rsidRPr="00CF640A" w:rsidRDefault="00CF640A" w:rsidP="00CF640A">
      <w:pPr>
        <w:jc w:val="both"/>
        <w:rPr>
          <w:rFonts w:asciiTheme="majorHAnsi" w:hAnsiTheme="majorHAnsi" w:cstheme="majorHAnsi"/>
        </w:rPr>
      </w:pPr>
    </w:p>
    <w:p w14:paraId="7C2EEA20" w14:textId="0DDBEEEB" w:rsidR="00734425" w:rsidRPr="00734425" w:rsidRDefault="00734425" w:rsidP="00A73A6C">
      <w:pPr>
        <w:jc w:val="both"/>
        <w:rPr>
          <w:rFonts w:asciiTheme="minorHAnsi" w:hAnsiTheme="minorHAnsi" w:cstheme="minorHAnsi"/>
          <w:b/>
        </w:rPr>
      </w:pPr>
      <w:r w:rsidRPr="00734425">
        <w:rPr>
          <w:rFonts w:asciiTheme="minorHAnsi" w:hAnsiTheme="minorHAnsi" w:cstheme="minorHAnsi"/>
          <w:b/>
        </w:rPr>
        <w:t>LICITAÇÃO Nº 095/24</w:t>
      </w:r>
    </w:p>
    <w:p w14:paraId="4BC858CB" w14:textId="212FAC59" w:rsidR="00CF640A" w:rsidRPr="00CF640A" w:rsidRDefault="00CF640A" w:rsidP="00A73A6C">
      <w:pPr>
        <w:jc w:val="both"/>
        <w:rPr>
          <w:rFonts w:asciiTheme="majorHAnsi" w:hAnsiTheme="majorHAnsi" w:cstheme="majorHAnsi"/>
        </w:rPr>
      </w:pPr>
      <w:r w:rsidRPr="00CF640A">
        <w:rPr>
          <w:rFonts w:asciiTheme="majorHAnsi" w:hAnsiTheme="majorHAnsi" w:cstheme="majorHAnsi"/>
        </w:rPr>
        <w:t xml:space="preserve">Objeto: Manutenção de redes e ramais de água nos municípios de Salvador e Lauro de Freitas, na área de abrangência da Unidade Regional da Bolandeira (UMB). Abertura de Propostas: 24/07/2024 às 9h. (Horário de Brasília-DF). Recursos Financeiros: Próprios. O Edital e seus anexos encontram-se disponíveis para download no site </w:t>
      </w:r>
      <w:hyperlink r:id="rId62" w:history="1">
        <w:r w:rsidR="00734425" w:rsidRPr="00547D8A">
          <w:rPr>
            <w:rStyle w:val="Hyperlink"/>
            <w:rFonts w:asciiTheme="majorHAnsi" w:hAnsiTheme="majorHAnsi" w:cstheme="majorHAnsi"/>
          </w:rPr>
          <w:t>www.licitacoes-e.com.br</w:t>
        </w:r>
      </w:hyperlink>
      <w:r w:rsidRPr="00CF640A">
        <w:rPr>
          <w:rFonts w:asciiTheme="majorHAnsi" w:hAnsiTheme="majorHAnsi" w:cstheme="majorHAnsi"/>
        </w:rPr>
        <w:t xml:space="preserve">. (Licitação BB nº: 1049133). O cadastro da proposta deverá ser feito no site </w:t>
      </w:r>
      <w:hyperlink r:id="rId63" w:history="1">
        <w:r w:rsidR="00734425" w:rsidRPr="00547D8A">
          <w:rPr>
            <w:rStyle w:val="Hyperlink"/>
            <w:rFonts w:asciiTheme="majorHAnsi" w:hAnsiTheme="majorHAnsi" w:cstheme="majorHAnsi"/>
          </w:rPr>
          <w:t>www.licitacoes-e.com.br</w:t>
        </w:r>
      </w:hyperlink>
      <w:r w:rsidRPr="00CF640A">
        <w:rPr>
          <w:rFonts w:asciiTheme="majorHAnsi" w:hAnsiTheme="majorHAnsi" w:cstheme="majorHAnsi"/>
        </w:rPr>
        <w:t xml:space="preserve">, antes da abertura da sessão pública. Informações através do e-mail: </w:t>
      </w:r>
      <w:hyperlink r:id="rId64" w:history="1">
        <w:r w:rsidR="00734425" w:rsidRPr="00547D8A">
          <w:rPr>
            <w:rStyle w:val="Hyperlink"/>
            <w:rFonts w:asciiTheme="majorHAnsi" w:hAnsiTheme="majorHAnsi" w:cstheme="majorHAnsi"/>
          </w:rPr>
          <w:t>plc.esclarecimentos@embasa.ba.gov.br</w:t>
        </w:r>
      </w:hyperlink>
      <w:r w:rsidRPr="00CF640A">
        <w:rPr>
          <w:rFonts w:asciiTheme="majorHAnsi" w:hAnsiTheme="majorHAnsi" w:cstheme="majorHAnsi"/>
        </w:rPr>
        <w:t xml:space="preserve"> ou por telefone: (71) 3372-4756/4764. Salvador, 28 de junho de 2024. </w:t>
      </w:r>
      <w:proofErr w:type="spellStart"/>
      <w:r w:rsidRPr="00CF640A">
        <w:rPr>
          <w:rFonts w:asciiTheme="majorHAnsi" w:hAnsiTheme="majorHAnsi" w:cstheme="majorHAnsi"/>
        </w:rPr>
        <w:t>Dhyego</w:t>
      </w:r>
      <w:proofErr w:type="spellEnd"/>
      <w:r w:rsidRPr="00CF640A">
        <w:rPr>
          <w:rFonts w:asciiTheme="majorHAnsi" w:hAnsiTheme="majorHAnsi" w:cstheme="majorHAnsi"/>
        </w:rPr>
        <w:t xml:space="preserve"> Nunes Sampaio - Agente de Licitação.</w:t>
      </w:r>
    </w:p>
    <w:p w14:paraId="6AB71EAA" w14:textId="77777777" w:rsidR="00CF640A" w:rsidRPr="00CF640A" w:rsidRDefault="00CF640A" w:rsidP="00A73A6C">
      <w:pPr>
        <w:jc w:val="both"/>
        <w:rPr>
          <w:rFonts w:asciiTheme="majorHAnsi" w:hAnsiTheme="majorHAnsi" w:cstheme="majorHAnsi"/>
        </w:rPr>
      </w:pPr>
    </w:p>
    <w:p w14:paraId="2761FF9B" w14:textId="0AC39FF3" w:rsidR="00734425" w:rsidRPr="00734425" w:rsidRDefault="00734425" w:rsidP="00A73A6C">
      <w:pPr>
        <w:jc w:val="both"/>
        <w:rPr>
          <w:rFonts w:asciiTheme="minorHAnsi" w:hAnsiTheme="minorHAnsi" w:cstheme="minorHAnsi"/>
          <w:b/>
        </w:rPr>
      </w:pPr>
      <w:r w:rsidRPr="00734425">
        <w:rPr>
          <w:rFonts w:asciiTheme="minorHAnsi" w:hAnsiTheme="minorHAnsi" w:cstheme="minorHAnsi"/>
          <w:b/>
        </w:rPr>
        <w:t>LICITAÇÃO Nº 096/24</w:t>
      </w:r>
    </w:p>
    <w:p w14:paraId="7CBC6255" w14:textId="177496D4" w:rsidR="00CF640A" w:rsidRPr="00CF640A" w:rsidRDefault="00CF640A" w:rsidP="00A73A6C">
      <w:pPr>
        <w:jc w:val="both"/>
        <w:rPr>
          <w:rFonts w:asciiTheme="majorHAnsi" w:hAnsiTheme="majorHAnsi" w:cstheme="majorHAnsi"/>
        </w:rPr>
      </w:pPr>
      <w:r w:rsidRPr="00CF640A">
        <w:rPr>
          <w:rFonts w:asciiTheme="majorHAnsi" w:hAnsiTheme="majorHAnsi" w:cstheme="majorHAnsi"/>
        </w:rPr>
        <w:t xml:space="preserve">Objeto: Reabilitação de adutora de água tratada em aço carbono, com inserção de </w:t>
      </w:r>
      <w:proofErr w:type="spellStart"/>
      <w:r w:rsidRPr="00CF640A">
        <w:rPr>
          <w:rFonts w:asciiTheme="majorHAnsi" w:hAnsiTheme="majorHAnsi" w:cstheme="majorHAnsi"/>
        </w:rPr>
        <w:t>Liner</w:t>
      </w:r>
      <w:proofErr w:type="spellEnd"/>
      <w:r w:rsidRPr="00CF640A">
        <w:rPr>
          <w:rFonts w:asciiTheme="majorHAnsi" w:hAnsiTheme="majorHAnsi" w:cstheme="majorHAnsi"/>
        </w:rPr>
        <w:t xml:space="preserve"> em </w:t>
      </w:r>
      <w:proofErr w:type="spellStart"/>
      <w:r w:rsidRPr="00CF640A">
        <w:rPr>
          <w:rFonts w:asciiTheme="majorHAnsi" w:hAnsiTheme="majorHAnsi" w:cstheme="majorHAnsi"/>
        </w:rPr>
        <w:t>Pead</w:t>
      </w:r>
      <w:proofErr w:type="spellEnd"/>
      <w:r w:rsidRPr="00CF640A">
        <w:rPr>
          <w:rFonts w:asciiTheme="majorHAnsi" w:hAnsiTheme="majorHAnsi" w:cstheme="majorHAnsi"/>
        </w:rPr>
        <w:t xml:space="preserve"> (método não destrutivo), trecho EEAT Vieira de Melo para R1 Duna, pertencente ao Sistema Integrado de Abastecimento de Água de Salvador. Abertura de Propostas: 25/07/2024 às 10h. (Horário de Brasília-DF). Recursos Financeiros: Próprios. O Edital e seus anexos encontram-se disponí</w:t>
      </w:r>
      <w:r w:rsidR="00734425">
        <w:rPr>
          <w:rFonts w:asciiTheme="majorHAnsi" w:hAnsiTheme="majorHAnsi" w:cstheme="majorHAnsi"/>
        </w:rPr>
        <w:t xml:space="preserve">veis para download no site </w:t>
      </w:r>
      <w:hyperlink r:id="rId65" w:history="1">
        <w:r w:rsidR="00734425" w:rsidRPr="00547D8A">
          <w:rPr>
            <w:rStyle w:val="Hyperlink"/>
            <w:rFonts w:asciiTheme="majorHAnsi" w:hAnsiTheme="majorHAnsi" w:cstheme="majorHAnsi"/>
          </w:rPr>
          <w:t>www.licitacoes-e.com.br</w:t>
        </w:r>
      </w:hyperlink>
      <w:r w:rsidRPr="00CF640A">
        <w:rPr>
          <w:rFonts w:asciiTheme="majorHAnsi" w:hAnsiTheme="majorHAnsi" w:cstheme="majorHAnsi"/>
        </w:rPr>
        <w:t xml:space="preserve">. O cadastro da proposta deverá ser feito no site </w:t>
      </w:r>
      <w:hyperlink r:id="rId66" w:history="1">
        <w:r w:rsidR="00734425" w:rsidRPr="00547D8A">
          <w:rPr>
            <w:rStyle w:val="Hyperlink"/>
            <w:rFonts w:asciiTheme="majorHAnsi" w:hAnsiTheme="majorHAnsi" w:cstheme="majorHAnsi"/>
          </w:rPr>
          <w:t>www.licitacoes-e.com.br</w:t>
        </w:r>
      </w:hyperlink>
      <w:r w:rsidRPr="00CF640A">
        <w:rPr>
          <w:rFonts w:asciiTheme="majorHAnsi" w:hAnsiTheme="majorHAnsi" w:cstheme="majorHAnsi"/>
        </w:rPr>
        <w:t xml:space="preserve">, antes da abertura da sessão pública. Informações através do e-mail: </w:t>
      </w:r>
      <w:hyperlink r:id="rId67" w:history="1">
        <w:r w:rsidR="00734425" w:rsidRPr="00547D8A">
          <w:rPr>
            <w:rStyle w:val="Hyperlink"/>
            <w:rFonts w:asciiTheme="majorHAnsi" w:hAnsiTheme="majorHAnsi" w:cstheme="majorHAnsi"/>
          </w:rPr>
          <w:t>plc.esclarecimentos@embasa.ba.gov.br</w:t>
        </w:r>
      </w:hyperlink>
      <w:r w:rsidRPr="00CF640A">
        <w:rPr>
          <w:rFonts w:asciiTheme="majorHAnsi" w:hAnsiTheme="majorHAnsi" w:cstheme="majorHAnsi"/>
        </w:rPr>
        <w:t xml:space="preserve"> ou por</w:t>
      </w:r>
      <w:r w:rsidR="00734425">
        <w:rPr>
          <w:rFonts w:asciiTheme="majorHAnsi" w:hAnsiTheme="majorHAnsi" w:cstheme="majorHAnsi"/>
        </w:rPr>
        <w:t xml:space="preserve"> telefone: (71) 3372-4756/4764.</w:t>
      </w:r>
    </w:p>
    <w:p w14:paraId="60033232" w14:textId="77777777" w:rsidR="00CF640A" w:rsidRPr="00CF640A" w:rsidRDefault="00CF640A" w:rsidP="00A73A6C">
      <w:pPr>
        <w:jc w:val="both"/>
        <w:rPr>
          <w:rFonts w:asciiTheme="majorHAnsi" w:hAnsiTheme="majorHAnsi" w:cstheme="majorHAnsi"/>
        </w:rPr>
      </w:pPr>
    </w:p>
    <w:p w14:paraId="5A8EBBE3" w14:textId="77777777" w:rsidR="006E2259" w:rsidRDefault="006E2259" w:rsidP="00654C31">
      <w:pPr>
        <w:jc w:val="both"/>
        <w:rPr>
          <w:rFonts w:asciiTheme="minorHAnsi" w:hAnsiTheme="minorHAnsi" w:cstheme="minorHAnsi"/>
          <w:b/>
        </w:rPr>
      </w:pPr>
    </w:p>
    <w:p w14:paraId="496970D8" w14:textId="77777777" w:rsidR="00DC55B0" w:rsidRDefault="00DC55B0" w:rsidP="00654C31">
      <w:pPr>
        <w:jc w:val="both"/>
        <w:rPr>
          <w:rFonts w:asciiTheme="minorHAnsi" w:hAnsiTheme="minorHAnsi" w:cstheme="minorHAnsi"/>
          <w:b/>
        </w:rPr>
      </w:pPr>
    </w:p>
    <w:p w14:paraId="3CB21BDF" w14:textId="77777777" w:rsidR="00DC55B0" w:rsidRDefault="00DC55B0" w:rsidP="00654C31">
      <w:pPr>
        <w:jc w:val="both"/>
        <w:rPr>
          <w:rFonts w:asciiTheme="minorHAnsi" w:hAnsiTheme="minorHAnsi" w:cstheme="minorHAnsi"/>
          <w:b/>
        </w:rPr>
      </w:pPr>
    </w:p>
    <w:p w14:paraId="2AB37543" w14:textId="66DF45F5" w:rsidR="00CF640A" w:rsidRDefault="006E2259" w:rsidP="00FB3080">
      <w:pPr>
        <w:jc w:val="center"/>
        <w:rPr>
          <w:rFonts w:asciiTheme="minorHAnsi" w:hAnsiTheme="minorHAnsi" w:cstheme="minorHAnsi"/>
          <w:b/>
        </w:rPr>
      </w:pPr>
      <w:r w:rsidRPr="006E2259">
        <w:rPr>
          <w:rFonts w:asciiTheme="minorHAnsi" w:hAnsiTheme="minorHAnsi" w:cstheme="minorHAnsi"/>
          <w:b/>
        </w:rPr>
        <w:t>DISTRITO FEDERAL</w:t>
      </w:r>
    </w:p>
    <w:p w14:paraId="05A35ACE" w14:textId="77777777" w:rsidR="00FB3080" w:rsidRDefault="00FB3080" w:rsidP="00654C31">
      <w:pPr>
        <w:jc w:val="both"/>
        <w:rPr>
          <w:rFonts w:asciiTheme="minorHAnsi" w:hAnsiTheme="minorHAnsi" w:cstheme="minorHAnsi"/>
          <w:b/>
        </w:rPr>
      </w:pPr>
    </w:p>
    <w:p w14:paraId="17E41B59" w14:textId="77777777" w:rsidR="00DC55B0" w:rsidRPr="006253E7" w:rsidRDefault="00DC55B0" w:rsidP="00654C31">
      <w:pPr>
        <w:jc w:val="both"/>
        <w:rPr>
          <w:rFonts w:asciiTheme="minorHAnsi" w:hAnsiTheme="minorHAnsi" w:cstheme="minorHAnsi"/>
          <w:b/>
        </w:rPr>
      </w:pPr>
    </w:p>
    <w:p w14:paraId="4E8E5D7A" w14:textId="2DAAEF90" w:rsidR="00CD70C8" w:rsidRPr="006253E7" w:rsidRDefault="006253E7" w:rsidP="00654C31">
      <w:pPr>
        <w:jc w:val="both"/>
        <w:rPr>
          <w:rFonts w:asciiTheme="minorHAnsi" w:hAnsiTheme="minorHAnsi" w:cstheme="minorHAnsi"/>
          <w:b/>
        </w:rPr>
      </w:pPr>
      <w:r w:rsidRPr="006253E7">
        <w:rPr>
          <w:rFonts w:asciiTheme="minorHAnsi" w:hAnsiTheme="minorHAnsi" w:cstheme="minorHAnsi"/>
          <w:b/>
        </w:rPr>
        <w:t>TERRACAP - A COMPANHIA IMOBILIÁRIA DE BRASÍLIA – LICITAÇÃO PRESENCIAL Nº 12/2024</w:t>
      </w:r>
    </w:p>
    <w:p w14:paraId="647F564D" w14:textId="658606AE" w:rsidR="006253E7" w:rsidRPr="006253E7" w:rsidRDefault="006253E7" w:rsidP="00654C31">
      <w:pPr>
        <w:jc w:val="both"/>
        <w:rPr>
          <w:rFonts w:asciiTheme="majorHAnsi" w:hAnsiTheme="majorHAnsi" w:cstheme="majorHAnsi"/>
        </w:rPr>
      </w:pPr>
      <w:r w:rsidRPr="006253E7">
        <w:rPr>
          <w:rFonts w:asciiTheme="majorHAnsi" w:hAnsiTheme="majorHAnsi" w:cstheme="majorHAnsi"/>
        </w:rPr>
        <w:t xml:space="preserve">Objeto: Contratação por escopo de empresa especializada para execução de obras de implantação de infraestrutura de pavimentação (pavimentação asfáltica, respectiva sinalização e meios fios) e drenagem urbana dos conjuntos de “A” a “R” da Quadra QE 60, localizada na Região Administrativa do Guará – RA X, que inclui: Ensaios, Bocas de lobo tipo meio-fio vazado; Meio-fio; Poços de Visita; Condutos de Ligação; Dissipadores de Energia; Pavimentação; Calçadas; Sinalizações Verticais e Horizontais; além de serviços correlatos conforme indicações em projeto e orçamento. Data/hora de abertura/local: 23/07/2024 às 10 horas. SAM - Boco "F" Edifício Sede da TERRACAP, Sala 24, </w:t>
      </w:r>
      <w:proofErr w:type="spellStart"/>
      <w:r w:rsidRPr="006253E7">
        <w:rPr>
          <w:rFonts w:asciiTheme="majorHAnsi" w:hAnsiTheme="majorHAnsi" w:cstheme="majorHAnsi"/>
        </w:rPr>
        <w:t>sub-solo</w:t>
      </w:r>
      <w:proofErr w:type="spellEnd"/>
      <w:r w:rsidRPr="006253E7">
        <w:rPr>
          <w:rFonts w:asciiTheme="majorHAnsi" w:hAnsiTheme="majorHAnsi" w:cstheme="majorHAnsi"/>
        </w:rPr>
        <w:t xml:space="preserve">. Brasília/DF - CEP 70620-000. Retirada do Edital e anexos: Gratuitamente no sitio da </w:t>
      </w:r>
      <w:proofErr w:type="spellStart"/>
      <w:r w:rsidRPr="006253E7">
        <w:rPr>
          <w:rFonts w:asciiTheme="majorHAnsi" w:hAnsiTheme="majorHAnsi" w:cstheme="majorHAnsi"/>
        </w:rPr>
        <w:t>Terracap</w:t>
      </w:r>
      <w:proofErr w:type="spellEnd"/>
      <w:r w:rsidRPr="006253E7">
        <w:rPr>
          <w:rFonts w:asciiTheme="majorHAnsi" w:hAnsiTheme="majorHAnsi" w:cstheme="majorHAnsi"/>
        </w:rPr>
        <w:t xml:space="preserve"> </w:t>
      </w:r>
      <w:hyperlink r:id="rId68" w:history="1">
        <w:r w:rsidRPr="006253E7">
          <w:rPr>
            <w:rStyle w:val="Hyperlink"/>
            <w:rFonts w:asciiTheme="majorHAnsi" w:hAnsiTheme="majorHAnsi" w:cstheme="majorHAnsi"/>
          </w:rPr>
          <w:t>www.terracap.df.gov.br</w:t>
        </w:r>
      </w:hyperlink>
      <w:r w:rsidRPr="006253E7">
        <w:rPr>
          <w:rFonts w:asciiTheme="majorHAnsi" w:hAnsiTheme="majorHAnsi" w:cstheme="majorHAnsi"/>
        </w:rPr>
        <w:t>, na seção licitações compras/serviços.</w:t>
      </w:r>
    </w:p>
    <w:p w14:paraId="27E1225E" w14:textId="77777777" w:rsidR="00A73A6C" w:rsidRDefault="00A73A6C" w:rsidP="00654C31">
      <w:pPr>
        <w:jc w:val="both"/>
        <w:rPr>
          <w:rFonts w:asciiTheme="minorHAnsi" w:hAnsiTheme="minorHAnsi" w:cstheme="minorHAnsi"/>
          <w:b/>
        </w:rPr>
      </w:pPr>
    </w:p>
    <w:p w14:paraId="10216619" w14:textId="77777777" w:rsidR="00FB3080" w:rsidRPr="008733CA" w:rsidRDefault="00FB3080" w:rsidP="007C68E0">
      <w:pPr>
        <w:tabs>
          <w:tab w:val="left" w:pos="1590"/>
        </w:tabs>
        <w:autoSpaceDE w:val="0"/>
        <w:autoSpaceDN w:val="0"/>
        <w:adjustRightInd w:val="0"/>
        <w:jc w:val="both"/>
        <w:rPr>
          <w:rFonts w:asciiTheme="minorHAnsi" w:hAnsiTheme="minorHAnsi" w:cstheme="minorHAnsi"/>
          <w:b/>
        </w:rPr>
      </w:pPr>
    </w:p>
    <w:p w14:paraId="2A902AF9" w14:textId="70A64E9B" w:rsidR="008733CA" w:rsidRPr="008733CA" w:rsidRDefault="008733CA" w:rsidP="008733CA">
      <w:pPr>
        <w:tabs>
          <w:tab w:val="left" w:pos="1590"/>
        </w:tabs>
        <w:autoSpaceDE w:val="0"/>
        <w:autoSpaceDN w:val="0"/>
        <w:adjustRightInd w:val="0"/>
        <w:jc w:val="center"/>
        <w:rPr>
          <w:rFonts w:asciiTheme="minorHAnsi" w:hAnsiTheme="minorHAnsi" w:cstheme="minorHAnsi"/>
          <w:b/>
        </w:rPr>
      </w:pPr>
      <w:r w:rsidRPr="008733CA">
        <w:rPr>
          <w:rFonts w:asciiTheme="minorHAnsi" w:hAnsiTheme="minorHAnsi" w:cstheme="minorHAnsi"/>
          <w:b/>
        </w:rPr>
        <w:t>ESTADO DO PARANA</w:t>
      </w:r>
    </w:p>
    <w:p w14:paraId="6E347ACD" w14:textId="77777777" w:rsidR="008733CA" w:rsidRDefault="008733CA" w:rsidP="00FB3080">
      <w:pPr>
        <w:tabs>
          <w:tab w:val="left" w:pos="1590"/>
        </w:tabs>
        <w:autoSpaceDE w:val="0"/>
        <w:autoSpaceDN w:val="0"/>
        <w:adjustRightInd w:val="0"/>
        <w:rPr>
          <w:rFonts w:asciiTheme="minorHAnsi" w:hAnsiTheme="minorHAnsi" w:cstheme="minorHAnsi"/>
          <w:b/>
        </w:rPr>
      </w:pPr>
    </w:p>
    <w:p w14:paraId="24F9D6F0" w14:textId="77777777" w:rsidR="00DC55B0" w:rsidRPr="00CE46B5" w:rsidRDefault="00DC55B0" w:rsidP="00FB3080">
      <w:pPr>
        <w:tabs>
          <w:tab w:val="left" w:pos="1590"/>
        </w:tabs>
        <w:autoSpaceDE w:val="0"/>
        <w:autoSpaceDN w:val="0"/>
        <w:adjustRightInd w:val="0"/>
        <w:rPr>
          <w:rFonts w:asciiTheme="minorHAnsi" w:hAnsiTheme="minorHAnsi" w:cstheme="minorHAnsi"/>
          <w:b/>
        </w:rPr>
      </w:pPr>
    </w:p>
    <w:p w14:paraId="58356649" w14:textId="2EA02ACB" w:rsidR="00CE46B5" w:rsidRPr="00CE46B5" w:rsidRDefault="00CE46B5" w:rsidP="0082643A">
      <w:pPr>
        <w:tabs>
          <w:tab w:val="left" w:pos="1590"/>
        </w:tabs>
        <w:autoSpaceDE w:val="0"/>
        <w:autoSpaceDN w:val="0"/>
        <w:adjustRightInd w:val="0"/>
        <w:jc w:val="both"/>
        <w:rPr>
          <w:rFonts w:asciiTheme="minorHAnsi" w:hAnsiTheme="minorHAnsi" w:cstheme="minorHAnsi"/>
          <w:b/>
        </w:rPr>
      </w:pPr>
      <w:r w:rsidRPr="00CE46B5">
        <w:rPr>
          <w:rFonts w:asciiTheme="minorHAnsi" w:hAnsiTheme="minorHAnsi" w:cstheme="minorHAnsi"/>
          <w:b/>
        </w:rPr>
        <w:t>SANEPAR - COMPANHIA DE SANEAMENTO DO PARANÁ - LICITAÇÃO ELETRÔNICA Nº 255/2024</w:t>
      </w:r>
    </w:p>
    <w:p w14:paraId="02434077" w14:textId="6C31ABA1" w:rsidR="008733CA" w:rsidRDefault="00CE46B5" w:rsidP="0082643A">
      <w:pPr>
        <w:tabs>
          <w:tab w:val="left" w:pos="1590"/>
        </w:tabs>
        <w:autoSpaceDE w:val="0"/>
        <w:autoSpaceDN w:val="0"/>
        <w:adjustRightInd w:val="0"/>
        <w:jc w:val="both"/>
        <w:rPr>
          <w:rFonts w:asciiTheme="majorHAnsi" w:hAnsiTheme="majorHAnsi" w:cstheme="majorHAnsi"/>
        </w:rPr>
      </w:pPr>
      <w:r w:rsidRPr="00CE46B5">
        <w:rPr>
          <w:rFonts w:asciiTheme="majorHAnsi" w:hAnsiTheme="majorHAnsi" w:cstheme="majorHAnsi"/>
        </w:rPr>
        <w:t xml:space="preserve">Objeto: Lote único – Execução de obra de ampliação do Sistema de Esgotamento Sanitário – SES no município de Medianeira, com fornecimento de materiais, conforme detalhado nos anexos do edital, sendo: Unidade 1 – Rede coletora e ligações prediais no bairro Jardim Irene, Unidade 2 – Rede coletora, interceptores, linha de recalque, elevatórias e ligações prediais no bairro Jardim Panorâmico e Unidade 3 – Rede coletora e ligações prediais no município de Medianeira. Recursos: CAIXA/PRÓPRIOS. Limite de Acolhimento de Propostas: 05/09/2024 às 10h. Data da Abertura de Preços: 05/09/2024 às 11h, por meio de sistema eletrônico no site </w:t>
      </w:r>
      <w:hyperlink r:id="rId69" w:history="1">
        <w:r w:rsidRPr="00CE46B5">
          <w:rPr>
            <w:rStyle w:val="Hyperlink"/>
            <w:rFonts w:asciiTheme="majorHAnsi" w:hAnsiTheme="majorHAnsi" w:cstheme="majorHAnsi"/>
          </w:rPr>
          <w:t>http://www.licitacoes-e.com.br</w:t>
        </w:r>
      </w:hyperlink>
      <w:r w:rsidRPr="00CE46B5">
        <w:rPr>
          <w:rFonts w:asciiTheme="majorHAnsi" w:hAnsiTheme="majorHAnsi" w:cstheme="majorHAnsi"/>
        </w:rPr>
        <w:t xml:space="preserve">. Informações complementares: Podem ser obtidas na Sanepar à Rua Engenheiros Rebouças, 1376 - Curitiba/PR, Fone (41)3330-3204, ou pelo site </w:t>
      </w:r>
      <w:hyperlink r:id="rId70" w:history="1">
        <w:r w:rsidRPr="00CE46B5">
          <w:rPr>
            <w:rStyle w:val="Hyperlink"/>
            <w:rFonts w:asciiTheme="majorHAnsi" w:hAnsiTheme="majorHAnsi" w:cstheme="majorHAnsi"/>
          </w:rPr>
          <w:t>http://licitacao.sanepar.com.br/</w:t>
        </w:r>
      </w:hyperlink>
      <w:r w:rsidRPr="00CE46B5">
        <w:rPr>
          <w:rFonts w:asciiTheme="majorHAnsi" w:hAnsiTheme="majorHAnsi" w:cstheme="majorHAnsi"/>
        </w:rPr>
        <w:t>.</w:t>
      </w:r>
    </w:p>
    <w:p w14:paraId="17F95FE9" w14:textId="77777777" w:rsidR="00FA630C" w:rsidRDefault="00FA630C" w:rsidP="0082643A">
      <w:pPr>
        <w:tabs>
          <w:tab w:val="left" w:pos="1590"/>
        </w:tabs>
        <w:autoSpaceDE w:val="0"/>
        <w:autoSpaceDN w:val="0"/>
        <w:adjustRightInd w:val="0"/>
        <w:jc w:val="both"/>
        <w:rPr>
          <w:rFonts w:asciiTheme="majorHAnsi" w:hAnsiTheme="majorHAnsi" w:cstheme="majorHAnsi"/>
        </w:rPr>
      </w:pPr>
    </w:p>
    <w:p w14:paraId="4943582E" w14:textId="77777777" w:rsidR="008733CA" w:rsidRDefault="008733CA" w:rsidP="007C68E0">
      <w:pPr>
        <w:tabs>
          <w:tab w:val="left" w:pos="1590"/>
        </w:tabs>
        <w:autoSpaceDE w:val="0"/>
        <w:autoSpaceDN w:val="0"/>
        <w:adjustRightInd w:val="0"/>
        <w:jc w:val="both"/>
        <w:rPr>
          <w:rFonts w:asciiTheme="majorHAnsi" w:hAnsiTheme="majorHAnsi" w:cstheme="majorHAnsi"/>
        </w:rPr>
      </w:pPr>
    </w:p>
    <w:p w14:paraId="481C0542" w14:textId="721B231A" w:rsidR="00FE3149" w:rsidRPr="0094084F" w:rsidRDefault="0094084F" w:rsidP="004F3194">
      <w:pPr>
        <w:tabs>
          <w:tab w:val="left" w:pos="1590"/>
        </w:tabs>
        <w:autoSpaceDE w:val="0"/>
        <w:autoSpaceDN w:val="0"/>
        <w:adjustRightInd w:val="0"/>
        <w:jc w:val="center"/>
        <w:rPr>
          <w:rFonts w:asciiTheme="minorHAnsi" w:hAnsiTheme="minorHAnsi" w:cstheme="minorHAnsi"/>
          <w:b/>
        </w:rPr>
      </w:pPr>
      <w:r w:rsidRPr="0094084F">
        <w:rPr>
          <w:rFonts w:asciiTheme="minorHAnsi" w:hAnsiTheme="minorHAnsi" w:cstheme="minorHAnsi"/>
          <w:b/>
        </w:rPr>
        <w:t>ESTADO DE SÃO PAULO</w:t>
      </w:r>
    </w:p>
    <w:p w14:paraId="1FFAA2BF" w14:textId="77777777" w:rsidR="00EC2019" w:rsidRPr="00B62540" w:rsidRDefault="00EC2019" w:rsidP="007C68E0">
      <w:pPr>
        <w:tabs>
          <w:tab w:val="left" w:pos="1590"/>
        </w:tabs>
        <w:autoSpaceDE w:val="0"/>
        <w:autoSpaceDN w:val="0"/>
        <w:adjustRightInd w:val="0"/>
        <w:jc w:val="both"/>
        <w:rPr>
          <w:rFonts w:asciiTheme="minorHAnsi" w:hAnsiTheme="minorHAnsi" w:cstheme="minorHAnsi"/>
          <w:b/>
        </w:rPr>
      </w:pPr>
    </w:p>
    <w:p w14:paraId="63804614" w14:textId="3DED0BF9" w:rsidR="00BC4486" w:rsidRDefault="00B62540" w:rsidP="007C68E0">
      <w:pPr>
        <w:tabs>
          <w:tab w:val="left" w:pos="1590"/>
        </w:tabs>
        <w:autoSpaceDE w:val="0"/>
        <w:autoSpaceDN w:val="0"/>
        <w:adjustRightInd w:val="0"/>
        <w:jc w:val="both"/>
        <w:rPr>
          <w:rFonts w:asciiTheme="minorHAnsi" w:hAnsiTheme="minorHAnsi" w:cstheme="minorHAnsi"/>
          <w:b/>
        </w:rPr>
      </w:pPr>
      <w:r w:rsidRPr="00B62540">
        <w:rPr>
          <w:rFonts w:asciiTheme="minorHAnsi" w:hAnsiTheme="minorHAnsi" w:cstheme="minorHAnsi"/>
          <w:b/>
        </w:rPr>
        <w:t xml:space="preserve">SABESP – COMPANHIA DE SANEAMENTO BÁSICO DO ESTADO DE SÃO PAULO </w:t>
      </w:r>
    </w:p>
    <w:p w14:paraId="49F1233A" w14:textId="68814DDE" w:rsidR="00FC6F01" w:rsidRDefault="00FC6F01" w:rsidP="007C68E0">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 </w:t>
      </w:r>
    </w:p>
    <w:p w14:paraId="09DBE378" w14:textId="6A81B035" w:rsidR="00FC6F01" w:rsidRPr="00EE01B8" w:rsidRDefault="00EE01B8" w:rsidP="007C68E0">
      <w:pPr>
        <w:tabs>
          <w:tab w:val="left" w:pos="1590"/>
        </w:tabs>
        <w:autoSpaceDE w:val="0"/>
        <w:autoSpaceDN w:val="0"/>
        <w:adjustRightInd w:val="0"/>
        <w:jc w:val="both"/>
        <w:rPr>
          <w:rFonts w:asciiTheme="minorHAnsi" w:hAnsiTheme="minorHAnsi" w:cstheme="minorHAnsi"/>
          <w:b/>
        </w:rPr>
      </w:pPr>
      <w:r w:rsidRPr="00EE01B8">
        <w:rPr>
          <w:rFonts w:asciiTheme="minorHAnsi" w:hAnsiTheme="minorHAnsi" w:cstheme="minorHAnsi"/>
          <w:b/>
        </w:rPr>
        <w:t>PREGÃO CSM 01.328/24</w:t>
      </w:r>
    </w:p>
    <w:p w14:paraId="41050757" w14:textId="6C5679BD" w:rsidR="00FC6F01" w:rsidRDefault="00FC6F01" w:rsidP="007C68E0">
      <w:pPr>
        <w:tabs>
          <w:tab w:val="left" w:pos="1590"/>
        </w:tabs>
        <w:autoSpaceDE w:val="0"/>
        <w:autoSpaceDN w:val="0"/>
        <w:adjustRightInd w:val="0"/>
        <w:jc w:val="both"/>
        <w:rPr>
          <w:rFonts w:asciiTheme="majorHAnsi" w:hAnsiTheme="majorHAnsi" w:cstheme="majorHAnsi"/>
        </w:rPr>
      </w:pPr>
      <w:r w:rsidRPr="00FC6F01">
        <w:rPr>
          <w:rFonts w:asciiTheme="majorHAnsi" w:hAnsiTheme="majorHAnsi" w:cstheme="majorHAnsi"/>
        </w:rPr>
        <w:t xml:space="preserve">Objeto: Prestação de serviços de engenharia, com o propósito de reduzir o volume perdido e aumentar a eficiência operacional, por meio da renovação da infraestrutura de distribuição de água, implantação de distritos de medição e controle, com gerenciamento de pressão, nos setores de abastecimento </w:t>
      </w:r>
      <w:proofErr w:type="spellStart"/>
      <w:r w:rsidRPr="00FC6F01">
        <w:rPr>
          <w:rFonts w:asciiTheme="majorHAnsi" w:hAnsiTheme="majorHAnsi" w:cstheme="majorHAnsi"/>
        </w:rPr>
        <w:t>Camilópolis</w:t>
      </w:r>
      <w:proofErr w:type="spellEnd"/>
      <w:r w:rsidRPr="00FC6F01">
        <w:rPr>
          <w:rFonts w:asciiTheme="majorHAnsi" w:hAnsiTheme="majorHAnsi" w:cstheme="majorHAnsi"/>
        </w:rPr>
        <w:t xml:space="preserve">, </w:t>
      </w:r>
      <w:proofErr w:type="spellStart"/>
      <w:r w:rsidRPr="00FC6F01">
        <w:rPr>
          <w:rFonts w:asciiTheme="majorHAnsi" w:hAnsiTheme="majorHAnsi" w:cstheme="majorHAnsi"/>
        </w:rPr>
        <w:t>Coruça</w:t>
      </w:r>
      <w:proofErr w:type="spellEnd"/>
      <w:r w:rsidRPr="00FC6F01">
        <w:rPr>
          <w:rFonts w:asciiTheme="majorHAnsi" w:hAnsiTheme="majorHAnsi" w:cstheme="majorHAnsi"/>
        </w:rPr>
        <w:t xml:space="preserve">, Erasmo, Parque das Nações, Derivação Itamarati, Derivação Alemanha, Suíça, Miguel Ângelo, Progresso, </w:t>
      </w:r>
      <w:proofErr w:type="spellStart"/>
      <w:r w:rsidRPr="00FC6F01">
        <w:rPr>
          <w:rFonts w:asciiTheme="majorHAnsi" w:hAnsiTheme="majorHAnsi" w:cstheme="majorHAnsi"/>
        </w:rPr>
        <w:t>Gerassi</w:t>
      </w:r>
      <w:proofErr w:type="spellEnd"/>
      <w:r w:rsidRPr="00FC6F01">
        <w:rPr>
          <w:rFonts w:asciiTheme="majorHAnsi" w:hAnsiTheme="majorHAnsi" w:cstheme="majorHAnsi"/>
        </w:rPr>
        <w:t xml:space="preserve"> e São Jorge, no Munícipio de Santo André, pertencente ao Polo Tamanduateí, da Superintendência Centro da Diretoria de Operação e Manutenção - O. Edital disponível para “download” a partir de 01/07/24 - </w:t>
      </w:r>
      <w:hyperlink r:id="rId71" w:history="1">
        <w:r w:rsidR="00EE01B8" w:rsidRPr="00547D8A">
          <w:rPr>
            <w:rStyle w:val="Hyperlink"/>
            <w:rFonts w:asciiTheme="majorHAnsi" w:hAnsiTheme="majorHAnsi" w:cstheme="majorHAnsi"/>
          </w:rPr>
          <w:t>www.sabesp.com.br</w:t>
        </w:r>
      </w:hyperlink>
      <w:r w:rsidRPr="00FC6F01">
        <w:rPr>
          <w:rFonts w:asciiTheme="majorHAnsi" w:hAnsiTheme="majorHAnsi" w:cstheme="majorHAnsi"/>
        </w:rPr>
        <w:t xml:space="preserve"> no acesso Fornecedores, mediante obtenção de senha e credenciamento (condicionante a participação) no acesso Licitações Eletrônicas - Cadastro de Fornecedores. Envio das Propostas a partir da 00h00 de 16/07/24 até as 09h00 de 17/07/24</w:t>
      </w:r>
      <w:r w:rsidR="00EE01B8">
        <w:rPr>
          <w:rFonts w:asciiTheme="majorHAnsi" w:hAnsiTheme="majorHAnsi" w:cstheme="majorHAnsi"/>
        </w:rPr>
        <w:t xml:space="preserve"> em </w:t>
      </w:r>
      <w:hyperlink r:id="rId72" w:history="1">
        <w:r w:rsidR="00EE01B8" w:rsidRPr="00547D8A">
          <w:rPr>
            <w:rStyle w:val="Hyperlink"/>
            <w:rFonts w:asciiTheme="majorHAnsi" w:hAnsiTheme="majorHAnsi" w:cstheme="majorHAnsi"/>
          </w:rPr>
          <w:t>www.sabesp.com.br</w:t>
        </w:r>
      </w:hyperlink>
      <w:r w:rsidRPr="00FC6F01">
        <w:rPr>
          <w:rFonts w:asciiTheme="majorHAnsi" w:hAnsiTheme="majorHAnsi" w:cstheme="majorHAnsi"/>
        </w:rPr>
        <w:t xml:space="preserve"> no acesso Fornecedores - Licitações Eletrônicas. Às 09h00 de 17/07/24 ser</w:t>
      </w:r>
      <w:r w:rsidR="00EE01B8">
        <w:rPr>
          <w:rFonts w:asciiTheme="majorHAnsi" w:hAnsiTheme="majorHAnsi" w:cstheme="majorHAnsi"/>
        </w:rPr>
        <w:t>á dado início a Sessão Pública.</w:t>
      </w:r>
    </w:p>
    <w:p w14:paraId="442C697A" w14:textId="77777777" w:rsidR="00FC6F01" w:rsidRPr="00FC6F01" w:rsidRDefault="00FC6F01" w:rsidP="007C68E0">
      <w:pPr>
        <w:tabs>
          <w:tab w:val="left" w:pos="1590"/>
        </w:tabs>
        <w:autoSpaceDE w:val="0"/>
        <w:autoSpaceDN w:val="0"/>
        <w:adjustRightInd w:val="0"/>
        <w:jc w:val="both"/>
        <w:rPr>
          <w:rFonts w:asciiTheme="majorHAnsi" w:hAnsiTheme="majorHAnsi" w:cstheme="majorHAnsi"/>
        </w:rPr>
      </w:pPr>
    </w:p>
    <w:p w14:paraId="3BAD3E4D" w14:textId="5888CD8A" w:rsidR="00FC6F01" w:rsidRPr="00EE01B8" w:rsidRDefault="00EE01B8" w:rsidP="007C68E0">
      <w:pPr>
        <w:tabs>
          <w:tab w:val="left" w:pos="1590"/>
        </w:tabs>
        <w:autoSpaceDE w:val="0"/>
        <w:autoSpaceDN w:val="0"/>
        <w:adjustRightInd w:val="0"/>
        <w:jc w:val="both"/>
        <w:rPr>
          <w:rFonts w:asciiTheme="minorHAnsi" w:hAnsiTheme="minorHAnsi" w:cstheme="minorHAnsi"/>
        </w:rPr>
      </w:pPr>
      <w:r w:rsidRPr="00EE01B8">
        <w:rPr>
          <w:rFonts w:asciiTheme="minorHAnsi" w:hAnsiTheme="minorHAnsi" w:cstheme="minorHAnsi"/>
          <w:b/>
        </w:rPr>
        <w:t>LI CSM 01.217/</w:t>
      </w:r>
      <w:r w:rsidRPr="00CB42F1">
        <w:rPr>
          <w:rFonts w:asciiTheme="minorHAnsi" w:hAnsiTheme="minorHAnsi" w:cstheme="minorHAnsi"/>
          <w:b/>
        </w:rPr>
        <w:t>24</w:t>
      </w:r>
    </w:p>
    <w:p w14:paraId="3C528DED" w14:textId="3A9B4004" w:rsidR="00FC6F01" w:rsidRPr="00FC6F01" w:rsidRDefault="00FC6F01" w:rsidP="007C68E0">
      <w:pPr>
        <w:tabs>
          <w:tab w:val="left" w:pos="1590"/>
        </w:tabs>
        <w:autoSpaceDE w:val="0"/>
        <w:autoSpaceDN w:val="0"/>
        <w:adjustRightInd w:val="0"/>
        <w:jc w:val="both"/>
        <w:rPr>
          <w:rFonts w:asciiTheme="majorHAnsi" w:hAnsiTheme="majorHAnsi" w:cstheme="majorHAnsi"/>
        </w:rPr>
      </w:pPr>
      <w:r w:rsidRPr="00FC6F01">
        <w:rPr>
          <w:rFonts w:asciiTheme="majorHAnsi" w:hAnsiTheme="majorHAnsi" w:cstheme="majorHAnsi"/>
        </w:rPr>
        <w:t>Objeto:</w:t>
      </w:r>
      <w:r>
        <w:rPr>
          <w:rFonts w:asciiTheme="majorHAnsi" w:hAnsiTheme="majorHAnsi" w:cstheme="majorHAnsi"/>
        </w:rPr>
        <w:t xml:space="preserve"> </w:t>
      </w:r>
      <w:r w:rsidRPr="00FC6F01">
        <w:rPr>
          <w:rFonts w:asciiTheme="majorHAnsi" w:hAnsiTheme="majorHAnsi" w:cstheme="majorHAnsi"/>
        </w:rPr>
        <w:t xml:space="preserve">Elaboração de Projeto Executivo e Obras de Recuperação da Infraestrutura de Poços de Visitas em Trecho Existente do Interceptor Iti-02 - no Âmbito da Superintendência de Gestão de Empreendimentos Metropolitanos e Baixada Santista - Diretoria de Engenharia e Inovação. Edital para download a partir </w:t>
      </w:r>
      <w:r>
        <w:rPr>
          <w:rFonts w:asciiTheme="majorHAnsi" w:hAnsiTheme="majorHAnsi" w:cstheme="majorHAnsi"/>
        </w:rPr>
        <w:t xml:space="preserve">de 02/07/2024 - </w:t>
      </w:r>
      <w:hyperlink r:id="rId73" w:history="1">
        <w:r w:rsidRPr="00547D8A">
          <w:rPr>
            <w:rStyle w:val="Hyperlink"/>
            <w:rFonts w:asciiTheme="majorHAnsi" w:hAnsiTheme="majorHAnsi" w:cstheme="majorHAnsi"/>
          </w:rPr>
          <w:t>www.sabesp.com.br</w:t>
        </w:r>
      </w:hyperlink>
      <w:r w:rsidRPr="00FC6F01">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03/09/2024 até as 09h00 de 04/09/2024 </w:t>
      </w:r>
      <w:r>
        <w:rPr>
          <w:rFonts w:asciiTheme="majorHAnsi" w:hAnsiTheme="majorHAnsi" w:cstheme="majorHAnsi"/>
        </w:rPr>
        <w:t>–</w:t>
      </w:r>
      <w:r w:rsidRPr="00FC6F01">
        <w:rPr>
          <w:rFonts w:asciiTheme="majorHAnsi" w:hAnsiTheme="majorHAnsi" w:cstheme="majorHAnsi"/>
        </w:rPr>
        <w:t xml:space="preserve"> </w:t>
      </w:r>
      <w:hyperlink r:id="rId74" w:history="1">
        <w:r w:rsidRPr="00547D8A">
          <w:rPr>
            <w:rStyle w:val="Hyperlink"/>
            <w:rFonts w:asciiTheme="majorHAnsi" w:hAnsiTheme="majorHAnsi" w:cstheme="majorHAnsi"/>
          </w:rPr>
          <w:t>www.sabesp.com.br</w:t>
        </w:r>
      </w:hyperlink>
      <w:r w:rsidRPr="00FC6F01">
        <w:rPr>
          <w:rFonts w:asciiTheme="majorHAnsi" w:hAnsiTheme="majorHAnsi" w:cstheme="majorHAnsi"/>
        </w:rPr>
        <w:t xml:space="preserve"> no acesso fornecedores - Licitações Eletrônicas. Abertura das Propostas: 04/09/2024 às 09h15. </w:t>
      </w:r>
    </w:p>
    <w:p w14:paraId="68D90427" w14:textId="77777777" w:rsidR="00FC6F01" w:rsidRDefault="00FC6F01" w:rsidP="007C68E0">
      <w:pPr>
        <w:tabs>
          <w:tab w:val="left" w:pos="1590"/>
        </w:tabs>
        <w:autoSpaceDE w:val="0"/>
        <w:autoSpaceDN w:val="0"/>
        <w:adjustRightInd w:val="0"/>
        <w:jc w:val="both"/>
        <w:rPr>
          <w:rFonts w:asciiTheme="minorHAnsi" w:hAnsiTheme="minorHAnsi" w:cstheme="minorHAnsi"/>
          <w:b/>
        </w:rPr>
      </w:pPr>
    </w:p>
    <w:p w14:paraId="1FB7721B" w14:textId="77777777" w:rsidR="00DC55B0" w:rsidRPr="00B62540" w:rsidRDefault="00DC55B0" w:rsidP="007C68E0">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E35EAE" w:rsidRDefault="00BF0C02" w:rsidP="004B3EDA">
      <w:pPr>
        <w:pStyle w:val="SemEspaamento"/>
        <w:jc w:val="both"/>
        <w:rPr>
          <w:rFonts w:asciiTheme="majorHAnsi" w:hAnsiTheme="majorHAnsi" w:cstheme="majorHAnsi"/>
          <w:spacing w:val="10"/>
          <w:sz w:val="2"/>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E35EAE" w:rsidRDefault="004B3EDA" w:rsidP="004B3EDA">
      <w:pPr>
        <w:pStyle w:val="SemEspaamento"/>
        <w:jc w:val="both"/>
        <w:rPr>
          <w:rFonts w:asciiTheme="majorHAnsi" w:hAnsiTheme="majorHAnsi" w:cstheme="majorHAnsi"/>
          <w:spacing w:val="10"/>
          <w:sz w:val="2"/>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4422C75B" w14:textId="5ACAD334" w:rsidR="00462915" w:rsidRPr="00E35EAE" w:rsidRDefault="004B3EDA" w:rsidP="00E35EAE">
      <w:pPr>
        <w:tabs>
          <w:tab w:val="left" w:pos="8991"/>
        </w:tabs>
      </w:pPr>
      <w:r w:rsidRPr="00EB73A3">
        <w:rPr>
          <w:rFonts w:asciiTheme="majorHAnsi" w:hAnsiTheme="majorHAnsi" w:cstheme="majorHAnsi"/>
          <w:noProof/>
        </w:rPr>
        <w:drawing>
          <wp:anchor distT="0" distB="0" distL="114300" distR="114300" simplePos="0" relativeHeight="251658240" behindDoc="0" locked="0" layoutInCell="1" allowOverlap="1" wp14:anchorId="10EC07DF" wp14:editId="752E4496">
            <wp:simplePos x="1645920" y="9024730"/>
            <wp:positionH relativeFrom="column">
              <wp:align>right</wp:align>
            </wp:positionH>
            <wp:positionV relativeFrom="paragraph">
              <wp:align>top</wp:align>
            </wp:positionV>
            <wp:extent cx="5553075" cy="870615"/>
            <wp:effectExtent l="0" t="0" r="0" b="5715"/>
            <wp:wrapSquare wrapText="bothSides"/>
            <wp:docPr id="3" name="Imagem 3" descr="Interface gráfica do usuário&#10;&#10;Descrição gerada automaticamente com confiança médi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5553075" cy="870615"/>
                    </a:xfrm>
                    <a:prstGeom prst="rect">
                      <a:avLst/>
                    </a:prstGeom>
                  </pic:spPr>
                </pic:pic>
              </a:graphicData>
            </a:graphic>
          </wp:anchor>
        </w:drawing>
      </w:r>
      <w:r w:rsidR="00E35EAE">
        <w:rPr>
          <w:rFonts w:asciiTheme="majorHAnsi" w:eastAsia="Times New Roman" w:hAnsiTheme="majorHAnsi" w:cstheme="majorHAnsi"/>
          <w:color w:val="212529"/>
          <w:spacing w:val="14"/>
        </w:rPr>
        <w:br w:type="textWrapping" w:clear="all"/>
      </w:r>
    </w:p>
    <w:sectPr w:rsidR="00462915" w:rsidRPr="00E35EAE" w:rsidSect="0029659D">
      <w:headerReference w:type="default" r:id="rId81"/>
      <w:footerReference w:type="default" r:id="rId8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4FA2A" w14:textId="77777777" w:rsidR="000B6CD9" w:rsidRDefault="000B6CD9">
      <w:r>
        <w:separator/>
      </w:r>
    </w:p>
  </w:endnote>
  <w:endnote w:type="continuationSeparator" w:id="0">
    <w:p w14:paraId="15D3609E" w14:textId="77777777" w:rsidR="000B6CD9" w:rsidRDefault="000B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E929A1" w:rsidRDefault="00E929A1"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A8BDC"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73DE07B" w:rsidR="00E929A1" w:rsidRPr="008A4740" w:rsidRDefault="00E929A1"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C5A5A">
                            <w:rPr>
                              <w:rStyle w:val="Nmerodepgina"/>
                              <w:rFonts w:ascii="Arial" w:hAnsi="Arial" w:cs="Arial"/>
                              <w:noProof/>
                              <w:sz w:val="16"/>
                              <w:szCs w:val="16"/>
                            </w:rPr>
                            <w:t>9</w:t>
                          </w:r>
                          <w:r w:rsidRPr="008A4740">
                            <w:rPr>
                              <w:rStyle w:val="Nmerodepgina"/>
                              <w:rFonts w:ascii="Arial" w:hAnsi="Arial" w:cs="Arial"/>
                              <w:sz w:val="16"/>
                              <w:szCs w:val="16"/>
                            </w:rPr>
                            <w:fldChar w:fldCharType="end"/>
                          </w:r>
                          <w:r w:rsidR="00DC55B0">
                            <w:rPr>
                              <w:rStyle w:val="Nmerodepgina"/>
                              <w:rFonts w:ascii="Arial" w:hAnsi="Arial" w:cs="Arial"/>
                              <w:sz w:val="16"/>
                              <w:szCs w:val="16"/>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73DE07B" w:rsidR="00E929A1" w:rsidRPr="008A4740" w:rsidRDefault="00E929A1"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C5A5A">
                      <w:rPr>
                        <w:rStyle w:val="Nmerodepgina"/>
                        <w:rFonts w:ascii="Arial" w:hAnsi="Arial" w:cs="Arial"/>
                        <w:noProof/>
                        <w:sz w:val="16"/>
                        <w:szCs w:val="16"/>
                      </w:rPr>
                      <w:t>9</w:t>
                    </w:r>
                    <w:r w:rsidRPr="008A4740">
                      <w:rPr>
                        <w:rStyle w:val="Nmerodepgina"/>
                        <w:rFonts w:ascii="Arial" w:hAnsi="Arial" w:cs="Arial"/>
                        <w:sz w:val="16"/>
                        <w:szCs w:val="16"/>
                      </w:rPr>
                      <w:fldChar w:fldCharType="end"/>
                    </w:r>
                    <w:r w:rsidR="00DC55B0">
                      <w:rPr>
                        <w:rStyle w:val="Nmerodepgina"/>
                        <w:rFonts w:ascii="Arial" w:hAnsi="Arial" w:cs="Arial"/>
                        <w:sz w:val="16"/>
                        <w:szCs w:val="16"/>
                      </w:rPr>
                      <w:t>/09</w:t>
                    </w:r>
                  </w:p>
                </w:txbxContent>
              </v:textbox>
              <w10:wrap anchorx="margin"/>
            </v:shape>
          </w:pict>
        </mc:Fallback>
      </mc:AlternateContent>
    </w:r>
    <w:r w:rsidRPr="0029447E">
      <w:rPr>
        <w:rFonts w:ascii="Arial" w:hAnsi="Arial" w:cs="Arial"/>
        <w:sz w:val="8"/>
        <w:szCs w:val="8"/>
      </w:rPr>
      <w:br/>
    </w:r>
  </w:p>
  <w:p w14:paraId="6B40CDE7" w14:textId="26F1E443" w:rsidR="00E929A1" w:rsidRPr="00381F17" w:rsidRDefault="00E929A1"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E929A1" w:rsidRDefault="00E929A1"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E929A1" w:rsidRPr="008A4740" w:rsidRDefault="00E929A1"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(31) 2121-</w:t>
    </w:r>
    <w:proofErr w:type="gramStart"/>
    <w:r w:rsidRPr="008A4740">
      <w:rPr>
        <w:rFonts w:ascii="Arial" w:hAnsi="Arial" w:cs="Arial"/>
        <w:sz w:val="14"/>
        <w:szCs w:val="14"/>
      </w:rPr>
      <w:t>0426  -</w:t>
    </w:r>
    <w:proofErr w:type="gramEnd"/>
    <w:r w:rsidRPr="008A4740">
      <w:rPr>
        <w:rFonts w:ascii="Arial" w:hAnsi="Arial" w:cs="Arial"/>
        <w:sz w:val="14"/>
        <w:szCs w:val="14"/>
      </w:rPr>
      <w:t xml:space="preserve">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E929A1" w:rsidRPr="18102E9A" w:rsidRDefault="00E929A1"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EF211" w14:textId="77777777" w:rsidR="000B6CD9" w:rsidRDefault="000B6CD9">
      <w:r>
        <w:separator/>
      </w:r>
    </w:p>
  </w:footnote>
  <w:footnote w:type="continuationSeparator" w:id="0">
    <w:p w14:paraId="034BEF1E" w14:textId="77777777" w:rsidR="000B6CD9" w:rsidRDefault="000B6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E929A1" w:rsidRDefault="00E929A1"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3DDE8267" w:rsidR="00E929A1" w:rsidRPr="00910745" w:rsidRDefault="00BE46C1" w:rsidP="00910745">
                          <w:pPr>
                            <w:spacing w:line="280" w:lineRule="exact"/>
                            <w:jc w:val="right"/>
                            <w:rPr>
                              <w:rFonts w:ascii="Arial" w:hAnsi="Arial" w:cs="Arial"/>
                              <w:b/>
                              <w:bCs/>
                              <w:iCs/>
                              <w:caps/>
                              <w:sz w:val="16"/>
                              <w:szCs w:val="16"/>
                            </w:rPr>
                          </w:pPr>
                          <w:r>
                            <w:rPr>
                              <w:rFonts w:ascii="Arial" w:hAnsi="Arial" w:cs="Arial"/>
                              <w:b/>
                              <w:bCs/>
                              <w:iCs/>
                              <w:caps/>
                              <w:sz w:val="16"/>
                              <w:szCs w:val="16"/>
                            </w:rPr>
                            <w:t xml:space="preserve">01 de </w:t>
                          </w:r>
                          <w:proofErr w:type="gramStart"/>
                          <w:r>
                            <w:rPr>
                              <w:rFonts w:ascii="Arial" w:hAnsi="Arial" w:cs="Arial"/>
                              <w:b/>
                              <w:bCs/>
                              <w:iCs/>
                              <w:caps/>
                              <w:sz w:val="16"/>
                              <w:szCs w:val="16"/>
                            </w:rPr>
                            <w:t>juLHO</w:t>
                          </w:r>
                          <w:proofErr w:type="gramEnd"/>
                          <w:r w:rsidR="00E929A1" w:rsidRPr="00910745">
                            <w:rPr>
                              <w:rFonts w:ascii="Arial" w:hAnsi="Arial" w:cs="Arial"/>
                              <w:b/>
                              <w:bCs/>
                              <w:iCs/>
                              <w:caps/>
                              <w:sz w:val="16"/>
                              <w:szCs w:val="16"/>
                            </w:rPr>
                            <w:t xml:space="preserve"> de 20</w:t>
                          </w:r>
                          <w:r w:rsidR="00E929A1">
                            <w:rPr>
                              <w:rFonts w:ascii="Arial" w:hAnsi="Arial" w:cs="Arial"/>
                              <w:b/>
                              <w:bCs/>
                              <w:iCs/>
                              <w:caps/>
                              <w:sz w:val="16"/>
                              <w:szCs w:val="16"/>
                            </w:rPr>
                            <w:t>2</w:t>
                          </w:r>
                          <w:r w:rsidR="00E929A1" w:rsidRPr="00910745">
                            <w:rPr>
                              <w:rFonts w:ascii="Arial" w:hAnsi="Arial" w:cs="Arial"/>
                              <w:b/>
                              <w:bCs/>
                              <w:iCs/>
                              <w:caps/>
                              <w:sz w:val="16"/>
                              <w:szCs w:val="16"/>
                            </w:rPr>
                            <w:t>4</w:t>
                          </w:r>
                        </w:p>
                        <w:p w14:paraId="486FDEBC" w14:textId="65DFCF9F" w:rsidR="00E929A1" w:rsidRPr="00A966D3" w:rsidRDefault="00E929A1"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w:t>
                          </w:r>
                          <w:r w:rsidR="00BE46C1">
                            <w:rPr>
                              <w:rFonts w:ascii="Arial" w:hAnsi="Arial" w:cs="Arial"/>
                              <w:b/>
                              <w:bCs/>
                              <w:iCs/>
                              <w:caps/>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3DDE8267" w:rsidR="00E929A1" w:rsidRPr="00910745" w:rsidRDefault="00BE46C1" w:rsidP="00910745">
                    <w:pPr>
                      <w:spacing w:line="280" w:lineRule="exact"/>
                      <w:jc w:val="right"/>
                      <w:rPr>
                        <w:rFonts w:ascii="Arial" w:hAnsi="Arial" w:cs="Arial"/>
                        <w:b/>
                        <w:bCs/>
                        <w:iCs/>
                        <w:caps/>
                        <w:sz w:val="16"/>
                        <w:szCs w:val="16"/>
                      </w:rPr>
                    </w:pPr>
                    <w:r>
                      <w:rPr>
                        <w:rFonts w:ascii="Arial" w:hAnsi="Arial" w:cs="Arial"/>
                        <w:b/>
                        <w:bCs/>
                        <w:iCs/>
                        <w:caps/>
                        <w:sz w:val="16"/>
                        <w:szCs w:val="16"/>
                      </w:rPr>
                      <w:t>01 de juLHO</w:t>
                    </w:r>
                    <w:r w:rsidR="00E929A1" w:rsidRPr="00910745">
                      <w:rPr>
                        <w:rFonts w:ascii="Arial" w:hAnsi="Arial" w:cs="Arial"/>
                        <w:b/>
                        <w:bCs/>
                        <w:iCs/>
                        <w:caps/>
                        <w:sz w:val="16"/>
                        <w:szCs w:val="16"/>
                      </w:rPr>
                      <w:t xml:space="preserve"> de 20</w:t>
                    </w:r>
                    <w:r w:rsidR="00E929A1">
                      <w:rPr>
                        <w:rFonts w:ascii="Arial" w:hAnsi="Arial" w:cs="Arial"/>
                        <w:b/>
                        <w:bCs/>
                        <w:iCs/>
                        <w:caps/>
                        <w:sz w:val="16"/>
                        <w:szCs w:val="16"/>
                      </w:rPr>
                      <w:t>2</w:t>
                    </w:r>
                    <w:r w:rsidR="00E929A1" w:rsidRPr="00910745">
                      <w:rPr>
                        <w:rFonts w:ascii="Arial" w:hAnsi="Arial" w:cs="Arial"/>
                        <w:b/>
                        <w:bCs/>
                        <w:iCs/>
                        <w:caps/>
                        <w:sz w:val="16"/>
                        <w:szCs w:val="16"/>
                      </w:rPr>
                      <w:t>4</w:t>
                    </w:r>
                  </w:p>
                  <w:p w14:paraId="486FDEBC" w14:textId="65DFCF9F" w:rsidR="00E929A1" w:rsidRPr="00A966D3" w:rsidRDefault="00E929A1"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w:t>
                    </w:r>
                    <w:r w:rsidR="00BE46C1">
                      <w:rPr>
                        <w:rFonts w:ascii="Arial" w:hAnsi="Arial" w:cs="Arial"/>
                        <w:b/>
                        <w:bCs/>
                        <w:iCs/>
                        <w:caps/>
                        <w:sz w:val="18"/>
                        <w:szCs w:val="18"/>
                      </w:rPr>
                      <w:t>5</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CD9"/>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1"/>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A6"/>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5A"/>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B0"/>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80"/>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1EFF7D68-2146-42FF-8854-24E3AF5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aguaboa.mg.gov.br" TargetMode="External"/><Relationship Id="rId26" Type="http://schemas.openxmlformats.org/officeDocument/2006/relationships/hyperlink" Target="mailto:licitacaopmcataguases@gmail.com" TargetMode="External"/><Relationship Id="rId39" Type="http://schemas.openxmlformats.org/officeDocument/2006/relationships/hyperlink" Target="http://www.medina.mg.gov.br" TargetMode="External"/><Relationship Id="rId21" Type="http://schemas.openxmlformats.org/officeDocument/2006/relationships/hyperlink" Target="http://www.cachoeiradaprata.mg.gov.br" TargetMode="External"/><Relationship Id="rId34" Type="http://schemas.openxmlformats.org/officeDocument/2006/relationships/hyperlink" Target="http://www.itabirinha.mg.gov.br" TargetMode="External"/><Relationship Id="rId42" Type="http://schemas.openxmlformats.org/officeDocument/2006/relationships/hyperlink" Target="http://www.pingodagua.mg.gov.br" TargetMode="External"/><Relationship Id="rId47" Type="http://schemas.openxmlformats.org/officeDocument/2006/relationships/hyperlink" Target="https://licitar.digital/" TargetMode="External"/><Relationship Id="rId50" Type="http://schemas.openxmlformats.org/officeDocument/2006/relationships/hyperlink" Target="http://www.portaldecompraspublicas.com.br" TargetMode="External"/><Relationship Id="rId55" Type="http://schemas.openxmlformats.org/officeDocument/2006/relationships/hyperlink" Target="http://www.licitardigital.com.br" TargetMode="External"/><Relationship Id="rId63" Type="http://schemas.openxmlformats.org/officeDocument/2006/relationships/hyperlink" Target="http://www.licitacoes-e.com.br" TargetMode="External"/><Relationship Id="rId68" Type="http://schemas.openxmlformats.org/officeDocument/2006/relationships/hyperlink" Target="http://www.terracap.df.gov.br" TargetMode="External"/><Relationship Id="rId76" Type="http://schemas.openxmlformats.org/officeDocument/2006/relationships/image" Target="media/image4.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sabesp.com.br"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licitacao.fg@gmail.com" TargetMode="External"/><Relationship Id="rId11" Type="http://schemas.openxmlformats.org/officeDocument/2006/relationships/image" Target="media/image1.png"/><Relationship Id="rId24" Type="http://schemas.openxmlformats.org/officeDocument/2006/relationships/hyperlink" Target="http://www.cataguases.mg.gov.br" TargetMode="External"/><Relationship Id="rId32" Type="http://schemas.openxmlformats.org/officeDocument/2006/relationships/hyperlink" Target="https://www.pjf.mg.gov.br/secretarias/cpl/editais/outras_modalidades/2024/index.php" TargetMode="External"/><Relationship Id="rId37" Type="http://schemas.openxmlformats.org/officeDocument/2006/relationships/hyperlink" Target="http://www.medina.mg.gov.br" TargetMode="External"/><Relationship Id="rId40" Type="http://schemas.openxmlformats.org/officeDocument/2006/relationships/hyperlink" Target="http://www.novauniao.mg.gov.br/" TargetMode="External"/><Relationship Id="rId45" Type="http://schemas.openxmlformats.org/officeDocument/2006/relationships/hyperlink" Target="http://www.pirangucu.mg.gov.br" TargetMode="External"/><Relationship Id="rId53" Type="http://schemas.openxmlformats.org/officeDocument/2006/relationships/hyperlink" Target="https://pncp.gov.br/" TargetMode="External"/><Relationship Id="rId58" Type="http://schemas.openxmlformats.org/officeDocument/2006/relationships/hyperlink" Target="http://www.bahiagas.com.br" TargetMode="External"/><Relationship Id="rId66" Type="http://schemas.openxmlformats.org/officeDocument/2006/relationships/hyperlink" Target="http://www.licitacoes-e.com.br" TargetMode="External"/><Relationship Id="rId74" Type="http://schemas.openxmlformats.org/officeDocument/2006/relationships/hyperlink" Target="http://www.sabesp.com.br" TargetMode="External"/><Relationship Id="rId79" Type="http://schemas.openxmlformats.org/officeDocument/2006/relationships/hyperlink" Target="https://atentasaude.com.br/contato/" TargetMode="External"/><Relationship Id="rId5" Type="http://schemas.openxmlformats.org/officeDocument/2006/relationships/numbering" Target="numbering.xml"/><Relationship Id="rId61" Type="http://schemas.openxmlformats.org/officeDocument/2006/relationships/hyperlink" Target="http://www.conder.ba.gov.br" TargetMode="External"/><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mmlicita.org.br" TargetMode="External"/><Relationship Id="rId31" Type="http://schemas.openxmlformats.org/officeDocument/2006/relationships/hyperlink" Target="https://www.portaldecompraspublicas.com.br/processos/mg/prefeitura-municipal-de-juiz-de-fora-13/cpmd-008-2024-2024-315156" TargetMode="External"/><Relationship Id="rId44" Type="http://schemas.openxmlformats.org/officeDocument/2006/relationships/hyperlink" Target="mailto:compras@pirangucu.mg.gov.br" TargetMode="External"/><Relationship Id="rId52" Type="http://schemas.openxmlformats.org/officeDocument/2006/relationships/hyperlink" Target="https://www.vazante.mg.gov.br/editais-e-licitacoes/" TargetMode="External"/><Relationship Id="rId60" Type="http://schemas.openxmlformats.org/officeDocument/2006/relationships/hyperlink" Target="http://www.conder.ba.gov.br" TargetMode="External"/><Relationship Id="rId65" Type="http://schemas.openxmlformats.org/officeDocument/2006/relationships/hyperlink" Target="http://www.licitacoes-e.com.br" TargetMode="External"/><Relationship Id="rId73" Type="http://schemas.openxmlformats.org/officeDocument/2006/relationships/hyperlink" Target="http://www.sabesp.com.br" TargetMode="External"/><Relationship Id="rId78" Type="http://schemas.openxmlformats.org/officeDocument/2006/relationships/image" Target="media/image5.jpe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mmlicita.org.br" TargetMode="External"/><Relationship Id="rId27" Type="http://schemas.openxmlformats.org/officeDocument/2006/relationships/hyperlink" Target="http://www.licitardigital.com.br" TargetMode="External"/><Relationship Id="rId30" Type="http://schemas.openxmlformats.org/officeDocument/2006/relationships/hyperlink" Target="mailto:licitacao.fg@gmail.com" TargetMode="External"/><Relationship Id="rId35" Type="http://schemas.openxmlformats.org/officeDocument/2006/relationships/hyperlink" Target="http://www.itabirinha.mg.gov.br" TargetMode="External"/><Relationship Id="rId43" Type="http://schemas.openxmlformats.org/officeDocument/2006/relationships/hyperlink" Target="http://www.licitardigital.com.br" TargetMode="External"/><Relationship Id="rId48" Type="http://schemas.openxmlformats.org/officeDocument/2006/relationships/hyperlink" Target="mailto:licitacao@senhoradoporto.mg.gov.br" TargetMode="External"/><Relationship Id="rId56" Type="http://schemas.openxmlformats.org/officeDocument/2006/relationships/hyperlink" Target="http://www.licitardigital.com.br" TargetMode="External"/><Relationship Id="rId64" Type="http://schemas.openxmlformats.org/officeDocument/2006/relationships/hyperlink" Target="mailto:plc.esclarecimentos@embasa.ba.gov.br" TargetMode="External"/><Relationship Id="rId69" Type="http://schemas.openxmlformats.org/officeDocument/2006/relationships/hyperlink" Target="http://www.licitacoes-e.com.br" TargetMode="External"/><Relationship Id="rId77"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www.bnc.org.br" TargetMode="External"/><Relationship Id="rId72" Type="http://schemas.openxmlformats.org/officeDocument/2006/relationships/hyperlink" Target="http://www.sabesp.com.br" TargetMode="External"/><Relationship Id="rId80" Type="http://schemas.openxmlformats.org/officeDocument/2006/relationships/image" Target="media/image6.jpg"/><Relationship Id="rId3" Type="http://schemas.openxmlformats.org/officeDocument/2006/relationships/customXml" Target="../customXml/item3.xml"/><Relationship Id="rId12" Type="http://schemas.openxmlformats.org/officeDocument/2006/relationships/hyperlink" Target="mailto:asl@der.mg.gov.br" TargetMode="External"/><Relationship Id="rId17" Type="http://schemas.openxmlformats.org/officeDocument/2006/relationships/hyperlink" Target="http://www.licitardigital.com.br" TargetMode="External"/><Relationship Id="rId25" Type="http://schemas.openxmlformats.org/officeDocument/2006/relationships/hyperlink" Target="http://www.comprasgovernamentais.gov.br" TargetMode="External"/><Relationship Id="rId33" Type="http://schemas.openxmlformats.org/officeDocument/2006/relationships/hyperlink" Target="https://pncp.gov.br/app/editais/18338178000102/2024/136" TargetMode="External"/><Relationship Id="rId38" Type="http://schemas.openxmlformats.org/officeDocument/2006/relationships/hyperlink" Target="http://www.licitardigital.com.br" TargetMode="External"/><Relationship Id="rId46" Type="http://schemas.openxmlformats.org/officeDocument/2006/relationships/hyperlink" Target="http://www.senhoradoporto.mg.gov.br" TargetMode="External"/><Relationship Id="rId59" Type="http://schemas.openxmlformats.org/officeDocument/2006/relationships/hyperlink" Target="http://www.conder.ba.gov.br" TargetMode="External"/><Relationship Id="rId67" Type="http://schemas.openxmlformats.org/officeDocument/2006/relationships/hyperlink" Target="mailto:plc.esclarecimentos@embasa.ba.gov.br" TargetMode="External"/><Relationship Id="rId20" Type="http://schemas.openxmlformats.org/officeDocument/2006/relationships/hyperlink" Target="mailto:licitacao@cachoeiradaprata.mg.gov.br" TargetMode="External"/><Relationship Id="rId41" Type="http://schemas.openxmlformats.org/officeDocument/2006/relationships/hyperlink" Target="mailto:licitacao@novauniao.mg.gov.br" TargetMode="External"/><Relationship Id="rId54" Type="http://schemas.openxmlformats.org/officeDocument/2006/relationships/hyperlink" Target="mailto:licitacao@vazante.mg.gov.br" TargetMode="External"/><Relationship Id="rId62" Type="http://schemas.openxmlformats.org/officeDocument/2006/relationships/hyperlink" Target="http://www.licitacoes-e.com.br" TargetMode="External"/><Relationship Id="rId70" Type="http://schemas.openxmlformats.org/officeDocument/2006/relationships/hyperlink" Target="http://licitacao.sanepar.com.br/" TargetMode="External"/><Relationship Id="rId75" Type="http://schemas.openxmlformats.org/officeDocument/2006/relationships/hyperlink" Target="https://pottencial.com.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r.mg.gov.br/transparencia/licitacoes" TargetMode="External"/><Relationship Id="rId23" Type="http://schemas.openxmlformats.org/officeDocument/2006/relationships/hyperlink" Target="mailto:licitacaopmcataguases@gmail.com" TargetMode="External"/><Relationship Id="rId28" Type="http://schemas.openxmlformats.org/officeDocument/2006/relationships/hyperlink" Target="mailto:licitacao@divinolandia.mg.gov.br" TargetMode="External"/><Relationship Id="rId36" Type="http://schemas.openxmlformats.org/officeDocument/2006/relationships/hyperlink" Target="http://www.licitardigital.com.br" TargetMode="External"/><Relationship Id="rId49" Type="http://schemas.openxmlformats.org/officeDocument/2006/relationships/hyperlink" Target="http://www.varzelandia.mg.gov.br" TargetMode="External"/><Relationship Id="rId57" Type="http://schemas.openxmlformats.org/officeDocument/2006/relationships/hyperlink" Target="mailto:licitacoesvirginia@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390E97CC-50C2-4937-9E1E-54E4A004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9</Pages>
  <Words>3820</Words>
  <Characters>20630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24402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19</cp:revision>
  <cp:lastPrinted>2024-07-02T11:45:00Z</cp:lastPrinted>
  <dcterms:created xsi:type="dcterms:W3CDTF">2024-06-28T12:02:00Z</dcterms:created>
  <dcterms:modified xsi:type="dcterms:W3CDTF">2024-07-02T13:16:00Z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