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91EC4" w14:textId="77777777" w:rsidR="00656D2A" w:rsidRDefault="00656D2A" w:rsidP="00656D2A">
      <w:pPr>
        <w:autoSpaceDE w:val="0"/>
        <w:autoSpaceDN w:val="0"/>
        <w:adjustRightInd w:val="0"/>
        <w:rPr>
          <w:rFonts w:asciiTheme="minorHAnsi" w:hAnsiTheme="minorHAnsi" w:cstheme="minorHAnsi"/>
          <w:b/>
          <w:sz w:val="22"/>
        </w:rPr>
      </w:pPr>
      <w:r w:rsidRPr="00B86EFC">
        <w:rPr>
          <w:rFonts w:asciiTheme="majorHAnsi" w:hAnsiTheme="majorHAnsi" w:cstheme="majorHAnsi"/>
          <w:noProof/>
        </w:rPr>
        <w:drawing>
          <wp:inline distT="0" distB="0" distL="0" distR="0" wp14:anchorId="43DDC6FF" wp14:editId="2E2808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6F5E0AE2" w14:textId="77777777" w:rsidR="00656D2A" w:rsidRDefault="00656D2A" w:rsidP="00656D2A">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CF44DF" w:rsidRPr="00AE15CE" w14:paraId="194B3C61" w14:textId="77777777" w:rsidTr="0048557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501BD" w14:textId="7F52B3D0" w:rsidR="00CF44DF" w:rsidRPr="002A4C7F" w:rsidRDefault="00CF44DF" w:rsidP="00485572">
            <w:pPr>
              <w:jc w:val="both"/>
              <w:rPr>
                <w:rFonts w:asciiTheme="majorHAnsi" w:hAnsiTheme="majorHAnsi" w:cs="Arial"/>
                <w:bCs/>
              </w:rPr>
            </w:pPr>
            <w:r w:rsidRPr="002A4C7F">
              <w:rPr>
                <w:rFonts w:asciiTheme="majorHAnsi" w:hAnsiTheme="majorHAnsi" w:cs="Arial"/>
                <w:bCs/>
              </w:rPr>
              <w:t xml:space="preserve">ÓRGÃO LICITANTE: </w:t>
            </w:r>
            <w:r>
              <w:rPr>
                <w:rFonts w:asciiTheme="minorHAnsi" w:eastAsiaTheme="minorHAnsi" w:hAnsiTheme="minorHAnsi" w:cstheme="minorHAnsi"/>
                <w:b/>
                <w:bCs/>
                <w:lang w:eastAsia="en-US"/>
              </w:rPr>
              <w:t>DER - ES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08E98" w14:textId="0642E4C9" w:rsidR="00CF44DF" w:rsidRPr="00FC7B58" w:rsidRDefault="00CF44DF" w:rsidP="00FC7B58">
            <w:pPr>
              <w:autoSpaceDE w:val="0"/>
              <w:autoSpaceDN w:val="0"/>
              <w:adjustRightInd w:val="0"/>
              <w:rPr>
                <w:rFonts w:cs="Verdana"/>
                <w:sz w:val="20"/>
                <w:szCs w:val="20"/>
              </w:rPr>
            </w:pPr>
            <w:r w:rsidRPr="002A4C7F">
              <w:rPr>
                <w:rFonts w:asciiTheme="majorHAnsi" w:hAnsiTheme="majorHAnsi" w:cs="Arial"/>
              </w:rPr>
              <w:t>EDITAL</w:t>
            </w:r>
            <w:r w:rsidR="00FC7B58" w:rsidRPr="002A4C7F">
              <w:rPr>
                <w:rFonts w:asciiTheme="majorHAnsi" w:hAnsiTheme="majorHAnsi" w:cs="Arial"/>
              </w:rPr>
              <w:t>:</w:t>
            </w:r>
            <w:r w:rsidR="00FC7B58" w:rsidRPr="002A4C7F">
              <w:rPr>
                <w:rFonts w:asciiTheme="majorHAnsi" w:hAnsiTheme="majorHAnsi"/>
                <w:b/>
              </w:rPr>
              <w:t xml:space="preserve"> </w:t>
            </w:r>
            <w:r w:rsidR="00FC7B58" w:rsidRPr="00FC7B58">
              <w:rPr>
                <w:rFonts w:asciiTheme="minorHAnsi" w:eastAsiaTheme="minorHAnsi" w:hAnsiTheme="minorHAnsi" w:cstheme="minorHAnsi"/>
                <w:b/>
                <w:bCs/>
                <w:lang w:eastAsia="en-US"/>
              </w:rPr>
              <w:t xml:space="preserve">CONCORRÊNCIA </w:t>
            </w:r>
            <w:r w:rsidR="006949EB" w:rsidRPr="00FC7B58">
              <w:rPr>
                <w:rFonts w:asciiTheme="minorHAnsi" w:eastAsiaTheme="minorHAnsi" w:hAnsiTheme="minorHAnsi" w:cstheme="minorHAnsi"/>
                <w:b/>
                <w:bCs/>
                <w:lang w:eastAsia="en-US"/>
              </w:rPr>
              <w:t xml:space="preserve">ELETRÔNICA </w:t>
            </w:r>
            <w:r w:rsidR="006949EB">
              <w:rPr>
                <w:rFonts w:asciiTheme="minorHAnsi" w:eastAsiaTheme="minorHAnsi" w:hAnsiTheme="minorHAnsi" w:cstheme="minorHAnsi"/>
                <w:b/>
                <w:bCs/>
                <w:lang w:eastAsia="en-US"/>
              </w:rPr>
              <w:t>Nº</w:t>
            </w:r>
            <w:r w:rsidR="00FC7B58">
              <w:rPr>
                <w:rFonts w:asciiTheme="minorHAnsi" w:eastAsiaTheme="minorHAnsi" w:hAnsiTheme="minorHAnsi" w:cstheme="minorHAnsi"/>
                <w:b/>
                <w:bCs/>
                <w:lang w:eastAsia="en-US"/>
              </w:rPr>
              <w:t xml:space="preserve"> 037</w:t>
            </w:r>
            <w:r w:rsidR="00FC7B58" w:rsidRPr="00CF44DF">
              <w:rPr>
                <w:rFonts w:asciiTheme="minorHAnsi" w:eastAsiaTheme="minorHAnsi" w:hAnsiTheme="minorHAnsi" w:cstheme="minorHAnsi"/>
                <w:b/>
                <w:bCs/>
                <w:lang w:eastAsia="en-US"/>
              </w:rPr>
              <w:t>/24</w:t>
            </w:r>
          </w:p>
        </w:tc>
      </w:tr>
      <w:tr w:rsidR="00CF44DF" w:rsidRPr="002A4C7F" w14:paraId="2E4138E4"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65822F0" w14:textId="6F520A05" w:rsidR="00CF44DF" w:rsidRPr="002A4C7F" w:rsidRDefault="00CF44DF" w:rsidP="00352C15">
            <w:pPr>
              <w:rPr>
                <w:rFonts w:asciiTheme="majorHAnsi" w:hAnsiTheme="majorHAnsi" w:cstheme="majorHAnsi"/>
              </w:rPr>
            </w:pPr>
            <w:r w:rsidRPr="002A4C7F">
              <w:rPr>
                <w:rFonts w:asciiTheme="majorHAnsi" w:hAnsiTheme="majorHAnsi" w:cstheme="majorHAnsi"/>
              </w:rPr>
              <w:t xml:space="preserve">Endereço: </w:t>
            </w:r>
            <w:r w:rsidR="00352C15" w:rsidRPr="00352C15">
              <w:rPr>
                <w:rFonts w:asciiTheme="majorHAnsi" w:hAnsiTheme="majorHAnsi" w:cstheme="majorHAnsi"/>
              </w:rPr>
              <w:t>Av. Carlos Linde</w:t>
            </w:r>
            <w:r w:rsidR="00352C15">
              <w:rPr>
                <w:rFonts w:asciiTheme="majorHAnsi" w:hAnsiTheme="majorHAnsi" w:cstheme="majorHAnsi"/>
              </w:rPr>
              <w:t xml:space="preserve">mberg, nº 1502 - Bairro Alecrim. </w:t>
            </w:r>
            <w:r w:rsidR="00352C15" w:rsidRPr="00352C15">
              <w:rPr>
                <w:rFonts w:asciiTheme="majorHAnsi" w:hAnsiTheme="majorHAnsi" w:cstheme="majorHAnsi"/>
              </w:rPr>
              <w:t>Vila Velha-ES - CEP: 29.118-200</w:t>
            </w:r>
          </w:p>
        </w:tc>
      </w:tr>
      <w:tr w:rsidR="00CF44DF" w:rsidRPr="008F568D" w14:paraId="62F2482D" w14:textId="77777777" w:rsidTr="0048557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10FCDE68" w14:textId="77777777" w:rsidR="00FC7B58" w:rsidRPr="00FC7B58" w:rsidRDefault="00CF44DF" w:rsidP="00FC7B58">
            <w:pPr>
              <w:autoSpaceDE w:val="0"/>
              <w:autoSpaceDN w:val="0"/>
              <w:adjustRightInd w:val="0"/>
              <w:jc w:val="both"/>
              <w:rPr>
                <w:rFonts w:asciiTheme="majorHAnsi" w:hAnsiTheme="majorHAnsi" w:cstheme="majorHAnsi"/>
                <w:color w:val="444444"/>
                <w:shd w:val="clear" w:color="auto" w:fill="FFFFFF"/>
              </w:rPr>
            </w:pPr>
            <w:r w:rsidRPr="002A4C7F">
              <w:rPr>
                <w:rFonts w:asciiTheme="majorHAnsi" w:hAnsiTheme="majorHAnsi" w:cstheme="majorHAnsi"/>
                <w:bCs/>
              </w:rPr>
              <w:t>OBJETO</w:t>
            </w:r>
            <w:r>
              <w:rPr>
                <w:rFonts w:asciiTheme="majorHAnsi" w:hAnsiTheme="majorHAnsi" w:cstheme="majorHAnsi"/>
                <w:bCs/>
              </w:rPr>
              <w:t>:</w:t>
            </w:r>
            <w:r>
              <w:t xml:space="preserve"> </w:t>
            </w:r>
            <w:r w:rsidR="00FC7B58" w:rsidRPr="00FC7B58">
              <w:rPr>
                <w:rFonts w:asciiTheme="majorHAnsi" w:hAnsiTheme="majorHAnsi" w:cstheme="majorHAnsi"/>
                <w:color w:val="444444"/>
                <w:shd w:val="clear" w:color="auto" w:fill="FFFFFF"/>
              </w:rPr>
              <w:t>Contratação de empresa especializada para</w:t>
            </w:r>
          </w:p>
          <w:p w14:paraId="4FECE464" w14:textId="3F8D7278" w:rsidR="00FC7B58" w:rsidRPr="00FC7B58" w:rsidRDefault="006949EB" w:rsidP="00FC7B58">
            <w:pPr>
              <w:autoSpaceDE w:val="0"/>
              <w:autoSpaceDN w:val="0"/>
              <w:adjustRightInd w:val="0"/>
              <w:jc w:val="both"/>
              <w:rPr>
                <w:rFonts w:asciiTheme="majorHAnsi" w:hAnsiTheme="majorHAnsi" w:cstheme="majorHAnsi"/>
                <w:color w:val="444444"/>
                <w:shd w:val="clear" w:color="auto" w:fill="FFFFFF"/>
              </w:rPr>
            </w:pPr>
            <w:r w:rsidRPr="00FC7B58">
              <w:rPr>
                <w:rFonts w:asciiTheme="majorHAnsi" w:hAnsiTheme="majorHAnsi" w:cstheme="majorHAnsi"/>
                <w:color w:val="444444"/>
                <w:shd w:val="clear" w:color="auto" w:fill="FFFFFF"/>
              </w:rPr>
              <w:t>Reforma</w:t>
            </w:r>
            <w:r w:rsidR="00FC7B58" w:rsidRPr="00FC7B58">
              <w:rPr>
                <w:rFonts w:asciiTheme="majorHAnsi" w:hAnsiTheme="majorHAnsi" w:cstheme="majorHAnsi"/>
                <w:color w:val="444444"/>
                <w:shd w:val="clear" w:color="auto" w:fill="FFFFFF"/>
              </w:rPr>
              <w:t xml:space="preserve"> e ampliação da EEEFM Narceu de Paiva</w:t>
            </w:r>
          </w:p>
          <w:p w14:paraId="4E02BB66" w14:textId="77777777" w:rsidR="00FC7B58" w:rsidRPr="00FC7B58" w:rsidRDefault="00FC7B58" w:rsidP="00FC7B58">
            <w:pPr>
              <w:autoSpaceDE w:val="0"/>
              <w:autoSpaceDN w:val="0"/>
              <w:adjustRightInd w:val="0"/>
              <w:jc w:val="both"/>
              <w:rPr>
                <w:rFonts w:asciiTheme="majorHAnsi" w:hAnsiTheme="majorHAnsi" w:cstheme="majorHAnsi"/>
                <w:color w:val="444444"/>
                <w:shd w:val="clear" w:color="auto" w:fill="FFFFFF"/>
              </w:rPr>
            </w:pPr>
            <w:r w:rsidRPr="00FC7B58">
              <w:rPr>
                <w:rFonts w:asciiTheme="majorHAnsi" w:hAnsiTheme="majorHAnsi" w:cstheme="majorHAnsi"/>
                <w:color w:val="444444"/>
                <w:shd w:val="clear" w:color="auto" w:fill="FFFFFF"/>
              </w:rPr>
              <w:t>Filho, localizada no município de Ibiraçu/ES, na área</w:t>
            </w:r>
          </w:p>
          <w:p w14:paraId="59DC278C" w14:textId="6BAB6589" w:rsidR="00FC7B58" w:rsidRPr="00FC7B58" w:rsidRDefault="006949EB" w:rsidP="00FC7B58">
            <w:pPr>
              <w:autoSpaceDE w:val="0"/>
              <w:autoSpaceDN w:val="0"/>
              <w:adjustRightInd w:val="0"/>
              <w:jc w:val="both"/>
              <w:rPr>
                <w:rFonts w:asciiTheme="majorHAnsi" w:hAnsiTheme="majorHAnsi" w:cstheme="majorHAnsi"/>
                <w:color w:val="444444"/>
                <w:shd w:val="clear" w:color="auto" w:fill="FFFFFF"/>
              </w:rPr>
            </w:pPr>
            <w:r w:rsidRPr="00FC7B58">
              <w:rPr>
                <w:rFonts w:asciiTheme="majorHAnsi" w:hAnsiTheme="majorHAnsi" w:cstheme="majorHAnsi"/>
                <w:color w:val="444444"/>
                <w:shd w:val="clear" w:color="auto" w:fill="FFFFFF"/>
              </w:rPr>
              <w:t>De</w:t>
            </w:r>
            <w:r w:rsidR="00FC7B58" w:rsidRPr="00FC7B58">
              <w:rPr>
                <w:rFonts w:asciiTheme="majorHAnsi" w:hAnsiTheme="majorHAnsi" w:cstheme="majorHAnsi"/>
                <w:color w:val="444444"/>
                <w:shd w:val="clear" w:color="auto" w:fill="FFFFFF"/>
              </w:rPr>
              <w:t xml:space="preserve"> abrangência da Superintendência Executiva de</w:t>
            </w:r>
          </w:p>
          <w:p w14:paraId="6DE60A7C" w14:textId="77777777" w:rsidR="00FC7B58" w:rsidRPr="00FC7B58" w:rsidRDefault="00FC7B58" w:rsidP="00FC7B58">
            <w:pPr>
              <w:autoSpaceDE w:val="0"/>
              <w:autoSpaceDN w:val="0"/>
              <w:adjustRightInd w:val="0"/>
              <w:jc w:val="both"/>
              <w:rPr>
                <w:rFonts w:asciiTheme="majorHAnsi" w:hAnsiTheme="majorHAnsi" w:cstheme="majorHAnsi"/>
                <w:color w:val="444444"/>
                <w:shd w:val="clear" w:color="auto" w:fill="FFFFFF"/>
              </w:rPr>
            </w:pPr>
            <w:r w:rsidRPr="00FC7B58">
              <w:rPr>
                <w:rFonts w:asciiTheme="majorHAnsi" w:hAnsiTheme="majorHAnsi" w:cstheme="majorHAnsi"/>
                <w:color w:val="444444"/>
                <w:shd w:val="clear" w:color="auto" w:fill="FFFFFF"/>
              </w:rPr>
              <w:t>Edificações (SE-E) do Departamento de Edificações</w:t>
            </w:r>
          </w:p>
          <w:p w14:paraId="1730454B" w14:textId="5B997C24" w:rsidR="00CF44DF" w:rsidRPr="002A4C7F" w:rsidRDefault="006949EB" w:rsidP="00FC7B58">
            <w:pPr>
              <w:autoSpaceDE w:val="0"/>
              <w:autoSpaceDN w:val="0"/>
              <w:adjustRightInd w:val="0"/>
              <w:jc w:val="both"/>
              <w:rPr>
                <w:rFonts w:asciiTheme="majorHAnsi" w:hAnsiTheme="majorHAnsi" w:cstheme="majorHAnsi"/>
              </w:rPr>
            </w:pPr>
            <w:r w:rsidRPr="00FC7B58">
              <w:rPr>
                <w:rFonts w:asciiTheme="majorHAnsi" w:hAnsiTheme="majorHAnsi" w:cstheme="majorHAnsi"/>
                <w:color w:val="444444"/>
                <w:shd w:val="clear" w:color="auto" w:fill="FFFFFF"/>
              </w:rPr>
              <w:t>E</w:t>
            </w:r>
            <w:r w:rsidR="00FC7B58" w:rsidRPr="00FC7B58">
              <w:rPr>
                <w:rFonts w:asciiTheme="majorHAnsi" w:hAnsiTheme="majorHAnsi" w:cstheme="majorHAnsi"/>
                <w:color w:val="444444"/>
                <w:shd w:val="clear" w:color="auto" w:fill="FFFFFF"/>
              </w:rPr>
              <w:t xml:space="preserve"> de Rodovias do Estado do Espírito Santo - DER-ES.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1DF0625" w14:textId="77777777" w:rsidR="00CF44DF" w:rsidRPr="002A4C7F" w:rsidRDefault="00CF44DF" w:rsidP="00485572">
            <w:pPr>
              <w:rPr>
                <w:rFonts w:asciiTheme="majorHAnsi" w:hAnsiTheme="majorHAnsi" w:cstheme="majorHAnsi"/>
                <w:bCs/>
              </w:rPr>
            </w:pPr>
            <w:r w:rsidRPr="002A4C7F">
              <w:rPr>
                <w:rFonts w:asciiTheme="majorHAnsi" w:hAnsiTheme="majorHAnsi" w:cstheme="majorHAnsi"/>
                <w:bCs/>
              </w:rPr>
              <w:t>DATAS:</w:t>
            </w:r>
          </w:p>
          <w:p w14:paraId="53FB803F" w14:textId="77777777" w:rsidR="00CF44DF" w:rsidRPr="002A4C7F" w:rsidRDefault="00CF44DF" w:rsidP="00485572">
            <w:pPr>
              <w:rPr>
                <w:rFonts w:asciiTheme="majorHAnsi" w:hAnsiTheme="majorHAnsi" w:cstheme="majorHAnsi"/>
                <w:bCs/>
              </w:rPr>
            </w:pPr>
          </w:p>
          <w:p w14:paraId="7273E3AD" w14:textId="6CB35CB3" w:rsidR="00CF44DF" w:rsidRPr="008F568D" w:rsidRDefault="00B942F7" w:rsidP="00485572">
            <w:pPr>
              <w:numPr>
                <w:ilvl w:val="0"/>
                <w:numId w:val="3"/>
              </w:numPr>
              <w:jc w:val="both"/>
              <w:rPr>
                <w:rFonts w:asciiTheme="majorHAnsi" w:hAnsiTheme="majorHAnsi" w:cstheme="majorHAnsi"/>
              </w:rPr>
            </w:pPr>
            <w:r w:rsidRPr="00B942F7">
              <w:rPr>
                <w:rFonts w:asciiTheme="majorHAnsi" w:hAnsiTheme="majorHAnsi" w:cs="Arial"/>
              </w:rPr>
              <w:t>Dia 18/12/2024 às 10</w:t>
            </w:r>
            <w:r w:rsidR="00FC7B58">
              <w:rPr>
                <w:rFonts w:asciiTheme="majorHAnsi" w:hAnsiTheme="majorHAnsi" w:cs="Arial"/>
              </w:rPr>
              <w:t>h</w:t>
            </w:r>
            <w:r w:rsidRPr="00B942F7">
              <w:rPr>
                <w:rFonts w:asciiTheme="majorHAnsi" w:hAnsiTheme="majorHAnsi" w:cs="Arial"/>
              </w:rPr>
              <w:t>:00</w:t>
            </w:r>
            <w:r w:rsidR="00FC7B58">
              <w:rPr>
                <w:rFonts w:asciiTheme="majorHAnsi" w:hAnsiTheme="majorHAnsi" w:cs="Arial"/>
              </w:rPr>
              <w:t>min</w:t>
            </w:r>
          </w:p>
        </w:tc>
      </w:tr>
      <w:tr w:rsidR="00CF44DF" w:rsidRPr="002A4C7F" w14:paraId="2266B4A1"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3C7C895" w14:textId="77777777" w:rsidR="00CF44DF" w:rsidRPr="002A4C7F" w:rsidRDefault="00CF44DF" w:rsidP="0048557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CF44DF" w:rsidRPr="002A4C7F" w14:paraId="1919BF37" w14:textId="77777777" w:rsidTr="0048557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592C3650" w14:textId="77777777" w:rsidR="00CF44DF" w:rsidRPr="002A4C7F" w:rsidRDefault="00CF44DF" w:rsidP="0048557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02C9340" w14:textId="77777777" w:rsidR="00CF44DF" w:rsidRPr="002A4C7F" w:rsidRDefault="00CF44DF" w:rsidP="00485572">
            <w:pPr>
              <w:jc w:val="center"/>
              <w:outlineLvl w:val="1"/>
              <w:rPr>
                <w:rFonts w:asciiTheme="majorHAnsi" w:hAnsiTheme="majorHAnsi" w:cs="Arial"/>
              </w:rPr>
            </w:pPr>
            <w:r w:rsidRPr="002A4C7F">
              <w:rPr>
                <w:rFonts w:asciiTheme="majorHAnsi" w:hAnsiTheme="majorHAnsi" w:cs="Arial"/>
                <w:bCs/>
              </w:rPr>
              <w:t>Capital Social Igual ou Superior</w:t>
            </w:r>
          </w:p>
        </w:tc>
      </w:tr>
      <w:tr w:rsidR="00CF44DF" w:rsidRPr="002A4C7F" w14:paraId="6C7D68BB" w14:textId="77777777" w:rsidTr="0048557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0BC966F8" w14:textId="37262820" w:rsidR="00CF44DF" w:rsidRPr="00B9024E" w:rsidRDefault="00CF44DF" w:rsidP="00485572">
            <w:pPr>
              <w:autoSpaceDE w:val="0"/>
              <w:autoSpaceDN w:val="0"/>
              <w:adjustRightInd w:val="0"/>
              <w:jc w:val="center"/>
              <w:rPr>
                <w:rFonts w:asciiTheme="majorHAnsi" w:hAnsiTheme="majorHAnsi" w:cs="Arial"/>
              </w:rPr>
            </w:pPr>
            <w:r w:rsidRPr="00B9024E">
              <w:rPr>
                <w:rFonts w:asciiTheme="majorHAnsi" w:hAnsiTheme="majorHAnsi" w:cs="Arial"/>
              </w:rPr>
              <w:t>R</w:t>
            </w:r>
            <w:r w:rsidRPr="002E783A">
              <w:rPr>
                <w:rFonts w:asciiTheme="majorHAnsi" w:hAnsiTheme="majorHAnsi" w:cstheme="majorHAnsi"/>
              </w:rPr>
              <w:t xml:space="preserve">$ </w:t>
            </w:r>
            <w:r w:rsidR="00FC7B58" w:rsidRPr="00FC7B58">
              <w:rPr>
                <w:rFonts w:asciiTheme="majorHAnsi" w:hAnsiTheme="majorHAnsi" w:cs="Arial"/>
              </w:rPr>
              <w:t>18.868.314,02</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87FDE3B" w14:textId="77777777" w:rsidR="00CF44DF" w:rsidRPr="002A4C7F" w:rsidRDefault="00CF44DF" w:rsidP="0048557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CF44DF" w:rsidRPr="002A4C7F" w14:paraId="66FD216F" w14:textId="77777777" w:rsidTr="0048557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2227ABF9" w14:textId="77777777" w:rsidR="00CF44DF" w:rsidRPr="002A4C7F" w:rsidRDefault="00CF44DF" w:rsidP="00485572">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p>
        </w:tc>
      </w:tr>
      <w:tr w:rsidR="00CF44DF" w:rsidRPr="002A4C7F" w14:paraId="333027B7"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17F87F16" w14:textId="77777777" w:rsidR="00CF44DF" w:rsidRPr="002A4C7F" w:rsidRDefault="00CF44DF" w:rsidP="0048557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CF44DF" w:rsidRPr="002A4C7F" w14:paraId="46DB2970"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59705E36" w14:textId="77777777" w:rsidR="00CF44DF" w:rsidRPr="002A4C7F" w:rsidRDefault="00CF44DF" w:rsidP="0048557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CF44DF" w:rsidRPr="002A4C7F" w14:paraId="63799E7F"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882832E" w14:textId="4535A108" w:rsidR="00FC7B58" w:rsidRPr="00FC7B58" w:rsidRDefault="00CF44DF" w:rsidP="00FC7B58">
            <w:pPr>
              <w:jc w:val="both"/>
              <w:rPr>
                <w:rFonts w:asciiTheme="majorHAnsi" w:hAnsiTheme="majorHAnsi" w:cstheme="majorHAnsi"/>
              </w:rPr>
            </w:pPr>
            <w:r w:rsidRPr="002A4C7F">
              <w:rPr>
                <w:rFonts w:asciiTheme="majorHAnsi" w:hAnsiTheme="majorHAnsi" w:cstheme="majorHAnsi"/>
              </w:rPr>
              <w:t>OBSERVAÇÕES: Informações</w:t>
            </w:r>
            <w:r w:rsidRPr="00A660C4">
              <w:rPr>
                <w:rFonts w:asciiTheme="majorHAnsi" w:hAnsiTheme="majorHAnsi" w:cstheme="majorHAnsi"/>
              </w:rPr>
              <w:t xml:space="preserve"> </w:t>
            </w:r>
            <w:r w:rsidR="00FC7B58" w:rsidRPr="00FC7B58">
              <w:rPr>
                <w:rFonts w:asciiTheme="majorHAnsi" w:hAnsiTheme="majorHAnsi" w:cstheme="majorHAnsi"/>
              </w:rPr>
              <w:t>será realizado por meio do sistema</w:t>
            </w:r>
            <w:r w:rsidR="00FC7B58">
              <w:rPr>
                <w:rFonts w:asciiTheme="majorHAnsi" w:hAnsiTheme="majorHAnsi" w:cstheme="majorHAnsi"/>
              </w:rPr>
              <w:t xml:space="preserve"> </w:t>
            </w:r>
            <w:r w:rsidR="00FC7B58" w:rsidRPr="00FC7B58">
              <w:rPr>
                <w:rFonts w:asciiTheme="majorHAnsi" w:hAnsiTheme="majorHAnsi" w:cstheme="majorHAnsi"/>
              </w:rPr>
              <w:t>eletrônico www.gov.br/compras.</w:t>
            </w:r>
          </w:p>
          <w:p w14:paraId="1A943BCA" w14:textId="114F49B8" w:rsidR="00FC7B58" w:rsidRPr="00FC7B58" w:rsidRDefault="00FC7B58" w:rsidP="00FC7B58">
            <w:pPr>
              <w:jc w:val="both"/>
              <w:rPr>
                <w:rFonts w:asciiTheme="majorHAnsi" w:hAnsiTheme="majorHAnsi" w:cstheme="majorHAnsi"/>
              </w:rPr>
            </w:pPr>
            <w:r w:rsidRPr="00FC7B58">
              <w:rPr>
                <w:rFonts w:asciiTheme="majorHAnsi" w:hAnsiTheme="majorHAnsi" w:cstheme="majorHAnsi"/>
              </w:rPr>
              <w:t>Os interessados em participar da licitação deverão</w:t>
            </w:r>
            <w:r>
              <w:rPr>
                <w:rFonts w:asciiTheme="majorHAnsi" w:hAnsiTheme="majorHAnsi" w:cstheme="majorHAnsi"/>
              </w:rPr>
              <w:t xml:space="preserve"> </w:t>
            </w:r>
            <w:r w:rsidRPr="00FC7B58">
              <w:rPr>
                <w:rFonts w:asciiTheme="majorHAnsi" w:hAnsiTheme="majorHAnsi" w:cstheme="majorHAnsi"/>
              </w:rPr>
              <w:t>efetuar seu devido credenciamento no Sistema de</w:t>
            </w:r>
          </w:p>
          <w:p w14:paraId="6875B258" w14:textId="77777777" w:rsidR="00FC7B58" w:rsidRDefault="00FC7B58" w:rsidP="00FC7B58">
            <w:pPr>
              <w:jc w:val="both"/>
              <w:rPr>
                <w:rFonts w:asciiTheme="majorHAnsi" w:hAnsiTheme="majorHAnsi" w:cstheme="majorHAnsi"/>
              </w:rPr>
            </w:pPr>
            <w:r w:rsidRPr="00FC7B58">
              <w:rPr>
                <w:rFonts w:asciiTheme="majorHAnsi" w:hAnsiTheme="majorHAnsi" w:cstheme="majorHAnsi"/>
              </w:rPr>
              <w:t xml:space="preserve">Cadastramento Unificado de Fornecedores </w:t>
            </w:r>
            <w:r>
              <w:rPr>
                <w:rFonts w:asciiTheme="majorHAnsi" w:hAnsiTheme="majorHAnsi" w:cstheme="majorHAnsi"/>
              </w:rPr>
              <w:t>–</w:t>
            </w:r>
            <w:r w:rsidRPr="00FC7B58">
              <w:rPr>
                <w:rFonts w:asciiTheme="majorHAnsi" w:hAnsiTheme="majorHAnsi" w:cstheme="majorHAnsi"/>
              </w:rPr>
              <w:t xml:space="preserve"> SICAF</w:t>
            </w:r>
            <w:r>
              <w:rPr>
                <w:rFonts w:asciiTheme="majorHAnsi" w:hAnsiTheme="majorHAnsi" w:cstheme="majorHAnsi"/>
              </w:rPr>
              <w:t xml:space="preserve"> </w:t>
            </w:r>
            <w:r w:rsidRPr="00FC7B58">
              <w:rPr>
                <w:rFonts w:asciiTheme="majorHAnsi" w:hAnsiTheme="majorHAnsi" w:cstheme="majorHAnsi"/>
              </w:rPr>
              <w:t xml:space="preserve">através do site: </w:t>
            </w:r>
          </w:p>
          <w:p w14:paraId="309D1395" w14:textId="048CC551" w:rsidR="00FC7B58" w:rsidRPr="00FC7B58" w:rsidRDefault="00AB0CA0" w:rsidP="00FC7B58">
            <w:pPr>
              <w:jc w:val="both"/>
              <w:rPr>
                <w:rFonts w:asciiTheme="majorHAnsi" w:hAnsiTheme="majorHAnsi" w:cstheme="majorHAnsi"/>
              </w:rPr>
            </w:pPr>
            <w:hyperlink r:id="rId12" w:history="1">
              <w:r w:rsidR="00FC7B58" w:rsidRPr="0082216D">
                <w:rPr>
                  <w:rStyle w:val="Hyperlink"/>
                  <w:rFonts w:asciiTheme="majorHAnsi" w:hAnsiTheme="majorHAnsi" w:cstheme="majorHAnsi"/>
                </w:rPr>
                <w:t>https://www3.comprasnet.gov.br/sicaf-web/index.jsf</w:t>
              </w:r>
            </w:hyperlink>
            <w:r w:rsidR="00FC7B58" w:rsidRPr="00FC7B58">
              <w:rPr>
                <w:rFonts w:asciiTheme="majorHAnsi" w:hAnsiTheme="majorHAnsi" w:cstheme="majorHAnsi"/>
              </w:rPr>
              <w:t>, bem como no Sistema de</w:t>
            </w:r>
            <w:r w:rsidR="00FC7B58">
              <w:rPr>
                <w:rFonts w:asciiTheme="majorHAnsi" w:hAnsiTheme="majorHAnsi" w:cstheme="majorHAnsi"/>
              </w:rPr>
              <w:t xml:space="preserve"> </w:t>
            </w:r>
            <w:r w:rsidR="00FC7B58" w:rsidRPr="00FC7B58">
              <w:rPr>
                <w:rFonts w:asciiTheme="majorHAnsi" w:hAnsiTheme="majorHAnsi" w:cstheme="majorHAnsi"/>
              </w:rPr>
              <w:t>Compras do Governo Federal (</w:t>
            </w:r>
            <w:hyperlink r:id="rId13" w:history="1">
              <w:r w:rsidR="00FC7B58" w:rsidRPr="0082216D">
                <w:rPr>
                  <w:rStyle w:val="Hyperlink"/>
                  <w:rFonts w:asciiTheme="majorHAnsi" w:hAnsiTheme="majorHAnsi" w:cstheme="majorHAnsi"/>
                </w:rPr>
                <w:t>www.gov.br/compras</w:t>
              </w:r>
            </w:hyperlink>
            <w:r w:rsidR="00FC7B58" w:rsidRPr="00FC7B58">
              <w:rPr>
                <w:rFonts w:asciiTheme="majorHAnsi" w:hAnsiTheme="majorHAnsi" w:cstheme="majorHAnsi"/>
              </w:rPr>
              <w:t>).</w:t>
            </w:r>
          </w:p>
          <w:p w14:paraId="60D19623" w14:textId="3B697A6B" w:rsidR="00CF44DF" w:rsidRPr="002A4C7F" w:rsidRDefault="00FC7B58" w:rsidP="00FC7B58">
            <w:pPr>
              <w:jc w:val="both"/>
              <w:rPr>
                <w:rFonts w:asciiTheme="majorHAnsi" w:hAnsiTheme="majorHAnsi" w:cstheme="majorHAnsi"/>
              </w:rPr>
            </w:pPr>
            <w:r w:rsidRPr="00FC7B58">
              <w:rPr>
                <w:rFonts w:asciiTheme="majorHAnsi" w:hAnsiTheme="majorHAnsi" w:cstheme="majorHAnsi"/>
              </w:rPr>
              <w:t>O Edital estará disponível no portal de serviços do</w:t>
            </w:r>
            <w:r>
              <w:rPr>
                <w:rFonts w:asciiTheme="majorHAnsi" w:hAnsiTheme="majorHAnsi" w:cstheme="majorHAnsi"/>
              </w:rPr>
              <w:t xml:space="preserve"> </w:t>
            </w:r>
            <w:r w:rsidRPr="00FC7B58">
              <w:rPr>
                <w:rFonts w:asciiTheme="majorHAnsi" w:hAnsiTheme="majorHAnsi" w:cstheme="majorHAnsi"/>
              </w:rPr>
              <w:t>DER-ES:</w:t>
            </w:r>
            <w:r>
              <w:rPr>
                <w:rFonts w:asciiTheme="majorHAnsi" w:hAnsiTheme="majorHAnsi" w:cstheme="majorHAnsi"/>
              </w:rPr>
              <w:t xml:space="preserve"> </w:t>
            </w:r>
            <w:hyperlink r:id="rId14" w:history="1">
              <w:r w:rsidRPr="0082216D">
                <w:rPr>
                  <w:rStyle w:val="Hyperlink"/>
                  <w:rFonts w:asciiTheme="majorHAnsi" w:hAnsiTheme="majorHAnsi" w:cstheme="majorHAnsi"/>
                </w:rPr>
                <w:t>https://portalservicos.der.es.gov.br/</w:t>
              </w:r>
            </w:hyperlink>
            <w:r>
              <w:rPr>
                <w:rFonts w:asciiTheme="majorHAnsi" w:hAnsiTheme="majorHAnsi" w:cstheme="majorHAnsi"/>
              </w:rPr>
              <w:t xml:space="preserve"> </w:t>
            </w:r>
            <w:r w:rsidRPr="00FC7B58">
              <w:rPr>
                <w:rFonts w:asciiTheme="majorHAnsi" w:hAnsiTheme="majorHAnsi" w:cstheme="majorHAnsi"/>
              </w:rPr>
              <w:t>Contatos: Tel. (27) 3636-2139</w:t>
            </w:r>
            <w:r>
              <w:rPr>
                <w:rFonts w:asciiTheme="majorHAnsi" w:hAnsiTheme="majorHAnsi" w:cstheme="majorHAnsi"/>
              </w:rPr>
              <w:t xml:space="preserve"> e</w:t>
            </w:r>
            <w:r w:rsidRPr="00FC7B58">
              <w:rPr>
                <w:rFonts w:asciiTheme="majorHAnsi" w:hAnsiTheme="majorHAnsi" w:cstheme="majorHAnsi"/>
              </w:rPr>
              <w:t xml:space="preserve">-mail: </w:t>
            </w:r>
            <w:hyperlink r:id="rId15" w:history="1">
              <w:r w:rsidRPr="0082216D">
                <w:rPr>
                  <w:rStyle w:val="Hyperlink"/>
                  <w:rFonts w:asciiTheme="majorHAnsi" w:hAnsiTheme="majorHAnsi" w:cstheme="majorHAnsi"/>
                </w:rPr>
                <w:t>licitacao-edificacoes@der.es.gov.br</w:t>
              </w:r>
            </w:hyperlink>
            <w:r>
              <w:rPr>
                <w:rFonts w:asciiTheme="majorHAnsi" w:hAnsiTheme="majorHAnsi" w:cstheme="majorHAnsi"/>
              </w:rPr>
              <w:t>.</w:t>
            </w:r>
          </w:p>
        </w:tc>
      </w:tr>
    </w:tbl>
    <w:p w14:paraId="7201707B" w14:textId="77777777" w:rsidR="00CF44DF" w:rsidRDefault="00CF44DF" w:rsidP="00656D2A">
      <w:pPr>
        <w:tabs>
          <w:tab w:val="left" w:pos="3405"/>
        </w:tabs>
        <w:autoSpaceDE w:val="0"/>
        <w:autoSpaceDN w:val="0"/>
        <w:adjustRightInd w:val="0"/>
        <w:jc w:val="both"/>
        <w:rPr>
          <w:rFonts w:asciiTheme="minorHAnsi" w:hAnsiTheme="minorHAnsi" w:cstheme="minorHAnsi"/>
          <w:b/>
          <w:sz w:val="22"/>
        </w:rPr>
      </w:pPr>
    </w:p>
    <w:p w14:paraId="05D47D76" w14:textId="77777777" w:rsidR="00656D2A" w:rsidRDefault="00656D2A" w:rsidP="00656D2A">
      <w:pPr>
        <w:tabs>
          <w:tab w:val="left" w:pos="3405"/>
        </w:tabs>
        <w:autoSpaceDE w:val="0"/>
        <w:autoSpaceDN w:val="0"/>
        <w:adjustRightInd w:val="0"/>
        <w:rPr>
          <w:rFonts w:asciiTheme="minorHAnsi" w:hAnsiTheme="minorHAnsi" w:cstheme="minorHAnsi"/>
          <w:b/>
        </w:rPr>
      </w:pPr>
    </w:p>
    <w:p w14:paraId="4BC2498D" w14:textId="77777777" w:rsidR="00CF44DF" w:rsidRDefault="00CF44DF" w:rsidP="00656D2A">
      <w:pPr>
        <w:autoSpaceDE w:val="0"/>
        <w:autoSpaceDN w:val="0"/>
        <w:adjustRightInd w:val="0"/>
        <w:jc w:val="center"/>
        <w:rPr>
          <w:rFonts w:asciiTheme="minorHAnsi" w:hAnsiTheme="minorHAnsi" w:cstheme="minorHAnsi"/>
          <w:b/>
        </w:rPr>
      </w:pPr>
    </w:p>
    <w:p w14:paraId="778C70C6" w14:textId="77777777" w:rsidR="00CF44DF" w:rsidRDefault="00CF44DF" w:rsidP="00656D2A">
      <w:pPr>
        <w:autoSpaceDE w:val="0"/>
        <w:autoSpaceDN w:val="0"/>
        <w:adjustRightInd w:val="0"/>
        <w:jc w:val="center"/>
        <w:rPr>
          <w:rFonts w:asciiTheme="minorHAnsi" w:hAnsiTheme="minorHAnsi" w:cstheme="minorHAnsi"/>
          <w:b/>
        </w:rPr>
      </w:pPr>
    </w:p>
    <w:p w14:paraId="698487E4" w14:textId="77777777" w:rsidR="00CF44DF" w:rsidRDefault="00CF44DF" w:rsidP="00656D2A">
      <w:pPr>
        <w:autoSpaceDE w:val="0"/>
        <w:autoSpaceDN w:val="0"/>
        <w:adjustRightInd w:val="0"/>
        <w:jc w:val="center"/>
        <w:rPr>
          <w:rFonts w:asciiTheme="minorHAnsi" w:hAnsiTheme="minorHAnsi" w:cstheme="minorHAnsi"/>
          <w:b/>
        </w:rPr>
      </w:pPr>
    </w:p>
    <w:p w14:paraId="1C5E124B" w14:textId="77777777" w:rsidR="00CF44DF" w:rsidRDefault="00CF44DF" w:rsidP="00656D2A">
      <w:pPr>
        <w:autoSpaceDE w:val="0"/>
        <w:autoSpaceDN w:val="0"/>
        <w:adjustRightInd w:val="0"/>
        <w:jc w:val="center"/>
        <w:rPr>
          <w:rFonts w:asciiTheme="minorHAnsi" w:hAnsiTheme="minorHAnsi" w:cstheme="minorHAnsi"/>
          <w:b/>
        </w:rPr>
      </w:pPr>
    </w:p>
    <w:p w14:paraId="5FF08044" w14:textId="77777777" w:rsidR="00CF44DF" w:rsidRDefault="00CF44DF" w:rsidP="00656D2A">
      <w:pPr>
        <w:autoSpaceDE w:val="0"/>
        <w:autoSpaceDN w:val="0"/>
        <w:adjustRightInd w:val="0"/>
        <w:jc w:val="center"/>
        <w:rPr>
          <w:rFonts w:asciiTheme="minorHAnsi" w:hAnsiTheme="minorHAnsi" w:cstheme="minorHAnsi"/>
          <w:b/>
        </w:rPr>
      </w:pPr>
    </w:p>
    <w:p w14:paraId="2875934F" w14:textId="77777777" w:rsidR="00CF44DF" w:rsidRDefault="00CF44DF" w:rsidP="00656D2A">
      <w:pPr>
        <w:autoSpaceDE w:val="0"/>
        <w:autoSpaceDN w:val="0"/>
        <w:adjustRightInd w:val="0"/>
        <w:jc w:val="center"/>
        <w:rPr>
          <w:rFonts w:asciiTheme="minorHAnsi" w:hAnsiTheme="minorHAnsi" w:cstheme="minorHAnsi"/>
          <w:b/>
        </w:rPr>
      </w:pPr>
    </w:p>
    <w:p w14:paraId="41A11909" w14:textId="77777777" w:rsidR="00CF44DF" w:rsidRDefault="00CF44DF" w:rsidP="00656D2A">
      <w:pPr>
        <w:autoSpaceDE w:val="0"/>
        <w:autoSpaceDN w:val="0"/>
        <w:adjustRightInd w:val="0"/>
        <w:jc w:val="center"/>
        <w:rPr>
          <w:rFonts w:asciiTheme="minorHAnsi" w:hAnsiTheme="minorHAnsi" w:cstheme="minorHAnsi"/>
          <w:b/>
        </w:rPr>
      </w:pPr>
    </w:p>
    <w:p w14:paraId="5C4A5837" w14:textId="77777777" w:rsidR="00CF44DF" w:rsidRDefault="00CF44DF" w:rsidP="00656D2A">
      <w:pPr>
        <w:autoSpaceDE w:val="0"/>
        <w:autoSpaceDN w:val="0"/>
        <w:adjustRightInd w:val="0"/>
        <w:jc w:val="center"/>
        <w:rPr>
          <w:rFonts w:asciiTheme="minorHAnsi" w:hAnsiTheme="minorHAnsi" w:cstheme="minorHAnsi"/>
          <w:b/>
        </w:rPr>
      </w:pPr>
    </w:p>
    <w:p w14:paraId="2B27300A" w14:textId="77777777" w:rsidR="00CF44DF" w:rsidRDefault="00CF44DF" w:rsidP="00656D2A">
      <w:pPr>
        <w:autoSpaceDE w:val="0"/>
        <w:autoSpaceDN w:val="0"/>
        <w:adjustRightInd w:val="0"/>
        <w:jc w:val="center"/>
        <w:rPr>
          <w:rFonts w:asciiTheme="minorHAnsi" w:hAnsiTheme="minorHAnsi" w:cstheme="minorHAnsi"/>
          <w:b/>
        </w:rPr>
      </w:pPr>
      <w:bookmarkStart w:id="0" w:name="_GoBack"/>
      <w:bookmarkEnd w:id="0"/>
    </w:p>
    <w:p w14:paraId="196AC55A" w14:textId="77777777" w:rsidR="00CF44DF" w:rsidRDefault="00CF44DF" w:rsidP="00656D2A">
      <w:pPr>
        <w:autoSpaceDE w:val="0"/>
        <w:autoSpaceDN w:val="0"/>
        <w:adjustRightInd w:val="0"/>
        <w:jc w:val="center"/>
        <w:rPr>
          <w:rFonts w:asciiTheme="minorHAnsi" w:hAnsiTheme="minorHAnsi" w:cstheme="minorHAnsi"/>
          <w:b/>
        </w:rPr>
      </w:pPr>
    </w:p>
    <w:p w14:paraId="3021DFBE" w14:textId="77777777" w:rsidR="00CF44DF" w:rsidRDefault="00CF44DF" w:rsidP="00656D2A">
      <w:pPr>
        <w:autoSpaceDE w:val="0"/>
        <w:autoSpaceDN w:val="0"/>
        <w:adjustRightInd w:val="0"/>
        <w:jc w:val="center"/>
        <w:rPr>
          <w:rFonts w:asciiTheme="minorHAnsi" w:hAnsiTheme="minorHAnsi" w:cstheme="minorHAnsi"/>
          <w:b/>
        </w:rPr>
      </w:pPr>
    </w:p>
    <w:p w14:paraId="1E9151E5" w14:textId="77777777" w:rsidR="00CF44DF" w:rsidRDefault="00CF44DF" w:rsidP="00656D2A">
      <w:pPr>
        <w:autoSpaceDE w:val="0"/>
        <w:autoSpaceDN w:val="0"/>
        <w:adjustRightInd w:val="0"/>
        <w:jc w:val="center"/>
        <w:rPr>
          <w:rFonts w:asciiTheme="minorHAnsi" w:hAnsiTheme="minorHAnsi" w:cstheme="minorHAnsi"/>
          <w:b/>
        </w:rPr>
      </w:pPr>
    </w:p>
    <w:p w14:paraId="47FF77D0" w14:textId="77777777" w:rsidR="00CF44DF" w:rsidRDefault="00CF44DF" w:rsidP="00656D2A">
      <w:pPr>
        <w:autoSpaceDE w:val="0"/>
        <w:autoSpaceDN w:val="0"/>
        <w:adjustRightInd w:val="0"/>
        <w:jc w:val="center"/>
        <w:rPr>
          <w:rFonts w:asciiTheme="minorHAnsi" w:hAnsiTheme="minorHAnsi" w:cstheme="minorHAnsi"/>
          <w:b/>
        </w:rPr>
      </w:pPr>
    </w:p>
    <w:p w14:paraId="2EA43431" w14:textId="77777777" w:rsidR="00CF44DF" w:rsidRDefault="00CF44DF" w:rsidP="00656D2A">
      <w:pPr>
        <w:autoSpaceDE w:val="0"/>
        <w:autoSpaceDN w:val="0"/>
        <w:adjustRightInd w:val="0"/>
        <w:jc w:val="center"/>
        <w:rPr>
          <w:rFonts w:asciiTheme="minorHAnsi" w:hAnsiTheme="minorHAnsi" w:cstheme="minorHAnsi"/>
          <w:b/>
        </w:rPr>
      </w:pPr>
    </w:p>
    <w:p w14:paraId="6C72F62B" w14:textId="77777777" w:rsidR="00CF44DF" w:rsidRDefault="00CF44DF" w:rsidP="00656D2A">
      <w:pPr>
        <w:autoSpaceDE w:val="0"/>
        <w:autoSpaceDN w:val="0"/>
        <w:adjustRightInd w:val="0"/>
        <w:jc w:val="center"/>
        <w:rPr>
          <w:rFonts w:asciiTheme="minorHAnsi" w:hAnsiTheme="minorHAnsi" w:cstheme="minorHAnsi"/>
          <w:b/>
        </w:rPr>
      </w:pPr>
    </w:p>
    <w:p w14:paraId="115ABC92" w14:textId="77777777" w:rsidR="00CF44DF" w:rsidRDefault="00CF44DF" w:rsidP="00656D2A">
      <w:pPr>
        <w:autoSpaceDE w:val="0"/>
        <w:autoSpaceDN w:val="0"/>
        <w:adjustRightInd w:val="0"/>
        <w:jc w:val="center"/>
        <w:rPr>
          <w:rFonts w:asciiTheme="minorHAnsi" w:hAnsiTheme="minorHAnsi" w:cstheme="minorHAnsi"/>
          <w:b/>
        </w:rPr>
      </w:pPr>
    </w:p>
    <w:p w14:paraId="53674654" w14:textId="77777777" w:rsidR="005A2D11" w:rsidRDefault="005A2D11" w:rsidP="005A2D11">
      <w:pPr>
        <w:autoSpaceDE w:val="0"/>
        <w:autoSpaceDN w:val="0"/>
        <w:adjustRightInd w:val="0"/>
      </w:pPr>
    </w:p>
    <w:p w14:paraId="3C01DF41" w14:textId="77777777" w:rsidR="005A2D11" w:rsidRDefault="005A2D11" w:rsidP="005A2D11">
      <w:pPr>
        <w:autoSpaceDE w:val="0"/>
        <w:autoSpaceDN w:val="0"/>
        <w:adjustRightInd w:val="0"/>
        <w:rPr>
          <w:rFonts w:asciiTheme="minorHAnsi" w:hAnsiTheme="minorHAnsi" w:cstheme="minorHAnsi"/>
          <w:b/>
          <w:sz w:val="22"/>
        </w:rPr>
      </w:pPr>
      <w:r w:rsidRPr="00B86EFC">
        <w:rPr>
          <w:rFonts w:asciiTheme="majorHAnsi" w:hAnsiTheme="majorHAnsi" w:cstheme="majorHAnsi"/>
          <w:noProof/>
        </w:rPr>
        <w:lastRenderedPageBreak/>
        <w:drawing>
          <wp:inline distT="0" distB="0" distL="0" distR="0" wp14:anchorId="1AAA676C" wp14:editId="164E4BEA">
            <wp:extent cx="6840855" cy="250825"/>
            <wp:effectExtent l="0" t="0" r="0" b="0"/>
            <wp:docPr id="2" name="Imagem 2"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2EDE992E" w14:textId="77777777" w:rsidR="005A2D11" w:rsidRDefault="005A2D11" w:rsidP="005A2D11">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5A2D11" w:rsidRPr="00AE15CE" w14:paraId="2EBB8C6C" w14:textId="77777777" w:rsidTr="0048557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74803" w14:textId="36222B2E" w:rsidR="005A2D11" w:rsidRPr="002A4C7F" w:rsidRDefault="005A2D11" w:rsidP="00485572">
            <w:pPr>
              <w:jc w:val="both"/>
              <w:rPr>
                <w:rFonts w:asciiTheme="majorHAnsi" w:hAnsiTheme="majorHAnsi" w:cs="Arial"/>
                <w:bCs/>
              </w:rPr>
            </w:pPr>
            <w:r w:rsidRPr="002A4C7F">
              <w:rPr>
                <w:rFonts w:asciiTheme="majorHAnsi" w:hAnsiTheme="majorHAnsi" w:cs="Arial"/>
                <w:bCs/>
              </w:rPr>
              <w:t xml:space="preserve">ÓRGÃO LICITANTE: </w:t>
            </w:r>
            <w:r w:rsidR="008069A2" w:rsidRPr="00E30AC5">
              <w:rPr>
                <w:rFonts w:asciiTheme="minorHAnsi" w:eastAsiaTheme="minorHAnsi" w:hAnsiTheme="minorHAnsi" w:cstheme="minorHAnsi"/>
                <w:b/>
                <w:bCs/>
                <w:lang w:eastAsia="en-US"/>
              </w:rPr>
              <w:t>MPMG</w:t>
            </w:r>
            <w:r w:rsidR="00087CB6" w:rsidRPr="00E30AC5">
              <w:rPr>
                <w:rFonts w:asciiTheme="minorHAnsi" w:eastAsiaTheme="minorHAnsi" w:hAnsiTheme="minorHAnsi" w:cstheme="minorHAnsi"/>
                <w:b/>
                <w:bCs/>
                <w:lang w:eastAsia="en-US"/>
              </w:rPr>
              <w:t xml:space="preserve"> – MINISTÉRIO PUBLICO DE MINAS GERAIS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26DD0" w14:textId="7AA4BEEF" w:rsidR="005A2D11" w:rsidRPr="00FC7B58" w:rsidRDefault="005A2D11" w:rsidP="00485572">
            <w:pPr>
              <w:autoSpaceDE w:val="0"/>
              <w:autoSpaceDN w:val="0"/>
              <w:adjustRightInd w:val="0"/>
              <w:rPr>
                <w:rFonts w:cs="Verdana"/>
                <w:sz w:val="20"/>
                <w:szCs w:val="20"/>
              </w:rPr>
            </w:pPr>
            <w:r w:rsidRPr="002A4C7F">
              <w:rPr>
                <w:rFonts w:asciiTheme="majorHAnsi" w:hAnsiTheme="majorHAnsi" w:cs="Arial"/>
              </w:rPr>
              <w:t>EDITAL:</w:t>
            </w:r>
            <w:r w:rsidRPr="002A4C7F">
              <w:rPr>
                <w:rFonts w:asciiTheme="majorHAnsi" w:hAnsiTheme="majorHAnsi"/>
                <w:b/>
              </w:rPr>
              <w:t xml:space="preserve"> </w:t>
            </w:r>
            <w:r w:rsidRPr="00FC7B58">
              <w:rPr>
                <w:rFonts w:asciiTheme="minorHAnsi" w:eastAsiaTheme="minorHAnsi" w:hAnsiTheme="minorHAnsi" w:cstheme="minorHAnsi"/>
                <w:b/>
                <w:bCs/>
                <w:lang w:eastAsia="en-US"/>
              </w:rPr>
              <w:t xml:space="preserve">CONCORRÊNCIA </w:t>
            </w:r>
            <w:r w:rsidR="006949EB" w:rsidRPr="00FC7B58">
              <w:rPr>
                <w:rFonts w:asciiTheme="minorHAnsi" w:eastAsiaTheme="minorHAnsi" w:hAnsiTheme="minorHAnsi" w:cstheme="minorHAnsi"/>
                <w:b/>
                <w:bCs/>
                <w:lang w:eastAsia="en-US"/>
              </w:rPr>
              <w:t xml:space="preserve">ELETRÔNICA </w:t>
            </w:r>
            <w:r w:rsidR="006949EB">
              <w:rPr>
                <w:rFonts w:asciiTheme="minorHAnsi" w:eastAsiaTheme="minorHAnsi" w:hAnsiTheme="minorHAnsi" w:cstheme="minorHAnsi"/>
                <w:b/>
                <w:bCs/>
                <w:lang w:eastAsia="en-US"/>
              </w:rPr>
              <w:t>Nº</w:t>
            </w:r>
            <w:r>
              <w:rPr>
                <w:rFonts w:asciiTheme="minorHAnsi" w:eastAsiaTheme="minorHAnsi" w:hAnsiTheme="minorHAnsi" w:cstheme="minorHAnsi"/>
                <w:b/>
                <w:bCs/>
                <w:lang w:eastAsia="en-US"/>
              </w:rPr>
              <w:t xml:space="preserve"> </w:t>
            </w:r>
            <w:r w:rsidR="008069A2" w:rsidRPr="008069A2">
              <w:rPr>
                <w:rFonts w:asciiTheme="minorHAnsi" w:eastAsiaTheme="minorHAnsi" w:hAnsiTheme="minorHAnsi" w:cstheme="minorHAnsi"/>
                <w:b/>
                <w:bCs/>
                <w:lang w:eastAsia="en-US"/>
              </w:rPr>
              <w:t>247/2024</w:t>
            </w:r>
          </w:p>
        </w:tc>
      </w:tr>
      <w:tr w:rsidR="005A2D11" w:rsidRPr="002A4C7F" w14:paraId="5AEBB0FC"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C06C620" w14:textId="77777777" w:rsidR="005A2D11" w:rsidRPr="002A4C7F" w:rsidRDefault="005A2D11" w:rsidP="00485572">
            <w:pPr>
              <w:rPr>
                <w:rFonts w:asciiTheme="majorHAnsi" w:hAnsiTheme="majorHAnsi" w:cstheme="majorHAnsi"/>
              </w:rPr>
            </w:pPr>
            <w:r w:rsidRPr="002A4C7F">
              <w:rPr>
                <w:rFonts w:asciiTheme="majorHAnsi" w:hAnsiTheme="majorHAnsi" w:cstheme="majorHAnsi"/>
              </w:rPr>
              <w:t xml:space="preserve">Endereço: </w:t>
            </w:r>
            <w:r w:rsidRPr="00AE15CE">
              <w:rPr>
                <w:rFonts w:asciiTheme="majorHAnsi" w:hAnsiTheme="majorHAnsi" w:cstheme="majorHAnsi"/>
              </w:rPr>
              <w:t>Av. Edgard Santos, 936 - Saboeiro, Salvador - BA, 41180-790</w:t>
            </w:r>
          </w:p>
        </w:tc>
      </w:tr>
      <w:tr w:rsidR="005A2D11" w:rsidRPr="008F568D" w14:paraId="5CC7848A" w14:textId="77777777" w:rsidTr="0048557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1BCE1EA2" w14:textId="10065278" w:rsidR="005A2D11" w:rsidRPr="002A4C7F" w:rsidRDefault="005A2D11" w:rsidP="00485572">
            <w:pPr>
              <w:autoSpaceDE w:val="0"/>
              <w:autoSpaceDN w:val="0"/>
              <w:adjustRightInd w:val="0"/>
              <w:jc w:val="both"/>
              <w:rPr>
                <w:rFonts w:asciiTheme="majorHAnsi" w:hAnsiTheme="majorHAnsi" w:cstheme="majorHAnsi"/>
              </w:rPr>
            </w:pPr>
            <w:r w:rsidRPr="002A4C7F">
              <w:rPr>
                <w:rFonts w:asciiTheme="majorHAnsi" w:hAnsiTheme="majorHAnsi" w:cstheme="majorHAnsi"/>
                <w:bCs/>
              </w:rPr>
              <w:t>OBJETO</w:t>
            </w:r>
            <w:r>
              <w:rPr>
                <w:rFonts w:asciiTheme="majorHAnsi" w:hAnsiTheme="majorHAnsi" w:cstheme="majorHAnsi"/>
                <w:bCs/>
              </w:rPr>
              <w:t>:</w:t>
            </w:r>
            <w:r>
              <w:t xml:space="preserve"> </w:t>
            </w:r>
            <w:r w:rsidR="00352C15" w:rsidRPr="00B90F5B">
              <w:rPr>
                <w:rFonts w:asciiTheme="majorHAnsi" w:hAnsiTheme="majorHAnsi" w:cstheme="majorHAnsi"/>
              </w:rPr>
              <w:t>Contratação de empresa especializada para execução de obra de edificação da Sede das Promotorias de Justiça, com fornecimento de mão-de-obra e materiais, na cidade de Cataguases – MG</w:t>
            </w:r>
            <w:r w:rsidR="00352C15" w:rsidRPr="00352C15">
              <w:rPr>
                <w:rFonts w:asciiTheme="majorHAnsi" w:hAnsiTheme="majorHAnsi" w:cstheme="majorHAnsi"/>
                <w:color w:val="444444"/>
                <w:shd w:val="clear" w:color="auto" w:fill="FFFFFF"/>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D79E306" w14:textId="77777777" w:rsidR="005A2D11" w:rsidRPr="002A4C7F" w:rsidRDefault="005A2D11" w:rsidP="00485572">
            <w:pPr>
              <w:rPr>
                <w:rFonts w:asciiTheme="majorHAnsi" w:hAnsiTheme="majorHAnsi" w:cstheme="majorHAnsi"/>
                <w:bCs/>
              </w:rPr>
            </w:pPr>
            <w:r w:rsidRPr="002A4C7F">
              <w:rPr>
                <w:rFonts w:asciiTheme="majorHAnsi" w:hAnsiTheme="majorHAnsi" w:cstheme="majorHAnsi"/>
                <w:bCs/>
              </w:rPr>
              <w:t>DATAS:</w:t>
            </w:r>
          </w:p>
          <w:p w14:paraId="58074388" w14:textId="77777777" w:rsidR="005A2D11" w:rsidRPr="002A4C7F" w:rsidRDefault="005A2D11" w:rsidP="00485572">
            <w:pPr>
              <w:rPr>
                <w:rFonts w:asciiTheme="majorHAnsi" w:hAnsiTheme="majorHAnsi" w:cstheme="majorHAnsi"/>
                <w:bCs/>
              </w:rPr>
            </w:pPr>
          </w:p>
          <w:p w14:paraId="29B696E4" w14:textId="199A55C9" w:rsidR="005A2D11" w:rsidRPr="008F568D" w:rsidRDefault="005A2D11" w:rsidP="00485572">
            <w:pPr>
              <w:numPr>
                <w:ilvl w:val="0"/>
                <w:numId w:val="3"/>
              </w:numPr>
              <w:jc w:val="both"/>
              <w:rPr>
                <w:rFonts w:asciiTheme="majorHAnsi" w:hAnsiTheme="majorHAnsi" w:cstheme="majorHAnsi"/>
              </w:rPr>
            </w:pPr>
            <w:r w:rsidRPr="00B942F7">
              <w:rPr>
                <w:rFonts w:asciiTheme="majorHAnsi" w:hAnsiTheme="majorHAnsi" w:cs="Arial"/>
              </w:rPr>
              <w:t xml:space="preserve">Dia </w:t>
            </w:r>
            <w:r w:rsidR="008069A2">
              <w:rPr>
                <w:rFonts w:asciiTheme="majorHAnsi" w:hAnsiTheme="majorHAnsi" w:cs="Arial"/>
              </w:rPr>
              <w:t>13</w:t>
            </w:r>
            <w:r w:rsidRPr="00B942F7">
              <w:rPr>
                <w:rFonts w:asciiTheme="majorHAnsi" w:hAnsiTheme="majorHAnsi" w:cs="Arial"/>
              </w:rPr>
              <w:t>/12/2024 às 10</w:t>
            </w:r>
            <w:r>
              <w:rPr>
                <w:rFonts w:asciiTheme="majorHAnsi" w:hAnsiTheme="majorHAnsi" w:cs="Arial"/>
              </w:rPr>
              <w:t>h</w:t>
            </w:r>
            <w:r w:rsidRPr="00B942F7">
              <w:rPr>
                <w:rFonts w:asciiTheme="majorHAnsi" w:hAnsiTheme="majorHAnsi" w:cs="Arial"/>
              </w:rPr>
              <w:t>:00</w:t>
            </w:r>
            <w:r>
              <w:rPr>
                <w:rFonts w:asciiTheme="majorHAnsi" w:hAnsiTheme="majorHAnsi" w:cs="Arial"/>
              </w:rPr>
              <w:t>min</w:t>
            </w:r>
          </w:p>
        </w:tc>
      </w:tr>
      <w:tr w:rsidR="005A2D11" w:rsidRPr="002A4C7F" w14:paraId="1367BB68"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D34888F" w14:textId="77777777" w:rsidR="005A2D11" w:rsidRPr="002A4C7F" w:rsidRDefault="005A2D11" w:rsidP="0048557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5A2D11" w:rsidRPr="002A4C7F" w14:paraId="6FC8DDC1" w14:textId="77777777" w:rsidTr="0048557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0D8D362A" w14:textId="77777777" w:rsidR="005A2D11" w:rsidRPr="002A4C7F" w:rsidRDefault="005A2D11" w:rsidP="0048557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D639144" w14:textId="77777777" w:rsidR="005A2D11" w:rsidRPr="002A4C7F" w:rsidRDefault="005A2D11" w:rsidP="00485572">
            <w:pPr>
              <w:jc w:val="center"/>
              <w:outlineLvl w:val="1"/>
              <w:rPr>
                <w:rFonts w:asciiTheme="majorHAnsi" w:hAnsiTheme="majorHAnsi" w:cs="Arial"/>
              </w:rPr>
            </w:pPr>
            <w:r w:rsidRPr="002A4C7F">
              <w:rPr>
                <w:rFonts w:asciiTheme="majorHAnsi" w:hAnsiTheme="majorHAnsi" w:cs="Arial"/>
                <w:bCs/>
              </w:rPr>
              <w:t>Capital Social Igual ou Superior</w:t>
            </w:r>
          </w:p>
        </w:tc>
      </w:tr>
      <w:tr w:rsidR="005A2D11" w:rsidRPr="002A4C7F" w14:paraId="205F7A7D" w14:textId="77777777" w:rsidTr="0048557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07F01F4A" w14:textId="09A8BEBF" w:rsidR="005A2D11" w:rsidRPr="00B9024E" w:rsidRDefault="005A2D11" w:rsidP="00485572">
            <w:pPr>
              <w:autoSpaceDE w:val="0"/>
              <w:autoSpaceDN w:val="0"/>
              <w:adjustRightInd w:val="0"/>
              <w:jc w:val="center"/>
              <w:rPr>
                <w:rFonts w:asciiTheme="majorHAnsi" w:hAnsiTheme="majorHAnsi" w:cs="Arial"/>
              </w:rPr>
            </w:pPr>
            <w:r w:rsidRPr="00B9024E">
              <w:rPr>
                <w:rFonts w:asciiTheme="majorHAnsi" w:hAnsiTheme="majorHAnsi" w:cs="Arial"/>
              </w:rPr>
              <w:t>R</w:t>
            </w:r>
            <w:r w:rsidRPr="002E783A">
              <w:rPr>
                <w:rFonts w:asciiTheme="majorHAnsi" w:hAnsiTheme="majorHAnsi" w:cstheme="majorHAnsi"/>
              </w:rPr>
              <w:t xml:space="preserve">$ </w:t>
            </w:r>
            <w:r w:rsidR="008069A2" w:rsidRPr="008069A2">
              <w:rPr>
                <w:rFonts w:asciiTheme="majorHAnsi" w:hAnsiTheme="majorHAnsi" w:cstheme="majorHAnsi"/>
              </w:rPr>
              <w:t>11.692.398,87</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1ED1C32" w14:textId="77777777" w:rsidR="005A2D11" w:rsidRPr="002A4C7F" w:rsidRDefault="005A2D11" w:rsidP="0048557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5A2D11" w:rsidRPr="002A4C7F" w14:paraId="1218668C" w14:textId="77777777" w:rsidTr="0048557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09EADC77" w14:textId="77777777" w:rsidR="005A2D11" w:rsidRPr="002A4C7F" w:rsidRDefault="005A2D11" w:rsidP="00485572">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p>
        </w:tc>
      </w:tr>
      <w:tr w:rsidR="005A2D11" w:rsidRPr="002A4C7F" w14:paraId="4B40A2A7"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4D22CDDE" w14:textId="77777777" w:rsidR="005A2D11" w:rsidRPr="002A4C7F" w:rsidRDefault="005A2D11" w:rsidP="0048557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5A2D11" w:rsidRPr="002A4C7F" w14:paraId="41A168BA"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9ACB4D1" w14:textId="77777777" w:rsidR="005A2D11" w:rsidRPr="002A4C7F" w:rsidRDefault="005A2D11" w:rsidP="0048557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5A2D11" w:rsidRPr="002A4C7F" w14:paraId="3D0241FD"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89BD333" w14:textId="486389FF" w:rsidR="005A2D11" w:rsidRPr="002A4C7F" w:rsidRDefault="005A2D11" w:rsidP="008069A2">
            <w:pPr>
              <w:jc w:val="both"/>
              <w:rPr>
                <w:rFonts w:asciiTheme="majorHAnsi" w:hAnsiTheme="majorHAnsi" w:cstheme="majorHAnsi"/>
              </w:rPr>
            </w:pPr>
            <w:r w:rsidRPr="002A4C7F">
              <w:rPr>
                <w:rFonts w:asciiTheme="majorHAnsi" w:hAnsiTheme="majorHAnsi" w:cstheme="majorHAnsi"/>
              </w:rPr>
              <w:t>OBSERVAÇÕES</w:t>
            </w:r>
            <w:r w:rsidR="008069A2">
              <w:rPr>
                <w:rFonts w:asciiTheme="majorHAnsi" w:hAnsiTheme="majorHAnsi" w:cstheme="majorHAnsi"/>
              </w:rPr>
              <w:t>:</w:t>
            </w:r>
            <w:r w:rsidR="008069A2" w:rsidRPr="008069A2">
              <w:rPr>
                <w:rFonts w:asciiTheme="majorHAnsi" w:hAnsiTheme="majorHAnsi" w:cstheme="majorHAnsi"/>
              </w:rPr>
              <w:t xml:space="preserve"> </w:t>
            </w:r>
            <w:r w:rsidR="008069A2" w:rsidRPr="00B90F5B">
              <w:rPr>
                <w:rFonts w:asciiTheme="majorHAnsi" w:hAnsiTheme="majorHAnsi" w:cstheme="majorHAnsi"/>
              </w:rPr>
              <w:t xml:space="preserve">O edital e seus anexos estão disponíveis para consulta e download no site </w:t>
            </w:r>
            <w:hyperlink r:id="rId16" w:history="1">
              <w:r w:rsidR="008069A2" w:rsidRPr="00B90F5B">
                <w:rPr>
                  <w:rFonts w:asciiTheme="majorHAnsi" w:hAnsiTheme="majorHAnsi" w:cstheme="majorHAnsi"/>
                </w:rPr>
                <w:t>www.mpmg.mp.br</w:t>
              </w:r>
            </w:hyperlink>
            <w:r w:rsidR="008069A2" w:rsidRPr="00B90F5B">
              <w:rPr>
                <w:rFonts w:asciiTheme="majorHAnsi" w:hAnsiTheme="majorHAnsi" w:cstheme="majorHAnsi"/>
              </w:rPr>
              <w:t xml:space="preserve">. Demais informações: Av. Álvares Cabral, 1740, 6º andar, BH/MG, de 2ª a 6ª feira, das 9 às 18 h, pelos telefones: (31) 3330-8190 / 8233 / 9464, ou pelo e-mail </w:t>
            </w:r>
            <w:hyperlink r:id="rId17" w:history="1">
              <w:r w:rsidR="008069A2" w:rsidRPr="00B90F5B">
                <w:rPr>
                  <w:rFonts w:asciiTheme="majorHAnsi" w:hAnsiTheme="majorHAnsi" w:cstheme="majorHAnsi"/>
                </w:rPr>
                <w:t>dgcl@mpmg.mp.br</w:t>
              </w:r>
            </w:hyperlink>
            <w:r w:rsidR="008069A2" w:rsidRPr="00B90F5B">
              <w:rPr>
                <w:rFonts w:asciiTheme="majorHAnsi" w:hAnsiTheme="majorHAnsi" w:cstheme="majorHAnsi"/>
              </w:rPr>
              <w:t>. Belo Horizonte, 05 de novembro de 2024 Catarina Natalino Calixto Coordenadora da Diretoria de Gestão de Compras e Licitações /PGJ-MG.</w:t>
            </w:r>
          </w:p>
        </w:tc>
      </w:tr>
    </w:tbl>
    <w:p w14:paraId="6100E4B6" w14:textId="77777777" w:rsidR="00CF44DF" w:rsidRDefault="00CF44DF" w:rsidP="00656D2A">
      <w:pPr>
        <w:autoSpaceDE w:val="0"/>
        <w:autoSpaceDN w:val="0"/>
        <w:adjustRightInd w:val="0"/>
        <w:jc w:val="center"/>
        <w:rPr>
          <w:rFonts w:asciiTheme="minorHAnsi" w:hAnsiTheme="minorHAnsi" w:cstheme="minorHAnsi"/>
          <w:b/>
        </w:rPr>
      </w:pPr>
    </w:p>
    <w:p w14:paraId="54C313E4" w14:textId="77777777" w:rsidR="005A2D11" w:rsidRDefault="005A2D11" w:rsidP="00656D2A">
      <w:pPr>
        <w:autoSpaceDE w:val="0"/>
        <w:autoSpaceDN w:val="0"/>
        <w:adjustRightInd w:val="0"/>
        <w:jc w:val="center"/>
        <w:rPr>
          <w:rFonts w:asciiTheme="minorHAnsi" w:hAnsiTheme="minorHAnsi" w:cstheme="minorHAnsi"/>
          <w:b/>
        </w:rPr>
      </w:pPr>
    </w:p>
    <w:p w14:paraId="5ADF0165" w14:textId="77777777" w:rsidR="005A2D11" w:rsidRDefault="005A2D11" w:rsidP="00656D2A">
      <w:pPr>
        <w:autoSpaceDE w:val="0"/>
        <w:autoSpaceDN w:val="0"/>
        <w:adjustRightInd w:val="0"/>
        <w:jc w:val="center"/>
        <w:rPr>
          <w:rFonts w:asciiTheme="minorHAnsi" w:hAnsiTheme="minorHAnsi" w:cstheme="minorHAnsi"/>
          <w:b/>
        </w:rPr>
      </w:pPr>
    </w:p>
    <w:p w14:paraId="38456B4A" w14:textId="77777777" w:rsidR="005A2D11" w:rsidRDefault="005A2D11" w:rsidP="00656D2A">
      <w:pPr>
        <w:autoSpaceDE w:val="0"/>
        <w:autoSpaceDN w:val="0"/>
        <w:adjustRightInd w:val="0"/>
        <w:jc w:val="center"/>
        <w:rPr>
          <w:rFonts w:asciiTheme="minorHAnsi" w:hAnsiTheme="minorHAnsi" w:cstheme="minorHAnsi"/>
          <w:b/>
        </w:rPr>
      </w:pPr>
    </w:p>
    <w:p w14:paraId="5A31C96D" w14:textId="77777777" w:rsidR="005A2D11" w:rsidRDefault="005A2D11" w:rsidP="00656D2A">
      <w:pPr>
        <w:autoSpaceDE w:val="0"/>
        <w:autoSpaceDN w:val="0"/>
        <w:adjustRightInd w:val="0"/>
        <w:jc w:val="center"/>
        <w:rPr>
          <w:rFonts w:asciiTheme="minorHAnsi" w:hAnsiTheme="minorHAnsi" w:cstheme="minorHAnsi"/>
          <w:b/>
        </w:rPr>
      </w:pPr>
    </w:p>
    <w:p w14:paraId="430948BE" w14:textId="77777777" w:rsidR="005A2D11" w:rsidRDefault="005A2D11" w:rsidP="00656D2A">
      <w:pPr>
        <w:autoSpaceDE w:val="0"/>
        <w:autoSpaceDN w:val="0"/>
        <w:adjustRightInd w:val="0"/>
        <w:jc w:val="center"/>
        <w:rPr>
          <w:rFonts w:asciiTheme="minorHAnsi" w:hAnsiTheme="minorHAnsi" w:cstheme="minorHAnsi"/>
          <w:b/>
        </w:rPr>
      </w:pPr>
    </w:p>
    <w:p w14:paraId="56387B50" w14:textId="77777777" w:rsidR="005A2D11" w:rsidRDefault="005A2D11" w:rsidP="00656D2A">
      <w:pPr>
        <w:autoSpaceDE w:val="0"/>
        <w:autoSpaceDN w:val="0"/>
        <w:adjustRightInd w:val="0"/>
        <w:jc w:val="center"/>
        <w:rPr>
          <w:rFonts w:asciiTheme="minorHAnsi" w:hAnsiTheme="minorHAnsi" w:cstheme="minorHAnsi"/>
          <w:b/>
        </w:rPr>
      </w:pPr>
    </w:p>
    <w:p w14:paraId="4FDF812E" w14:textId="77777777" w:rsidR="005A2D11" w:rsidRDefault="005A2D11" w:rsidP="00656D2A">
      <w:pPr>
        <w:autoSpaceDE w:val="0"/>
        <w:autoSpaceDN w:val="0"/>
        <w:adjustRightInd w:val="0"/>
        <w:jc w:val="center"/>
        <w:rPr>
          <w:rFonts w:asciiTheme="minorHAnsi" w:hAnsiTheme="minorHAnsi" w:cstheme="minorHAnsi"/>
          <w:b/>
        </w:rPr>
      </w:pPr>
    </w:p>
    <w:p w14:paraId="4C6BA8BD" w14:textId="77777777" w:rsidR="005A2D11" w:rsidRDefault="005A2D11" w:rsidP="00656D2A">
      <w:pPr>
        <w:autoSpaceDE w:val="0"/>
        <w:autoSpaceDN w:val="0"/>
        <w:adjustRightInd w:val="0"/>
        <w:jc w:val="center"/>
        <w:rPr>
          <w:rFonts w:asciiTheme="minorHAnsi" w:hAnsiTheme="minorHAnsi" w:cstheme="minorHAnsi"/>
          <w:b/>
        </w:rPr>
      </w:pPr>
    </w:p>
    <w:p w14:paraId="59352B22" w14:textId="77777777" w:rsidR="005A2D11" w:rsidRDefault="005A2D11" w:rsidP="00656D2A">
      <w:pPr>
        <w:autoSpaceDE w:val="0"/>
        <w:autoSpaceDN w:val="0"/>
        <w:adjustRightInd w:val="0"/>
        <w:jc w:val="center"/>
        <w:rPr>
          <w:rFonts w:asciiTheme="minorHAnsi" w:hAnsiTheme="minorHAnsi" w:cstheme="minorHAnsi"/>
          <w:b/>
        </w:rPr>
      </w:pPr>
    </w:p>
    <w:p w14:paraId="67C49456" w14:textId="77777777" w:rsidR="005A2D11" w:rsidRDefault="005A2D11" w:rsidP="00656D2A">
      <w:pPr>
        <w:autoSpaceDE w:val="0"/>
        <w:autoSpaceDN w:val="0"/>
        <w:adjustRightInd w:val="0"/>
        <w:jc w:val="center"/>
        <w:rPr>
          <w:rFonts w:asciiTheme="minorHAnsi" w:hAnsiTheme="minorHAnsi" w:cstheme="minorHAnsi"/>
          <w:b/>
        </w:rPr>
      </w:pPr>
    </w:p>
    <w:p w14:paraId="7B7B910A" w14:textId="77777777" w:rsidR="005A2D11" w:rsidRDefault="005A2D11" w:rsidP="00656D2A">
      <w:pPr>
        <w:autoSpaceDE w:val="0"/>
        <w:autoSpaceDN w:val="0"/>
        <w:adjustRightInd w:val="0"/>
        <w:jc w:val="center"/>
        <w:rPr>
          <w:rFonts w:asciiTheme="minorHAnsi" w:hAnsiTheme="minorHAnsi" w:cstheme="minorHAnsi"/>
          <w:b/>
        </w:rPr>
      </w:pPr>
    </w:p>
    <w:p w14:paraId="4E7818C1" w14:textId="77777777" w:rsidR="005A2D11" w:rsidRDefault="005A2D11" w:rsidP="00656D2A">
      <w:pPr>
        <w:autoSpaceDE w:val="0"/>
        <w:autoSpaceDN w:val="0"/>
        <w:adjustRightInd w:val="0"/>
        <w:jc w:val="center"/>
        <w:rPr>
          <w:rFonts w:asciiTheme="minorHAnsi" w:hAnsiTheme="minorHAnsi" w:cstheme="minorHAnsi"/>
          <w:b/>
        </w:rPr>
      </w:pPr>
    </w:p>
    <w:p w14:paraId="705A8225" w14:textId="77777777" w:rsidR="005A2D11" w:rsidRDefault="005A2D11" w:rsidP="00656D2A">
      <w:pPr>
        <w:autoSpaceDE w:val="0"/>
        <w:autoSpaceDN w:val="0"/>
        <w:adjustRightInd w:val="0"/>
        <w:jc w:val="center"/>
        <w:rPr>
          <w:rFonts w:asciiTheme="minorHAnsi" w:hAnsiTheme="minorHAnsi" w:cstheme="minorHAnsi"/>
          <w:b/>
        </w:rPr>
      </w:pPr>
    </w:p>
    <w:p w14:paraId="5B3FC412" w14:textId="77777777" w:rsidR="005A2D11" w:rsidRDefault="005A2D11" w:rsidP="00656D2A">
      <w:pPr>
        <w:autoSpaceDE w:val="0"/>
        <w:autoSpaceDN w:val="0"/>
        <w:adjustRightInd w:val="0"/>
        <w:jc w:val="center"/>
        <w:rPr>
          <w:rFonts w:asciiTheme="minorHAnsi" w:hAnsiTheme="minorHAnsi" w:cstheme="minorHAnsi"/>
          <w:b/>
        </w:rPr>
      </w:pPr>
    </w:p>
    <w:p w14:paraId="3851BF7B" w14:textId="77777777" w:rsidR="005A2D11" w:rsidRDefault="005A2D11" w:rsidP="00656D2A">
      <w:pPr>
        <w:autoSpaceDE w:val="0"/>
        <w:autoSpaceDN w:val="0"/>
        <w:adjustRightInd w:val="0"/>
        <w:jc w:val="center"/>
        <w:rPr>
          <w:rFonts w:asciiTheme="minorHAnsi" w:hAnsiTheme="minorHAnsi" w:cstheme="minorHAnsi"/>
          <w:b/>
        </w:rPr>
      </w:pPr>
    </w:p>
    <w:p w14:paraId="332B9C77" w14:textId="77777777" w:rsidR="005A2D11" w:rsidRDefault="005A2D11" w:rsidP="00656D2A">
      <w:pPr>
        <w:autoSpaceDE w:val="0"/>
        <w:autoSpaceDN w:val="0"/>
        <w:adjustRightInd w:val="0"/>
        <w:jc w:val="center"/>
        <w:rPr>
          <w:rFonts w:asciiTheme="minorHAnsi" w:hAnsiTheme="minorHAnsi" w:cstheme="minorHAnsi"/>
          <w:b/>
        </w:rPr>
      </w:pPr>
    </w:p>
    <w:p w14:paraId="2B1E3F59" w14:textId="77777777" w:rsidR="005A2D11" w:rsidRDefault="005A2D11" w:rsidP="00656D2A">
      <w:pPr>
        <w:autoSpaceDE w:val="0"/>
        <w:autoSpaceDN w:val="0"/>
        <w:adjustRightInd w:val="0"/>
        <w:jc w:val="center"/>
        <w:rPr>
          <w:rFonts w:asciiTheme="minorHAnsi" w:hAnsiTheme="minorHAnsi" w:cstheme="minorHAnsi"/>
          <w:b/>
        </w:rPr>
      </w:pPr>
    </w:p>
    <w:p w14:paraId="07B963F5" w14:textId="77777777" w:rsidR="00212274" w:rsidRDefault="00212274" w:rsidP="00656D2A">
      <w:pPr>
        <w:autoSpaceDE w:val="0"/>
        <w:autoSpaceDN w:val="0"/>
        <w:adjustRightInd w:val="0"/>
        <w:jc w:val="center"/>
        <w:rPr>
          <w:rFonts w:asciiTheme="minorHAnsi" w:hAnsiTheme="minorHAnsi" w:cstheme="minorHAnsi"/>
          <w:b/>
        </w:rPr>
      </w:pPr>
    </w:p>
    <w:p w14:paraId="6E3C6C57" w14:textId="77777777" w:rsidR="00212274" w:rsidRDefault="00212274" w:rsidP="00656D2A">
      <w:pPr>
        <w:autoSpaceDE w:val="0"/>
        <w:autoSpaceDN w:val="0"/>
        <w:adjustRightInd w:val="0"/>
        <w:jc w:val="center"/>
        <w:rPr>
          <w:rFonts w:asciiTheme="minorHAnsi" w:hAnsiTheme="minorHAnsi" w:cstheme="minorHAnsi"/>
          <w:b/>
        </w:rPr>
      </w:pPr>
    </w:p>
    <w:p w14:paraId="1F154A9B" w14:textId="77777777" w:rsidR="00212274" w:rsidRDefault="00212274" w:rsidP="00656D2A">
      <w:pPr>
        <w:autoSpaceDE w:val="0"/>
        <w:autoSpaceDN w:val="0"/>
        <w:adjustRightInd w:val="0"/>
        <w:jc w:val="center"/>
        <w:rPr>
          <w:rFonts w:asciiTheme="minorHAnsi" w:hAnsiTheme="minorHAnsi" w:cstheme="minorHAnsi"/>
          <w:b/>
        </w:rPr>
      </w:pPr>
    </w:p>
    <w:p w14:paraId="2E545097" w14:textId="77777777" w:rsidR="00485572" w:rsidRDefault="00485572" w:rsidP="00485572">
      <w:pPr>
        <w:autoSpaceDE w:val="0"/>
        <w:autoSpaceDN w:val="0"/>
        <w:adjustRightInd w:val="0"/>
      </w:pPr>
    </w:p>
    <w:p w14:paraId="73A472DD" w14:textId="77777777" w:rsidR="00485572" w:rsidRDefault="00485572" w:rsidP="00485572">
      <w:pPr>
        <w:autoSpaceDE w:val="0"/>
        <w:autoSpaceDN w:val="0"/>
        <w:adjustRightInd w:val="0"/>
        <w:rPr>
          <w:rFonts w:asciiTheme="minorHAnsi" w:hAnsiTheme="minorHAnsi" w:cstheme="minorHAnsi"/>
          <w:b/>
          <w:sz w:val="22"/>
        </w:rPr>
      </w:pPr>
      <w:r w:rsidRPr="00B86EFC">
        <w:rPr>
          <w:rFonts w:asciiTheme="majorHAnsi" w:hAnsiTheme="majorHAnsi" w:cstheme="majorHAnsi"/>
          <w:noProof/>
        </w:rPr>
        <w:lastRenderedPageBreak/>
        <w:drawing>
          <wp:inline distT="0" distB="0" distL="0" distR="0" wp14:anchorId="1E330406" wp14:editId="262E1107">
            <wp:extent cx="6840855" cy="250825"/>
            <wp:effectExtent l="0" t="0" r="0" b="0"/>
            <wp:docPr id="3" name="Imagem 3"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06D78977" w14:textId="77777777" w:rsidR="00485572" w:rsidRDefault="00485572" w:rsidP="00485572">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485572" w:rsidRPr="00AE15CE" w14:paraId="60EBA0AD" w14:textId="77777777" w:rsidTr="0048557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15367" w14:textId="75898AF3" w:rsidR="00485572" w:rsidRPr="002A4C7F" w:rsidRDefault="00485572" w:rsidP="00485572">
            <w:pPr>
              <w:jc w:val="both"/>
              <w:rPr>
                <w:rFonts w:asciiTheme="majorHAnsi" w:hAnsiTheme="majorHAnsi" w:cs="Arial"/>
                <w:bCs/>
              </w:rPr>
            </w:pPr>
            <w:r w:rsidRPr="002A4C7F">
              <w:rPr>
                <w:rFonts w:asciiTheme="majorHAnsi" w:hAnsiTheme="majorHAnsi" w:cs="Arial"/>
                <w:bCs/>
              </w:rPr>
              <w:t xml:space="preserve">ÓRGÃO LICITANTE: </w:t>
            </w:r>
            <w:r>
              <w:rPr>
                <w:rFonts w:asciiTheme="minorHAnsi" w:eastAsiaTheme="minorHAnsi" w:hAnsiTheme="minorHAnsi" w:cstheme="minorHAnsi"/>
                <w:b/>
                <w:bCs/>
                <w:lang w:eastAsia="en-US"/>
              </w:rPr>
              <w:t>GOINFRA – AGENCIA GOIANA DE INFRAESTRUTURA E TRANSPORTE</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96099" w14:textId="1E10E9EE" w:rsidR="00485572" w:rsidRPr="00FC7B58" w:rsidRDefault="00485572" w:rsidP="00485572">
            <w:pPr>
              <w:autoSpaceDE w:val="0"/>
              <w:autoSpaceDN w:val="0"/>
              <w:adjustRightInd w:val="0"/>
              <w:rPr>
                <w:rFonts w:cs="Verdana"/>
                <w:sz w:val="20"/>
                <w:szCs w:val="20"/>
              </w:rPr>
            </w:pPr>
            <w:r w:rsidRPr="002A4C7F">
              <w:rPr>
                <w:rFonts w:asciiTheme="majorHAnsi" w:hAnsiTheme="majorHAnsi" w:cs="Arial"/>
              </w:rPr>
              <w:t>EDITAL:</w:t>
            </w:r>
            <w:r w:rsidRPr="002A4C7F">
              <w:rPr>
                <w:rFonts w:asciiTheme="majorHAnsi" w:hAnsiTheme="majorHAnsi"/>
                <w:b/>
              </w:rPr>
              <w:t xml:space="preserve"> </w:t>
            </w:r>
            <w:r w:rsidRPr="00FC7B58">
              <w:rPr>
                <w:rFonts w:asciiTheme="minorHAnsi" w:eastAsiaTheme="minorHAnsi" w:hAnsiTheme="minorHAnsi" w:cstheme="minorHAnsi"/>
                <w:b/>
                <w:bCs/>
                <w:lang w:eastAsia="en-US"/>
              </w:rPr>
              <w:t xml:space="preserve">CONCORRÊNCIA </w:t>
            </w:r>
            <w:r w:rsidR="006949EB" w:rsidRPr="00FC7B58">
              <w:rPr>
                <w:rFonts w:asciiTheme="minorHAnsi" w:eastAsiaTheme="minorHAnsi" w:hAnsiTheme="minorHAnsi" w:cstheme="minorHAnsi"/>
                <w:b/>
                <w:bCs/>
                <w:lang w:eastAsia="en-US"/>
              </w:rPr>
              <w:t xml:space="preserve">ELETRÔNICA </w:t>
            </w:r>
            <w:r w:rsidR="006949EB">
              <w:rPr>
                <w:rFonts w:asciiTheme="minorHAnsi" w:eastAsiaTheme="minorHAnsi" w:hAnsiTheme="minorHAnsi" w:cstheme="minorHAnsi"/>
                <w:b/>
                <w:bCs/>
                <w:lang w:eastAsia="en-US"/>
              </w:rPr>
              <w:t>Nº</w:t>
            </w:r>
            <w:r>
              <w:rPr>
                <w:rFonts w:asciiTheme="minorHAnsi" w:eastAsiaTheme="minorHAnsi" w:hAnsiTheme="minorHAnsi" w:cstheme="minorHAnsi"/>
                <w:b/>
                <w:bCs/>
                <w:lang w:eastAsia="en-US"/>
              </w:rPr>
              <w:t xml:space="preserve"> 62</w:t>
            </w:r>
            <w:r w:rsidRPr="008069A2">
              <w:rPr>
                <w:rFonts w:asciiTheme="minorHAnsi" w:eastAsiaTheme="minorHAnsi" w:hAnsiTheme="minorHAnsi" w:cstheme="minorHAnsi"/>
                <w:b/>
                <w:bCs/>
                <w:lang w:eastAsia="en-US"/>
              </w:rPr>
              <w:t>/2024</w:t>
            </w:r>
          </w:p>
        </w:tc>
      </w:tr>
      <w:tr w:rsidR="00485572" w:rsidRPr="002A4C7F" w14:paraId="2A488283"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A7FF78C" w14:textId="77777777" w:rsidR="00485572" w:rsidRPr="002A4C7F" w:rsidRDefault="00485572" w:rsidP="00485572">
            <w:pPr>
              <w:rPr>
                <w:rFonts w:asciiTheme="majorHAnsi" w:hAnsiTheme="majorHAnsi" w:cstheme="majorHAnsi"/>
              </w:rPr>
            </w:pPr>
            <w:r w:rsidRPr="002A4C7F">
              <w:rPr>
                <w:rFonts w:asciiTheme="majorHAnsi" w:hAnsiTheme="majorHAnsi" w:cstheme="majorHAnsi"/>
              </w:rPr>
              <w:t xml:space="preserve">Endereço: </w:t>
            </w:r>
            <w:r w:rsidRPr="00AE15CE">
              <w:rPr>
                <w:rFonts w:asciiTheme="majorHAnsi" w:hAnsiTheme="majorHAnsi" w:cstheme="majorHAnsi"/>
              </w:rPr>
              <w:t>Av. Edgard Santos, 936 - Saboeiro, Salvador - BA, 41180-790</w:t>
            </w:r>
          </w:p>
        </w:tc>
      </w:tr>
      <w:tr w:rsidR="00485572" w:rsidRPr="008F568D" w14:paraId="246C7FD3" w14:textId="77777777" w:rsidTr="0048557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3AC3AE76" w14:textId="5864F2CD" w:rsidR="00485572" w:rsidRPr="002A4C7F" w:rsidRDefault="00485572" w:rsidP="00485572">
            <w:pPr>
              <w:autoSpaceDE w:val="0"/>
              <w:autoSpaceDN w:val="0"/>
              <w:adjustRightInd w:val="0"/>
              <w:jc w:val="both"/>
              <w:rPr>
                <w:rFonts w:asciiTheme="majorHAnsi" w:hAnsiTheme="majorHAnsi" w:cstheme="majorHAnsi"/>
              </w:rPr>
            </w:pPr>
            <w:r w:rsidRPr="002A4C7F">
              <w:rPr>
                <w:rFonts w:asciiTheme="majorHAnsi" w:hAnsiTheme="majorHAnsi" w:cstheme="majorHAnsi"/>
                <w:bCs/>
              </w:rPr>
              <w:t>OBJETO</w:t>
            </w:r>
            <w:r>
              <w:rPr>
                <w:rFonts w:asciiTheme="majorHAnsi" w:hAnsiTheme="majorHAnsi" w:cstheme="majorHAnsi"/>
                <w:bCs/>
              </w:rPr>
              <w:t>:</w:t>
            </w:r>
            <w:r>
              <w:t xml:space="preserve"> </w:t>
            </w:r>
            <w:r w:rsidRPr="00485572">
              <w:rPr>
                <w:rFonts w:asciiTheme="majorHAnsi" w:hAnsiTheme="majorHAnsi" w:cstheme="majorHAnsi"/>
              </w:rPr>
              <w:t xml:space="preserve">Execução da conservação preventiva de pavimentos asfálticos, a serem prestados nos municípios que compõe o Lote 71 do Programa Goiás em </w:t>
            </w:r>
            <w:r w:rsidR="006949EB" w:rsidRPr="00485572">
              <w:rPr>
                <w:rFonts w:asciiTheme="majorHAnsi" w:hAnsiTheme="majorHAnsi" w:cstheme="majorHAnsi"/>
              </w:rPr>
              <w:t>Movimento?</w:t>
            </w:r>
            <w:r w:rsidRPr="00485572">
              <w:rPr>
                <w:rFonts w:asciiTheme="majorHAnsi" w:hAnsiTheme="majorHAnsi" w:cstheme="majorHAnsi"/>
              </w:rPr>
              <w:t xml:space="preserve"> Eixo Municípios (Anicuns, Aurilândia, Buriti de Goiás, Diorama, Fazenda Nova, Iporá, Ituaçu e Santa </w:t>
            </w:r>
            <w:r w:rsidR="006949EB" w:rsidRPr="00485572">
              <w:rPr>
                <w:rFonts w:asciiTheme="majorHAnsi" w:hAnsiTheme="majorHAnsi" w:cstheme="majorHAnsi"/>
              </w:rPr>
              <w:t>Barbara</w:t>
            </w:r>
            <w:r w:rsidRPr="00485572">
              <w:rPr>
                <w:rFonts w:asciiTheme="majorHAnsi" w:hAnsiTheme="majorHAnsi" w:cstheme="majorHAnsi"/>
              </w:rPr>
              <w:t xml:space="preserve"> de Goiás), no Estado de Goiás, conforme condições, quantidades e exigências estabelecidas</w:t>
            </w:r>
            <w:r>
              <w:rPr>
                <w:rFonts w:asciiTheme="majorHAnsi" w:hAnsiTheme="majorHAnsi" w:cstheme="majorHAnsi"/>
              </w:rPr>
              <w:t xml:space="preserve"> </w:t>
            </w:r>
            <w:r w:rsidRPr="00485572">
              <w:rPr>
                <w:rFonts w:asciiTheme="majorHAnsi" w:hAnsiTheme="majorHAnsi" w:cstheme="majorHAnsi"/>
              </w:rPr>
              <w:t>neste Edital e seus anexos.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008BAAA" w14:textId="77777777" w:rsidR="00485572" w:rsidRPr="002A4C7F" w:rsidRDefault="00485572" w:rsidP="00485572">
            <w:pPr>
              <w:rPr>
                <w:rFonts w:asciiTheme="majorHAnsi" w:hAnsiTheme="majorHAnsi" w:cstheme="majorHAnsi"/>
                <w:bCs/>
              </w:rPr>
            </w:pPr>
            <w:r w:rsidRPr="002A4C7F">
              <w:rPr>
                <w:rFonts w:asciiTheme="majorHAnsi" w:hAnsiTheme="majorHAnsi" w:cstheme="majorHAnsi"/>
                <w:bCs/>
              </w:rPr>
              <w:t>DATAS:</w:t>
            </w:r>
          </w:p>
          <w:p w14:paraId="69EDBE68" w14:textId="77777777" w:rsidR="00485572" w:rsidRPr="002A4C7F" w:rsidRDefault="00485572" w:rsidP="00485572">
            <w:pPr>
              <w:rPr>
                <w:rFonts w:asciiTheme="majorHAnsi" w:hAnsiTheme="majorHAnsi" w:cstheme="majorHAnsi"/>
                <w:bCs/>
              </w:rPr>
            </w:pPr>
          </w:p>
          <w:p w14:paraId="60AE93E4" w14:textId="18CCB01F" w:rsidR="00485572" w:rsidRPr="008F568D" w:rsidRDefault="006A7195" w:rsidP="00485572">
            <w:pPr>
              <w:numPr>
                <w:ilvl w:val="0"/>
                <w:numId w:val="3"/>
              </w:numPr>
              <w:jc w:val="both"/>
              <w:rPr>
                <w:rFonts w:asciiTheme="majorHAnsi" w:hAnsiTheme="majorHAnsi" w:cstheme="majorHAnsi"/>
              </w:rPr>
            </w:pPr>
            <w:r w:rsidRPr="006A7195">
              <w:rPr>
                <w:rFonts w:asciiTheme="majorHAnsi" w:hAnsiTheme="majorHAnsi" w:cstheme="majorHAnsi"/>
              </w:rPr>
              <w:t>Data e horário de início da sessão pública: 25/11/2024 - 15:00</w:t>
            </w:r>
          </w:p>
        </w:tc>
      </w:tr>
      <w:tr w:rsidR="00485572" w:rsidRPr="002A4C7F" w14:paraId="060499BA"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1708E00" w14:textId="77777777" w:rsidR="00485572" w:rsidRPr="002A4C7F" w:rsidRDefault="00485572" w:rsidP="0048557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485572" w:rsidRPr="002A4C7F" w14:paraId="3E085814" w14:textId="77777777" w:rsidTr="0048557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798A34A1" w14:textId="77777777" w:rsidR="00485572" w:rsidRPr="002A4C7F" w:rsidRDefault="00485572" w:rsidP="0048557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612104E" w14:textId="77777777" w:rsidR="00485572" w:rsidRPr="002A4C7F" w:rsidRDefault="00485572" w:rsidP="00485572">
            <w:pPr>
              <w:jc w:val="center"/>
              <w:outlineLvl w:val="1"/>
              <w:rPr>
                <w:rFonts w:asciiTheme="majorHAnsi" w:hAnsiTheme="majorHAnsi" w:cs="Arial"/>
              </w:rPr>
            </w:pPr>
            <w:r w:rsidRPr="002A4C7F">
              <w:rPr>
                <w:rFonts w:asciiTheme="majorHAnsi" w:hAnsiTheme="majorHAnsi" w:cs="Arial"/>
                <w:bCs/>
              </w:rPr>
              <w:t>Capital Social Igual ou Superior</w:t>
            </w:r>
          </w:p>
        </w:tc>
      </w:tr>
      <w:tr w:rsidR="00485572" w:rsidRPr="002A4C7F" w14:paraId="258860CE" w14:textId="77777777" w:rsidTr="0048557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6127C5A4" w14:textId="0E40D82C" w:rsidR="00485572" w:rsidRPr="00B9024E" w:rsidRDefault="00485572" w:rsidP="00485572">
            <w:pPr>
              <w:autoSpaceDE w:val="0"/>
              <w:autoSpaceDN w:val="0"/>
              <w:adjustRightInd w:val="0"/>
              <w:jc w:val="center"/>
              <w:rPr>
                <w:rFonts w:asciiTheme="majorHAnsi" w:hAnsiTheme="majorHAnsi" w:cs="Arial"/>
              </w:rPr>
            </w:pPr>
            <w:r w:rsidRPr="00B9024E">
              <w:rPr>
                <w:rFonts w:asciiTheme="majorHAnsi" w:hAnsiTheme="majorHAnsi" w:cs="Arial"/>
              </w:rPr>
              <w:t>R</w:t>
            </w:r>
            <w:r w:rsidR="006949EB" w:rsidRPr="002E783A">
              <w:rPr>
                <w:rFonts w:asciiTheme="majorHAnsi" w:hAnsiTheme="majorHAnsi" w:cstheme="majorHAnsi"/>
              </w:rPr>
              <w:t xml:space="preserve">$ </w:t>
            </w:r>
            <w:r w:rsidR="006949EB" w:rsidRPr="006A7195">
              <w:rPr>
                <w:rFonts w:asciiTheme="majorHAnsi" w:hAnsiTheme="majorHAnsi" w:cstheme="majorHAnsi"/>
              </w:rPr>
              <w:t>9.763.405</w:t>
            </w:r>
            <w:r w:rsidR="006A7195" w:rsidRPr="006A7195">
              <w:rPr>
                <w:rFonts w:asciiTheme="majorHAnsi" w:hAnsiTheme="majorHAnsi" w:cstheme="majorHAnsi"/>
              </w:rPr>
              <w:t>,13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DD5FE44" w14:textId="77777777" w:rsidR="00485572" w:rsidRPr="002A4C7F" w:rsidRDefault="00485572" w:rsidP="0048557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485572" w:rsidRPr="002A4C7F" w14:paraId="39B72B49" w14:textId="77777777" w:rsidTr="0048557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7BF67A1A" w14:textId="4C0BBA6F" w:rsidR="00485572" w:rsidRPr="002A4C7F" w:rsidRDefault="00485572" w:rsidP="006A7195">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8.3.4.1. Deverá ser comprovada a execução, pela licitante, de serviços compatíveis com o objeto da licitação, por intermédio de</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atestados emitidos por pessoas jurídicas de direito público ou privado.</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8.3.4.2. Deverá ser apresentada a Certidão comprobatória de inscrição ou registro e regularidade da licitante e dos seus</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responsáveis técnicos no Conselho Regional de Engenharia e Agronomia - CREA, da região a que estiver vinculada.</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8.3.4.3. Cada responsável técnico só poderá representar uma única empresa, sob pena de inabilitação das licitantes.</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8.3.4.4. É necessária uma declaração formal emitida pela licitante de que os equipamentos/veículos necessários para a</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execução dos serviços, de que trata o objeto dessa licitação, estarão disponíveis e em perfeitas condições de uso quando da contratação.</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Esses equipamentos/veículos estarão sujeitos à vistoria in loco pela GOINFRA, por ocasião da contratação e sempre que necessário.</w:t>
            </w:r>
          </w:p>
        </w:tc>
      </w:tr>
      <w:tr w:rsidR="00485572" w:rsidRPr="002A4C7F" w14:paraId="1A424BFF"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43046277" w14:textId="2EFF8AA0" w:rsidR="00485572" w:rsidRPr="002A4C7F" w:rsidRDefault="00485572" w:rsidP="006A7195">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485572" w:rsidRPr="002A4C7F" w14:paraId="0EFA57BF"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7C6A242A" w14:textId="77777777" w:rsidR="00485572" w:rsidRPr="002A4C7F" w:rsidRDefault="00485572" w:rsidP="0048557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485572" w:rsidRPr="002A4C7F" w14:paraId="199903C9"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921966C" w14:textId="0A02B0BF" w:rsidR="006A7195" w:rsidRPr="006A7195" w:rsidRDefault="00485572" w:rsidP="006A7195">
            <w:pPr>
              <w:jc w:val="both"/>
              <w:rPr>
                <w:rFonts w:asciiTheme="majorHAnsi" w:hAnsiTheme="majorHAnsi" w:cstheme="majorHAnsi"/>
                <w:color w:val="000000"/>
              </w:rPr>
            </w:pPr>
            <w:r w:rsidRPr="002A4C7F">
              <w:rPr>
                <w:rFonts w:asciiTheme="majorHAnsi" w:hAnsiTheme="majorHAnsi" w:cstheme="majorHAnsi"/>
              </w:rPr>
              <w:t>OBSERVAÇÕES</w:t>
            </w:r>
            <w:r w:rsidRPr="006A7195">
              <w:rPr>
                <w:rFonts w:asciiTheme="majorHAnsi" w:hAnsiTheme="majorHAnsi" w:cstheme="majorHAnsi"/>
                <w:color w:val="000000"/>
              </w:rPr>
              <w:t xml:space="preserve">: </w:t>
            </w:r>
            <w:r w:rsidR="006A7195" w:rsidRPr="006A7195">
              <w:rPr>
                <w:rFonts w:asciiTheme="majorHAnsi" w:hAnsiTheme="majorHAnsi" w:cstheme="majorHAnsi"/>
                <w:color w:val="000000"/>
              </w:rPr>
              <w:t>Poderão participar desta Licitação os interessados que estiverem previamente cadastrados no Sistema de Cadastro</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Unificado Estadual de Fornecedores – CADFOR, no Sistema de Logística de Goiás – SISLOG (</w:t>
            </w:r>
            <w:hyperlink r:id="rId18" w:history="1">
              <w:r w:rsidR="006A7195" w:rsidRPr="0082216D">
                <w:rPr>
                  <w:rStyle w:val="Hyperlink"/>
                  <w:rFonts w:asciiTheme="majorHAnsi" w:hAnsiTheme="majorHAnsi" w:cstheme="majorHAnsi"/>
                </w:rPr>
                <w:t>https://sislog.go.gov.br/</w:t>
              </w:r>
            </w:hyperlink>
            <w:r w:rsidR="006A7195" w:rsidRPr="006A7195">
              <w:rPr>
                <w:rFonts w:asciiTheme="majorHAnsi" w:hAnsiTheme="majorHAnsi" w:cstheme="majorHAnsi"/>
                <w:color w:val="000000"/>
              </w:rPr>
              <w:t>), com o status de</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 xml:space="preserve">"cadastro provisório" ou "cadastro homologado", nos termos do Decreto estadual nº 7.425, de 16 de </w:t>
            </w:r>
            <w:r w:rsidR="006949EB" w:rsidRPr="006A7195">
              <w:rPr>
                <w:rFonts w:asciiTheme="majorHAnsi" w:hAnsiTheme="majorHAnsi" w:cstheme="majorHAnsi"/>
                <w:color w:val="000000"/>
              </w:rPr>
              <w:t>agosto</w:t>
            </w:r>
            <w:r w:rsidR="006A7195" w:rsidRPr="006A7195">
              <w:rPr>
                <w:rFonts w:asciiTheme="majorHAnsi" w:hAnsiTheme="majorHAnsi" w:cstheme="majorHAnsi"/>
                <w:color w:val="000000"/>
              </w:rPr>
              <w:t xml:space="preserve"> de 2011.</w:t>
            </w:r>
            <w:r w:rsidR="006A7195">
              <w:rPr>
                <w:rFonts w:asciiTheme="majorHAnsi" w:hAnsiTheme="majorHAnsi" w:cstheme="majorHAnsi"/>
                <w:color w:val="000000"/>
              </w:rPr>
              <w:t xml:space="preserve"> </w:t>
            </w:r>
            <w:r w:rsidR="006A7195" w:rsidRPr="006A7195">
              <w:rPr>
                <w:rFonts w:asciiTheme="majorHAnsi" w:hAnsiTheme="majorHAnsi" w:cstheme="majorHAnsi"/>
                <w:color w:val="000000"/>
              </w:rPr>
              <w:t>Orientações quanto ao cadastro, documentação e acesso ao SISLOG podem ser obtidas por meio do link:</w:t>
            </w:r>
          </w:p>
          <w:p w14:paraId="3504F0DC" w14:textId="7B3D689F" w:rsidR="00485572" w:rsidRPr="006A7195" w:rsidRDefault="00AB0CA0" w:rsidP="006A7195">
            <w:pPr>
              <w:jc w:val="both"/>
              <w:rPr>
                <w:rFonts w:asciiTheme="majorHAnsi" w:hAnsiTheme="majorHAnsi" w:cstheme="majorHAnsi"/>
                <w:color w:val="000000"/>
              </w:rPr>
            </w:pPr>
            <w:hyperlink r:id="rId19" w:history="1">
              <w:r w:rsidR="006A7195" w:rsidRPr="0082216D">
                <w:rPr>
                  <w:rStyle w:val="Hyperlink"/>
                  <w:rFonts w:asciiTheme="majorHAnsi" w:hAnsiTheme="majorHAnsi" w:cstheme="majorHAnsi"/>
                </w:rPr>
                <w:t>https://sislog.go.gov.br/Fornecedor</w:t>
              </w:r>
            </w:hyperlink>
            <w:r w:rsidR="006A7195" w:rsidRPr="006A7195">
              <w:rPr>
                <w:rFonts w:asciiTheme="majorHAnsi" w:hAnsiTheme="majorHAnsi" w:cstheme="majorHAnsi"/>
                <w:color w:val="000000"/>
              </w:rPr>
              <w:t>.</w:t>
            </w:r>
          </w:p>
        </w:tc>
      </w:tr>
    </w:tbl>
    <w:p w14:paraId="42710310" w14:textId="77777777" w:rsidR="005A2D11" w:rsidRDefault="005A2D11" w:rsidP="00656D2A">
      <w:pPr>
        <w:autoSpaceDE w:val="0"/>
        <w:autoSpaceDN w:val="0"/>
        <w:adjustRightInd w:val="0"/>
        <w:jc w:val="center"/>
        <w:rPr>
          <w:rFonts w:asciiTheme="minorHAnsi" w:hAnsiTheme="minorHAnsi" w:cstheme="minorHAnsi"/>
          <w:b/>
        </w:rPr>
      </w:pPr>
    </w:p>
    <w:p w14:paraId="505011E2" w14:textId="77777777" w:rsidR="00485572" w:rsidRDefault="00485572" w:rsidP="00656D2A">
      <w:pPr>
        <w:autoSpaceDE w:val="0"/>
        <w:autoSpaceDN w:val="0"/>
        <w:adjustRightInd w:val="0"/>
        <w:jc w:val="center"/>
        <w:rPr>
          <w:rFonts w:asciiTheme="minorHAnsi" w:hAnsiTheme="minorHAnsi" w:cstheme="minorHAnsi"/>
          <w:b/>
        </w:rPr>
      </w:pPr>
    </w:p>
    <w:p w14:paraId="2ACAEADD" w14:textId="77777777" w:rsidR="00485572" w:rsidRDefault="00485572" w:rsidP="00656D2A">
      <w:pPr>
        <w:autoSpaceDE w:val="0"/>
        <w:autoSpaceDN w:val="0"/>
        <w:adjustRightInd w:val="0"/>
        <w:jc w:val="center"/>
        <w:rPr>
          <w:rFonts w:asciiTheme="minorHAnsi" w:hAnsiTheme="minorHAnsi" w:cstheme="minorHAnsi"/>
          <w:b/>
        </w:rPr>
      </w:pPr>
    </w:p>
    <w:p w14:paraId="45A0D901" w14:textId="77777777" w:rsidR="00485572" w:rsidRDefault="00485572" w:rsidP="00656D2A">
      <w:pPr>
        <w:autoSpaceDE w:val="0"/>
        <w:autoSpaceDN w:val="0"/>
        <w:adjustRightInd w:val="0"/>
        <w:jc w:val="center"/>
        <w:rPr>
          <w:rFonts w:asciiTheme="minorHAnsi" w:hAnsiTheme="minorHAnsi" w:cstheme="minorHAnsi"/>
          <w:b/>
        </w:rPr>
      </w:pPr>
    </w:p>
    <w:p w14:paraId="46B1E875" w14:textId="77777777" w:rsidR="00485572" w:rsidRDefault="00485572" w:rsidP="00656D2A">
      <w:pPr>
        <w:autoSpaceDE w:val="0"/>
        <w:autoSpaceDN w:val="0"/>
        <w:adjustRightInd w:val="0"/>
        <w:jc w:val="center"/>
        <w:rPr>
          <w:rFonts w:asciiTheme="minorHAnsi" w:hAnsiTheme="minorHAnsi" w:cstheme="minorHAnsi"/>
          <w:b/>
        </w:rPr>
      </w:pPr>
    </w:p>
    <w:p w14:paraId="322FBC54" w14:textId="77777777" w:rsidR="00485572" w:rsidRDefault="00485572" w:rsidP="00656D2A">
      <w:pPr>
        <w:autoSpaceDE w:val="0"/>
        <w:autoSpaceDN w:val="0"/>
        <w:adjustRightInd w:val="0"/>
        <w:jc w:val="center"/>
        <w:rPr>
          <w:rFonts w:asciiTheme="minorHAnsi" w:hAnsiTheme="minorHAnsi" w:cstheme="minorHAnsi"/>
          <w:b/>
        </w:rPr>
      </w:pPr>
    </w:p>
    <w:p w14:paraId="56895535" w14:textId="77777777" w:rsidR="00383C16" w:rsidRDefault="00383C16" w:rsidP="00656D2A">
      <w:pPr>
        <w:autoSpaceDE w:val="0"/>
        <w:autoSpaceDN w:val="0"/>
        <w:adjustRightInd w:val="0"/>
        <w:jc w:val="center"/>
        <w:rPr>
          <w:rFonts w:asciiTheme="minorHAnsi" w:hAnsiTheme="minorHAnsi" w:cstheme="minorHAnsi"/>
          <w:b/>
        </w:rPr>
      </w:pPr>
    </w:p>
    <w:p w14:paraId="74307667" w14:textId="77777777" w:rsidR="00485572" w:rsidRDefault="00485572" w:rsidP="00485572">
      <w:pPr>
        <w:autoSpaceDE w:val="0"/>
        <w:autoSpaceDN w:val="0"/>
        <w:adjustRightInd w:val="0"/>
      </w:pPr>
    </w:p>
    <w:p w14:paraId="023B5079" w14:textId="77777777" w:rsidR="00485572" w:rsidRDefault="00485572" w:rsidP="00485572">
      <w:pPr>
        <w:autoSpaceDE w:val="0"/>
        <w:autoSpaceDN w:val="0"/>
        <w:adjustRightInd w:val="0"/>
        <w:rPr>
          <w:rFonts w:asciiTheme="minorHAnsi" w:hAnsiTheme="minorHAnsi" w:cstheme="minorHAnsi"/>
          <w:b/>
          <w:sz w:val="22"/>
        </w:rPr>
      </w:pPr>
      <w:r w:rsidRPr="00B86EFC">
        <w:rPr>
          <w:rFonts w:asciiTheme="majorHAnsi" w:hAnsiTheme="majorHAnsi" w:cstheme="majorHAnsi"/>
          <w:noProof/>
        </w:rPr>
        <w:lastRenderedPageBreak/>
        <w:drawing>
          <wp:inline distT="0" distB="0" distL="0" distR="0" wp14:anchorId="2DDFCD22" wp14:editId="7DCD5C5A">
            <wp:extent cx="6840855" cy="250825"/>
            <wp:effectExtent l="0" t="0" r="0" b="0"/>
            <wp:docPr id="5" name="Imagem 5"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388AD998" w14:textId="77777777" w:rsidR="00485572" w:rsidRDefault="00485572" w:rsidP="00485572">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485572" w:rsidRPr="00AE15CE" w14:paraId="3CF86707" w14:textId="77777777" w:rsidTr="0048557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796F" w14:textId="22D39643" w:rsidR="00485572" w:rsidRPr="002A4C7F" w:rsidRDefault="00485572" w:rsidP="00485572">
            <w:pPr>
              <w:jc w:val="both"/>
              <w:rPr>
                <w:rFonts w:asciiTheme="majorHAnsi" w:hAnsiTheme="majorHAnsi" w:cs="Arial"/>
                <w:bCs/>
              </w:rPr>
            </w:pPr>
            <w:r w:rsidRPr="002A4C7F">
              <w:rPr>
                <w:rFonts w:asciiTheme="majorHAnsi" w:hAnsiTheme="majorHAnsi" w:cs="Arial"/>
                <w:bCs/>
              </w:rPr>
              <w:t xml:space="preserve">ÓRGÃO LICITANTE: </w:t>
            </w:r>
            <w:r>
              <w:rPr>
                <w:rFonts w:asciiTheme="minorHAnsi" w:eastAsiaTheme="minorHAnsi" w:hAnsiTheme="minorHAnsi" w:cstheme="minorHAnsi"/>
                <w:b/>
                <w:bCs/>
                <w:lang w:eastAsia="en-US"/>
              </w:rPr>
              <w:t>GOINFRA – AGENCIA GOIANA DE INFRAESTRUTURA E TRANSPORTE</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1604F" w14:textId="1D55BEBC" w:rsidR="00485572" w:rsidRPr="00FC7B58" w:rsidRDefault="00485572" w:rsidP="00485572">
            <w:pPr>
              <w:autoSpaceDE w:val="0"/>
              <w:autoSpaceDN w:val="0"/>
              <w:adjustRightInd w:val="0"/>
              <w:rPr>
                <w:rFonts w:cs="Verdana"/>
                <w:sz w:val="20"/>
                <w:szCs w:val="20"/>
              </w:rPr>
            </w:pPr>
            <w:r w:rsidRPr="002A4C7F">
              <w:rPr>
                <w:rFonts w:asciiTheme="majorHAnsi" w:hAnsiTheme="majorHAnsi" w:cs="Arial"/>
              </w:rPr>
              <w:t>EDITAL:</w:t>
            </w:r>
            <w:r w:rsidRPr="002A4C7F">
              <w:rPr>
                <w:rFonts w:asciiTheme="majorHAnsi" w:hAnsiTheme="majorHAnsi"/>
                <w:b/>
              </w:rPr>
              <w:t xml:space="preserve"> </w:t>
            </w:r>
            <w:r w:rsidRPr="00FC7B58">
              <w:rPr>
                <w:rFonts w:asciiTheme="minorHAnsi" w:eastAsiaTheme="minorHAnsi" w:hAnsiTheme="minorHAnsi" w:cstheme="minorHAnsi"/>
                <w:b/>
                <w:bCs/>
                <w:lang w:eastAsia="en-US"/>
              </w:rPr>
              <w:t xml:space="preserve">CONCORRÊNCIA </w:t>
            </w:r>
            <w:r w:rsidR="006949EB" w:rsidRPr="00FC7B58">
              <w:rPr>
                <w:rFonts w:asciiTheme="minorHAnsi" w:eastAsiaTheme="minorHAnsi" w:hAnsiTheme="minorHAnsi" w:cstheme="minorHAnsi"/>
                <w:b/>
                <w:bCs/>
                <w:lang w:eastAsia="en-US"/>
              </w:rPr>
              <w:t xml:space="preserve">ELETRÔNICA </w:t>
            </w:r>
            <w:r w:rsidR="006949EB">
              <w:rPr>
                <w:rFonts w:asciiTheme="minorHAnsi" w:eastAsiaTheme="minorHAnsi" w:hAnsiTheme="minorHAnsi" w:cstheme="minorHAnsi"/>
                <w:b/>
                <w:bCs/>
                <w:lang w:eastAsia="en-US"/>
              </w:rPr>
              <w:t>Nº</w:t>
            </w:r>
            <w:r>
              <w:rPr>
                <w:rFonts w:asciiTheme="minorHAnsi" w:eastAsiaTheme="minorHAnsi" w:hAnsiTheme="minorHAnsi" w:cstheme="minorHAnsi"/>
                <w:b/>
                <w:bCs/>
                <w:lang w:eastAsia="en-US"/>
              </w:rPr>
              <w:t xml:space="preserve"> </w:t>
            </w:r>
            <w:r w:rsidR="003C7EDD">
              <w:rPr>
                <w:rFonts w:asciiTheme="minorHAnsi" w:eastAsiaTheme="minorHAnsi" w:hAnsiTheme="minorHAnsi" w:cstheme="minorHAnsi"/>
                <w:b/>
                <w:bCs/>
                <w:lang w:eastAsia="en-US"/>
              </w:rPr>
              <w:t>63</w:t>
            </w:r>
            <w:r w:rsidRPr="008069A2">
              <w:rPr>
                <w:rFonts w:asciiTheme="minorHAnsi" w:eastAsiaTheme="minorHAnsi" w:hAnsiTheme="minorHAnsi" w:cstheme="minorHAnsi"/>
                <w:b/>
                <w:bCs/>
                <w:lang w:eastAsia="en-US"/>
              </w:rPr>
              <w:t>/2024</w:t>
            </w:r>
          </w:p>
        </w:tc>
      </w:tr>
      <w:tr w:rsidR="00485572" w:rsidRPr="002A4C7F" w14:paraId="1C48C3CD"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0955774" w14:textId="4A1F5DC5" w:rsidR="00485572" w:rsidRPr="002A4C7F" w:rsidRDefault="00485572" w:rsidP="003C7EDD">
            <w:pPr>
              <w:rPr>
                <w:rFonts w:asciiTheme="majorHAnsi" w:hAnsiTheme="majorHAnsi" w:cstheme="majorHAnsi"/>
              </w:rPr>
            </w:pPr>
            <w:r w:rsidRPr="002A4C7F">
              <w:rPr>
                <w:rFonts w:asciiTheme="majorHAnsi" w:hAnsiTheme="majorHAnsi" w:cstheme="majorHAnsi"/>
              </w:rPr>
              <w:t xml:space="preserve">Endereço: </w:t>
            </w:r>
          </w:p>
        </w:tc>
      </w:tr>
      <w:tr w:rsidR="00485572" w:rsidRPr="008F568D" w14:paraId="7E026766" w14:textId="77777777" w:rsidTr="0048557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1AC69A09" w14:textId="77777777" w:rsidR="003C7EDD" w:rsidRPr="003C7EDD" w:rsidRDefault="00485572" w:rsidP="003C7EDD">
            <w:pPr>
              <w:autoSpaceDE w:val="0"/>
              <w:autoSpaceDN w:val="0"/>
              <w:adjustRightInd w:val="0"/>
              <w:jc w:val="both"/>
              <w:rPr>
                <w:rFonts w:asciiTheme="majorHAnsi" w:hAnsiTheme="majorHAnsi" w:cstheme="majorHAnsi"/>
              </w:rPr>
            </w:pPr>
            <w:r w:rsidRPr="002A4C7F">
              <w:rPr>
                <w:rFonts w:asciiTheme="majorHAnsi" w:hAnsiTheme="majorHAnsi" w:cstheme="majorHAnsi"/>
                <w:bCs/>
              </w:rPr>
              <w:t>OBJETO</w:t>
            </w:r>
            <w:r>
              <w:rPr>
                <w:rFonts w:asciiTheme="majorHAnsi" w:hAnsiTheme="majorHAnsi" w:cstheme="majorHAnsi"/>
                <w:bCs/>
              </w:rPr>
              <w:t>:</w:t>
            </w:r>
            <w:r>
              <w:t xml:space="preserve"> </w:t>
            </w:r>
            <w:r w:rsidR="003C7EDD" w:rsidRPr="003C7EDD">
              <w:rPr>
                <w:rFonts w:asciiTheme="majorHAnsi" w:hAnsiTheme="majorHAnsi" w:cstheme="majorHAnsi"/>
              </w:rPr>
              <w:t>Execução conservação preventiva de pavimentos asfálticos, a serem prestados nos municípios que compõe o Lote 70, do Programa</w:t>
            </w:r>
          </w:p>
          <w:p w14:paraId="2E8C4DF7" w14:textId="249E2D1C" w:rsidR="00485572" w:rsidRPr="002A4C7F" w:rsidRDefault="003C7EDD" w:rsidP="003C7EDD">
            <w:pPr>
              <w:autoSpaceDE w:val="0"/>
              <w:autoSpaceDN w:val="0"/>
              <w:adjustRightInd w:val="0"/>
              <w:jc w:val="both"/>
              <w:rPr>
                <w:rFonts w:asciiTheme="majorHAnsi" w:hAnsiTheme="majorHAnsi" w:cstheme="majorHAnsi"/>
              </w:rPr>
            </w:pPr>
            <w:r w:rsidRPr="003C7EDD">
              <w:rPr>
                <w:rFonts w:asciiTheme="majorHAnsi" w:hAnsiTheme="majorHAnsi" w:cstheme="majorHAnsi"/>
              </w:rPr>
              <w:t xml:space="preserve">Goiás em Movimento – Eixo Municípios (Acreúna, Bom Jesus de Goiás, Castelândia, Cezarina, Edealina, Edeia, Itumbiara, Pontalina e Varjão), no estado de </w:t>
            </w:r>
            <w:r w:rsidR="006949EB" w:rsidRPr="003C7EDD">
              <w:rPr>
                <w:rFonts w:asciiTheme="majorHAnsi" w:hAnsiTheme="majorHAnsi" w:cstheme="majorHAnsi"/>
              </w:rPr>
              <w:t>Goiás.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797C2F0" w14:textId="77777777" w:rsidR="00485572" w:rsidRPr="002A4C7F" w:rsidRDefault="00485572" w:rsidP="00485572">
            <w:pPr>
              <w:rPr>
                <w:rFonts w:asciiTheme="majorHAnsi" w:hAnsiTheme="majorHAnsi" w:cstheme="majorHAnsi"/>
                <w:bCs/>
              </w:rPr>
            </w:pPr>
            <w:r w:rsidRPr="002A4C7F">
              <w:rPr>
                <w:rFonts w:asciiTheme="majorHAnsi" w:hAnsiTheme="majorHAnsi" w:cstheme="majorHAnsi"/>
                <w:bCs/>
              </w:rPr>
              <w:t>DATAS:</w:t>
            </w:r>
          </w:p>
          <w:p w14:paraId="741E5297" w14:textId="77777777" w:rsidR="00485572" w:rsidRPr="002A4C7F" w:rsidRDefault="00485572" w:rsidP="00485572">
            <w:pPr>
              <w:rPr>
                <w:rFonts w:asciiTheme="majorHAnsi" w:hAnsiTheme="majorHAnsi" w:cstheme="majorHAnsi"/>
                <w:bCs/>
              </w:rPr>
            </w:pPr>
          </w:p>
          <w:p w14:paraId="4A537027" w14:textId="03353CA2" w:rsidR="00485572" w:rsidRPr="008F568D" w:rsidRDefault="006A7195" w:rsidP="00485572">
            <w:pPr>
              <w:numPr>
                <w:ilvl w:val="0"/>
                <w:numId w:val="3"/>
              </w:numPr>
              <w:jc w:val="both"/>
              <w:rPr>
                <w:rFonts w:asciiTheme="majorHAnsi" w:hAnsiTheme="majorHAnsi" w:cstheme="majorHAnsi"/>
              </w:rPr>
            </w:pPr>
            <w:r w:rsidRPr="006A7195">
              <w:rPr>
                <w:rFonts w:asciiTheme="majorHAnsi" w:hAnsiTheme="majorHAnsi" w:cstheme="majorHAnsi"/>
              </w:rPr>
              <w:t>Data e horário</w:t>
            </w:r>
            <w:r>
              <w:rPr>
                <w:rFonts w:asciiTheme="majorHAnsi" w:hAnsiTheme="majorHAnsi" w:cstheme="majorHAnsi"/>
              </w:rPr>
              <w:t xml:space="preserve"> de início da sessão pública: 26</w:t>
            </w:r>
            <w:r w:rsidRPr="006A7195">
              <w:rPr>
                <w:rFonts w:asciiTheme="majorHAnsi" w:hAnsiTheme="majorHAnsi" w:cstheme="majorHAnsi"/>
              </w:rPr>
              <w:t>/11/2024 - 15:00</w:t>
            </w:r>
          </w:p>
        </w:tc>
      </w:tr>
      <w:tr w:rsidR="00485572" w:rsidRPr="002A4C7F" w14:paraId="355AC2B9"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D45AF16" w14:textId="77777777" w:rsidR="00485572" w:rsidRPr="002A4C7F" w:rsidRDefault="00485572" w:rsidP="0048557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485572" w:rsidRPr="002A4C7F" w14:paraId="48419A9A" w14:textId="77777777" w:rsidTr="0048557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75ED03FA" w14:textId="77777777" w:rsidR="00485572" w:rsidRPr="002A4C7F" w:rsidRDefault="00485572" w:rsidP="0048557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0BE86AF" w14:textId="77777777" w:rsidR="00485572" w:rsidRPr="002A4C7F" w:rsidRDefault="00485572" w:rsidP="00485572">
            <w:pPr>
              <w:jc w:val="center"/>
              <w:outlineLvl w:val="1"/>
              <w:rPr>
                <w:rFonts w:asciiTheme="majorHAnsi" w:hAnsiTheme="majorHAnsi" w:cs="Arial"/>
              </w:rPr>
            </w:pPr>
            <w:r w:rsidRPr="002A4C7F">
              <w:rPr>
                <w:rFonts w:asciiTheme="majorHAnsi" w:hAnsiTheme="majorHAnsi" w:cs="Arial"/>
                <w:bCs/>
              </w:rPr>
              <w:t>Capital Social Igual ou Superior</w:t>
            </w:r>
          </w:p>
        </w:tc>
      </w:tr>
      <w:tr w:rsidR="00485572" w:rsidRPr="002A4C7F" w14:paraId="548489A3" w14:textId="77777777" w:rsidTr="0048557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17D4D42C" w14:textId="14BDD1FB" w:rsidR="00485572" w:rsidRPr="00B9024E" w:rsidRDefault="00485572" w:rsidP="00485572">
            <w:pPr>
              <w:autoSpaceDE w:val="0"/>
              <w:autoSpaceDN w:val="0"/>
              <w:adjustRightInd w:val="0"/>
              <w:jc w:val="center"/>
              <w:rPr>
                <w:rFonts w:asciiTheme="majorHAnsi" w:hAnsiTheme="majorHAnsi" w:cs="Arial"/>
              </w:rPr>
            </w:pPr>
            <w:r w:rsidRPr="00B9024E">
              <w:rPr>
                <w:rFonts w:asciiTheme="majorHAnsi" w:hAnsiTheme="majorHAnsi" w:cs="Arial"/>
              </w:rPr>
              <w:t>R</w:t>
            </w:r>
            <w:r w:rsidRPr="002E783A">
              <w:rPr>
                <w:rFonts w:asciiTheme="majorHAnsi" w:hAnsiTheme="majorHAnsi" w:cstheme="majorHAnsi"/>
              </w:rPr>
              <w:t xml:space="preserve">$ </w:t>
            </w:r>
            <w:r w:rsidR="003C7EDD" w:rsidRPr="003C7EDD">
              <w:rPr>
                <w:rFonts w:asciiTheme="majorHAnsi" w:hAnsiTheme="majorHAnsi" w:cstheme="majorHAnsi"/>
              </w:rPr>
              <w:t>12.502.112,54</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ADC67BC" w14:textId="77777777" w:rsidR="00485572" w:rsidRPr="002A4C7F" w:rsidRDefault="00485572" w:rsidP="0048557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485572" w:rsidRPr="002A4C7F" w14:paraId="6D667A99" w14:textId="77777777" w:rsidTr="0048557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7BA11318" w14:textId="77777777" w:rsidR="00485572" w:rsidRPr="002A4C7F" w:rsidRDefault="00485572" w:rsidP="00485572">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p>
        </w:tc>
      </w:tr>
      <w:tr w:rsidR="00485572" w:rsidRPr="002A4C7F" w14:paraId="5F4CDB02"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F7A3B97" w14:textId="77777777" w:rsidR="00485572" w:rsidRPr="002A4C7F" w:rsidRDefault="00485572" w:rsidP="0048557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485572" w:rsidRPr="002A4C7F" w14:paraId="59A5610F"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227ABCB0" w14:textId="77777777" w:rsidR="00485572" w:rsidRPr="002A4C7F" w:rsidRDefault="00485572" w:rsidP="0048557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485572" w:rsidRPr="002A4C7F" w14:paraId="0C40D2B3"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8897456" w14:textId="5CD756A3" w:rsidR="00485572" w:rsidRPr="002A4C7F" w:rsidRDefault="00485572" w:rsidP="003C7EDD">
            <w:pPr>
              <w:jc w:val="both"/>
              <w:rPr>
                <w:rFonts w:asciiTheme="majorHAnsi" w:hAnsiTheme="majorHAnsi" w:cstheme="majorHAnsi"/>
              </w:rPr>
            </w:pPr>
            <w:r w:rsidRPr="002A4C7F">
              <w:rPr>
                <w:rFonts w:asciiTheme="majorHAnsi" w:hAnsiTheme="majorHAnsi" w:cstheme="majorHAnsi"/>
              </w:rPr>
              <w:t>OBSERVAÇÕES</w:t>
            </w:r>
            <w:r w:rsidR="003C7EDD">
              <w:rPr>
                <w:rFonts w:asciiTheme="majorHAnsi" w:hAnsiTheme="majorHAnsi" w:cstheme="majorHAnsi"/>
              </w:rPr>
              <w:t xml:space="preserve">: </w:t>
            </w:r>
            <w:r w:rsidR="003C7EDD" w:rsidRPr="003C7EDD">
              <w:rPr>
                <w:rFonts w:asciiTheme="majorHAnsi" w:hAnsiTheme="majorHAnsi" w:cstheme="majorHAnsi"/>
              </w:rPr>
              <w:t>Poderão participar desta Licitação os interessados que estiverem previamente cadastrados no Sistema de Cadastro Unificado Estadual de Fornecedores –</w:t>
            </w:r>
            <w:r w:rsidR="003C7EDD">
              <w:rPr>
                <w:rFonts w:asciiTheme="majorHAnsi" w:hAnsiTheme="majorHAnsi" w:cstheme="majorHAnsi"/>
              </w:rPr>
              <w:t xml:space="preserve"> </w:t>
            </w:r>
            <w:r w:rsidR="003C7EDD" w:rsidRPr="003C7EDD">
              <w:rPr>
                <w:rFonts w:asciiTheme="majorHAnsi" w:hAnsiTheme="majorHAnsi" w:cstheme="majorHAnsi"/>
              </w:rPr>
              <w:t>CADFOR, no Sistema de Logística de Goiás – SISLOG (</w:t>
            </w:r>
            <w:hyperlink r:id="rId20" w:history="1">
              <w:r w:rsidR="003C7EDD" w:rsidRPr="0082216D">
                <w:rPr>
                  <w:rStyle w:val="Hyperlink"/>
                  <w:rFonts w:asciiTheme="majorHAnsi" w:hAnsiTheme="majorHAnsi" w:cstheme="majorHAnsi"/>
                </w:rPr>
                <w:t>https://sislog.go.gov.br/</w:t>
              </w:r>
            </w:hyperlink>
            <w:r w:rsidR="003C7EDD" w:rsidRPr="003C7EDD">
              <w:rPr>
                <w:rFonts w:asciiTheme="majorHAnsi" w:hAnsiTheme="majorHAnsi" w:cstheme="majorHAnsi"/>
              </w:rPr>
              <w:t>), com o status de "cadastro provisório" ou "cadastro homologado", nos termos do</w:t>
            </w:r>
            <w:r w:rsidR="003C7EDD">
              <w:rPr>
                <w:rFonts w:asciiTheme="majorHAnsi" w:hAnsiTheme="majorHAnsi" w:cstheme="majorHAnsi"/>
              </w:rPr>
              <w:t xml:space="preserve"> </w:t>
            </w:r>
            <w:r w:rsidR="003C7EDD" w:rsidRPr="003C7EDD">
              <w:rPr>
                <w:rFonts w:asciiTheme="majorHAnsi" w:hAnsiTheme="majorHAnsi" w:cstheme="majorHAnsi"/>
              </w:rPr>
              <w:t xml:space="preserve">Decreto Estadual n.º 7.425 de 16 de agosto de </w:t>
            </w:r>
            <w:r w:rsidR="006949EB" w:rsidRPr="003C7EDD">
              <w:rPr>
                <w:rFonts w:asciiTheme="majorHAnsi" w:hAnsiTheme="majorHAnsi" w:cstheme="majorHAnsi"/>
              </w:rPr>
              <w:t>2011.</w:t>
            </w:r>
            <w:r w:rsidR="003C7EDD" w:rsidRPr="003C7EDD">
              <w:rPr>
                <w:rFonts w:asciiTheme="majorHAnsi" w:hAnsiTheme="majorHAnsi" w:cstheme="majorHAnsi"/>
              </w:rPr>
              <w:t xml:space="preserve"> Orientações quanto ao cadastro, documentação e acesso ao SISLOG podem ser obtidas por meio do link: </w:t>
            </w:r>
            <w:hyperlink r:id="rId21" w:history="1">
              <w:r w:rsidR="003C7EDD" w:rsidRPr="0082216D">
                <w:rPr>
                  <w:rStyle w:val="Hyperlink"/>
                  <w:rFonts w:asciiTheme="majorHAnsi" w:hAnsiTheme="majorHAnsi" w:cstheme="majorHAnsi"/>
                </w:rPr>
                <w:t>https://sislog.go.gov.br/Fornecedor</w:t>
              </w:r>
            </w:hyperlink>
            <w:r w:rsidR="003C7EDD" w:rsidRPr="003C7EDD">
              <w:rPr>
                <w:rFonts w:asciiTheme="majorHAnsi" w:hAnsiTheme="majorHAnsi" w:cstheme="majorHAnsi"/>
              </w:rPr>
              <w:t>.</w:t>
            </w:r>
          </w:p>
        </w:tc>
      </w:tr>
    </w:tbl>
    <w:p w14:paraId="6798676B" w14:textId="77777777" w:rsidR="00485572" w:rsidRDefault="00485572" w:rsidP="00656D2A">
      <w:pPr>
        <w:autoSpaceDE w:val="0"/>
        <w:autoSpaceDN w:val="0"/>
        <w:adjustRightInd w:val="0"/>
        <w:jc w:val="center"/>
        <w:rPr>
          <w:rFonts w:asciiTheme="minorHAnsi" w:hAnsiTheme="minorHAnsi" w:cstheme="minorHAnsi"/>
          <w:b/>
        </w:rPr>
      </w:pPr>
    </w:p>
    <w:p w14:paraId="5CC45CFE" w14:textId="77777777" w:rsidR="00485572" w:rsidRDefault="00485572" w:rsidP="00656D2A">
      <w:pPr>
        <w:autoSpaceDE w:val="0"/>
        <w:autoSpaceDN w:val="0"/>
        <w:adjustRightInd w:val="0"/>
        <w:jc w:val="center"/>
        <w:rPr>
          <w:rFonts w:asciiTheme="minorHAnsi" w:hAnsiTheme="minorHAnsi" w:cstheme="minorHAnsi"/>
          <w:b/>
        </w:rPr>
      </w:pPr>
    </w:p>
    <w:p w14:paraId="2C44281B" w14:textId="77777777" w:rsidR="00485572" w:rsidRDefault="00485572" w:rsidP="00656D2A">
      <w:pPr>
        <w:autoSpaceDE w:val="0"/>
        <w:autoSpaceDN w:val="0"/>
        <w:adjustRightInd w:val="0"/>
        <w:jc w:val="center"/>
        <w:rPr>
          <w:rFonts w:asciiTheme="minorHAnsi" w:hAnsiTheme="minorHAnsi" w:cstheme="minorHAnsi"/>
          <w:b/>
        </w:rPr>
      </w:pPr>
    </w:p>
    <w:p w14:paraId="4DC35645" w14:textId="77777777" w:rsidR="00485572" w:rsidRDefault="00485572" w:rsidP="00656D2A">
      <w:pPr>
        <w:autoSpaceDE w:val="0"/>
        <w:autoSpaceDN w:val="0"/>
        <w:adjustRightInd w:val="0"/>
        <w:jc w:val="center"/>
        <w:rPr>
          <w:rFonts w:asciiTheme="minorHAnsi" w:hAnsiTheme="minorHAnsi" w:cstheme="minorHAnsi"/>
          <w:b/>
        </w:rPr>
      </w:pPr>
    </w:p>
    <w:p w14:paraId="59D17353" w14:textId="77777777" w:rsidR="00485572" w:rsidRDefault="00485572" w:rsidP="00656D2A">
      <w:pPr>
        <w:autoSpaceDE w:val="0"/>
        <w:autoSpaceDN w:val="0"/>
        <w:adjustRightInd w:val="0"/>
        <w:jc w:val="center"/>
        <w:rPr>
          <w:rFonts w:asciiTheme="minorHAnsi" w:hAnsiTheme="minorHAnsi" w:cstheme="minorHAnsi"/>
          <w:b/>
        </w:rPr>
      </w:pPr>
    </w:p>
    <w:p w14:paraId="53422452" w14:textId="77777777" w:rsidR="00485572" w:rsidRDefault="00485572" w:rsidP="00656D2A">
      <w:pPr>
        <w:autoSpaceDE w:val="0"/>
        <w:autoSpaceDN w:val="0"/>
        <w:adjustRightInd w:val="0"/>
        <w:jc w:val="center"/>
        <w:rPr>
          <w:rFonts w:asciiTheme="minorHAnsi" w:hAnsiTheme="minorHAnsi" w:cstheme="minorHAnsi"/>
          <w:b/>
        </w:rPr>
      </w:pPr>
    </w:p>
    <w:p w14:paraId="2B785095" w14:textId="77777777" w:rsidR="00485572" w:rsidRDefault="00485572" w:rsidP="00656D2A">
      <w:pPr>
        <w:autoSpaceDE w:val="0"/>
        <w:autoSpaceDN w:val="0"/>
        <w:adjustRightInd w:val="0"/>
        <w:jc w:val="center"/>
        <w:rPr>
          <w:rFonts w:asciiTheme="minorHAnsi" w:hAnsiTheme="minorHAnsi" w:cstheme="minorHAnsi"/>
          <w:b/>
        </w:rPr>
      </w:pPr>
    </w:p>
    <w:p w14:paraId="41B82218" w14:textId="77777777" w:rsidR="00485572" w:rsidRDefault="00485572" w:rsidP="00656D2A">
      <w:pPr>
        <w:autoSpaceDE w:val="0"/>
        <w:autoSpaceDN w:val="0"/>
        <w:adjustRightInd w:val="0"/>
        <w:jc w:val="center"/>
        <w:rPr>
          <w:rFonts w:asciiTheme="minorHAnsi" w:hAnsiTheme="minorHAnsi" w:cstheme="minorHAnsi"/>
          <w:b/>
        </w:rPr>
      </w:pPr>
    </w:p>
    <w:p w14:paraId="5000D4E0" w14:textId="77777777" w:rsidR="00485572" w:rsidRDefault="00485572" w:rsidP="00656D2A">
      <w:pPr>
        <w:autoSpaceDE w:val="0"/>
        <w:autoSpaceDN w:val="0"/>
        <w:adjustRightInd w:val="0"/>
        <w:jc w:val="center"/>
        <w:rPr>
          <w:rFonts w:asciiTheme="minorHAnsi" w:hAnsiTheme="minorHAnsi" w:cstheme="minorHAnsi"/>
          <w:b/>
        </w:rPr>
      </w:pPr>
    </w:p>
    <w:p w14:paraId="4AF36D44" w14:textId="77777777" w:rsidR="00485572" w:rsidRDefault="00485572" w:rsidP="00656D2A">
      <w:pPr>
        <w:autoSpaceDE w:val="0"/>
        <w:autoSpaceDN w:val="0"/>
        <w:adjustRightInd w:val="0"/>
        <w:jc w:val="center"/>
        <w:rPr>
          <w:rFonts w:asciiTheme="minorHAnsi" w:hAnsiTheme="minorHAnsi" w:cstheme="minorHAnsi"/>
          <w:b/>
        </w:rPr>
      </w:pPr>
    </w:p>
    <w:p w14:paraId="77B3A603" w14:textId="77777777" w:rsidR="00485572" w:rsidRDefault="00485572" w:rsidP="00656D2A">
      <w:pPr>
        <w:autoSpaceDE w:val="0"/>
        <w:autoSpaceDN w:val="0"/>
        <w:adjustRightInd w:val="0"/>
        <w:jc w:val="center"/>
        <w:rPr>
          <w:rFonts w:asciiTheme="minorHAnsi" w:hAnsiTheme="minorHAnsi" w:cstheme="minorHAnsi"/>
          <w:b/>
        </w:rPr>
      </w:pPr>
    </w:p>
    <w:p w14:paraId="41F4B8E7" w14:textId="77777777" w:rsidR="00485572" w:rsidRDefault="00485572" w:rsidP="00656D2A">
      <w:pPr>
        <w:autoSpaceDE w:val="0"/>
        <w:autoSpaceDN w:val="0"/>
        <w:adjustRightInd w:val="0"/>
        <w:jc w:val="center"/>
        <w:rPr>
          <w:rFonts w:asciiTheme="minorHAnsi" w:hAnsiTheme="minorHAnsi" w:cstheme="minorHAnsi"/>
          <w:b/>
        </w:rPr>
      </w:pPr>
    </w:p>
    <w:p w14:paraId="64663A7A" w14:textId="77777777" w:rsidR="00485572" w:rsidRDefault="00485572" w:rsidP="00656D2A">
      <w:pPr>
        <w:autoSpaceDE w:val="0"/>
        <w:autoSpaceDN w:val="0"/>
        <w:adjustRightInd w:val="0"/>
        <w:jc w:val="center"/>
        <w:rPr>
          <w:rFonts w:asciiTheme="minorHAnsi" w:hAnsiTheme="minorHAnsi" w:cstheme="minorHAnsi"/>
          <w:b/>
        </w:rPr>
      </w:pPr>
    </w:p>
    <w:p w14:paraId="40DE3BE1" w14:textId="77777777" w:rsidR="00485572" w:rsidRDefault="00485572" w:rsidP="00656D2A">
      <w:pPr>
        <w:autoSpaceDE w:val="0"/>
        <w:autoSpaceDN w:val="0"/>
        <w:adjustRightInd w:val="0"/>
        <w:jc w:val="center"/>
        <w:rPr>
          <w:rFonts w:asciiTheme="minorHAnsi" w:hAnsiTheme="minorHAnsi" w:cstheme="minorHAnsi"/>
          <w:b/>
        </w:rPr>
      </w:pPr>
    </w:p>
    <w:p w14:paraId="28ABED3F" w14:textId="77777777" w:rsidR="00485572" w:rsidRDefault="00485572" w:rsidP="00656D2A">
      <w:pPr>
        <w:autoSpaceDE w:val="0"/>
        <w:autoSpaceDN w:val="0"/>
        <w:adjustRightInd w:val="0"/>
        <w:jc w:val="center"/>
        <w:rPr>
          <w:rFonts w:asciiTheme="minorHAnsi" w:hAnsiTheme="minorHAnsi" w:cstheme="minorHAnsi"/>
          <w:b/>
        </w:rPr>
      </w:pPr>
    </w:p>
    <w:p w14:paraId="66B960CD" w14:textId="77777777" w:rsidR="00485572" w:rsidRDefault="00485572" w:rsidP="00656D2A">
      <w:pPr>
        <w:autoSpaceDE w:val="0"/>
        <w:autoSpaceDN w:val="0"/>
        <w:adjustRightInd w:val="0"/>
        <w:jc w:val="center"/>
        <w:rPr>
          <w:rFonts w:asciiTheme="minorHAnsi" w:hAnsiTheme="minorHAnsi" w:cstheme="minorHAnsi"/>
          <w:b/>
        </w:rPr>
      </w:pPr>
    </w:p>
    <w:p w14:paraId="70C38D49" w14:textId="77777777" w:rsidR="00485572" w:rsidRDefault="00485572" w:rsidP="00656D2A">
      <w:pPr>
        <w:autoSpaceDE w:val="0"/>
        <w:autoSpaceDN w:val="0"/>
        <w:adjustRightInd w:val="0"/>
        <w:jc w:val="center"/>
        <w:rPr>
          <w:rFonts w:asciiTheme="minorHAnsi" w:hAnsiTheme="minorHAnsi" w:cstheme="minorHAnsi"/>
          <w:b/>
        </w:rPr>
      </w:pPr>
    </w:p>
    <w:p w14:paraId="19100A2E" w14:textId="77777777" w:rsidR="00485572" w:rsidRDefault="00485572" w:rsidP="00656D2A">
      <w:pPr>
        <w:autoSpaceDE w:val="0"/>
        <w:autoSpaceDN w:val="0"/>
        <w:adjustRightInd w:val="0"/>
        <w:jc w:val="center"/>
        <w:rPr>
          <w:rFonts w:asciiTheme="minorHAnsi" w:hAnsiTheme="minorHAnsi" w:cstheme="minorHAnsi"/>
          <w:b/>
        </w:rPr>
      </w:pPr>
    </w:p>
    <w:p w14:paraId="1E50E1CB" w14:textId="77777777" w:rsidR="00FD248B" w:rsidRDefault="00FD248B" w:rsidP="00FD248B">
      <w:pPr>
        <w:autoSpaceDE w:val="0"/>
        <w:autoSpaceDN w:val="0"/>
        <w:adjustRightInd w:val="0"/>
      </w:pPr>
    </w:p>
    <w:p w14:paraId="1FF2F267" w14:textId="77777777" w:rsidR="00FD248B" w:rsidRDefault="00FD248B" w:rsidP="00FD248B">
      <w:pPr>
        <w:autoSpaceDE w:val="0"/>
        <w:autoSpaceDN w:val="0"/>
        <w:adjustRightInd w:val="0"/>
        <w:rPr>
          <w:rFonts w:asciiTheme="minorHAnsi" w:hAnsiTheme="minorHAnsi" w:cstheme="minorHAnsi"/>
          <w:b/>
          <w:sz w:val="22"/>
        </w:rPr>
      </w:pPr>
      <w:r w:rsidRPr="00B86EFC">
        <w:rPr>
          <w:rFonts w:asciiTheme="majorHAnsi" w:hAnsiTheme="majorHAnsi" w:cstheme="majorHAnsi"/>
          <w:noProof/>
        </w:rPr>
        <w:lastRenderedPageBreak/>
        <w:drawing>
          <wp:inline distT="0" distB="0" distL="0" distR="0" wp14:anchorId="7706BEA8" wp14:editId="58CD38C7">
            <wp:extent cx="6840855" cy="250825"/>
            <wp:effectExtent l="0" t="0" r="0" b="0"/>
            <wp:docPr id="9" name="Imagem 9"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464A2219" w14:textId="77777777" w:rsidR="00FD248B" w:rsidRDefault="00FD248B" w:rsidP="00FD248B">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FD248B" w:rsidRPr="00AE15CE" w14:paraId="11CE0D75" w14:textId="77777777" w:rsidTr="006949EB">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AFA44" w14:textId="77777777" w:rsidR="00FD248B" w:rsidRPr="002A4C7F" w:rsidRDefault="00FD248B" w:rsidP="006949EB">
            <w:pPr>
              <w:jc w:val="both"/>
              <w:rPr>
                <w:rFonts w:asciiTheme="majorHAnsi" w:hAnsiTheme="majorHAnsi" w:cs="Arial"/>
                <w:bCs/>
              </w:rPr>
            </w:pPr>
            <w:r w:rsidRPr="002A4C7F">
              <w:rPr>
                <w:rFonts w:asciiTheme="majorHAnsi" w:hAnsiTheme="majorHAnsi" w:cs="Arial"/>
                <w:bCs/>
              </w:rPr>
              <w:t xml:space="preserve">ÓRGÃO LICITANTE: </w:t>
            </w:r>
            <w:r>
              <w:rPr>
                <w:rFonts w:asciiTheme="minorHAnsi" w:eastAsiaTheme="minorHAnsi" w:hAnsiTheme="minorHAnsi" w:cstheme="minorHAnsi"/>
                <w:b/>
                <w:bCs/>
                <w:lang w:eastAsia="en-US"/>
              </w:rPr>
              <w:t>GOINFRA – AGENCIA GOIANA DE INFRAESTRUTURA E TRANSPORTE</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FCCBC" w14:textId="504E6D6F" w:rsidR="00FD248B" w:rsidRPr="00FC7B58" w:rsidRDefault="00FD248B" w:rsidP="006949EB">
            <w:pPr>
              <w:autoSpaceDE w:val="0"/>
              <w:autoSpaceDN w:val="0"/>
              <w:adjustRightInd w:val="0"/>
              <w:rPr>
                <w:rFonts w:cs="Verdana"/>
                <w:sz w:val="20"/>
                <w:szCs w:val="20"/>
              </w:rPr>
            </w:pPr>
            <w:r w:rsidRPr="002A4C7F">
              <w:rPr>
                <w:rFonts w:asciiTheme="majorHAnsi" w:hAnsiTheme="majorHAnsi" w:cs="Arial"/>
              </w:rPr>
              <w:t>EDITAL:</w:t>
            </w:r>
            <w:r w:rsidRPr="002A4C7F">
              <w:rPr>
                <w:rFonts w:asciiTheme="majorHAnsi" w:hAnsiTheme="majorHAnsi"/>
                <w:b/>
              </w:rPr>
              <w:t xml:space="preserve"> </w:t>
            </w:r>
            <w:r w:rsidRPr="00FC7B58">
              <w:rPr>
                <w:rFonts w:asciiTheme="minorHAnsi" w:eastAsiaTheme="minorHAnsi" w:hAnsiTheme="minorHAnsi" w:cstheme="minorHAnsi"/>
                <w:b/>
                <w:bCs/>
                <w:lang w:eastAsia="en-US"/>
              </w:rPr>
              <w:t xml:space="preserve">CONCORRÊNCIA </w:t>
            </w:r>
            <w:r w:rsidR="006949EB" w:rsidRPr="00FC7B58">
              <w:rPr>
                <w:rFonts w:asciiTheme="minorHAnsi" w:eastAsiaTheme="minorHAnsi" w:hAnsiTheme="minorHAnsi" w:cstheme="minorHAnsi"/>
                <w:b/>
                <w:bCs/>
                <w:lang w:eastAsia="en-US"/>
              </w:rPr>
              <w:t xml:space="preserve">ELETRÔNICA </w:t>
            </w:r>
            <w:r w:rsidR="006949EB">
              <w:rPr>
                <w:rFonts w:asciiTheme="minorHAnsi" w:eastAsiaTheme="minorHAnsi" w:hAnsiTheme="minorHAnsi" w:cstheme="minorHAnsi"/>
                <w:b/>
                <w:bCs/>
                <w:lang w:eastAsia="en-US"/>
              </w:rPr>
              <w:t>Nº</w:t>
            </w:r>
            <w:r>
              <w:rPr>
                <w:rFonts w:asciiTheme="minorHAnsi" w:eastAsiaTheme="minorHAnsi" w:hAnsiTheme="minorHAnsi" w:cstheme="minorHAnsi"/>
                <w:b/>
                <w:bCs/>
                <w:lang w:eastAsia="en-US"/>
              </w:rPr>
              <w:t xml:space="preserve"> 64</w:t>
            </w:r>
            <w:r w:rsidRPr="008069A2">
              <w:rPr>
                <w:rFonts w:asciiTheme="minorHAnsi" w:eastAsiaTheme="minorHAnsi" w:hAnsiTheme="minorHAnsi" w:cstheme="minorHAnsi"/>
                <w:b/>
                <w:bCs/>
                <w:lang w:eastAsia="en-US"/>
              </w:rPr>
              <w:t>/2024</w:t>
            </w:r>
          </w:p>
        </w:tc>
      </w:tr>
      <w:tr w:rsidR="00FD248B" w:rsidRPr="002A4C7F" w14:paraId="43140788" w14:textId="77777777" w:rsidTr="006949EB">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8E70E15" w14:textId="77777777" w:rsidR="00FD248B" w:rsidRPr="002A4C7F" w:rsidRDefault="00FD248B" w:rsidP="006949EB">
            <w:pPr>
              <w:rPr>
                <w:rFonts w:asciiTheme="majorHAnsi" w:hAnsiTheme="majorHAnsi" w:cstheme="majorHAnsi"/>
              </w:rPr>
            </w:pPr>
            <w:r w:rsidRPr="002A4C7F">
              <w:rPr>
                <w:rFonts w:asciiTheme="majorHAnsi" w:hAnsiTheme="majorHAnsi" w:cstheme="majorHAnsi"/>
              </w:rPr>
              <w:t xml:space="preserve">Endereço: </w:t>
            </w:r>
          </w:p>
        </w:tc>
      </w:tr>
      <w:tr w:rsidR="00FD248B" w:rsidRPr="008F568D" w14:paraId="1A41C265" w14:textId="77777777" w:rsidTr="006949EB">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271C651" w14:textId="7B9264C1" w:rsidR="00FD248B" w:rsidRPr="002A4C7F" w:rsidRDefault="00FD248B" w:rsidP="006949EB">
            <w:pPr>
              <w:autoSpaceDE w:val="0"/>
              <w:autoSpaceDN w:val="0"/>
              <w:adjustRightInd w:val="0"/>
              <w:jc w:val="both"/>
              <w:rPr>
                <w:rFonts w:asciiTheme="majorHAnsi" w:hAnsiTheme="majorHAnsi" w:cstheme="majorHAnsi"/>
              </w:rPr>
            </w:pPr>
            <w:r w:rsidRPr="002A4C7F">
              <w:rPr>
                <w:rFonts w:asciiTheme="majorHAnsi" w:hAnsiTheme="majorHAnsi" w:cstheme="majorHAnsi"/>
                <w:bCs/>
              </w:rPr>
              <w:t>OBJETO</w:t>
            </w:r>
            <w:r>
              <w:rPr>
                <w:rFonts w:asciiTheme="majorHAnsi" w:hAnsiTheme="majorHAnsi" w:cstheme="majorHAnsi"/>
                <w:bCs/>
              </w:rPr>
              <w:t>:</w:t>
            </w:r>
            <w:r>
              <w:t xml:space="preserve"> </w:t>
            </w:r>
            <w:r w:rsidRPr="00FD248B">
              <w:rPr>
                <w:rFonts w:asciiTheme="majorHAnsi" w:hAnsiTheme="majorHAnsi" w:cstheme="majorHAnsi"/>
              </w:rPr>
              <w:t xml:space="preserve">Conservação preventiva de pavimentos asfálticos, a serem prestados nos municípios que compõe o Lote 72 do programa Goiás em </w:t>
            </w:r>
            <w:r w:rsidR="006949EB" w:rsidRPr="00FD248B">
              <w:rPr>
                <w:rFonts w:asciiTheme="majorHAnsi" w:hAnsiTheme="majorHAnsi" w:cstheme="majorHAnsi"/>
              </w:rPr>
              <w:t>movimento?</w:t>
            </w:r>
            <w:r w:rsidRPr="00FD248B">
              <w:rPr>
                <w:rFonts w:asciiTheme="majorHAnsi" w:hAnsiTheme="majorHAnsi" w:cstheme="majorHAnsi"/>
              </w:rPr>
              <w:t xml:space="preserve"> </w:t>
            </w:r>
            <w:r w:rsidR="006949EB" w:rsidRPr="00FD248B">
              <w:rPr>
                <w:rFonts w:asciiTheme="majorHAnsi" w:hAnsiTheme="majorHAnsi" w:cstheme="majorHAnsi"/>
              </w:rPr>
              <w:t>Eixo</w:t>
            </w:r>
            <w:r w:rsidRPr="00FD248B">
              <w:rPr>
                <w:rFonts w:asciiTheme="majorHAnsi" w:hAnsiTheme="majorHAnsi" w:cstheme="majorHAnsi"/>
              </w:rPr>
              <w:t xml:space="preserve"> municípios (Campo Limpo de Goiás, Heitoraí, Itaguari, Mundo Novo, Petrolina de Goiás, Rianápolis, São Miguel</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1D2106F" w14:textId="77777777" w:rsidR="00FD248B" w:rsidRPr="002A4C7F" w:rsidRDefault="00FD248B" w:rsidP="006949EB">
            <w:pPr>
              <w:rPr>
                <w:rFonts w:asciiTheme="majorHAnsi" w:hAnsiTheme="majorHAnsi" w:cstheme="majorHAnsi"/>
                <w:bCs/>
              </w:rPr>
            </w:pPr>
            <w:r w:rsidRPr="002A4C7F">
              <w:rPr>
                <w:rFonts w:asciiTheme="majorHAnsi" w:hAnsiTheme="majorHAnsi" w:cstheme="majorHAnsi"/>
                <w:bCs/>
              </w:rPr>
              <w:t>DATAS:</w:t>
            </w:r>
          </w:p>
          <w:p w14:paraId="42CD214E" w14:textId="77777777" w:rsidR="00FD248B" w:rsidRPr="002A4C7F" w:rsidRDefault="00FD248B" w:rsidP="006949EB">
            <w:pPr>
              <w:rPr>
                <w:rFonts w:asciiTheme="majorHAnsi" w:hAnsiTheme="majorHAnsi" w:cstheme="majorHAnsi"/>
                <w:bCs/>
              </w:rPr>
            </w:pPr>
          </w:p>
          <w:p w14:paraId="528382E7" w14:textId="47A35D3D" w:rsidR="00FD248B" w:rsidRPr="008F568D" w:rsidRDefault="00FD248B" w:rsidP="006949EB">
            <w:pPr>
              <w:numPr>
                <w:ilvl w:val="0"/>
                <w:numId w:val="3"/>
              </w:numPr>
              <w:jc w:val="both"/>
              <w:rPr>
                <w:rFonts w:asciiTheme="majorHAnsi" w:hAnsiTheme="majorHAnsi" w:cstheme="majorHAnsi"/>
              </w:rPr>
            </w:pPr>
            <w:r w:rsidRPr="006A7195">
              <w:rPr>
                <w:rFonts w:asciiTheme="majorHAnsi" w:hAnsiTheme="majorHAnsi" w:cstheme="majorHAnsi"/>
              </w:rPr>
              <w:t>Data e horário</w:t>
            </w:r>
            <w:r>
              <w:rPr>
                <w:rFonts w:asciiTheme="majorHAnsi" w:hAnsiTheme="majorHAnsi" w:cstheme="majorHAnsi"/>
              </w:rPr>
              <w:t xml:space="preserve"> de início da sessão pública: 27</w:t>
            </w:r>
            <w:r w:rsidRPr="006A7195">
              <w:rPr>
                <w:rFonts w:asciiTheme="majorHAnsi" w:hAnsiTheme="majorHAnsi" w:cstheme="majorHAnsi"/>
              </w:rPr>
              <w:t xml:space="preserve">/11/2024 </w:t>
            </w:r>
            <w:r>
              <w:rPr>
                <w:rFonts w:asciiTheme="majorHAnsi" w:hAnsiTheme="majorHAnsi" w:cstheme="majorHAnsi"/>
              </w:rPr>
              <w:t>- 15</w:t>
            </w:r>
            <w:r w:rsidRPr="006A7195">
              <w:rPr>
                <w:rFonts w:asciiTheme="majorHAnsi" w:hAnsiTheme="majorHAnsi" w:cstheme="majorHAnsi"/>
              </w:rPr>
              <w:t>:00</w:t>
            </w:r>
          </w:p>
        </w:tc>
      </w:tr>
      <w:tr w:rsidR="00FD248B" w:rsidRPr="002A4C7F" w14:paraId="7E732BEB" w14:textId="77777777" w:rsidTr="006949EB">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7CB5470" w14:textId="77777777" w:rsidR="00FD248B" w:rsidRPr="002A4C7F" w:rsidRDefault="00FD248B" w:rsidP="006949EB">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FD248B" w:rsidRPr="002A4C7F" w14:paraId="4747C294" w14:textId="77777777" w:rsidTr="006949EB">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2368D168" w14:textId="77777777" w:rsidR="00FD248B" w:rsidRPr="002A4C7F" w:rsidRDefault="00FD248B" w:rsidP="006949EB">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7364027" w14:textId="77777777" w:rsidR="00FD248B" w:rsidRPr="002A4C7F" w:rsidRDefault="00FD248B" w:rsidP="006949EB">
            <w:pPr>
              <w:jc w:val="center"/>
              <w:outlineLvl w:val="1"/>
              <w:rPr>
                <w:rFonts w:asciiTheme="majorHAnsi" w:hAnsiTheme="majorHAnsi" w:cs="Arial"/>
              </w:rPr>
            </w:pPr>
            <w:r w:rsidRPr="002A4C7F">
              <w:rPr>
                <w:rFonts w:asciiTheme="majorHAnsi" w:hAnsiTheme="majorHAnsi" w:cs="Arial"/>
                <w:bCs/>
              </w:rPr>
              <w:t>Capital Social Igual ou Superior</w:t>
            </w:r>
          </w:p>
        </w:tc>
      </w:tr>
      <w:tr w:rsidR="00FD248B" w:rsidRPr="002A4C7F" w14:paraId="579A3549" w14:textId="77777777" w:rsidTr="006949EB">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27007A43" w14:textId="20F264AC" w:rsidR="00FD248B" w:rsidRPr="00B9024E" w:rsidRDefault="00FD248B" w:rsidP="006949EB">
            <w:pPr>
              <w:autoSpaceDE w:val="0"/>
              <w:autoSpaceDN w:val="0"/>
              <w:adjustRightInd w:val="0"/>
              <w:jc w:val="center"/>
              <w:rPr>
                <w:rFonts w:asciiTheme="majorHAnsi" w:hAnsiTheme="majorHAnsi" w:cs="Arial"/>
              </w:rPr>
            </w:pPr>
            <w:r w:rsidRPr="00B9024E">
              <w:rPr>
                <w:rFonts w:asciiTheme="majorHAnsi" w:hAnsiTheme="majorHAnsi" w:cs="Arial"/>
              </w:rPr>
              <w:t>R</w:t>
            </w:r>
            <w:r w:rsidRPr="002E783A">
              <w:rPr>
                <w:rFonts w:asciiTheme="majorHAnsi" w:hAnsiTheme="majorHAnsi" w:cstheme="majorHAnsi"/>
              </w:rPr>
              <w:t xml:space="preserve">$ </w:t>
            </w:r>
            <w:r w:rsidRPr="00FD248B">
              <w:rPr>
                <w:rFonts w:asciiTheme="majorHAnsi" w:hAnsiTheme="majorHAnsi" w:cstheme="majorHAnsi"/>
              </w:rPr>
              <w:t> 10.637.520,22</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85F35A7" w14:textId="77777777" w:rsidR="00FD248B" w:rsidRPr="002A4C7F" w:rsidRDefault="00FD248B" w:rsidP="006949EB">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FD248B" w:rsidRPr="002A4C7F" w14:paraId="2B310915" w14:textId="77777777" w:rsidTr="006949EB">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51FB27C1" w14:textId="77777777" w:rsidR="00FD248B" w:rsidRPr="002A4C7F" w:rsidRDefault="00FD248B" w:rsidP="006949EB">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p>
        </w:tc>
      </w:tr>
      <w:tr w:rsidR="00FD248B" w:rsidRPr="002A4C7F" w14:paraId="1FC3113F" w14:textId="77777777" w:rsidTr="006949EB">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133628AC" w14:textId="77777777" w:rsidR="00FD248B" w:rsidRPr="002A4C7F" w:rsidRDefault="00FD248B" w:rsidP="006949EB">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FD248B" w:rsidRPr="002A4C7F" w14:paraId="630A16B7" w14:textId="77777777" w:rsidTr="006949EB">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197971A9" w14:textId="77777777" w:rsidR="00FD248B" w:rsidRPr="002A4C7F" w:rsidRDefault="00FD248B" w:rsidP="006949EB">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FD248B" w:rsidRPr="002A4C7F" w14:paraId="163E81D0" w14:textId="77777777" w:rsidTr="006949EB">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5165EC6" w14:textId="66EF82E1" w:rsidR="00FD248B" w:rsidRPr="002A4C7F" w:rsidRDefault="00FD248B" w:rsidP="00FD248B">
            <w:pPr>
              <w:jc w:val="both"/>
              <w:rPr>
                <w:rFonts w:asciiTheme="majorHAnsi" w:hAnsiTheme="majorHAnsi" w:cstheme="majorHAnsi"/>
              </w:rPr>
            </w:pPr>
            <w:r w:rsidRPr="002A4C7F">
              <w:rPr>
                <w:rFonts w:asciiTheme="majorHAnsi" w:hAnsiTheme="majorHAnsi" w:cstheme="majorHAnsi"/>
              </w:rPr>
              <w:t>OBSERVAÇÕES</w:t>
            </w:r>
            <w:r>
              <w:rPr>
                <w:rFonts w:asciiTheme="majorHAnsi" w:hAnsiTheme="majorHAnsi" w:cstheme="majorHAnsi"/>
              </w:rPr>
              <w:t>:</w:t>
            </w:r>
            <w:r w:rsidRPr="008069A2">
              <w:rPr>
                <w:rFonts w:asciiTheme="majorHAnsi" w:hAnsiTheme="majorHAnsi" w:cstheme="majorHAnsi"/>
              </w:rPr>
              <w:t xml:space="preserve"> </w:t>
            </w:r>
            <w:r w:rsidRPr="00FD248B">
              <w:rPr>
                <w:rFonts w:asciiTheme="majorHAnsi" w:hAnsiTheme="majorHAnsi" w:cstheme="majorHAnsi"/>
              </w:rPr>
              <w:t>O edital e seus anexos estão disponíveis aos interessados, nos</w:t>
            </w:r>
            <w:r>
              <w:rPr>
                <w:rFonts w:asciiTheme="majorHAnsi" w:hAnsiTheme="majorHAnsi" w:cstheme="majorHAnsi"/>
              </w:rPr>
              <w:t xml:space="preserve"> </w:t>
            </w:r>
            <w:r w:rsidRPr="00FD248B">
              <w:rPr>
                <w:rFonts w:asciiTheme="majorHAnsi" w:hAnsiTheme="majorHAnsi" w:cstheme="majorHAnsi"/>
              </w:rPr>
              <w:t xml:space="preserve">endereços eletrônicos: </w:t>
            </w:r>
            <w:hyperlink r:id="rId22" w:history="1">
              <w:r w:rsidRPr="0082216D">
                <w:rPr>
                  <w:rStyle w:val="Hyperlink"/>
                  <w:rFonts w:asciiTheme="majorHAnsi" w:hAnsiTheme="majorHAnsi" w:cstheme="majorHAnsi"/>
                </w:rPr>
                <w:t>http://sgl.goinfra.go.gov.br/portal</w:t>
              </w:r>
            </w:hyperlink>
            <w:r>
              <w:rPr>
                <w:rFonts w:asciiTheme="majorHAnsi" w:hAnsiTheme="majorHAnsi" w:cstheme="majorHAnsi"/>
              </w:rPr>
              <w:t xml:space="preserve"> </w:t>
            </w:r>
            <w:r w:rsidRPr="00FD248B">
              <w:rPr>
                <w:rFonts w:asciiTheme="majorHAnsi" w:hAnsiTheme="majorHAnsi" w:cstheme="majorHAnsi"/>
              </w:rPr>
              <w:t>_</w:t>
            </w:r>
            <w:r>
              <w:rPr>
                <w:rFonts w:asciiTheme="majorHAnsi" w:hAnsiTheme="majorHAnsi" w:cstheme="majorHAnsi"/>
              </w:rPr>
              <w:t xml:space="preserve"> </w:t>
            </w:r>
            <w:r w:rsidR="006949EB" w:rsidRPr="00FD248B">
              <w:rPr>
                <w:rFonts w:asciiTheme="majorHAnsi" w:hAnsiTheme="majorHAnsi" w:cstheme="majorHAnsi"/>
              </w:rPr>
              <w:t>licitação</w:t>
            </w:r>
            <w:r w:rsidRPr="00FD248B">
              <w:rPr>
                <w:rFonts w:asciiTheme="majorHAnsi" w:hAnsiTheme="majorHAnsi" w:cstheme="majorHAnsi"/>
              </w:rPr>
              <w:t xml:space="preserve">/; </w:t>
            </w:r>
            <w:hyperlink r:id="rId23" w:history="1">
              <w:r w:rsidRPr="0082216D">
                <w:rPr>
                  <w:rStyle w:val="Hyperlink"/>
                  <w:rFonts w:asciiTheme="majorHAnsi" w:hAnsiTheme="majorHAnsi" w:cstheme="majorHAnsi"/>
                </w:rPr>
                <w:t>https://sislog.go.gov.br</w:t>
              </w:r>
            </w:hyperlink>
            <w:r w:rsidRPr="00FD248B">
              <w:rPr>
                <w:rFonts w:asciiTheme="majorHAnsi" w:hAnsiTheme="majorHAnsi" w:cstheme="majorHAnsi"/>
              </w:rPr>
              <w:t>; e PNCP.</w:t>
            </w:r>
          </w:p>
        </w:tc>
      </w:tr>
    </w:tbl>
    <w:p w14:paraId="5F6E82AF" w14:textId="77777777" w:rsidR="00485572" w:rsidRDefault="00485572" w:rsidP="00485572">
      <w:pPr>
        <w:autoSpaceDE w:val="0"/>
        <w:autoSpaceDN w:val="0"/>
        <w:adjustRightInd w:val="0"/>
      </w:pPr>
    </w:p>
    <w:p w14:paraId="4EFFB4AB" w14:textId="77777777" w:rsidR="00FD248B" w:rsidRDefault="00FD248B" w:rsidP="00485572">
      <w:pPr>
        <w:autoSpaceDE w:val="0"/>
        <w:autoSpaceDN w:val="0"/>
        <w:adjustRightInd w:val="0"/>
      </w:pPr>
    </w:p>
    <w:p w14:paraId="42C2D831" w14:textId="77777777" w:rsidR="00FD248B" w:rsidRDefault="00FD248B" w:rsidP="00485572">
      <w:pPr>
        <w:autoSpaceDE w:val="0"/>
        <w:autoSpaceDN w:val="0"/>
        <w:adjustRightInd w:val="0"/>
      </w:pPr>
    </w:p>
    <w:p w14:paraId="47ECA1FF" w14:textId="77777777" w:rsidR="00FD248B" w:rsidRDefault="00FD248B" w:rsidP="00485572">
      <w:pPr>
        <w:autoSpaceDE w:val="0"/>
        <w:autoSpaceDN w:val="0"/>
        <w:adjustRightInd w:val="0"/>
      </w:pPr>
    </w:p>
    <w:p w14:paraId="5C0F9771" w14:textId="77777777" w:rsidR="00FD248B" w:rsidRDefault="00FD248B" w:rsidP="00485572">
      <w:pPr>
        <w:autoSpaceDE w:val="0"/>
        <w:autoSpaceDN w:val="0"/>
        <w:adjustRightInd w:val="0"/>
      </w:pPr>
    </w:p>
    <w:p w14:paraId="5D31A1CA" w14:textId="77777777" w:rsidR="00FD248B" w:rsidRDefault="00FD248B" w:rsidP="00485572">
      <w:pPr>
        <w:autoSpaceDE w:val="0"/>
        <w:autoSpaceDN w:val="0"/>
        <w:adjustRightInd w:val="0"/>
      </w:pPr>
    </w:p>
    <w:p w14:paraId="5418B71F" w14:textId="77777777" w:rsidR="00FD248B" w:rsidRDefault="00FD248B" w:rsidP="00485572">
      <w:pPr>
        <w:autoSpaceDE w:val="0"/>
        <w:autoSpaceDN w:val="0"/>
        <w:adjustRightInd w:val="0"/>
      </w:pPr>
    </w:p>
    <w:p w14:paraId="5335F9F3" w14:textId="77777777" w:rsidR="00FD248B" w:rsidRDefault="00FD248B" w:rsidP="00485572">
      <w:pPr>
        <w:autoSpaceDE w:val="0"/>
        <w:autoSpaceDN w:val="0"/>
        <w:adjustRightInd w:val="0"/>
      </w:pPr>
    </w:p>
    <w:p w14:paraId="58C2C960" w14:textId="77777777" w:rsidR="00FD248B" w:rsidRDefault="00FD248B" w:rsidP="00485572">
      <w:pPr>
        <w:autoSpaceDE w:val="0"/>
        <w:autoSpaceDN w:val="0"/>
        <w:adjustRightInd w:val="0"/>
      </w:pPr>
    </w:p>
    <w:p w14:paraId="43B44982" w14:textId="77777777" w:rsidR="00FD248B" w:rsidRDefault="00FD248B" w:rsidP="00485572">
      <w:pPr>
        <w:autoSpaceDE w:val="0"/>
        <w:autoSpaceDN w:val="0"/>
        <w:adjustRightInd w:val="0"/>
      </w:pPr>
    </w:p>
    <w:p w14:paraId="7674CDB3" w14:textId="77777777" w:rsidR="00FD248B" w:rsidRDefault="00FD248B" w:rsidP="00485572">
      <w:pPr>
        <w:autoSpaceDE w:val="0"/>
        <w:autoSpaceDN w:val="0"/>
        <w:adjustRightInd w:val="0"/>
      </w:pPr>
    </w:p>
    <w:p w14:paraId="7A04452F" w14:textId="77777777" w:rsidR="00FD248B" w:rsidRDefault="00FD248B" w:rsidP="00485572">
      <w:pPr>
        <w:autoSpaceDE w:val="0"/>
        <w:autoSpaceDN w:val="0"/>
        <w:adjustRightInd w:val="0"/>
      </w:pPr>
    </w:p>
    <w:p w14:paraId="10DF1157" w14:textId="77777777" w:rsidR="00FD248B" w:rsidRDefault="00FD248B" w:rsidP="00485572">
      <w:pPr>
        <w:autoSpaceDE w:val="0"/>
        <w:autoSpaceDN w:val="0"/>
        <w:adjustRightInd w:val="0"/>
      </w:pPr>
    </w:p>
    <w:p w14:paraId="58A8F46C" w14:textId="77777777" w:rsidR="00FD248B" w:rsidRDefault="00FD248B" w:rsidP="00485572">
      <w:pPr>
        <w:autoSpaceDE w:val="0"/>
        <w:autoSpaceDN w:val="0"/>
        <w:adjustRightInd w:val="0"/>
      </w:pPr>
    </w:p>
    <w:p w14:paraId="64B5A774" w14:textId="77777777" w:rsidR="00FD248B" w:rsidRDefault="00FD248B" w:rsidP="00485572">
      <w:pPr>
        <w:autoSpaceDE w:val="0"/>
        <w:autoSpaceDN w:val="0"/>
        <w:adjustRightInd w:val="0"/>
      </w:pPr>
    </w:p>
    <w:p w14:paraId="27E5ED47" w14:textId="77777777" w:rsidR="00FD248B" w:rsidRDefault="00FD248B" w:rsidP="00485572">
      <w:pPr>
        <w:autoSpaceDE w:val="0"/>
        <w:autoSpaceDN w:val="0"/>
        <w:adjustRightInd w:val="0"/>
      </w:pPr>
    </w:p>
    <w:p w14:paraId="3ACC71FE" w14:textId="77777777" w:rsidR="00FD248B" w:rsidRDefault="00FD248B" w:rsidP="00485572">
      <w:pPr>
        <w:autoSpaceDE w:val="0"/>
        <w:autoSpaceDN w:val="0"/>
        <w:adjustRightInd w:val="0"/>
      </w:pPr>
    </w:p>
    <w:p w14:paraId="4140ED98" w14:textId="77777777" w:rsidR="00F526F5" w:rsidRDefault="00F526F5" w:rsidP="00485572">
      <w:pPr>
        <w:autoSpaceDE w:val="0"/>
        <w:autoSpaceDN w:val="0"/>
        <w:adjustRightInd w:val="0"/>
      </w:pPr>
    </w:p>
    <w:p w14:paraId="503DF5C3" w14:textId="77777777" w:rsidR="00FD248B" w:rsidRDefault="00FD248B" w:rsidP="00485572">
      <w:pPr>
        <w:autoSpaceDE w:val="0"/>
        <w:autoSpaceDN w:val="0"/>
        <w:adjustRightInd w:val="0"/>
      </w:pPr>
    </w:p>
    <w:p w14:paraId="740A2788" w14:textId="77777777" w:rsidR="00FD248B" w:rsidRDefault="00FD248B" w:rsidP="00485572">
      <w:pPr>
        <w:autoSpaceDE w:val="0"/>
        <w:autoSpaceDN w:val="0"/>
        <w:adjustRightInd w:val="0"/>
      </w:pPr>
    </w:p>
    <w:p w14:paraId="1DFB1398" w14:textId="77777777" w:rsidR="00FD248B" w:rsidRDefault="00FD248B" w:rsidP="00485572">
      <w:pPr>
        <w:autoSpaceDE w:val="0"/>
        <w:autoSpaceDN w:val="0"/>
        <w:adjustRightInd w:val="0"/>
      </w:pPr>
    </w:p>
    <w:p w14:paraId="6D96B47C" w14:textId="77777777" w:rsidR="00383C16" w:rsidRDefault="00383C16" w:rsidP="00485572">
      <w:pPr>
        <w:autoSpaceDE w:val="0"/>
        <w:autoSpaceDN w:val="0"/>
        <w:adjustRightInd w:val="0"/>
      </w:pPr>
    </w:p>
    <w:p w14:paraId="2D985116" w14:textId="77777777" w:rsidR="00485572" w:rsidRDefault="00485572" w:rsidP="00485572">
      <w:pPr>
        <w:autoSpaceDE w:val="0"/>
        <w:autoSpaceDN w:val="0"/>
        <w:adjustRightInd w:val="0"/>
        <w:rPr>
          <w:rFonts w:asciiTheme="minorHAnsi" w:hAnsiTheme="minorHAnsi" w:cstheme="minorHAnsi"/>
          <w:b/>
          <w:sz w:val="22"/>
        </w:rPr>
      </w:pPr>
      <w:r w:rsidRPr="00B86EFC">
        <w:rPr>
          <w:rFonts w:asciiTheme="majorHAnsi" w:hAnsiTheme="majorHAnsi" w:cstheme="majorHAnsi"/>
          <w:noProof/>
        </w:rPr>
        <w:lastRenderedPageBreak/>
        <w:drawing>
          <wp:inline distT="0" distB="0" distL="0" distR="0" wp14:anchorId="43E24383" wp14:editId="5A44C791">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476B86D8" w14:textId="77777777" w:rsidR="00485572" w:rsidRDefault="00485572" w:rsidP="00485572">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485572" w:rsidRPr="00AE15CE" w14:paraId="37DA6152" w14:textId="77777777" w:rsidTr="0048557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0DBBF" w14:textId="77777777" w:rsidR="00485572" w:rsidRPr="002A4C7F" w:rsidRDefault="00485572" w:rsidP="00485572">
            <w:pPr>
              <w:jc w:val="both"/>
              <w:rPr>
                <w:rFonts w:asciiTheme="majorHAnsi" w:hAnsiTheme="majorHAnsi" w:cs="Arial"/>
                <w:bCs/>
              </w:rPr>
            </w:pPr>
            <w:r w:rsidRPr="002A4C7F">
              <w:rPr>
                <w:rFonts w:asciiTheme="majorHAnsi" w:hAnsiTheme="majorHAnsi" w:cs="Arial"/>
                <w:bCs/>
              </w:rPr>
              <w:t xml:space="preserve">ÓRGÃO LICITANTE: </w:t>
            </w:r>
            <w:r>
              <w:rPr>
                <w:rFonts w:asciiTheme="minorHAnsi" w:eastAsiaTheme="minorHAnsi" w:hAnsiTheme="minorHAnsi" w:cstheme="minorHAnsi"/>
                <w:b/>
                <w:bCs/>
                <w:lang w:eastAsia="en-US"/>
              </w:rPr>
              <w:t>GOINFRA – AGENCIA GOIANA DE INFRAESTRUTURA E TRANSPORTE</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AE89C" w14:textId="1AEC8AEB" w:rsidR="00485572" w:rsidRPr="00FC7B58" w:rsidRDefault="00485572" w:rsidP="00485572">
            <w:pPr>
              <w:autoSpaceDE w:val="0"/>
              <w:autoSpaceDN w:val="0"/>
              <w:adjustRightInd w:val="0"/>
              <w:rPr>
                <w:rFonts w:cs="Verdana"/>
                <w:sz w:val="20"/>
                <w:szCs w:val="20"/>
              </w:rPr>
            </w:pPr>
            <w:r w:rsidRPr="002A4C7F">
              <w:rPr>
                <w:rFonts w:asciiTheme="majorHAnsi" w:hAnsiTheme="majorHAnsi" w:cs="Arial"/>
              </w:rPr>
              <w:t>EDITAL:</w:t>
            </w:r>
            <w:r w:rsidRPr="002A4C7F">
              <w:rPr>
                <w:rFonts w:asciiTheme="majorHAnsi" w:hAnsiTheme="majorHAnsi"/>
                <w:b/>
              </w:rPr>
              <w:t xml:space="preserve"> </w:t>
            </w:r>
            <w:r w:rsidRPr="00FC7B58">
              <w:rPr>
                <w:rFonts w:asciiTheme="minorHAnsi" w:eastAsiaTheme="minorHAnsi" w:hAnsiTheme="minorHAnsi" w:cstheme="minorHAnsi"/>
                <w:b/>
                <w:bCs/>
                <w:lang w:eastAsia="en-US"/>
              </w:rPr>
              <w:t xml:space="preserve">CONCORRÊNCIA </w:t>
            </w:r>
            <w:r w:rsidR="006949EB" w:rsidRPr="00FC7B58">
              <w:rPr>
                <w:rFonts w:asciiTheme="minorHAnsi" w:eastAsiaTheme="minorHAnsi" w:hAnsiTheme="minorHAnsi" w:cstheme="minorHAnsi"/>
                <w:b/>
                <w:bCs/>
                <w:lang w:eastAsia="en-US"/>
              </w:rPr>
              <w:t xml:space="preserve">ELETRÔNICA </w:t>
            </w:r>
            <w:r w:rsidR="006949EB">
              <w:rPr>
                <w:rFonts w:asciiTheme="minorHAnsi" w:eastAsiaTheme="minorHAnsi" w:hAnsiTheme="minorHAnsi" w:cstheme="minorHAnsi"/>
                <w:b/>
                <w:bCs/>
                <w:lang w:eastAsia="en-US"/>
              </w:rPr>
              <w:t>Nº</w:t>
            </w:r>
            <w:r>
              <w:rPr>
                <w:rFonts w:asciiTheme="minorHAnsi" w:eastAsiaTheme="minorHAnsi" w:hAnsiTheme="minorHAnsi" w:cstheme="minorHAnsi"/>
                <w:b/>
                <w:bCs/>
                <w:lang w:eastAsia="en-US"/>
              </w:rPr>
              <w:t xml:space="preserve"> </w:t>
            </w:r>
            <w:r w:rsidR="00693DCD">
              <w:rPr>
                <w:rFonts w:asciiTheme="minorHAnsi" w:eastAsiaTheme="minorHAnsi" w:hAnsiTheme="minorHAnsi" w:cstheme="minorHAnsi"/>
                <w:b/>
                <w:bCs/>
                <w:lang w:eastAsia="en-US"/>
              </w:rPr>
              <w:t>65</w:t>
            </w:r>
            <w:r w:rsidRPr="008069A2">
              <w:rPr>
                <w:rFonts w:asciiTheme="minorHAnsi" w:eastAsiaTheme="minorHAnsi" w:hAnsiTheme="minorHAnsi" w:cstheme="minorHAnsi"/>
                <w:b/>
                <w:bCs/>
                <w:lang w:eastAsia="en-US"/>
              </w:rPr>
              <w:t>/2024</w:t>
            </w:r>
          </w:p>
        </w:tc>
      </w:tr>
      <w:tr w:rsidR="00485572" w:rsidRPr="002A4C7F" w14:paraId="2115F777"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FD45D8E" w14:textId="204D2F56" w:rsidR="00485572" w:rsidRPr="002A4C7F" w:rsidRDefault="00485572" w:rsidP="00693DCD">
            <w:pPr>
              <w:rPr>
                <w:rFonts w:asciiTheme="majorHAnsi" w:hAnsiTheme="majorHAnsi" w:cstheme="majorHAnsi"/>
              </w:rPr>
            </w:pPr>
            <w:r w:rsidRPr="002A4C7F">
              <w:rPr>
                <w:rFonts w:asciiTheme="majorHAnsi" w:hAnsiTheme="majorHAnsi" w:cstheme="majorHAnsi"/>
              </w:rPr>
              <w:t xml:space="preserve">Endereço: </w:t>
            </w:r>
          </w:p>
        </w:tc>
      </w:tr>
      <w:tr w:rsidR="00485572" w:rsidRPr="008F568D" w14:paraId="4F6B4160" w14:textId="77777777" w:rsidTr="0048557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62C352C4" w14:textId="61F3B926" w:rsidR="00485572" w:rsidRPr="002A4C7F" w:rsidRDefault="00485572" w:rsidP="00693DCD">
            <w:pPr>
              <w:autoSpaceDE w:val="0"/>
              <w:autoSpaceDN w:val="0"/>
              <w:adjustRightInd w:val="0"/>
              <w:jc w:val="both"/>
              <w:rPr>
                <w:rFonts w:asciiTheme="majorHAnsi" w:hAnsiTheme="majorHAnsi" w:cstheme="majorHAnsi"/>
              </w:rPr>
            </w:pPr>
            <w:r w:rsidRPr="002A4C7F">
              <w:rPr>
                <w:rFonts w:asciiTheme="majorHAnsi" w:hAnsiTheme="majorHAnsi" w:cstheme="majorHAnsi"/>
                <w:bCs/>
              </w:rPr>
              <w:t>OBJETO</w:t>
            </w:r>
            <w:r>
              <w:rPr>
                <w:rFonts w:asciiTheme="majorHAnsi" w:hAnsiTheme="majorHAnsi" w:cstheme="majorHAnsi"/>
                <w:bCs/>
              </w:rPr>
              <w:t>:</w:t>
            </w:r>
            <w:r>
              <w:t xml:space="preserve"> </w:t>
            </w:r>
            <w:r w:rsidR="00693DCD" w:rsidRPr="00693DCD">
              <w:rPr>
                <w:rFonts w:asciiTheme="majorHAnsi" w:hAnsiTheme="majorHAnsi" w:cstheme="majorHAnsi"/>
              </w:rPr>
              <w:t>Contratação de Empresa Especializada para Obra de Pavimentação Asfáltica do Acesso ao Hospital CORA, trecho: Aeroporto Santa Genoveva / Avenida das Américas com extensão de 0,46 km, neste estado.</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A4B0E6E" w14:textId="77777777" w:rsidR="00485572" w:rsidRPr="002A4C7F" w:rsidRDefault="00485572" w:rsidP="00485572">
            <w:pPr>
              <w:rPr>
                <w:rFonts w:asciiTheme="majorHAnsi" w:hAnsiTheme="majorHAnsi" w:cstheme="majorHAnsi"/>
                <w:bCs/>
              </w:rPr>
            </w:pPr>
            <w:r w:rsidRPr="002A4C7F">
              <w:rPr>
                <w:rFonts w:asciiTheme="majorHAnsi" w:hAnsiTheme="majorHAnsi" w:cstheme="majorHAnsi"/>
                <w:bCs/>
              </w:rPr>
              <w:t>DATAS:</w:t>
            </w:r>
          </w:p>
          <w:p w14:paraId="2C757B03" w14:textId="77777777" w:rsidR="00485572" w:rsidRPr="002A4C7F" w:rsidRDefault="00485572" w:rsidP="00485572">
            <w:pPr>
              <w:rPr>
                <w:rFonts w:asciiTheme="majorHAnsi" w:hAnsiTheme="majorHAnsi" w:cstheme="majorHAnsi"/>
                <w:bCs/>
              </w:rPr>
            </w:pPr>
          </w:p>
          <w:p w14:paraId="31FCEF0B" w14:textId="23E29E17" w:rsidR="00485572" w:rsidRPr="008F568D" w:rsidRDefault="00693DCD" w:rsidP="00485572">
            <w:pPr>
              <w:numPr>
                <w:ilvl w:val="0"/>
                <w:numId w:val="3"/>
              </w:numPr>
              <w:jc w:val="both"/>
              <w:rPr>
                <w:rFonts w:asciiTheme="majorHAnsi" w:hAnsiTheme="majorHAnsi" w:cstheme="majorHAnsi"/>
              </w:rPr>
            </w:pPr>
            <w:r w:rsidRPr="006A7195">
              <w:rPr>
                <w:rFonts w:asciiTheme="majorHAnsi" w:hAnsiTheme="majorHAnsi" w:cstheme="majorHAnsi"/>
              </w:rPr>
              <w:t>Data e horário</w:t>
            </w:r>
            <w:r>
              <w:rPr>
                <w:rFonts w:asciiTheme="majorHAnsi" w:hAnsiTheme="majorHAnsi" w:cstheme="majorHAnsi"/>
              </w:rPr>
              <w:t xml:space="preserve"> de início da sessão pública: 22</w:t>
            </w:r>
            <w:r w:rsidRPr="006A7195">
              <w:rPr>
                <w:rFonts w:asciiTheme="majorHAnsi" w:hAnsiTheme="majorHAnsi" w:cstheme="majorHAnsi"/>
              </w:rPr>
              <w:t xml:space="preserve">/11/2024 </w:t>
            </w:r>
            <w:r>
              <w:rPr>
                <w:rFonts w:asciiTheme="majorHAnsi" w:hAnsiTheme="majorHAnsi" w:cstheme="majorHAnsi"/>
              </w:rPr>
              <w:t>- 09</w:t>
            </w:r>
            <w:r w:rsidRPr="006A7195">
              <w:rPr>
                <w:rFonts w:asciiTheme="majorHAnsi" w:hAnsiTheme="majorHAnsi" w:cstheme="majorHAnsi"/>
              </w:rPr>
              <w:t>:00</w:t>
            </w:r>
          </w:p>
        </w:tc>
      </w:tr>
      <w:tr w:rsidR="00485572" w:rsidRPr="002A4C7F" w14:paraId="0AD43460"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0B7EB8C" w14:textId="77777777" w:rsidR="00485572" w:rsidRPr="002A4C7F" w:rsidRDefault="00485572" w:rsidP="0048557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485572" w:rsidRPr="002A4C7F" w14:paraId="72EDE7EB" w14:textId="77777777" w:rsidTr="0048557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09EA0A8A" w14:textId="77777777" w:rsidR="00485572" w:rsidRPr="002A4C7F" w:rsidRDefault="00485572" w:rsidP="0048557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2A3046E" w14:textId="77777777" w:rsidR="00485572" w:rsidRPr="002A4C7F" w:rsidRDefault="00485572" w:rsidP="00485572">
            <w:pPr>
              <w:jc w:val="center"/>
              <w:outlineLvl w:val="1"/>
              <w:rPr>
                <w:rFonts w:asciiTheme="majorHAnsi" w:hAnsiTheme="majorHAnsi" w:cs="Arial"/>
              </w:rPr>
            </w:pPr>
            <w:r w:rsidRPr="002A4C7F">
              <w:rPr>
                <w:rFonts w:asciiTheme="majorHAnsi" w:hAnsiTheme="majorHAnsi" w:cs="Arial"/>
                <w:bCs/>
              </w:rPr>
              <w:t>Capital Social Igual ou Superior</w:t>
            </w:r>
          </w:p>
        </w:tc>
      </w:tr>
      <w:tr w:rsidR="00485572" w:rsidRPr="002A4C7F" w14:paraId="66908FE0" w14:textId="77777777" w:rsidTr="0048557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2BE71B3B" w14:textId="2F25912E" w:rsidR="00485572" w:rsidRPr="00B9024E" w:rsidRDefault="00485572" w:rsidP="00485572">
            <w:pPr>
              <w:autoSpaceDE w:val="0"/>
              <w:autoSpaceDN w:val="0"/>
              <w:adjustRightInd w:val="0"/>
              <w:jc w:val="center"/>
              <w:rPr>
                <w:rFonts w:asciiTheme="majorHAnsi" w:hAnsiTheme="majorHAnsi" w:cs="Arial"/>
              </w:rPr>
            </w:pPr>
            <w:r w:rsidRPr="00B9024E">
              <w:rPr>
                <w:rFonts w:asciiTheme="majorHAnsi" w:hAnsiTheme="majorHAnsi" w:cs="Arial"/>
              </w:rPr>
              <w:t>R</w:t>
            </w:r>
            <w:r w:rsidRPr="002E783A">
              <w:rPr>
                <w:rFonts w:asciiTheme="majorHAnsi" w:hAnsiTheme="majorHAnsi" w:cstheme="majorHAnsi"/>
              </w:rPr>
              <w:t xml:space="preserve">$ </w:t>
            </w:r>
            <w:r w:rsidR="00693DCD">
              <w:rPr>
                <w:rFonts w:ascii="Arial" w:hAnsi="Arial" w:cs="Arial"/>
                <w:color w:val="333333"/>
                <w:sz w:val="20"/>
                <w:szCs w:val="20"/>
                <w:shd w:val="clear" w:color="auto" w:fill="FFFFFF"/>
              </w:rPr>
              <w:t> 2.460.738,10</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C0C7FD2" w14:textId="77777777" w:rsidR="00485572" w:rsidRPr="002A4C7F" w:rsidRDefault="00485572" w:rsidP="0048557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485572" w:rsidRPr="002A4C7F" w14:paraId="548A8BC0" w14:textId="77777777" w:rsidTr="0048557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52EC767D" w14:textId="77777777" w:rsidR="00485572" w:rsidRPr="002A4C7F" w:rsidRDefault="00485572" w:rsidP="00485572">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p>
        </w:tc>
      </w:tr>
      <w:tr w:rsidR="00485572" w:rsidRPr="002A4C7F" w14:paraId="06508C60"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622025A1" w14:textId="77777777" w:rsidR="00485572" w:rsidRPr="002A4C7F" w:rsidRDefault="00485572" w:rsidP="0048557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485572" w:rsidRPr="002A4C7F" w14:paraId="592E3F9C"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5B25EE27" w14:textId="77777777" w:rsidR="00485572" w:rsidRPr="002A4C7F" w:rsidRDefault="00485572" w:rsidP="0048557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485572" w:rsidRPr="002A4C7F" w14:paraId="02BDBC02"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E4B1DA9" w14:textId="1C6915B9" w:rsidR="00485572" w:rsidRPr="002A4C7F" w:rsidRDefault="00485572" w:rsidP="00B53372">
            <w:pPr>
              <w:jc w:val="both"/>
              <w:rPr>
                <w:rFonts w:asciiTheme="majorHAnsi" w:hAnsiTheme="majorHAnsi" w:cstheme="majorHAnsi"/>
              </w:rPr>
            </w:pPr>
            <w:r w:rsidRPr="002A4C7F">
              <w:rPr>
                <w:rFonts w:asciiTheme="majorHAnsi" w:hAnsiTheme="majorHAnsi" w:cstheme="majorHAnsi"/>
              </w:rPr>
              <w:t>OBSERVAÇÕES</w:t>
            </w:r>
            <w:r>
              <w:rPr>
                <w:rFonts w:asciiTheme="majorHAnsi" w:hAnsiTheme="majorHAnsi" w:cstheme="majorHAnsi"/>
              </w:rPr>
              <w:t>:</w:t>
            </w:r>
            <w:r w:rsidRPr="008069A2">
              <w:rPr>
                <w:rFonts w:asciiTheme="majorHAnsi" w:hAnsiTheme="majorHAnsi" w:cstheme="majorHAnsi"/>
              </w:rPr>
              <w:t xml:space="preserve"> </w:t>
            </w:r>
            <w:r w:rsidR="00B53372" w:rsidRPr="00B53372">
              <w:rPr>
                <w:rFonts w:asciiTheme="majorHAnsi" w:hAnsiTheme="majorHAnsi" w:cstheme="majorHAnsi"/>
              </w:rPr>
              <w:t>Poderão participar desta Licitação os interessados que</w:t>
            </w:r>
            <w:r w:rsidR="00B53372">
              <w:rPr>
                <w:rFonts w:asciiTheme="majorHAnsi" w:hAnsiTheme="majorHAnsi" w:cstheme="majorHAnsi"/>
              </w:rPr>
              <w:t xml:space="preserve"> </w:t>
            </w:r>
            <w:r w:rsidR="00B53372" w:rsidRPr="00B53372">
              <w:rPr>
                <w:rFonts w:asciiTheme="majorHAnsi" w:hAnsiTheme="majorHAnsi" w:cstheme="majorHAnsi"/>
              </w:rPr>
              <w:t>estiverem previamente cadastrados no Sistema de Cadastro</w:t>
            </w:r>
            <w:r w:rsidR="00B53372">
              <w:rPr>
                <w:rFonts w:asciiTheme="majorHAnsi" w:hAnsiTheme="majorHAnsi" w:cstheme="majorHAnsi"/>
              </w:rPr>
              <w:t xml:space="preserve"> </w:t>
            </w:r>
            <w:r w:rsidR="00B53372" w:rsidRPr="00B53372">
              <w:rPr>
                <w:rFonts w:asciiTheme="majorHAnsi" w:hAnsiTheme="majorHAnsi" w:cstheme="majorHAnsi"/>
              </w:rPr>
              <w:t>Unificado Estadual de Fornecedores – CADFOR, no Sistema de</w:t>
            </w:r>
            <w:r w:rsidR="00B53372">
              <w:rPr>
                <w:rFonts w:asciiTheme="majorHAnsi" w:hAnsiTheme="majorHAnsi" w:cstheme="majorHAnsi"/>
              </w:rPr>
              <w:t xml:space="preserve"> </w:t>
            </w:r>
            <w:r w:rsidR="00B53372" w:rsidRPr="00B53372">
              <w:rPr>
                <w:rFonts w:asciiTheme="majorHAnsi" w:hAnsiTheme="majorHAnsi" w:cstheme="majorHAnsi"/>
              </w:rPr>
              <w:t>Logística de Goiás – SISLOG (</w:t>
            </w:r>
            <w:hyperlink r:id="rId24" w:history="1">
              <w:r w:rsidR="00B53372" w:rsidRPr="0082216D">
                <w:rPr>
                  <w:rStyle w:val="Hyperlink"/>
                  <w:rFonts w:asciiTheme="majorHAnsi" w:hAnsiTheme="majorHAnsi" w:cstheme="majorHAnsi"/>
                </w:rPr>
                <w:t>https://sislog.go.gov.br/</w:t>
              </w:r>
            </w:hyperlink>
            <w:r w:rsidR="00B53372" w:rsidRPr="00B53372">
              <w:rPr>
                <w:rFonts w:asciiTheme="majorHAnsi" w:hAnsiTheme="majorHAnsi" w:cstheme="majorHAnsi"/>
              </w:rPr>
              <w:t>), com o status</w:t>
            </w:r>
            <w:r w:rsidR="00B53372">
              <w:rPr>
                <w:rFonts w:asciiTheme="majorHAnsi" w:hAnsiTheme="majorHAnsi" w:cstheme="majorHAnsi"/>
              </w:rPr>
              <w:t xml:space="preserve"> </w:t>
            </w:r>
            <w:r w:rsidR="00B53372" w:rsidRPr="00B53372">
              <w:rPr>
                <w:rFonts w:asciiTheme="majorHAnsi" w:hAnsiTheme="majorHAnsi" w:cstheme="majorHAnsi"/>
              </w:rPr>
              <w:t>de "cadastro provisório" ou "cadastro homologado", nos termos do</w:t>
            </w:r>
            <w:r w:rsidR="00B53372">
              <w:rPr>
                <w:rFonts w:asciiTheme="majorHAnsi" w:hAnsiTheme="majorHAnsi" w:cstheme="majorHAnsi"/>
              </w:rPr>
              <w:t xml:space="preserve"> </w:t>
            </w:r>
            <w:r w:rsidR="00B53372" w:rsidRPr="00B53372">
              <w:rPr>
                <w:rFonts w:asciiTheme="majorHAnsi" w:hAnsiTheme="majorHAnsi" w:cstheme="majorHAnsi"/>
              </w:rPr>
              <w:t xml:space="preserve">Decreto estadual nº 7.425, de 16 de </w:t>
            </w:r>
            <w:r w:rsidR="009956AE" w:rsidRPr="00B53372">
              <w:rPr>
                <w:rFonts w:asciiTheme="majorHAnsi" w:hAnsiTheme="majorHAnsi" w:cstheme="majorHAnsi"/>
              </w:rPr>
              <w:t>agosto</w:t>
            </w:r>
            <w:r w:rsidR="00B53372" w:rsidRPr="00B53372">
              <w:rPr>
                <w:rFonts w:asciiTheme="majorHAnsi" w:hAnsiTheme="majorHAnsi" w:cstheme="majorHAnsi"/>
              </w:rPr>
              <w:t xml:space="preserve"> de 2011. Orientações quanto ao cadastro, documentação e</w:t>
            </w:r>
            <w:r w:rsidR="00B53372">
              <w:rPr>
                <w:rFonts w:asciiTheme="majorHAnsi" w:hAnsiTheme="majorHAnsi" w:cstheme="majorHAnsi"/>
              </w:rPr>
              <w:t xml:space="preserve"> </w:t>
            </w:r>
            <w:r w:rsidR="00B53372" w:rsidRPr="00B53372">
              <w:rPr>
                <w:rFonts w:asciiTheme="majorHAnsi" w:hAnsiTheme="majorHAnsi" w:cstheme="majorHAnsi"/>
              </w:rPr>
              <w:t>acesso ao SISLOG podem ser obtidas por meio do link:</w:t>
            </w:r>
            <w:r w:rsidR="00B53372">
              <w:rPr>
                <w:rFonts w:asciiTheme="majorHAnsi" w:hAnsiTheme="majorHAnsi" w:cstheme="majorHAnsi"/>
              </w:rPr>
              <w:t xml:space="preserve"> </w:t>
            </w:r>
            <w:hyperlink r:id="rId25" w:history="1">
              <w:r w:rsidR="00B53372" w:rsidRPr="0082216D">
                <w:rPr>
                  <w:rStyle w:val="Hyperlink"/>
                  <w:rFonts w:asciiTheme="majorHAnsi" w:hAnsiTheme="majorHAnsi" w:cstheme="majorHAnsi"/>
                </w:rPr>
                <w:t>https://sislog.go.gov.br/Fornecedor</w:t>
              </w:r>
            </w:hyperlink>
            <w:r w:rsidR="00B53372" w:rsidRPr="00B53372">
              <w:rPr>
                <w:rFonts w:asciiTheme="majorHAnsi" w:hAnsiTheme="majorHAnsi" w:cstheme="majorHAnsi"/>
              </w:rPr>
              <w:t>.</w:t>
            </w:r>
          </w:p>
        </w:tc>
      </w:tr>
    </w:tbl>
    <w:p w14:paraId="23063FCB" w14:textId="77777777" w:rsidR="00485572" w:rsidRDefault="00485572" w:rsidP="00656D2A">
      <w:pPr>
        <w:autoSpaceDE w:val="0"/>
        <w:autoSpaceDN w:val="0"/>
        <w:adjustRightInd w:val="0"/>
        <w:jc w:val="center"/>
        <w:rPr>
          <w:rFonts w:asciiTheme="minorHAnsi" w:hAnsiTheme="minorHAnsi" w:cstheme="minorHAnsi"/>
          <w:b/>
        </w:rPr>
      </w:pPr>
    </w:p>
    <w:p w14:paraId="1BA8E164" w14:textId="77777777" w:rsidR="00485572" w:rsidRDefault="00485572" w:rsidP="00656D2A">
      <w:pPr>
        <w:autoSpaceDE w:val="0"/>
        <w:autoSpaceDN w:val="0"/>
        <w:adjustRightInd w:val="0"/>
        <w:jc w:val="center"/>
        <w:rPr>
          <w:rFonts w:asciiTheme="minorHAnsi" w:hAnsiTheme="minorHAnsi" w:cstheme="minorHAnsi"/>
          <w:b/>
        </w:rPr>
      </w:pPr>
    </w:p>
    <w:p w14:paraId="38DB7965" w14:textId="77777777" w:rsidR="00485572" w:rsidRDefault="00485572" w:rsidP="00656D2A">
      <w:pPr>
        <w:autoSpaceDE w:val="0"/>
        <w:autoSpaceDN w:val="0"/>
        <w:adjustRightInd w:val="0"/>
        <w:jc w:val="center"/>
        <w:rPr>
          <w:rFonts w:asciiTheme="minorHAnsi" w:hAnsiTheme="minorHAnsi" w:cstheme="minorHAnsi"/>
          <w:b/>
        </w:rPr>
      </w:pPr>
    </w:p>
    <w:p w14:paraId="56CCD6C8" w14:textId="77777777" w:rsidR="00485572" w:rsidRDefault="00485572" w:rsidP="00656D2A">
      <w:pPr>
        <w:autoSpaceDE w:val="0"/>
        <w:autoSpaceDN w:val="0"/>
        <w:adjustRightInd w:val="0"/>
        <w:jc w:val="center"/>
        <w:rPr>
          <w:rFonts w:asciiTheme="minorHAnsi" w:hAnsiTheme="minorHAnsi" w:cstheme="minorHAnsi"/>
          <w:b/>
        </w:rPr>
      </w:pPr>
    </w:p>
    <w:p w14:paraId="0B588E40" w14:textId="77777777" w:rsidR="00485572" w:rsidRDefault="00485572" w:rsidP="00656D2A">
      <w:pPr>
        <w:autoSpaceDE w:val="0"/>
        <w:autoSpaceDN w:val="0"/>
        <w:adjustRightInd w:val="0"/>
        <w:jc w:val="center"/>
        <w:rPr>
          <w:rFonts w:asciiTheme="minorHAnsi" w:hAnsiTheme="minorHAnsi" w:cstheme="minorHAnsi"/>
          <w:b/>
        </w:rPr>
      </w:pPr>
    </w:p>
    <w:p w14:paraId="5F55EDB0" w14:textId="77777777" w:rsidR="00485572" w:rsidRDefault="00485572" w:rsidP="00656D2A">
      <w:pPr>
        <w:autoSpaceDE w:val="0"/>
        <w:autoSpaceDN w:val="0"/>
        <w:adjustRightInd w:val="0"/>
        <w:jc w:val="center"/>
        <w:rPr>
          <w:rFonts w:asciiTheme="minorHAnsi" w:hAnsiTheme="minorHAnsi" w:cstheme="minorHAnsi"/>
          <w:b/>
        </w:rPr>
      </w:pPr>
    </w:p>
    <w:p w14:paraId="7E8C5ADE" w14:textId="77777777" w:rsidR="00485572" w:rsidRDefault="00485572" w:rsidP="00656D2A">
      <w:pPr>
        <w:autoSpaceDE w:val="0"/>
        <w:autoSpaceDN w:val="0"/>
        <w:adjustRightInd w:val="0"/>
        <w:jc w:val="center"/>
        <w:rPr>
          <w:rFonts w:asciiTheme="minorHAnsi" w:hAnsiTheme="minorHAnsi" w:cstheme="minorHAnsi"/>
          <w:b/>
        </w:rPr>
      </w:pPr>
    </w:p>
    <w:p w14:paraId="6986DFFF" w14:textId="77777777" w:rsidR="00485572" w:rsidRDefault="00485572" w:rsidP="00656D2A">
      <w:pPr>
        <w:autoSpaceDE w:val="0"/>
        <w:autoSpaceDN w:val="0"/>
        <w:adjustRightInd w:val="0"/>
        <w:jc w:val="center"/>
        <w:rPr>
          <w:rFonts w:asciiTheme="minorHAnsi" w:hAnsiTheme="minorHAnsi" w:cstheme="minorHAnsi"/>
          <w:b/>
        </w:rPr>
      </w:pPr>
    </w:p>
    <w:p w14:paraId="764C2275" w14:textId="77777777" w:rsidR="00485572" w:rsidRDefault="00485572" w:rsidP="00656D2A">
      <w:pPr>
        <w:autoSpaceDE w:val="0"/>
        <w:autoSpaceDN w:val="0"/>
        <w:adjustRightInd w:val="0"/>
        <w:jc w:val="center"/>
        <w:rPr>
          <w:rFonts w:asciiTheme="minorHAnsi" w:hAnsiTheme="minorHAnsi" w:cstheme="minorHAnsi"/>
          <w:b/>
        </w:rPr>
      </w:pPr>
    </w:p>
    <w:p w14:paraId="61D2E720" w14:textId="77777777" w:rsidR="00485572" w:rsidRDefault="00485572" w:rsidP="00656D2A">
      <w:pPr>
        <w:autoSpaceDE w:val="0"/>
        <w:autoSpaceDN w:val="0"/>
        <w:adjustRightInd w:val="0"/>
        <w:jc w:val="center"/>
        <w:rPr>
          <w:rFonts w:asciiTheme="minorHAnsi" w:hAnsiTheme="minorHAnsi" w:cstheme="minorHAnsi"/>
          <w:b/>
        </w:rPr>
      </w:pPr>
    </w:p>
    <w:p w14:paraId="72F9A3F1" w14:textId="77777777" w:rsidR="00485572" w:rsidRDefault="00485572" w:rsidP="00656D2A">
      <w:pPr>
        <w:autoSpaceDE w:val="0"/>
        <w:autoSpaceDN w:val="0"/>
        <w:adjustRightInd w:val="0"/>
        <w:jc w:val="center"/>
        <w:rPr>
          <w:rFonts w:asciiTheme="minorHAnsi" w:hAnsiTheme="minorHAnsi" w:cstheme="minorHAnsi"/>
          <w:b/>
        </w:rPr>
      </w:pPr>
    </w:p>
    <w:p w14:paraId="6E135546" w14:textId="77777777" w:rsidR="00485572" w:rsidRDefault="00485572" w:rsidP="00656D2A">
      <w:pPr>
        <w:autoSpaceDE w:val="0"/>
        <w:autoSpaceDN w:val="0"/>
        <w:adjustRightInd w:val="0"/>
        <w:jc w:val="center"/>
        <w:rPr>
          <w:rFonts w:asciiTheme="minorHAnsi" w:hAnsiTheme="minorHAnsi" w:cstheme="minorHAnsi"/>
          <w:b/>
        </w:rPr>
      </w:pPr>
    </w:p>
    <w:p w14:paraId="76BB6107" w14:textId="77777777" w:rsidR="00485572" w:rsidRDefault="00485572" w:rsidP="00656D2A">
      <w:pPr>
        <w:autoSpaceDE w:val="0"/>
        <w:autoSpaceDN w:val="0"/>
        <w:adjustRightInd w:val="0"/>
        <w:jc w:val="center"/>
        <w:rPr>
          <w:rFonts w:asciiTheme="minorHAnsi" w:hAnsiTheme="minorHAnsi" w:cstheme="minorHAnsi"/>
          <w:b/>
        </w:rPr>
      </w:pPr>
    </w:p>
    <w:p w14:paraId="0D863A77" w14:textId="77777777" w:rsidR="00485572" w:rsidRDefault="00485572" w:rsidP="00656D2A">
      <w:pPr>
        <w:autoSpaceDE w:val="0"/>
        <w:autoSpaceDN w:val="0"/>
        <w:adjustRightInd w:val="0"/>
        <w:jc w:val="center"/>
        <w:rPr>
          <w:rFonts w:asciiTheme="minorHAnsi" w:hAnsiTheme="minorHAnsi" w:cstheme="minorHAnsi"/>
          <w:b/>
        </w:rPr>
      </w:pPr>
    </w:p>
    <w:p w14:paraId="717D9083" w14:textId="77777777" w:rsidR="00485572" w:rsidRDefault="00485572" w:rsidP="00656D2A">
      <w:pPr>
        <w:autoSpaceDE w:val="0"/>
        <w:autoSpaceDN w:val="0"/>
        <w:adjustRightInd w:val="0"/>
        <w:jc w:val="center"/>
        <w:rPr>
          <w:rFonts w:asciiTheme="minorHAnsi" w:hAnsiTheme="minorHAnsi" w:cstheme="minorHAnsi"/>
          <w:b/>
        </w:rPr>
      </w:pPr>
    </w:p>
    <w:p w14:paraId="791DF503" w14:textId="77777777" w:rsidR="00485572" w:rsidRDefault="00485572" w:rsidP="00656D2A">
      <w:pPr>
        <w:autoSpaceDE w:val="0"/>
        <w:autoSpaceDN w:val="0"/>
        <w:adjustRightInd w:val="0"/>
        <w:jc w:val="center"/>
        <w:rPr>
          <w:rFonts w:asciiTheme="minorHAnsi" w:hAnsiTheme="minorHAnsi" w:cstheme="minorHAnsi"/>
          <w:b/>
        </w:rPr>
      </w:pPr>
    </w:p>
    <w:p w14:paraId="0D4D6503" w14:textId="77777777" w:rsidR="00485572" w:rsidRDefault="00485572" w:rsidP="00656D2A">
      <w:pPr>
        <w:autoSpaceDE w:val="0"/>
        <w:autoSpaceDN w:val="0"/>
        <w:adjustRightInd w:val="0"/>
        <w:jc w:val="center"/>
        <w:rPr>
          <w:rFonts w:asciiTheme="minorHAnsi" w:hAnsiTheme="minorHAnsi" w:cstheme="minorHAnsi"/>
          <w:b/>
        </w:rPr>
      </w:pPr>
    </w:p>
    <w:p w14:paraId="6D28CD5F" w14:textId="77777777" w:rsidR="00485572" w:rsidRDefault="00485572" w:rsidP="00656D2A">
      <w:pPr>
        <w:autoSpaceDE w:val="0"/>
        <w:autoSpaceDN w:val="0"/>
        <w:adjustRightInd w:val="0"/>
        <w:jc w:val="center"/>
        <w:rPr>
          <w:rFonts w:asciiTheme="minorHAnsi" w:hAnsiTheme="minorHAnsi" w:cstheme="minorHAnsi"/>
          <w:b/>
        </w:rPr>
      </w:pPr>
    </w:p>
    <w:p w14:paraId="515BB8EF" w14:textId="77777777" w:rsidR="00485572" w:rsidRDefault="00485572" w:rsidP="00656D2A">
      <w:pPr>
        <w:autoSpaceDE w:val="0"/>
        <w:autoSpaceDN w:val="0"/>
        <w:adjustRightInd w:val="0"/>
        <w:jc w:val="center"/>
        <w:rPr>
          <w:rFonts w:asciiTheme="minorHAnsi" w:hAnsiTheme="minorHAnsi" w:cstheme="minorHAnsi"/>
          <w:b/>
        </w:rPr>
      </w:pPr>
    </w:p>
    <w:p w14:paraId="46D299BE" w14:textId="77777777" w:rsidR="00485572" w:rsidRDefault="00485572" w:rsidP="00656D2A">
      <w:pPr>
        <w:autoSpaceDE w:val="0"/>
        <w:autoSpaceDN w:val="0"/>
        <w:adjustRightInd w:val="0"/>
        <w:jc w:val="center"/>
        <w:rPr>
          <w:rFonts w:asciiTheme="minorHAnsi" w:hAnsiTheme="minorHAnsi" w:cstheme="minorHAnsi"/>
          <w:b/>
        </w:rPr>
      </w:pPr>
    </w:p>
    <w:p w14:paraId="504D175F" w14:textId="77777777" w:rsidR="00485572" w:rsidRDefault="00485572" w:rsidP="00485572">
      <w:pPr>
        <w:autoSpaceDE w:val="0"/>
        <w:autoSpaceDN w:val="0"/>
        <w:adjustRightInd w:val="0"/>
      </w:pPr>
    </w:p>
    <w:p w14:paraId="38867F23" w14:textId="77777777" w:rsidR="00485572" w:rsidRDefault="00485572" w:rsidP="00485572">
      <w:pPr>
        <w:autoSpaceDE w:val="0"/>
        <w:autoSpaceDN w:val="0"/>
        <w:adjustRightInd w:val="0"/>
        <w:rPr>
          <w:rFonts w:asciiTheme="minorHAnsi" w:hAnsiTheme="minorHAnsi" w:cstheme="minorHAnsi"/>
          <w:b/>
          <w:sz w:val="22"/>
        </w:rPr>
      </w:pPr>
      <w:r w:rsidRPr="00B86EFC">
        <w:rPr>
          <w:rFonts w:asciiTheme="majorHAnsi" w:hAnsiTheme="majorHAnsi" w:cstheme="majorHAnsi"/>
          <w:noProof/>
        </w:rPr>
        <w:lastRenderedPageBreak/>
        <w:drawing>
          <wp:inline distT="0" distB="0" distL="0" distR="0" wp14:anchorId="7CD0AEDC" wp14:editId="6CD127D4">
            <wp:extent cx="6840855" cy="250825"/>
            <wp:effectExtent l="0" t="0" r="0" b="0"/>
            <wp:docPr id="7" name="Imagem 7"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1AC84393" w14:textId="77777777" w:rsidR="00485572" w:rsidRDefault="00485572" w:rsidP="00485572">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485572" w:rsidRPr="00AE15CE" w14:paraId="698CDB11" w14:textId="77777777" w:rsidTr="00485572">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51A6C" w14:textId="2AF3604F" w:rsidR="00485572" w:rsidRPr="002A4C7F" w:rsidRDefault="00485572" w:rsidP="00F526F5">
            <w:pPr>
              <w:jc w:val="both"/>
              <w:rPr>
                <w:rFonts w:asciiTheme="majorHAnsi" w:hAnsiTheme="majorHAnsi" w:cs="Arial"/>
                <w:bCs/>
              </w:rPr>
            </w:pPr>
            <w:r w:rsidRPr="002A4C7F">
              <w:rPr>
                <w:rFonts w:asciiTheme="majorHAnsi" w:hAnsiTheme="majorHAnsi" w:cs="Arial"/>
                <w:bCs/>
              </w:rPr>
              <w:t xml:space="preserve">ÓRGÃO LICITANTE: </w:t>
            </w:r>
            <w:r w:rsidR="00EC747E" w:rsidRPr="00EC747E">
              <w:rPr>
                <w:rFonts w:asciiTheme="minorHAnsi" w:eastAsiaTheme="minorHAnsi" w:hAnsiTheme="minorHAnsi" w:cstheme="minorHAnsi"/>
                <w:b/>
                <w:bCs/>
                <w:lang w:eastAsia="en-US"/>
              </w:rPr>
              <w:t>CESAMA - COMPANHIA DE SANEAMENTO MUNICIPAL</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367AA" w14:textId="75615AA8" w:rsidR="00485572" w:rsidRPr="00FC7B58" w:rsidRDefault="00485572" w:rsidP="00EC747E">
            <w:pPr>
              <w:autoSpaceDE w:val="0"/>
              <w:autoSpaceDN w:val="0"/>
              <w:adjustRightInd w:val="0"/>
              <w:rPr>
                <w:rFonts w:cs="Verdana"/>
                <w:sz w:val="20"/>
                <w:szCs w:val="20"/>
              </w:rPr>
            </w:pPr>
            <w:r w:rsidRPr="002A4C7F">
              <w:rPr>
                <w:rFonts w:asciiTheme="majorHAnsi" w:hAnsiTheme="majorHAnsi" w:cs="Arial"/>
              </w:rPr>
              <w:t>EDITAL</w:t>
            </w:r>
            <w:r w:rsidRPr="00EC747E">
              <w:rPr>
                <w:rFonts w:asciiTheme="minorHAnsi" w:eastAsiaTheme="minorHAnsi" w:hAnsiTheme="minorHAnsi" w:cstheme="minorHAnsi"/>
                <w:b/>
                <w:bCs/>
                <w:lang w:eastAsia="en-US"/>
              </w:rPr>
              <w:t xml:space="preserve">: </w:t>
            </w:r>
            <w:r w:rsidR="00EC747E" w:rsidRPr="00EC747E">
              <w:rPr>
                <w:rFonts w:asciiTheme="minorHAnsi" w:eastAsiaTheme="minorHAnsi" w:hAnsiTheme="minorHAnsi" w:cstheme="minorHAnsi"/>
                <w:b/>
                <w:bCs/>
                <w:lang w:eastAsia="en-US"/>
              </w:rPr>
              <w:t>PREGÃO ELETRÔNICO</w:t>
            </w:r>
            <w:r w:rsidR="00EC747E">
              <w:rPr>
                <w:rFonts w:asciiTheme="minorHAnsi" w:eastAsiaTheme="minorHAnsi" w:hAnsiTheme="minorHAnsi" w:cstheme="minorHAnsi"/>
                <w:b/>
                <w:bCs/>
                <w:lang w:eastAsia="en-US"/>
              </w:rPr>
              <w:t xml:space="preserve"> </w:t>
            </w:r>
            <w:r>
              <w:rPr>
                <w:rFonts w:asciiTheme="minorHAnsi" w:eastAsiaTheme="minorHAnsi" w:hAnsiTheme="minorHAnsi" w:cstheme="minorHAnsi"/>
                <w:b/>
                <w:bCs/>
                <w:lang w:eastAsia="en-US"/>
              </w:rPr>
              <w:t xml:space="preserve">Nº </w:t>
            </w:r>
            <w:r w:rsidR="00EC747E">
              <w:rPr>
                <w:rFonts w:asciiTheme="minorHAnsi" w:eastAsiaTheme="minorHAnsi" w:hAnsiTheme="minorHAnsi" w:cstheme="minorHAnsi"/>
                <w:b/>
                <w:bCs/>
                <w:lang w:eastAsia="en-US"/>
              </w:rPr>
              <w:t>092</w:t>
            </w:r>
            <w:r w:rsidRPr="008069A2">
              <w:rPr>
                <w:rFonts w:asciiTheme="minorHAnsi" w:eastAsiaTheme="minorHAnsi" w:hAnsiTheme="minorHAnsi" w:cstheme="minorHAnsi"/>
                <w:b/>
                <w:bCs/>
                <w:lang w:eastAsia="en-US"/>
              </w:rPr>
              <w:t>/2024</w:t>
            </w:r>
          </w:p>
        </w:tc>
      </w:tr>
      <w:tr w:rsidR="00485572" w:rsidRPr="002A4C7F" w14:paraId="7FBC3652"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BBD142F" w14:textId="261B42AB" w:rsidR="00485572" w:rsidRPr="002A4C7F" w:rsidRDefault="00485572" w:rsidP="00485572">
            <w:pPr>
              <w:rPr>
                <w:rFonts w:asciiTheme="majorHAnsi" w:hAnsiTheme="majorHAnsi" w:cstheme="majorHAnsi"/>
              </w:rPr>
            </w:pPr>
            <w:r w:rsidRPr="002A4C7F">
              <w:rPr>
                <w:rFonts w:asciiTheme="majorHAnsi" w:hAnsiTheme="majorHAnsi" w:cstheme="majorHAnsi"/>
              </w:rPr>
              <w:t xml:space="preserve">Endereço: </w:t>
            </w:r>
            <w:r w:rsidR="00EC747E" w:rsidRPr="00EC747E">
              <w:rPr>
                <w:rFonts w:asciiTheme="majorHAnsi" w:hAnsiTheme="majorHAnsi" w:cstheme="majorHAnsi"/>
              </w:rPr>
              <w:t>Avenida Barão do Rio Branco, 1843 (Edifício Adhemar Rezende de Andrade), 10º andar, Centro, Juiz de Fora, Minas Gerais, CEP 36.013-020</w:t>
            </w:r>
          </w:p>
        </w:tc>
      </w:tr>
      <w:tr w:rsidR="00485572" w:rsidRPr="008F568D" w14:paraId="16B92FFD" w14:textId="77777777" w:rsidTr="00485572">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27CF387" w14:textId="3FAE3C82" w:rsidR="00485572" w:rsidRPr="002A4C7F" w:rsidRDefault="00485572" w:rsidP="00F526F5">
            <w:pPr>
              <w:autoSpaceDE w:val="0"/>
              <w:autoSpaceDN w:val="0"/>
              <w:adjustRightInd w:val="0"/>
              <w:jc w:val="both"/>
              <w:rPr>
                <w:rFonts w:asciiTheme="majorHAnsi" w:hAnsiTheme="majorHAnsi" w:cstheme="majorHAnsi"/>
              </w:rPr>
            </w:pPr>
            <w:r w:rsidRPr="002A4C7F">
              <w:rPr>
                <w:rFonts w:asciiTheme="majorHAnsi" w:hAnsiTheme="majorHAnsi" w:cstheme="majorHAnsi"/>
                <w:bCs/>
              </w:rPr>
              <w:t>OBJETO</w:t>
            </w:r>
            <w:r>
              <w:rPr>
                <w:rFonts w:asciiTheme="majorHAnsi" w:hAnsiTheme="majorHAnsi" w:cstheme="majorHAnsi"/>
                <w:bCs/>
              </w:rPr>
              <w:t>:</w:t>
            </w:r>
            <w:r>
              <w:t xml:space="preserve"> </w:t>
            </w:r>
            <w:r w:rsidR="00EC747E" w:rsidRPr="00EC747E">
              <w:rPr>
                <w:rFonts w:asciiTheme="majorHAnsi" w:hAnsiTheme="majorHAnsi" w:cstheme="majorHAnsi"/>
              </w:rPr>
              <w:t>Contratação de pessoa jurídica especializada na prestação de serviços de corte de ligação de água no padrão (corte comercial), corte de ligação de água na rede (corte técnico), religação de água no padrão (religação comercial)e restabelecimento de água na rede(religação técnica), inclusive demolição e recomposição de pavimentos a serem executados na cidade de Juiz de Fora e Distritos atendidos pela CESAMA, com fornecimento de equipamentos, materiais hidráulicos, mão de obra, demais insumos necessários e meios de transporte adequados para o eficaz desempenho dos trabalhos, conforme condições e quantitativos estabelecidos neste Edital e seus anexos, que fazem parte deste Instrumento Convocatório.</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E97791B" w14:textId="77777777" w:rsidR="00485572" w:rsidRPr="002A4C7F" w:rsidRDefault="00485572" w:rsidP="00485572">
            <w:pPr>
              <w:rPr>
                <w:rFonts w:asciiTheme="majorHAnsi" w:hAnsiTheme="majorHAnsi" w:cstheme="majorHAnsi"/>
                <w:bCs/>
              </w:rPr>
            </w:pPr>
            <w:r w:rsidRPr="002A4C7F">
              <w:rPr>
                <w:rFonts w:asciiTheme="majorHAnsi" w:hAnsiTheme="majorHAnsi" w:cstheme="majorHAnsi"/>
                <w:bCs/>
              </w:rPr>
              <w:t>DATAS:</w:t>
            </w:r>
          </w:p>
          <w:p w14:paraId="540DCC69" w14:textId="77777777" w:rsidR="00485572" w:rsidRPr="002A4C7F" w:rsidRDefault="00485572" w:rsidP="00485572">
            <w:pPr>
              <w:rPr>
                <w:rFonts w:asciiTheme="majorHAnsi" w:hAnsiTheme="majorHAnsi" w:cstheme="majorHAnsi"/>
                <w:bCs/>
              </w:rPr>
            </w:pPr>
          </w:p>
          <w:p w14:paraId="3067BC8D" w14:textId="2461DEF4" w:rsidR="00485572" w:rsidRPr="008F568D" w:rsidRDefault="00485572" w:rsidP="00EC747E">
            <w:pPr>
              <w:numPr>
                <w:ilvl w:val="0"/>
                <w:numId w:val="3"/>
              </w:numPr>
              <w:jc w:val="both"/>
              <w:rPr>
                <w:rFonts w:asciiTheme="majorHAnsi" w:hAnsiTheme="majorHAnsi" w:cstheme="majorHAnsi"/>
              </w:rPr>
            </w:pPr>
            <w:r w:rsidRPr="00B942F7">
              <w:rPr>
                <w:rFonts w:asciiTheme="majorHAnsi" w:hAnsiTheme="majorHAnsi" w:cs="Arial"/>
              </w:rPr>
              <w:t>Dia</w:t>
            </w:r>
            <w:r w:rsidR="00EC747E">
              <w:rPr>
                <w:rFonts w:asciiTheme="majorHAnsi" w:hAnsiTheme="majorHAnsi" w:cs="Arial"/>
              </w:rPr>
              <w:t xml:space="preserve">: </w:t>
            </w:r>
            <w:r w:rsidR="00EC747E" w:rsidRPr="00EC747E">
              <w:rPr>
                <w:rFonts w:asciiTheme="majorHAnsi" w:hAnsiTheme="majorHAnsi" w:cs="Arial"/>
              </w:rPr>
              <w:t>21/11/24 às09 horas</w:t>
            </w:r>
          </w:p>
        </w:tc>
      </w:tr>
      <w:tr w:rsidR="00485572" w:rsidRPr="002A4C7F" w14:paraId="1EFCC21D"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972AA51" w14:textId="77777777" w:rsidR="00485572" w:rsidRPr="002A4C7F" w:rsidRDefault="00485572" w:rsidP="00485572">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485572" w:rsidRPr="002A4C7F" w14:paraId="38E9FFA2" w14:textId="77777777" w:rsidTr="00485572">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61AFA075" w14:textId="77777777" w:rsidR="00485572" w:rsidRPr="002A4C7F" w:rsidRDefault="00485572" w:rsidP="00485572">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9ABA51D" w14:textId="77777777" w:rsidR="00485572" w:rsidRPr="002A4C7F" w:rsidRDefault="00485572" w:rsidP="00485572">
            <w:pPr>
              <w:jc w:val="center"/>
              <w:outlineLvl w:val="1"/>
              <w:rPr>
                <w:rFonts w:asciiTheme="majorHAnsi" w:hAnsiTheme="majorHAnsi" w:cs="Arial"/>
              </w:rPr>
            </w:pPr>
            <w:r w:rsidRPr="002A4C7F">
              <w:rPr>
                <w:rFonts w:asciiTheme="majorHAnsi" w:hAnsiTheme="majorHAnsi" w:cs="Arial"/>
                <w:bCs/>
              </w:rPr>
              <w:t>Capital Social Igual ou Superior</w:t>
            </w:r>
          </w:p>
        </w:tc>
      </w:tr>
      <w:tr w:rsidR="00485572" w:rsidRPr="002A4C7F" w14:paraId="61517BC1" w14:textId="77777777" w:rsidTr="00485572">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0400C93D" w14:textId="6D817058" w:rsidR="00485572" w:rsidRPr="00B9024E" w:rsidRDefault="00485572" w:rsidP="00485572">
            <w:pPr>
              <w:autoSpaceDE w:val="0"/>
              <w:autoSpaceDN w:val="0"/>
              <w:adjustRightInd w:val="0"/>
              <w:jc w:val="center"/>
              <w:rPr>
                <w:rFonts w:asciiTheme="majorHAnsi" w:hAnsiTheme="majorHAnsi" w:cs="Arial"/>
              </w:rPr>
            </w:pPr>
            <w:r w:rsidRPr="00B9024E">
              <w:rPr>
                <w:rFonts w:asciiTheme="majorHAnsi" w:hAnsiTheme="majorHAnsi" w:cs="Arial"/>
              </w:rPr>
              <w:t>R</w:t>
            </w:r>
            <w:r w:rsidRPr="002E783A">
              <w:rPr>
                <w:rFonts w:asciiTheme="majorHAnsi" w:hAnsiTheme="majorHAnsi" w:cstheme="majorHAnsi"/>
              </w:rPr>
              <w:t xml:space="preserve">$ </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D34E567" w14:textId="77777777" w:rsidR="00485572" w:rsidRPr="002A4C7F" w:rsidRDefault="00485572" w:rsidP="00485572">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485572" w:rsidRPr="002A4C7F" w14:paraId="04CE8A83" w14:textId="77777777" w:rsidTr="00485572">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0E058511" w14:textId="77777777" w:rsidR="00485572" w:rsidRPr="002A4C7F" w:rsidRDefault="00485572" w:rsidP="00485572">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p>
        </w:tc>
      </w:tr>
      <w:tr w:rsidR="00485572" w:rsidRPr="002A4C7F" w14:paraId="79DA7FF5"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2A472F3" w14:textId="77777777" w:rsidR="00485572" w:rsidRPr="002A4C7F" w:rsidRDefault="00485572" w:rsidP="00485572">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485572" w:rsidRPr="002A4C7F" w14:paraId="1A06B2DC" w14:textId="77777777" w:rsidTr="00485572">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4E6BD63D" w14:textId="77777777" w:rsidR="00485572" w:rsidRPr="002A4C7F" w:rsidRDefault="00485572" w:rsidP="00485572">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485572" w:rsidRPr="002A4C7F" w14:paraId="745BB236" w14:textId="77777777" w:rsidTr="00485572">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E086D74" w14:textId="62EBDC23" w:rsidR="00485572" w:rsidRPr="002A4C7F" w:rsidRDefault="00485572" w:rsidP="00BC63A7">
            <w:pPr>
              <w:jc w:val="both"/>
              <w:rPr>
                <w:rFonts w:asciiTheme="majorHAnsi" w:hAnsiTheme="majorHAnsi" w:cstheme="majorHAnsi"/>
              </w:rPr>
            </w:pPr>
            <w:r w:rsidRPr="002A4C7F">
              <w:rPr>
                <w:rFonts w:asciiTheme="majorHAnsi" w:hAnsiTheme="majorHAnsi" w:cstheme="majorHAnsi"/>
              </w:rPr>
              <w:t>OBSERVAÇÕES</w:t>
            </w:r>
            <w:r>
              <w:rPr>
                <w:rFonts w:asciiTheme="majorHAnsi" w:hAnsiTheme="majorHAnsi" w:cstheme="majorHAnsi"/>
              </w:rPr>
              <w:t>:</w:t>
            </w:r>
            <w:r w:rsidRPr="008069A2">
              <w:rPr>
                <w:rFonts w:asciiTheme="majorHAnsi" w:hAnsiTheme="majorHAnsi" w:cstheme="majorHAnsi"/>
              </w:rPr>
              <w:t xml:space="preserve"> </w:t>
            </w:r>
            <w:r w:rsidR="00BC63A7" w:rsidRPr="00BC63A7">
              <w:rPr>
                <w:rFonts w:asciiTheme="majorHAnsi" w:hAnsiTheme="majorHAnsi" w:cstheme="majorHAnsi"/>
              </w:rPr>
              <w:t xml:space="preserve">SITE PARA REALIZAÇÃO DO PREGÃO: </w:t>
            </w:r>
            <w:hyperlink r:id="rId26" w:history="1">
              <w:r w:rsidR="00BC63A7" w:rsidRPr="0082216D">
                <w:rPr>
                  <w:rStyle w:val="Hyperlink"/>
                  <w:rFonts w:asciiTheme="majorHAnsi" w:hAnsiTheme="majorHAnsi" w:cstheme="majorHAnsi"/>
                </w:rPr>
                <w:t>https://www.gov.br/compras/pt-br/</w:t>
              </w:r>
            </w:hyperlink>
            <w:r w:rsidR="00BC63A7">
              <w:rPr>
                <w:rFonts w:asciiTheme="majorHAnsi" w:hAnsiTheme="majorHAnsi" w:cstheme="majorHAnsi"/>
              </w:rPr>
              <w:t xml:space="preserve">. </w:t>
            </w:r>
            <w:r w:rsidR="00BC63A7" w:rsidRPr="00BC63A7">
              <w:rPr>
                <w:rFonts w:asciiTheme="majorHAnsi" w:hAnsiTheme="majorHAnsi" w:cstheme="majorHAnsi"/>
              </w:rPr>
              <w:t xml:space="preserve">CONSULTAS E DIVULGAÇÃO DE INFORMAÇÕES: na internet, através dos sites </w:t>
            </w:r>
            <w:hyperlink r:id="rId27" w:history="1">
              <w:r w:rsidR="00BC63A7" w:rsidRPr="0082216D">
                <w:rPr>
                  <w:rStyle w:val="Hyperlink"/>
                  <w:rFonts w:asciiTheme="majorHAnsi" w:hAnsiTheme="majorHAnsi" w:cstheme="majorHAnsi"/>
                </w:rPr>
                <w:t>www.cesama.com.br</w:t>
              </w:r>
            </w:hyperlink>
            <w:r w:rsidR="00BC63A7" w:rsidRPr="00BC63A7">
              <w:rPr>
                <w:rFonts w:asciiTheme="majorHAnsi" w:hAnsiTheme="majorHAnsi" w:cstheme="majorHAnsi"/>
              </w:rPr>
              <w:t xml:space="preserve"> e </w:t>
            </w:r>
            <w:hyperlink r:id="rId28" w:history="1">
              <w:r w:rsidR="00BC63A7" w:rsidRPr="0082216D">
                <w:rPr>
                  <w:rStyle w:val="Hyperlink"/>
                  <w:rFonts w:asciiTheme="majorHAnsi" w:hAnsiTheme="majorHAnsi" w:cstheme="majorHAnsi"/>
                </w:rPr>
                <w:t>https://www.gov.br/compras/pt-br/</w:t>
              </w:r>
            </w:hyperlink>
            <w:r w:rsidR="00BC63A7">
              <w:rPr>
                <w:rFonts w:asciiTheme="majorHAnsi" w:hAnsiTheme="majorHAnsi" w:cstheme="majorHAnsi"/>
              </w:rPr>
              <w:t xml:space="preserve"> </w:t>
            </w:r>
            <w:r w:rsidR="00BC63A7" w:rsidRPr="00BC63A7">
              <w:rPr>
                <w:rFonts w:asciiTheme="majorHAnsi" w:hAnsiTheme="majorHAnsi" w:cstheme="majorHAnsi"/>
              </w:rPr>
              <w:t>, pelos telefones (32)</w:t>
            </w:r>
            <w:r w:rsidR="00BC63A7">
              <w:rPr>
                <w:rFonts w:asciiTheme="majorHAnsi" w:hAnsiTheme="majorHAnsi" w:cstheme="majorHAnsi"/>
              </w:rPr>
              <w:t xml:space="preserve"> 3692-9198 / 9200 / 9201 / 9299</w:t>
            </w:r>
            <w:r w:rsidR="00BC63A7" w:rsidRPr="00BC63A7">
              <w:rPr>
                <w:rFonts w:asciiTheme="majorHAnsi" w:hAnsiTheme="majorHAnsi" w:cstheme="majorHAnsi"/>
              </w:rPr>
              <w:t xml:space="preserve">. ESCLARECIMENTOS: através do e-mail </w:t>
            </w:r>
            <w:hyperlink r:id="rId29" w:history="1">
              <w:r w:rsidR="00BC63A7" w:rsidRPr="0082216D">
                <w:rPr>
                  <w:rStyle w:val="Hyperlink"/>
                  <w:rFonts w:asciiTheme="majorHAnsi" w:hAnsiTheme="majorHAnsi" w:cstheme="majorHAnsi"/>
                </w:rPr>
                <w:t>licita@cesama.com.br</w:t>
              </w:r>
            </w:hyperlink>
            <w:r w:rsidR="00BC63A7" w:rsidRPr="00BC63A7">
              <w:rPr>
                <w:rFonts w:asciiTheme="majorHAnsi" w:hAnsiTheme="majorHAnsi" w:cstheme="majorHAnsi"/>
              </w:rPr>
              <w:t>.</w:t>
            </w:r>
          </w:p>
        </w:tc>
      </w:tr>
    </w:tbl>
    <w:p w14:paraId="57220CAC" w14:textId="77777777" w:rsidR="00485572" w:rsidRDefault="00485572" w:rsidP="00656D2A">
      <w:pPr>
        <w:autoSpaceDE w:val="0"/>
        <w:autoSpaceDN w:val="0"/>
        <w:adjustRightInd w:val="0"/>
        <w:jc w:val="center"/>
        <w:rPr>
          <w:rFonts w:asciiTheme="minorHAnsi" w:hAnsiTheme="minorHAnsi" w:cstheme="minorHAnsi"/>
          <w:b/>
        </w:rPr>
      </w:pPr>
    </w:p>
    <w:p w14:paraId="2EF1DE3D" w14:textId="77777777" w:rsidR="00485572" w:rsidRDefault="00485572" w:rsidP="00656D2A">
      <w:pPr>
        <w:autoSpaceDE w:val="0"/>
        <w:autoSpaceDN w:val="0"/>
        <w:adjustRightInd w:val="0"/>
        <w:jc w:val="center"/>
        <w:rPr>
          <w:rFonts w:asciiTheme="minorHAnsi" w:hAnsiTheme="minorHAnsi" w:cstheme="minorHAnsi"/>
          <w:b/>
        </w:rPr>
      </w:pPr>
    </w:p>
    <w:p w14:paraId="6BE7D249" w14:textId="77777777" w:rsidR="00F526F5" w:rsidRDefault="00F526F5" w:rsidP="00656D2A">
      <w:pPr>
        <w:autoSpaceDE w:val="0"/>
        <w:autoSpaceDN w:val="0"/>
        <w:adjustRightInd w:val="0"/>
        <w:jc w:val="center"/>
        <w:rPr>
          <w:rFonts w:asciiTheme="minorHAnsi" w:hAnsiTheme="minorHAnsi" w:cstheme="minorHAnsi"/>
          <w:b/>
        </w:rPr>
      </w:pPr>
    </w:p>
    <w:p w14:paraId="377B2FDC" w14:textId="77777777" w:rsidR="00F526F5" w:rsidRDefault="00F526F5" w:rsidP="00656D2A">
      <w:pPr>
        <w:autoSpaceDE w:val="0"/>
        <w:autoSpaceDN w:val="0"/>
        <w:adjustRightInd w:val="0"/>
        <w:jc w:val="center"/>
        <w:rPr>
          <w:rFonts w:asciiTheme="minorHAnsi" w:hAnsiTheme="minorHAnsi" w:cstheme="minorHAnsi"/>
          <w:b/>
        </w:rPr>
      </w:pPr>
    </w:p>
    <w:p w14:paraId="0BE7CFC9" w14:textId="77777777" w:rsidR="00F526F5" w:rsidRDefault="00F526F5" w:rsidP="00656D2A">
      <w:pPr>
        <w:autoSpaceDE w:val="0"/>
        <w:autoSpaceDN w:val="0"/>
        <w:adjustRightInd w:val="0"/>
        <w:jc w:val="center"/>
        <w:rPr>
          <w:rFonts w:asciiTheme="minorHAnsi" w:hAnsiTheme="minorHAnsi" w:cstheme="minorHAnsi"/>
          <w:b/>
        </w:rPr>
      </w:pPr>
    </w:p>
    <w:p w14:paraId="571B02B9" w14:textId="77777777" w:rsidR="00F526F5" w:rsidRDefault="00F526F5" w:rsidP="00656D2A">
      <w:pPr>
        <w:autoSpaceDE w:val="0"/>
        <w:autoSpaceDN w:val="0"/>
        <w:adjustRightInd w:val="0"/>
        <w:jc w:val="center"/>
        <w:rPr>
          <w:rFonts w:asciiTheme="minorHAnsi" w:hAnsiTheme="minorHAnsi" w:cstheme="minorHAnsi"/>
          <w:b/>
        </w:rPr>
      </w:pPr>
    </w:p>
    <w:p w14:paraId="42444F98" w14:textId="77777777" w:rsidR="00F526F5" w:rsidRDefault="00F526F5" w:rsidP="00656D2A">
      <w:pPr>
        <w:autoSpaceDE w:val="0"/>
        <w:autoSpaceDN w:val="0"/>
        <w:adjustRightInd w:val="0"/>
        <w:jc w:val="center"/>
        <w:rPr>
          <w:rFonts w:asciiTheme="minorHAnsi" w:hAnsiTheme="minorHAnsi" w:cstheme="minorHAnsi"/>
          <w:b/>
        </w:rPr>
      </w:pPr>
    </w:p>
    <w:p w14:paraId="51AE52A2" w14:textId="77777777" w:rsidR="00F526F5" w:rsidRDefault="00F526F5" w:rsidP="00656D2A">
      <w:pPr>
        <w:autoSpaceDE w:val="0"/>
        <w:autoSpaceDN w:val="0"/>
        <w:adjustRightInd w:val="0"/>
        <w:jc w:val="center"/>
        <w:rPr>
          <w:rFonts w:asciiTheme="minorHAnsi" w:hAnsiTheme="minorHAnsi" w:cstheme="minorHAnsi"/>
          <w:b/>
        </w:rPr>
      </w:pPr>
    </w:p>
    <w:p w14:paraId="27A4F794" w14:textId="77777777" w:rsidR="00F526F5" w:rsidRDefault="00F526F5" w:rsidP="00656D2A">
      <w:pPr>
        <w:autoSpaceDE w:val="0"/>
        <w:autoSpaceDN w:val="0"/>
        <w:adjustRightInd w:val="0"/>
        <w:jc w:val="center"/>
        <w:rPr>
          <w:rFonts w:asciiTheme="minorHAnsi" w:hAnsiTheme="minorHAnsi" w:cstheme="minorHAnsi"/>
          <w:b/>
        </w:rPr>
      </w:pPr>
    </w:p>
    <w:p w14:paraId="7EBAC3BA" w14:textId="77777777" w:rsidR="00F526F5" w:rsidRDefault="00F526F5" w:rsidP="00656D2A">
      <w:pPr>
        <w:autoSpaceDE w:val="0"/>
        <w:autoSpaceDN w:val="0"/>
        <w:adjustRightInd w:val="0"/>
        <w:jc w:val="center"/>
        <w:rPr>
          <w:rFonts w:asciiTheme="minorHAnsi" w:hAnsiTheme="minorHAnsi" w:cstheme="minorHAnsi"/>
          <w:b/>
        </w:rPr>
      </w:pPr>
    </w:p>
    <w:p w14:paraId="40E7E7EF" w14:textId="77777777" w:rsidR="00F526F5" w:rsidRDefault="00F526F5" w:rsidP="00F526F5">
      <w:pPr>
        <w:autoSpaceDE w:val="0"/>
        <w:autoSpaceDN w:val="0"/>
        <w:adjustRightInd w:val="0"/>
      </w:pPr>
    </w:p>
    <w:p w14:paraId="52D644A7" w14:textId="77777777" w:rsidR="00F526F5" w:rsidRDefault="00F526F5" w:rsidP="00F526F5">
      <w:pPr>
        <w:autoSpaceDE w:val="0"/>
        <w:autoSpaceDN w:val="0"/>
        <w:adjustRightInd w:val="0"/>
      </w:pPr>
    </w:p>
    <w:p w14:paraId="1BB99943" w14:textId="77777777" w:rsidR="00F526F5" w:rsidRDefault="00F526F5" w:rsidP="00F526F5">
      <w:pPr>
        <w:autoSpaceDE w:val="0"/>
        <w:autoSpaceDN w:val="0"/>
        <w:adjustRightInd w:val="0"/>
        <w:rPr>
          <w:rFonts w:asciiTheme="minorHAnsi" w:hAnsiTheme="minorHAnsi" w:cstheme="minorHAnsi"/>
          <w:b/>
          <w:sz w:val="22"/>
        </w:rPr>
      </w:pPr>
      <w:r w:rsidRPr="00B86EFC">
        <w:rPr>
          <w:rFonts w:asciiTheme="majorHAnsi" w:hAnsiTheme="majorHAnsi" w:cstheme="majorHAnsi"/>
          <w:noProof/>
        </w:rPr>
        <w:drawing>
          <wp:inline distT="0" distB="0" distL="0" distR="0" wp14:anchorId="34C32C61" wp14:editId="3E8A4F6B">
            <wp:extent cx="6840855" cy="250825"/>
            <wp:effectExtent l="0" t="0" r="0" b="0"/>
            <wp:docPr id="11" name="Imagem 11"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r>
        <w:rPr>
          <w:rFonts w:asciiTheme="minorHAnsi" w:hAnsiTheme="minorHAnsi" w:cstheme="minorHAnsi"/>
          <w:b/>
          <w:sz w:val="22"/>
        </w:rPr>
        <w:t xml:space="preserve"> </w:t>
      </w:r>
    </w:p>
    <w:p w14:paraId="3A396639" w14:textId="77777777" w:rsidR="00F526F5" w:rsidRDefault="00F526F5" w:rsidP="00F526F5">
      <w:pPr>
        <w:tabs>
          <w:tab w:val="left" w:pos="3405"/>
        </w:tabs>
        <w:autoSpaceDE w:val="0"/>
        <w:autoSpaceDN w:val="0"/>
        <w:adjustRightInd w:val="0"/>
        <w:jc w:val="both"/>
        <w:rPr>
          <w:rFonts w:asciiTheme="minorHAnsi" w:hAnsiTheme="minorHAnsi" w:cstheme="minorHAnsi"/>
          <w:b/>
          <w:sz w:val="22"/>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F526F5" w:rsidRPr="00AE15CE" w14:paraId="26774633" w14:textId="77777777" w:rsidTr="006949EB">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36C1A" w14:textId="4BEE731E" w:rsidR="00F526F5" w:rsidRPr="002A4C7F" w:rsidRDefault="00F526F5" w:rsidP="006949EB">
            <w:pPr>
              <w:jc w:val="both"/>
              <w:rPr>
                <w:rFonts w:asciiTheme="majorHAnsi" w:hAnsiTheme="majorHAnsi" w:cs="Arial"/>
                <w:bCs/>
              </w:rPr>
            </w:pPr>
            <w:r w:rsidRPr="002A4C7F">
              <w:rPr>
                <w:rFonts w:asciiTheme="majorHAnsi" w:hAnsiTheme="majorHAnsi" w:cs="Arial"/>
                <w:bCs/>
              </w:rPr>
              <w:t xml:space="preserve">ÓRGÃO LICITANTE: </w:t>
            </w:r>
            <w:r w:rsidR="00515DCD" w:rsidRPr="00515DCD">
              <w:rPr>
                <w:rFonts w:asciiTheme="minorHAnsi" w:eastAsiaTheme="minorHAnsi" w:hAnsiTheme="minorHAnsi" w:cstheme="minorHAnsi"/>
                <w:b/>
                <w:bCs/>
                <w:lang w:eastAsia="en-US"/>
              </w:rPr>
              <w:t>SANEPAR - COMPANHIA DE SANEAMENTO DO PARANA</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701A7" w14:textId="2AFC3F6F" w:rsidR="00F526F5" w:rsidRPr="00FC7B58" w:rsidRDefault="00F526F5" w:rsidP="006949EB">
            <w:pPr>
              <w:autoSpaceDE w:val="0"/>
              <w:autoSpaceDN w:val="0"/>
              <w:adjustRightInd w:val="0"/>
              <w:rPr>
                <w:rFonts w:cs="Verdana"/>
                <w:sz w:val="20"/>
                <w:szCs w:val="20"/>
              </w:rPr>
            </w:pPr>
            <w:r w:rsidRPr="002A4C7F">
              <w:rPr>
                <w:rFonts w:asciiTheme="majorHAnsi" w:hAnsiTheme="majorHAnsi" w:cs="Arial"/>
              </w:rPr>
              <w:t>EDITAL:</w:t>
            </w:r>
            <w:r w:rsidRPr="002A4C7F">
              <w:rPr>
                <w:rFonts w:asciiTheme="majorHAnsi" w:hAnsiTheme="majorHAnsi"/>
                <w:b/>
              </w:rPr>
              <w:t xml:space="preserve"> </w:t>
            </w:r>
            <w:r w:rsidRPr="00FC7B58">
              <w:rPr>
                <w:rFonts w:asciiTheme="minorHAnsi" w:eastAsiaTheme="minorHAnsi" w:hAnsiTheme="minorHAnsi" w:cstheme="minorHAnsi"/>
                <w:b/>
                <w:bCs/>
                <w:lang w:eastAsia="en-US"/>
              </w:rPr>
              <w:t xml:space="preserve">CONCORRÊNCIA </w:t>
            </w:r>
            <w:r w:rsidR="009956AE" w:rsidRPr="00FC7B58">
              <w:rPr>
                <w:rFonts w:asciiTheme="minorHAnsi" w:eastAsiaTheme="minorHAnsi" w:hAnsiTheme="minorHAnsi" w:cstheme="minorHAnsi"/>
                <w:b/>
                <w:bCs/>
                <w:lang w:eastAsia="en-US"/>
              </w:rPr>
              <w:t xml:space="preserve">ELETRÔNICA </w:t>
            </w:r>
            <w:r w:rsidR="009956AE">
              <w:rPr>
                <w:rFonts w:asciiTheme="minorHAnsi" w:eastAsiaTheme="minorHAnsi" w:hAnsiTheme="minorHAnsi" w:cstheme="minorHAnsi"/>
                <w:b/>
                <w:bCs/>
                <w:lang w:eastAsia="en-US"/>
              </w:rPr>
              <w:t>Nº</w:t>
            </w:r>
            <w:r>
              <w:rPr>
                <w:rFonts w:asciiTheme="minorHAnsi" w:eastAsiaTheme="minorHAnsi" w:hAnsiTheme="minorHAnsi" w:cstheme="minorHAnsi"/>
                <w:b/>
                <w:bCs/>
                <w:lang w:eastAsia="en-US"/>
              </w:rPr>
              <w:t xml:space="preserve"> </w:t>
            </w:r>
            <w:r w:rsidR="00383C16">
              <w:rPr>
                <w:rFonts w:asciiTheme="minorHAnsi" w:eastAsiaTheme="minorHAnsi" w:hAnsiTheme="minorHAnsi" w:cstheme="minorHAnsi"/>
                <w:b/>
                <w:bCs/>
                <w:lang w:eastAsia="en-US"/>
              </w:rPr>
              <w:t>413</w:t>
            </w:r>
            <w:r w:rsidRPr="008069A2">
              <w:rPr>
                <w:rFonts w:asciiTheme="minorHAnsi" w:eastAsiaTheme="minorHAnsi" w:hAnsiTheme="minorHAnsi" w:cstheme="minorHAnsi"/>
                <w:b/>
                <w:bCs/>
                <w:lang w:eastAsia="en-US"/>
              </w:rPr>
              <w:t>/2024</w:t>
            </w:r>
          </w:p>
        </w:tc>
      </w:tr>
      <w:tr w:rsidR="00F526F5" w:rsidRPr="002A4C7F" w14:paraId="77C2CD42" w14:textId="77777777" w:rsidTr="006949EB">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8CCE6E5" w14:textId="77777777" w:rsidR="00F526F5" w:rsidRPr="002A4C7F" w:rsidRDefault="00F526F5" w:rsidP="006949EB">
            <w:pPr>
              <w:rPr>
                <w:rFonts w:asciiTheme="majorHAnsi" w:hAnsiTheme="majorHAnsi" w:cstheme="majorHAnsi"/>
              </w:rPr>
            </w:pPr>
            <w:r w:rsidRPr="002A4C7F">
              <w:rPr>
                <w:rFonts w:asciiTheme="majorHAnsi" w:hAnsiTheme="majorHAnsi" w:cstheme="majorHAnsi"/>
              </w:rPr>
              <w:t xml:space="preserve">Endereço: </w:t>
            </w:r>
          </w:p>
        </w:tc>
      </w:tr>
      <w:tr w:rsidR="00F526F5" w:rsidRPr="008F568D" w14:paraId="63CDB226" w14:textId="77777777" w:rsidTr="006949EB">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074956AA" w14:textId="1357AAD4" w:rsidR="00F526F5" w:rsidRPr="002A4C7F" w:rsidRDefault="00515DCD" w:rsidP="006949EB">
            <w:pPr>
              <w:autoSpaceDE w:val="0"/>
              <w:autoSpaceDN w:val="0"/>
              <w:adjustRightInd w:val="0"/>
              <w:jc w:val="both"/>
              <w:rPr>
                <w:rFonts w:asciiTheme="majorHAnsi" w:hAnsiTheme="majorHAnsi" w:cstheme="majorHAnsi"/>
              </w:rPr>
            </w:pPr>
            <w:r w:rsidRPr="002A4C7F">
              <w:rPr>
                <w:rFonts w:asciiTheme="majorHAnsi" w:hAnsiTheme="majorHAnsi" w:cstheme="majorHAnsi"/>
                <w:bCs/>
              </w:rPr>
              <w:t>Objeto</w:t>
            </w:r>
            <w:r>
              <w:rPr>
                <w:rFonts w:asciiTheme="majorHAnsi" w:hAnsiTheme="majorHAnsi" w:cstheme="majorHAnsi"/>
                <w:bCs/>
              </w:rPr>
              <w:t>:</w:t>
            </w:r>
            <w:r>
              <w:t xml:space="preserve"> </w:t>
            </w:r>
            <w:r w:rsidR="009956AE" w:rsidRPr="00515DCD">
              <w:rPr>
                <w:rFonts w:asciiTheme="majorHAnsi" w:hAnsiTheme="majorHAnsi" w:cstheme="majorHAnsi"/>
              </w:rPr>
              <w:t>Contratação</w:t>
            </w:r>
            <w:r w:rsidRPr="00515DCD">
              <w:rPr>
                <w:rFonts w:asciiTheme="majorHAnsi" w:hAnsiTheme="majorHAnsi" w:cstheme="majorHAnsi"/>
              </w:rPr>
              <w:t xml:space="preserve"> De </w:t>
            </w:r>
            <w:r w:rsidR="009956AE" w:rsidRPr="00515DCD">
              <w:rPr>
                <w:rFonts w:asciiTheme="majorHAnsi" w:hAnsiTheme="majorHAnsi" w:cstheme="majorHAnsi"/>
              </w:rPr>
              <w:t>Prestação</w:t>
            </w:r>
            <w:r w:rsidRPr="00515DCD">
              <w:rPr>
                <w:rFonts w:asciiTheme="majorHAnsi" w:hAnsiTheme="majorHAnsi" w:cstheme="majorHAnsi"/>
              </w:rPr>
              <w:t xml:space="preserve"> De </w:t>
            </w:r>
            <w:r w:rsidR="009956AE" w:rsidRPr="00515DCD">
              <w:rPr>
                <w:rFonts w:asciiTheme="majorHAnsi" w:hAnsiTheme="majorHAnsi" w:cstheme="majorHAnsi"/>
              </w:rPr>
              <w:t>Serviços</w:t>
            </w:r>
            <w:r w:rsidRPr="00515DCD">
              <w:rPr>
                <w:rFonts w:asciiTheme="majorHAnsi" w:hAnsiTheme="majorHAnsi" w:cstheme="majorHAnsi"/>
              </w:rPr>
              <w:t xml:space="preserve"> De </w:t>
            </w:r>
            <w:r w:rsidR="009956AE" w:rsidRPr="00515DCD">
              <w:rPr>
                <w:rFonts w:asciiTheme="majorHAnsi" w:hAnsiTheme="majorHAnsi" w:cstheme="majorHAnsi"/>
              </w:rPr>
              <w:t>Manutenção</w:t>
            </w:r>
            <w:r w:rsidRPr="00515DCD">
              <w:rPr>
                <w:rFonts w:asciiTheme="majorHAnsi" w:hAnsiTheme="majorHAnsi" w:cstheme="majorHAnsi"/>
              </w:rPr>
              <w:t xml:space="preserve"> De Redes E Ramais De Agua E De Esgoto </w:t>
            </w:r>
            <w:r w:rsidR="009956AE" w:rsidRPr="00515DCD">
              <w:rPr>
                <w:rFonts w:asciiTheme="majorHAnsi" w:hAnsiTheme="majorHAnsi" w:cstheme="majorHAnsi"/>
              </w:rPr>
              <w:t>Sanitário</w:t>
            </w:r>
            <w:r w:rsidRPr="00515DCD">
              <w:rPr>
                <w:rFonts w:asciiTheme="majorHAnsi" w:hAnsiTheme="majorHAnsi" w:cstheme="majorHAnsi"/>
              </w:rPr>
              <w:t xml:space="preserve">, </w:t>
            </w:r>
            <w:r w:rsidR="009956AE" w:rsidRPr="00515DCD">
              <w:rPr>
                <w:rFonts w:asciiTheme="majorHAnsi" w:hAnsiTheme="majorHAnsi" w:cstheme="majorHAnsi"/>
              </w:rPr>
              <w:t>Execução</w:t>
            </w:r>
            <w:r w:rsidRPr="00515DCD">
              <w:rPr>
                <w:rFonts w:asciiTheme="majorHAnsi" w:hAnsiTheme="majorHAnsi" w:cstheme="majorHAnsi"/>
              </w:rPr>
              <w:t xml:space="preserve"> De </w:t>
            </w:r>
            <w:r w:rsidR="009956AE" w:rsidRPr="00515DCD">
              <w:rPr>
                <w:rFonts w:asciiTheme="majorHAnsi" w:hAnsiTheme="majorHAnsi" w:cstheme="majorHAnsi"/>
              </w:rPr>
              <w:t>Ampliação</w:t>
            </w:r>
            <w:r w:rsidRPr="00515DCD">
              <w:rPr>
                <w:rFonts w:asciiTheme="majorHAnsi" w:hAnsiTheme="majorHAnsi" w:cstheme="majorHAnsi"/>
              </w:rPr>
              <w:t xml:space="preserve"> De Redes De Agua E Esgoto (Sar), </w:t>
            </w:r>
            <w:r w:rsidR="009956AE" w:rsidRPr="00515DCD">
              <w:rPr>
                <w:rFonts w:asciiTheme="majorHAnsi" w:hAnsiTheme="majorHAnsi" w:cstheme="majorHAnsi"/>
              </w:rPr>
              <w:t>Recomposição</w:t>
            </w:r>
            <w:r w:rsidRPr="00515DCD">
              <w:rPr>
                <w:rFonts w:asciiTheme="majorHAnsi" w:hAnsiTheme="majorHAnsi" w:cstheme="majorHAnsi"/>
              </w:rPr>
              <w:t xml:space="preserve"> De Pavimentos Passeio E Rua, Melhorias Operacionais De Agua E Esgoto </w:t>
            </w:r>
            <w:r w:rsidR="009956AE" w:rsidRPr="00515DCD">
              <w:rPr>
                <w:rFonts w:asciiTheme="majorHAnsi" w:hAnsiTheme="majorHAnsi" w:cstheme="majorHAnsi"/>
              </w:rPr>
              <w:t>Sanitário</w:t>
            </w:r>
            <w:r w:rsidRPr="00515DCD">
              <w:rPr>
                <w:rFonts w:asciiTheme="majorHAnsi" w:hAnsiTheme="majorHAnsi" w:cstheme="majorHAnsi"/>
              </w:rPr>
              <w:t xml:space="preserve"> E Desenvolvimento Operacional De Acordo Com A Filosofia E Metodologia Do Sistema Gerencial De </w:t>
            </w:r>
            <w:r w:rsidR="009956AE" w:rsidRPr="00515DCD">
              <w:rPr>
                <w:rFonts w:asciiTheme="majorHAnsi" w:hAnsiTheme="majorHAnsi" w:cstheme="majorHAnsi"/>
              </w:rPr>
              <w:t>Manutenção</w:t>
            </w:r>
            <w:r w:rsidRPr="00515DCD">
              <w:rPr>
                <w:rFonts w:asciiTheme="majorHAnsi" w:hAnsiTheme="majorHAnsi" w:cstheme="majorHAnsi"/>
              </w:rPr>
              <w:t xml:space="preserve"> Sgm E Do Manual De Obras De Saneamento Mos, Nas Quantidades E </w:t>
            </w:r>
            <w:r w:rsidR="009956AE" w:rsidRPr="00515DCD">
              <w:rPr>
                <w:rFonts w:asciiTheme="majorHAnsi" w:hAnsiTheme="majorHAnsi" w:cstheme="majorHAnsi"/>
              </w:rPr>
              <w:t>Parâmetros</w:t>
            </w:r>
            <w:r w:rsidRPr="00515DCD">
              <w:rPr>
                <w:rFonts w:asciiTheme="majorHAnsi" w:hAnsiTheme="majorHAnsi" w:cstheme="majorHAnsi"/>
              </w:rPr>
              <w:t xml:space="preserve"> Qualitativos Definidos Pela Sanepar, Na </w:t>
            </w:r>
            <w:r w:rsidR="009956AE" w:rsidRPr="00515DCD">
              <w:rPr>
                <w:rFonts w:asciiTheme="majorHAnsi" w:hAnsiTheme="majorHAnsi" w:cstheme="majorHAnsi"/>
              </w:rPr>
              <w:t>Área</w:t>
            </w:r>
            <w:r w:rsidRPr="00515DCD">
              <w:rPr>
                <w:rFonts w:asciiTheme="majorHAnsi" w:hAnsiTheme="majorHAnsi" w:cstheme="majorHAnsi"/>
              </w:rPr>
              <w:t xml:space="preserve"> De </w:t>
            </w:r>
            <w:r w:rsidR="009956AE" w:rsidRPr="00515DCD">
              <w:rPr>
                <w:rFonts w:asciiTheme="majorHAnsi" w:hAnsiTheme="majorHAnsi" w:cstheme="majorHAnsi"/>
              </w:rPr>
              <w:t>Abrangência</w:t>
            </w:r>
            <w:r w:rsidRPr="00515DCD">
              <w:rPr>
                <w:rFonts w:asciiTheme="majorHAnsi" w:hAnsiTheme="majorHAnsi" w:cstheme="majorHAnsi"/>
              </w:rPr>
              <w:t xml:space="preserve"> Da Gerencia Regional De Santo </w:t>
            </w:r>
            <w:r w:rsidR="009956AE" w:rsidRPr="00515DCD">
              <w:rPr>
                <w:rFonts w:asciiTheme="majorHAnsi" w:hAnsiTheme="majorHAnsi" w:cstheme="majorHAnsi"/>
              </w:rPr>
              <w:t>Antônio</w:t>
            </w:r>
            <w:r w:rsidRPr="00515DCD">
              <w:rPr>
                <w:rFonts w:asciiTheme="majorHAnsi" w:hAnsiTheme="majorHAnsi" w:cstheme="majorHAnsi"/>
              </w:rPr>
              <w:t xml:space="preserve"> Da Platina - Grsp, Com Fornecimento De Materiais, Conforme Detalhado Nos Anexos Do Edital.</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38E6AA3" w14:textId="77777777" w:rsidR="00F526F5" w:rsidRPr="002A4C7F" w:rsidRDefault="00F526F5" w:rsidP="006949EB">
            <w:pPr>
              <w:rPr>
                <w:rFonts w:asciiTheme="majorHAnsi" w:hAnsiTheme="majorHAnsi" w:cstheme="majorHAnsi"/>
                <w:bCs/>
              </w:rPr>
            </w:pPr>
            <w:r w:rsidRPr="002A4C7F">
              <w:rPr>
                <w:rFonts w:asciiTheme="majorHAnsi" w:hAnsiTheme="majorHAnsi" w:cstheme="majorHAnsi"/>
                <w:bCs/>
              </w:rPr>
              <w:t>DATAS:</w:t>
            </w:r>
          </w:p>
          <w:p w14:paraId="299DAF81" w14:textId="77777777" w:rsidR="00F526F5" w:rsidRPr="002A4C7F" w:rsidRDefault="00F526F5" w:rsidP="006949EB">
            <w:pPr>
              <w:rPr>
                <w:rFonts w:asciiTheme="majorHAnsi" w:hAnsiTheme="majorHAnsi" w:cstheme="majorHAnsi"/>
                <w:bCs/>
              </w:rPr>
            </w:pPr>
          </w:p>
          <w:p w14:paraId="2162BBDC" w14:textId="5170D0D3" w:rsidR="00F526F5" w:rsidRPr="008F568D" w:rsidRDefault="00F526F5" w:rsidP="00515DCD">
            <w:pPr>
              <w:numPr>
                <w:ilvl w:val="0"/>
                <w:numId w:val="3"/>
              </w:numPr>
              <w:jc w:val="both"/>
              <w:rPr>
                <w:rFonts w:asciiTheme="majorHAnsi" w:hAnsiTheme="majorHAnsi" w:cstheme="majorHAnsi"/>
              </w:rPr>
            </w:pPr>
            <w:r w:rsidRPr="00B942F7">
              <w:rPr>
                <w:rFonts w:asciiTheme="majorHAnsi" w:hAnsiTheme="majorHAnsi" w:cs="Arial"/>
              </w:rPr>
              <w:t xml:space="preserve">Dia </w:t>
            </w:r>
            <w:r w:rsidR="009956AE">
              <w:rPr>
                <w:rFonts w:asciiTheme="majorHAnsi" w:hAnsiTheme="majorHAnsi" w:cs="Arial"/>
              </w:rPr>
              <w:t>02/12/2024 às 11:00</w:t>
            </w:r>
            <w:r w:rsidR="00515DCD" w:rsidRPr="00515DCD">
              <w:rPr>
                <w:rFonts w:asciiTheme="majorHAnsi" w:hAnsiTheme="majorHAnsi" w:cs="Arial"/>
              </w:rPr>
              <w:t>hs</w:t>
            </w:r>
          </w:p>
        </w:tc>
      </w:tr>
      <w:tr w:rsidR="00F526F5" w:rsidRPr="002A4C7F" w14:paraId="3A8B344D" w14:textId="77777777" w:rsidTr="006949EB">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53843BA" w14:textId="77777777" w:rsidR="00F526F5" w:rsidRPr="002A4C7F" w:rsidRDefault="00F526F5" w:rsidP="006949EB">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F526F5" w:rsidRPr="002A4C7F" w14:paraId="3E0BA6C7" w14:textId="77777777" w:rsidTr="006949EB">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09623FDF" w14:textId="77777777" w:rsidR="00F526F5" w:rsidRPr="002A4C7F" w:rsidRDefault="00F526F5" w:rsidP="006949EB">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93915F2" w14:textId="77777777" w:rsidR="00F526F5" w:rsidRPr="002A4C7F" w:rsidRDefault="00F526F5" w:rsidP="006949EB">
            <w:pPr>
              <w:jc w:val="center"/>
              <w:outlineLvl w:val="1"/>
              <w:rPr>
                <w:rFonts w:asciiTheme="majorHAnsi" w:hAnsiTheme="majorHAnsi" w:cs="Arial"/>
              </w:rPr>
            </w:pPr>
            <w:r w:rsidRPr="002A4C7F">
              <w:rPr>
                <w:rFonts w:asciiTheme="majorHAnsi" w:hAnsiTheme="majorHAnsi" w:cs="Arial"/>
                <w:bCs/>
              </w:rPr>
              <w:t>Capital Social Igual ou Superior</w:t>
            </w:r>
          </w:p>
        </w:tc>
      </w:tr>
      <w:tr w:rsidR="00F526F5" w:rsidRPr="002A4C7F" w14:paraId="5F1D7C7C" w14:textId="77777777" w:rsidTr="006949EB">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6009ED2B" w14:textId="080587B0" w:rsidR="00F526F5" w:rsidRPr="00B9024E" w:rsidRDefault="00F526F5" w:rsidP="006949EB">
            <w:pPr>
              <w:autoSpaceDE w:val="0"/>
              <w:autoSpaceDN w:val="0"/>
              <w:adjustRightInd w:val="0"/>
              <w:jc w:val="center"/>
              <w:rPr>
                <w:rFonts w:asciiTheme="majorHAnsi" w:hAnsiTheme="majorHAnsi" w:cs="Arial"/>
              </w:rPr>
            </w:pPr>
            <w:r w:rsidRPr="00B9024E">
              <w:rPr>
                <w:rFonts w:asciiTheme="majorHAnsi" w:hAnsiTheme="majorHAnsi" w:cs="Arial"/>
              </w:rPr>
              <w:t>R</w:t>
            </w:r>
            <w:r w:rsidRPr="002E783A">
              <w:rPr>
                <w:rFonts w:asciiTheme="majorHAnsi" w:hAnsiTheme="majorHAnsi" w:cstheme="majorHAnsi"/>
              </w:rPr>
              <w:t xml:space="preserve">$ </w:t>
            </w:r>
            <w:r w:rsidR="002066D5" w:rsidRPr="002066D5">
              <w:rPr>
                <w:rFonts w:asciiTheme="majorHAnsi" w:hAnsiTheme="majorHAnsi" w:cstheme="majorHAnsi"/>
              </w:rPr>
              <w:t>37.303.909,92</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7DC7265" w14:textId="77777777" w:rsidR="00F526F5" w:rsidRPr="002A4C7F" w:rsidRDefault="00F526F5" w:rsidP="006949EB">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F526F5" w:rsidRPr="002A4C7F" w14:paraId="16ABA79F" w14:textId="77777777" w:rsidTr="006949EB">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093D7B30" w14:textId="5BBADBE4" w:rsidR="00F526F5" w:rsidRPr="002A4C7F" w:rsidRDefault="00F526F5" w:rsidP="006949EB">
            <w:pPr>
              <w:autoSpaceDE w:val="0"/>
              <w:autoSpaceDN w:val="0"/>
              <w:adjustRightInd w:val="0"/>
              <w:jc w:val="both"/>
              <w:rPr>
                <w:rFonts w:asciiTheme="majorHAnsi" w:hAnsiTheme="majorHAnsi" w:cstheme="majorHAnsi"/>
                <w:color w:val="000000"/>
              </w:rPr>
            </w:pPr>
            <w:r w:rsidRPr="00A660C4">
              <w:rPr>
                <w:rFonts w:asciiTheme="majorHAnsi" w:hAnsiTheme="majorHAnsi" w:cstheme="majorHAnsi"/>
                <w:color w:val="000000"/>
              </w:rPr>
              <w:t>CAPACIDADE TÉCNICA</w:t>
            </w:r>
            <w:r w:rsidRPr="002066D5">
              <w:rPr>
                <w:rFonts w:asciiTheme="majorHAnsi" w:hAnsiTheme="majorHAnsi" w:cstheme="majorHAnsi"/>
              </w:rPr>
              <w:t>:</w:t>
            </w:r>
            <w:r w:rsidR="002066D5" w:rsidRPr="002066D5">
              <w:rPr>
                <w:rFonts w:asciiTheme="majorHAnsi" w:hAnsiTheme="majorHAnsi" w:cstheme="majorHAnsi"/>
              </w:rPr>
              <w:t xml:space="preserve"> Edital e seus anexos (Termo de Referência, Anexos </w:t>
            </w:r>
            <w:r w:rsidR="009956AE" w:rsidRPr="002066D5">
              <w:rPr>
                <w:rFonts w:asciiTheme="majorHAnsi" w:hAnsiTheme="majorHAnsi" w:cstheme="majorHAnsi"/>
              </w:rPr>
              <w:t>A B</w:t>
            </w:r>
            <w:r w:rsidR="002066D5" w:rsidRPr="002066D5">
              <w:rPr>
                <w:rFonts w:asciiTheme="majorHAnsi" w:hAnsiTheme="majorHAnsi" w:cstheme="majorHAnsi"/>
              </w:rPr>
              <w:t xml:space="preserve">, C, </w:t>
            </w:r>
            <w:r w:rsidR="009956AE" w:rsidRPr="002066D5">
              <w:rPr>
                <w:rFonts w:asciiTheme="majorHAnsi" w:hAnsiTheme="majorHAnsi" w:cstheme="majorHAnsi"/>
              </w:rPr>
              <w:t>etc.</w:t>
            </w:r>
            <w:r w:rsidR="002066D5" w:rsidRPr="002066D5">
              <w:rPr>
                <w:rFonts w:asciiTheme="majorHAnsi" w:hAnsiTheme="majorHAnsi" w:cstheme="majorHAnsi"/>
              </w:rPr>
              <w:t>,) b</w:t>
            </w:r>
            <w:r w:rsidR="009956AE" w:rsidRPr="002066D5">
              <w:rPr>
                <w:rFonts w:asciiTheme="majorHAnsi" w:hAnsiTheme="majorHAnsi" w:cstheme="majorHAnsi"/>
              </w:rPr>
              <w:t>) comunicados</w:t>
            </w:r>
            <w:r w:rsidR="002066D5" w:rsidRPr="002066D5">
              <w:rPr>
                <w:rFonts w:asciiTheme="majorHAnsi" w:hAnsiTheme="majorHAnsi" w:cstheme="majorHAnsi"/>
              </w:rPr>
              <w:t xml:space="preserve"> disponibilizados no site da Sanepar c) Manual de Obras de Saneamento – MOS 5ª edição d) Manual de Projetos e Obras de Instalações Mecânicas – MPOIM – volume I e volume II. e) Manual de Obras de Saneamento, Serviços de Elétrica e de Automação Industrial – MOS-SEAI f) MOPEA – Manual de Projetos e Obras Elétricas e de Automação g) MOSR – Manual de Obras de Saneamento Rural h) MPSR – Manual de Projetos de Saneamento Rural i) MOPEA – Manual de Projetos e Obras Elétricas e de Automação j) MOSR – Manual de Obras de Saneamento Rural k) MPSR – Manual de Projetos de Saneamento Rural l) MOP – Manual de Poços Tubulares Profundos * e outros (como por exemplo instruções normativas) que vierem a ser inclusos.</w:t>
            </w:r>
          </w:p>
        </w:tc>
      </w:tr>
      <w:tr w:rsidR="00F526F5" w:rsidRPr="002A4C7F" w14:paraId="06AC3AD9" w14:textId="77777777" w:rsidTr="006949EB">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524A47AB" w14:textId="3BE0CD27" w:rsidR="00F526F5" w:rsidRPr="002A4C7F" w:rsidRDefault="00F526F5" w:rsidP="00383C16">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CAPACIDADE OPERACIONAL</w:t>
            </w:r>
            <w:r w:rsidR="00383C16">
              <w:rPr>
                <w:rFonts w:asciiTheme="majorHAnsi" w:hAnsiTheme="majorHAnsi" w:cstheme="majorHAnsi"/>
                <w:color w:val="000000"/>
              </w:rPr>
              <w:t>:</w:t>
            </w:r>
          </w:p>
        </w:tc>
      </w:tr>
      <w:tr w:rsidR="00F526F5" w:rsidRPr="002A4C7F" w14:paraId="5C6878C8" w14:textId="77777777" w:rsidTr="006949EB">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185A5480" w14:textId="77777777" w:rsidR="00F526F5" w:rsidRPr="002A4C7F" w:rsidRDefault="00F526F5" w:rsidP="006949EB">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F526F5" w:rsidRPr="002A4C7F" w14:paraId="0DA602B9" w14:textId="77777777" w:rsidTr="006949EB">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ECD0C42" w14:textId="77777777" w:rsidR="002066D5" w:rsidRPr="002066D5" w:rsidRDefault="00F526F5" w:rsidP="002066D5">
            <w:pPr>
              <w:jc w:val="both"/>
              <w:rPr>
                <w:rFonts w:asciiTheme="majorHAnsi" w:hAnsiTheme="majorHAnsi" w:cstheme="majorHAnsi"/>
              </w:rPr>
            </w:pPr>
            <w:r w:rsidRPr="002A4C7F">
              <w:rPr>
                <w:rFonts w:asciiTheme="majorHAnsi" w:hAnsiTheme="majorHAnsi" w:cstheme="majorHAnsi"/>
              </w:rPr>
              <w:t>OBSERVAÇÕES</w:t>
            </w:r>
            <w:r>
              <w:rPr>
                <w:rFonts w:asciiTheme="majorHAnsi" w:hAnsiTheme="majorHAnsi" w:cstheme="majorHAnsi"/>
              </w:rPr>
              <w:t>:</w:t>
            </w:r>
            <w:r w:rsidRPr="008069A2">
              <w:rPr>
                <w:rFonts w:asciiTheme="majorHAnsi" w:hAnsiTheme="majorHAnsi" w:cstheme="majorHAnsi"/>
              </w:rPr>
              <w:t xml:space="preserve"> </w:t>
            </w:r>
            <w:r w:rsidR="002066D5" w:rsidRPr="002066D5">
              <w:rPr>
                <w:rFonts w:asciiTheme="majorHAnsi" w:hAnsiTheme="majorHAnsi" w:cstheme="majorHAnsi"/>
              </w:rPr>
              <w:t>Toda e qualquer informação posterior à publicação, tais como respostas a</w:t>
            </w:r>
          </w:p>
          <w:p w14:paraId="1B5C2D13" w14:textId="54F59042" w:rsidR="002066D5" w:rsidRPr="002066D5" w:rsidRDefault="009956AE" w:rsidP="002066D5">
            <w:pPr>
              <w:jc w:val="both"/>
              <w:rPr>
                <w:rFonts w:asciiTheme="majorHAnsi" w:hAnsiTheme="majorHAnsi" w:cstheme="majorHAnsi"/>
              </w:rPr>
            </w:pPr>
            <w:r w:rsidRPr="002066D5">
              <w:rPr>
                <w:rFonts w:asciiTheme="majorHAnsi" w:hAnsiTheme="majorHAnsi" w:cstheme="majorHAnsi"/>
              </w:rPr>
              <w:t>Esclarecimentos</w:t>
            </w:r>
            <w:r w:rsidR="002066D5" w:rsidRPr="002066D5">
              <w:rPr>
                <w:rFonts w:asciiTheme="majorHAnsi" w:hAnsiTheme="majorHAnsi" w:cstheme="majorHAnsi"/>
              </w:rPr>
              <w:t>, prorrogações e revogações, será disponibilizada no site do Banco do Brasil</w:t>
            </w:r>
          </w:p>
          <w:p w14:paraId="3A39F75D" w14:textId="3EE6656C" w:rsidR="002066D5" w:rsidRPr="002066D5" w:rsidRDefault="002066D5" w:rsidP="002066D5">
            <w:pPr>
              <w:jc w:val="both"/>
              <w:rPr>
                <w:rFonts w:asciiTheme="majorHAnsi" w:hAnsiTheme="majorHAnsi" w:cstheme="majorHAnsi"/>
              </w:rPr>
            </w:pPr>
            <w:r w:rsidRPr="002066D5">
              <w:rPr>
                <w:rFonts w:asciiTheme="majorHAnsi" w:hAnsiTheme="majorHAnsi" w:cstheme="majorHAnsi"/>
              </w:rPr>
              <w:t xml:space="preserve">S.A., </w:t>
            </w:r>
            <w:hyperlink r:id="rId30" w:history="1">
              <w:r w:rsidRPr="0082216D">
                <w:rPr>
                  <w:rStyle w:val="Hyperlink"/>
                  <w:rFonts w:asciiTheme="majorHAnsi" w:hAnsiTheme="majorHAnsi" w:cstheme="majorHAnsi"/>
                </w:rPr>
                <w:t>www.licitacoes-e.com.br</w:t>
              </w:r>
            </w:hyperlink>
            <w:r w:rsidRPr="002066D5">
              <w:rPr>
                <w:rFonts w:asciiTheme="majorHAnsi" w:hAnsiTheme="majorHAnsi" w:cstheme="majorHAnsi"/>
              </w:rPr>
              <w:t>, na lista de documentos do processo ou no site da Sanepar na</w:t>
            </w:r>
          </w:p>
          <w:p w14:paraId="5CD36CDF" w14:textId="42056353" w:rsidR="002066D5" w:rsidRPr="002066D5" w:rsidRDefault="009956AE" w:rsidP="002066D5">
            <w:pPr>
              <w:jc w:val="both"/>
              <w:rPr>
                <w:rFonts w:asciiTheme="majorHAnsi" w:hAnsiTheme="majorHAnsi" w:cstheme="majorHAnsi"/>
              </w:rPr>
            </w:pPr>
            <w:r w:rsidRPr="002066D5">
              <w:rPr>
                <w:rFonts w:asciiTheme="majorHAnsi" w:hAnsiTheme="majorHAnsi" w:cstheme="majorHAnsi"/>
              </w:rPr>
              <w:t>Internet</w:t>
            </w:r>
            <w:r w:rsidR="002066D5" w:rsidRPr="002066D5">
              <w:rPr>
                <w:rFonts w:asciiTheme="majorHAnsi" w:hAnsiTheme="majorHAnsi" w:cstheme="majorHAnsi"/>
              </w:rPr>
              <w:t xml:space="preserve"> </w:t>
            </w:r>
            <w:hyperlink r:id="rId31" w:history="1">
              <w:r w:rsidR="002066D5" w:rsidRPr="0082216D">
                <w:rPr>
                  <w:rStyle w:val="Hyperlink"/>
                  <w:rFonts w:asciiTheme="majorHAnsi" w:hAnsiTheme="majorHAnsi" w:cstheme="majorHAnsi"/>
                </w:rPr>
                <w:t>http://licitacao.sanepar.com.br/</w:t>
              </w:r>
            </w:hyperlink>
            <w:r w:rsidR="002066D5" w:rsidRPr="002066D5">
              <w:rPr>
                <w:rFonts w:asciiTheme="majorHAnsi" w:hAnsiTheme="majorHAnsi" w:cstheme="majorHAnsi"/>
              </w:rPr>
              <w:t>, sendo de responsabilidade das licitantes acessá-la para</w:t>
            </w:r>
          </w:p>
          <w:p w14:paraId="2EEE7908" w14:textId="5F1D3DE1" w:rsidR="00F526F5" w:rsidRPr="002A4C7F" w:rsidRDefault="009956AE" w:rsidP="002066D5">
            <w:pPr>
              <w:jc w:val="both"/>
              <w:rPr>
                <w:rFonts w:asciiTheme="majorHAnsi" w:hAnsiTheme="majorHAnsi" w:cstheme="majorHAnsi"/>
              </w:rPr>
            </w:pPr>
            <w:r w:rsidRPr="002066D5">
              <w:rPr>
                <w:rFonts w:asciiTheme="majorHAnsi" w:hAnsiTheme="majorHAnsi" w:cstheme="majorHAnsi"/>
              </w:rPr>
              <w:t>Obtê</w:t>
            </w:r>
            <w:r w:rsidR="002066D5" w:rsidRPr="002066D5">
              <w:rPr>
                <w:rFonts w:asciiTheme="majorHAnsi" w:hAnsiTheme="majorHAnsi" w:cstheme="majorHAnsi"/>
              </w:rPr>
              <w:t>-la.</w:t>
            </w:r>
          </w:p>
        </w:tc>
      </w:tr>
    </w:tbl>
    <w:p w14:paraId="6E760698" w14:textId="77777777" w:rsidR="00F526F5" w:rsidRDefault="00F526F5" w:rsidP="00656D2A">
      <w:pPr>
        <w:autoSpaceDE w:val="0"/>
        <w:autoSpaceDN w:val="0"/>
        <w:adjustRightInd w:val="0"/>
        <w:jc w:val="center"/>
        <w:rPr>
          <w:rFonts w:asciiTheme="minorHAnsi" w:hAnsiTheme="minorHAnsi" w:cstheme="minorHAnsi"/>
          <w:b/>
        </w:rPr>
      </w:pPr>
    </w:p>
    <w:p w14:paraId="5B158EF7" w14:textId="77777777" w:rsidR="00F526F5" w:rsidRDefault="00F526F5" w:rsidP="00656D2A">
      <w:pPr>
        <w:autoSpaceDE w:val="0"/>
        <w:autoSpaceDN w:val="0"/>
        <w:adjustRightInd w:val="0"/>
        <w:jc w:val="center"/>
        <w:rPr>
          <w:rFonts w:asciiTheme="minorHAnsi" w:hAnsiTheme="minorHAnsi" w:cstheme="minorHAnsi"/>
          <w:b/>
        </w:rPr>
      </w:pPr>
    </w:p>
    <w:p w14:paraId="651A846D" w14:textId="77777777" w:rsidR="00F526F5" w:rsidRDefault="00F526F5" w:rsidP="00656D2A">
      <w:pPr>
        <w:autoSpaceDE w:val="0"/>
        <w:autoSpaceDN w:val="0"/>
        <w:adjustRightInd w:val="0"/>
        <w:jc w:val="center"/>
        <w:rPr>
          <w:rFonts w:asciiTheme="minorHAnsi" w:hAnsiTheme="minorHAnsi" w:cstheme="minorHAnsi"/>
          <w:b/>
        </w:rPr>
      </w:pPr>
    </w:p>
    <w:p w14:paraId="45573C9D" w14:textId="77777777" w:rsidR="00F526F5" w:rsidRDefault="00F526F5" w:rsidP="00656D2A">
      <w:pPr>
        <w:autoSpaceDE w:val="0"/>
        <w:autoSpaceDN w:val="0"/>
        <w:adjustRightInd w:val="0"/>
        <w:jc w:val="center"/>
        <w:rPr>
          <w:rFonts w:asciiTheme="minorHAnsi" w:hAnsiTheme="minorHAnsi" w:cstheme="minorHAnsi"/>
          <w:b/>
        </w:rPr>
      </w:pPr>
    </w:p>
    <w:p w14:paraId="4AA82598" w14:textId="77777777" w:rsidR="00CF54C5" w:rsidRPr="00CF54C5" w:rsidRDefault="00CF54C5" w:rsidP="00383C16">
      <w:pPr>
        <w:autoSpaceDE w:val="0"/>
        <w:autoSpaceDN w:val="0"/>
        <w:adjustRightInd w:val="0"/>
        <w:jc w:val="center"/>
      </w:pPr>
      <w:r w:rsidRPr="00724EF2">
        <w:rPr>
          <w:rFonts w:asciiTheme="minorHAnsi" w:hAnsiTheme="minorHAnsi" w:cstheme="minorHAnsi"/>
          <w:b/>
        </w:rPr>
        <w:lastRenderedPageBreak/>
        <w:t>ESTADO DE MINAS GERAIS</w:t>
      </w:r>
    </w:p>
    <w:p w14:paraId="2FB721A5" w14:textId="77777777" w:rsidR="00CF54C5" w:rsidRDefault="00CF54C5" w:rsidP="00CF54C5">
      <w:pPr>
        <w:autoSpaceDE w:val="0"/>
        <w:autoSpaceDN w:val="0"/>
        <w:adjustRightInd w:val="0"/>
        <w:jc w:val="center"/>
        <w:rPr>
          <w:rFonts w:asciiTheme="minorHAnsi" w:hAnsiTheme="minorHAnsi" w:cstheme="minorHAnsi"/>
          <w:b/>
        </w:rPr>
      </w:pPr>
    </w:p>
    <w:p w14:paraId="1F928039" w14:textId="77777777" w:rsidR="00CF54C5" w:rsidRDefault="00CF54C5" w:rsidP="00CF54C5">
      <w:pPr>
        <w:autoSpaceDE w:val="0"/>
        <w:autoSpaceDN w:val="0"/>
        <w:adjustRightInd w:val="0"/>
      </w:pPr>
    </w:p>
    <w:p w14:paraId="3DB7ED04" w14:textId="3F8648EF" w:rsidR="00780D61" w:rsidRPr="00780D61" w:rsidRDefault="00CF54C5" w:rsidP="00CF54C5">
      <w:pPr>
        <w:tabs>
          <w:tab w:val="left" w:pos="3405"/>
        </w:tabs>
        <w:autoSpaceDE w:val="0"/>
        <w:autoSpaceDN w:val="0"/>
        <w:adjustRightInd w:val="0"/>
        <w:jc w:val="both"/>
        <w:rPr>
          <w:rFonts w:asciiTheme="minorHAnsi" w:hAnsiTheme="minorHAnsi" w:cstheme="minorHAnsi"/>
          <w:b/>
        </w:rPr>
      </w:pPr>
      <w:r w:rsidRPr="00E549F6">
        <w:rPr>
          <w:rFonts w:asciiTheme="minorHAnsi" w:hAnsiTheme="minorHAnsi" w:cstheme="minorHAnsi"/>
          <w:b/>
        </w:rPr>
        <w:t xml:space="preserve">PREFEITURA </w:t>
      </w:r>
      <w:r w:rsidR="00780D61" w:rsidRPr="00780D61">
        <w:rPr>
          <w:rFonts w:asciiTheme="minorHAnsi" w:hAnsiTheme="minorHAnsi" w:cstheme="minorHAnsi"/>
          <w:b/>
        </w:rPr>
        <w:t>MUNICIPAL DE ARAÇUAÍ - CONCORRÊNCIA ELETRÔNICO Nº 014/2024</w:t>
      </w:r>
    </w:p>
    <w:p w14:paraId="524DD6E9" w14:textId="00EDE19D" w:rsidR="00CF54C5" w:rsidRPr="00780D61" w:rsidRDefault="00780D61" w:rsidP="00CF54C5">
      <w:pPr>
        <w:tabs>
          <w:tab w:val="left" w:pos="3405"/>
        </w:tabs>
        <w:autoSpaceDE w:val="0"/>
        <w:autoSpaceDN w:val="0"/>
        <w:adjustRightInd w:val="0"/>
        <w:jc w:val="both"/>
        <w:rPr>
          <w:rFonts w:asciiTheme="majorHAnsi" w:hAnsiTheme="majorHAnsi" w:cstheme="majorHAnsi"/>
        </w:rPr>
      </w:pPr>
      <w:r w:rsidRPr="00780D61">
        <w:rPr>
          <w:rFonts w:asciiTheme="majorHAnsi" w:hAnsiTheme="majorHAnsi" w:cstheme="majorHAnsi"/>
        </w:rPr>
        <w:t xml:space="preserve">Objeto contratação de empresa do ramo de engenharia para execução de obra, construção do alambrado e vestiários do campo lagoinha em Araçuaí-MG, conforme as especificações contidas nos projetos e demais documentos. Abertura 25/11/2024, às 09:00 horas, na plataforma www.licitardigital.com.br. Maiores informações (33) 3731- 8530 de 14:00H às 17:00H e-mail </w:t>
      </w:r>
      <w:hyperlink r:id="rId32" w:history="1">
        <w:r w:rsidRPr="00780D61">
          <w:rPr>
            <w:rStyle w:val="Hyperlink"/>
            <w:rFonts w:asciiTheme="majorHAnsi" w:hAnsiTheme="majorHAnsi" w:cstheme="majorHAnsi"/>
          </w:rPr>
          <w:t>licitacao@aracuai.mg.gov.br</w:t>
        </w:r>
      </w:hyperlink>
    </w:p>
    <w:p w14:paraId="6D9C0E21" w14:textId="77777777" w:rsidR="00780D61" w:rsidRDefault="00780D61" w:rsidP="00CF54C5">
      <w:pPr>
        <w:tabs>
          <w:tab w:val="left" w:pos="3405"/>
        </w:tabs>
        <w:autoSpaceDE w:val="0"/>
        <w:autoSpaceDN w:val="0"/>
        <w:adjustRightInd w:val="0"/>
        <w:jc w:val="both"/>
      </w:pPr>
    </w:p>
    <w:p w14:paraId="3A2B16A1" w14:textId="77777777" w:rsidR="00383C16" w:rsidRDefault="00383C16" w:rsidP="00CF54C5">
      <w:pPr>
        <w:tabs>
          <w:tab w:val="left" w:pos="3405"/>
        </w:tabs>
        <w:autoSpaceDE w:val="0"/>
        <w:autoSpaceDN w:val="0"/>
        <w:adjustRightInd w:val="0"/>
        <w:jc w:val="both"/>
      </w:pPr>
    </w:p>
    <w:p w14:paraId="0389405A" w14:textId="1691413E" w:rsidR="003D7C20" w:rsidRDefault="003D7C20" w:rsidP="00CF54C5">
      <w:pPr>
        <w:tabs>
          <w:tab w:val="left" w:pos="3405"/>
        </w:tabs>
        <w:autoSpaceDE w:val="0"/>
        <w:autoSpaceDN w:val="0"/>
        <w:adjustRightInd w:val="0"/>
        <w:jc w:val="both"/>
        <w:rPr>
          <w:rFonts w:asciiTheme="minorHAnsi" w:hAnsiTheme="minorHAnsi" w:cstheme="minorHAnsi"/>
          <w:b/>
        </w:rPr>
      </w:pPr>
      <w:r w:rsidRPr="00E549F6">
        <w:rPr>
          <w:rFonts w:asciiTheme="minorHAnsi" w:hAnsiTheme="minorHAnsi" w:cstheme="minorHAnsi"/>
          <w:b/>
        </w:rPr>
        <w:t xml:space="preserve">PREFEITURA </w:t>
      </w:r>
      <w:r w:rsidRPr="00780D61">
        <w:rPr>
          <w:rFonts w:asciiTheme="minorHAnsi" w:hAnsiTheme="minorHAnsi" w:cstheme="minorHAnsi"/>
          <w:b/>
        </w:rPr>
        <w:t>MUNICIPAL DE</w:t>
      </w:r>
      <w:r>
        <w:rPr>
          <w:rFonts w:asciiTheme="minorHAnsi" w:hAnsiTheme="minorHAnsi" w:cstheme="minorHAnsi"/>
          <w:b/>
        </w:rPr>
        <w:t xml:space="preserve"> BARBACENA </w:t>
      </w:r>
    </w:p>
    <w:p w14:paraId="2D02FB6D" w14:textId="77777777" w:rsidR="003D7C20" w:rsidRDefault="003D7C20" w:rsidP="00CF54C5">
      <w:pPr>
        <w:tabs>
          <w:tab w:val="left" w:pos="3405"/>
        </w:tabs>
        <w:autoSpaceDE w:val="0"/>
        <w:autoSpaceDN w:val="0"/>
        <w:adjustRightInd w:val="0"/>
        <w:jc w:val="both"/>
        <w:rPr>
          <w:rFonts w:asciiTheme="minorHAnsi" w:hAnsiTheme="minorHAnsi" w:cstheme="minorHAnsi"/>
          <w:b/>
        </w:rPr>
      </w:pPr>
    </w:p>
    <w:p w14:paraId="67C9C59A" w14:textId="77777777" w:rsidR="003D7C20" w:rsidRDefault="003D7C20" w:rsidP="00CF54C5">
      <w:pPr>
        <w:tabs>
          <w:tab w:val="left" w:pos="3405"/>
        </w:tabs>
        <w:autoSpaceDE w:val="0"/>
        <w:autoSpaceDN w:val="0"/>
        <w:adjustRightInd w:val="0"/>
        <w:jc w:val="both"/>
        <w:rPr>
          <w:rFonts w:asciiTheme="minorHAnsi" w:hAnsiTheme="minorHAnsi" w:cstheme="minorHAnsi"/>
          <w:b/>
        </w:rPr>
      </w:pPr>
      <w:r w:rsidRPr="003D7C20">
        <w:rPr>
          <w:rFonts w:asciiTheme="minorHAnsi" w:hAnsiTheme="minorHAnsi" w:cstheme="minorHAnsi"/>
          <w:b/>
        </w:rPr>
        <w:t>CONCORRÊNCIA ELETRÔNICA</w:t>
      </w:r>
      <w:r>
        <w:rPr>
          <w:rFonts w:asciiTheme="minorHAnsi" w:hAnsiTheme="minorHAnsi" w:cstheme="minorHAnsi"/>
          <w:b/>
        </w:rPr>
        <w:t xml:space="preserve"> 028/2024 </w:t>
      </w:r>
    </w:p>
    <w:p w14:paraId="41DCDF41" w14:textId="2CAB44C4" w:rsidR="003D7C20" w:rsidRDefault="003D7C20" w:rsidP="00CF54C5">
      <w:pPr>
        <w:tabs>
          <w:tab w:val="left" w:pos="3405"/>
        </w:tabs>
        <w:autoSpaceDE w:val="0"/>
        <w:autoSpaceDN w:val="0"/>
        <w:adjustRightInd w:val="0"/>
        <w:jc w:val="both"/>
        <w:rPr>
          <w:rFonts w:asciiTheme="majorHAnsi" w:hAnsiTheme="majorHAnsi" w:cstheme="majorHAnsi"/>
        </w:rPr>
      </w:pPr>
      <w:r w:rsidRPr="003D7C20">
        <w:rPr>
          <w:rFonts w:asciiTheme="majorHAnsi" w:hAnsiTheme="majorHAnsi" w:cstheme="majorHAnsi"/>
        </w:rPr>
        <w:t xml:space="preserve">Objeto: Contratação de empresa especializada para construção de imóvel que funcionará o Ponto de Apoio da comunidade Ponto Chique do Martelo, no endereço de Rodovia MG 338, Km 28; Distrito Ponto Chique do Martelo. Valor do processo R$ 723.797,310. Para mais informações através do </w:t>
      </w:r>
      <w:r w:rsidR="009956AE" w:rsidRPr="003D7C20">
        <w:rPr>
          <w:rFonts w:asciiTheme="majorHAnsi" w:hAnsiTheme="majorHAnsi" w:cstheme="majorHAnsi"/>
        </w:rPr>
        <w:t>e-mail</w:t>
      </w:r>
      <w:r w:rsidRPr="003D7C20">
        <w:rPr>
          <w:rFonts w:asciiTheme="majorHAnsi" w:hAnsiTheme="majorHAnsi" w:cstheme="majorHAnsi"/>
        </w:rPr>
        <w:t xml:space="preserve">: </w:t>
      </w:r>
      <w:hyperlink r:id="rId33" w:history="1">
        <w:r w:rsidRPr="003D7C20">
          <w:rPr>
            <w:rStyle w:val="Hyperlink"/>
            <w:rFonts w:asciiTheme="majorHAnsi" w:hAnsiTheme="majorHAnsi" w:cstheme="majorHAnsi"/>
          </w:rPr>
          <w:t>licitacao@barbacena.mg.gov.br</w:t>
        </w:r>
      </w:hyperlink>
      <w:r w:rsidRPr="003D7C20">
        <w:rPr>
          <w:rFonts w:asciiTheme="majorHAnsi" w:hAnsiTheme="majorHAnsi" w:cstheme="majorHAnsi"/>
        </w:rPr>
        <w:t>. Início da Proposta: 06/11/2024 12:00, fim da proposta: 16/12/2024 08:00.</w:t>
      </w:r>
    </w:p>
    <w:p w14:paraId="0531997E" w14:textId="77777777" w:rsidR="003D7C20" w:rsidRDefault="003D7C20" w:rsidP="00CF54C5">
      <w:pPr>
        <w:tabs>
          <w:tab w:val="left" w:pos="3405"/>
        </w:tabs>
        <w:autoSpaceDE w:val="0"/>
        <w:autoSpaceDN w:val="0"/>
        <w:adjustRightInd w:val="0"/>
        <w:jc w:val="both"/>
        <w:rPr>
          <w:rFonts w:asciiTheme="majorHAnsi" w:hAnsiTheme="majorHAnsi" w:cstheme="majorHAnsi"/>
        </w:rPr>
      </w:pPr>
    </w:p>
    <w:p w14:paraId="5ADA3364" w14:textId="2985786D" w:rsidR="003D7C20" w:rsidRPr="003D7C20" w:rsidRDefault="003D7C20" w:rsidP="00CF54C5">
      <w:pPr>
        <w:tabs>
          <w:tab w:val="left" w:pos="3405"/>
        </w:tabs>
        <w:autoSpaceDE w:val="0"/>
        <w:autoSpaceDN w:val="0"/>
        <w:adjustRightInd w:val="0"/>
        <w:jc w:val="both"/>
        <w:rPr>
          <w:rFonts w:asciiTheme="minorHAnsi" w:hAnsiTheme="minorHAnsi" w:cstheme="minorHAnsi"/>
          <w:b/>
        </w:rPr>
      </w:pPr>
      <w:r w:rsidRPr="003D7C20">
        <w:rPr>
          <w:rFonts w:asciiTheme="minorHAnsi" w:hAnsiTheme="minorHAnsi" w:cstheme="minorHAnsi"/>
          <w:b/>
        </w:rPr>
        <w:t>CONCORRÊNCIA ELETRÔNICA 029/2024</w:t>
      </w:r>
    </w:p>
    <w:p w14:paraId="7A31031F" w14:textId="3E9DBD1B" w:rsidR="00780D61" w:rsidRPr="00383C16" w:rsidRDefault="00383C16" w:rsidP="00CF54C5">
      <w:pPr>
        <w:tabs>
          <w:tab w:val="left" w:pos="3405"/>
        </w:tabs>
        <w:autoSpaceDE w:val="0"/>
        <w:autoSpaceDN w:val="0"/>
        <w:adjustRightInd w:val="0"/>
        <w:jc w:val="both"/>
        <w:rPr>
          <w:rFonts w:asciiTheme="majorHAnsi" w:hAnsiTheme="majorHAnsi" w:cstheme="majorHAnsi"/>
        </w:rPr>
      </w:pPr>
      <w:r w:rsidRPr="00383C16">
        <w:rPr>
          <w:rFonts w:asciiTheme="majorHAnsi" w:hAnsiTheme="majorHAnsi" w:cstheme="majorHAnsi"/>
        </w:rPr>
        <w:t xml:space="preserve">Objeto: Contratação de empresa especializada para construção de imóvel que funcionará o ponto de apoio da comunidade do Galego, no endereço Rua Laurita Torquete, S/Nº, Distrito do </w:t>
      </w:r>
      <w:r w:rsidR="009956AE" w:rsidRPr="00383C16">
        <w:rPr>
          <w:rFonts w:asciiTheme="majorHAnsi" w:hAnsiTheme="majorHAnsi" w:cstheme="majorHAnsi"/>
        </w:rPr>
        <w:t>Galego.</w:t>
      </w:r>
      <w:r w:rsidR="009956AE">
        <w:rPr>
          <w:rFonts w:asciiTheme="majorHAnsi" w:hAnsiTheme="majorHAnsi" w:cstheme="majorHAnsi"/>
        </w:rPr>
        <w:t xml:space="preserve"> Valor</w:t>
      </w:r>
      <w:r>
        <w:rPr>
          <w:rFonts w:asciiTheme="majorHAnsi" w:hAnsiTheme="majorHAnsi" w:cstheme="majorHAnsi"/>
        </w:rPr>
        <w:t xml:space="preserve"> total do </w:t>
      </w:r>
      <w:r w:rsidR="009956AE">
        <w:rPr>
          <w:rFonts w:asciiTheme="majorHAnsi" w:hAnsiTheme="majorHAnsi" w:cstheme="majorHAnsi"/>
        </w:rPr>
        <w:t>processo</w:t>
      </w:r>
      <w:r>
        <w:rPr>
          <w:rFonts w:asciiTheme="majorHAnsi" w:hAnsiTheme="majorHAnsi" w:cstheme="majorHAnsi"/>
        </w:rPr>
        <w:t xml:space="preserve">: R$ 723.152,760. Início recebimento da proposta: </w:t>
      </w:r>
      <w:r w:rsidRPr="00383C16">
        <w:rPr>
          <w:rFonts w:asciiTheme="majorHAnsi" w:hAnsiTheme="majorHAnsi" w:cstheme="majorHAnsi"/>
        </w:rPr>
        <w:t>06/11/2024 16:00</w:t>
      </w:r>
      <w:r>
        <w:rPr>
          <w:rFonts w:asciiTheme="majorHAnsi" w:hAnsiTheme="majorHAnsi" w:cstheme="majorHAnsi"/>
        </w:rPr>
        <w:t xml:space="preserve">. Fim recebimento da proposta: </w:t>
      </w:r>
      <w:r w:rsidRPr="00383C16">
        <w:rPr>
          <w:rFonts w:asciiTheme="majorHAnsi" w:hAnsiTheme="majorHAnsi" w:cstheme="majorHAnsi"/>
        </w:rPr>
        <w:t>17/12/2024 08:00</w:t>
      </w:r>
      <w:r>
        <w:rPr>
          <w:rFonts w:asciiTheme="majorHAnsi" w:hAnsiTheme="majorHAnsi" w:cstheme="majorHAnsi"/>
        </w:rPr>
        <w:t xml:space="preserve">. </w:t>
      </w:r>
      <w:r w:rsidRPr="003D7C20">
        <w:rPr>
          <w:rFonts w:asciiTheme="majorHAnsi" w:hAnsiTheme="majorHAnsi" w:cstheme="majorHAnsi"/>
        </w:rPr>
        <w:t xml:space="preserve">Para mais informações através do </w:t>
      </w:r>
      <w:r w:rsidR="009956AE" w:rsidRPr="003D7C20">
        <w:rPr>
          <w:rFonts w:asciiTheme="majorHAnsi" w:hAnsiTheme="majorHAnsi" w:cstheme="majorHAnsi"/>
        </w:rPr>
        <w:t>e-mail</w:t>
      </w:r>
      <w:r w:rsidRPr="003D7C20">
        <w:rPr>
          <w:rFonts w:asciiTheme="majorHAnsi" w:hAnsiTheme="majorHAnsi" w:cstheme="majorHAnsi"/>
        </w:rPr>
        <w:t xml:space="preserve">: </w:t>
      </w:r>
      <w:hyperlink r:id="rId34" w:history="1">
        <w:r w:rsidRPr="003D7C20">
          <w:rPr>
            <w:rStyle w:val="Hyperlink"/>
            <w:rFonts w:asciiTheme="majorHAnsi" w:hAnsiTheme="majorHAnsi" w:cstheme="majorHAnsi"/>
          </w:rPr>
          <w:t>licitacao@barbacena.mg.gov.br</w:t>
        </w:r>
      </w:hyperlink>
      <w:r w:rsidRPr="003D7C20">
        <w:rPr>
          <w:rFonts w:asciiTheme="majorHAnsi" w:hAnsiTheme="majorHAnsi" w:cstheme="majorHAnsi"/>
        </w:rPr>
        <w:t>.</w:t>
      </w:r>
    </w:p>
    <w:p w14:paraId="5CE2E2C8" w14:textId="77777777" w:rsidR="00383C16" w:rsidRDefault="00383C16" w:rsidP="00CF54C5">
      <w:pPr>
        <w:tabs>
          <w:tab w:val="left" w:pos="3405"/>
        </w:tabs>
        <w:autoSpaceDE w:val="0"/>
        <w:autoSpaceDN w:val="0"/>
        <w:adjustRightInd w:val="0"/>
        <w:jc w:val="both"/>
        <w:rPr>
          <w:rFonts w:asciiTheme="majorHAnsi" w:hAnsiTheme="majorHAnsi" w:cstheme="majorHAnsi"/>
        </w:rPr>
      </w:pPr>
    </w:p>
    <w:p w14:paraId="220FE094" w14:textId="77777777" w:rsidR="00383C16" w:rsidRPr="00383C16" w:rsidRDefault="00383C16" w:rsidP="00CF54C5">
      <w:pPr>
        <w:tabs>
          <w:tab w:val="left" w:pos="3405"/>
        </w:tabs>
        <w:autoSpaceDE w:val="0"/>
        <w:autoSpaceDN w:val="0"/>
        <w:adjustRightInd w:val="0"/>
        <w:jc w:val="both"/>
        <w:rPr>
          <w:rFonts w:asciiTheme="majorHAnsi" w:hAnsiTheme="majorHAnsi" w:cstheme="majorHAnsi"/>
        </w:rPr>
      </w:pPr>
    </w:p>
    <w:p w14:paraId="2091790F" w14:textId="23689CA1" w:rsidR="00780D61" w:rsidRDefault="00780D61" w:rsidP="00CF54C5">
      <w:pPr>
        <w:tabs>
          <w:tab w:val="left" w:pos="3405"/>
        </w:tabs>
        <w:autoSpaceDE w:val="0"/>
        <w:autoSpaceDN w:val="0"/>
        <w:adjustRightInd w:val="0"/>
        <w:jc w:val="both"/>
      </w:pPr>
      <w:r w:rsidRPr="00E549F6">
        <w:rPr>
          <w:rFonts w:asciiTheme="minorHAnsi" w:hAnsiTheme="minorHAnsi" w:cstheme="minorHAnsi"/>
          <w:b/>
        </w:rPr>
        <w:t xml:space="preserve">PREFEITURA </w:t>
      </w:r>
      <w:r w:rsidRPr="005C0A5F">
        <w:rPr>
          <w:rFonts w:asciiTheme="minorHAnsi" w:hAnsiTheme="minorHAnsi" w:cstheme="minorHAnsi"/>
          <w:b/>
          <w:sz w:val="22"/>
        </w:rPr>
        <w:t xml:space="preserve">MUNICIPAL </w:t>
      </w:r>
      <w:r w:rsidRPr="00780D61">
        <w:rPr>
          <w:rFonts w:asciiTheme="minorHAnsi" w:hAnsiTheme="minorHAnsi" w:cstheme="minorHAnsi"/>
          <w:b/>
        </w:rPr>
        <w:t>DE CEDRO DO ABAETÉ - CONCORRÊNCIA ELETRÔNICA 04/2024</w:t>
      </w:r>
    </w:p>
    <w:p w14:paraId="6C960D4E" w14:textId="1A1EDFC9" w:rsidR="00926E60" w:rsidRDefault="00780D61" w:rsidP="00780D61">
      <w:pPr>
        <w:tabs>
          <w:tab w:val="left" w:pos="3405"/>
        </w:tabs>
        <w:autoSpaceDE w:val="0"/>
        <w:autoSpaceDN w:val="0"/>
        <w:adjustRightInd w:val="0"/>
        <w:jc w:val="both"/>
        <w:rPr>
          <w:rFonts w:asciiTheme="majorHAnsi" w:hAnsiTheme="majorHAnsi" w:cstheme="majorHAnsi"/>
        </w:rPr>
      </w:pPr>
      <w:r w:rsidRPr="00780D61">
        <w:rPr>
          <w:rFonts w:asciiTheme="majorHAnsi" w:hAnsiTheme="majorHAnsi" w:cstheme="majorHAnsi"/>
        </w:rPr>
        <w:t>Objeto: Contratação de empresa de engenharia com especialidade em obras de edificações, incluindo o fornecimento de material e mão de obra para AMPLIAÇÃO DO CEMITÉRIO MUNICIPAL E RECON</w:t>
      </w:r>
      <w:r>
        <w:rPr>
          <w:rFonts w:asciiTheme="majorHAnsi" w:hAnsiTheme="majorHAnsi" w:cstheme="majorHAnsi"/>
        </w:rPr>
        <w:t>STRUÇÃO DOS MUROS DE DIVISA no M</w:t>
      </w:r>
      <w:r w:rsidRPr="00780D61">
        <w:rPr>
          <w:rFonts w:asciiTheme="majorHAnsi" w:hAnsiTheme="majorHAnsi" w:cstheme="majorHAnsi"/>
        </w:rPr>
        <w:t xml:space="preserve">unicípio de Cedro do Abaeté/ MG, conforme condições e exigências estabelecidas no Estudo Técnico Preliminar e Termo de Referência. A sessão pública dar-se-á por meio de Sistema Eletrônico no Portal de Licitações, no endereço </w:t>
      </w:r>
      <w:hyperlink r:id="rId35" w:history="1">
        <w:r w:rsidRPr="0080715F">
          <w:rPr>
            <w:rStyle w:val="Hyperlink"/>
            <w:rFonts w:asciiTheme="majorHAnsi" w:hAnsiTheme="majorHAnsi" w:cstheme="majorHAnsi"/>
          </w:rPr>
          <w:t>https://licitar.digital/</w:t>
        </w:r>
      </w:hyperlink>
      <w:r w:rsidRPr="00780D61">
        <w:rPr>
          <w:rFonts w:asciiTheme="majorHAnsi" w:hAnsiTheme="majorHAnsi" w:cstheme="majorHAnsi"/>
        </w:rPr>
        <w:t>, com início do recebimento das propostas em 06/11/2024 às 09h00min e o fim do recebimento das propostas em 22/11/2024 às 08h59min. O início da sessão de disputa de preços se dará: às 09h00min do dia 22/11/2024 no Sistema da Licitar</w:t>
      </w:r>
      <w:r w:rsidR="00926E60">
        <w:rPr>
          <w:rFonts w:asciiTheme="majorHAnsi" w:hAnsiTheme="majorHAnsi" w:cstheme="majorHAnsi"/>
        </w:rPr>
        <w:t xml:space="preserve"> Digital. Consulta edital: </w:t>
      </w:r>
      <w:hyperlink r:id="rId36" w:history="1">
        <w:r w:rsidR="00926E60" w:rsidRPr="0080715F">
          <w:rPr>
            <w:rStyle w:val="Hyperlink"/>
            <w:rFonts w:asciiTheme="majorHAnsi" w:hAnsiTheme="majorHAnsi" w:cstheme="majorHAnsi"/>
          </w:rPr>
          <w:t>www.cedrodoabaete.mg.gov.br</w:t>
        </w:r>
      </w:hyperlink>
      <w:r w:rsidRPr="00780D61">
        <w:rPr>
          <w:rFonts w:asciiTheme="majorHAnsi" w:hAnsiTheme="majorHAnsi" w:cstheme="majorHAnsi"/>
        </w:rPr>
        <w:t xml:space="preserve">, </w:t>
      </w:r>
      <w:hyperlink r:id="rId37" w:history="1">
        <w:r w:rsidR="00926E60" w:rsidRPr="0080715F">
          <w:rPr>
            <w:rStyle w:val="Hyperlink"/>
            <w:rFonts w:asciiTheme="majorHAnsi" w:hAnsiTheme="majorHAnsi" w:cstheme="majorHAnsi"/>
          </w:rPr>
          <w:t>www.ammlicita.org.br</w:t>
        </w:r>
      </w:hyperlink>
      <w:r w:rsidRPr="00780D61">
        <w:rPr>
          <w:rFonts w:asciiTheme="majorHAnsi" w:hAnsiTheme="majorHAnsi" w:cstheme="majorHAnsi"/>
        </w:rPr>
        <w:t xml:space="preserve">, </w:t>
      </w:r>
      <w:hyperlink r:id="rId38" w:history="1">
        <w:r w:rsidR="00926E60" w:rsidRPr="0080715F">
          <w:rPr>
            <w:rStyle w:val="Hyperlink"/>
            <w:rFonts w:asciiTheme="majorHAnsi" w:hAnsiTheme="majorHAnsi" w:cstheme="majorHAnsi"/>
          </w:rPr>
          <w:t>https://licitar.digital/</w:t>
        </w:r>
      </w:hyperlink>
      <w:r w:rsidRPr="00780D61">
        <w:rPr>
          <w:rFonts w:asciiTheme="majorHAnsi" w:hAnsiTheme="majorHAnsi" w:cstheme="majorHAnsi"/>
        </w:rPr>
        <w:t xml:space="preserve">, </w:t>
      </w:r>
      <w:hyperlink r:id="rId39" w:history="1">
        <w:r w:rsidR="00926E60" w:rsidRPr="0080715F">
          <w:rPr>
            <w:rStyle w:val="Hyperlink"/>
            <w:rFonts w:asciiTheme="majorHAnsi" w:hAnsiTheme="majorHAnsi" w:cstheme="majorHAnsi"/>
          </w:rPr>
          <w:t>https://www.gov.br/pncp/pt-br</w:t>
        </w:r>
      </w:hyperlink>
    </w:p>
    <w:p w14:paraId="129F024B" w14:textId="10A12AE6" w:rsidR="00780D61" w:rsidRDefault="00780D61" w:rsidP="00780D61">
      <w:pPr>
        <w:tabs>
          <w:tab w:val="left" w:pos="3405"/>
        </w:tabs>
        <w:autoSpaceDE w:val="0"/>
        <w:autoSpaceDN w:val="0"/>
        <w:adjustRightInd w:val="0"/>
        <w:jc w:val="both"/>
        <w:rPr>
          <w:rFonts w:asciiTheme="majorHAnsi" w:hAnsiTheme="majorHAnsi" w:cstheme="majorHAnsi"/>
        </w:rPr>
      </w:pPr>
      <w:r w:rsidRPr="00780D61">
        <w:rPr>
          <w:rFonts w:asciiTheme="majorHAnsi" w:hAnsiTheme="majorHAnsi" w:cstheme="majorHAnsi"/>
        </w:rPr>
        <w:t xml:space="preserve"> </w:t>
      </w:r>
      <w:r w:rsidR="009956AE" w:rsidRPr="00780D61">
        <w:rPr>
          <w:rFonts w:asciiTheme="majorHAnsi" w:hAnsiTheme="majorHAnsi" w:cstheme="majorHAnsi"/>
        </w:rPr>
        <w:t>E</w:t>
      </w:r>
      <w:r w:rsidRPr="00780D61">
        <w:rPr>
          <w:rFonts w:asciiTheme="majorHAnsi" w:hAnsiTheme="majorHAnsi" w:cstheme="majorHAnsi"/>
        </w:rPr>
        <w:t xml:space="preserve"> e-mail: </w:t>
      </w:r>
      <w:hyperlink r:id="rId40" w:history="1">
        <w:r w:rsidRPr="0080715F">
          <w:rPr>
            <w:rStyle w:val="Hyperlink"/>
            <w:rFonts w:asciiTheme="majorHAnsi" w:hAnsiTheme="majorHAnsi" w:cstheme="majorHAnsi"/>
          </w:rPr>
          <w:t>licitacoes@cedrodoabaete.mg.gov.br</w:t>
        </w:r>
      </w:hyperlink>
      <w:r>
        <w:rPr>
          <w:rFonts w:asciiTheme="majorHAnsi" w:hAnsiTheme="majorHAnsi" w:cstheme="majorHAnsi"/>
        </w:rPr>
        <w:t>.</w:t>
      </w:r>
    </w:p>
    <w:p w14:paraId="28DC198C" w14:textId="77777777" w:rsidR="00780D61" w:rsidRDefault="00780D61" w:rsidP="00780D61">
      <w:pPr>
        <w:tabs>
          <w:tab w:val="left" w:pos="3405"/>
        </w:tabs>
        <w:autoSpaceDE w:val="0"/>
        <w:autoSpaceDN w:val="0"/>
        <w:adjustRightInd w:val="0"/>
        <w:jc w:val="both"/>
        <w:rPr>
          <w:rFonts w:asciiTheme="majorHAnsi" w:hAnsiTheme="majorHAnsi" w:cstheme="majorHAnsi"/>
        </w:rPr>
      </w:pPr>
    </w:p>
    <w:p w14:paraId="5627492F"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3C2F6B7D"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023B64F8"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3B9D274E"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16F9B16F"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0418AE7E"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41EACFF8"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68393FC6"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7750713C" w14:textId="77777777" w:rsidR="00383C16" w:rsidRDefault="00383C16" w:rsidP="00780D61">
      <w:pPr>
        <w:tabs>
          <w:tab w:val="left" w:pos="3405"/>
        </w:tabs>
        <w:autoSpaceDE w:val="0"/>
        <w:autoSpaceDN w:val="0"/>
        <w:adjustRightInd w:val="0"/>
        <w:jc w:val="both"/>
        <w:rPr>
          <w:rFonts w:asciiTheme="majorHAnsi" w:hAnsiTheme="majorHAnsi" w:cstheme="majorHAnsi"/>
        </w:rPr>
      </w:pPr>
    </w:p>
    <w:p w14:paraId="09EB8C7E" w14:textId="2EDF2A3B" w:rsidR="00926E60" w:rsidRDefault="00926E60" w:rsidP="00780D61">
      <w:pPr>
        <w:tabs>
          <w:tab w:val="left" w:pos="3405"/>
        </w:tabs>
        <w:autoSpaceDE w:val="0"/>
        <w:autoSpaceDN w:val="0"/>
        <w:adjustRightInd w:val="0"/>
        <w:jc w:val="both"/>
      </w:pPr>
      <w:r w:rsidRPr="00E549F6">
        <w:rPr>
          <w:rFonts w:asciiTheme="minorHAnsi" w:hAnsiTheme="minorHAnsi" w:cstheme="minorHAnsi"/>
          <w:b/>
        </w:rPr>
        <w:t xml:space="preserve">PREFEITURA </w:t>
      </w:r>
      <w:r w:rsidRPr="00926E60">
        <w:rPr>
          <w:rFonts w:asciiTheme="minorHAnsi" w:hAnsiTheme="minorHAnsi" w:cstheme="minorHAnsi"/>
          <w:b/>
        </w:rPr>
        <w:t xml:space="preserve">MUNICIPAL </w:t>
      </w:r>
      <w:r w:rsidRPr="00780D61">
        <w:rPr>
          <w:rFonts w:asciiTheme="minorHAnsi" w:hAnsiTheme="minorHAnsi" w:cstheme="minorHAnsi"/>
          <w:b/>
        </w:rPr>
        <w:t>DE</w:t>
      </w:r>
      <w:r>
        <w:rPr>
          <w:rFonts w:asciiTheme="minorHAnsi" w:hAnsiTheme="minorHAnsi" w:cstheme="minorHAnsi"/>
          <w:b/>
        </w:rPr>
        <w:t xml:space="preserve"> </w:t>
      </w:r>
      <w:r w:rsidRPr="00926E60">
        <w:rPr>
          <w:rFonts w:asciiTheme="minorHAnsi" w:hAnsiTheme="minorHAnsi" w:cstheme="minorHAnsi"/>
          <w:b/>
        </w:rPr>
        <w:t>CONSELHEIRO LAFAIETE - CONCORRÊNCIA Nº 014/2024</w:t>
      </w:r>
      <w:r>
        <w:t xml:space="preserve"> </w:t>
      </w:r>
    </w:p>
    <w:p w14:paraId="24DE1F73" w14:textId="5C131E18" w:rsidR="004D788F" w:rsidRDefault="00926E60" w:rsidP="004D788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26E60">
        <w:rPr>
          <w:rFonts w:asciiTheme="majorHAnsi" w:hAnsiTheme="majorHAnsi" w:cstheme="majorHAnsi"/>
        </w:rPr>
        <w:t xml:space="preserve">Contratação de empresa especializada para elaboração de projetos executivos para reforma dos prédios das associações responsáveis por coleta seletiva (ASCOL, ASMARCOL e ASCOPRE) e para construção de nova sede para o Centro de Controle de </w:t>
      </w:r>
      <w:r>
        <w:rPr>
          <w:rFonts w:asciiTheme="majorHAnsi" w:hAnsiTheme="majorHAnsi" w:cstheme="majorHAnsi"/>
        </w:rPr>
        <w:t>Z</w:t>
      </w:r>
      <w:r w:rsidRPr="00926E60">
        <w:rPr>
          <w:rFonts w:asciiTheme="majorHAnsi" w:hAnsiTheme="majorHAnsi" w:cstheme="majorHAnsi"/>
        </w:rPr>
        <w:t>oonoses - CC no Mu</w:t>
      </w:r>
      <w:r>
        <w:rPr>
          <w:rFonts w:asciiTheme="majorHAnsi" w:hAnsiTheme="majorHAnsi" w:cstheme="majorHAnsi"/>
        </w:rPr>
        <w:t>nicípio de Conselheiro Lafaiete</w:t>
      </w:r>
      <w:r w:rsidRPr="00926E60">
        <w:rPr>
          <w:rFonts w:asciiTheme="majorHAnsi" w:hAnsiTheme="majorHAnsi" w:cstheme="majorHAnsi"/>
        </w:rPr>
        <w:t xml:space="preserve">. Data de recebimento das propostas/documentação: de 06/11/2024, às 12:00h, até 25/11/2024, às 09:29h. Data de abertura: 25/11/2024, às 09:30h, na plataforma </w:t>
      </w:r>
      <w:hyperlink r:id="rId41" w:history="1">
        <w:r w:rsidRPr="0080715F">
          <w:rPr>
            <w:rStyle w:val="Hyperlink"/>
            <w:rFonts w:asciiTheme="majorHAnsi" w:hAnsiTheme="majorHAnsi" w:cstheme="majorHAnsi"/>
          </w:rPr>
          <w:t>www.novobbmnet.com.br</w:t>
        </w:r>
      </w:hyperlink>
      <w:r w:rsidRPr="00926E60">
        <w:rPr>
          <w:rFonts w:asciiTheme="majorHAnsi" w:hAnsiTheme="majorHAnsi" w:cstheme="majorHAnsi"/>
        </w:rPr>
        <w:t xml:space="preserve">. Esclarecimentos pelo telefone (31) 3764-9801, ramal 1035, ou e-mail: </w:t>
      </w:r>
      <w:hyperlink r:id="rId42" w:history="1">
        <w:r w:rsidRPr="0080715F">
          <w:rPr>
            <w:rStyle w:val="Hyperlink"/>
            <w:rFonts w:asciiTheme="majorHAnsi" w:hAnsiTheme="majorHAnsi" w:cstheme="majorHAnsi"/>
          </w:rPr>
          <w:t>licita.lafaiete@gmail.com</w:t>
        </w:r>
      </w:hyperlink>
      <w:r w:rsidRPr="00926E60">
        <w:rPr>
          <w:rFonts w:asciiTheme="majorHAnsi" w:hAnsiTheme="majorHAnsi" w:cstheme="majorHAnsi"/>
        </w:rPr>
        <w:t xml:space="preserve">. </w:t>
      </w:r>
      <w:r w:rsidR="009956AE" w:rsidRPr="00926E60">
        <w:rPr>
          <w:rFonts w:asciiTheme="majorHAnsi" w:hAnsiTheme="majorHAnsi" w:cstheme="majorHAnsi"/>
        </w:rPr>
        <w:t>Edital</w:t>
      </w:r>
      <w:r w:rsidRPr="00926E60">
        <w:rPr>
          <w:rFonts w:asciiTheme="majorHAnsi" w:hAnsiTheme="majorHAnsi" w:cstheme="majorHAnsi"/>
        </w:rPr>
        <w:t xml:space="preserve"> poderá ser retirado nos sites: </w:t>
      </w:r>
      <w:hyperlink r:id="rId43" w:history="1">
        <w:r w:rsidRPr="0080715F">
          <w:rPr>
            <w:rStyle w:val="Hyperlink"/>
            <w:rFonts w:asciiTheme="majorHAnsi" w:hAnsiTheme="majorHAnsi" w:cstheme="majorHAnsi"/>
          </w:rPr>
          <w:t>www.conselheirolafaiete.mg.gov.br</w:t>
        </w:r>
      </w:hyperlink>
      <w:r w:rsidRPr="00926E60">
        <w:rPr>
          <w:rFonts w:asciiTheme="majorHAnsi" w:hAnsiTheme="majorHAnsi" w:cstheme="majorHAnsi"/>
        </w:rPr>
        <w:t xml:space="preserve"> e </w:t>
      </w:r>
      <w:hyperlink r:id="rId44" w:history="1">
        <w:r w:rsidRPr="0080715F">
          <w:rPr>
            <w:rStyle w:val="Hyperlink"/>
            <w:rFonts w:asciiTheme="majorHAnsi" w:hAnsiTheme="majorHAnsi" w:cstheme="majorHAnsi"/>
          </w:rPr>
          <w:t>www.novobbmnet.com.br</w:t>
        </w:r>
      </w:hyperlink>
      <w:r w:rsidRPr="00926E60">
        <w:rPr>
          <w:rFonts w:asciiTheme="majorHAnsi" w:hAnsiTheme="majorHAnsi" w:cstheme="majorHAnsi"/>
        </w:rPr>
        <w:t xml:space="preserve">. </w:t>
      </w:r>
    </w:p>
    <w:p w14:paraId="7771B101" w14:textId="77777777" w:rsidR="004D788F" w:rsidRDefault="004D788F" w:rsidP="004D788F">
      <w:pPr>
        <w:tabs>
          <w:tab w:val="left" w:pos="3405"/>
        </w:tabs>
        <w:autoSpaceDE w:val="0"/>
        <w:autoSpaceDN w:val="0"/>
        <w:adjustRightInd w:val="0"/>
        <w:jc w:val="both"/>
        <w:rPr>
          <w:rFonts w:asciiTheme="majorHAnsi" w:hAnsiTheme="majorHAnsi" w:cstheme="majorHAnsi"/>
        </w:rPr>
      </w:pPr>
    </w:p>
    <w:p w14:paraId="6414F09F" w14:textId="77777777" w:rsidR="00383C16" w:rsidRDefault="00383C16" w:rsidP="004D788F">
      <w:pPr>
        <w:tabs>
          <w:tab w:val="left" w:pos="3405"/>
        </w:tabs>
        <w:autoSpaceDE w:val="0"/>
        <w:autoSpaceDN w:val="0"/>
        <w:adjustRightInd w:val="0"/>
        <w:jc w:val="both"/>
        <w:rPr>
          <w:rFonts w:asciiTheme="majorHAnsi" w:hAnsiTheme="majorHAnsi" w:cstheme="majorHAnsi"/>
        </w:rPr>
      </w:pPr>
    </w:p>
    <w:p w14:paraId="5FA0780F" w14:textId="5E720001" w:rsidR="004D788F" w:rsidRPr="004D788F" w:rsidRDefault="004D788F" w:rsidP="004D788F">
      <w:pPr>
        <w:tabs>
          <w:tab w:val="left" w:pos="3405"/>
        </w:tabs>
        <w:autoSpaceDE w:val="0"/>
        <w:autoSpaceDN w:val="0"/>
        <w:adjustRightInd w:val="0"/>
        <w:jc w:val="both"/>
        <w:rPr>
          <w:rFonts w:asciiTheme="minorHAnsi" w:hAnsiTheme="minorHAnsi" w:cstheme="minorHAnsi"/>
          <w:b/>
        </w:rPr>
      </w:pPr>
      <w:r w:rsidRPr="004D788F">
        <w:rPr>
          <w:rFonts w:asciiTheme="minorHAnsi" w:hAnsiTheme="minorHAnsi" w:cstheme="minorHAnsi"/>
          <w:b/>
        </w:rPr>
        <w:t>P</w:t>
      </w:r>
      <w:r>
        <w:rPr>
          <w:rFonts w:asciiTheme="minorHAnsi" w:hAnsiTheme="minorHAnsi" w:cstheme="minorHAnsi"/>
          <w:b/>
        </w:rPr>
        <w:t>REFEITURA MUNICIPAL DE CORONEL FABRICIANO - CONCORRÊNCIA Nº 02</w:t>
      </w:r>
      <w:r w:rsidRPr="004D788F">
        <w:rPr>
          <w:rFonts w:asciiTheme="minorHAnsi" w:hAnsiTheme="minorHAnsi" w:cstheme="minorHAnsi"/>
          <w:b/>
        </w:rPr>
        <w:t>4/2024</w:t>
      </w:r>
    </w:p>
    <w:p w14:paraId="29FE8DD4" w14:textId="3554B9C9" w:rsidR="004D788F" w:rsidRPr="004D788F" w:rsidRDefault="004D788F" w:rsidP="004D788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iCs/>
        </w:rPr>
        <w:t>Objeto: C</w:t>
      </w:r>
      <w:r w:rsidRPr="004D788F">
        <w:rPr>
          <w:rFonts w:asciiTheme="majorHAnsi" w:hAnsiTheme="majorHAnsi" w:cstheme="majorHAnsi"/>
          <w:iCs/>
        </w:rPr>
        <w:t xml:space="preserve">ontratação de empresa, por menor preço global e sob regime de empreitada global, com medições unitárias, com fornecimento de mão de obra e materiais e equipamentos, para prestação de serviços, para execução de recapeamento asfáltico em CBUQ, na Avenida Iké no Município de Coronel Fabriciano/MG, referente ao convênio 1085717-99, em atendimento à Secretaria de Governança de Obras e Serviços Urbanos, tendo como fonte de receita, Outras Transferências de Convênios ou Repasses da União e Recursos não Vinculados de </w:t>
      </w:r>
      <w:r w:rsidR="009956AE" w:rsidRPr="004D788F">
        <w:rPr>
          <w:rFonts w:asciiTheme="majorHAnsi" w:hAnsiTheme="majorHAnsi" w:cstheme="majorHAnsi"/>
          <w:iCs/>
        </w:rPr>
        <w:t>Impostos.</w:t>
      </w:r>
      <w:r w:rsidR="009956AE">
        <w:rPr>
          <w:rFonts w:asciiTheme="majorHAnsi" w:hAnsiTheme="majorHAnsi" w:cstheme="majorHAnsi"/>
          <w:iCs/>
        </w:rPr>
        <w:t xml:space="preserve"> Para</w:t>
      </w:r>
      <w:r>
        <w:rPr>
          <w:rFonts w:asciiTheme="majorHAnsi" w:hAnsiTheme="majorHAnsi" w:cstheme="majorHAnsi"/>
          <w:iCs/>
        </w:rPr>
        <w:t xml:space="preserve"> mais informações, acesse o site: </w:t>
      </w:r>
      <w:r w:rsidRPr="004D788F">
        <w:rPr>
          <w:rFonts w:asciiTheme="majorHAnsi" w:hAnsiTheme="majorHAnsi" w:cstheme="majorHAnsi"/>
          <w:iCs/>
        </w:rPr>
        <w:t> </w:t>
      </w:r>
      <w:hyperlink r:id="rId45" w:history="1">
        <w:r w:rsidRPr="004D788F">
          <w:rPr>
            <w:rStyle w:val="Hyperlink"/>
            <w:rFonts w:asciiTheme="majorHAnsi" w:hAnsiTheme="majorHAnsi" w:cstheme="majorHAnsi"/>
            <w:iCs/>
          </w:rPr>
          <w:t>https://app.licitardigital.com.br/pesquisa/?idE=66ba7e2e542bc80f57b30c0a8f5fc135</w:t>
        </w:r>
      </w:hyperlink>
      <w:r>
        <w:rPr>
          <w:rFonts w:asciiTheme="majorHAnsi" w:hAnsiTheme="majorHAnsi" w:cstheme="majorHAnsi"/>
          <w:iCs/>
        </w:rPr>
        <w:t>.</w:t>
      </w:r>
    </w:p>
    <w:p w14:paraId="353F1894" w14:textId="0054D0D2" w:rsidR="004D788F" w:rsidRDefault="004D788F" w:rsidP="00CF54C5">
      <w:pPr>
        <w:tabs>
          <w:tab w:val="left" w:pos="3405"/>
        </w:tabs>
        <w:autoSpaceDE w:val="0"/>
        <w:autoSpaceDN w:val="0"/>
        <w:adjustRightInd w:val="0"/>
        <w:jc w:val="both"/>
        <w:rPr>
          <w:rFonts w:asciiTheme="minorHAnsi" w:hAnsiTheme="minorHAnsi" w:cstheme="minorHAnsi"/>
          <w:b/>
        </w:rPr>
      </w:pPr>
    </w:p>
    <w:p w14:paraId="7191985D" w14:textId="77777777" w:rsidR="004D788F" w:rsidRDefault="004D788F" w:rsidP="00CF54C5">
      <w:pPr>
        <w:tabs>
          <w:tab w:val="left" w:pos="3405"/>
        </w:tabs>
        <w:autoSpaceDE w:val="0"/>
        <w:autoSpaceDN w:val="0"/>
        <w:adjustRightInd w:val="0"/>
        <w:jc w:val="both"/>
        <w:rPr>
          <w:rFonts w:asciiTheme="majorHAnsi" w:hAnsiTheme="majorHAnsi" w:cstheme="majorHAnsi"/>
        </w:rPr>
      </w:pPr>
    </w:p>
    <w:p w14:paraId="35CFE133" w14:textId="44180EDB" w:rsidR="00F3188E" w:rsidRDefault="00926E60" w:rsidP="00CF54C5">
      <w:pPr>
        <w:tabs>
          <w:tab w:val="left" w:pos="3405"/>
        </w:tabs>
        <w:autoSpaceDE w:val="0"/>
        <w:autoSpaceDN w:val="0"/>
        <w:adjustRightInd w:val="0"/>
        <w:jc w:val="both"/>
      </w:pPr>
      <w:r w:rsidRPr="00E549F6">
        <w:rPr>
          <w:rFonts w:asciiTheme="minorHAnsi" w:hAnsiTheme="minorHAnsi" w:cstheme="minorHAnsi"/>
          <w:b/>
        </w:rPr>
        <w:t xml:space="preserve">PREFEITURA </w:t>
      </w:r>
      <w:r w:rsidRPr="00926E60">
        <w:rPr>
          <w:rFonts w:asciiTheme="minorHAnsi" w:hAnsiTheme="minorHAnsi" w:cstheme="minorHAnsi"/>
          <w:b/>
        </w:rPr>
        <w:t xml:space="preserve">MUNICIPAL </w:t>
      </w:r>
      <w:r w:rsidR="00F3188E" w:rsidRPr="00780D61">
        <w:rPr>
          <w:rFonts w:asciiTheme="minorHAnsi" w:hAnsiTheme="minorHAnsi" w:cstheme="minorHAnsi"/>
          <w:b/>
        </w:rPr>
        <w:t>DE</w:t>
      </w:r>
      <w:r w:rsidR="00F3188E">
        <w:rPr>
          <w:rFonts w:asciiTheme="minorHAnsi" w:hAnsiTheme="minorHAnsi" w:cstheme="minorHAnsi"/>
          <w:b/>
        </w:rPr>
        <w:t xml:space="preserve"> </w:t>
      </w:r>
      <w:r w:rsidR="00F3188E" w:rsidRPr="00F3188E">
        <w:rPr>
          <w:rFonts w:asciiTheme="minorHAnsi" w:hAnsiTheme="minorHAnsi" w:cstheme="minorHAnsi"/>
          <w:b/>
        </w:rPr>
        <w:t xml:space="preserve">DIVISA NOVA - CONCORRÊNCIA ELETRÔNICA </w:t>
      </w:r>
      <w:r w:rsidR="00404D28">
        <w:rPr>
          <w:rFonts w:asciiTheme="minorHAnsi" w:hAnsiTheme="minorHAnsi" w:cstheme="minorHAnsi"/>
          <w:b/>
        </w:rPr>
        <w:t>0</w:t>
      </w:r>
      <w:r w:rsidR="00F3188E" w:rsidRPr="00F3188E">
        <w:rPr>
          <w:rFonts w:asciiTheme="minorHAnsi" w:hAnsiTheme="minorHAnsi" w:cstheme="minorHAnsi"/>
          <w:b/>
        </w:rPr>
        <w:t>4/2024</w:t>
      </w:r>
      <w:r w:rsidR="00F3188E">
        <w:t xml:space="preserve"> </w:t>
      </w:r>
    </w:p>
    <w:p w14:paraId="62EB1AEA" w14:textId="7BF2893F" w:rsidR="00F3188E" w:rsidRPr="00F3188E" w:rsidRDefault="00F3188E" w:rsidP="00CF54C5">
      <w:pPr>
        <w:tabs>
          <w:tab w:val="left" w:pos="3405"/>
        </w:tabs>
        <w:autoSpaceDE w:val="0"/>
        <w:autoSpaceDN w:val="0"/>
        <w:adjustRightInd w:val="0"/>
        <w:jc w:val="both"/>
        <w:rPr>
          <w:rFonts w:asciiTheme="majorHAnsi" w:hAnsiTheme="majorHAnsi" w:cstheme="majorHAnsi"/>
        </w:rPr>
      </w:pPr>
      <w:r w:rsidRPr="00F3188E">
        <w:rPr>
          <w:rFonts w:asciiTheme="majorHAnsi" w:hAnsiTheme="majorHAnsi" w:cstheme="majorHAnsi"/>
        </w:rPr>
        <w:t xml:space="preserve">Objeto: Reforma e ampliação da Farmácia Básica. Acolhimento das propostas: das 16h30min do dia 06/11/2024 até as 08h do dia 26/11/2024. Data e hora da disputa: dia 26/11/2024 às 09h. Local Sítio: </w:t>
      </w:r>
      <w:hyperlink r:id="rId46" w:history="1">
        <w:r w:rsidRPr="0080715F">
          <w:rPr>
            <w:rStyle w:val="Hyperlink"/>
            <w:rFonts w:asciiTheme="majorHAnsi" w:hAnsiTheme="majorHAnsi" w:cstheme="majorHAnsi"/>
          </w:rPr>
          <w:t>https://bllcompras.com</w:t>
        </w:r>
      </w:hyperlink>
      <w:r w:rsidRPr="00F3188E">
        <w:rPr>
          <w:rFonts w:asciiTheme="majorHAnsi" w:hAnsiTheme="majorHAnsi" w:cstheme="majorHAnsi"/>
        </w:rPr>
        <w:t xml:space="preserve">. Mais informações e edital completo junto à Prefeitura Municipal de Divisa Nova, situada à Praça Presidente Vargas, n° 01, Centro, pelo telefone (35) 3286-1200, pelo e-mail: </w:t>
      </w:r>
      <w:hyperlink r:id="rId47" w:history="1">
        <w:r w:rsidRPr="0080715F">
          <w:rPr>
            <w:rStyle w:val="Hyperlink"/>
            <w:rFonts w:asciiTheme="majorHAnsi" w:hAnsiTheme="majorHAnsi" w:cstheme="majorHAnsi"/>
          </w:rPr>
          <w:t>licitacao@divisanova.mg.gov.br</w:t>
        </w:r>
      </w:hyperlink>
      <w:r w:rsidRPr="00F3188E">
        <w:rPr>
          <w:rFonts w:asciiTheme="majorHAnsi" w:hAnsiTheme="majorHAnsi" w:cstheme="majorHAnsi"/>
        </w:rPr>
        <w:t xml:space="preserve"> ou pelo site </w:t>
      </w:r>
      <w:hyperlink r:id="rId48" w:history="1">
        <w:r w:rsidRPr="0080715F">
          <w:rPr>
            <w:rStyle w:val="Hyperlink"/>
            <w:rFonts w:asciiTheme="majorHAnsi" w:hAnsiTheme="majorHAnsi" w:cstheme="majorHAnsi"/>
          </w:rPr>
          <w:t>www.divisanova.mg.gov.br</w:t>
        </w:r>
      </w:hyperlink>
      <w:r>
        <w:rPr>
          <w:rFonts w:asciiTheme="majorHAnsi" w:hAnsiTheme="majorHAnsi" w:cstheme="majorHAnsi"/>
        </w:rPr>
        <w:t>.</w:t>
      </w:r>
    </w:p>
    <w:p w14:paraId="0F3A7812" w14:textId="77777777" w:rsidR="00CF54C5" w:rsidRDefault="00CF54C5" w:rsidP="00CF54C5">
      <w:pPr>
        <w:tabs>
          <w:tab w:val="left" w:pos="3405"/>
        </w:tabs>
        <w:autoSpaceDE w:val="0"/>
        <w:autoSpaceDN w:val="0"/>
        <w:adjustRightInd w:val="0"/>
        <w:jc w:val="both"/>
        <w:rPr>
          <w:rFonts w:asciiTheme="minorHAnsi" w:hAnsiTheme="minorHAnsi" w:cstheme="minorHAnsi"/>
          <w:b/>
          <w:sz w:val="22"/>
        </w:rPr>
      </w:pPr>
    </w:p>
    <w:p w14:paraId="125FFE46" w14:textId="77777777" w:rsidR="00383C16" w:rsidRDefault="00383C16" w:rsidP="00CF54C5">
      <w:pPr>
        <w:tabs>
          <w:tab w:val="left" w:pos="3405"/>
        </w:tabs>
        <w:autoSpaceDE w:val="0"/>
        <w:autoSpaceDN w:val="0"/>
        <w:adjustRightInd w:val="0"/>
        <w:jc w:val="both"/>
        <w:rPr>
          <w:rFonts w:asciiTheme="minorHAnsi" w:hAnsiTheme="minorHAnsi" w:cstheme="minorHAnsi"/>
          <w:b/>
          <w:sz w:val="22"/>
        </w:rPr>
      </w:pPr>
    </w:p>
    <w:p w14:paraId="2C591F43" w14:textId="77777777" w:rsidR="004D788F" w:rsidRDefault="004D788F" w:rsidP="008A4CE9">
      <w:pPr>
        <w:autoSpaceDE w:val="0"/>
        <w:autoSpaceDN w:val="0"/>
        <w:adjustRightInd w:val="0"/>
        <w:rPr>
          <w:rFonts w:asciiTheme="minorHAnsi" w:hAnsiTheme="minorHAnsi" w:cstheme="minorHAnsi"/>
          <w:b/>
        </w:rPr>
      </w:pPr>
      <w:r w:rsidRPr="00E549F6">
        <w:rPr>
          <w:rFonts w:asciiTheme="minorHAnsi" w:hAnsiTheme="minorHAnsi" w:cstheme="minorHAnsi"/>
          <w:b/>
        </w:rPr>
        <w:t xml:space="preserve">PREFEITURA </w:t>
      </w:r>
      <w:r w:rsidRPr="00926E60">
        <w:rPr>
          <w:rFonts w:asciiTheme="minorHAnsi" w:hAnsiTheme="minorHAnsi" w:cstheme="minorHAnsi"/>
          <w:b/>
        </w:rPr>
        <w:t xml:space="preserve">MUNICIPAL </w:t>
      </w:r>
      <w:r w:rsidRPr="00780D61">
        <w:rPr>
          <w:rFonts w:asciiTheme="minorHAnsi" w:hAnsiTheme="minorHAnsi" w:cstheme="minorHAnsi"/>
          <w:b/>
        </w:rPr>
        <w:t>DE</w:t>
      </w:r>
      <w:r>
        <w:rPr>
          <w:rFonts w:asciiTheme="minorHAnsi" w:hAnsiTheme="minorHAnsi" w:cstheme="minorHAnsi"/>
          <w:b/>
        </w:rPr>
        <w:t xml:space="preserve"> ESMERALDAS – PREGÃO ELETRONICO 031/2024 </w:t>
      </w:r>
    </w:p>
    <w:p w14:paraId="0ED5CE78" w14:textId="33495F0A" w:rsidR="003D7C20" w:rsidRPr="004D788F" w:rsidRDefault="004D788F" w:rsidP="003D7C20">
      <w:pPr>
        <w:autoSpaceDE w:val="0"/>
        <w:autoSpaceDN w:val="0"/>
        <w:adjustRightInd w:val="0"/>
        <w:rPr>
          <w:rFonts w:asciiTheme="majorHAnsi" w:hAnsiTheme="majorHAnsi" w:cstheme="majorHAnsi"/>
        </w:rPr>
      </w:pPr>
      <w:r w:rsidRPr="004D788F">
        <w:rPr>
          <w:rFonts w:asciiTheme="majorHAnsi" w:hAnsiTheme="majorHAnsi" w:cstheme="majorHAnsi"/>
        </w:rPr>
        <w:t>Objeto: Contratação de serviços comuns de engenharia para a execução de drenagem superficial e sinalização viária (horizontal e vertical), de vias locais do Município de Esmeraldas</w:t>
      </w:r>
      <w:r>
        <w:rPr>
          <w:rFonts w:asciiTheme="majorHAnsi" w:hAnsiTheme="majorHAnsi" w:cstheme="majorHAnsi"/>
        </w:rPr>
        <w:t xml:space="preserve">. </w:t>
      </w:r>
      <w:r w:rsidRPr="004D788F">
        <w:rPr>
          <w:rFonts w:asciiTheme="majorHAnsi" w:hAnsiTheme="majorHAnsi" w:cstheme="majorHAnsi"/>
        </w:rPr>
        <w:t>Início do Acolhimento de Propostas: 05/11/2024 às 09h00min. Limite para Impugnação do Edital: 14/11/2024 às 23h59min. Limite do Acolhimento de Propostas: 21/11/2024 às 09h00min Valor Total Estimado da Licitação: R$ 12.217.790,81</w:t>
      </w:r>
      <w:r w:rsidR="003D7C20">
        <w:rPr>
          <w:rFonts w:asciiTheme="majorHAnsi" w:hAnsiTheme="majorHAnsi" w:cstheme="majorHAnsi"/>
        </w:rPr>
        <w:t xml:space="preserve">. </w:t>
      </w:r>
      <w:r w:rsidR="003D7C20" w:rsidRPr="003D7C20">
        <w:rPr>
          <w:rFonts w:asciiTheme="majorHAnsi" w:hAnsiTheme="majorHAnsi" w:cstheme="majorHAnsi"/>
        </w:rPr>
        <w:t>Portal de Compras Pú</w:t>
      </w:r>
      <w:r w:rsidR="003D7C20">
        <w:rPr>
          <w:rFonts w:asciiTheme="majorHAnsi" w:hAnsiTheme="majorHAnsi" w:cstheme="majorHAnsi"/>
        </w:rPr>
        <w:t xml:space="preserve">blicas no endereço </w:t>
      </w:r>
      <w:r w:rsidR="003D7C20" w:rsidRPr="003D7C20">
        <w:rPr>
          <w:rFonts w:asciiTheme="majorHAnsi" w:hAnsiTheme="majorHAnsi" w:cstheme="majorHAnsi"/>
        </w:rPr>
        <w:t xml:space="preserve">eletrônico </w:t>
      </w:r>
      <w:hyperlink r:id="rId49" w:history="1">
        <w:r w:rsidR="003D7C20" w:rsidRPr="0082216D">
          <w:rPr>
            <w:rStyle w:val="Hyperlink"/>
            <w:rFonts w:asciiTheme="majorHAnsi" w:hAnsiTheme="majorHAnsi" w:cstheme="majorHAnsi"/>
          </w:rPr>
          <w:t>www.portaldecompraspublicas.com.br</w:t>
        </w:r>
      </w:hyperlink>
      <w:r w:rsidR="003D7C20">
        <w:rPr>
          <w:rFonts w:asciiTheme="majorHAnsi" w:hAnsiTheme="majorHAnsi" w:cstheme="majorHAnsi"/>
        </w:rPr>
        <w:t>.</w:t>
      </w:r>
    </w:p>
    <w:p w14:paraId="1D50B4BE" w14:textId="77777777" w:rsidR="002A0C6C" w:rsidRPr="004D788F" w:rsidRDefault="002A0C6C" w:rsidP="008A4CE9">
      <w:pPr>
        <w:autoSpaceDE w:val="0"/>
        <w:autoSpaceDN w:val="0"/>
        <w:adjustRightInd w:val="0"/>
        <w:rPr>
          <w:rFonts w:asciiTheme="majorHAnsi" w:hAnsiTheme="majorHAnsi" w:cstheme="majorHAnsi"/>
        </w:rPr>
      </w:pPr>
    </w:p>
    <w:p w14:paraId="3C328EA0" w14:textId="77777777" w:rsidR="002A0C6C" w:rsidRDefault="002A0C6C" w:rsidP="008A4CE9">
      <w:pPr>
        <w:autoSpaceDE w:val="0"/>
        <w:autoSpaceDN w:val="0"/>
        <w:adjustRightInd w:val="0"/>
      </w:pPr>
    </w:p>
    <w:p w14:paraId="06CA917F" w14:textId="6F989D57" w:rsidR="00B0135B" w:rsidRPr="00B0135B" w:rsidRDefault="00B0135B" w:rsidP="008A4CE9">
      <w:pPr>
        <w:autoSpaceDE w:val="0"/>
        <w:autoSpaceDN w:val="0"/>
        <w:adjustRightInd w:val="0"/>
        <w:rPr>
          <w:rFonts w:asciiTheme="minorHAnsi" w:hAnsiTheme="minorHAnsi" w:cstheme="minorHAnsi"/>
          <w:b/>
        </w:rPr>
      </w:pPr>
      <w:r w:rsidRPr="00B0135B">
        <w:rPr>
          <w:rFonts w:asciiTheme="minorHAnsi" w:hAnsiTheme="minorHAnsi" w:cstheme="minorHAnsi"/>
          <w:b/>
        </w:rPr>
        <w:t>PREFEITURA MUNICIPAL DE</w:t>
      </w:r>
      <w:r w:rsidR="00404D28">
        <w:rPr>
          <w:rFonts w:asciiTheme="minorHAnsi" w:hAnsiTheme="minorHAnsi" w:cstheme="minorHAnsi"/>
          <w:b/>
        </w:rPr>
        <w:t xml:space="preserve"> JOSÉ RAYDAN - CONCORRÊNCIA Nº </w:t>
      </w:r>
      <w:r w:rsidRPr="00B0135B">
        <w:rPr>
          <w:rFonts w:asciiTheme="minorHAnsi" w:hAnsiTheme="minorHAnsi" w:cstheme="minorHAnsi"/>
          <w:b/>
        </w:rPr>
        <w:t xml:space="preserve">002/2024 </w:t>
      </w:r>
    </w:p>
    <w:p w14:paraId="1B9CF482" w14:textId="0AA427FC" w:rsidR="00B0135B" w:rsidRDefault="00B0135B" w:rsidP="00B0135B">
      <w:pPr>
        <w:autoSpaceDE w:val="0"/>
        <w:autoSpaceDN w:val="0"/>
        <w:adjustRightInd w:val="0"/>
        <w:jc w:val="both"/>
        <w:rPr>
          <w:rFonts w:asciiTheme="majorHAnsi" w:hAnsiTheme="majorHAnsi" w:cstheme="majorHAnsi"/>
        </w:rPr>
      </w:pPr>
      <w:r w:rsidRPr="00B0135B">
        <w:rPr>
          <w:rFonts w:asciiTheme="majorHAnsi" w:hAnsiTheme="majorHAnsi" w:cstheme="majorHAnsi"/>
        </w:rPr>
        <w:t>Objeto: Contratação de empresa para execução das obras e serviços de construção de pista de caminhada em José Raydan/ MG. Ficam alteradas cláusulas constantes no edital e anexos, bem como a data de abertura da sessão: Onde se lê “Data da Sessão:</w:t>
      </w:r>
      <w:r>
        <w:rPr>
          <w:rFonts w:asciiTheme="majorHAnsi" w:hAnsiTheme="majorHAnsi" w:cstheme="majorHAnsi"/>
        </w:rPr>
        <w:t xml:space="preserve"> </w:t>
      </w:r>
      <w:r w:rsidRPr="00B0135B">
        <w:rPr>
          <w:rFonts w:asciiTheme="majorHAnsi" w:hAnsiTheme="majorHAnsi" w:cstheme="majorHAnsi"/>
        </w:rPr>
        <w:t>11/11/2024. Horário: 09h00min”, leia-se “Data da Sessão: 22/11/2024. Horário: 09h00min</w:t>
      </w:r>
      <w:r w:rsidR="009956AE" w:rsidRPr="00B0135B">
        <w:rPr>
          <w:rFonts w:asciiTheme="majorHAnsi" w:hAnsiTheme="majorHAnsi" w:cstheme="majorHAnsi"/>
        </w:rPr>
        <w:t>”. Local</w:t>
      </w:r>
      <w:r w:rsidRPr="00B0135B">
        <w:rPr>
          <w:rFonts w:asciiTheme="majorHAnsi" w:hAnsiTheme="majorHAnsi" w:cstheme="majorHAnsi"/>
        </w:rPr>
        <w:t xml:space="preserve"> da Sessão: Plataforma Licitar </w:t>
      </w:r>
      <w:r w:rsidR="009956AE" w:rsidRPr="00B0135B">
        <w:rPr>
          <w:rFonts w:asciiTheme="majorHAnsi" w:hAnsiTheme="majorHAnsi" w:cstheme="majorHAnsi"/>
        </w:rPr>
        <w:t>Digital. O</w:t>
      </w:r>
      <w:r w:rsidRPr="00B0135B">
        <w:rPr>
          <w:rFonts w:asciiTheme="majorHAnsi" w:hAnsiTheme="majorHAnsi" w:cstheme="majorHAnsi"/>
        </w:rPr>
        <w:t xml:space="preserve"> edital retificado completo </w:t>
      </w:r>
      <w:r>
        <w:rPr>
          <w:rFonts w:asciiTheme="majorHAnsi" w:hAnsiTheme="majorHAnsi" w:cstheme="majorHAnsi"/>
        </w:rPr>
        <w:t xml:space="preserve">estará disponível nos endereços </w:t>
      </w:r>
      <w:r w:rsidRPr="00B0135B">
        <w:rPr>
          <w:rFonts w:asciiTheme="majorHAnsi" w:hAnsiTheme="majorHAnsi" w:cstheme="majorHAnsi"/>
        </w:rPr>
        <w:t>web:</w:t>
      </w:r>
      <w:r>
        <w:rPr>
          <w:rFonts w:asciiTheme="majorHAnsi" w:hAnsiTheme="majorHAnsi" w:cstheme="majorHAnsi"/>
        </w:rPr>
        <w:t xml:space="preserve"> </w:t>
      </w:r>
      <w:hyperlink r:id="rId50" w:history="1">
        <w:r w:rsidRPr="0080715F">
          <w:rPr>
            <w:rStyle w:val="Hyperlink"/>
            <w:rFonts w:asciiTheme="majorHAnsi" w:hAnsiTheme="majorHAnsi" w:cstheme="majorHAnsi"/>
          </w:rPr>
          <w:t>www.licitardigital.com.br/licitações</w:t>
        </w:r>
      </w:hyperlink>
      <w:r>
        <w:rPr>
          <w:rFonts w:asciiTheme="majorHAnsi" w:hAnsiTheme="majorHAnsi" w:cstheme="majorHAnsi"/>
        </w:rPr>
        <w:t xml:space="preserve"> </w:t>
      </w:r>
      <w:r w:rsidRPr="00B0135B">
        <w:rPr>
          <w:rFonts w:asciiTheme="majorHAnsi" w:hAnsiTheme="majorHAnsi" w:cstheme="majorHAnsi"/>
        </w:rPr>
        <w:t>e</w:t>
      </w:r>
      <w:r>
        <w:rPr>
          <w:rFonts w:asciiTheme="majorHAnsi" w:hAnsiTheme="majorHAnsi" w:cstheme="majorHAnsi"/>
        </w:rPr>
        <w:t xml:space="preserve"> </w:t>
      </w:r>
      <w:hyperlink r:id="rId51" w:history="1">
        <w:r w:rsidRPr="0080715F">
          <w:rPr>
            <w:rStyle w:val="Hyperlink"/>
            <w:rFonts w:asciiTheme="majorHAnsi" w:hAnsiTheme="majorHAnsi" w:cstheme="majorHAnsi"/>
          </w:rPr>
          <w:t>www.joseraydan.mg.gov.br</w:t>
        </w:r>
      </w:hyperlink>
      <w:r>
        <w:rPr>
          <w:rFonts w:asciiTheme="majorHAnsi" w:hAnsiTheme="majorHAnsi" w:cstheme="majorHAnsi"/>
        </w:rPr>
        <w:t xml:space="preserve"> </w:t>
      </w:r>
      <w:r w:rsidRPr="00B0135B">
        <w:rPr>
          <w:rFonts w:asciiTheme="majorHAnsi" w:hAnsiTheme="majorHAnsi" w:cstheme="majorHAnsi"/>
        </w:rPr>
        <w:t>. Informações:</w:t>
      </w:r>
      <w:r>
        <w:rPr>
          <w:rFonts w:asciiTheme="majorHAnsi" w:hAnsiTheme="majorHAnsi" w:cstheme="majorHAnsi"/>
        </w:rPr>
        <w:t xml:space="preserve"> </w:t>
      </w:r>
    </w:p>
    <w:p w14:paraId="6855C741" w14:textId="39ADB97F" w:rsidR="00B0135B" w:rsidRPr="00B0135B" w:rsidRDefault="00AB0CA0" w:rsidP="00B0135B">
      <w:pPr>
        <w:autoSpaceDE w:val="0"/>
        <w:autoSpaceDN w:val="0"/>
        <w:adjustRightInd w:val="0"/>
        <w:jc w:val="both"/>
        <w:rPr>
          <w:rFonts w:asciiTheme="majorHAnsi" w:hAnsiTheme="majorHAnsi" w:cstheme="majorHAnsi"/>
        </w:rPr>
      </w:pPr>
      <w:hyperlink r:id="rId52" w:history="1">
        <w:r w:rsidR="00B0135B" w:rsidRPr="0080715F">
          <w:rPr>
            <w:rStyle w:val="Hyperlink"/>
            <w:rFonts w:asciiTheme="majorHAnsi" w:hAnsiTheme="majorHAnsi" w:cstheme="majorHAnsi"/>
          </w:rPr>
          <w:t>licitacao@joseraydan.mg.gov.br</w:t>
        </w:r>
      </w:hyperlink>
      <w:r w:rsidR="00B0135B">
        <w:rPr>
          <w:rFonts w:asciiTheme="majorHAnsi" w:hAnsiTheme="majorHAnsi" w:cstheme="majorHAnsi"/>
        </w:rPr>
        <w:t>.</w:t>
      </w:r>
    </w:p>
    <w:p w14:paraId="552EBEDE" w14:textId="77777777" w:rsidR="00AE15CE" w:rsidRDefault="00AE15CE" w:rsidP="00B0135B">
      <w:pPr>
        <w:autoSpaceDE w:val="0"/>
        <w:autoSpaceDN w:val="0"/>
        <w:adjustRightInd w:val="0"/>
        <w:jc w:val="both"/>
      </w:pPr>
    </w:p>
    <w:p w14:paraId="4CB8D209" w14:textId="79D28821" w:rsidR="00B0135B" w:rsidRDefault="00B0135B" w:rsidP="008A4CE9">
      <w:pPr>
        <w:autoSpaceDE w:val="0"/>
        <w:autoSpaceDN w:val="0"/>
        <w:adjustRightInd w:val="0"/>
        <w:rPr>
          <w:rFonts w:asciiTheme="minorHAnsi" w:hAnsiTheme="minorHAnsi" w:cstheme="minorHAnsi"/>
          <w:b/>
        </w:rPr>
      </w:pPr>
      <w:r w:rsidRPr="00B0135B">
        <w:rPr>
          <w:rFonts w:asciiTheme="minorHAnsi" w:hAnsiTheme="minorHAnsi" w:cstheme="minorHAnsi"/>
          <w:b/>
        </w:rPr>
        <w:t xml:space="preserve">PREFEITURA </w:t>
      </w:r>
      <w:r w:rsidR="00FA1912" w:rsidRPr="00B0135B">
        <w:rPr>
          <w:rFonts w:asciiTheme="minorHAnsi" w:hAnsiTheme="minorHAnsi" w:cstheme="minorHAnsi"/>
          <w:b/>
        </w:rPr>
        <w:t>MUNICIPAL DE</w:t>
      </w:r>
      <w:r w:rsidR="00FA1912">
        <w:rPr>
          <w:rFonts w:asciiTheme="minorHAnsi" w:hAnsiTheme="minorHAnsi" w:cstheme="minorHAnsi"/>
          <w:b/>
        </w:rPr>
        <w:t xml:space="preserve"> </w:t>
      </w:r>
      <w:r w:rsidR="00FA1912" w:rsidRPr="00FA1912">
        <w:rPr>
          <w:rFonts w:asciiTheme="minorHAnsi" w:hAnsiTheme="minorHAnsi" w:cstheme="minorHAnsi"/>
          <w:b/>
        </w:rPr>
        <w:t>MIRABELA - PREGÃO ELETRÔNICO Nº 041/2024</w:t>
      </w:r>
    </w:p>
    <w:p w14:paraId="742DBFAF" w14:textId="67973D62" w:rsidR="00FA1912" w:rsidRPr="00FA1912" w:rsidRDefault="00FA1912" w:rsidP="00FA1912">
      <w:pPr>
        <w:autoSpaceDE w:val="0"/>
        <w:autoSpaceDN w:val="0"/>
        <w:adjustRightInd w:val="0"/>
        <w:rPr>
          <w:rFonts w:asciiTheme="majorHAnsi" w:hAnsiTheme="majorHAnsi" w:cstheme="majorHAnsi"/>
        </w:rPr>
      </w:pPr>
      <w:r>
        <w:rPr>
          <w:rFonts w:asciiTheme="majorHAnsi" w:hAnsiTheme="majorHAnsi" w:cstheme="majorHAnsi"/>
        </w:rPr>
        <w:t>Objeto: C</w:t>
      </w:r>
      <w:r w:rsidRPr="00FA1912">
        <w:rPr>
          <w:rFonts w:asciiTheme="majorHAnsi" w:hAnsiTheme="majorHAnsi" w:cstheme="majorHAnsi"/>
        </w:rPr>
        <w:t>ontratação de mão de obra especializada em geral, para atender as necessidades da secretaria de obras, deste município de Mirabela-mg</w:t>
      </w:r>
      <w:r>
        <w:rPr>
          <w:rFonts w:asciiTheme="majorHAnsi" w:hAnsiTheme="majorHAnsi" w:cstheme="majorHAnsi"/>
        </w:rPr>
        <w:t>,</w:t>
      </w:r>
      <w:r w:rsidRPr="00FA1912">
        <w:rPr>
          <w:rFonts w:asciiTheme="majorHAnsi" w:hAnsiTheme="majorHAnsi" w:cstheme="majorHAnsi"/>
        </w:rPr>
        <w:t xml:space="preserve"> </w:t>
      </w:r>
      <w:r>
        <w:rPr>
          <w:rFonts w:asciiTheme="majorHAnsi" w:hAnsiTheme="majorHAnsi" w:cstheme="majorHAnsi"/>
        </w:rPr>
        <w:t>a</w:t>
      </w:r>
      <w:r w:rsidRPr="00FA1912">
        <w:rPr>
          <w:rFonts w:asciiTheme="majorHAnsi" w:hAnsiTheme="majorHAnsi" w:cstheme="majorHAnsi"/>
        </w:rPr>
        <w:t xml:space="preserve"> realizar dia 25/11/2024</w:t>
      </w:r>
      <w:r>
        <w:rPr>
          <w:rFonts w:asciiTheme="majorHAnsi" w:hAnsiTheme="majorHAnsi" w:cstheme="majorHAnsi"/>
        </w:rPr>
        <w:t xml:space="preserve">. </w:t>
      </w:r>
      <w:r w:rsidRPr="00FA1912">
        <w:rPr>
          <w:rFonts w:asciiTheme="majorHAnsi" w:hAnsiTheme="majorHAnsi" w:cstheme="majorHAnsi"/>
        </w:rPr>
        <w:t>Edital disponível no</w:t>
      </w:r>
      <w:r>
        <w:rPr>
          <w:rFonts w:asciiTheme="majorHAnsi" w:hAnsiTheme="majorHAnsi" w:cstheme="majorHAnsi"/>
        </w:rPr>
        <w:t xml:space="preserve">s sites: </w:t>
      </w:r>
      <w:hyperlink r:id="rId53" w:history="1">
        <w:r w:rsidRPr="0080715F">
          <w:rPr>
            <w:rStyle w:val="Hyperlink"/>
            <w:rFonts w:asciiTheme="majorHAnsi" w:hAnsiTheme="majorHAnsi" w:cstheme="majorHAnsi"/>
          </w:rPr>
          <w:t>www.mirabela.mg.gov.br</w:t>
        </w:r>
      </w:hyperlink>
      <w:r>
        <w:rPr>
          <w:rFonts w:asciiTheme="majorHAnsi" w:hAnsiTheme="majorHAnsi" w:cstheme="majorHAnsi"/>
        </w:rPr>
        <w:t xml:space="preserve">. </w:t>
      </w:r>
      <w:r w:rsidRPr="00FA1912">
        <w:rPr>
          <w:rFonts w:asciiTheme="majorHAnsi" w:hAnsiTheme="majorHAnsi" w:cstheme="majorHAnsi"/>
        </w:rPr>
        <w:t>Portal Nacional de Contratações Públicas (</w:t>
      </w:r>
      <w:hyperlink r:id="rId54" w:history="1">
        <w:r w:rsidRPr="0080715F">
          <w:rPr>
            <w:rStyle w:val="Hyperlink"/>
            <w:rFonts w:asciiTheme="majorHAnsi" w:hAnsiTheme="majorHAnsi" w:cstheme="majorHAnsi"/>
          </w:rPr>
          <w:t>www.pncp.gov.br</w:t>
        </w:r>
      </w:hyperlink>
      <w:r w:rsidRPr="00FA1912">
        <w:rPr>
          <w:rFonts w:asciiTheme="majorHAnsi" w:hAnsiTheme="majorHAnsi" w:cstheme="majorHAnsi"/>
        </w:rPr>
        <w:t>), (</w:t>
      </w:r>
      <w:hyperlink r:id="rId55" w:history="1">
        <w:r w:rsidRPr="0080715F">
          <w:rPr>
            <w:rStyle w:val="Hyperlink"/>
            <w:rFonts w:asciiTheme="majorHAnsi" w:hAnsiTheme="majorHAnsi" w:cstheme="majorHAnsi"/>
          </w:rPr>
          <w:t>www.portaldecompraspublicas.com.br</w:t>
        </w:r>
      </w:hyperlink>
      <w:r w:rsidRPr="00FA1912">
        <w:rPr>
          <w:rFonts w:asciiTheme="majorHAnsi" w:hAnsiTheme="majorHAnsi" w:cstheme="majorHAnsi"/>
        </w:rPr>
        <w:t>). Informações: (38)3239-1288</w:t>
      </w:r>
      <w:r>
        <w:rPr>
          <w:rFonts w:asciiTheme="majorHAnsi" w:hAnsiTheme="majorHAnsi" w:cstheme="majorHAnsi"/>
        </w:rPr>
        <w:t>.</w:t>
      </w:r>
    </w:p>
    <w:p w14:paraId="7B7B47FD" w14:textId="77777777" w:rsidR="00AE15CE" w:rsidRDefault="00AE15CE" w:rsidP="008A4CE9">
      <w:pPr>
        <w:autoSpaceDE w:val="0"/>
        <w:autoSpaceDN w:val="0"/>
        <w:adjustRightInd w:val="0"/>
      </w:pPr>
    </w:p>
    <w:p w14:paraId="07AA763C" w14:textId="77777777" w:rsidR="00383C16" w:rsidRDefault="00383C16" w:rsidP="008A4CE9">
      <w:pPr>
        <w:autoSpaceDE w:val="0"/>
        <w:autoSpaceDN w:val="0"/>
        <w:adjustRightInd w:val="0"/>
      </w:pPr>
    </w:p>
    <w:p w14:paraId="64D3138B" w14:textId="2ED1E208" w:rsidR="00AB1F11" w:rsidRDefault="00CB2E41" w:rsidP="008A4CE9">
      <w:pPr>
        <w:autoSpaceDE w:val="0"/>
        <w:autoSpaceDN w:val="0"/>
        <w:adjustRightInd w:val="0"/>
        <w:rPr>
          <w:rFonts w:asciiTheme="minorHAnsi" w:hAnsiTheme="minorHAnsi" w:cstheme="minorHAnsi"/>
          <w:b/>
        </w:rPr>
      </w:pPr>
      <w:r w:rsidRPr="00B0135B">
        <w:rPr>
          <w:rFonts w:asciiTheme="minorHAnsi" w:hAnsiTheme="minorHAnsi" w:cstheme="minorHAnsi"/>
          <w:b/>
        </w:rPr>
        <w:t xml:space="preserve">PREFEITURA </w:t>
      </w:r>
      <w:r w:rsidR="00AB1F11" w:rsidRPr="00B0135B">
        <w:rPr>
          <w:rFonts w:asciiTheme="minorHAnsi" w:hAnsiTheme="minorHAnsi" w:cstheme="minorHAnsi"/>
          <w:b/>
        </w:rPr>
        <w:t>MUNICIPAL DE</w:t>
      </w:r>
      <w:r w:rsidR="00AB1F11">
        <w:rPr>
          <w:rFonts w:asciiTheme="minorHAnsi" w:hAnsiTheme="minorHAnsi" w:cstheme="minorHAnsi"/>
          <w:b/>
        </w:rPr>
        <w:t xml:space="preserve"> </w:t>
      </w:r>
      <w:r w:rsidR="00AB1F11" w:rsidRPr="00AB1F11">
        <w:rPr>
          <w:rFonts w:asciiTheme="minorHAnsi" w:hAnsiTheme="minorHAnsi" w:cstheme="minorHAnsi"/>
          <w:b/>
        </w:rPr>
        <w:t>RIBEIRÃO DAS NEVES - PREGÃO ELETRÔNICO 136/2024</w:t>
      </w:r>
    </w:p>
    <w:p w14:paraId="357349C8" w14:textId="51C57FE7" w:rsidR="00AB1F11" w:rsidRPr="00AB1F11" w:rsidRDefault="00AB1F11" w:rsidP="00AB1F11">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AB1F11">
        <w:rPr>
          <w:rFonts w:asciiTheme="majorHAnsi" w:hAnsiTheme="majorHAnsi" w:cstheme="majorHAnsi"/>
        </w:rPr>
        <w:t xml:space="preserve">Contratação de Empresa Especializada para prestação de serviços de </w:t>
      </w:r>
      <w:r w:rsidR="009956AE" w:rsidRPr="00AB1F11">
        <w:rPr>
          <w:rFonts w:asciiTheme="majorHAnsi" w:hAnsiTheme="majorHAnsi" w:cstheme="majorHAnsi"/>
        </w:rPr>
        <w:t>cerceamento</w:t>
      </w:r>
      <w:r w:rsidRPr="00AB1F11">
        <w:rPr>
          <w:rFonts w:asciiTheme="majorHAnsi" w:hAnsiTheme="majorHAnsi" w:cstheme="majorHAnsi"/>
        </w:rPr>
        <w:t>, roçada e capina em geral, com fornecimento de mão de obra, equipamentos necessários e fornecimento dos materiais para suprir as necessidades das demandas dos setores operacionais da Secretaria Municipal de Obras. A nova data para realização da sessão se</w:t>
      </w:r>
      <w:r>
        <w:rPr>
          <w:rFonts w:asciiTheme="majorHAnsi" w:hAnsiTheme="majorHAnsi" w:cstheme="majorHAnsi"/>
        </w:rPr>
        <w:t xml:space="preserve">rá dia 27/11/2024 às 09:00 </w:t>
      </w:r>
      <w:r w:rsidR="009956AE">
        <w:rPr>
          <w:rFonts w:asciiTheme="majorHAnsi" w:hAnsiTheme="majorHAnsi" w:cstheme="majorHAnsi"/>
        </w:rPr>
        <w:t>horas</w:t>
      </w:r>
      <w:r>
        <w:rPr>
          <w:rFonts w:asciiTheme="majorHAnsi" w:hAnsiTheme="majorHAnsi" w:cstheme="majorHAnsi"/>
        </w:rPr>
        <w:t xml:space="preserve">, </w:t>
      </w:r>
      <w:r w:rsidRPr="00AB1F11">
        <w:rPr>
          <w:rFonts w:asciiTheme="majorHAnsi" w:hAnsiTheme="majorHAnsi" w:cstheme="majorHAnsi"/>
        </w:rPr>
        <w:t xml:space="preserve">site </w:t>
      </w:r>
      <w:hyperlink r:id="rId56" w:history="1">
        <w:r w:rsidRPr="0080715F">
          <w:rPr>
            <w:rStyle w:val="Hyperlink"/>
            <w:rFonts w:asciiTheme="majorHAnsi" w:hAnsiTheme="majorHAnsi" w:cstheme="majorHAnsi"/>
          </w:rPr>
          <w:t>www.ribeiraodasneves.mg.gov.br</w:t>
        </w:r>
      </w:hyperlink>
      <w:r>
        <w:rPr>
          <w:rFonts w:asciiTheme="majorHAnsi" w:hAnsiTheme="majorHAnsi" w:cstheme="majorHAnsi"/>
        </w:rPr>
        <w:t>.</w:t>
      </w:r>
    </w:p>
    <w:p w14:paraId="5F5012B6" w14:textId="77777777" w:rsidR="002A0C6C" w:rsidRDefault="002A0C6C" w:rsidP="008A4CE9">
      <w:pPr>
        <w:autoSpaceDE w:val="0"/>
        <w:autoSpaceDN w:val="0"/>
        <w:adjustRightInd w:val="0"/>
      </w:pPr>
    </w:p>
    <w:p w14:paraId="3186951E" w14:textId="77777777" w:rsidR="00383C16" w:rsidRDefault="00383C16" w:rsidP="008A4CE9">
      <w:pPr>
        <w:autoSpaceDE w:val="0"/>
        <w:autoSpaceDN w:val="0"/>
        <w:adjustRightInd w:val="0"/>
      </w:pPr>
    </w:p>
    <w:p w14:paraId="412617F1" w14:textId="45FC90B6" w:rsidR="00AB1F11" w:rsidRPr="00AB1F11" w:rsidRDefault="00AB1F11" w:rsidP="008A4CE9">
      <w:pPr>
        <w:autoSpaceDE w:val="0"/>
        <w:autoSpaceDN w:val="0"/>
        <w:adjustRightInd w:val="0"/>
        <w:rPr>
          <w:rFonts w:asciiTheme="minorHAnsi" w:hAnsiTheme="minorHAnsi" w:cstheme="minorHAnsi"/>
          <w:b/>
        </w:rPr>
      </w:pPr>
      <w:r w:rsidRPr="00B0135B">
        <w:rPr>
          <w:rFonts w:asciiTheme="minorHAnsi" w:hAnsiTheme="minorHAnsi" w:cstheme="minorHAnsi"/>
          <w:b/>
        </w:rPr>
        <w:t>PREFEITURA MUNICIPAL DE</w:t>
      </w:r>
      <w:r>
        <w:rPr>
          <w:rFonts w:asciiTheme="minorHAnsi" w:hAnsiTheme="minorHAnsi" w:cstheme="minorHAnsi"/>
          <w:b/>
        </w:rPr>
        <w:t xml:space="preserve"> </w:t>
      </w:r>
      <w:r w:rsidRPr="00AB1F11">
        <w:rPr>
          <w:rFonts w:asciiTheme="minorHAnsi" w:hAnsiTheme="minorHAnsi" w:cstheme="minorHAnsi"/>
          <w:b/>
        </w:rPr>
        <w:t xml:space="preserve">SÃO GONÇALO DO RIO ABAIXO – RETIFICAÇÃO – CONCORRÊNCIA 26/2024 </w:t>
      </w:r>
    </w:p>
    <w:p w14:paraId="3693D653" w14:textId="213D6A19" w:rsidR="006402E0" w:rsidRDefault="006402E0" w:rsidP="006402E0">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AB1F11" w:rsidRPr="006402E0">
        <w:rPr>
          <w:rFonts w:asciiTheme="majorHAnsi" w:hAnsiTheme="majorHAnsi" w:cstheme="majorHAnsi"/>
        </w:rPr>
        <w:t xml:space="preserve">Contratação de empresa especializada para construção de </w:t>
      </w:r>
      <w:r w:rsidR="009956AE" w:rsidRPr="006402E0">
        <w:rPr>
          <w:rFonts w:asciiTheme="majorHAnsi" w:hAnsiTheme="majorHAnsi" w:cstheme="majorHAnsi"/>
        </w:rPr>
        <w:t>heliporto</w:t>
      </w:r>
      <w:r w:rsidR="00AB1F11" w:rsidRPr="006402E0">
        <w:rPr>
          <w:rFonts w:asciiTheme="majorHAnsi" w:hAnsiTheme="majorHAnsi" w:cstheme="majorHAnsi"/>
        </w:rPr>
        <w:t xml:space="preserve"> e estacionamento no Hospital do município de São Gonçalo do Rio Abaixo/MG, conforme condições, quantidades e exigências estabelecidas neste Edital e seus anexos. A data foi alterada para o dia 26/11/2024 às 09:00 horas. O Edital completo e o Termo de Retificação em sua íntegra pode ser </w:t>
      </w:r>
      <w:r w:rsidR="009956AE" w:rsidRPr="006402E0">
        <w:rPr>
          <w:rFonts w:asciiTheme="majorHAnsi" w:hAnsiTheme="majorHAnsi" w:cstheme="majorHAnsi"/>
        </w:rPr>
        <w:t>obtidos</w:t>
      </w:r>
      <w:r w:rsidR="00AB1F11" w:rsidRPr="006402E0">
        <w:rPr>
          <w:rFonts w:asciiTheme="majorHAnsi" w:hAnsiTheme="majorHAnsi" w:cstheme="majorHAnsi"/>
        </w:rPr>
        <w:t xml:space="preserve"> no sítio eletrônico </w:t>
      </w:r>
      <w:hyperlink r:id="rId57" w:history="1">
        <w:r w:rsidRPr="0080715F">
          <w:rPr>
            <w:rStyle w:val="Hyperlink"/>
            <w:rFonts w:asciiTheme="majorHAnsi" w:hAnsiTheme="majorHAnsi" w:cstheme="majorHAnsi"/>
          </w:rPr>
          <w:t>https://www.saogoncalo.mg.gov.br/transparencia</w:t>
        </w:r>
      </w:hyperlink>
    </w:p>
    <w:p w14:paraId="197BBBA7" w14:textId="45A93210" w:rsidR="00AB1F11" w:rsidRPr="006402E0" w:rsidRDefault="00AB1F11" w:rsidP="006402E0">
      <w:pPr>
        <w:autoSpaceDE w:val="0"/>
        <w:autoSpaceDN w:val="0"/>
        <w:adjustRightInd w:val="0"/>
        <w:jc w:val="both"/>
        <w:rPr>
          <w:rFonts w:asciiTheme="majorHAnsi" w:hAnsiTheme="majorHAnsi" w:cstheme="majorHAnsi"/>
        </w:rPr>
      </w:pPr>
      <w:r w:rsidRPr="006402E0">
        <w:rPr>
          <w:rFonts w:asciiTheme="majorHAnsi" w:hAnsiTheme="majorHAnsi" w:cstheme="majorHAnsi"/>
        </w:rPr>
        <w:t xml:space="preserve"> </w:t>
      </w:r>
      <w:r w:rsidR="006402E0" w:rsidRPr="006402E0">
        <w:rPr>
          <w:rFonts w:asciiTheme="majorHAnsi" w:hAnsiTheme="majorHAnsi" w:cstheme="majorHAnsi"/>
        </w:rPr>
        <w:t>E</w:t>
      </w:r>
      <w:r w:rsidR="006402E0">
        <w:rPr>
          <w:rFonts w:asciiTheme="majorHAnsi" w:hAnsiTheme="majorHAnsi" w:cstheme="majorHAnsi"/>
        </w:rPr>
        <w:t xml:space="preserve"> </w:t>
      </w:r>
      <w:r w:rsidRPr="006402E0">
        <w:rPr>
          <w:rFonts w:asciiTheme="majorHAnsi" w:hAnsiTheme="majorHAnsi" w:cstheme="majorHAnsi"/>
        </w:rPr>
        <w:t xml:space="preserve">/ou </w:t>
      </w:r>
      <w:hyperlink r:id="rId58" w:history="1">
        <w:r w:rsidR="006402E0" w:rsidRPr="0080715F">
          <w:rPr>
            <w:rStyle w:val="Hyperlink"/>
            <w:rFonts w:asciiTheme="majorHAnsi" w:hAnsiTheme="majorHAnsi" w:cstheme="majorHAnsi"/>
          </w:rPr>
          <w:t>https://licitar.digital</w:t>
        </w:r>
      </w:hyperlink>
      <w:r w:rsidRPr="006402E0">
        <w:rPr>
          <w:rFonts w:asciiTheme="majorHAnsi" w:hAnsiTheme="majorHAnsi" w:cstheme="majorHAnsi"/>
        </w:rPr>
        <w:t xml:space="preserve">. </w:t>
      </w:r>
    </w:p>
    <w:p w14:paraId="7B2C83BB" w14:textId="77777777" w:rsidR="00AB1F11" w:rsidRDefault="00AB1F11" w:rsidP="008A4CE9">
      <w:pPr>
        <w:autoSpaceDE w:val="0"/>
        <w:autoSpaceDN w:val="0"/>
        <w:adjustRightInd w:val="0"/>
      </w:pPr>
    </w:p>
    <w:p w14:paraId="13137804" w14:textId="77777777" w:rsidR="00383C16" w:rsidRDefault="00383C16" w:rsidP="008A4CE9">
      <w:pPr>
        <w:autoSpaceDE w:val="0"/>
        <w:autoSpaceDN w:val="0"/>
        <w:adjustRightInd w:val="0"/>
      </w:pPr>
    </w:p>
    <w:p w14:paraId="7DE61CFD" w14:textId="77777777" w:rsidR="007F7572" w:rsidRDefault="006402E0" w:rsidP="008A4CE9">
      <w:pPr>
        <w:autoSpaceDE w:val="0"/>
        <w:autoSpaceDN w:val="0"/>
        <w:adjustRightInd w:val="0"/>
      </w:pPr>
      <w:r w:rsidRPr="00B0135B">
        <w:rPr>
          <w:rFonts w:asciiTheme="minorHAnsi" w:hAnsiTheme="minorHAnsi" w:cstheme="minorHAnsi"/>
          <w:b/>
        </w:rPr>
        <w:t xml:space="preserve">PREFEITURA MUNICIPAL </w:t>
      </w:r>
      <w:r w:rsidR="007F7572" w:rsidRPr="00B0135B">
        <w:rPr>
          <w:rFonts w:asciiTheme="minorHAnsi" w:hAnsiTheme="minorHAnsi" w:cstheme="minorHAnsi"/>
          <w:b/>
        </w:rPr>
        <w:t>DE</w:t>
      </w:r>
      <w:r w:rsidR="007F7572">
        <w:rPr>
          <w:rFonts w:asciiTheme="minorHAnsi" w:hAnsiTheme="minorHAnsi" w:cstheme="minorHAnsi"/>
          <w:b/>
        </w:rPr>
        <w:t xml:space="preserve"> </w:t>
      </w:r>
      <w:r w:rsidR="007F7572" w:rsidRPr="007F7572">
        <w:rPr>
          <w:rFonts w:asciiTheme="minorHAnsi" w:hAnsiTheme="minorHAnsi" w:cstheme="minorHAnsi"/>
          <w:b/>
        </w:rPr>
        <w:t>SILVEIRÂNIA - CONCORRÊNCIA PRESENCIAL Nº 06/2024</w:t>
      </w:r>
      <w:r w:rsidR="007F7572">
        <w:t xml:space="preserve"> </w:t>
      </w:r>
    </w:p>
    <w:p w14:paraId="21900880" w14:textId="6084EA30" w:rsidR="006402E0" w:rsidRPr="007F7572" w:rsidRDefault="007F7572" w:rsidP="008A4CE9">
      <w:pPr>
        <w:autoSpaceDE w:val="0"/>
        <w:autoSpaceDN w:val="0"/>
        <w:adjustRightInd w:val="0"/>
        <w:rPr>
          <w:rFonts w:asciiTheme="majorHAnsi" w:hAnsiTheme="majorHAnsi" w:cstheme="majorHAnsi"/>
        </w:rPr>
      </w:pPr>
      <w:r>
        <w:rPr>
          <w:rFonts w:asciiTheme="majorHAnsi" w:hAnsiTheme="majorHAnsi" w:cstheme="majorHAnsi"/>
        </w:rPr>
        <w:t>Objeto: C</w:t>
      </w:r>
      <w:r w:rsidRPr="007F7572">
        <w:rPr>
          <w:rFonts w:asciiTheme="majorHAnsi" w:hAnsiTheme="majorHAnsi" w:cstheme="majorHAnsi"/>
        </w:rPr>
        <w:t>ontratação de empresa de engenharia para a execução de obra de calçamento em blocos de concreto intertravado na Rua C</w:t>
      </w:r>
      <w:r>
        <w:rPr>
          <w:rFonts w:asciiTheme="majorHAnsi" w:hAnsiTheme="majorHAnsi" w:cstheme="majorHAnsi"/>
        </w:rPr>
        <w:t>oronel Antônio Gonçalves Lamas</w:t>
      </w:r>
      <w:r w:rsidRPr="007F7572">
        <w:rPr>
          <w:rFonts w:asciiTheme="majorHAnsi" w:hAnsiTheme="majorHAnsi" w:cstheme="majorHAnsi"/>
        </w:rPr>
        <w:t xml:space="preserve">, celebrado entre a MGI – Minas Gerais Participações S/A e o Município de Silveirânia, com a interveniência do Estado de Minas Gerais, por intermédio da SETOP. Abertura: às 09h00min do dia 22/11/2024, no Setor de Licitações, situado à Rua Araújo Ferreira, nº 15 – Centro. Informações tel.: 0800 032 4040 ou e-mail: </w:t>
      </w:r>
      <w:hyperlink r:id="rId59" w:history="1">
        <w:r w:rsidRPr="0080715F">
          <w:rPr>
            <w:rStyle w:val="Hyperlink"/>
            <w:rFonts w:asciiTheme="majorHAnsi" w:hAnsiTheme="majorHAnsi" w:cstheme="majorHAnsi"/>
          </w:rPr>
          <w:t>licitacao@silveirania.mg.gov.br</w:t>
        </w:r>
      </w:hyperlink>
      <w:r>
        <w:rPr>
          <w:rFonts w:asciiTheme="majorHAnsi" w:hAnsiTheme="majorHAnsi" w:cstheme="majorHAnsi"/>
        </w:rPr>
        <w:t>.</w:t>
      </w:r>
    </w:p>
    <w:p w14:paraId="605B55B1" w14:textId="77777777" w:rsidR="007F7572" w:rsidRDefault="007F7572" w:rsidP="008A4CE9">
      <w:pPr>
        <w:autoSpaceDE w:val="0"/>
        <w:autoSpaceDN w:val="0"/>
        <w:adjustRightInd w:val="0"/>
        <w:rPr>
          <w:rFonts w:asciiTheme="minorHAnsi" w:hAnsiTheme="minorHAnsi" w:cstheme="minorHAnsi"/>
          <w:b/>
        </w:rPr>
      </w:pPr>
    </w:p>
    <w:p w14:paraId="6CEFFC4E" w14:textId="77777777" w:rsidR="00383C16" w:rsidRDefault="00383C16" w:rsidP="008A4CE9">
      <w:pPr>
        <w:autoSpaceDE w:val="0"/>
        <w:autoSpaceDN w:val="0"/>
        <w:adjustRightInd w:val="0"/>
        <w:rPr>
          <w:rFonts w:asciiTheme="minorHAnsi" w:hAnsiTheme="minorHAnsi" w:cstheme="minorHAnsi"/>
          <w:b/>
        </w:rPr>
      </w:pPr>
    </w:p>
    <w:p w14:paraId="2AF35A8B" w14:textId="6B49DBBA" w:rsidR="007F7572" w:rsidRDefault="007F7572" w:rsidP="008A4CE9">
      <w:pPr>
        <w:autoSpaceDE w:val="0"/>
        <w:autoSpaceDN w:val="0"/>
        <w:adjustRightInd w:val="0"/>
      </w:pPr>
      <w:r w:rsidRPr="00B0135B">
        <w:rPr>
          <w:rFonts w:asciiTheme="minorHAnsi" w:hAnsiTheme="minorHAnsi" w:cstheme="minorHAnsi"/>
          <w:b/>
        </w:rPr>
        <w:t>PREFEITURA MUNICIPAL DE</w:t>
      </w:r>
      <w:r>
        <w:rPr>
          <w:rFonts w:asciiTheme="minorHAnsi" w:hAnsiTheme="minorHAnsi" w:cstheme="minorHAnsi"/>
          <w:b/>
        </w:rPr>
        <w:t xml:space="preserve"> </w:t>
      </w:r>
      <w:r w:rsidRPr="007F7572">
        <w:rPr>
          <w:rFonts w:asciiTheme="minorHAnsi" w:hAnsiTheme="minorHAnsi" w:cstheme="minorHAnsi"/>
          <w:b/>
        </w:rPr>
        <w:t>TIMÓTEO - CONCORRÊNCIA ELETRÔNICA Nº 90045/2024</w:t>
      </w:r>
      <w:r>
        <w:t xml:space="preserve"> </w:t>
      </w:r>
    </w:p>
    <w:p w14:paraId="579DA7A9" w14:textId="7E35B9C8" w:rsidR="007F7572" w:rsidRDefault="007F7572" w:rsidP="008A4CE9">
      <w:pPr>
        <w:autoSpaceDE w:val="0"/>
        <w:autoSpaceDN w:val="0"/>
        <w:adjustRightInd w:val="0"/>
        <w:rPr>
          <w:rFonts w:asciiTheme="majorHAnsi" w:hAnsiTheme="majorHAnsi" w:cstheme="majorHAnsi"/>
        </w:rPr>
      </w:pPr>
      <w:r>
        <w:rPr>
          <w:rFonts w:asciiTheme="majorHAnsi" w:hAnsiTheme="majorHAnsi" w:cstheme="majorHAnsi"/>
        </w:rPr>
        <w:t xml:space="preserve">Objeto: </w:t>
      </w:r>
      <w:r w:rsidRPr="007F7572">
        <w:rPr>
          <w:rFonts w:asciiTheme="majorHAnsi" w:hAnsiTheme="majorHAnsi" w:cstheme="majorHAnsi"/>
        </w:rPr>
        <w:t xml:space="preserve">Contratação de serviços de engenharia especializados para revisar o Plano Municipal de Saneamento Básico - PMSB - PMGIRS. Abertura: 10/01/2025, às 13:00 horas, no site </w:t>
      </w:r>
      <w:hyperlink r:id="rId60" w:history="1">
        <w:r w:rsidRPr="0080715F">
          <w:rPr>
            <w:rStyle w:val="Hyperlink"/>
            <w:rFonts w:asciiTheme="majorHAnsi" w:hAnsiTheme="majorHAnsi" w:cstheme="majorHAnsi"/>
          </w:rPr>
          <w:t>www.comprasgov.br</w:t>
        </w:r>
      </w:hyperlink>
      <w:r w:rsidRPr="007F7572">
        <w:rPr>
          <w:rFonts w:asciiTheme="majorHAnsi" w:hAnsiTheme="majorHAnsi" w:cstheme="majorHAnsi"/>
        </w:rPr>
        <w:t xml:space="preserve">. O presente Edital e seus anexos encontram-se à disposição dos interessados nos sites </w:t>
      </w:r>
      <w:hyperlink r:id="rId61" w:history="1">
        <w:r w:rsidRPr="0080715F">
          <w:rPr>
            <w:rStyle w:val="Hyperlink"/>
            <w:rFonts w:asciiTheme="majorHAnsi" w:hAnsiTheme="majorHAnsi" w:cstheme="majorHAnsi"/>
          </w:rPr>
          <w:t>http://transparencia.timoteo.mg.gov.br/</w:t>
        </w:r>
      </w:hyperlink>
    </w:p>
    <w:p w14:paraId="49725751" w14:textId="0C891BA6" w:rsidR="007F7572" w:rsidRPr="007F7572" w:rsidRDefault="009956AE" w:rsidP="008A4CE9">
      <w:pPr>
        <w:autoSpaceDE w:val="0"/>
        <w:autoSpaceDN w:val="0"/>
        <w:adjustRightInd w:val="0"/>
        <w:rPr>
          <w:rFonts w:asciiTheme="majorHAnsi" w:hAnsiTheme="majorHAnsi" w:cstheme="majorHAnsi"/>
        </w:rPr>
      </w:pPr>
      <w:r>
        <w:rPr>
          <w:rFonts w:asciiTheme="majorHAnsi" w:hAnsiTheme="majorHAnsi" w:cstheme="majorHAnsi"/>
        </w:rPr>
        <w:t>E</w:t>
      </w:r>
      <w:r w:rsidR="007F7572">
        <w:rPr>
          <w:rFonts w:asciiTheme="majorHAnsi" w:hAnsiTheme="majorHAnsi" w:cstheme="majorHAnsi"/>
        </w:rPr>
        <w:t xml:space="preserve"> </w:t>
      </w:r>
      <w:r w:rsidRPr="007F7572">
        <w:rPr>
          <w:rFonts w:asciiTheme="majorHAnsi" w:hAnsiTheme="majorHAnsi" w:cstheme="majorHAnsi"/>
        </w:rPr>
        <w:t>licitações</w:t>
      </w:r>
      <w:r w:rsidR="007F7572" w:rsidRPr="007F7572">
        <w:rPr>
          <w:rFonts w:asciiTheme="majorHAnsi" w:hAnsiTheme="majorHAnsi" w:cstheme="majorHAnsi"/>
        </w:rPr>
        <w:t xml:space="preserve"> e </w:t>
      </w:r>
      <w:hyperlink r:id="rId62" w:history="1">
        <w:r w:rsidR="007F7572" w:rsidRPr="0080715F">
          <w:rPr>
            <w:rStyle w:val="Hyperlink"/>
            <w:rFonts w:asciiTheme="majorHAnsi" w:hAnsiTheme="majorHAnsi" w:cstheme="majorHAnsi"/>
          </w:rPr>
          <w:t>www.compras.gov.br</w:t>
        </w:r>
      </w:hyperlink>
      <w:r w:rsidR="007F7572" w:rsidRPr="007F7572">
        <w:rPr>
          <w:rFonts w:asciiTheme="majorHAnsi" w:hAnsiTheme="majorHAnsi" w:cstheme="majorHAnsi"/>
        </w:rPr>
        <w:t>. Melhores informações na Gerência de Compras e Licitações da Prefeitura Municipal de Timóteo, localizada na Av. Acesita, nº. 3.230, Bairro São José, Timóteo/MG, pelos telefones: (31) 3847-4701 e (31) 3847-4753 ou pel</w:t>
      </w:r>
      <w:r w:rsidR="007F7572">
        <w:rPr>
          <w:rFonts w:asciiTheme="majorHAnsi" w:hAnsiTheme="majorHAnsi" w:cstheme="majorHAnsi"/>
        </w:rPr>
        <w:t xml:space="preserve">o e-mail: </w:t>
      </w:r>
      <w:hyperlink r:id="rId63" w:history="1">
        <w:r w:rsidR="007F7572" w:rsidRPr="0080715F">
          <w:rPr>
            <w:rStyle w:val="Hyperlink"/>
            <w:rFonts w:asciiTheme="majorHAnsi" w:hAnsiTheme="majorHAnsi" w:cstheme="majorHAnsi"/>
          </w:rPr>
          <w:t>comprastimoteo@gmail.com</w:t>
        </w:r>
      </w:hyperlink>
      <w:r w:rsidR="007F7572" w:rsidRPr="007F7572">
        <w:rPr>
          <w:rFonts w:asciiTheme="majorHAnsi" w:hAnsiTheme="majorHAnsi" w:cstheme="majorHAnsi"/>
        </w:rPr>
        <w:t xml:space="preserve">. </w:t>
      </w:r>
    </w:p>
    <w:p w14:paraId="00D844F3" w14:textId="77777777" w:rsidR="00AB1F11" w:rsidRDefault="00AB1F11" w:rsidP="008A4CE9">
      <w:pPr>
        <w:autoSpaceDE w:val="0"/>
        <w:autoSpaceDN w:val="0"/>
        <w:adjustRightInd w:val="0"/>
      </w:pPr>
    </w:p>
    <w:p w14:paraId="50CD2F4F" w14:textId="77777777" w:rsidR="00656D2A" w:rsidRDefault="00656D2A" w:rsidP="008A4CE9">
      <w:pPr>
        <w:autoSpaceDE w:val="0"/>
        <w:autoSpaceDN w:val="0"/>
        <w:adjustRightInd w:val="0"/>
      </w:pPr>
    </w:p>
    <w:p w14:paraId="57BD8985" w14:textId="77777777" w:rsidR="00BA5C26" w:rsidRDefault="00BA5C26" w:rsidP="008A4CE9">
      <w:pPr>
        <w:autoSpaceDE w:val="0"/>
        <w:autoSpaceDN w:val="0"/>
        <w:adjustRightInd w:val="0"/>
        <w:rPr>
          <w:rFonts w:asciiTheme="minorHAnsi" w:hAnsiTheme="minorHAnsi" w:cstheme="minorHAnsi"/>
          <w:b/>
        </w:rPr>
      </w:pPr>
    </w:p>
    <w:p w14:paraId="1D51977F" w14:textId="77777777" w:rsidR="00BA5C26" w:rsidRDefault="00BA5C26" w:rsidP="008A4CE9">
      <w:pPr>
        <w:autoSpaceDE w:val="0"/>
        <w:autoSpaceDN w:val="0"/>
        <w:adjustRightInd w:val="0"/>
        <w:rPr>
          <w:rFonts w:asciiTheme="minorHAnsi" w:hAnsiTheme="minorHAnsi" w:cstheme="minorHAnsi"/>
          <w:b/>
        </w:rPr>
      </w:pPr>
    </w:p>
    <w:p w14:paraId="5E2DB75B" w14:textId="77777777" w:rsidR="00BA5C26" w:rsidRDefault="00BA5C26" w:rsidP="008A4CE9">
      <w:pPr>
        <w:autoSpaceDE w:val="0"/>
        <w:autoSpaceDN w:val="0"/>
        <w:adjustRightInd w:val="0"/>
        <w:rPr>
          <w:rFonts w:asciiTheme="minorHAnsi" w:hAnsiTheme="minorHAnsi" w:cstheme="minorHAnsi"/>
          <w:b/>
        </w:rPr>
      </w:pPr>
    </w:p>
    <w:p w14:paraId="1ADFFE32" w14:textId="77777777" w:rsidR="00BA5C26" w:rsidRDefault="00BA5C26" w:rsidP="008A4CE9">
      <w:pPr>
        <w:autoSpaceDE w:val="0"/>
        <w:autoSpaceDN w:val="0"/>
        <w:adjustRightInd w:val="0"/>
        <w:rPr>
          <w:rFonts w:asciiTheme="minorHAnsi" w:hAnsiTheme="minorHAnsi" w:cstheme="minorHAnsi"/>
          <w:b/>
        </w:rPr>
      </w:pPr>
    </w:p>
    <w:p w14:paraId="1E27795E" w14:textId="77777777" w:rsidR="00BA5C26" w:rsidRDefault="00BA5C26" w:rsidP="008A4CE9">
      <w:pPr>
        <w:autoSpaceDE w:val="0"/>
        <w:autoSpaceDN w:val="0"/>
        <w:adjustRightInd w:val="0"/>
        <w:rPr>
          <w:rFonts w:asciiTheme="minorHAnsi" w:hAnsiTheme="minorHAnsi" w:cstheme="minorHAnsi"/>
          <w:b/>
        </w:rPr>
      </w:pPr>
    </w:p>
    <w:p w14:paraId="5C19F656" w14:textId="6D50D067" w:rsidR="007F7572" w:rsidRDefault="007F7572" w:rsidP="008A4CE9">
      <w:pPr>
        <w:autoSpaceDE w:val="0"/>
        <w:autoSpaceDN w:val="0"/>
        <w:adjustRightInd w:val="0"/>
      </w:pPr>
      <w:r w:rsidRPr="00B0135B">
        <w:rPr>
          <w:rFonts w:asciiTheme="minorHAnsi" w:hAnsiTheme="minorHAnsi" w:cstheme="minorHAnsi"/>
          <w:b/>
        </w:rPr>
        <w:t>PREFEITURA MUNICIPAL DE</w:t>
      </w:r>
      <w:r>
        <w:rPr>
          <w:rFonts w:asciiTheme="minorHAnsi" w:hAnsiTheme="minorHAnsi" w:cstheme="minorHAnsi"/>
          <w:b/>
        </w:rPr>
        <w:t xml:space="preserve"> </w:t>
      </w:r>
      <w:r w:rsidRPr="007F7572">
        <w:rPr>
          <w:rFonts w:asciiTheme="minorHAnsi" w:hAnsiTheme="minorHAnsi" w:cstheme="minorHAnsi"/>
          <w:b/>
        </w:rPr>
        <w:t>TOCOS DO MOJI – CONCORRENCIA PÚBLICA Nº 015/2024</w:t>
      </w:r>
      <w:r>
        <w:t xml:space="preserve"> </w:t>
      </w:r>
    </w:p>
    <w:p w14:paraId="03D9D9ED" w14:textId="33E2FFDF" w:rsidR="00AB1F11" w:rsidRDefault="007F7572" w:rsidP="00CA397E">
      <w:pPr>
        <w:autoSpaceDE w:val="0"/>
        <w:autoSpaceDN w:val="0"/>
        <w:adjustRightInd w:val="0"/>
        <w:jc w:val="both"/>
        <w:rPr>
          <w:rFonts w:asciiTheme="majorHAnsi" w:hAnsiTheme="majorHAnsi" w:cstheme="majorHAnsi"/>
        </w:rPr>
      </w:pPr>
      <w:r w:rsidRPr="007F7572">
        <w:rPr>
          <w:rFonts w:asciiTheme="majorHAnsi" w:hAnsiTheme="majorHAnsi" w:cstheme="majorHAnsi"/>
        </w:rPr>
        <w:t xml:space="preserve">Objeto: </w:t>
      </w:r>
      <w:r>
        <w:rPr>
          <w:rFonts w:asciiTheme="majorHAnsi" w:hAnsiTheme="majorHAnsi" w:cstheme="majorHAnsi"/>
        </w:rPr>
        <w:t>C</w:t>
      </w:r>
      <w:r w:rsidRPr="007F7572">
        <w:rPr>
          <w:rFonts w:asciiTheme="majorHAnsi" w:hAnsiTheme="majorHAnsi" w:cstheme="majorHAnsi"/>
        </w:rPr>
        <w:t>ontratação de empresa especializada para execução de obra de pavimentação em bloquetes de 16 faces, regularização da estrada e meio fio, morro da estrada rural do Bairro Paredes, com fornecimento de todos os equipamentos e materiais para execução do objeto, no Município de Tocos do Moji– MG, conforme especificado no anexo I do Edital. A sessão com entrega e abertura dos envelopes será no dia 25 de novembro de 2024, até as 09h 30min. CEDEC</w:t>
      </w:r>
      <w:r w:rsidR="00CA397E">
        <w:rPr>
          <w:rFonts w:asciiTheme="majorHAnsi" w:hAnsiTheme="majorHAnsi" w:cstheme="majorHAnsi"/>
        </w:rPr>
        <w:t>IME; às 09h e 30 min</w:t>
      </w:r>
      <w:r w:rsidRPr="007F7572">
        <w:rPr>
          <w:rFonts w:asciiTheme="majorHAnsi" w:hAnsiTheme="majorHAnsi" w:cstheme="majorHAnsi"/>
        </w:rPr>
        <w:t xml:space="preserve">. Edital e maiores informações estão disponíveis na Sede da Prefeitura Municipal sito à Rua Antonio Mariano da Silva, nº 36 – centro – e pelo site </w:t>
      </w:r>
      <w:hyperlink r:id="rId64" w:history="1">
        <w:r w:rsidR="00CA397E" w:rsidRPr="0080715F">
          <w:rPr>
            <w:rStyle w:val="Hyperlink"/>
            <w:rFonts w:asciiTheme="majorHAnsi" w:hAnsiTheme="majorHAnsi" w:cstheme="majorHAnsi"/>
          </w:rPr>
          <w:t>www.tocosdomoji.mg.gov.br</w:t>
        </w:r>
      </w:hyperlink>
      <w:r w:rsidR="00CA397E">
        <w:rPr>
          <w:rFonts w:asciiTheme="majorHAnsi" w:hAnsiTheme="majorHAnsi" w:cstheme="majorHAnsi"/>
        </w:rPr>
        <w:t>.</w:t>
      </w:r>
    </w:p>
    <w:p w14:paraId="6A9CC88E" w14:textId="77777777" w:rsidR="00656D2A" w:rsidRPr="007F7572" w:rsidRDefault="00656D2A" w:rsidP="00CA397E">
      <w:pPr>
        <w:autoSpaceDE w:val="0"/>
        <w:autoSpaceDN w:val="0"/>
        <w:adjustRightInd w:val="0"/>
        <w:jc w:val="both"/>
        <w:rPr>
          <w:rFonts w:asciiTheme="majorHAnsi" w:hAnsiTheme="majorHAnsi" w:cstheme="majorHAnsi"/>
        </w:rPr>
      </w:pPr>
    </w:p>
    <w:p w14:paraId="5789FCB0" w14:textId="77777777" w:rsidR="00AB1F11" w:rsidRDefault="00AB1F11" w:rsidP="008A4CE9">
      <w:pPr>
        <w:autoSpaceDE w:val="0"/>
        <w:autoSpaceDN w:val="0"/>
        <w:adjustRightInd w:val="0"/>
      </w:pPr>
    </w:p>
    <w:p w14:paraId="1A09CEA5" w14:textId="0C62E0E4" w:rsidR="00BA5C26" w:rsidRDefault="00BA5C26" w:rsidP="008A4CE9">
      <w:pPr>
        <w:autoSpaceDE w:val="0"/>
        <w:autoSpaceDN w:val="0"/>
        <w:adjustRightInd w:val="0"/>
      </w:pPr>
      <w:r w:rsidRPr="00B0135B">
        <w:rPr>
          <w:rFonts w:asciiTheme="minorHAnsi" w:hAnsiTheme="minorHAnsi" w:cstheme="minorHAnsi"/>
          <w:b/>
        </w:rPr>
        <w:t>PREFEITURA MUNICIPAL DE</w:t>
      </w:r>
      <w:r>
        <w:rPr>
          <w:rFonts w:asciiTheme="minorHAnsi" w:hAnsiTheme="minorHAnsi" w:cstheme="minorHAnsi"/>
          <w:b/>
        </w:rPr>
        <w:t xml:space="preserve"> </w:t>
      </w:r>
      <w:r w:rsidR="00404D28">
        <w:rPr>
          <w:rFonts w:asciiTheme="minorHAnsi" w:hAnsiTheme="minorHAnsi" w:cstheme="minorHAnsi"/>
          <w:b/>
        </w:rPr>
        <w:t>UBERLÂNDIA -</w:t>
      </w:r>
      <w:r w:rsidR="00DD6EC6">
        <w:rPr>
          <w:rFonts w:asciiTheme="minorHAnsi" w:hAnsiTheme="minorHAnsi" w:cstheme="minorHAnsi"/>
          <w:b/>
        </w:rPr>
        <w:t xml:space="preserve"> </w:t>
      </w:r>
      <w:r w:rsidR="00DD6EC6" w:rsidRPr="00DD6EC6">
        <w:rPr>
          <w:rFonts w:asciiTheme="minorHAnsi" w:hAnsiTheme="minorHAnsi" w:cstheme="minorHAnsi"/>
          <w:b/>
        </w:rPr>
        <w:t>DMAE</w:t>
      </w:r>
      <w:r w:rsidR="00404D28">
        <w:rPr>
          <w:rFonts w:asciiTheme="minorHAnsi" w:hAnsiTheme="minorHAnsi" w:cstheme="minorHAnsi"/>
          <w:b/>
        </w:rPr>
        <w:t xml:space="preserve"> </w:t>
      </w:r>
      <w:r w:rsidR="00DD6EC6">
        <w:rPr>
          <w:rFonts w:asciiTheme="minorHAnsi" w:hAnsiTheme="minorHAnsi" w:cstheme="minorHAnsi"/>
          <w:b/>
        </w:rPr>
        <w:t xml:space="preserve">- </w:t>
      </w:r>
      <w:r w:rsidR="00404D28" w:rsidRPr="00404D28">
        <w:rPr>
          <w:rFonts w:asciiTheme="minorHAnsi" w:hAnsiTheme="minorHAnsi" w:cstheme="minorHAnsi"/>
          <w:b/>
        </w:rPr>
        <w:t>CONCORRÊNCIA</w:t>
      </w:r>
      <w:r w:rsidRPr="00BA5C26">
        <w:rPr>
          <w:rFonts w:asciiTheme="minorHAnsi" w:hAnsiTheme="minorHAnsi" w:cstheme="minorHAnsi"/>
          <w:b/>
        </w:rPr>
        <w:t xml:space="preserve"> </w:t>
      </w:r>
      <w:r w:rsidRPr="007F7572">
        <w:rPr>
          <w:rFonts w:asciiTheme="minorHAnsi" w:hAnsiTheme="minorHAnsi" w:cstheme="minorHAnsi"/>
          <w:b/>
        </w:rPr>
        <w:t>Nº</w:t>
      </w:r>
      <w:r>
        <w:rPr>
          <w:rFonts w:asciiTheme="minorHAnsi" w:hAnsiTheme="minorHAnsi" w:cstheme="minorHAnsi"/>
          <w:b/>
        </w:rPr>
        <w:t xml:space="preserve"> 58</w:t>
      </w:r>
      <w:r w:rsidRPr="00BA5C26">
        <w:rPr>
          <w:rFonts w:asciiTheme="minorHAnsi" w:hAnsiTheme="minorHAnsi" w:cstheme="minorHAnsi"/>
          <w:b/>
        </w:rPr>
        <w:t>9/2024</w:t>
      </w:r>
      <w:r>
        <w:t xml:space="preserve"> </w:t>
      </w:r>
    </w:p>
    <w:p w14:paraId="05D51421" w14:textId="6F812FE6" w:rsidR="00BA5C26" w:rsidRPr="00BA5C26" w:rsidRDefault="009956AE" w:rsidP="00BA5C26">
      <w:pPr>
        <w:autoSpaceDE w:val="0"/>
        <w:autoSpaceDN w:val="0"/>
        <w:adjustRightInd w:val="0"/>
        <w:jc w:val="both"/>
        <w:rPr>
          <w:rFonts w:asciiTheme="majorHAnsi" w:hAnsiTheme="majorHAnsi" w:cstheme="majorHAnsi"/>
        </w:rPr>
      </w:pPr>
      <w:r>
        <w:rPr>
          <w:rFonts w:asciiTheme="majorHAnsi" w:hAnsiTheme="majorHAnsi" w:cstheme="majorHAnsi"/>
        </w:rPr>
        <w:t>Objeto</w:t>
      </w:r>
      <w:r w:rsidR="00BA5C26">
        <w:rPr>
          <w:rFonts w:asciiTheme="majorHAnsi" w:hAnsiTheme="majorHAnsi" w:cstheme="majorHAnsi"/>
        </w:rPr>
        <w:t>: Contratação de empresa de E</w:t>
      </w:r>
      <w:r w:rsidR="00BA5C26" w:rsidRPr="00BA5C26">
        <w:rPr>
          <w:rFonts w:asciiTheme="majorHAnsi" w:hAnsiTheme="majorHAnsi" w:cstheme="majorHAnsi"/>
        </w:rPr>
        <w:t>ngenharia para d</w:t>
      </w:r>
      <w:r w:rsidR="00BA5C26">
        <w:rPr>
          <w:rFonts w:asciiTheme="majorHAnsi" w:hAnsiTheme="majorHAnsi" w:cstheme="majorHAnsi"/>
        </w:rPr>
        <w:t>uplicação do coletor Tronco são Jorge - Rio U</w:t>
      </w:r>
      <w:r w:rsidR="00BA5C26" w:rsidRPr="00BA5C26">
        <w:rPr>
          <w:rFonts w:asciiTheme="majorHAnsi" w:hAnsiTheme="majorHAnsi" w:cstheme="majorHAnsi"/>
        </w:rPr>
        <w:t>berabinha margem direita sul e esta</w:t>
      </w:r>
      <w:r w:rsidR="00BA5C26">
        <w:rPr>
          <w:rFonts w:asciiTheme="majorHAnsi" w:hAnsiTheme="majorHAnsi" w:cstheme="majorHAnsi"/>
        </w:rPr>
        <w:t>ções elevatórias de esgoto, em U</w:t>
      </w:r>
      <w:r w:rsidR="00BA5C26" w:rsidRPr="00BA5C26">
        <w:rPr>
          <w:rFonts w:asciiTheme="majorHAnsi" w:hAnsiTheme="majorHAnsi" w:cstheme="majorHAnsi"/>
        </w:rPr>
        <w:t>berlândia/mg. valor g</w:t>
      </w:r>
      <w:r w:rsidR="00BA5C26">
        <w:rPr>
          <w:rFonts w:asciiTheme="majorHAnsi" w:hAnsiTheme="majorHAnsi" w:cstheme="majorHAnsi"/>
        </w:rPr>
        <w:t>lobal estimado da contratação: R</w:t>
      </w:r>
      <w:r w:rsidR="00BA5C26" w:rsidRPr="00BA5C26">
        <w:rPr>
          <w:rFonts w:asciiTheme="majorHAnsi" w:hAnsiTheme="majorHAnsi" w:cstheme="majorHAnsi"/>
        </w:rPr>
        <w:t xml:space="preserve">$ 74.123.072,52. </w:t>
      </w:r>
      <w:r w:rsidRPr="00BA5C26">
        <w:rPr>
          <w:rFonts w:asciiTheme="majorHAnsi" w:hAnsiTheme="majorHAnsi" w:cstheme="majorHAnsi"/>
        </w:rPr>
        <w:t>Data</w:t>
      </w:r>
      <w:r w:rsidR="00BA5C26" w:rsidRPr="00BA5C26">
        <w:rPr>
          <w:rFonts w:asciiTheme="majorHAnsi" w:hAnsiTheme="majorHAnsi" w:cstheme="majorHAnsi"/>
        </w:rPr>
        <w:t xml:space="preserve"> da sessão pública: di</w:t>
      </w:r>
      <w:r>
        <w:rPr>
          <w:rFonts w:asciiTheme="majorHAnsi" w:hAnsiTheme="majorHAnsi" w:cstheme="majorHAnsi"/>
        </w:rPr>
        <w:t>a 25/11/2024 às 09h</w:t>
      </w:r>
      <w:r w:rsidR="00BA5C26" w:rsidRPr="00BA5C26">
        <w:rPr>
          <w:rFonts w:asciiTheme="majorHAnsi" w:hAnsiTheme="majorHAnsi" w:cstheme="majorHAnsi"/>
        </w:rPr>
        <w:t xml:space="preserve">, no site </w:t>
      </w:r>
      <w:hyperlink r:id="rId65" w:history="1">
        <w:r w:rsidR="00BA5C26" w:rsidRPr="0082216D">
          <w:rPr>
            <w:rStyle w:val="Hyperlink"/>
            <w:rFonts w:asciiTheme="majorHAnsi" w:hAnsiTheme="majorHAnsi" w:cstheme="majorHAnsi"/>
          </w:rPr>
          <w:t>www.gov.br/compras</w:t>
        </w:r>
      </w:hyperlink>
      <w:r w:rsidR="00BA5C26" w:rsidRPr="00BA5C26">
        <w:rPr>
          <w:rFonts w:asciiTheme="majorHAnsi" w:hAnsiTheme="majorHAnsi" w:cstheme="majorHAnsi"/>
        </w:rPr>
        <w:t>.</w:t>
      </w:r>
    </w:p>
    <w:p w14:paraId="5EA35113" w14:textId="77777777" w:rsidR="00BA5C26" w:rsidRDefault="00BA5C26" w:rsidP="008A4CE9">
      <w:pPr>
        <w:autoSpaceDE w:val="0"/>
        <w:autoSpaceDN w:val="0"/>
        <w:adjustRightInd w:val="0"/>
        <w:rPr>
          <w:rFonts w:asciiTheme="minorHAnsi" w:hAnsiTheme="minorHAnsi" w:cstheme="minorHAnsi"/>
          <w:b/>
        </w:rPr>
      </w:pPr>
    </w:p>
    <w:p w14:paraId="3A6A2AAE" w14:textId="77777777" w:rsidR="00BA5C26" w:rsidRDefault="00BA5C26" w:rsidP="008A4CE9">
      <w:pPr>
        <w:autoSpaceDE w:val="0"/>
        <w:autoSpaceDN w:val="0"/>
        <w:adjustRightInd w:val="0"/>
      </w:pPr>
    </w:p>
    <w:p w14:paraId="4EEBDA90" w14:textId="77777777" w:rsidR="00E40575" w:rsidRDefault="00E40575" w:rsidP="000D1474">
      <w:pPr>
        <w:tabs>
          <w:tab w:val="left" w:pos="3405"/>
        </w:tabs>
        <w:autoSpaceDE w:val="0"/>
        <w:autoSpaceDN w:val="0"/>
        <w:adjustRightInd w:val="0"/>
        <w:rPr>
          <w:rFonts w:asciiTheme="minorHAnsi" w:hAnsiTheme="minorHAnsi" w:cstheme="minorHAnsi"/>
          <w:b/>
        </w:rPr>
      </w:pPr>
    </w:p>
    <w:p w14:paraId="492C9A9B" w14:textId="77777777" w:rsidR="00E40575" w:rsidRDefault="00E40575" w:rsidP="000D1474">
      <w:pPr>
        <w:tabs>
          <w:tab w:val="left" w:pos="3405"/>
        </w:tabs>
        <w:autoSpaceDE w:val="0"/>
        <w:autoSpaceDN w:val="0"/>
        <w:adjustRightInd w:val="0"/>
        <w:rPr>
          <w:rFonts w:asciiTheme="minorHAnsi" w:hAnsiTheme="minorHAnsi" w:cstheme="minorHAnsi"/>
          <w:b/>
        </w:rPr>
      </w:pPr>
    </w:p>
    <w:p w14:paraId="17C7F63D" w14:textId="77777777" w:rsidR="008E6917" w:rsidRPr="00671C85" w:rsidRDefault="008E6917" w:rsidP="008E6917">
      <w:pPr>
        <w:tabs>
          <w:tab w:val="left" w:pos="3405"/>
        </w:tabs>
        <w:autoSpaceDE w:val="0"/>
        <w:autoSpaceDN w:val="0"/>
        <w:adjustRightInd w:val="0"/>
        <w:jc w:val="both"/>
        <w:rPr>
          <w:rFonts w:asciiTheme="majorHAnsi" w:hAnsiTheme="majorHAnsi" w:cstheme="majorHAnsi"/>
        </w:rPr>
      </w:pPr>
    </w:p>
    <w:p w14:paraId="6D3E52DB" w14:textId="77777777" w:rsidR="008E6917" w:rsidRPr="001B4117" w:rsidRDefault="008E6917" w:rsidP="008E691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0AFD8D74" w14:textId="77777777" w:rsidR="008E6917" w:rsidRPr="007B4847" w:rsidRDefault="008E6917" w:rsidP="008E6917">
      <w:pPr>
        <w:pStyle w:val="SemEspaamento"/>
        <w:jc w:val="both"/>
        <w:rPr>
          <w:rFonts w:asciiTheme="majorHAnsi" w:hAnsiTheme="majorHAnsi" w:cstheme="majorHAnsi"/>
          <w:spacing w:val="10"/>
          <w:sz w:val="2"/>
        </w:rPr>
      </w:pPr>
    </w:p>
    <w:p w14:paraId="3C285237" w14:textId="77777777" w:rsidR="008E6917" w:rsidRDefault="008E6917" w:rsidP="008E6917">
      <w:pPr>
        <w:pStyle w:val="SemEspaamento"/>
        <w:jc w:val="both"/>
        <w:rPr>
          <w:rFonts w:asciiTheme="majorHAnsi" w:hAnsiTheme="majorHAnsi" w:cstheme="majorHAnsi"/>
          <w:spacing w:val="10"/>
          <w:sz w:val="8"/>
        </w:rPr>
      </w:pPr>
    </w:p>
    <w:p w14:paraId="71E6CEDC" w14:textId="77777777" w:rsidR="008E6917" w:rsidRDefault="008E6917" w:rsidP="008E6917">
      <w:pPr>
        <w:pStyle w:val="SemEspaamento"/>
        <w:jc w:val="both"/>
        <w:rPr>
          <w:rFonts w:asciiTheme="majorHAnsi" w:hAnsiTheme="majorHAnsi" w:cstheme="majorHAnsi"/>
          <w:spacing w:val="10"/>
          <w:sz w:val="2"/>
        </w:rPr>
      </w:pPr>
    </w:p>
    <w:p w14:paraId="3E9AC7AE" w14:textId="77777777" w:rsidR="008E6917" w:rsidRDefault="008E6917" w:rsidP="008E6917">
      <w:pPr>
        <w:pStyle w:val="SemEspaamento"/>
        <w:jc w:val="both"/>
        <w:rPr>
          <w:rFonts w:asciiTheme="majorHAnsi" w:hAnsiTheme="majorHAnsi" w:cstheme="majorHAnsi"/>
          <w:spacing w:val="10"/>
          <w:sz w:val="2"/>
        </w:rPr>
      </w:pPr>
    </w:p>
    <w:p w14:paraId="52EB3E7E" w14:textId="77777777" w:rsidR="008E6917" w:rsidRDefault="008E6917" w:rsidP="008E6917">
      <w:pPr>
        <w:pStyle w:val="SemEspaamento"/>
        <w:jc w:val="both"/>
        <w:rPr>
          <w:rFonts w:asciiTheme="majorHAnsi" w:hAnsiTheme="majorHAnsi" w:cstheme="majorHAnsi"/>
          <w:spacing w:val="10"/>
          <w:sz w:val="2"/>
        </w:rPr>
      </w:pPr>
    </w:p>
    <w:p w14:paraId="25C95146" w14:textId="77777777" w:rsidR="008E6917" w:rsidRDefault="008E6917" w:rsidP="008E6917">
      <w:pPr>
        <w:pStyle w:val="SemEspaamento"/>
        <w:jc w:val="both"/>
        <w:rPr>
          <w:rFonts w:asciiTheme="majorHAnsi" w:hAnsiTheme="majorHAnsi" w:cstheme="majorHAnsi"/>
          <w:spacing w:val="10"/>
          <w:sz w:val="2"/>
        </w:rPr>
      </w:pPr>
    </w:p>
    <w:p w14:paraId="373FBAAE" w14:textId="77777777" w:rsidR="008E6917" w:rsidRDefault="008E6917" w:rsidP="008E691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8E6917" w14:paraId="360F9ECD" w14:textId="77777777" w:rsidTr="00485572">
        <w:trPr>
          <w:jc w:val="center"/>
        </w:trPr>
        <w:tc>
          <w:tcPr>
            <w:tcW w:w="2552" w:type="dxa"/>
            <w:vAlign w:val="center"/>
          </w:tcPr>
          <w:p w14:paraId="22E96D4B" w14:textId="77777777" w:rsidR="008E6917" w:rsidRDefault="008E6917" w:rsidP="00485572">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4F1AAF8A" wp14:editId="4DCD0F22">
                  <wp:extent cx="1629054" cy="756138"/>
                  <wp:effectExtent l="0" t="0" r="0" b="6350"/>
                  <wp:docPr id="1477175128" name="Imagem 6" descr="Placa branca com letras pretas&#10;&#10;Descrição gerada automaticamente com confiança médi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7012A60B" w14:textId="77777777" w:rsidR="008E6917" w:rsidRDefault="008E6917" w:rsidP="00485572">
            <w:pPr>
              <w:pStyle w:val="SemEspaamento"/>
              <w:jc w:val="center"/>
              <w:rPr>
                <w:rFonts w:asciiTheme="majorHAnsi" w:hAnsiTheme="majorHAnsi" w:cstheme="majorHAnsi"/>
                <w:noProof/>
                <w:spacing w:val="10"/>
                <w:sz w:val="22"/>
                <w:szCs w:val="22"/>
              </w:rPr>
            </w:pPr>
          </w:p>
        </w:tc>
        <w:tc>
          <w:tcPr>
            <w:tcW w:w="3865" w:type="dxa"/>
            <w:vAlign w:val="center"/>
          </w:tcPr>
          <w:p w14:paraId="1678DEFF" w14:textId="77777777" w:rsidR="008E6917" w:rsidRDefault="008E6917" w:rsidP="00485572">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4ECA6890" wp14:editId="461A34A7">
                  <wp:extent cx="1647645" cy="732057"/>
                  <wp:effectExtent l="0" t="0" r="0" b="0"/>
                  <wp:docPr id="2132408774" name="Imagem 7" descr="Logotip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8E6917" w14:paraId="634985B2" w14:textId="77777777" w:rsidTr="00485572">
        <w:trPr>
          <w:jc w:val="center"/>
        </w:trPr>
        <w:tc>
          <w:tcPr>
            <w:tcW w:w="2552" w:type="dxa"/>
            <w:vAlign w:val="center"/>
          </w:tcPr>
          <w:p w14:paraId="104BE0DD" w14:textId="77777777" w:rsidR="008E6917" w:rsidRDefault="008E6917" w:rsidP="00485572">
            <w:pPr>
              <w:pStyle w:val="SemEspaamento"/>
              <w:jc w:val="center"/>
              <w:rPr>
                <w:rFonts w:asciiTheme="majorHAnsi" w:hAnsiTheme="majorHAnsi" w:cstheme="majorHAnsi"/>
                <w:noProof/>
                <w:spacing w:val="10"/>
                <w:sz w:val="22"/>
                <w:szCs w:val="22"/>
              </w:rPr>
            </w:pPr>
          </w:p>
        </w:tc>
        <w:tc>
          <w:tcPr>
            <w:tcW w:w="898" w:type="dxa"/>
            <w:vAlign w:val="center"/>
          </w:tcPr>
          <w:p w14:paraId="49FE2F37" w14:textId="77777777" w:rsidR="008E6917" w:rsidRDefault="008E6917" w:rsidP="00485572">
            <w:pPr>
              <w:pStyle w:val="SemEspaamento"/>
              <w:jc w:val="center"/>
              <w:rPr>
                <w:rFonts w:asciiTheme="majorHAnsi" w:hAnsiTheme="majorHAnsi" w:cstheme="majorHAnsi"/>
                <w:noProof/>
                <w:spacing w:val="10"/>
                <w:sz w:val="22"/>
                <w:szCs w:val="22"/>
              </w:rPr>
            </w:pPr>
          </w:p>
        </w:tc>
        <w:tc>
          <w:tcPr>
            <w:tcW w:w="3865" w:type="dxa"/>
            <w:vAlign w:val="center"/>
          </w:tcPr>
          <w:p w14:paraId="37661BE9" w14:textId="77777777" w:rsidR="008E6917" w:rsidRDefault="008E6917" w:rsidP="00485572">
            <w:pPr>
              <w:pStyle w:val="SemEspaamento"/>
              <w:jc w:val="center"/>
              <w:rPr>
                <w:rFonts w:asciiTheme="majorHAnsi" w:hAnsiTheme="majorHAnsi" w:cstheme="majorHAnsi"/>
                <w:noProof/>
                <w:spacing w:val="10"/>
                <w:sz w:val="22"/>
                <w:szCs w:val="22"/>
              </w:rPr>
            </w:pPr>
          </w:p>
        </w:tc>
      </w:tr>
      <w:tr w:rsidR="008E6917" w14:paraId="53A1CF09" w14:textId="77777777" w:rsidTr="00485572">
        <w:trPr>
          <w:jc w:val="center"/>
        </w:trPr>
        <w:tc>
          <w:tcPr>
            <w:tcW w:w="2552" w:type="dxa"/>
            <w:vAlign w:val="center"/>
          </w:tcPr>
          <w:p w14:paraId="169AE584" w14:textId="77777777" w:rsidR="008E6917" w:rsidRDefault="008E6917" w:rsidP="00485572">
            <w:pPr>
              <w:pStyle w:val="SemEspaamento"/>
              <w:jc w:val="center"/>
              <w:rPr>
                <w:rFonts w:asciiTheme="majorHAnsi" w:hAnsiTheme="majorHAnsi" w:cstheme="majorHAnsi"/>
                <w:noProof/>
                <w:spacing w:val="10"/>
                <w:sz w:val="22"/>
                <w:szCs w:val="22"/>
              </w:rPr>
            </w:pPr>
          </w:p>
        </w:tc>
        <w:tc>
          <w:tcPr>
            <w:tcW w:w="898" w:type="dxa"/>
            <w:vAlign w:val="center"/>
          </w:tcPr>
          <w:p w14:paraId="4F63C95A" w14:textId="77777777" w:rsidR="008E6917" w:rsidRDefault="008E6917" w:rsidP="00485572">
            <w:pPr>
              <w:pStyle w:val="SemEspaamento"/>
              <w:jc w:val="center"/>
              <w:rPr>
                <w:rFonts w:asciiTheme="majorHAnsi" w:hAnsiTheme="majorHAnsi" w:cstheme="majorHAnsi"/>
                <w:noProof/>
                <w:spacing w:val="10"/>
                <w:sz w:val="22"/>
                <w:szCs w:val="22"/>
              </w:rPr>
            </w:pPr>
          </w:p>
        </w:tc>
        <w:tc>
          <w:tcPr>
            <w:tcW w:w="3865" w:type="dxa"/>
            <w:vAlign w:val="center"/>
          </w:tcPr>
          <w:p w14:paraId="423057B7" w14:textId="77777777" w:rsidR="008E6917" w:rsidRDefault="008E6917" w:rsidP="00485572">
            <w:pPr>
              <w:pStyle w:val="SemEspaamento"/>
              <w:jc w:val="center"/>
              <w:rPr>
                <w:rFonts w:asciiTheme="majorHAnsi" w:hAnsiTheme="majorHAnsi" w:cstheme="majorHAnsi"/>
                <w:noProof/>
                <w:spacing w:val="10"/>
                <w:sz w:val="22"/>
                <w:szCs w:val="22"/>
              </w:rPr>
            </w:pPr>
          </w:p>
        </w:tc>
      </w:tr>
      <w:tr w:rsidR="008E6917" w14:paraId="3B18061C" w14:textId="77777777" w:rsidTr="00485572">
        <w:trPr>
          <w:jc w:val="center"/>
        </w:trPr>
        <w:tc>
          <w:tcPr>
            <w:tcW w:w="2552" w:type="dxa"/>
            <w:vAlign w:val="center"/>
          </w:tcPr>
          <w:p w14:paraId="01907805" w14:textId="77777777" w:rsidR="008E6917" w:rsidRDefault="008E6917" w:rsidP="00485572">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7662CA6C" wp14:editId="46FC96AE">
                  <wp:extent cx="1424352" cy="712177"/>
                  <wp:effectExtent l="0" t="0" r="4445" b="0"/>
                  <wp:docPr id="593042203" name="Imagem 4" descr="Logotip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1E5912F0" w14:textId="77777777" w:rsidR="008E6917" w:rsidRDefault="008E6917" w:rsidP="00485572">
            <w:pPr>
              <w:pStyle w:val="SemEspaamento"/>
              <w:jc w:val="center"/>
              <w:rPr>
                <w:rFonts w:asciiTheme="majorHAnsi" w:hAnsiTheme="majorHAnsi" w:cstheme="majorHAnsi"/>
                <w:noProof/>
                <w:spacing w:val="10"/>
                <w:sz w:val="22"/>
                <w:szCs w:val="22"/>
              </w:rPr>
            </w:pPr>
          </w:p>
        </w:tc>
        <w:tc>
          <w:tcPr>
            <w:tcW w:w="3865" w:type="dxa"/>
            <w:vAlign w:val="center"/>
          </w:tcPr>
          <w:p w14:paraId="5A3840BA" w14:textId="77777777" w:rsidR="008E6917" w:rsidRDefault="008E6917" w:rsidP="00485572">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32D7E61" wp14:editId="63564207">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23AF3CEF" w14:textId="77777777" w:rsidR="008E6917" w:rsidRPr="00462050" w:rsidRDefault="008E6917" w:rsidP="008E6917">
      <w:pPr>
        <w:pStyle w:val="SemEspaamento"/>
        <w:jc w:val="both"/>
        <w:rPr>
          <w:rFonts w:asciiTheme="majorHAnsi" w:hAnsiTheme="majorHAnsi" w:cstheme="majorHAnsi"/>
          <w:spacing w:val="10"/>
          <w:sz w:val="22"/>
          <w:szCs w:val="22"/>
        </w:rPr>
      </w:pPr>
    </w:p>
    <w:p w14:paraId="14C171B9" w14:textId="77777777" w:rsidR="008E6917" w:rsidRPr="00462050" w:rsidRDefault="008E6917" w:rsidP="008E6917">
      <w:pPr>
        <w:pStyle w:val="SemEspaamento"/>
        <w:jc w:val="both"/>
        <w:rPr>
          <w:rFonts w:asciiTheme="majorHAnsi" w:hAnsiTheme="majorHAnsi" w:cstheme="majorHAnsi"/>
          <w:spacing w:val="10"/>
          <w:sz w:val="22"/>
          <w:szCs w:val="22"/>
        </w:rPr>
      </w:pPr>
    </w:p>
    <w:p w14:paraId="5C3471F7" w14:textId="77777777" w:rsidR="008E6917" w:rsidRPr="00462050" w:rsidRDefault="008E6917" w:rsidP="008E6917">
      <w:pPr>
        <w:pStyle w:val="SemEspaamento"/>
        <w:jc w:val="both"/>
        <w:rPr>
          <w:rFonts w:asciiTheme="majorHAnsi" w:hAnsiTheme="majorHAnsi" w:cstheme="majorHAnsi"/>
          <w:spacing w:val="10"/>
          <w:sz w:val="22"/>
          <w:szCs w:val="22"/>
        </w:rPr>
      </w:pPr>
    </w:p>
    <w:p w14:paraId="6304ED91" w14:textId="77777777" w:rsidR="008E6917" w:rsidRPr="00462050" w:rsidRDefault="008E6917" w:rsidP="008E6917">
      <w:pPr>
        <w:pStyle w:val="SemEspaamento"/>
        <w:jc w:val="both"/>
        <w:rPr>
          <w:rFonts w:asciiTheme="majorHAnsi" w:hAnsiTheme="majorHAnsi" w:cstheme="majorHAnsi"/>
          <w:spacing w:val="10"/>
          <w:sz w:val="22"/>
          <w:szCs w:val="22"/>
        </w:rPr>
      </w:pPr>
    </w:p>
    <w:p w14:paraId="1BD97A97" w14:textId="77777777" w:rsidR="00E40575" w:rsidRDefault="00E40575" w:rsidP="000D1474">
      <w:pPr>
        <w:tabs>
          <w:tab w:val="left" w:pos="3405"/>
        </w:tabs>
        <w:autoSpaceDE w:val="0"/>
        <w:autoSpaceDN w:val="0"/>
        <w:adjustRightInd w:val="0"/>
        <w:rPr>
          <w:rFonts w:asciiTheme="minorHAnsi" w:hAnsiTheme="minorHAnsi" w:cstheme="minorHAnsi"/>
          <w:b/>
        </w:rPr>
      </w:pPr>
    </w:p>
    <w:sectPr w:rsidR="00E40575" w:rsidSect="0029659D">
      <w:headerReference w:type="default" r:id="rId74"/>
      <w:footerReference w:type="default" r:id="rId75"/>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83BED" w14:textId="77777777" w:rsidR="00AB0CA0" w:rsidRDefault="00AB0CA0">
      <w:r>
        <w:separator/>
      </w:r>
    </w:p>
  </w:endnote>
  <w:endnote w:type="continuationSeparator" w:id="0">
    <w:p w14:paraId="66D8C4BA" w14:textId="77777777" w:rsidR="00AB0CA0" w:rsidRDefault="00AB0CA0">
      <w:r>
        <w:continuationSeparator/>
      </w:r>
    </w:p>
  </w:endnote>
  <w:endnote w:type="continuationNotice" w:id="1">
    <w:p w14:paraId="0E540C7E" w14:textId="77777777" w:rsidR="00AB0CA0" w:rsidRDefault="00AB0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6949EB" w:rsidRDefault="006949EB"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66BEFECA" w:rsidR="006949EB" w:rsidRDefault="006949EB"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CA021B">
                            <w:rPr>
                              <w:rStyle w:val="Nmerodepgina"/>
                              <w:rFonts w:ascii="Arial" w:hAnsi="Arial" w:cs="Arial"/>
                              <w:noProof/>
                              <w:sz w:val="16"/>
                              <w:szCs w:val="16"/>
                            </w:rPr>
                            <w:t>12</w:t>
                          </w:r>
                          <w:r w:rsidRPr="008A4740">
                            <w:rPr>
                              <w:rStyle w:val="Nmerodepgina"/>
                              <w:rFonts w:ascii="Arial" w:hAnsi="Arial" w:cs="Arial"/>
                              <w:sz w:val="16"/>
                              <w:szCs w:val="16"/>
                            </w:rPr>
                            <w:fldChar w:fldCharType="end"/>
                          </w:r>
                          <w:r w:rsidR="00CA021B">
                            <w:rPr>
                              <w:rStyle w:val="Nmerodepgina"/>
                              <w:rFonts w:ascii="Arial" w:hAnsi="Arial" w:cs="Arial"/>
                              <w:sz w:val="16"/>
                              <w:szCs w:val="16"/>
                            </w:rPr>
                            <w:t>/12</w:t>
                          </w:r>
                        </w:p>
                        <w:p w14:paraId="73C27116" w14:textId="77777777" w:rsidR="006949EB" w:rsidRPr="008A4740" w:rsidRDefault="006949EB"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66BEFECA" w:rsidR="006949EB" w:rsidRDefault="006949EB"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CA021B">
                      <w:rPr>
                        <w:rStyle w:val="Nmerodepgina"/>
                        <w:rFonts w:ascii="Arial" w:hAnsi="Arial" w:cs="Arial"/>
                        <w:noProof/>
                        <w:sz w:val="16"/>
                        <w:szCs w:val="16"/>
                      </w:rPr>
                      <w:t>12</w:t>
                    </w:r>
                    <w:r w:rsidRPr="008A4740">
                      <w:rPr>
                        <w:rStyle w:val="Nmerodepgina"/>
                        <w:rFonts w:ascii="Arial" w:hAnsi="Arial" w:cs="Arial"/>
                        <w:sz w:val="16"/>
                        <w:szCs w:val="16"/>
                      </w:rPr>
                      <w:fldChar w:fldCharType="end"/>
                    </w:r>
                    <w:r w:rsidR="00CA021B">
                      <w:rPr>
                        <w:rStyle w:val="Nmerodepgina"/>
                        <w:rFonts w:ascii="Arial" w:hAnsi="Arial" w:cs="Arial"/>
                        <w:sz w:val="16"/>
                        <w:szCs w:val="16"/>
                      </w:rPr>
                      <w:t>/12</w:t>
                    </w:r>
                  </w:p>
                  <w:p w14:paraId="73C27116" w14:textId="77777777" w:rsidR="006949EB" w:rsidRPr="008A4740" w:rsidRDefault="006949EB"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6949EB" w:rsidRPr="00381F17" w:rsidRDefault="006949E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6949EB" w:rsidRDefault="006949E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6949EB" w:rsidRPr="008A4740" w:rsidRDefault="006949E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6949EB" w:rsidRPr="18102E9A" w:rsidRDefault="006949EB"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A9294" w14:textId="77777777" w:rsidR="00AB0CA0" w:rsidRDefault="00AB0CA0">
      <w:r>
        <w:separator/>
      </w:r>
    </w:p>
  </w:footnote>
  <w:footnote w:type="continuationSeparator" w:id="0">
    <w:p w14:paraId="6ECBF698" w14:textId="77777777" w:rsidR="00AB0CA0" w:rsidRDefault="00AB0CA0">
      <w:r>
        <w:continuationSeparator/>
      </w:r>
    </w:p>
  </w:footnote>
  <w:footnote w:type="continuationNotice" w:id="1">
    <w:p w14:paraId="6109ED31" w14:textId="77777777" w:rsidR="00AB0CA0" w:rsidRDefault="00AB0C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D5E38BF" w:rsidR="006949EB" w:rsidRDefault="006949EB"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67CA6603" w:rsidR="006949EB" w:rsidRDefault="006949EB" w:rsidP="002C7817">
                          <w:pPr>
                            <w:spacing w:line="280" w:lineRule="exact"/>
                            <w:jc w:val="right"/>
                            <w:rPr>
                              <w:rFonts w:ascii="Arial" w:hAnsi="Arial" w:cs="Arial"/>
                              <w:b/>
                              <w:bCs/>
                              <w:iCs/>
                              <w:caps/>
                              <w:sz w:val="18"/>
                              <w:szCs w:val="18"/>
                            </w:rPr>
                          </w:pPr>
                          <w:r>
                            <w:rPr>
                              <w:rFonts w:ascii="Arial" w:hAnsi="Arial" w:cs="Arial"/>
                              <w:b/>
                              <w:bCs/>
                              <w:iCs/>
                              <w:caps/>
                              <w:sz w:val="16"/>
                              <w:szCs w:val="16"/>
                            </w:rPr>
                            <w:t>06 DE NOVEMBRO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w:t>
                          </w:r>
                          <w:r>
                            <w:rPr>
                              <w:rFonts w:ascii="Arial" w:hAnsi="Arial" w:cs="Arial"/>
                              <w:b/>
                              <w:bCs/>
                              <w:iCs/>
                              <w:caps/>
                              <w:sz w:val="18"/>
                              <w:szCs w:val="18"/>
                            </w:rPr>
                            <w:t>202</w:t>
                          </w:r>
                        </w:p>
                        <w:p w14:paraId="0633C4E1" w14:textId="28584510" w:rsidR="006949EB" w:rsidRPr="00186A8C" w:rsidRDefault="006949EB"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67CA6603" w:rsidR="006949EB" w:rsidRDefault="006949EB" w:rsidP="002C7817">
                    <w:pPr>
                      <w:spacing w:line="280" w:lineRule="exact"/>
                      <w:jc w:val="right"/>
                      <w:rPr>
                        <w:rFonts w:ascii="Arial" w:hAnsi="Arial" w:cs="Arial"/>
                        <w:b/>
                        <w:bCs/>
                        <w:iCs/>
                        <w:caps/>
                        <w:sz w:val="18"/>
                        <w:szCs w:val="18"/>
                      </w:rPr>
                    </w:pPr>
                    <w:r>
                      <w:rPr>
                        <w:rFonts w:ascii="Arial" w:hAnsi="Arial" w:cs="Arial"/>
                        <w:b/>
                        <w:bCs/>
                        <w:iCs/>
                        <w:caps/>
                        <w:sz w:val="16"/>
                        <w:szCs w:val="16"/>
                      </w:rPr>
                      <w:t>06 DE NOVEMBRO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w:t>
                    </w:r>
                    <w:r>
                      <w:rPr>
                        <w:rFonts w:ascii="Arial" w:hAnsi="Arial" w:cs="Arial"/>
                        <w:b/>
                        <w:bCs/>
                        <w:iCs/>
                        <w:caps/>
                        <w:sz w:val="18"/>
                        <w:szCs w:val="18"/>
                      </w:rPr>
                      <w:t>202</w:t>
                    </w:r>
                  </w:p>
                  <w:p w14:paraId="0633C4E1" w14:textId="28584510" w:rsidR="006949EB" w:rsidRPr="00186A8C" w:rsidRDefault="006949EB"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6"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9"/>
  </w:num>
  <w:num w:numId="4">
    <w:abstractNumId w:val="19"/>
  </w:num>
  <w:num w:numId="5">
    <w:abstractNumId w:val="13"/>
  </w:num>
  <w:num w:numId="6">
    <w:abstractNumId w:val="13"/>
  </w:num>
  <w:num w:numId="7">
    <w:abstractNumId w:val="24"/>
  </w:num>
  <w:num w:numId="8">
    <w:abstractNumId w:val="16"/>
  </w:num>
  <w:num w:numId="9">
    <w:abstractNumId w:val="29"/>
  </w:num>
  <w:num w:numId="10">
    <w:abstractNumId w:val="54"/>
  </w:num>
  <w:num w:numId="11">
    <w:abstractNumId w:val="50"/>
  </w:num>
  <w:num w:numId="12">
    <w:abstractNumId w:val="21"/>
  </w:num>
  <w:num w:numId="13">
    <w:abstractNumId w:val="39"/>
  </w:num>
  <w:num w:numId="14">
    <w:abstractNumId w:val="44"/>
  </w:num>
  <w:num w:numId="15">
    <w:abstractNumId w:val="17"/>
  </w:num>
  <w:num w:numId="16">
    <w:abstractNumId w:val="34"/>
  </w:num>
  <w:num w:numId="17">
    <w:abstractNumId w:val="20"/>
  </w:num>
  <w:num w:numId="18">
    <w:abstractNumId w:val="41"/>
  </w:num>
  <w:num w:numId="19">
    <w:abstractNumId w:val="37"/>
  </w:num>
  <w:num w:numId="20">
    <w:abstractNumId w:val="22"/>
  </w:num>
  <w:num w:numId="21">
    <w:abstractNumId w:val="40"/>
  </w:num>
  <w:num w:numId="22">
    <w:abstractNumId w:val="35"/>
  </w:num>
  <w:num w:numId="23">
    <w:abstractNumId w:val="36"/>
  </w:num>
  <w:num w:numId="24">
    <w:abstractNumId w:val="51"/>
  </w:num>
  <w:num w:numId="25">
    <w:abstractNumId w:val="23"/>
  </w:num>
  <w:num w:numId="26">
    <w:abstractNumId w:val="38"/>
  </w:num>
  <w:num w:numId="27">
    <w:abstractNumId w:val="17"/>
  </w:num>
  <w:num w:numId="28">
    <w:abstractNumId w:val="33"/>
  </w:num>
  <w:num w:numId="29">
    <w:abstractNumId w:val="18"/>
  </w:num>
  <w:num w:numId="30">
    <w:abstractNumId w:val="43"/>
  </w:num>
  <w:num w:numId="31">
    <w:abstractNumId w:val="46"/>
  </w:num>
  <w:num w:numId="32">
    <w:abstractNumId w:val="47"/>
  </w:num>
  <w:num w:numId="33">
    <w:abstractNumId w:val="55"/>
  </w:num>
  <w:num w:numId="34">
    <w:abstractNumId w:val="30"/>
  </w:num>
  <w:num w:numId="35">
    <w:abstractNumId w:val="27"/>
  </w:num>
  <w:num w:numId="3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B6"/>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47C"/>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6F2"/>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6D5"/>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74"/>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15"/>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16"/>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DD"/>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20"/>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28"/>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72"/>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88F"/>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DCD"/>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11"/>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A"/>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DCD"/>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B"/>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95"/>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DD"/>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9A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17"/>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CA"/>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CA0"/>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72"/>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5B"/>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2F7"/>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26"/>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3A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1B"/>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4DF"/>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694"/>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EC6"/>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AC5"/>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651"/>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7E"/>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5"/>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9E"/>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58"/>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8B"/>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98598778">
      <w:bodyDiv w:val="1"/>
      <w:marLeft w:val="0"/>
      <w:marRight w:val="0"/>
      <w:marTop w:val="0"/>
      <w:marBottom w:val="0"/>
      <w:divBdr>
        <w:top w:val="none" w:sz="0" w:space="0" w:color="auto"/>
        <w:left w:val="none" w:sz="0" w:space="0" w:color="auto"/>
        <w:bottom w:val="none" w:sz="0" w:space="0" w:color="auto"/>
        <w:right w:val="none" w:sz="0" w:space="0" w:color="auto"/>
      </w:divBdr>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046907">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0344663">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3526854">
      <w:bodyDiv w:val="1"/>
      <w:marLeft w:val="0"/>
      <w:marRight w:val="0"/>
      <w:marTop w:val="0"/>
      <w:marBottom w:val="0"/>
      <w:divBdr>
        <w:top w:val="none" w:sz="0" w:space="0" w:color="auto"/>
        <w:left w:val="none" w:sz="0" w:space="0" w:color="auto"/>
        <w:bottom w:val="none" w:sz="0" w:space="0" w:color="auto"/>
        <w:right w:val="none" w:sz="0" w:space="0" w:color="auto"/>
      </w:divBdr>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418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092826">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494412">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1826819">
      <w:bodyDiv w:val="1"/>
      <w:marLeft w:val="0"/>
      <w:marRight w:val="0"/>
      <w:marTop w:val="0"/>
      <w:marBottom w:val="0"/>
      <w:divBdr>
        <w:top w:val="none" w:sz="0" w:space="0" w:color="auto"/>
        <w:left w:val="none" w:sz="0" w:space="0" w:color="auto"/>
        <w:bottom w:val="none" w:sz="0" w:space="0" w:color="auto"/>
        <w:right w:val="none" w:sz="0" w:space="0" w:color="auto"/>
      </w:divBdr>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0503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compras" TargetMode="External"/><Relationship Id="rId18" Type="http://schemas.openxmlformats.org/officeDocument/2006/relationships/hyperlink" Target="https://sislog.go.gov.br/" TargetMode="External"/><Relationship Id="rId26" Type="http://schemas.openxmlformats.org/officeDocument/2006/relationships/hyperlink" Target="https://www.gov.br/compras/pt-br/" TargetMode="External"/><Relationship Id="rId39" Type="http://schemas.openxmlformats.org/officeDocument/2006/relationships/hyperlink" Target="https://www.gov.br/pncp/pt-br" TargetMode="External"/><Relationship Id="rId21" Type="http://schemas.openxmlformats.org/officeDocument/2006/relationships/hyperlink" Target="https://sislog.go.gov.br/Fornecedor" TargetMode="External"/><Relationship Id="rId34" Type="http://schemas.openxmlformats.org/officeDocument/2006/relationships/hyperlink" Target="mailto:licitacao@barbacena.mg.gov.br" TargetMode="External"/><Relationship Id="rId42" Type="http://schemas.openxmlformats.org/officeDocument/2006/relationships/hyperlink" Target="mailto:licita.lafaiete@gmail.com" TargetMode="External"/><Relationship Id="rId47" Type="http://schemas.openxmlformats.org/officeDocument/2006/relationships/hyperlink" Target="mailto:licitacao@divisanova.mg.gov.br" TargetMode="External"/><Relationship Id="rId50" Type="http://schemas.openxmlformats.org/officeDocument/2006/relationships/hyperlink" Target="http://www.licitardigital.com.br/licita&#231;&#245;es" TargetMode="External"/><Relationship Id="rId55" Type="http://schemas.openxmlformats.org/officeDocument/2006/relationships/hyperlink" Target="http://www.portaldecompraspublicas.com.br" TargetMode="External"/><Relationship Id="rId63" Type="http://schemas.openxmlformats.org/officeDocument/2006/relationships/hyperlink" Target="mailto:comprastimoteo@gmail.com" TargetMode="External"/><Relationship Id="rId68" Type="http://schemas.openxmlformats.org/officeDocument/2006/relationships/hyperlink" Target="https://pottencial.com.br/"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mpmg.mp.br" TargetMode="External"/><Relationship Id="rId29" Type="http://schemas.openxmlformats.org/officeDocument/2006/relationships/hyperlink" Target="mailto:licita@cesama.com.br" TargetMode="External"/><Relationship Id="rId11" Type="http://schemas.openxmlformats.org/officeDocument/2006/relationships/image" Target="media/image1.png"/><Relationship Id="rId24" Type="http://schemas.openxmlformats.org/officeDocument/2006/relationships/hyperlink" Target="https://sislog.go.gov.br/" TargetMode="External"/><Relationship Id="rId32" Type="http://schemas.openxmlformats.org/officeDocument/2006/relationships/hyperlink" Target="mailto:licitacao@aracuai.mg.gov.br" TargetMode="External"/><Relationship Id="rId37" Type="http://schemas.openxmlformats.org/officeDocument/2006/relationships/hyperlink" Target="http://www.ammlicita.org.br" TargetMode="External"/><Relationship Id="rId40" Type="http://schemas.openxmlformats.org/officeDocument/2006/relationships/hyperlink" Target="mailto:licitacoes@cedrodoabaete.mg.gov.br" TargetMode="External"/><Relationship Id="rId45" Type="http://schemas.openxmlformats.org/officeDocument/2006/relationships/hyperlink" Target="https://alertalicitacao.com.br/!licitacao/LD-66ba7e2e542bc80f57b30c0a8f5fc135" TargetMode="External"/><Relationship Id="rId53" Type="http://schemas.openxmlformats.org/officeDocument/2006/relationships/hyperlink" Target="http://www.mirabela.mg.gov.br" TargetMode="External"/><Relationship Id="rId58" Type="http://schemas.openxmlformats.org/officeDocument/2006/relationships/hyperlink" Target="https://licitar.digital" TargetMode="External"/><Relationship Id="rId66" Type="http://schemas.openxmlformats.org/officeDocument/2006/relationships/hyperlink" Target="https://itaipumg.com.br/"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icitacao-edificacoes@der.es.gov.br" TargetMode="External"/><Relationship Id="rId23" Type="http://schemas.openxmlformats.org/officeDocument/2006/relationships/hyperlink" Target="https://sislog.go.gov.br" TargetMode="External"/><Relationship Id="rId28" Type="http://schemas.openxmlformats.org/officeDocument/2006/relationships/hyperlink" Target="https://www.gov.br/compras/pt-br/" TargetMode="External"/><Relationship Id="rId36" Type="http://schemas.openxmlformats.org/officeDocument/2006/relationships/hyperlink" Target="http://www.cedrodoabaete.mg.gov.br" TargetMode="External"/><Relationship Id="rId49" Type="http://schemas.openxmlformats.org/officeDocument/2006/relationships/hyperlink" Target="http://www.portaldecompraspublicas.com.br" TargetMode="External"/><Relationship Id="rId57" Type="http://schemas.openxmlformats.org/officeDocument/2006/relationships/hyperlink" Target="https://www.saogoncalo.mg.gov.br/transparencia" TargetMode="External"/><Relationship Id="rId61" Type="http://schemas.openxmlformats.org/officeDocument/2006/relationships/hyperlink" Target="http://transparencia.timoteo.mg.gov.br/" TargetMode="External"/><Relationship Id="rId10" Type="http://schemas.openxmlformats.org/officeDocument/2006/relationships/endnotes" Target="endnotes.xml"/><Relationship Id="rId19" Type="http://schemas.openxmlformats.org/officeDocument/2006/relationships/hyperlink" Target="https://sislog.go.gov.br/Fornecedor" TargetMode="External"/><Relationship Id="rId31" Type="http://schemas.openxmlformats.org/officeDocument/2006/relationships/hyperlink" Target="http://licitacao.sanepar.com.br/" TargetMode="External"/><Relationship Id="rId44" Type="http://schemas.openxmlformats.org/officeDocument/2006/relationships/hyperlink" Target="http://www.novobbmnet.com.br" TargetMode="External"/><Relationship Id="rId52" Type="http://schemas.openxmlformats.org/officeDocument/2006/relationships/hyperlink" Target="mailto:licitacao@joseraydan.mg.gov.br" TargetMode="External"/><Relationship Id="rId60" Type="http://schemas.openxmlformats.org/officeDocument/2006/relationships/hyperlink" Target="http://www.comprasgov.br" TargetMode="External"/><Relationship Id="rId65" Type="http://schemas.openxmlformats.org/officeDocument/2006/relationships/hyperlink" Target="http://www.gov.br/compras" TargetMode="External"/><Relationship Id="rId73"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servicos.der.es.gov.br/" TargetMode="External"/><Relationship Id="rId22" Type="http://schemas.openxmlformats.org/officeDocument/2006/relationships/hyperlink" Target="http://sgl.goinfra.go.gov.br/portal" TargetMode="External"/><Relationship Id="rId27" Type="http://schemas.openxmlformats.org/officeDocument/2006/relationships/hyperlink" Target="http://www.cesama.com.br" TargetMode="External"/><Relationship Id="rId30" Type="http://schemas.openxmlformats.org/officeDocument/2006/relationships/hyperlink" Target="http://www.licitacoes-e.com.br" TargetMode="External"/><Relationship Id="rId35" Type="http://schemas.openxmlformats.org/officeDocument/2006/relationships/hyperlink" Target="https://licitar.digital/" TargetMode="External"/><Relationship Id="rId43" Type="http://schemas.openxmlformats.org/officeDocument/2006/relationships/hyperlink" Target="http://www.conselheirolafaiete.mg.gov.br" TargetMode="External"/><Relationship Id="rId48" Type="http://schemas.openxmlformats.org/officeDocument/2006/relationships/hyperlink" Target="http://www.divisanova.mg.gov.br" TargetMode="External"/><Relationship Id="rId56" Type="http://schemas.openxmlformats.org/officeDocument/2006/relationships/hyperlink" Target="http://www.ribeiraodasneves.mg.gov.br" TargetMode="External"/><Relationship Id="rId64" Type="http://schemas.openxmlformats.org/officeDocument/2006/relationships/hyperlink" Target="http://www.tocosdomoji.mg.gov.br" TargetMode="External"/><Relationship Id="rId69" Type="http://schemas.openxmlformats.org/officeDocument/2006/relationships/image" Target="media/image3.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joseraydan.mg.gov.br" TargetMode="External"/><Relationship Id="rId72" Type="http://schemas.openxmlformats.org/officeDocument/2006/relationships/hyperlink" Target="https://www.triamanorte.com.br/" TargetMode="External"/><Relationship Id="rId3" Type="http://schemas.openxmlformats.org/officeDocument/2006/relationships/customXml" Target="../customXml/item3.xml"/><Relationship Id="rId12" Type="http://schemas.openxmlformats.org/officeDocument/2006/relationships/hyperlink" Target="https://www3.comprasnet.gov.br/sicaf-web/index.jsf" TargetMode="External"/><Relationship Id="rId17" Type="http://schemas.openxmlformats.org/officeDocument/2006/relationships/hyperlink" Target="mailto:dgcl@mpmg.mp.br" TargetMode="External"/><Relationship Id="rId25" Type="http://schemas.openxmlformats.org/officeDocument/2006/relationships/hyperlink" Target="https://sislog.go.gov.br/Fornecedor" TargetMode="External"/><Relationship Id="rId33" Type="http://schemas.openxmlformats.org/officeDocument/2006/relationships/hyperlink" Target="mailto:licitacao@barbacena.mg.gov.br" TargetMode="External"/><Relationship Id="rId38" Type="http://schemas.openxmlformats.org/officeDocument/2006/relationships/hyperlink" Target="https://licitar.digital/" TargetMode="External"/><Relationship Id="rId46" Type="http://schemas.openxmlformats.org/officeDocument/2006/relationships/hyperlink" Target="https://bllcompras.com" TargetMode="External"/><Relationship Id="rId59" Type="http://schemas.openxmlformats.org/officeDocument/2006/relationships/hyperlink" Target="mailto:licitacao@silveirania.mg.gov.br" TargetMode="External"/><Relationship Id="rId67" Type="http://schemas.openxmlformats.org/officeDocument/2006/relationships/image" Target="media/image2.png"/><Relationship Id="rId20" Type="http://schemas.openxmlformats.org/officeDocument/2006/relationships/hyperlink" Target="https://sislog.go.gov.br/" TargetMode="External"/><Relationship Id="rId41" Type="http://schemas.openxmlformats.org/officeDocument/2006/relationships/hyperlink" Target="http://www.novobbmnet.com.br" TargetMode="External"/><Relationship Id="rId54" Type="http://schemas.openxmlformats.org/officeDocument/2006/relationships/hyperlink" Target="http://www.pncp.gov.br" TargetMode="External"/><Relationship Id="rId62" Type="http://schemas.openxmlformats.org/officeDocument/2006/relationships/hyperlink" Target="http://www.compras.gov.br" TargetMode="External"/><Relationship Id="rId70" Type="http://schemas.openxmlformats.org/officeDocument/2006/relationships/hyperlink" Target="https://fck.ind.b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7EEA9A4B-CF64-4F97-8904-37747839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3659</Words>
  <Characters>19761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23374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6</cp:revision>
  <cp:lastPrinted>2024-11-05T11:47:00Z</cp:lastPrinted>
  <dcterms:created xsi:type="dcterms:W3CDTF">2024-11-07T12:25:00Z</dcterms:created>
  <dcterms:modified xsi:type="dcterms:W3CDTF">2024-11-07T13:03:00Z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