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0EBC955C" w:rsidR="00DF798E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5C128444" wp14:editId="2A25FF36">
            <wp:extent cx="6840855" cy="2371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4D55F3" w:rsidRPr="002A4C7F" w14:paraId="0B66C85C" w14:textId="77777777" w:rsidTr="005B584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A7F3" w14:textId="77777777" w:rsidR="004D55F3" w:rsidRPr="002A4C7F" w:rsidRDefault="004D55F3" w:rsidP="000975A8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B5847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EC57" w14:textId="27ED473D" w:rsidR="004D55F3" w:rsidRPr="002A4C7F" w:rsidRDefault="004D55F3" w:rsidP="000975A8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5B5847" w:rsidRPr="005B5847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>CONCORRÊNCIA ELETRÔNICA Nº 23/2024</w:t>
            </w:r>
          </w:p>
        </w:tc>
      </w:tr>
      <w:tr w:rsidR="004D55F3" w:rsidRPr="002A4C7F" w14:paraId="6F5D9F8D" w14:textId="77777777" w:rsidTr="005B584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238E" w14:textId="77777777" w:rsidR="004D55F3" w:rsidRPr="002A4C7F" w:rsidRDefault="004D55F3" w:rsidP="000975A8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4D55F3" w:rsidRPr="002A4C7F" w14:paraId="6F8DF93E" w14:textId="77777777" w:rsidTr="005B584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E16D" w14:textId="047306AA" w:rsidR="004D55F3" w:rsidRPr="002A4C7F" w:rsidRDefault="004D55F3" w:rsidP="000975A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5B5847" w:rsidRPr="005B5847">
              <w:rPr>
                <w:rFonts w:asciiTheme="majorHAnsi" w:hAnsiTheme="majorHAnsi" w:cstheme="majorHAnsi"/>
              </w:rPr>
              <w:t>Contratação de empresa para a implantação de Passa Gado - LMG-845 - Trecho: Sericita - Entr. BR-262, extensão de 12,0 km, sob jurisdição do DER-MG.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0C0F" w14:textId="77777777" w:rsidR="004D55F3" w:rsidRPr="002A4C7F" w:rsidRDefault="004D55F3" w:rsidP="000975A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C6A5FDD" w14:textId="77777777" w:rsidR="004D55F3" w:rsidRPr="002A4C7F" w:rsidRDefault="004D55F3" w:rsidP="000975A8">
            <w:pPr>
              <w:rPr>
                <w:rFonts w:asciiTheme="majorHAnsi" w:hAnsiTheme="majorHAnsi" w:cstheme="majorHAnsi"/>
                <w:bCs/>
              </w:rPr>
            </w:pPr>
          </w:p>
          <w:p w14:paraId="67EC4E8A" w14:textId="3F2CCCE3" w:rsidR="004D55F3" w:rsidRPr="002A4C7F" w:rsidRDefault="005B5847" w:rsidP="005B584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5B5847">
              <w:rPr>
                <w:rFonts w:asciiTheme="majorHAnsi" w:hAnsiTheme="majorHAnsi" w:cstheme="majorHAnsi"/>
              </w:rPr>
              <w:t>Data Abertura: 13/01/2025 às 14:00hs</w:t>
            </w:r>
          </w:p>
        </w:tc>
      </w:tr>
      <w:tr w:rsidR="004D55F3" w:rsidRPr="002A4C7F" w14:paraId="6EFE3ABA" w14:textId="77777777" w:rsidTr="005B584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BC0E" w14:textId="77777777" w:rsidR="004D55F3" w:rsidRPr="002A4C7F" w:rsidRDefault="004D55F3" w:rsidP="000975A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4D55F3" w:rsidRPr="002A4C7F" w14:paraId="62F8D29D" w14:textId="77777777" w:rsidTr="005B5847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E303" w14:textId="77777777" w:rsidR="004D55F3" w:rsidRPr="002A4C7F" w:rsidRDefault="004D55F3" w:rsidP="000975A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4C43B" w14:textId="77777777" w:rsidR="004D55F3" w:rsidRPr="002A4C7F" w:rsidRDefault="004D55F3" w:rsidP="000975A8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D55F3" w:rsidRPr="002A4C7F" w14:paraId="43A0637B" w14:textId="77777777" w:rsidTr="005B5847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C04D" w14:textId="1FCAAE5E" w:rsidR="004D55F3" w:rsidRPr="002A4C7F" w:rsidRDefault="004D55F3" w:rsidP="000975A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5B5847" w:rsidRPr="005B5847">
              <w:rPr>
                <w:rFonts w:asciiTheme="majorHAnsi" w:hAnsiTheme="majorHAnsi" w:cstheme="majorHAnsi"/>
              </w:rPr>
              <w:t>532.483,73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400E" w14:textId="77777777" w:rsidR="004D55F3" w:rsidRPr="002A4C7F" w:rsidRDefault="004D55F3" w:rsidP="000975A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4D55F3" w:rsidRPr="002A4C7F" w14:paraId="76476AF9" w14:textId="77777777" w:rsidTr="005B5847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2C0A" w14:textId="77777777" w:rsidR="004D55F3" w:rsidRPr="002A4C7F" w:rsidRDefault="004D55F3" w:rsidP="000975A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4D55F3" w:rsidRPr="002A4C7F" w14:paraId="212E7451" w14:textId="77777777" w:rsidTr="005B5847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CFAA" w14:textId="77777777" w:rsidR="004D55F3" w:rsidRPr="002A4C7F" w:rsidRDefault="004D55F3" w:rsidP="000975A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4D55F3" w:rsidRPr="002A4C7F" w14:paraId="0AC542AF" w14:textId="77777777" w:rsidTr="005B5847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0CD0" w14:textId="77777777" w:rsidR="004D55F3" w:rsidRPr="002A4C7F" w:rsidRDefault="004D55F3" w:rsidP="000975A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D55F3" w:rsidRPr="002A4C7F" w14:paraId="15CA7A93" w14:textId="77777777" w:rsidTr="005B584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F31D" w14:textId="16877C83" w:rsidR="004D55F3" w:rsidRPr="002A4C7F" w:rsidRDefault="004D55F3" w:rsidP="000975A8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2F1198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7248CB0" w14:textId="77777777" w:rsidR="005C4601" w:rsidRPr="002F447F" w:rsidRDefault="005C4601" w:rsidP="00033A4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E66625C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B739C59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D41D43B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177A35E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5C30F04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723B2F8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F959582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89565A8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669B82C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0CB372B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103587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BE24BC4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381823B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A6DFE14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8B92DCA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31E8721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532FACA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FCC16B0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38F28CB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61CB8D4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4F32202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E6C873D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8D84247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3C51876" w14:textId="02A6731B" w:rsidR="00944F81" w:rsidRPr="007E6844" w:rsidRDefault="00944F81" w:rsidP="000E69D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>ESTADO DE MINAS GERAIS</w:t>
      </w:r>
    </w:p>
    <w:p w14:paraId="3D9FAEB4" w14:textId="77777777" w:rsidR="00893768" w:rsidRPr="002F447F" w:rsidRDefault="00893768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6C84F63" w14:textId="77777777" w:rsidR="00092237" w:rsidRPr="002F447F" w:rsidRDefault="00092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20FE2F" w14:textId="77777777" w:rsidR="00AE03A1" w:rsidRDefault="00AE03A1" w:rsidP="00B667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3A1">
        <w:rPr>
          <w:rFonts w:asciiTheme="minorHAnsi" w:hAnsiTheme="minorHAnsi" w:cstheme="minorHAnsi"/>
          <w:b/>
        </w:rPr>
        <w:t>PREFEITURA MUNICIPAL DE BRAZÓPOLIS - CONCORRÊNCIA Nº 11/24</w:t>
      </w:r>
    </w:p>
    <w:p w14:paraId="3D650B52" w14:textId="66C07538" w:rsidR="0045515A" w:rsidRPr="002F447F" w:rsidRDefault="00AE03A1" w:rsidP="00B667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DB53CC" w:rsidRPr="002F447F">
        <w:rPr>
          <w:rFonts w:asciiTheme="majorHAnsi" w:hAnsiTheme="majorHAnsi" w:cstheme="majorHAnsi"/>
        </w:rPr>
        <w:t xml:space="preserve">bjeto: Contratação de empresa especializada visando a execução de obra de pavimentação em bloquete sextavados em duas estradas rurais do Município, sendo a de acesso para o bairro Anhumas e na Estrada dos Bragas no Distrito de Bom Sucesso da Mantiqueira, em atendimento ao Contrato de </w:t>
      </w:r>
      <w:r w:rsidR="002F1198">
        <w:rPr>
          <w:rFonts w:asciiTheme="majorHAnsi" w:hAnsiTheme="majorHAnsi" w:cstheme="majorHAnsi"/>
        </w:rPr>
        <w:t>r</w:t>
      </w:r>
      <w:r w:rsidR="00DB53CC" w:rsidRPr="002F447F">
        <w:rPr>
          <w:rFonts w:asciiTheme="majorHAnsi" w:hAnsiTheme="majorHAnsi" w:cstheme="majorHAnsi"/>
        </w:rPr>
        <w:t xml:space="preserve">epasse G º 950328/2023 - Operação 1090423-17. Critério de julgamento: Menor Preço Global. Modo de disputa: berto. bertura: 17/12/24 às 09h00min, através do sistema Portal CMPSB, no sítio eletrônico: </w:t>
      </w:r>
      <w:hyperlink r:id="rId15" w:history="1">
        <w:r w:rsidRPr="00BD4F00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="00DB53CC" w:rsidRPr="002F447F">
        <w:rPr>
          <w:rFonts w:asciiTheme="majorHAnsi" w:hAnsiTheme="majorHAnsi" w:cstheme="majorHAnsi"/>
        </w:rPr>
        <w:t xml:space="preserve">. Edital à disposição na página do Município: www.brazopolis. mg.gov.br e </w:t>
      </w:r>
      <w:hyperlink r:id="rId16" w:history="1">
        <w:r w:rsidRPr="00BD4F00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="00DB53CC" w:rsidRPr="002F447F">
        <w:rPr>
          <w:rFonts w:asciiTheme="majorHAnsi" w:hAnsiTheme="majorHAnsi" w:cstheme="majorHAnsi"/>
        </w:rPr>
        <w:t xml:space="preserve">. Dúvidas pelo e-mail: </w:t>
      </w:r>
      <w:hyperlink r:id="rId17" w:history="1">
        <w:r w:rsidRPr="00BD4F00">
          <w:rPr>
            <w:rStyle w:val="Hyperlink"/>
            <w:rFonts w:asciiTheme="majorHAnsi" w:hAnsiTheme="majorHAnsi" w:cstheme="majorHAnsi"/>
          </w:rPr>
          <w:t>licitacao@brazopolis.mg.gov.br</w:t>
        </w:r>
      </w:hyperlink>
      <w:r w:rsidR="00DB53CC" w:rsidRPr="002F447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</w:t>
      </w:r>
      <w:r w:rsidR="00DB53CC" w:rsidRPr="002F447F">
        <w:rPr>
          <w:rFonts w:asciiTheme="majorHAnsi" w:hAnsiTheme="majorHAnsi" w:cstheme="majorHAnsi"/>
        </w:rPr>
        <w:t xml:space="preserve">elefone: (35) 3641-1373 / 98421-9093. </w:t>
      </w:r>
    </w:p>
    <w:p w14:paraId="687023FA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30C51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589036" w14:textId="77777777" w:rsidR="00A943DF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3A1">
        <w:rPr>
          <w:rFonts w:asciiTheme="minorHAnsi" w:hAnsiTheme="minorHAnsi" w:cstheme="minorHAnsi"/>
          <w:b/>
        </w:rPr>
        <w:t xml:space="preserve">PREFEITURA MUNICIPAL DE CONSELHEIRO </w:t>
      </w:r>
      <w:r w:rsidRPr="00A943DF">
        <w:rPr>
          <w:rFonts w:asciiTheme="minorHAnsi" w:hAnsiTheme="minorHAnsi" w:cstheme="minorHAnsi"/>
          <w:b/>
        </w:rPr>
        <w:t xml:space="preserve">LAFAIETE </w:t>
      </w:r>
      <w:r w:rsidR="00A943DF" w:rsidRPr="00A943DF">
        <w:rPr>
          <w:rFonts w:asciiTheme="minorHAnsi" w:hAnsiTheme="minorHAnsi" w:cstheme="minorHAnsi"/>
          <w:b/>
        </w:rPr>
        <w:t xml:space="preserve"> </w:t>
      </w:r>
    </w:p>
    <w:p w14:paraId="53823249" w14:textId="3DF98832" w:rsidR="00AE03A1" w:rsidRDefault="00A943D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43DF">
        <w:rPr>
          <w:rFonts w:asciiTheme="minorHAnsi" w:hAnsiTheme="minorHAnsi" w:cstheme="minorHAnsi"/>
          <w:b/>
        </w:rPr>
        <w:t>REPUBLICAÇÃO</w:t>
      </w:r>
      <w:r>
        <w:rPr>
          <w:rFonts w:asciiTheme="minorHAnsi" w:hAnsiTheme="minorHAnsi" w:cstheme="minorHAnsi"/>
          <w:b/>
        </w:rPr>
        <w:t xml:space="preserve"> </w:t>
      </w:r>
      <w:r w:rsidRPr="00A943DF">
        <w:rPr>
          <w:rFonts w:asciiTheme="minorHAnsi" w:hAnsiTheme="minorHAnsi" w:cstheme="minorHAnsi"/>
          <w:b/>
        </w:rPr>
        <w:t>-</w:t>
      </w:r>
      <w:r>
        <w:rPr>
          <w:rFonts w:asciiTheme="majorHAnsi" w:hAnsiTheme="majorHAnsi" w:cstheme="majorHAnsi"/>
        </w:rPr>
        <w:t xml:space="preserve"> </w:t>
      </w:r>
      <w:r w:rsidR="008A6874" w:rsidRPr="00A943DF">
        <w:rPr>
          <w:rFonts w:asciiTheme="minorHAnsi" w:hAnsiTheme="minorHAnsi" w:cstheme="minorHAnsi"/>
          <w:b/>
        </w:rPr>
        <w:t xml:space="preserve"> PREGÃO Nº 016/2024</w:t>
      </w:r>
      <w:r w:rsidR="008A6874" w:rsidRPr="002F447F">
        <w:rPr>
          <w:rFonts w:asciiTheme="majorHAnsi" w:hAnsiTheme="majorHAnsi" w:cstheme="majorHAnsi"/>
        </w:rPr>
        <w:t xml:space="preserve"> </w:t>
      </w:r>
    </w:p>
    <w:p w14:paraId="4D7C5465" w14:textId="2B3694D0" w:rsidR="0045515A" w:rsidRPr="00A943DF" w:rsidRDefault="00A943D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A6874" w:rsidRPr="002F447F">
        <w:rPr>
          <w:rFonts w:asciiTheme="majorHAnsi" w:hAnsiTheme="majorHAnsi" w:cstheme="majorHAnsi"/>
        </w:rPr>
        <w:t>Contratação de empresa espec</w:t>
      </w:r>
      <w:r>
        <w:rPr>
          <w:rFonts w:asciiTheme="majorHAnsi" w:hAnsiTheme="majorHAnsi" w:cstheme="majorHAnsi"/>
        </w:rPr>
        <w:t>ializada para prestação de ser</w:t>
      </w:r>
      <w:r w:rsidR="008A6874" w:rsidRPr="002F447F">
        <w:rPr>
          <w:rFonts w:asciiTheme="majorHAnsi" w:hAnsiTheme="majorHAnsi" w:cstheme="majorHAnsi"/>
        </w:rPr>
        <w:t xml:space="preserve">viços de limpeza urbana na sede, distritos, povoados e estradas vicinais do Município de Conselheiro Lafaiete, de acordo com especificações, quantitativos e condições contidos no item 19 e nexos I e II do Edi- tal. Data de recebimento das propostas/documentação: de 29/11/2024, às 12:00h, até 16/12/2024, às 09:29h. Data de abertura: 16/12/2024, às 09:30h, na plataforma www.novobbmnet.com.br. Esclarecimentos pelo telefone (31) 3764-9801, ramal 1035, ou </w:t>
      </w:r>
      <w:r>
        <w:rPr>
          <w:rFonts w:asciiTheme="majorHAnsi" w:hAnsiTheme="majorHAnsi" w:cstheme="majorHAnsi"/>
        </w:rPr>
        <w:t xml:space="preserve">e-mail: </w:t>
      </w:r>
      <w:hyperlink r:id="rId18" w:history="1">
        <w:r w:rsidRPr="00BD4F00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8A6874" w:rsidRPr="002F447F">
        <w:rPr>
          <w:rFonts w:asciiTheme="majorHAnsi" w:hAnsiTheme="majorHAnsi" w:cstheme="majorHAnsi"/>
        </w:rPr>
        <w:t xml:space="preserve">. </w:t>
      </w:r>
      <w:r w:rsidR="002F1198" w:rsidRPr="002F447F">
        <w:rPr>
          <w:rFonts w:asciiTheme="majorHAnsi" w:hAnsiTheme="majorHAnsi" w:cstheme="majorHAnsi"/>
        </w:rPr>
        <w:t>Edital</w:t>
      </w:r>
      <w:r w:rsidR="008A6874" w:rsidRPr="002F447F">
        <w:rPr>
          <w:rFonts w:asciiTheme="majorHAnsi" w:hAnsiTheme="majorHAnsi" w:cstheme="majorHAnsi"/>
        </w:rPr>
        <w:t xml:space="preserve"> poderá ser retir</w:t>
      </w:r>
      <w:r>
        <w:rPr>
          <w:rFonts w:asciiTheme="majorHAnsi" w:hAnsiTheme="majorHAnsi" w:cstheme="majorHAnsi"/>
        </w:rPr>
        <w:t xml:space="preserve">ado nos sites: </w:t>
      </w:r>
      <w:hyperlink r:id="rId19" w:history="1">
        <w:r w:rsidRPr="00BD4F00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8A6874" w:rsidRPr="002F447F">
        <w:rPr>
          <w:rFonts w:asciiTheme="majorHAnsi" w:hAnsiTheme="majorHAnsi" w:cstheme="majorHAnsi"/>
        </w:rPr>
        <w:t xml:space="preserve"> e </w:t>
      </w:r>
      <w:hyperlink r:id="rId20" w:history="1">
        <w:r w:rsidRPr="00BD4F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8A6874" w:rsidRPr="002F447F">
        <w:rPr>
          <w:rFonts w:asciiTheme="majorHAnsi" w:hAnsiTheme="majorHAnsi" w:cstheme="majorHAnsi"/>
        </w:rPr>
        <w:t xml:space="preserve">. </w:t>
      </w:r>
    </w:p>
    <w:p w14:paraId="35BE7FC8" w14:textId="77777777" w:rsidR="0045515A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D5AD85" w14:textId="77777777" w:rsidR="00A943DF" w:rsidRPr="002F447F" w:rsidRDefault="00A943D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30B8FD" w14:textId="3EBB996C" w:rsidR="00A943DF" w:rsidRDefault="00A943D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43DF">
        <w:rPr>
          <w:rFonts w:asciiTheme="minorHAnsi" w:hAnsiTheme="minorHAnsi" w:cstheme="minorHAnsi"/>
          <w:b/>
        </w:rPr>
        <w:t>REPUBLICAÇÃO</w:t>
      </w:r>
      <w:r w:rsidRPr="002F447F">
        <w:rPr>
          <w:rFonts w:asciiTheme="majorHAnsi" w:hAnsiTheme="majorHAnsi" w:cstheme="majorHAnsi"/>
        </w:rPr>
        <w:t xml:space="preserve"> </w:t>
      </w:r>
      <w:r w:rsidRPr="00A943DF">
        <w:rPr>
          <w:rFonts w:asciiTheme="minorHAnsi" w:hAnsiTheme="minorHAnsi" w:cstheme="minorHAnsi"/>
        </w:rPr>
        <w:t>-</w:t>
      </w:r>
      <w:r>
        <w:rPr>
          <w:rFonts w:asciiTheme="majorHAnsi" w:hAnsiTheme="majorHAnsi" w:cstheme="majorHAnsi"/>
        </w:rPr>
        <w:t xml:space="preserve"> </w:t>
      </w:r>
      <w:r w:rsidR="008A6874" w:rsidRPr="00A943DF">
        <w:rPr>
          <w:rFonts w:asciiTheme="minorHAnsi" w:hAnsiTheme="minorHAnsi" w:cstheme="minorHAnsi"/>
          <w:b/>
        </w:rPr>
        <w:t>CONCORRÊNCIA Nº 012/2024</w:t>
      </w:r>
      <w:r>
        <w:rPr>
          <w:rFonts w:asciiTheme="majorHAnsi" w:hAnsiTheme="majorHAnsi" w:cstheme="majorHAnsi"/>
        </w:rPr>
        <w:t xml:space="preserve"> </w:t>
      </w:r>
    </w:p>
    <w:p w14:paraId="226F4859" w14:textId="3B16D1B5" w:rsidR="008A6874" w:rsidRDefault="00A943D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A6874" w:rsidRPr="002F447F">
        <w:rPr>
          <w:rFonts w:asciiTheme="majorHAnsi" w:hAnsiTheme="majorHAnsi" w:cstheme="majorHAnsi"/>
        </w:rPr>
        <w:t>Contratação de empresa especializada para execução de contenção de encosta com cortina atirantada, em continuidade a obra paralisada, na confluência das Ruas Barão de Suassuí e Santa Efigênia, Bairro Santa Efigên</w:t>
      </w:r>
      <w:r>
        <w:rPr>
          <w:rFonts w:asciiTheme="majorHAnsi" w:hAnsiTheme="majorHAnsi" w:cstheme="majorHAnsi"/>
        </w:rPr>
        <w:t>ia, Município de Conselheiro La</w:t>
      </w:r>
      <w:r w:rsidR="008A6874" w:rsidRPr="002F447F">
        <w:rPr>
          <w:rFonts w:asciiTheme="majorHAnsi" w:hAnsiTheme="majorHAnsi" w:cstheme="majorHAnsi"/>
        </w:rPr>
        <w:t>ffaiete, de acordo com projetos, quantitativos e condições contidos nos ne</w:t>
      </w:r>
      <w:r>
        <w:rPr>
          <w:rFonts w:asciiTheme="majorHAnsi" w:hAnsiTheme="majorHAnsi" w:cstheme="majorHAnsi"/>
        </w:rPr>
        <w:t>xos I e II, integrantes do Edi</w:t>
      </w:r>
      <w:r w:rsidR="008A6874" w:rsidRPr="002F447F">
        <w:rPr>
          <w:rFonts w:asciiTheme="majorHAnsi" w:hAnsiTheme="majorHAnsi" w:cstheme="majorHAnsi"/>
        </w:rPr>
        <w:t xml:space="preserve">tal. Data de recebimento das propostas/documentação: de 29/11/2024, às 12:00h, até 16/12/2024, às 09:29h. Data de abertura: 16/12/2024, às 09:30h, na plataforma </w:t>
      </w:r>
      <w:hyperlink r:id="rId21" w:history="1">
        <w:r w:rsidRPr="00BD4F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8A6874" w:rsidRPr="002F447F">
        <w:rPr>
          <w:rFonts w:asciiTheme="majorHAnsi" w:hAnsiTheme="majorHAnsi" w:cstheme="majorHAnsi"/>
        </w:rPr>
        <w:t xml:space="preserve">. Esclarecimentos pelo telefone (31) 3764-9801, ramal 1035, ou e-mail: </w:t>
      </w:r>
      <w:hyperlink r:id="rId22" w:history="1">
        <w:r w:rsidRPr="00BD4F00">
          <w:rPr>
            <w:rStyle w:val="Hyperlink"/>
            <w:rFonts w:asciiTheme="majorHAnsi" w:hAnsiTheme="majorHAnsi" w:cstheme="majorHAnsi"/>
          </w:rPr>
          <w:t>licita.lafaiete@gmail.com.edital</w:t>
        </w:r>
      </w:hyperlink>
      <w:r w:rsidR="008A6874" w:rsidRPr="002F447F">
        <w:rPr>
          <w:rFonts w:asciiTheme="majorHAnsi" w:hAnsiTheme="majorHAnsi" w:cstheme="majorHAnsi"/>
        </w:rPr>
        <w:t xml:space="preserve"> poderá ser retirado nos sites: www.conselheiro- lafaiete.mg.gov.br e </w:t>
      </w:r>
      <w:hyperlink r:id="rId23" w:history="1">
        <w:r w:rsidR="00DC7933" w:rsidRPr="00BD4F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8A6874" w:rsidRPr="002F447F">
        <w:rPr>
          <w:rFonts w:asciiTheme="majorHAnsi" w:hAnsiTheme="majorHAnsi" w:cstheme="majorHAnsi"/>
        </w:rPr>
        <w:t xml:space="preserve">. </w:t>
      </w:r>
    </w:p>
    <w:p w14:paraId="7577D1C3" w14:textId="77777777" w:rsidR="00DC7933" w:rsidRDefault="00DC793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889308" w14:textId="77777777" w:rsidR="00DC7933" w:rsidRDefault="00DC793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F767BB" w14:textId="1A5DAB4B" w:rsidR="00DC7933" w:rsidRPr="00DC7933" w:rsidRDefault="00DC7933" w:rsidP="00DC79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C7933">
        <w:rPr>
          <w:rFonts w:asciiTheme="minorHAnsi" w:hAnsiTheme="minorHAnsi" w:cstheme="minorHAnsi"/>
          <w:b/>
        </w:rPr>
        <w:t>CEMIG - COMPANHIA ENERGÉTICA DE MINAS GERAIS – LICITAÇÃO ELETRÔNICA 500-LS20855</w:t>
      </w:r>
    </w:p>
    <w:p w14:paraId="3AEEA80F" w14:textId="24E882BF" w:rsidR="00AE03A1" w:rsidRPr="00AE03A1" w:rsidRDefault="00AE03A1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03A1">
        <w:rPr>
          <w:rFonts w:asciiTheme="majorHAnsi" w:hAnsiTheme="majorHAnsi" w:cstheme="majorHAnsi"/>
        </w:rPr>
        <w:t xml:space="preserve">Licitação Eletrônica 500-LS20855 objeto: Serviços de </w:t>
      </w:r>
      <w:r w:rsidR="002F1198" w:rsidRPr="00AE03A1">
        <w:rPr>
          <w:rFonts w:asciiTheme="majorHAnsi" w:hAnsiTheme="majorHAnsi" w:cstheme="majorHAnsi"/>
        </w:rPr>
        <w:t>obras, manutenções</w:t>
      </w:r>
      <w:r w:rsidRPr="00AE03A1">
        <w:rPr>
          <w:rFonts w:asciiTheme="majorHAnsi" w:hAnsiTheme="majorHAnsi" w:cstheme="majorHAnsi"/>
        </w:rPr>
        <w:t xml:space="preserve"> e ampliações em estruturas civis de usinas, PCHs,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subestações, escritórios, bases operativas, demais instalações da</w:t>
      </w:r>
      <w:r w:rsidR="00DC7933">
        <w:rPr>
          <w:rFonts w:asciiTheme="majorHAnsi" w:hAnsiTheme="majorHAnsi" w:cstheme="majorHAnsi"/>
        </w:rPr>
        <w:t xml:space="preserve"> </w:t>
      </w:r>
      <w:r w:rsidR="00DB39D4" w:rsidRPr="00AE03A1">
        <w:rPr>
          <w:rFonts w:asciiTheme="majorHAnsi" w:hAnsiTheme="majorHAnsi" w:cstheme="majorHAnsi"/>
        </w:rPr>
        <w:t>Contratante</w:t>
      </w:r>
      <w:r w:rsidRPr="00AE03A1">
        <w:rPr>
          <w:rFonts w:asciiTheme="majorHAnsi" w:hAnsiTheme="majorHAnsi" w:cstheme="majorHAnsi"/>
        </w:rPr>
        <w:t>, sob demanda, de acordo com formas estabelecidas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em planilhas referenciais de serviços descritos no Sistema Nacional de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Pesquisa de Custos e Índices da Construção Civil - SINAPI, no caso de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construção e obras civis em geral, no Sistema de Custos referenciais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de obras - SICro, no caso de obras e serviços rodoviários, ou ainda,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na planilha da Secretaria de Estado de Infraestrutura e Mobilidade do</w:t>
      </w:r>
      <w:r w:rsidR="00DC7933">
        <w:rPr>
          <w:rFonts w:asciiTheme="majorHAnsi" w:hAnsiTheme="majorHAnsi" w:cstheme="majorHAnsi"/>
        </w:rPr>
        <w:t xml:space="preserve"> </w:t>
      </w:r>
      <w:r w:rsidRPr="00AE03A1">
        <w:rPr>
          <w:rFonts w:asciiTheme="majorHAnsi" w:hAnsiTheme="majorHAnsi" w:cstheme="majorHAnsi"/>
        </w:rPr>
        <w:t>Estado de Minas Gerais - SEINFrA Edital e demais informações:</w:t>
      </w:r>
    </w:p>
    <w:p w14:paraId="70B22183" w14:textId="16A5FEC5" w:rsidR="00AE03A1" w:rsidRPr="00AE03A1" w:rsidRDefault="00DB39D4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hyperlink r:id="rId24" w:history="1">
        <w:r w:rsidRPr="00BD4F00">
          <w:rPr>
            <w:rStyle w:val="Hyperlink"/>
            <w:rFonts w:asciiTheme="majorHAnsi" w:hAnsiTheme="majorHAnsi" w:cstheme="majorHAnsi"/>
          </w:rPr>
          <w:t>https://app2-comprascemig.com.br/pesquisa</w:t>
        </w:r>
      </w:hyperlink>
      <w:r>
        <w:rPr>
          <w:rFonts w:asciiTheme="majorHAnsi" w:hAnsiTheme="majorHAnsi" w:cstheme="majorHAnsi"/>
        </w:rPr>
        <w:t xml:space="preserve"> . Valor: </w:t>
      </w:r>
      <w:r w:rsidRPr="00AE03A1">
        <w:rPr>
          <w:rFonts w:asciiTheme="majorHAnsi" w:hAnsiTheme="majorHAnsi" w:cstheme="majorHAnsi"/>
        </w:rPr>
        <w:t>R$8 256 878,92</w:t>
      </w:r>
      <w:r>
        <w:rPr>
          <w:rFonts w:asciiTheme="majorHAnsi" w:hAnsiTheme="majorHAnsi" w:cstheme="majorHAnsi"/>
        </w:rPr>
        <w:t>.</w:t>
      </w:r>
    </w:p>
    <w:p w14:paraId="3D9089DC" w14:textId="77777777" w:rsidR="00DC7933" w:rsidRDefault="00DC7933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AA15AA" w14:textId="77777777" w:rsidR="00DB39D4" w:rsidRDefault="00DB39D4" w:rsidP="00DB39D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9D4">
        <w:rPr>
          <w:rFonts w:asciiTheme="minorHAnsi" w:hAnsiTheme="minorHAnsi" w:cstheme="minorHAnsi"/>
          <w:b/>
        </w:rPr>
        <w:t>CODAU - COMPANHIA OPERACIONAL DE DESENVOLVIMENTO SANEAMENTO E URBANAS</w:t>
      </w:r>
      <w:r>
        <w:rPr>
          <w:rFonts w:asciiTheme="majorHAnsi" w:hAnsiTheme="majorHAnsi" w:cstheme="majorHAnsi"/>
        </w:rPr>
        <w:t xml:space="preserve"> - </w:t>
      </w:r>
      <w:r w:rsidRPr="00DB39D4">
        <w:rPr>
          <w:rFonts w:asciiTheme="minorHAnsi" w:hAnsiTheme="minorHAnsi" w:cstheme="minorHAnsi"/>
          <w:b/>
        </w:rPr>
        <w:t>PREGÃO ELETRÔNICO Nº 091/2024</w:t>
      </w:r>
      <w:r w:rsidRPr="00DB39D4">
        <w:rPr>
          <w:rFonts w:asciiTheme="majorHAnsi" w:hAnsiTheme="majorHAnsi" w:cstheme="majorHAnsi"/>
        </w:rPr>
        <w:t xml:space="preserve"> </w:t>
      </w:r>
    </w:p>
    <w:p w14:paraId="6D059F00" w14:textId="3FE13E0C" w:rsidR="00DC7933" w:rsidRDefault="00DB39D4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C7933" w:rsidRPr="00DB39D4">
        <w:rPr>
          <w:rFonts w:asciiTheme="majorHAnsi" w:hAnsiTheme="majorHAnsi" w:cstheme="majorHAnsi"/>
        </w:rPr>
        <w:t xml:space="preserve">ontratação de empresa de engenharia especializada em obras de engenharia civil para a execução de obra de contenção com muro de gabiões, a ser realizada na Rua Elvira Sivieri Cicci com a rua Oranides Ferreira da Silva, bairro Anatê, no município de Uberaba (MG), conforme condições contidas no Termo de Referência, em atendimento à solicitação da Gerência de Drenagem e Águas Pluviais e Diretoria de Desenvolvimento e Saneamento. Recebimento das propostas por meio eletrônico: A partir das 08:00 horas do dia 29/11/2024 até às 08:59 horas do dia 12/12/2024 Início da Sessão de Disputa de Preços: Às 09:00 horas do dia 12/12/2024 Local para aquisição do edital, Avenida Leopoldino de Oliveira nº. 5100, 1° Pavimento, Praça Uberaba Shopping Center – Bairro Vila Olímpica, na cidade de Uberaba, Estado de Minas Gerais – CEP 38.060-000, Seção de Licitações – Telefone: (0xx34) 3318–6036/6037/6038/6039, e-mail: licitacao@codau.com.br. O edital poderá ser requerido no endereço acima, devendo os 64 Porta-voz nº 2578 - Uberaba, 28 de </w:t>
      </w:r>
      <w:r w:rsidR="002F1198" w:rsidRPr="00DB39D4">
        <w:rPr>
          <w:rFonts w:asciiTheme="majorHAnsi" w:hAnsiTheme="majorHAnsi" w:cstheme="majorHAnsi"/>
        </w:rPr>
        <w:t>novembro</w:t>
      </w:r>
      <w:r w:rsidR="00DC7933" w:rsidRPr="00DB39D4">
        <w:rPr>
          <w:rFonts w:asciiTheme="majorHAnsi" w:hAnsiTheme="majorHAnsi" w:cstheme="majorHAnsi"/>
        </w:rPr>
        <w:t xml:space="preserve"> de 2024 interessados apresentar dispositivo para cópia do mesmo, ou retirá-lo pelo site: www.codau.com.br ou www.licitanet.com.br. Uberaba/MG, em 28 de novembro de 202</w:t>
      </w:r>
      <w:r w:rsidR="00DC7933">
        <w:t>4.</w:t>
      </w:r>
    </w:p>
    <w:p w14:paraId="0BB1BA4A" w14:textId="77777777" w:rsidR="00DC7933" w:rsidRDefault="00DC7933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462F4" w14:textId="77777777" w:rsidR="00DC7933" w:rsidRDefault="00DC7933" w:rsidP="00AE03A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9B3712" w14:textId="77777777" w:rsidR="008A6874" w:rsidRPr="002F447F" w:rsidRDefault="008A687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CC222" w14:textId="4FD2DBE6" w:rsidR="00DB39D4" w:rsidRDefault="00DB39D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9D4">
        <w:rPr>
          <w:rFonts w:asciiTheme="minorHAnsi" w:hAnsiTheme="minorHAnsi" w:cstheme="minorHAnsi"/>
          <w:b/>
        </w:rPr>
        <w:t>PREFEITURA MUNICIP</w:t>
      </w:r>
      <w:r>
        <w:rPr>
          <w:rFonts w:asciiTheme="minorHAnsi" w:hAnsiTheme="minorHAnsi" w:cstheme="minorHAnsi"/>
          <w:b/>
        </w:rPr>
        <w:t xml:space="preserve">AL </w:t>
      </w:r>
      <w:r w:rsidR="002F1198">
        <w:rPr>
          <w:rFonts w:asciiTheme="minorHAnsi" w:hAnsiTheme="minorHAnsi" w:cstheme="minorHAnsi"/>
          <w:b/>
        </w:rPr>
        <w:t>DE FAMA</w:t>
      </w:r>
      <w:r>
        <w:rPr>
          <w:rFonts w:asciiTheme="minorHAnsi" w:hAnsiTheme="minorHAnsi" w:cstheme="minorHAnsi"/>
          <w:b/>
        </w:rPr>
        <w:t xml:space="preserve"> - </w:t>
      </w:r>
      <w:r w:rsidRPr="00DB39D4">
        <w:rPr>
          <w:rFonts w:asciiTheme="minorHAnsi" w:hAnsiTheme="minorHAnsi" w:cstheme="minorHAnsi"/>
          <w:b/>
        </w:rPr>
        <w:t>CONCORRÊNCIA 07/24</w:t>
      </w:r>
      <w:r w:rsidRPr="002F447F">
        <w:rPr>
          <w:rFonts w:asciiTheme="majorHAnsi" w:hAnsiTheme="majorHAnsi" w:cstheme="majorHAnsi"/>
        </w:rPr>
        <w:t xml:space="preserve"> </w:t>
      </w:r>
    </w:p>
    <w:p w14:paraId="6C03BCBF" w14:textId="72E94C47" w:rsidR="0045515A" w:rsidRPr="002F447F" w:rsidRDefault="00DB39D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48601F" w:rsidRPr="002F447F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o</w:t>
      </w:r>
      <w:r w:rsidR="0048601F" w:rsidRPr="002F447F">
        <w:rPr>
          <w:rFonts w:asciiTheme="majorHAnsi" w:hAnsiTheme="majorHAnsi" w:cstheme="majorHAnsi"/>
        </w:rPr>
        <w:t>bra de reconstrução da nova Praça Sagrado Coração de Jesus. Data: 16/12/2024 – 10h</w:t>
      </w:r>
    </w:p>
    <w:p w14:paraId="666CDC3A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498C30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93F597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4DEBA5" w14:textId="3ED17164" w:rsidR="00DB39D4" w:rsidRDefault="00DB39D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9D4">
        <w:rPr>
          <w:rFonts w:asciiTheme="minorHAnsi" w:hAnsiTheme="minorHAnsi" w:cstheme="minorHAnsi"/>
          <w:b/>
        </w:rPr>
        <w:t xml:space="preserve">PREFEITURA MUNICIPAL </w:t>
      </w:r>
      <w:r w:rsidR="002F1198" w:rsidRPr="00DB39D4">
        <w:rPr>
          <w:rFonts w:asciiTheme="minorHAnsi" w:hAnsiTheme="minorHAnsi" w:cstheme="minorHAnsi"/>
          <w:b/>
        </w:rPr>
        <w:t>DE GALILÉIA</w:t>
      </w:r>
      <w:r w:rsidRPr="00DB39D4">
        <w:rPr>
          <w:rFonts w:asciiTheme="minorHAnsi" w:hAnsiTheme="minorHAnsi" w:cstheme="minorHAnsi"/>
          <w:b/>
        </w:rPr>
        <w:t xml:space="preserve"> - CONCORRÊNCIA ELETRÔNICA Nº 006/2024</w:t>
      </w:r>
    </w:p>
    <w:p w14:paraId="52AB9D98" w14:textId="03760AB5" w:rsidR="008A6874" w:rsidRPr="002F447F" w:rsidRDefault="00DB39D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9D4">
        <w:rPr>
          <w:rFonts w:asciiTheme="majorHAnsi" w:hAnsiTheme="majorHAnsi" w:cstheme="majorHAnsi"/>
        </w:rPr>
        <w:t>O</w:t>
      </w:r>
      <w:r w:rsidR="0048601F" w:rsidRPr="00DB39D4">
        <w:rPr>
          <w:rFonts w:asciiTheme="majorHAnsi" w:hAnsiTheme="majorHAnsi" w:cstheme="majorHAnsi"/>
        </w:rPr>
        <w:t>bjeto:</w:t>
      </w:r>
      <w:r w:rsidR="0048601F" w:rsidRPr="002F447F">
        <w:rPr>
          <w:rFonts w:asciiTheme="majorHAnsi" w:hAnsiTheme="majorHAnsi" w:cstheme="majorHAnsi"/>
        </w:rPr>
        <w:t xml:space="preserve"> Contratação de Pessoa Jurídica com habilidade em Engenharia, para </w:t>
      </w:r>
      <w:r w:rsidR="002F1198" w:rsidRPr="002F447F">
        <w:rPr>
          <w:rFonts w:asciiTheme="majorHAnsi" w:hAnsiTheme="majorHAnsi" w:cstheme="majorHAnsi"/>
        </w:rPr>
        <w:t>obra</w:t>
      </w:r>
      <w:r w:rsidR="0048601F" w:rsidRPr="002F447F">
        <w:rPr>
          <w:rFonts w:asciiTheme="majorHAnsi" w:hAnsiTheme="majorHAnsi" w:cstheme="majorHAnsi"/>
        </w:rPr>
        <w:t xml:space="preserve"> de Pavimentação em Bloco Sextavado, no trecho da </w:t>
      </w:r>
      <w:r w:rsidR="002F1198" w:rsidRPr="002F447F">
        <w:rPr>
          <w:rFonts w:asciiTheme="majorHAnsi" w:hAnsiTheme="majorHAnsi" w:cstheme="majorHAnsi"/>
        </w:rPr>
        <w:t>rua</w:t>
      </w:r>
      <w:r w:rsidR="0048601F" w:rsidRPr="002F447F">
        <w:rPr>
          <w:rFonts w:asciiTheme="majorHAnsi" w:hAnsiTheme="majorHAnsi" w:cstheme="majorHAnsi"/>
        </w:rPr>
        <w:t xml:space="preserve"> </w:t>
      </w:r>
      <w:r w:rsidR="002F1198" w:rsidRPr="002F447F">
        <w:rPr>
          <w:rFonts w:asciiTheme="majorHAnsi" w:hAnsiTheme="majorHAnsi" w:cstheme="majorHAnsi"/>
        </w:rPr>
        <w:t>Flauzina</w:t>
      </w:r>
      <w:r w:rsidR="0048601F" w:rsidRPr="002F447F">
        <w:rPr>
          <w:rFonts w:asciiTheme="majorHAnsi" w:hAnsiTheme="majorHAnsi" w:cstheme="majorHAnsi"/>
        </w:rPr>
        <w:t xml:space="preserve"> de </w:t>
      </w:r>
      <w:r w:rsidR="002F1198" w:rsidRPr="002F447F">
        <w:rPr>
          <w:rFonts w:asciiTheme="majorHAnsi" w:hAnsiTheme="majorHAnsi" w:cstheme="majorHAnsi"/>
        </w:rPr>
        <w:t>Almeida</w:t>
      </w:r>
      <w:r w:rsidR="0048601F" w:rsidRPr="002F447F">
        <w:rPr>
          <w:rFonts w:asciiTheme="majorHAnsi" w:hAnsiTheme="majorHAnsi" w:cstheme="majorHAnsi"/>
        </w:rPr>
        <w:t xml:space="preserve"> entre as </w:t>
      </w:r>
      <w:r w:rsidR="002F1198" w:rsidRPr="002F447F">
        <w:rPr>
          <w:rFonts w:asciiTheme="majorHAnsi" w:hAnsiTheme="majorHAnsi" w:cstheme="majorHAnsi"/>
        </w:rPr>
        <w:t>ruas</w:t>
      </w:r>
      <w:r w:rsidR="0048601F" w:rsidRPr="002F447F">
        <w:rPr>
          <w:rFonts w:asciiTheme="majorHAnsi" w:hAnsiTheme="majorHAnsi" w:cstheme="majorHAnsi"/>
        </w:rPr>
        <w:t xml:space="preserve"> mantino José de Souza e </w:t>
      </w:r>
      <w:r w:rsidR="002F1198" w:rsidRPr="002F447F">
        <w:rPr>
          <w:rFonts w:asciiTheme="majorHAnsi" w:hAnsiTheme="majorHAnsi" w:cstheme="majorHAnsi"/>
        </w:rPr>
        <w:t>rua</w:t>
      </w:r>
      <w:r w:rsidR="0048601F" w:rsidRPr="002F447F">
        <w:rPr>
          <w:rFonts w:asciiTheme="majorHAnsi" w:hAnsiTheme="majorHAnsi" w:cstheme="majorHAnsi"/>
        </w:rPr>
        <w:t xml:space="preserve"> Pereira Sete no Centro do Município de Galileia/</w:t>
      </w:r>
      <w:r w:rsidR="002F1198" w:rsidRPr="002F447F">
        <w:rPr>
          <w:rFonts w:asciiTheme="majorHAnsi" w:hAnsiTheme="majorHAnsi" w:cstheme="majorHAnsi"/>
        </w:rPr>
        <w:t>MG. Início</w:t>
      </w:r>
      <w:r w:rsidR="0048601F" w:rsidRPr="002F447F">
        <w:rPr>
          <w:rFonts w:asciiTheme="majorHAnsi" w:hAnsiTheme="majorHAnsi" w:cstheme="majorHAnsi"/>
        </w:rPr>
        <w:t xml:space="preserve"> de </w:t>
      </w:r>
      <w:r w:rsidR="002F1198" w:rsidRPr="002F447F">
        <w:rPr>
          <w:rFonts w:asciiTheme="majorHAnsi" w:hAnsiTheme="majorHAnsi" w:cstheme="majorHAnsi"/>
        </w:rPr>
        <w:t>recebimento</w:t>
      </w:r>
      <w:r w:rsidR="0048601F" w:rsidRPr="002F447F">
        <w:rPr>
          <w:rFonts w:asciiTheme="majorHAnsi" w:hAnsiTheme="majorHAnsi" w:cstheme="majorHAnsi"/>
        </w:rPr>
        <w:t xml:space="preserve"> das Propostas: 02/12/2024, às 08h00min.Fim do </w:t>
      </w:r>
      <w:r w:rsidR="002F1198" w:rsidRPr="002F447F">
        <w:rPr>
          <w:rFonts w:asciiTheme="majorHAnsi" w:hAnsiTheme="majorHAnsi" w:cstheme="majorHAnsi"/>
        </w:rPr>
        <w:t>recebimento</w:t>
      </w:r>
      <w:r w:rsidR="0048601F" w:rsidRPr="002F447F">
        <w:rPr>
          <w:rFonts w:asciiTheme="majorHAnsi" w:hAnsiTheme="majorHAnsi" w:cstheme="majorHAnsi"/>
        </w:rPr>
        <w:t xml:space="preserve"> das Propostas: 16/12/2024, às 08h00min.Data da Sessão: 16/12/2024, às 09h00min.Local: Plataforma da BLL </w:t>
      </w:r>
      <w:hyperlink r:id="rId25" w:history="1">
        <w:r w:rsidRPr="00BD4F00">
          <w:rPr>
            <w:rStyle w:val="Hyperlink"/>
            <w:rFonts w:asciiTheme="majorHAnsi" w:hAnsiTheme="majorHAnsi" w:cstheme="majorHAnsi"/>
          </w:rPr>
          <w:t>www.bll.org.br.quisição</w:t>
        </w:r>
      </w:hyperlink>
      <w:r>
        <w:rPr>
          <w:rFonts w:asciiTheme="majorHAnsi" w:hAnsiTheme="majorHAnsi" w:cstheme="majorHAnsi"/>
        </w:rPr>
        <w:t xml:space="preserve">. </w:t>
      </w:r>
      <w:r w:rsidR="0048601F" w:rsidRPr="002F447F">
        <w:rPr>
          <w:rFonts w:asciiTheme="majorHAnsi" w:hAnsiTheme="majorHAnsi" w:cstheme="majorHAnsi"/>
        </w:rPr>
        <w:t xml:space="preserve">E-mail: </w:t>
      </w:r>
      <w:hyperlink r:id="rId26" w:history="1">
        <w:r w:rsidRPr="00BD4F00">
          <w:rPr>
            <w:rStyle w:val="Hyperlink"/>
            <w:rFonts w:asciiTheme="majorHAnsi" w:hAnsiTheme="majorHAnsi" w:cstheme="majorHAnsi"/>
          </w:rPr>
          <w:t>licitacao@galileia.mg.gov.br</w:t>
        </w:r>
      </w:hyperlink>
      <w:r w:rsidR="0048601F" w:rsidRPr="002F447F">
        <w:rPr>
          <w:rFonts w:asciiTheme="majorHAnsi" w:hAnsiTheme="majorHAnsi" w:cstheme="majorHAnsi"/>
        </w:rPr>
        <w:t xml:space="preserve">, Site: </w:t>
      </w:r>
      <w:hyperlink r:id="rId27" w:history="1">
        <w:r w:rsidRPr="00BD4F00">
          <w:rPr>
            <w:rStyle w:val="Hyperlink"/>
            <w:rFonts w:asciiTheme="majorHAnsi" w:hAnsiTheme="majorHAnsi" w:cstheme="majorHAnsi"/>
          </w:rPr>
          <w:t>http://galileia.mg.gov.br/licitacoes/</w:t>
        </w:r>
      </w:hyperlink>
      <w:r w:rsidR="0048601F" w:rsidRPr="002F447F">
        <w:rPr>
          <w:rFonts w:asciiTheme="majorHAnsi" w:hAnsiTheme="majorHAnsi" w:cstheme="majorHAnsi"/>
        </w:rPr>
        <w:t xml:space="preserve"> e Portal acional de Compras Públicas (PCP). Maiores Informações na sede da Prefeitura Municipal de </w:t>
      </w:r>
      <w:r w:rsidR="002F1198" w:rsidRPr="002F447F">
        <w:rPr>
          <w:rFonts w:asciiTheme="majorHAnsi" w:hAnsiTheme="majorHAnsi" w:cstheme="majorHAnsi"/>
        </w:rPr>
        <w:t>Gali</w:t>
      </w:r>
      <w:r w:rsidR="002F1198">
        <w:rPr>
          <w:rFonts w:asciiTheme="majorHAnsi" w:hAnsiTheme="majorHAnsi" w:cstheme="majorHAnsi"/>
        </w:rPr>
        <w:t>leia</w:t>
      </w:r>
      <w:r w:rsidR="001C1D54">
        <w:rPr>
          <w:rFonts w:asciiTheme="majorHAnsi" w:hAnsiTheme="majorHAnsi" w:cstheme="majorHAnsi"/>
        </w:rPr>
        <w:t xml:space="preserve">-MG, pelo </w:t>
      </w:r>
      <w:r w:rsidR="002F1198">
        <w:rPr>
          <w:rFonts w:asciiTheme="majorHAnsi" w:hAnsiTheme="majorHAnsi" w:cstheme="majorHAnsi"/>
        </w:rPr>
        <w:t>e-mail</w:t>
      </w:r>
      <w:r w:rsidR="001C1D54">
        <w:rPr>
          <w:rFonts w:asciiTheme="majorHAnsi" w:hAnsiTheme="majorHAnsi" w:cstheme="majorHAnsi"/>
        </w:rPr>
        <w:t xml:space="preserve">: </w:t>
      </w:r>
      <w:r w:rsidR="002F1198">
        <w:rPr>
          <w:rFonts w:asciiTheme="majorHAnsi" w:hAnsiTheme="majorHAnsi" w:cstheme="majorHAnsi"/>
        </w:rPr>
        <w:t>licitacao@galileia.mg.gov.br ou</w:t>
      </w:r>
      <w:r w:rsidR="0048601F" w:rsidRPr="002F447F">
        <w:rPr>
          <w:rFonts w:asciiTheme="majorHAnsi" w:hAnsiTheme="majorHAnsi" w:cstheme="majorHAnsi"/>
        </w:rPr>
        <w:t xml:space="preserve"> pelo telefone: (33) 3244-1309. Galiléia-MG, 28/11/2024. </w:t>
      </w:r>
    </w:p>
    <w:p w14:paraId="1CC9A1D1" w14:textId="77777777" w:rsidR="008A6874" w:rsidRPr="002F447F" w:rsidRDefault="008A687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8BCFA9" w14:textId="77777777" w:rsidR="008A6874" w:rsidRPr="002F447F" w:rsidRDefault="008A687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8C586" w14:textId="1B5AFE5F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 xml:space="preserve">PREFEITURA MUNICIPAL </w:t>
      </w:r>
      <w:r w:rsidR="002F1198" w:rsidRPr="001C1D54">
        <w:rPr>
          <w:rFonts w:asciiTheme="minorHAnsi" w:hAnsiTheme="minorHAnsi" w:cstheme="minorHAnsi"/>
          <w:b/>
        </w:rPr>
        <w:t>DE GUAXUPÉ</w:t>
      </w:r>
      <w:r w:rsidRPr="001C1D54">
        <w:rPr>
          <w:rFonts w:asciiTheme="minorHAnsi" w:hAnsiTheme="minorHAnsi" w:cstheme="minorHAnsi"/>
          <w:b/>
        </w:rPr>
        <w:t xml:space="preserve"> - CONCORRÊNCIA Nº 028/2024</w:t>
      </w:r>
      <w:r w:rsidR="00CC5252" w:rsidRPr="002F447F">
        <w:rPr>
          <w:rFonts w:asciiTheme="majorHAnsi" w:hAnsiTheme="majorHAnsi" w:cstheme="majorHAnsi"/>
        </w:rPr>
        <w:t xml:space="preserve"> </w:t>
      </w:r>
    </w:p>
    <w:p w14:paraId="1CAA833A" w14:textId="20870A99" w:rsidR="008A6874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C5252" w:rsidRPr="002F447F">
        <w:rPr>
          <w:rFonts w:asciiTheme="majorHAnsi" w:hAnsiTheme="majorHAnsi" w:cstheme="majorHAnsi"/>
        </w:rPr>
        <w:t xml:space="preserve">bjeto: Contratação de empresa especializada na área de engenharia civil e/ou arquitetura para execução da reforma e ampliação da atual sede da Câmara Municipal de Guaxupé/MG. </w:t>
      </w:r>
      <w:r>
        <w:rPr>
          <w:rFonts w:asciiTheme="majorHAnsi" w:hAnsiTheme="majorHAnsi" w:cstheme="majorHAnsi"/>
        </w:rPr>
        <w:t>A</w:t>
      </w:r>
      <w:r w:rsidR="00CC5252" w:rsidRPr="002F447F">
        <w:rPr>
          <w:rFonts w:asciiTheme="majorHAnsi" w:hAnsiTheme="majorHAnsi" w:cstheme="majorHAnsi"/>
        </w:rPr>
        <w:t xml:space="preserve">s propostas e documentos pertinentes serão recebidos virtualmente no site </w:t>
      </w:r>
      <w:hyperlink r:id="rId28" w:history="1">
        <w:r w:rsidRPr="00BD4F0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CC5252" w:rsidRPr="002F447F">
        <w:rPr>
          <w:rFonts w:asciiTheme="majorHAnsi" w:hAnsiTheme="majorHAnsi" w:cstheme="majorHAnsi"/>
        </w:rPr>
        <w:t xml:space="preserve"> até o dia 16 de dezembro de 2024 </w:t>
      </w:r>
      <w:r>
        <w:rPr>
          <w:rFonts w:asciiTheme="majorHAnsi" w:hAnsiTheme="majorHAnsi" w:cstheme="majorHAnsi"/>
        </w:rPr>
        <w:t>às 09:00hs</w:t>
      </w:r>
      <w:r w:rsidR="00CC5252" w:rsidRPr="002F447F">
        <w:rPr>
          <w:rFonts w:asciiTheme="majorHAnsi" w:hAnsiTheme="majorHAnsi" w:cstheme="majorHAnsi"/>
        </w:rPr>
        <w:t xml:space="preserve">, quando iniciará a fase de lances, conforme especificações e normas contidas no Edital e seus </w:t>
      </w:r>
      <w:r>
        <w:rPr>
          <w:rFonts w:asciiTheme="majorHAnsi" w:hAnsiTheme="majorHAnsi" w:cstheme="majorHAnsi"/>
        </w:rPr>
        <w:t>A</w:t>
      </w:r>
      <w:r w:rsidR="00CC5252" w:rsidRPr="002F447F">
        <w:rPr>
          <w:rFonts w:asciiTheme="majorHAnsi" w:hAnsiTheme="majorHAnsi" w:cstheme="majorHAnsi"/>
        </w:rPr>
        <w:t xml:space="preserve">nexos, disponíveis no endereço eletrônico acima e no site </w:t>
      </w:r>
      <w:hyperlink r:id="rId29" w:history="1">
        <w:r w:rsidRPr="00BD4F00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CC5252" w:rsidRPr="002F447F">
        <w:rPr>
          <w:rFonts w:asciiTheme="majorHAnsi" w:hAnsiTheme="majorHAnsi" w:cstheme="majorHAnsi"/>
        </w:rPr>
        <w:t>, onde o Edital poderá ser baixado a parti</w:t>
      </w:r>
      <w:r>
        <w:rPr>
          <w:rFonts w:asciiTheme="majorHAnsi" w:hAnsiTheme="majorHAnsi" w:cstheme="majorHAnsi"/>
        </w:rPr>
        <w:t>r do dia 29 de novembro de 2024</w:t>
      </w:r>
      <w:r w:rsidR="00CC5252" w:rsidRPr="002F447F">
        <w:rPr>
          <w:rFonts w:asciiTheme="majorHAnsi" w:hAnsiTheme="majorHAnsi" w:cstheme="majorHAnsi"/>
        </w:rPr>
        <w:t xml:space="preserve">: Poderá ser agendada na Secretaria Municipal de Planejamento e </w:t>
      </w:r>
      <w:r w:rsidR="002F1198" w:rsidRPr="002F447F">
        <w:rPr>
          <w:rFonts w:asciiTheme="majorHAnsi" w:hAnsiTheme="majorHAnsi" w:cstheme="majorHAnsi"/>
        </w:rPr>
        <w:t>urbanismo</w:t>
      </w:r>
      <w:r w:rsidR="00CC5252" w:rsidRPr="002F447F">
        <w:rPr>
          <w:rFonts w:asciiTheme="majorHAnsi" w:hAnsiTheme="majorHAnsi" w:cstheme="majorHAnsi"/>
        </w:rPr>
        <w:t xml:space="preserve">, endereço Praça Paulo Carneiro, 87 – Centro – Guaxupé/MG – fone (35) 3559- 1089 com a servidora Fernanda para ser realizada entre os dias 02 de dezembro a 13 de dezembro de 2024, nos horários das 09:00 as 11:00 horas e das 14:00 as 16:00 horas. </w:t>
      </w:r>
    </w:p>
    <w:p w14:paraId="684167E9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7FDDF4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>PREFEITURA MUNICIPAL DE IGARATINGA - EDITAL DE LICITAÇÃO Nº 98/</w:t>
      </w:r>
      <w:r w:rsidR="00CC5252" w:rsidRPr="002F447F">
        <w:rPr>
          <w:rFonts w:asciiTheme="majorHAnsi" w:hAnsiTheme="majorHAnsi" w:cstheme="majorHAnsi"/>
        </w:rPr>
        <w:t xml:space="preserve"> </w:t>
      </w:r>
    </w:p>
    <w:p w14:paraId="303C4F7B" w14:textId="02AB8C14" w:rsidR="0045515A" w:rsidRPr="002F447F" w:rsidRDefault="002F119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F447F">
        <w:rPr>
          <w:rFonts w:asciiTheme="majorHAnsi" w:hAnsiTheme="majorHAnsi" w:cstheme="majorHAnsi"/>
        </w:rPr>
        <w:t>bjeto: “Contratação</w:t>
      </w:r>
      <w:r w:rsidR="00CC5252" w:rsidRPr="002F447F">
        <w:rPr>
          <w:rFonts w:asciiTheme="majorHAnsi" w:hAnsiTheme="majorHAnsi" w:cstheme="majorHAnsi"/>
        </w:rPr>
        <w:t xml:space="preserve"> de empresa para a realização de serviço de recapeamento asfáltico em concreto betumi- </w:t>
      </w:r>
      <w:r w:rsidRPr="002F447F">
        <w:rPr>
          <w:rFonts w:asciiTheme="majorHAnsi" w:hAnsiTheme="majorHAnsi" w:cstheme="majorHAnsi"/>
        </w:rPr>
        <w:t>nosso</w:t>
      </w:r>
      <w:r w:rsidR="00CC5252" w:rsidRPr="002F447F">
        <w:rPr>
          <w:rFonts w:asciiTheme="majorHAnsi" w:hAnsiTheme="majorHAnsi" w:cstheme="majorHAnsi"/>
        </w:rPr>
        <w:t xml:space="preserve"> usinado a quente (CBQ) nas ruas Ferreira Guimarães e Minas Gerais, Município de Igaratinga-MG, em atendimento ao Convênio º 1491000807/2024 celebrado entre o Município de Igaratinga-MG e a Secretaria de Estado de Governo (SEGOV), conforme especifica- </w:t>
      </w:r>
      <w:r w:rsidRPr="002F447F">
        <w:rPr>
          <w:rFonts w:asciiTheme="majorHAnsi" w:hAnsiTheme="majorHAnsi" w:cstheme="majorHAnsi"/>
        </w:rPr>
        <w:t>ações</w:t>
      </w:r>
      <w:r w:rsidR="00CC5252" w:rsidRPr="002F447F">
        <w:rPr>
          <w:rFonts w:asciiTheme="majorHAnsi" w:hAnsiTheme="majorHAnsi" w:cstheme="majorHAnsi"/>
        </w:rPr>
        <w:t xml:space="preserve">, quantitativos e condições constantes no ermo de </w:t>
      </w:r>
      <w:r w:rsidRPr="002F447F">
        <w:rPr>
          <w:rFonts w:asciiTheme="majorHAnsi" w:hAnsiTheme="majorHAnsi" w:cstheme="majorHAnsi"/>
        </w:rPr>
        <w:t>referência</w:t>
      </w:r>
      <w:r w:rsidR="00CC5252" w:rsidRPr="002F447F">
        <w:rPr>
          <w:rFonts w:asciiTheme="majorHAnsi" w:hAnsiTheme="majorHAnsi" w:cstheme="majorHAnsi"/>
        </w:rPr>
        <w:t xml:space="preserve">. </w:t>
      </w:r>
      <w:r w:rsidRPr="002F447F">
        <w:rPr>
          <w:rFonts w:asciiTheme="majorHAnsi" w:hAnsiTheme="majorHAnsi" w:cstheme="majorHAnsi"/>
        </w:rPr>
        <w:t>Disputa</w:t>
      </w:r>
      <w:r w:rsidR="00CC5252" w:rsidRPr="002F447F">
        <w:rPr>
          <w:rFonts w:asciiTheme="majorHAnsi" w:hAnsiTheme="majorHAnsi" w:cstheme="majorHAnsi"/>
        </w:rPr>
        <w:t xml:space="preserve"> ocorrerá por meio do portal eletrônico Bolsa de Licitações do Brasil – BLL, www.bll.org.br às 8:30 horas do dia 19/12/2024. </w:t>
      </w:r>
      <w:r w:rsidRPr="002F447F">
        <w:rPr>
          <w:rFonts w:asciiTheme="majorHAnsi" w:hAnsiTheme="majorHAnsi" w:cstheme="majorHAnsi"/>
        </w:rPr>
        <w:t>Edital</w:t>
      </w:r>
      <w:r w:rsidR="00CC5252" w:rsidRPr="002F447F">
        <w:rPr>
          <w:rFonts w:asciiTheme="majorHAnsi" w:hAnsiTheme="majorHAnsi" w:cstheme="majorHAnsi"/>
        </w:rPr>
        <w:t xml:space="preserve"> encontra-se no site </w:t>
      </w:r>
      <w:hyperlink r:id="rId30" w:history="1">
        <w:r w:rsidR="001C1D54" w:rsidRPr="00BD4F00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="00CC5252" w:rsidRPr="002F447F">
        <w:rPr>
          <w:rFonts w:asciiTheme="majorHAnsi" w:hAnsiTheme="majorHAnsi" w:cstheme="majorHAnsi"/>
        </w:rPr>
        <w:t>, mais informações pelo telefone (37) 3246-1134 ou pelo e-ma</w:t>
      </w:r>
      <w:r w:rsidR="001C1D54">
        <w:rPr>
          <w:rFonts w:asciiTheme="majorHAnsi" w:hAnsiTheme="majorHAnsi" w:cstheme="majorHAnsi"/>
        </w:rPr>
        <w:t xml:space="preserve">il </w:t>
      </w:r>
      <w:hyperlink r:id="rId31" w:history="1">
        <w:r w:rsidR="001C1D54" w:rsidRPr="00BD4F00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="00CC5252" w:rsidRPr="002F447F">
        <w:rPr>
          <w:rFonts w:asciiTheme="majorHAnsi" w:hAnsiTheme="majorHAnsi" w:cstheme="majorHAnsi"/>
        </w:rPr>
        <w:t xml:space="preserve">. </w:t>
      </w:r>
    </w:p>
    <w:p w14:paraId="14C1E280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1B008B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37FBB1" w14:textId="1A37842D" w:rsidR="00CC5252" w:rsidRP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1D54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 xml:space="preserve">REFEITURA MUNICIPAL DE ITINGA </w:t>
      </w:r>
    </w:p>
    <w:p w14:paraId="31133376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>CONCORRÊNCIA ELETRÔNICA Nº 005/2024</w:t>
      </w:r>
      <w:r w:rsidRPr="002F447F">
        <w:rPr>
          <w:rFonts w:asciiTheme="majorHAnsi" w:hAnsiTheme="majorHAnsi" w:cstheme="majorHAnsi"/>
        </w:rPr>
        <w:t xml:space="preserve"> </w:t>
      </w:r>
    </w:p>
    <w:p w14:paraId="3FF0CF9B" w14:textId="1356ADCF" w:rsidR="0045515A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C5252" w:rsidRPr="002F447F">
        <w:rPr>
          <w:rFonts w:asciiTheme="majorHAnsi" w:hAnsiTheme="majorHAnsi" w:cstheme="majorHAnsi"/>
        </w:rPr>
        <w:t xml:space="preserve">bjeto: Contratação de Empresa do amo de Engenharia para Execução de </w:t>
      </w:r>
      <w:r w:rsidR="002F1198" w:rsidRPr="002F447F">
        <w:rPr>
          <w:rFonts w:asciiTheme="majorHAnsi" w:hAnsiTheme="majorHAnsi" w:cstheme="majorHAnsi"/>
        </w:rPr>
        <w:t>obra</w:t>
      </w:r>
      <w:r w:rsidR="00CC5252" w:rsidRPr="002F447F">
        <w:rPr>
          <w:rFonts w:asciiTheme="majorHAnsi" w:hAnsiTheme="majorHAnsi" w:cstheme="majorHAnsi"/>
        </w:rPr>
        <w:t xml:space="preserve"> de </w:t>
      </w:r>
      <w:r w:rsidR="002F1198" w:rsidRPr="002F447F">
        <w:rPr>
          <w:rFonts w:asciiTheme="majorHAnsi" w:hAnsiTheme="majorHAnsi" w:cstheme="majorHAnsi"/>
        </w:rPr>
        <w:t>ampliação</w:t>
      </w:r>
      <w:r w:rsidR="00CC5252" w:rsidRPr="002F447F">
        <w:rPr>
          <w:rFonts w:asciiTheme="majorHAnsi" w:hAnsiTheme="majorHAnsi" w:cstheme="majorHAnsi"/>
        </w:rPr>
        <w:t xml:space="preserve"> da E. M. dhemar Marcos no Município de Itinga/MG, Data de abertura dia 16/12/2024 às 08h30min. Edital completo e maiores informações poderão ser obtidos na sede da Prefeitura situada na v. Prof. Maria </w:t>
      </w:r>
      <w:r w:rsidR="002F1198" w:rsidRPr="002F447F">
        <w:rPr>
          <w:rFonts w:asciiTheme="majorHAnsi" w:hAnsiTheme="majorHAnsi" w:cstheme="majorHAnsi"/>
        </w:rPr>
        <w:t>Antônia</w:t>
      </w:r>
      <w:r w:rsidR="00CC5252" w:rsidRPr="002F447F">
        <w:rPr>
          <w:rFonts w:asciiTheme="majorHAnsi" w:hAnsiTheme="majorHAnsi" w:cstheme="majorHAnsi"/>
        </w:rPr>
        <w:t xml:space="preserve"> G. eis, 34, Centro, CEP 39.610-000, site da Prefeitura </w:t>
      </w:r>
      <w:hyperlink r:id="rId32" w:history="1">
        <w:r w:rsidRPr="00BD4F00">
          <w:rPr>
            <w:rStyle w:val="Hyperlink"/>
            <w:rFonts w:asciiTheme="majorHAnsi" w:hAnsiTheme="majorHAnsi" w:cstheme="majorHAnsi"/>
          </w:rPr>
          <w:t>www.itinga.mg.gov.br</w:t>
        </w:r>
      </w:hyperlink>
      <w:r w:rsidR="00CC5252" w:rsidRPr="002F447F">
        <w:rPr>
          <w:rFonts w:asciiTheme="majorHAnsi" w:hAnsiTheme="majorHAnsi" w:cstheme="majorHAnsi"/>
        </w:rPr>
        <w:t xml:space="preserve"> pelo e-mail </w:t>
      </w:r>
      <w:hyperlink r:id="rId33" w:history="1">
        <w:r w:rsidRPr="00BD4F00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="00CC5252" w:rsidRPr="002F447F">
        <w:rPr>
          <w:rFonts w:asciiTheme="majorHAnsi" w:hAnsiTheme="majorHAnsi" w:cstheme="majorHAnsi"/>
        </w:rPr>
        <w:t xml:space="preserve"> ou 0800 025 2600.</w:t>
      </w:r>
    </w:p>
    <w:p w14:paraId="6EB0A067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D395FE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>CONCORRÊCIA ELETRÔNICA Nº 006/2024</w:t>
      </w:r>
      <w:r w:rsidR="00CC5252" w:rsidRPr="002F447F">
        <w:rPr>
          <w:rFonts w:asciiTheme="majorHAnsi" w:hAnsiTheme="majorHAnsi" w:cstheme="majorHAnsi"/>
        </w:rPr>
        <w:t xml:space="preserve"> </w:t>
      </w:r>
    </w:p>
    <w:p w14:paraId="09067E17" w14:textId="1C1CB801" w:rsidR="00CC5252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C5252" w:rsidRPr="002F447F">
        <w:rPr>
          <w:rFonts w:asciiTheme="majorHAnsi" w:hAnsiTheme="majorHAnsi" w:cstheme="majorHAnsi"/>
        </w:rPr>
        <w:t xml:space="preserve">bjeto: Contratação de Empresa do amo de Engenharia para Execução de </w:t>
      </w:r>
      <w:r w:rsidR="002F1198" w:rsidRPr="002F447F">
        <w:rPr>
          <w:rFonts w:asciiTheme="majorHAnsi" w:hAnsiTheme="majorHAnsi" w:cstheme="majorHAnsi"/>
        </w:rPr>
        <w:t>obras</w:t>
      </w:r>
      <w:r w:rsidR="00CC5252" w:rsidRPr="002F447F">
        <w:rPr>
          <w:rFonts w:asciiTheme="majorHAnsi" w:hAnsiTheme="majorHAnsi" w:cstheme="majorHAnsi"/>
        </w:rPr>
        <w:t xml:space="preserve"> de Encascalhamento de Estradas Vicinais no Município de Itinga/MG, Data de abertura dia 17/12/2024 às 09h00min. Edital completo e maiores informações poderão ser obtidos na sede da Prefeitura situada na v. Prof. Maria </w:t>
      </w:r>
      <w:r w:rsidR="002F1198" w:rsidRPr="002F447F">
        <w:rPr>
          <w:rFonts w:asciiTheme="majorHAnsi" w:hAnsiTheme="majorHAnsi" w:cstheme="majorHAnsi"/>
        </w:rPr>
        <w:t>Antônia</w:t>
      </w:r>
      <w:r w:rsidR="00CC5252" w:rsidRPr="002F447F">
        <w:rPr>
          <w:rFonts w:asciiTheme="majorHAnsi" w:hAnsiTheme="majorHAnsi" w:cstheme="majorHAnsi"/>
        </w:rPr>
        <w:t xml:space="preserve"> G. eis, 34, Centro, CEP 39.610-000, site da Prefeitura </w:t>
      </w:r>
      <w:hyperlink r:id="rId34" w:history="1">
        <w:r w:rsidRPr="00BD4F00">
          <w:rPr>
            <w:rStyle w:val="Hyperlink"/>
            <w:rFonts w:asciiTheme="majorHAnsi" w:hAnsiTheme="majorHAnsi" w:cstheme="majorHAnsi"/>
          </w:rPr>
          <w:t>www.itinga.mg.gov.br</w:t>
        </w:r>
      </w:hyperlink>
      <w:r w:rsidR="00CC5252" w:rsidRPr="002F447F">
        <w:rPr>
          <w:rFonts w:asciiTheme="majorHAnsi" w:hAnsiTheme="majorHAnsi" w:cstheme="majorHAnsi"/>
        </w:rPr>
        <w:t xml:space="preserve"> pelo e-mail </w:t>
      </w:r>
      <w:hyperlink r:id="rId35" w:history="1">
        <w:r w:rsidRPr="00BD4F00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="00CC5252" w:rsidRPr="002F447F">
        <w:rPr>
          <w:rFonts w:asciiTheme="majorHAnsi" w:hAnsiTheme="majorHAnsi" w:cstheme="majorHAnsi"/>
        </w:rPr>
        <w:t xml:space="preserve"> ou 0800 025 2600. </w:t>
      </w:r>
    </w:p>
    <w:p w14:paraId="591FF6C5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24BBBD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00CAF0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>PREFEITURA MUNICIPAL DE JEQUITINHONHA - CONCORRÊNCIA ELETRÔNICA N° 002/2024</w:t>
      </w:r>
      <w:r w:rsidRPr="002F447F">
        <w:rPr>
          <w:rFonts w:asciiTheme="majorHAnsi" w:hAnsiTheme="majorHAnsi" w:cstheme="majorHAnsi"/>
        </w:rPr>
        <w:t xml:space="preserve"> </w:t>
      </w:r>
    </w:p>
    <w:p w14:paraId="7742FAFA" w14:textId="204EFCCF" w:rsidR="00CC5252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C5252" w:rsidRPr="002F447F">
        <w:rPr>
          <w:rFonts w:asciiTheme="majorHAnsi" w:hAnsiTheme="majorHAnsi" w:cstheme="majorHAnsi"/>
        </w:rPr>
        <w:t>Contratação de empresa especializada em serviços de engenharia e arquitetura para execução de obra de restauração, conservação e m</w:t>
      </w:r>
      <w:r w:rsidR="002F1198">
        <w:rPr>
          <w:rFonts w:asciiTheme="majorHAnsi" w:hAnsiTheme="majorHAnsi" w:cstheme="majorHAnsi"/>
        </w:rPr>
        <w:t>odernização funcional e amplia</w:t>
      </w:r>
      <w:r w:rsidR="00CC5252" w:rsidRPr="002F447F">
        <w:rPr>
          <w:rFonts w:asciiTheme="majorHAnsi" w:hAnsiTheme="majorHAnsi" w:cstheme="majorHAnsi"/>
        </w:rPr>
        <w:t xml:space="preserve">ção, da sede administrativa do Consórcio Intermunicipal de Saúde do lto Jequitinhonha (CISAJE), conforme condições, quantidades e exigências estabelecidas no ermo de eferência e em seus </w:t>
      </w:r>
      <w:r w:rsidR="002F1198" w:rsidRPr="002F447F">
        <w:rPr>
          <w:rFonts w:asciiTheme="majorHAnsi" w:hAnsiTheme="majorHAnsi" w:cstheme="majorHAnsi"/>
        </w:rPr>
        <w:t>respectivo</w:t>
      </w:r>
      <w:r w:rsidR="00CC5252" w:rsidRPr="002F447F">
        <w:rPr>
          <w:rFonts w:asciiTheme="majorHAnsi" w:hAnsiTheme="majorHAnsi" w:cstheme="majorHAnsi"/>
        </w:rPr>
        <w:t xml:space="preserve">- vos projetos, anexo ao Edital. </w:t>
      </w:r>
      <w:r w:rsidR="002F1198" w:rsidRPr="002F447F">
        <w:rPr>
          <w:rFonts w:asciiTheme="majorHAnsi" w:hAnsiTheme="majorHAnsi" w:cstheme="majorHAnsi"/>
        </w:rPr>
        <w:t>Sessão</w:t>
      </w:r>
      <w:r w:rsidR="00CC5252" w:rsidRPr="002F447F">
        <w:rPr>
          <w:rFonts w:asciiTheme="majorHAnsi" w:hAnsiTheme="majorHAnsi" w:cstheme="majorHAnsi"/>
        </w:rPr>
        <w:t xml:space="preserve"> ocorrerá no dia 09/01/2025, às 09h:00min, na forma eletrônica via sistema </w:t>
      </w:r>
      <w:hyperlink r:id="rId36" w:history="1">
        <w:r w:rsidRPr="00BD4F0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2F1198" w:rsidRPr="002F447F">
        <w:rPr>
          <w:rFonts w:asciiTheme="majorHAnsi" w:hAnsiTheme="majorHAnsi" w:cstheme="majorHAnsi"/>
        </w:rPr>
        <w:t xml:space="preserve"> maiores</w:t>
      </w:r>
      <w:r w:rsidR="00CC5252" w:rsidRPr="002F447F">
        <w:rPr>
          <w:rFonts w:asciiTheme="majorHAnsi" w:hAnsiTheme="majorHAnsi" w:cstheme="majorHAnsi"/>
        </w:rPr>
        <w:t xml:space="preserve"> informações: https://ammlicita.org.br/www.cisaje.mg.gov.br, licitacao@cisaje.mg.gov.br; </w:t>
      </w:r>
      <w:hyperlink r:id="rId37" w:history="1">
        <w:r w:rsidRPr="00BD4F00">
          <w:rPr>
            <w:rStyle w:val="Hyperlink"/>
            <w:rFonts w:asciiTheme="majorHAnsi" w:hAnsiTheme="majorHAnsi" w:cstheme="majorHAnsi"/>
          </w:rPr>
          <w:t>controleinterno@cisaje.mg.gov.br</w:t>
        </w:r>
      </w:hyperlink>
      <w:r w:rsidR="00CC5252" w:rsidRPr="002F447F">
        <w:rPr>
          <w:rFonts w:asciiTheme="majorHAnsi" w:hAnsiTheme="majorHAnsi" w:cstheme="majorHAnsi"/>
        </w:rPr>
        <w:t xml:space="preserve">; ouvi- </w:t>
      </w:r>
      <w:hyperlink r:id="rId38" w:history="1">
        <w:r w:rsidRPr="00BD4F00">
          <w:rPr>
            <w:rStyle w:val="Hyperlink"/>
            <w:rFonts w:asciiTheme="majorHAnsi" w:hAnsiTheme="majorHAnsi" w:cstheme="majorHAnsi"/>
          </w:rPr>
          <w:t>doria@cisaje.mg.gov.br</w:t>
        </w:r>
      </w:hyperlink>
      <w:r w:rsidR="00CC5252" w:rsidRPr="002F447F">
        <w:rPr>
          <w:rFonts w:asciiTheme="majorHAnsi" w:hAnsiTheme="majorHAnsi" w:cstheme="majorHAnsi"/>
        </w:rPr>
        <w:t>; (38) 3531-2757/1309.</w:t>
      </w:r>
    </w:p>
    <w:p w14:paraId="5FA3474C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F31FD4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18CD1A" w14:textId="407CC86A" w:rsidR="00CC5252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 xml:space="preserve">PREFEITURA MUNICIPAL DE MEDINA – CONCORRENCIA ELETRONICA </w:t>
      </w:r>
      <w:r w:rsidR="002F1198" w:rsidRPr="001C1D54">
        <w:rPr>
          <w:rFonts w:asciiTheme="minorHAnsi" w:hAnsiTheme="minorHAnsi" w:cstheme="minorHAnsi"/>
          <w:b/>
        </w:rPr>
        <w:t>01/2024</w:t>
      </w:r>
      <w:r w:rsidR="002F1198" w:rsidRPr="002F447F">
        <w:rPr>
          <w:rFonts w:asciiTheme="majorHAnsi" w:hAnsiTheme="majorHAnsi" w:cstheme="majorHAnsi"/>
        </w:rPr>
        <w:t xml:space="preserve"> </w:t>
      </w:r>
      <w:r w:rsidR="002F1198">
        <w:rPr>
          <w:rFonts w:asciiTheme="majorHAnsi" w:hAnsiTheme="majorHAnsi" w:cstheme="majorHAnsi"/>
        </w:rPr>
        <w:t>objetos</w:t>
      </w:r>
      <w:r>
        <w:rPr>
          <w:rFonts w:asciiTheme="majorHAnsi" w:hAnsiTheme="majorHAnsi" w:cstheme="majorHAnsi"/>
        </w:rPr>
        <w:t xml:space="preserve">: </w:t>
      </w:r>
      <w:r w:rsidR="00CC5252" w:rsidRPr="002F447F">
        <w:rPr>
          <w:rFonts w:asciiTheme="majorHAnsi" w:hAnsiTheme="majorHAnsi" w:cstheme="majorHAnsi"/>
        </w:rPr>
        <w:t xml:space="preserve">Contratação de empresa sob o regime de empreitada por preço global para execução da construção da nova Câmara Mun. </w:t>
      </w:r>
      <w:r w:rsidR="002F1198" w:rsidRPr="002F447F">
        <w:rPr>
          <w:rFonts w:asciiTheme="majorHAnsi" w:hAnsiTheme="majorHAnsi" w:cstheme="majorHAnsi"/>
        </w:rPr>
        <w:t>De</w:t>
      </w:r>
      <w:r w:rsidR="00CC5252" w:rsidRPr="002F447F">
        <w:rPr>
          <w:rFonts w:asciiTheme="majorHAnsi" w:hAnsiTheme="majorHAnsi" w:cstheme="majorHAnsi"/>
        </w:rPr>
        <w:t xml:space="preserve"> Medina”. Início do recebimento das propostas: às 9h do dia 28/11/24. </w:t>
      </w:r>
      <w:r w:rsidR="002F1198" w:rsidRPr="002F447F">
        <w:rPr>
          <w:rFonts w:asciiTheme="majorHAnsi" w:hAnsiTheme="majorHAnsi" w:cstheme="majorHAnsi"/>
        </w:rPr>
        <w:t>Término</w:t>
      </w:r>
      <w:r w:rsidR="00CC5252" w:rsidRPr="002F447F">
        <w:rPr>
          <w:rFonts w:asciiTheme="majorHAnsi" w:hAnsiTheme="majorHAnsi" w:cstheme="majorHAnsi"/>
        </w:rPr>
        <w:t xml:space="preserve"> do recebimento das propostas: às 8h do dia 13/12/24. Início da sessão de disputa: às 9h do dia 13/12/24; Edital: Dep. de Licitação, durante o horário normal de expediente e at</w:t>
      </w:r>
      <w:r>
        <w:rPr>
          <w:rFonts w:asciiTheme="majorHAnsi" w:hAnsiTheme="majorHAnsi" w:cstheme="majorHAnsi"/>
        </w:rPr>
        <w:t xml:space="preserve">ravés do site </w:t>
      </w:r>
      <w:hyperlink r:id="rId39" w:history="1">
        <w:r w:rsidRPr="00BD4F00">
          <w:rPr>
            <w:rStyle w:val="Hyperlink"/>
            <w:rFonts w:asciiTheme="majorHAnsi" w:hAnsiTheme="majorHAnsi" w:cstheme="majorHAnsi"/>
          </w:rPr>
          <w:t>www.camaramedina.mg.gov.br</w:t>
        </w:r>
      </w:hyperlink>
      <w:r w:rsidR="00CC5252" w:rsidRPr="002F447F">
        <w:rPr>
          <w:rFonts w:asciiTheme="majorHAnsi" w:hAnsiTheme="majorHAnsi" w:cstheme="majorHAnsi"/>
        </w:rPr>
        <w:t xml:space="preserve">. Informações: junto ao ente de Contratação, em horário de expediente: 7h às 11h e 13h as 16h ou </w:t>
      </w:r>
      <w:r w:rsidR="002F1198" w:rsidRPr="002F447F">
        <w:rPr>
          <w:rFonts w:asciiTheme="majorHAnsi" w:hAnsiTheme="majorHAnsi" w:cstheme="majorHAnsi"/>
        </w:rPr>
        <w:t>tel.</w:t>
      </w:r>
      <w:r w:rsidR="00CC5252" w:rsidRPr="002F447F">
        <w:rPr>
          <w:rFonts w:asciiTheme="majorHAnsi" w:hAnsiTheme="majorHAnsi" w:cstheme="majorHAnsi"/>
        </w:rPr>
        <w:t xml:space="preserve"> (33) 3753-1269, e-mail: </w:t>
      </w:r>
      <w:hyperlink r:id="rId40" w:history="1">
        <w:r w:rsidRPr="00BD4F00">
          <w:rPr>
            <w:rStyle w:val="Hyperlink"/>
            <w:rFonts w:asciiTheme="majorHAnsi" w:hAnsiTheme="majorHAnsi" w:cstheme="majorHAnsi"/>
          </w:rPr>
          <w:t>cmlegmedina21@gmail.com</w:t>
        </w:r>
      </w:hyperlink>
      <w:r>
        <w:rPr>
          <w:rFonts w:asciiTheme="majorHAnsi" w:hAnsiTheme="majorHAnsi" w:cstheme="majorHAnsi"/>
        </w:rPr>
        <w:t>.</w:t>
      </w:r>
      <w:r w:rsidR="00CC5252" w:rsidRPr="002F447F">
        <w:rPr>
          <w:rFonts w:asciiTheme="majorHAnsi" w:hAnsiTheme="majorHAnsi" w:cstheme="majorHAnsi"/>
        </w:rPr>
        <w:t xml:space="preserve"> </w:t>
      </w:r>
    </w:p>
    <w:p w14:paraId="14593192" w14:textId="77777777" w:rsidR="0045515A" w:rsidRPr="002F447F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CF73B9" w14:textId="77777777" w:rsidR="0045515A" w:rsidRDefault="0045515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490DF8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A9C627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E18114" w14:textId="4FD71394" w:rsidR="007E684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1D54">
        <w:rPr>
          <w:rFonts w:asciiTheme="minorHAnsi" w:hAnsiTheme="minorHAnsi" w:cstheme="minorHAnsi"/>
          <w:b/>
        </w:rPr>
        <w:t xml:space="preserve">PREFEITURA MUNICIPAL DE MONTES CLAROS  </w:t>
      </w:r>
    </w:p>
    <w:p w14:paraId="62E5E90B" w14:textId="77777777" w:rsidR="001C1D54" w:rsidRP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AC9506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NCORRÊCIA PÚBLICA ELETRÔNICA Nº</w:t>
      </w:r>
      <w:r w:rsidRPr="001C1D54">
        <w:rPr>
          <w:rFonts w:asciiTheme="minorHAnsi" w:hAnsiTheme="minorHAnsi" w:cstheme="minorHAnsi"/>
          <w:b/>
        </w:rPr>
        <w:t xml:space="preserve"> 041/2024</w:t>
      </w:r>
      <w:r w:rsidR="00730112" w:rsidRPr="002F447F">
        <w:rPr>
          <w:rFonts w:asciiTheme="majorHAnsi" w:hAnsiTheme="majorHAnsi" w:cstheme="majorHAnsi"/>
        </w:rPr>
        <w:t xml:space="preserve"> </w:t>
      </w:r>
    </w:p>
    <w:p w14:paraId="3E8EB22C" w14:textId="2EA227B1" w:rsidR="00CC5252" w:rsidRPr="002F447F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30112" w:rsidRPr="002F447F">
        <w:rPr>
          <w:rFonts w:asciiTheme="majorHAnsi" w:hAnsiTheme="majorHAnsi" w:cstheme="majorHAnsi"/>
        </w:rPr>
        <w:t xml:space="preserve">Contratação designado, torna público o edital de Concorrência Pública Eletrônica para Contratação de Sociedade Empresária para Execução da obra de construção da BS Guarujá, Município de Montes Claros/MG. </w:t>
      </w:r>
      <w:r w:rsidR="002F1198" w:rsidRPr="002F447F">
        <w:rPr>
          <w:rFonts w:asciiTheme="majorHAnsi" w:hAnsiTheme="majorHAnsi" w:cstheme="majorHAnsi"/>
        </w:rPr>
        <w:t>íntegra</w:t>
      </w:r>
      <w:r w:rsidR="00730112" w:rsidRPr="002F447F">
        <w:rPr>
          <w:rFonts w:asciiTheme="majorHAnsi" w:hAnsiTheme="majorHAnsi" w:cstheme="majorHAnsi"/>
        </w:rPr>
        <w:t xml:space="preserve"> do edital disponível em: </w:t>
      </w:r>
      <w:hyperlink r:id="rId41" w:history="1">
        <w:r w:rsidRPr="00BD4F00">
          <w:rPr>
            <w:rStyle w:val="Hyperlink"/>
            <w:rFonts w:asciiTheme="majorHAnsi" w:hAnsiTheme="majorHAnsi" w:cstheme="majorHAnsi"/>
          </w:rPr>
          <w:t>https://licitacoes.montesclaros.mg.gov.br/licitacao/processo-licitatorio-n-6152024- concorrencia-publica-eletronica-n-0412024</w:t>
        </w:r>
      </w:hyperlink>
      <w:r w:rsidR="00730112" w:rsidRPr="002F447F">
        <w:rPr>
          <w:rFonts w:asciiTheme="majorHAnsi" w:hAnsiTheme="majorHAnsi" w:cstheme="majorHAnsi"/>
        </w:rPr>
        <w:t xml:space="preserve">. Lançamento da proposta: a partir das 08h do dia 29/11/2024, no endereço eletrônico: www.gov. br/compras. Data da sessão: às 09:00 do dia 16 de dezembro de 2024 (segunda-feira). Contato: (38) 2211-3190/2211-3857 – e-mail: </w:t>
      </w:r>
      <w:hyperlink r:id="rId42" w:history="1">
        <w:r w:rsidRPr="00BD4F00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730112" w:rsidRPr="002F447F">
        <w:rPr>
          <w:rFonts w:asciiTheme="majorHAnsi" w:hAnsiTheme="majorHAnsi" w:cstheme="majorHAnsi"/>
        </w:rPr>
        <w:t>.</w:t>
      </w:r>
    </w:p>
    <w:p w14:paraId="03561C0D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7EDEF0" w14:textId="7024BDF9" w:rsidR="00CC5252" w:rsidRPr="001C1D5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1D54">
        <w:rPr>
          <w:rFonts w:asciiTheme="minorHAnsi" w:hAnsiTheme="minorHAnsi" w:cstheme="minorHAnsi"/>
          <w:b/>
        </w:rPr>
        <w:t>CONCORRÊNCIA PÚBLICA Nº. 041/2024</w:t>
      </w:r>
    </w:p>
    <w:p w14:paraId="3E957111" w14:textId="6978AA78" w:rsidR="00CC5252" w:rsidRP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6844">
        <w:rPr>
          <w:rFonts w:asciiTheme="majorHAnsi" w:hAnsiTheme="majorHAnsi" w:cstheme="majorHAnsi"/>
        </w:rPr>
        <w:t>OBJETO: contratação de sociedade empresária para execução da obra de construção do UBS Guarujá, município de Montes Claros/MG., conforme condições, quantidades e exigências estabelecidas neste Edital e seus anexos</w:t>
      </w:r>
      <w:r w:rsidR="001C1D54">
        <w:rPr>
          <w:rFonts w:asciiTheme="majorHAnsi" w:hAnsiTheme="majorHAnsi" w:cstheme="majorHAnsi"/>
        </w:rPr>
        <w:t xml:space="preserve">, </w:t>
      </w:r>
      <w:r w:rsidRPr="007E6844">
        <w:rPr>
          <w:rFonts w:asciiTheme="majorHAnsi" w:hAnsiTheme="majorHAnsi" w:cstheme="majorHAnsi"/>
        </w:rPr>
        <w:t>com endereço à Avenida Cula Mangabeira, nº. 211, Centro</w:t>
      </w:r>
      <w:r w:rsidR="001C1D54">
        <w:rPr>
          <w:rFonts w:asciiTheme="majorHAnsi" w:hAnsiTheme="majorHAnsi" w:cstheme="majorHAnsi"/>
        </w:rPr>
        <w:t>, na Cidade de Montes Claros/MG</w:t>
      </w:r>
      <w:r w:rsidRPr="007E6844">
        <w:rPr>
          <w:rFonts w:asciiTheme="majorHAnsi" w:hAnsiTheme="majorHAnsi" w:cstheme="majorHAnsi"/>
        </w:rPr>
        <w:t>. VALOR TOTAL DA CONTRATAÇÃO 2.464.889,70 (Dois milhões, quatrocentos e sessenta e quatro mil, oitocentos e oitenta e nove reais e setenta centavos</w:t>
      </w:r>
      <w:r w:rsidR="001C1D54">
        <w:rPr>
          <w:rFonts w:asciiTheme="majorHAnsi" w:hAnsiTheme="majorHAnsi" w:cstheme="majorHAnsi"/>
        </w:rPr>
        <w:t>.</w:t>
      </w:r>
    </w:p>
    <w:p w14:paraId="061F7411" w14:textId="77777777" w:rsidR="00CC5252" w:rsidRPr="002F447F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572E74" w14:textId="77777777" w:rsidR="001C1D54" w:rsidRDefault="001C1D5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 xml:space="preserve">PREFEITURA MUNICIPAL DE POUSO ALEGRE - PREGÃO ELETRÔNICO 85/2024 </w:t>
      </w:r>
    </w:p>
    <w:p w14:paraId="11042F55" w14:textId="1B34EFCB" w:rsidR="000975A8" w:rsidRPr="002F447F" w:rsidRDefault="002F119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F447F">
        <w:rPr>
          <w:rFonts w:asciiTheme="majorHAnsi" w:hAnsiTheme="majorHAnsi" w:cstheme="majorHAnsi"/>
        </w:rPr>
        <w:t>bjeto: “Contratação</w:t>
      </w:r>
      <w:r w:rsidR="00E77346" w:rsidRPr="002F447F">
        <w:rPr>
          <w:rFonts w:asciiTheme="majorHAnsi" w:hAnsiTheme="majorHAnsi" w:cstheme="majorHAnsi"/>
        </w:rPr>
        <w:t xml:space="preserve"> de empresa especializada para execução de serviços de destinação final em aterro sanitário licenciado de resíduos provenientes dos serviços de limpeza urbana do município de Pouso legre/</w:t>
      </w:r>
      <w:r w:rsidRPr="002F447F">
        <w:rPr>
          <w:rFonts w:asciiTheme="majorHAnsi" w:hAnsiTheme="majorHAnsi" w:cstheme="majorHAnsi"/>
        </w:rPr>
        <w:t>MG, ”</w:t>
      </w:r>
      <w:r w:rsidR="00E77346" w:rsidRPr="002F447F">
        <w:rPr>
          <w:rFonts w:asciiTheme="majorHAnsi" w:hAnsiTheme="majorHAnsi" w:cstheme="majorHAnsi"/>
        </w:rPr>
        <w:t xml:space="preserve">. </w:t>
      </w:r>
      <w:r w:rsidRPr="002F447F">
        <w:rPr>
          <w:rFonts w:asciiTheme="majorHAnsi" w:hAnsiTheme="majorHAnsi" w:cstheme="majorHAnsi"/>
        </w:rPr>
        <w:t>Sessão</w:t>
      </w:r>
      <w:r w:rsidR="00E77346" w:rsidRPr="002F447F">
        <w:rPr>
          <w:rFonts w:asciiTheme="majorHAnsi" w:hAnsiTheme="majorHAnsi" w:cstheme="majorHAnsi"/>
        </w:rPr>
        <w:t xml:space="preserve"> pública será realizada no dia 17 de dezembro de 2024 as 9h 01min. edital poderá ser consultado e obtido gratuitamente, em dias úteis e em horário comercial, mediante apresentação de pendrive, para cópia do arquivo na Superintendência de Gestão de ecursos Materiais, pelo site da Prefeitura Municipal de Pouso legre ou ainda através do site</w:t>
      </w:r>
      <w:r w:rsidR="000975A8">
        <w:rPr>
          <w:rFonts w:asciiTheme="majorHAnsi" w:hAnsiTheme="majorHAnsi" w:cstheme="majorHAnsi"/>
        </w:rPr>
        <w:t xml:space="preserve"> </w:t>
      </w:r>
      <w:hyperlink r:id="rId43" w:history="1">
        <w:r w:rsidR="000975A8" w:rsidRPr="00BD4F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77346" w:rsidRPr="002F447F">
        <w:rPr>
          <w:rFonts w:asciiTheme="majorHAnsi" w:hAnsiTheme="majorHAnsi" w:cstheme="majorHAnsi"/>
        </w:rPr>
        <w:t xml:space="preserve">. Informações tel. (35) 3449-4023 ou </w:t>
      </w:r>
      <w:hyperlink r:id="rId44" w:history="1">
        <w:r w:rsidR="000975A8" w:rsidRPr="00BD4F00">
          <w:rPr>
            <w:rStyle w:val="Hyperlink"/>
            <w:rFonts w:asciiTheme="majorHAnsi" w:hAnsiTheme="majorHAnsi" w:cstheme="majorHAnsi"/>
          </w:rPr>
          <w:t>e-maileditaispmpa@gmail.com</w:t>
        </w:r>
      </w:hyperlink>
      <w:r w:rsidR="000975A8">
        <w:rPr>
          <w:rFonts w:asciiTheme="majorHAnsi" w:hAnsiTheme="majorHAnsi" w:cstheme="majorHAnsi"/>
        </w:rPr>
        <w:t>.</w:t>
      </w:r>
    </w:p>
    <w:p w14:paraId="311DFD98" w14:textId="77777777" w:rsidR="00CC5252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9A2B1B" w14:textId="77777777" w:rsidR="000975A8" w:rsidRPr="002F447F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B08E1C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75A8">
        <w:rPr>
          <w:rFonts w:asciiTheme="minorHAnsi" w:hAnsiTheme="minorHAnsi" w:cstheme="minorHAnsi"/>
          <w:b/>
        </w:rPr>
        <w:t>PREFEITURA MUNICIPAL DE RIACHINHO – CONCORRENCIA ELETRÔNICA 003/2024</w:t>
      </w:r>
      <w:r w:rsidR="00E77346" w:rsidRPr="002F447F">
        <w:rPr>
          <w:rFonts w:asciiTheme="majorHAnsi" w:hAnsiTheme="majorHAnsi" w:cstheme="majorHAnsi"/>
        </w:rPr>
        <w:t xml:space="preserve"> </w:t>
      </w:r>
    </w:p>
    <w:p w14:paraId="669677FF" w14:textId="425072D0" w:rsidR="00CC5252" w:rsidRPr="002F447F" w:rsidRDefault="002F119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447F">
        <w:rPr>
          <w:rFonts w:asciiTheme="majorHAnsi" w:hAnsiTheme="majorHAnsi" w:cstheme="majorHAnsi"/>
        </w:rPr>
        <w:t>Objeto</w:t>
      </w:r>
      <w:r w:rsidR="00E77346" w:rsidRPr="002F447F">
        <w:rPr>
          <w:rFonts w:asciiTheme="majorHAnsi" w:hAnsiTheme="majorHAnsi" w:cstheme="majorHAnsi"/>
        </w:rPr>
        <w:t xml:space="preserve">: Contratação de empresa para pavimentação asfáltica em PMF na </w:t>
      </w:r>
      <w:r w:rsidRPr="002F447F">
        <w:rPr>
          <w:rFonts w:asciiTheme="majorHAnsi" w:hAnsiTheme="majorHAnsi" w:cstheme="majorHAnsi"/>
        </w:rPr>
        <w:t>rua</w:t>
      </w:r>
      <w:r w:rsidR="00E77346" w:rsidRPr="002F447F">
        <w:rPr>
          <w:rFonts w:asciiTheme="majorHAnsi" w:hAnsiTheme="majorHAnsi" w:cstheme="majorHAnsi"/>
        </w:rPr>
        <w:t xml:space="preserve"> </w:t>
      </w:r>
      <w:r w:rsidRPr="002F447F">
        <w:rPr>
          <w:rFonts w:asciiTheme="majorHAnsi" w:hAnsiTheme="majorHAnsi" w:cstheme="majorHAnsi"/>
        </w:rPr>
        <w:t>amendoim</w:t>
      </w:r>
      <w:r w:rsidR="00E77346" w:rsidRPr="002F447F">
        <w:rPr>
          <w:rFonts w:asciiTheme="majorHAnsi" w:hAnsiTheme="majorHAnsi" w:cstheme="majorHAnsi"/>
        </w:rPr>
        <w:t xml:space="preserve"> - Município de </w:t>
      </w:r>
      <w:r w:rsidRPr="002F447F">
        <w:rPr>
          <w:rFonts w:asciiTheme="majorHAnsi" w:hAnsiTheme="majorHAnsi" w:cstheme="majorHAnsi"/>
        </w:rPr>
        <w:t>riachinho</w:t>
      </w:r>
      <w:r w:rsidR="00E77346" w:rsidRPr="002F447F">
        <w:rPr>
          <w:rFonts w:asciiTheme="majorHAnsi" w:hAnsiTheme="majorHAnsi" w:cstheme="majorHAnsi"/>
        </w:rPr>
        <w:t xml:space="preserve">-MG, em conformidade ao Convênio 924932/2021, com base na Lei 14.133/2021. Empresa: KS Engenharia e Construções </w:t>
      </w:r>
      <w:r w:rsidRPr="002F447F">
        <w:rPr>
          <w:rFonts w:asciiTheme="majorHAnsi" w:hAnsiTheme="majorHAnsi" w:cstheme="majorHAnsi"/>
        </w:rPr>
        <w:t>Ltda.</w:t>
      </w:r>
      <w:r w:rsidR="00E77346" w:rsidRPr="002F447F">
        <w:rPr>
          <w:rFonts w:asciiTheme="majorHAnsi" w:hAnsiTheme="majorHAnsi" w:cstheme="majorHAnsi"/>
        </w:rPr>
        <w:t xml:space="preserve"> (48667879000156) Valor: $ 263.935,85, Execução: 90 dias. </w:t>
      </w:r>
      <w:r w:rsidRPr="002F447F">
        <w:rPr>
          <w:rFonts w:asciiTheme="majorHAnsi" w:hAnsiTheme="majorHAnsi" w:cstheme="majorHAnsi"/>
        </w:rPr>
        <w:t>Vigência</w:t>
      </w:r>
      <w:r w:rsidR="00E77346" w:rsidRPr="002F447F">
        <w:rPr>
          <w:rFonts w:asciiTheme="majorHAnsi" w:hAnsiTheme="majorHAnsi" w:cstheme="majorHAnsi"/>
        </w:rPr>
        <w:t xml:space="preserve">: 12 meses. </w:t>
      </w:r>
      <w:r w:rsidRPr="002F447F">
        <w:rPr>
          <w:rFonts w:asciiTheme="majorHAnsi" w:hAnsiTheme="majorHAnsi" w:cstheme="majorHAnsi"/>
        </w:rPr>
        <w:t>assinatura</w:t>
      </w:r>
      <w:r w:rsidR="00E77346" w:rsidRPr="002F447F">
        <w:rPr>
          <w:rFonts w:asciiTheme="majorHAnsi" w:hAnsiTheme="majorHAnsi" w:cstheme="majorHAnsi"/>
        </w:rPr>
        <w:t>: 30/06/2024.</w:t>
      </w:r>
    </w:p>
    <w:p w14:paraId="6109E371" w14:textId="77777777" w:rsidR="00CC5252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7E275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DDE4A7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9D28D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F5D0A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111F2D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E5D352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E8BFAF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0EA70B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2B1E40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343B24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CDAF45" w14:textId="77777777" w:rsidR="000975A8" w:rsidRPr="002F447F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62F391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75A8">
        <w:rPr>
          <w:rFonts w:asciiTheme="minorHAnsi" w:hAnsiTheme="minorHAnsi" w:cstheme="minorHAnsi"/>
          <w:b/>
        </w:rPr>
        <w:t xml:space="preserve">PREFEITURA MUNICIPAL DE SANTA MARGARIDA </w:t>
      </w:r>
    </w:p>
    <w:p w14:paraId="4049A042" w14:textId="3C26C7A9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75A8">
        <w:rPr>
          <w:rFonts w:asciiTheme="minorHAnsi" w:hAnsiTheme="minorHAnsi" w:cstheme="minorHAnsi"/>
          <w:b/>
        </w:rPr>
        <w:t>CONCORRÊNCIA 013/2024</w:t>
      </w:r>
      <w:r w:rsidRPr="002F447F">
        <w:rPr>
          <w:rFonts w:asciiTheme="majorHAnsi" w:hAnsiTheme="majorHAnsi" w:cstheme="majorHAnsi"/>
        </w:rPr>
        <w:t xml:space="preserve"> </w:t>
      </w:r>
    </w:p>
    <w:p w14:paraId="4AA642AD" w14:textId="42964486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503278" w:rsidRPr="002F447F">
        <w:rPr>
          <w:rFonts w:asciiTheme="majorHAnsi" w:hAnsiTheme="majorHAnsi" w:cstheme="majorHAnsi"/>
        </w:rPr>
        <w:t>bjeto: Contratação de pessoa jurídica especializada para a construção da sede da Se</w:t>
      </w:r>
      <w:r>
        <w:rPr>
          <w:rFonts w:asciiTheme="majorHAnsi" w:hAnsiTheme="majorHAnsi" w:cstheme="majorHAnsi"/>
        </w:rPr>
        <w:t>cretaria Municipal de Educação</w:t>
      </w:r>
      <w:r w:rsidR="00503278" w:rsidRPr="002F447F">
        <w:rPr>
          <w:rFonts w:asciiTheme="majorHAnsi" w:hAnsiTheme="majorHAnsi" w:cstheme="majorHAnsi"/>
        </w:rPr>
        <w:t xml:space="preserve">, incluindo o fornecimento dos materiais, equipamentos e mão de obra necessária para a satisfatória prestação dos serviços, conforme especificações contidas nos projetos e demais documentos que integram o presente Edital de Licitação. </w:t>
      </w:r>
      <w:r>
        <w:rPr>
          <w:rFonts w:asciiTheme="majorHAnsi" w:hAnsiTheme="majorHAnsi" w:cstheme="majorHAnsi"/>
        </w:rPr>
        <w:t>T</w:t>
      </w:r>
      <w:r w:rsidR="00503278" w:rsidRPr="002F447F">
        <w:rPr>
          <w:rFonts w:asciiTheme="majorHAnsi" w:hAnsiTheme="majorHAnsi" w:cstheme="majorHAnsi"/>
        </w:rPr>
        <w:t>ipo menor preço global. ECEBIME DE PPSS: É S 07HS30MI. D</w:t>
      </w:r>
      <w:r>
        <w:rPr>
          <w:rFonts w:asciiTheme="majorHAnsi" w:hAnsiTheme="majorHAnsi" w:cstheme="majorHAnsi"/>
        </w:rPr>
        <w:t>O</w:t>
      </w:r>
      <w:r w:rsidR="00503278" w:rsidRPr="002F447F">
        <w:rPr>
          <w:rFonts w:asciiTheme="majorHAnsi" w:hAnsiTheme="majorHAnsi" w:cstheme="majorHAnsi"/>
        </w:rPr>
        <w:t xml:space="preserve"> DI</w:t>
      </w:r>
      <w:r>
        <w:rPr>
          <w:rFonts w:asciiTheme="majorHAnsi" w:hAnsiTheme="majorHAnsi" w:cstheme="majorHAnsi"/>
        </w:rPr>
        <w:t>A</w:t>
      </w:r>
      <w:r w:rsidR="00503278" w:rsidRPr="002F447F">
        <w:rPr>
          <w:rFonts w:asciiTheme="majorHAnsi" w:hAnsiTheme="majorHAnsi" w:cstheme="majorHAnsi"/>
        </w:rPr>
        <w:t xml:space="preserve"> 17/12/2024. D DE BE DE PPSS: ÀS 08HS00MI. D DI 17/12/2024. IICI DE DISP: 08HS30- MI. HS D DI 17/12/2024. I</w:t>
      </w:r>
      <w:r>
        <w:rPr>
          <w:rFonts w:asciiTheme="majorHAnsi" w:hAnsiTheme="majorHAnsi" w:cstheme="majorHAnsi"/>
        </w:rPr>
        <w:t>N</w:t>
      </w:r>
      <w:r w:rsidR="00503278" w:rsidRPr="002F447F">
        <w:rPr>
          <w:rFonts w:asciiTheme="majorHAnsi" w:hAnsiTheme="majorHAnsi" w:cstheme="majorHAnsi"/>
        </w:rPr>
        <w:t>F</w:t>
      </w:r>
      <w:r>
        <w:rPr>
          <w:rFonts w:asciiTheme="majorHAnsi" w:hAnsiTheme="majorHAnsi" w:cstheme="majorHAnsi"/>
        </w:rPr>
        <w:t>OR</w:t>
      </w:r>
      <w:r w:rsidR="00503278" w:rsidRPr="002F447F">
        <w:rPr>
          <w:rFonts w:asciiTheme="majorHAnsi" w:hAnsiTheme="majorHAnsi" w:cstheme="majorHAnsi"/>
        </w:rPr>
        <w:t>MÇÕES CMPLEM</w:t>
      </w:r>
      <w:r>
        <w:rPr>
          <w:rFonts w:asciiTheme="majorHAnsi" w:hAnsiTheme="majorHAnsi" w:cstheme="majorHAnsi"/>
        </w:rPr>
        <w:t>ENTARES</w:t>
      </w:r>
      <w:r w:rsidR="00503278" w:rsidRPr="002F447F">
        <w:rPr>
          <w:rFonts w:asciiTheme="majorHAnsi" w:hAnsiTheme="majorHAnsi" w:cstheme="majorHAnsi"/>
        </w:rPr>
        <w:t xml:space="preserve">: </w:t>
      </w:r>
      <w:hyperlink r:id="rId45" w:history="1">
        <w:r w:rsidRPr="00BD4F0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Outras informações na </w:t>
      </w:r>
      <w:r w:rsidR="00503278" w:rsidRPr="002F447F">
        <w:rPr>
          <w:rFonts w:asciiTheme="majorHAnsi" w:hAnsiTheme="majorHAnsi" w:cstheme="majorHAnsi"/>
        </w:rPr>
        <w:t>sede da Prefeitura Municipal, sediada na Praça Cônego rnaldo, 78, Centro, Santa Margarida/MG, de segunda-feira à sexta-feira, das 07h30min. às 11h00min. e das 12h30min. as 16h30h., a partir do dia 02/12/2024, ou pelos telefones (31) 3875-1337 ou (3</w:t>
      </w:r>
      <w:r>
        <w:rPr>
          <w:rFonts w:asciiTheme="majorHAnsi" w:hAnsiTheme="majorHAnsi" w:cstheme="majorHAnsi"/>
        </w:rPr>
        <w:t xml:space="preserve">1) 3875-1349, e-mail: </w:t>
      </w:r>
      <w:hyperlink r:id="rId46" w:history="1">
        <w:r w:rsidRPr="00BD4F00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>
        <w:rPr>
          <w:rFonts w:asciiTheme="majorHAnsi" w:hAnsiTheme="majorHAnsi" w:cstheme="majorHAnsi"/>
        </w:rPr>
        <w:t xml:space="preserve"> </w:t>
      </w:r>
      <w:r w:rsidR="00503278" w:rsidRPr="002F447F">
        <w:rPr>
          <w:rFonts w:asciiTheme="majorHAnsi" w:hAnsiTheme="majorHAnsi" w:cstheme="majorHAnsi"/>
        </w:rPr>
        <w:t>e endereço</w:t>
      </w:r>
      <w:r>
        <w:rPr>
          <w:rFonts w:asciiTheme="majorHAnsi" w:hAnsiTheme="majorHAnsi" w:cstheme="majorHAnsi"/>
        </w:rPr>
        <w:t xml:space="preserve"> eletrônico </w:t>
      </w:r>
      <w:hyperlink r:id="rId47" w:history="1">
        <w:r w:rsidRPr="00BD4F00">
          <w:rPr>
            <w:rStyle w:val="Hyperlink"/>
            <w:rFonts w:asciiTheme="majorHAnsi" w:hAnsiTheme="majorHAnsi" w:cstheme="majorHAnsi"/>
          </w:rPr>
          <w:t>www.santamargarida.mg.gov.br</w:t>
        </w:r>
      </w:hyperlink>
      <w:r>
        <w:rPr>
          <w:rFonts w:asciiTheme="majorHAnsi" w:hAnsiTheme="majorHAnsi" w:cstheme="majorHAnsi"/>
        </w:rPr>
        <w:t>.</w:t>
      </w:r>
    </w:p>
    <w:p w14:paraId="19CF9B07" w14:textId="2B90FB3C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F03AD0" w14:textId="77777777" w:rsidR="000975A8" w:rsidRDefault="005032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447F">
        <w:rPr>
          <w:rFonts w:asciiTheme="majorHAnsi" w:hAnsiTheme="majorHAnsi" w:cstheme="majorHAnsi"/>
        </w:rPr>
        <w:t xml:space="preserve"> </w:t>
      </w:r>
      <w:r w:rsidR="000975A8" w:rsidRPr="000975A8">
        <w:rPr>
          <w:rFonts w:asciiTheme="minorHAnsi" w:hAnsiTheme="minorHAnsi" w:cstheme="minorHAnsi"/>
          <w:b/>
        </w:rPr>
        <w:t xml:space="preserve">CONCORRÊNCIA 013/2024 </w:t>
      </w:r>
    </w:p>
    <w:p w14:paraId="1E8ADBEE" w14:textId="0F426B92" w:rsidR="00503278" w:rsidRPr="002F447F" w:rsidRDefault="000975A8" w:rsidP="000975A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503278" w:rsidRPr="002F447F">
        <w:rPr>
          <w:rFonts w:asciiTheme="majorHAnsi" w:hAnsiTheme="majorHAnsi" w:cstheme="majorHAnsi"/>
        </w:rPr>
        <w:t>bjeto: Contratação de pessoa jurídica especializada para a construção da sede da Secretaria Municipal de Educação, , incluindo o fornecimento dos materiais, equipamentos e mão de obra necessária para a satisfatória prestação dos serviços, conforme especificações contidas nos projetos e demais documentos que integram o presente Edital de Licitação. ipo menor preço global. RECEBIMENTO DE PROPOSTAS: É S 07HS30MI. D DI 17/12/2024</w:t>
      </w:r>
      <w:r>
        <w:rPr>
          <w:rFonts w:asciiTheme="majorHAnsi" w:hAnsiTheme="majorHAnsi" w:cstheme="majorHAnsi"/>
        </w:rPr>
        <w:t xml:space="preserve"> </w:t>
      </w:r>
      <w:r w:rsidR="00503278" w:rsidRPr="002F447F">
        <w:rPr>
          <w:rFonts w:asciiTheme="majorHAnsi" w:hAnsiTheme="majorHAnsi" w:cstheme="majorHAnsi"/>
        </w:rPr>
        <w:t>11h00min. e das 12h30min. as 16h30h., a partir do dia 02/12/2024, ou pelos telefones (31) 3875-1337 ou (3</w:t>
      </w:r>
      <w:r>
        <w:rPr>
          <w:rFonts w:asciiTheme="majorHAnsi" w:hAnsiTheme="majorHAnsi" w:cstheme="majorHAnsi"/>
        </w:rPr>
        <w:t xml:space="preserve">1) 3875-1349, e-mail: </w:t>
      </w:r>
      <w:hyperlink r:id="rId48" w:history="1">
        <w:r w:rsidRPr="00BD4F00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503278" w:rsidRPr="002F447F">
        <w:rPr>
          <w:rFonts w:asciiTheme="majorHAnsi" w:hAnsiTheme="majorHAnsi" w:cstheme="majorHAnsi"/>
        </w:rPr>
        <w:t>. e endereço</w:t>
      </w:r>
      <w:r>
        <w:rPr>
          <w:rFonts w:asciiTheme="majorHAnsi" w:hAnsiTheme="majorHAnsi" w:cstheme="majorHAnsi"/>
        </w:rPr>
        <w:t xml:space="preserve"> eletrônico </w:t>
      </w:r>
      <w:hyperlink r:id="rId49" w:history="1">
        <w:r w:rsidRPr="00BD4F00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="00503278" w:rsidRPr="002F447F">
        <w:rPr>
          <w:rFonts w:asciiTheme="majorHAnsi" w:hAnsiTheme="majorHAnsi" w:cstheme="majorHAnsi"/>
        </w:rPr>
        <w:t xml:space="preserve">. </w:t>
      </w:r>
    </w:p>
    <w:p w14:paraId="5023FA33" w14:textId="77777777" w:rsidR="00503278" w:rsidRPr="002F447F" w:rsidRDefault="00503278" w:rsidP="0050327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DB5FBF5" w14:textId="77777777" w:rsidR="00503278" w:rsidRPr="002F447F" w:rsidRDefault="00503278" w:rsidP="000975A8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F634307" w14:textId="33D68A9E" w:rsidR="002F447F" w:rsidRPr="000975A8" w:rsidRDefault="000975A8" w:rsidP="00503278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0975A8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UBERABA – PREGÃO ELETRÔNICO Nº</w:t>
      </w:r>
      <w:r w:rsidRPr="000975A8">
        <w:rPr>
          <w:rFonts w:asciiTheme="minorHAnsi" w:hAnsiTheme="minorHAnsi" w:cstheme="minorHAnsi"/>
          <w:b/>
        </w:rPr>
        <w:t xml:space="preserve">091/2024 </w:t>
      </w:r>
    </w:p>
    <w:p w14:paraId="10B0FF2C" w14:textId="37D2978F" w:rsidR="002F447F" w:rsidRPr="000975A8" w:rsidRDefault="000975A8" w:rsidP="002F447F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0975A8">
        <w:rPr>
          <w:rFonts w:asciiTheme="minorHAnsi" w:hAnsiTheme="minorHAnsi" w:cstheme="minorHAnsi"/>
          <w:b/>
        </w:rPr>
        <w:t>CODAU - COMPANHIA OPERACIONAL DE DESENVOLVIMENTO, SANEAMENTO E AÇÕES URBANAS</w:t>
      </w:r>
    </w:p>
    <w:p w14:paraId="5C6C6EEC" w14:textId="1C03AE72" w:rsidR="002F447F" w:rsidRPr="002F447F" w:rsidRDefault="000975A8" w:rsidP="00503278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2F447F" w:rsidRPr="002F447F">
        <w:rPr>
          <w:rFonts w:asciiTheme="majorHAnsi" w:hAnsiTheme="majorHAnsi" w:cstheme="majorHAnsi"/>
        </w:rPr>
        <w:t xml:space="preserve"> contratação de empresa de engenharia especializada em obras de engenharia civil para a execução de obra de contenção com muro de gabiões, a ser realizada na </w:t>
      </w:r>
      <w:r w:rsidR="002F1198" w:rsidRPr="002F447F">
        <w:rPr>
          <w:rFonts w:asciiTheme="majorHAnsi" w:hAnsiTheme="majorHAnsi" w:cstheme="majorHAnsi"/>
        </w:rPr>
        <w:t>rua</w:t>
      </w:r>
      <w:r w:rsidR="002F447F" w:rsidRPr="002F447F">
        <w:rPr>
          <w:rFonts w:asciiTheme="majorHAnsi" w:hAnsiTheme="majorHAnsi" w:cstheme="majorHAnsi"/>
        </w:rPr>
        <w:t xml:space="preserve"> Elvira Sivieri Cicci com a rua ranides Ferreira da Silva, bairro natê, no município de </w:t>
      </w:r>
      <w:r w:rsidR="002F1198">
        <w:rPr>
          <w:rFonts w:asciiTheme="majorHAnsi" w:hAnsiTheme="majorHAnsi" w:cstheme="majorHAnsi"/>
        </w:rPr>
        <w:t>U</w:t>
      </w:r>
      <w:r w:rsidR="002F1198" w:rsidRPr="002F447F">
        <w:rPr>
          <w:rFonts w:asciiTheme="majorHAnsi" w:hAnsiTheme="majorHAnsi" w:cstheme="majorHAnsi"/>
        </w:rPr>
        <w:t>beraba</w:t>
      </w:r>
      <w:r w:rsidR="002F447F" w:rsidRPr="002F447F">
        <w:rPr>
          <w:rFonts w:asciiTheme="majorHAnsi" w:hAnsiTheme="majorHAnsi" w:cstheme="majorHAnsi"/>
        </w:rPr>
        <w:t xml:space="preserve"> (MG), conforme condições contidas no ermo de </w:t>
      </w:r>
      <w:r w:rsidR="002F1198" w:rsidRPr="002F447F">
        <w:rPr>
          <w:rFonts w:asciiTheme="majorHAnsi" w:hAnsiTheme="majorHAnsi" w:cstheme="majorHAnsi"/>
        </w:rPr>
        <w:t>referência</w:t>
      </w:r>
      <w:r w:rsidR="002F447F" w:rsidRPr="002F447F">
        <w:rPr>
          <w:rFonts w:asciiTheme="majorHAnsi" w:hAnsiTheme="majorHAnsi" w:cstheme="majorHAnsi"/>
        </w:rPr>
        <w:t xml:space="preserve">, em atendimento à solicitação da Gerência de Drenagem e Águas Pluviais e Diretoria de Desenvolvimento e Saneamento. Lei Federal 14.133/2021, Decreto Municipal nº. 3815/2023. Data/horário para realização da licitação: 09h do dia 12 de dezembro de 2024. Local aquisição do edital v. </w:t>
      </w:r>
      <w:r w:rsidR="002F1198" w:rsidRPr="002F447F">
        <w:rPr>
          <w:rFonts w:asciiTheme="majorHAnsi" w:hAnsiTheme="majorHAnsi" w:cstheme="majorHAnsi"/>
        </w:rPr>
        <w:t>Leopoldina</w:t>
      </w:r>
      <w:r w:rsidR="002F447F" w:rsidRPr="002F447F">
        <w:rPr>
          <w:rFonts w:asciiTheme="majorHAnsi" w:hAnsiTheme="majorHAnsi" w:cstheme="majorHAnsi"/>
        </w:rPr>
        <w:t xml:space="preserve"> de </w:t>
      </w:r>
      <w:r w:rsidR="002F1198" w:rsidRPr="002F447F">
        <w:rPr>
          <w:rFonts w:asciiTheme="majorHAnsi" w:hAnsiTheme="majorHAnsi" w:cstheme="majorHAnsi"/>
        </w:rPr>
        <w:t>oliveira</w:t>
      </w:r>
      <w:r w:rsidR="002F447F" w:rsidRPr="002F447F">
        <w:rPr>
          <w:rFonts w:asciiTheme="majorHAnsi" w:hAnsiTheme="majorHAnsi" w:cstheme="majorHAnsi"/>
        </w:rPr>
        <w:t xml:space="preserve"> nº. 5100 – </w:t>
      </w:r>
      <w:bookmarkStart w:id="0" w:name="_GoBack"/>
      <w:bookmarkEnd w:id="0"/>
      <w:r w:rsidR="002F1198">
        <w:rPr>
          <w:rFonts w:asciiTheme="majorHAnsi" w:hAnsiTheme="majorHAnsi" w:cstheme="majorHAnsi"/>
        </w:rPr>
        <w:t>U</w:t>
      </w:r>
      <w:r w:rsidR="002F1198" w:rsidRPr="002F447F">
        <w:rPr>
          <w:rFonts w:asciiTheme="majorHAnsi" w:hAnsiTheme="majorHAnsi" w:cstheme="majorHAnsi"/>
        </w:rPr>
        <w:t>beraba</w:t>
      </w:r>
      <w:r w:rsidR="002F447F" w:rsidRPr="002F447F">
        <w:rPr>
          <w:rFonts w:asciiTheme="majorHAnsi" w:hAnsiTheme="majorHAnsi" w:cstheme="majorHAnsi"/>
        </w:rPr>
        <w:t xml:space="preserve">/MG. Informações pelo telefone (0xx34) 3318-6036/6037. Site e plataforma para realização do pregão eletrônico </w:t>
      </w:r>
      <w:hyperlink r:id="rId50" w:history="1">
        <w:r w:rsidRPr="00BD4F00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>.</w:t>
      </w:r>
    </w:p>
    <w:p w14:paraId="4C7B18D4" w14:textId="77777777" w:rsidR="00CC5252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6930F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A4A2E9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0A6CE1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FFE256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9AB49E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0FCDCA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56A7A7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6AB9BE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645C1B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2E467C" w14:textId="77777777" w:rsidR="000975A8" w:rsidRPr="002F447F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746DB6" w14:textId="77777777" w:rsidR="00CC5252" w:rsidRDefault="00CC52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52DDC0" w14:textId="77777777" w:rsidR="000975A8" w:rsidRDefault="000975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FB9808" w14:textId="1767E741" w:rsidR="004D55F3" w:rsidRPr="004D55F3" w:rsidRDefault="004D55F3" w:rsidP="004D55F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D55F3">
        <w:rPr>
          <w:rFonts w:asciiTheme="minorHAnsi" w:hAnsiTheme="minorHAnsi" w:cstheme="minorHAnsi"/>
          <w:b/>
        </w:rPr>
        <w:t>ESPIRITO SANTO</w:t>
      </w:r>
    </w:p>
    <w:p w14:paraId="4E041816" w14:textId="77777777" w:rsidR="004D55F3" w:rsidRDefault="004D55F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0D4EB4" w14:textId="77777777" w:rsidR="004D55F3" w:rsidRPr="000975A8" w:rsidRDefault="004D55F3" w:rsidP="004D55F3">
      <w:pPr>
        <w:pStyle w:val="Ttulo5"/>
        <w:spacing w:line="406" w:lineRule="atLeast"/>
        <w:jc w:val="both"/>
        <w:rPr>
          <w:rFonts w:asciiTheme="minorHAnsi" w:hAnsiTheme="minorHAnsi" w:cstheme="minorHAnsi"/>
          <w:bCs w:val="0"/>
          <w:color w:val="404040"/>
          <w:sz w:val="20"/>
          <w:u w:val="none"/>
        </w:rPr>
      </w:pPr>
      <w:r w:rsidRPr="000975A8">
        <w:rPr>
          <w:rFonts w:asciiTheme="minorHAnsi" w:hAnsiTheme="minorHAnsi" w:cstheme="minorHAnsi"/>
          <w:u w:val="none"/>
        </w:rPr>
        <w:t xml:space="preserve">CESAN - COMPANHIA ESPÍRITO SANTENSE DE SANEAMENTO - </w:t>
      </w:r>
      <w:r w:rsidRPr="000975A8">
        <w:rPr>
          <w:rFonts w:asciiTheme="minorHAnsi" w:hAnsiTheme="minorHAnsi" w:cstheme="minorHAnsi"/>
          <w:bCs w:val="0"/>
          <w:color w:val="404040"/>
          <w:u w:val="none"/>
        </w:rPr>
        <w:t>LICITAÇÃO CESAN - LCE 021/2024</w:t>
      </w:r>
    </w:p>
    <w:p w14:paraId="65BE7B67" w14:textId="4B0C986B" w:rsidR="004D55F3" w:rsidRDefault="004D55F3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4D55F3">
        <w:rPr>
          <w:rFonts w:asciiTheme="majorHAnsi" w:hAnsiTheme="majorHAnsi" w:cstheme="majorHAnsi"/>
        </w:rPr>
        <w:t xml:space="preserve">Objeto: Contratação De Empresa Para Elaboração De Projeto Executivo E Execução Das Obras Do Sistema De Abastecimento De Água Das Localidades De Caramuru E Vila </w:t>
      </w:r>
      <w:r w:rsidR="002F1198" w:rsidRPr="004D55F3">
        <w:rPr>
          <w:rFonts w:asciiTheme="majorHAnsi" w:hAnsiTheme="majorHAnsi" w:cstheme="majorHAnsi"/>
        </w:rPr>
        <w:t>Nas</w:t>
      </w:r>
      <w:r w:rsidRPr="004D55F3">
        <w:rPr>
          <w:rFonts w:asciiTheme="majorHAnsi" w:hAnsiTheme="majorHAnsi" w:cstheme="majorHAnsi"/>
        </w:rPr>
        <w:t xml:space="preserve">, No Município De Santa Maria De Jetibá – </w:t>
      </w:r>
      <w:r w:rsidR="002F1198" w:rsidRPr="004D55F3">
        <w:rPr>
          <w:rFonts w:asciiTheme="majorHAnsi" w:hAnsiTheme="majorHAnsi" w:cstheme="majorHAnsi"/>
        </w:rPr>
        <w:t>Es</w:t>
      </w:r>
      <w:r w:rsidR="002F1198">
        <w:rPr>
          <w:rFonts w:asciiTheme="majorHAnsi" w:hAnsiTheme="majorHAnsi" w:cstheme="majorHAnsi"/>
          <w:b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="002F1198" w:rsidRPr="004D55F3">
        <w:rPr>
          <w:rFonts w:asciiTheme="majorHAnsi" w:hAnsiTheme="majorHAnsi" w:cstheme="majorHAnsi"/>
        </w:rPr>
        <w:t>Horário E Data de</w:t>
      </w:r>
      <w:r w:rsidRPr="004D55F3">
        <w:rPr>
          <w:rFonts w:asciiTheme="majorHAnsi" w:hAnsiTheme="majorHAnsi" w:cstheme="majorHAnsi"/>
        </w:rPr>
        <w:t xml:space="preserve"> Abertura: Às 09h00min Horas Do Dia 06/02/2025. Início Da Sessão De Disputa De Preços: Às 09h30min Horas Do Dia 06/02/2025. Modo De Disputa: Aberto. Critério De Julgamento: Menor Preço. Forma: Eletrônica. Regime De Execução: Contratação Semi-Integrada. Valor Estimado: Sigiloso. Local De </w:t>
      </w:r>
      <w:r w:rsidR="002F1198" w:rsidRPr="004D55F3">
        <w:rPr>
          <w:rFonts w:asciiTheme="majorHAnsi" w:hAnsiTheme="majorHAnsi" w:cstheme="majorHAnsi"/>
        </w:rPr>
        <w:t>Abertura:</w:t>
      </w:r>
      <w:r w:rsidRPr="004D55F3">
        <w:rPr>
          <w:rFonts w:asciiTheme="majorHAnsi" w:hAnsiTheme="majorHAnsi" w:cstheme="majorHAnsi"/>
        </w:rPr>
        <w:t xml:space="preserve"> </w:t>
      </w:r>
    </w:p>
    <w:p w14:paraId="1CC2520C" w14:textId="1957D4AA" w:rsidR="004D55F3" w:rsidRPr="004D55F3" w:rsidRDefault="004D55F3" w:rsidP="004D55F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hyperlink r:id="rId51" w:history="1">
        <w:r w:rsidRPr="00BD4F00">
          <w:rPr>
            <w:rStyle w:val="Hyperlink"/>
            <w:rFonts w:asciiTheme="majorHAnsi" w:hAnsiTheme="majorHAnsi" w:cstheme="majorHAnsi"/>
          </w:rPr>
          <w:t>https://www.licitacoes-e.com.br/aop/consultar-detalheslicitacao.aop?numeroLicitacao=1060793&amp;opcao=consultarDetalhesLicitacao</w:t>
        </w:r>
      </w:hyperlink>
      <w:r>
        <w:rPr>
          <w:rFonts w:asciiTheme="majorHAnsi" w:hAnsiTheme="majorHAnsi" w:cstheme="majorHAnsi"/>
        </w:rPr>
        <w:t xml:space="preserve"> </w:t>
      </w:r>
      <w:r w:rsidR="002F1198" w:rsidRPr="004D55F3">
        <w:rPr>
          <w:rFonts w:asciiTheme="majorHAnsi" w:hAnsiTheme="majorHAnsi" w:cstheme="majorHAnsi"/>
        </w:rPr>
        <w:t>Tel.</w:t>
      </w:r>
      <w:r w:rsidRPr="004D55F3">
        <w:rPr>
          <w:rFonts w:asciiTheme="majorHAnsi" w:hAnsiTheme="majorHAnsi" w:cstheme="majorHAnsi"/>
        </w:rPr>
        <w:t>: (27) 2127-5119</w:t>
      </w:r>
    </w:p>
    <w:p w14:paraId="7A63DFB5" w14:textId="2CDDAB02" w:rsidR="004D55F3" w:rsidRDefault="004D55F3" w:rsidP="004D55F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5F3">
        <w:rPr>
          <w:rFonts w:asciiTheme="majorHAnsi" w:hAnsiTheme="majorHAnsi" w:cstheme="majorHAnsi"/>
        </w:rPr>
        <w:t xml:space="preserve">EMAIL: </w:t>
      </w:r>
      <w:hyperlink r:id="rId52" w:history="1">
        <w:r w:rsidRPr="00BD4F00">
          <w:rPr>
            <w:rStyle w:val="Hyperlink"/>
            <w:rFonts w:asciiTheme="majorHAnsi" w:hAnsiTheme="majorHAnsi" w:cstheme="majorHAnsi"/>
          </w:rPr>
          <w:t>licitacoes@cesan.com.br</w:t>
        </w:r>
      </w:hyperlink>
      <w:r>
        <w:rPr>
          <w:rFonts w:asciiTheme="majorHAnsi" w:hAnsiTheme="majorHAnsi" w:cstheme="majorHAnsi"/>
        </w:rPr>
        <w:t xml:space="preserve"> </w:t>
      </w:r>
      <w:r w:rsidRPr="004D55F3">
        <w:rPr>
          <w:rFonts w:asciiTheme="majorHAnsi" w:hAnsiTheme="majorHAnsi" w:cstheme="majorHAnsi"/>
        </w:rPr>
        <w:t xml:space="preserve">HOME PAGE: </w:t>
      </w:r>
      <w:hyperlink r:id="rId53" w:history="1">
        <w:r w:rsidRPr="00BD4F00">
          <w:rPr>
            <w:rStyle w:val="Hyperlink"/>
            <w:rFonts w:asciiTheme="majorHAnsi" w:hAnsiTheme="majorHAnsi" w:cstheme="majorHAnsi"/>
          </w:rPr>
          <w:t>www.cesan.com.br</w:t>
        </w:r>
      </w:hyperlink>
    </w:p>
    <w:p w14:paraId="1058E6B7" w14:textId="77777777" w:rsidR="004D55F3" w:rsidRDefault="004D55F3" w:rsidP="004D55F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1A9E8C" w14:textId="77777777" w:rsidR="004C1F21" w:rsidRDefault="004C1F21" w:rsidP="004D55F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AA438C" w14:textId="77777777" w:rsidR="004D55F3" w:rsidRDefault="004D55F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8A1997" w14:textId="611EC606" w:rsidR="004D55F3" w:rsidRPr="004C1F21" w:rsidRDefault="004C1F21" w:rsidP="004C1F21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C1F21">
        <w:rPr>
          <w:rFonts w:asciiTheme="minorHAnsi" w:hAnsiTheme="minorHAnsi" w:cstheme="minorHAnsi"/>
          <w:b/>
        </w:rPr>
        <w:t>BAHIA</w:t>
      </w:r>
    </w:p>
    <w:p w14:paraId="4C1B312E" w14:textId="77777777" w:rsidR="00AE03A1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3A93A4" w14:textId="77777777" w:rsidR="00AE03A1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8EDC68" w14:textId="77777777" w:rsidR="00AE03A1" w:rsidRPr="0011707E" w:rsidRDefault="00AE03A1" w:rsidP="00AE03A1">
      <w:pPr>
        <w:pStyle w:val="tablepocp"/>
        <w:spacing w:before="0" w:beforeAutospacing="0" w:after="0" w:afterAutospacing="0" w:line="200" w:lineRule="atLeast"/>
        <w:jc w:val="both"/>
        <w:rPr>
          <w:rFonts w:asciiTheme="minorHAnsi" w:eastAsia="MS Mincho" w:hAnsiTheme="minorHAnsi" w:cstheme="minorHAnsi"/>
          <w:b/>
        </w:rPr>
      </w:pPr>
      <w:r w:rsidRPr="0011707E">
        <w:rPr>
          <w:rFonts w:asciiTheme="minorHAnsi" w:eastAsia="MS Mincho" w:hAnsiTheme="minorHAnsi" w:cstheme="minorHAnsi"/>
          <w:b/>
        </w:rPr>
        <w:t>AVISO DA LICITAÇÃO Nº 196/24</w:t>
      </w:r>
    </w:p>
    <w:p w14:paraId="4EAA57E0" w14:textId="34CDD7BE" w:rsidR="00AE03A1" w:rsidRPr="0011707E" w:rsidRDefault="00AE03A1" w:rsidP="00AE03A1">
      <w:pPr>
        <w:pStyle w:val="tablepocp"/>
        <w:spacing w:before="0" w:beforeAutospacing="0" w:after="0" w:afterAutospacing="0" w:line="200" w:lineRule="atLeast"/>
        <w:jc w:val="both"/>
        <w:rPr>
          <w:rFonts w:asciiTheme="majorHAnsi" w:eastAsia="MS Mincho" w:hAnsiTheme="majorHAnsi" w:cstheme="majorHAnsi"/>
        </w:rPr>
      </w:pPr>
      <w:r w:rsidRPr="0011707E">
        <w:rPr>
          <w:rFonts w:asciiTheme="majorHAnsi" w:eastAsia="MS Mincho" w:hAnsiTheme="majorHAnsi" w:cstheme="majorHAnsi"/>
        </w:rPr>
        <w:t xml:space="preserve">Objeto: Obra de adensamento no sistema de esgotamento sanitário de Guanambi - Bahia. Abertura das Propostas: 20/12/2024 às 9h. (Horário de Brasília-DF). Recursos Financeiros: Próprios. O Edital e seus anexos encontram-se disponíveis para download no site </w:t>
      </w:r>
      <w:hyperlink r:id="rId54" w:history="1">
        <w:r w:rsidR="0011707E" w:rsidRPr="00BD4F00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11707E">
        <w:rPr>
          <w:rFonts w:asciiTheme="majorHAnsi" w:eastAsia="MS Mincho" w:hAnsiTheme="majorHAnsi" w:cstheme="majorHAnsi"/>
        </w:rPr>
        <w:t xml:space="preserve">. (Licitação BB nº: 1060166). O cadastro da proposta deverá ser feito no site www.licitacoes-e.com.br, antes da abertura da sessão pública. Informações através do e-mail: </w:t>
      </w:r>
      <w:hyperlink r:id="rId55" w:history="1">
        <w:r w:rsidR="0011707E" w:rsidRPr="00BD4F00">
          <w:rPr>
            <w:rStyle w:val="Hyperlink"/>
            <w:rFonts w:asciiTheme="majorHAnsi" w:eastAsia="MS Mincho" w:hAnsiTheme="majorHAnsi" w:cstheme="majorHAnsi"/>
          </w:rPr>
          <w:t>plc.esclarecimentos@embasa.ba.gov.br</w:t>
        </w:r>
      </w:hyperlink>
      <w:r w:rsidRPr="0011707E">
        <w:rPr>
          <w:rFonts w:asciiTheme="majorHAnsi" w:eastAsia="MS Mincho" w:hAnsiTheme="majorHAnsi" w:cstheme="majorHAnsi"/>
        </w:rPr>
        <w:t xml:space="preserve"> ou por telefone: (71) 3372-4756/4764. Salvador, 28 de novembro de 2024. </w:t>
      </w:r>
    </w:p>
    <w:p w14:paraId="6166C7D5" w14:textId="77777777" w:rsidR="00AE03A1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B16AC" w14:textId="7E5FAABC" w:rsidR="00AE03A1" w:rsidRPr="0011707E" w:rsidRDefault="0011707E" w:rsidP="00AE03A1">
      <w:pPr>
        <w:pStyle w:val="tablepocp"/>
        <w:spacing w:before="0" w:beforeAutospacing="0" w:after="0" w:afterAutospacing="0" w:line="200" w:lineRule="atLeast"/>
        <w:jc w:val="both"/>
        <w:rPr>
          <w:rFonts w:asciiTheme="minorHAnsi" w:eastAsia="MS Mincho" w:hAnsiTheme="minorHAnsi" w:cstheme="minorHAnsi"/>
          <w:b/>
        </w:rPr>
      </w:pPr>
      <w:r w:rsidRPr="0011707E">
        <w:rPr>
          <w:rFonts w:asciiTheme="minorHAnsi" w:eastAsia="MS Mincho" w:hAnsiTheme="minorHAnsi" w:cstheme="minorHAnsi"/>
          <w:b/>
        </w:rPr>
        <w:t>AVISO DA LICITAÇÃO Nº 200/24</w:t>
      </w:r>
    </w:p>
    <w:p w14:paraId="60D17244" w14:textId="5E4E939F" w:rsidR="00AE03A1" w:rsidRPr="0011707E" w:rsidRDefault="00AE03A1" w:rsidP="00AE03A1">
      <w:pPr>
        <w:pStyle w:val="tablepocp"/>
        <w:spacing w:before="0" w:beforeAutospacing="0" w:after="0" w:afterAutospacing="0" w:line="200" w:lineRule="atLeast"/>
        <w:jc w:val="both"/>
        <w:rPr>
          <w:rFonts w:asciiTheme="majorHAnsi" w:eastAsia="MS Mincho" w:hAnsiTheme="majorHAnsi" w:cstheme="majorHAnsi"/>
        </w:rPr>
      </w:pPr>
      <w:r w:rsidRPr="0011707E">
        <w:rPr>
          <w:rFonts w:asciiTheme="majorHAnsi" w:eastAsia="MS Mincho" w:hAnsiTheme="majorHAnsi" w:cstheme="majorHAnsi"/>
        </w:rPr>
        <w:t xml:space="preserve">Objeto: Manutenção de redes e ramais de esgoto </w:t>
      </w:r>
      <w:r w:rsidR="002F1198" w:rsidRPr="0011707E">
        <w:rPr>
          <w:rFonts w:asciiTheme="majorHAnsi" w:eastAsia="MS Mincho" w:hAnsiTheme="majorHAnsi" w:cstheme="majorHAnsi"/>
        </w:rPr>
        <w:t>no (</w:t>
      </w:r>
      <w:r w:rsidRPr="0011707E">
        <w:rPr>
          <w:rFonts w:asciiTheme="majorHAnsi" w:eastAsia="MS Mincho" w:hAnsiTheme="majorHAnsi" w:cstheme="majorHAnsi"/>
        </w:rPr>
        <w:t xml:space="preserve">s) </w:t>
      </w:r>
      <w:r w:rsidR="002F1198" w:rsidRPr="0011707E">
        <w:rPr>
          <w:rFonts w:asciiTheme="majorHAnsi" w:eastAsia="MS Mincho" w:hAnsiTheme="majorHAnsi" w:cstheme="majorHAnsi"/>
        </w:rPr>
        <w:t>município (</w:t>
      </w:r>
      <w:r w:rsidRPr="0011707E">
        <w:rPr>
          <w:rFonts w:asciiTheme="majorHAnsi" w:eastAsia="MS Mincho" w:hAnsiTheme="majorHAnsi" w:cstheme="majorHAnsi"/>
        </w:rPr>
        <w:t xml:space="preserve">s) de Camaçari, Dias D’ávila, Mata de São João e Entre Rios. Abertura das Propostas: 20/12/2024 às 10. (Horário de Brasília-DF). Recursos Financeiros: Próprios. O Edital e seus anexos encontram-se disponíveis para download no site www.licitacoes-e.com.br. (Licitação BB nº: 1060790). O cadastro da proposta deverá ser feito no site </w:t>
      </w:r>
      <w:hyperlink r:id="rId56" w:history="1">
        <w:r w:rsidR="0011707E" w:rsidRPr="00BD4F00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11707E">
        <w:rPr>
          <w:rFonts w:asciiTheme="majorHAnsi" w:eastAsia="MS Mincho" w:hAnsiTheme="majorHAnsi" w:cstheme="majorHAnsi"/>
        </w:rPr>
        <w:t xml:space="preserve">, antes da abertura da sessão pública. Informações através do e-mail: </w:t>
      </w:r>
      <w:hyperlink r:id="rId57" w:history="1">
        <w:r w:rsidR="0011707E" w:rsidRPr="00BD4F00">
          <w:rPr>
            <w:rStyle w:val="Hyperlink"/>
            <w:rFonts w:asciiTheme="majorHAnsi" w:eastAsia="MS Mincho" w:hAnsiTheme="majorHAnsi" w:cstheme="majorHAnsi"/>
          </w:rPr>
          <w:t>plc.esclarecimentos@embasa.ba.gov.br</w:t>
        </w:r>
      </w:hyperlink>
      <w:r w:rsidRPr="0011707E">
        <w:rPr>
          <w:rFonts w:asciiTheme="majorHAnsi" w:eastAsia="MS Mincho" w:hAnsiTheme="majorHAnsi" w:cstheme="majorHAnsi"/>
        </w:rPr>
        <w:t xml:space="preserve"> ou por telefone: (71) 3372-4756/4764. </w:t>
      </w:r>
    </w:p>
    <w:p w14:paraId="3F0D1457" w14:textId="77777777" w:rsidR="00AE03A1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A787D8" w14:textId="77777777" w:rsidR="00AE03A1" w:rsidRDefault="00AE03A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907150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57DE6F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FD1008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5CD63A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93484F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9E55A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081B1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AC2E87" w14:textId="77777777" w:rsidR="0011707E" w:rsidRDefault="0011707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87EBA5" w14:textId="1C066342" w:rsidR="004D55F3" w:rsidRDefault="007E6844" w:rsidP="007E684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>MATO GROSSO</w:t>
      </w:r>
    </w:p>
    <w:p w14:paraId="0B249638" w14:textId="77777777" w:rsidR="001F4726" w:rsidRPr="007E6844" w:rsidRDefault="001F4726" w:rsidP="007E684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467FCD2" w14:textId="4EC877E3" w:rsidR="004D55F3" w:rsidRPr="0011707E" w:rsidRDefault="001F472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707E">
        <w:rPr>
          <w:rFonts w:asciiTheme="minorHAnsi" w:hAnsiTheme="minorHAnsi" w:cstheme="minorHAnsi"/>
          <w:b/>
        </w:rPr>
        <w:t>SINFRA - CONCORRÊNCIA PÚBLICA ELETRÔNICA N. 53/2024</w:t>
      </w:r>
    </w:p>
    <w:p w14:paraId="2F0CDB6B" w14:textId="4AF84DF1" w:rsidR="001F4726" w:rsidRPr="001F4726" w:rsidRDefault="001F4726" w:rsidP="001F472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4726">
        <w:rPr>
          <w:rFonts w:asciiTheme="majorHAnsi" w:hAnsiTheme="majorHAnsi" w:cstheme="majorHAnsi"/>
        </w:rPr>
        <w:t>Objeto: Contratação de empresa de engenharia para a execução da obra de implantação e pavimentação em rodovia: MT-388, trecho: BR-070 – Entr. MT-265, subtrecho: Entr. MT-265 – Km 413,55, com extensão de 43,44km, localizada no município de Cáceres/Porto Espiridião/MT. Data: 20/12/2024 Horário: 9h00min (horário local</w:t>
      </w:r>
      <w:r w:rsidR="002F1198" w:rsidRPr="001F4726">
        <w:rPr>
          <w:rFonts w:asciiTheme="majorHAnsi" w:hAnsiTheme="majorHAnsi" w:cstheme="majorHAnsi"/>
        </w:rPr>
        <w:t>) local</w:t>
      </w:r>
      <w:r w:rsidRPr="001F4726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58" w:history="1">
        <w:r w:rsidRPr="001F4726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1F4726">
        <w:rPr>
          <w:rFonts w:asciiTheme="majorHAnsi" w:hAnsiTheme="majorHAnsi" w:cstheme="majorHAnsi"/>
        </w:rPr>
        <w:t xml:space="preserve">.. Endereço para retirada do EDITAL: O EDITAL completo poderá ser </w:t>
      </w:r>
      <w:r w:rsidR="002F1198" w:rsidRPr="001F4726">
        <w:rPr>
          <w:rFonts w:asciiTheme="majorHAnsi" w:hAnsiTheme="majorHAnsi" w:cstheme="majorHAnsi"/>
        </w:rPr>
        <w:t>retirados</w:t>
      </w:r>
      <w:r w:rsidRPr="001F4726">
        <w:rPr>
          <w:rFonts w:asciiTheme="majorHAnsi" w:hAnsiTheme="majorHAnsi" w:cstheme="majorHAnsi"/>
        </w:rPr>
        <w:t xml:space="preserve"> gratuitamente no site www.sinfra.mt.gov.br, ou solicitado pelo e-mail: cpl@sinfra.mt.gov.br TELEFONES PARA CONTATO: (65) 3613-0529</w:t>
      </w:r>
      <w:r>
        <w:rPr>
          <w:rFonts w:asciiTheme="majorHAnsi" w:hAnsiTheme="majorHAnsi" w:cstheme="majorHAnsi"/>
        </w:rPr>
        <w:t xml:space="preserve">. </w:t>
      </w:r>
      <w:r w:rsidRPr="001F4726">
        <w:rPr>
          <w:rFonts w:asciiTheme="majorHAnsi" w:hAnsiTheme="majorHAnsi" w:cstheme="majorHAnsi"/>
        </w:rPr>
        <w:t>O preço máximo estimado é de: R$ 73.234.625,69 (Setenta e três milhões, duzentos</w:t>
      </w:r>
    </w:p>
    <w:p w14:paraId="645AE2FF" w14:textId="1B4A7469" w:rsidR="004D55F3" w:rsidRPr="001F4726" w:rsidRDefault="001F4726" w:rsidP="001F472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4726">
        <w:rPr>
          <w:rFonts w:asciiTheme="majorHAnsi" w:hAnsiTheme="majorHAnsi" w:cstheme="majorHAnsi"/>
        </w:rPr>
        <w:t>e trinta e quatro mil, seiscentos e vinte e cinco reais e sessenta e nove centavos).</w:t>
      </w:r>
    </w:p>
    <w:p w14:paraId="0705F881" w14:textId="7BAC2F8E" w:rsidR="007E6844" w:rsidRPr="001F4726" w:rsidRDefault="001F4726" w:rsidP="001F4726">
      <w:pPr>
        <w:tabs>
          <w:tab w:val="left" w:pos="26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4726">
        <w:rPr>
          <w:rFonts w:asciiTheme="majorHAnsi" w:hAnsiTheme="majorHAnsi" w:cstheme="majorHAnsi"/>
        </w:rPr>
        <w:tab/>
      </w:r>
    </w:p>
    <w:p w14:paraId="0B1B12DB" w14:textId="77777777" w:rsidR="007E6844" w:rsidRPr="001F4726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AF128F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67B7DD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570CE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4C33F" w14:textId="77777777" w:rsidR="00243D92" w:rsidRDefault="00243D92">
      <w:r>
        <w:separator/>
      </w:r>
    </w:p>
  </w:endnote>
  <w:endnote w:type="continuationSeparator" w:id="0">
    <w:p w14:paraId="201BF4A7" w14:textId="77777777" w:rsidR="00243D92" w:rsidRDefault="00243D92">
      <w:r>
        <w:continuationSeparator/>
      </w:r>
    </w:p>
  </w:endnote>
  <w:endnote w:type="continuationNotice" w:id="1">
    <w:p w14:paraId="7B9B2802" w14:textId="77777777" w:rsidR="00243D92" w:rsidRDefault="00243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5B9AE" w14:textId="77777777" w:rsidR="002F1198" w:rsidRDefault="002F119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0975A8" w:rsidRDefault="000975A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1FCC0D4" w:rsidR="000975A8" w:rsidRDefault="000975A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22D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  <w:p w14:paraId="73C27116" w14:textId="77777777" w:rsidR="000975A8" w:rsidRPr="008A4740" w:rsidRDefault="000975A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1FCC0D4" w:rsidR="000975A8" w:rsidRDefault="000975A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B22D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  <w:p w14:paraId="73C27116" w14:textId="77777777" w:rsidR="000975A8" w:rsidRPr="008A4740" w:rsidRDefault="000975A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0975A8" w:rsidRPr="00381F17" w:rsidRDefault="000975A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0975A8" w:rsidRDefault="000975A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0975A8" w:rsidRPr="008A4740" w:rsidRDefault="000975A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0975A8" w:rsidRPr="18102E9A" w:rsidRDefault="000975A8" w:rsidP="00381F17">
    <w:pPr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D68B2" w14:textId="77777777" w:rsidR="002F1198" w:rsidRDefault="002F11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F9121" w14:textId="77777777" w:rsidR="00243D92" w:rsidRDefault="00243D92">
      <w:r>
        <w:separator/>
      </w:r>
    </w:p>
  </w:footnote>
  <w:footnote w:type="continuationSeparator" w:id="0">
    <w:p w14:paraId="1091E10A" w14:textId="77777777" w:rsidR="00243D92" w:rsidRDefault="00243D92">
      <w:r>
        <w:continuationSeparator/>
      </w:r>
    </w:p>
  </w:footnote>
  <w:footnote w:type="continuationNotice" w:id="1">
    <w:p w14:paraId="1FD6CF52" w14:textId="77777777" w:rsidR="00243D92" w:rsidRDefault="00243D9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3ACED" w14:textId="77777777" w:rsidR="002F1198" w:rsidRDefault="002F119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0975A8" w:rsidRDefault="000975A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DD003C5" w:rsidR="000975A8" w:rsidRDefault="000975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29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217</w:t>
                          </w:r>
                        </w:p>
                        <w:p w14:paraId="0633C4E1" w14:textId="28584510" w:rsidR="000975A8" w:rsidRPr="00186A8C" w:rsidRDefault="000975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DD003C5" w:rsidR="000975A8" w:rsidRDefault="000975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29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217</w:t>
                    </w:r>
                  </w:p>
                  <w:p w14:paraId="0633C4E1" w14:textId="28584510" w:rsidR="000975A8" w:rsidRPr="00186A8C" w:rsidRDefault="000975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0975A8" w:rsidRDefault="000975A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F8D52" w14:textId="77777777" w:rsidR="002F1198" w:rsidRDefault="002F11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0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5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0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5"/>
  </w:num>
  <w:num w:numId="11">
    <w:abstractNumId w:val="51"/>
  </w:num>
  <w:num w:numId="12">
    <w:abstractNumId w:val="21"/>
  </w:num>
  <w:num w:numId="13">
    <w:abstractNumId w:val="40"/>
  </w:num>
  <w:num w:numId="14">
    <w:abstractNumId w:val="45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2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4"/>
  </w:num>
  <w:num w:numId="31">
    <w:abstractNumId w:val="47"/>
  </w:num>
  <w:num w:numId="32">
    <w:abstractNumId w:val="48"/>
  </w:num>
  <w:num w:numId="33">
    <w:abstractNumId w:val="56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92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2DF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.lafaiete@gmail.com" TargetMode="External"/><Relationship Id="rId26" Type="http://schemas.openxmlformats.org/officeDocument/2006/relationships/hyperlink" Target="mailto:licitacao@galileia.mg.gov.br" TargetMode="External"/><Relationship Id="rId39" Type="http://schemas.openxmlformats.org/officeDocument/2006/relationships/hyperlink" Target="http://www.camaramedina.mg.gov.br" TargetMode="External"/><Relationship Id="rId21" Type="http://schemas.openxmlformats.org/officeDocument/2006/relationships/hyperlink" Target="http://www.novobbmnet.com.br" TargetMode="External"/><Relationship Id="rId34" Type="http://schemas.openxmlformats.org/officeDocument/2006/relationships/hyperlink" Target="http://www.itinga.mg.gov.br" TargetMode="External"/><Relationship Id="rId42" Type="http://schemas.openxmlformats.org/officeDocument/2006/relationships/hyperlink" Target="mailto:licitacoes@montesclaros.mg.gov.br" TargetMode="External"/><Relationship Id="rId47" Type="http://schemas.openxmlformats.org/officeDocument/2006/relationships/hyperlink" Target="http://www.santamargarida.mg.gov.br" TargetMode="External"/><Relationship Id="rId50" Type="http://schemas.openxmlformats.org/officeDocument/2006/relationships/hyperlink" Target="https://licitanet.com.br/" TargetMode="External"/><Relationship Id="rId55" Type="http://schemas.openxmlformats.org/officeDocument/2006/relationships/hyperlink" Target="mailto:plc.esclarecimentos@embasa.ba.gov.br" TargetMode="External"/><Relationship Id="rId63" Type="http://schemas.openxmlformats.org/officeDocument/2006/relationships/hyperlink" Target="https://fck.ind.br/" TargetMode="External"/><Relationship Id="rId68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comprasbr.com.br/pregao-eletronico/" TargetMode="External"/><Relationship Id="rId29" Type="http://schemas.openxmlformats.org/officeDocument/2006/relationships/hyperlink" Target="http://www.guaxupe.mg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app2-comprascemig.com.br/pesquisa" TargetMode="External"/><Relationship Id="rId32" Type="http://schemas.openxmlformats.org/officeDocument/2006/relationships/hyperlink" Target="http://www.itinga.mg.gov.br" TargetMode="External"/><Relationship Id="rId37" Type="http://schemas.openxmlformats.org/officeDocument/2006/relationships/hyperlink" Target="mailto:controleinterno@cisaje.mg.gov.br" TargetMode="External"/><Relationship Id="rId40" Type="http://schemas.openxmlformats.org/officeDocument/2006/relationships/hyperlink" Target="mailto:cmlegmedina21@gmail.com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cesan.com.br" TargetMode="External"/><Relationship Id="rId58" Type="http://schemas.openxmlformats.org/officeDocument/2006/relationships/hyperlink" Target="https://aquisicoes.seplag.mt.gov.br" TargetMode="External"/><Relationship Id="rId66" Type="http://schemas.openxmlformats.org/officeDocument/2006/relationships/image" Target="media/image5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omprasbr.com.br/pregao-eletronico/" TargetMode="External"/><Relationship Id="rId23" Type="http://schemas.openxmlformats.org/officeDocument/2006/relationships/hyperlink" Target="http://www.novobbmnet.com.br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https://ammlicita.org.br/" TargetMode="External"/><Relationship Id="rId49" Type="http://schemas.openxmlformats.org/officeDocument/2006/relationships/hyperlink" Target="http://www.santamargarida.mg.gov.br" TargetMode="External"/><Relationship Id="rId57" Type="http://schemas.openxmlformats.org/officeDocument/2006/relationships/hyperlink" Target="mailto:plc.esclarecimentos@embasa.ba.gov.br" TargetMode="External"/><Relationship Id="rId61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nselheirolafaiete.mg.gov.br" TargetMode="External"/><Relationship Id="rId31" Type="http://schemas.openxmlformats.org/officeDocument/2006/relationships/hyperlink" Target="mailto:licitacao@igaratinga.mg.gov.br" TargetMode="External"/><Relationship Id="rId44" Type="http://schemas.openxmlformats.org/officeDocument/2006/relationships/hyperlink" Target="mailto:e-maileditaispmpa@gmail.com" TargetMode="External"/><Relationship Id="rId52" Type="http://schemas.openxmlformats.org/officeDocument/2006/relationships/hyperlink" Target="mailto:licitacoes@cesan.com.br" TargetMode="External"/><Relationship Id="rId60" Type="http://schemas.openxmlformats.org/officeDocument/2006/relationships/image" Target="media/image2.png"/><Relationship Id="rId65" Type="http://schemas.openxmlformats.org/officeDocument/2006/relationships/hyperlink" Target="https://www.triamanorte.com.br/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mailto:licita.lafaiete@gmail.com.edital" TargetMode="External"/><Relationship Id="rId27" Type="http://schemas.openxmlformats.org/officeDocument/2006/relationships/hyperlink" Target="http://galileia.mg.gov.br/licitacoes/" TargetMode="External"/><Relationship Id="rId30" Type="http://schemas.openxmlformats.org/officeDocument/2006/relationships/hyperlink" Target="http://www.igaratinga.mg.gov.br" TargetMode="External"/><Relationship Id="rId35" Type="http://schemas.openxmlformats.org/officeDocument/2006/relationships/hyperlink" Target="mailto:licitacao@itinga.mg.gov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mailto:licitacao@santamargarida.mg.gov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image" Target="media/image4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www.licitacoes-e.com.br/aop/consultar-detalheslicitacao.aop?numeroLicitacao=1060793&amp;opcao=consultarDetalhesLicitacao" TargetMode="External"/><Relationship Id="rId72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licitacao@brazopolis.mg.gov.br" TargetMode="External"/><Relationship Id="rId25" Type="http://schemas.openxmlformats.org/officeDocument/2006/relationships/hyperlink" Target="http://www.bll.org.br.quisi&#231;&#227;o" TargetMode="External"/><Relationship Id="rId33" Type="http://schemas.openxmlformats.org/officeDocument/2006/relationships/hyperlink" Target="mailto:licitacao@itinga.mg.gov.br" TargetMode="External"/><Relationship Id="rId38" Type="http://schemas.openxmlformats.org/officeDocument/2006/relationships/hyperlink" Target="mailto:doria@cisaje.mg.gov.br" TargetMode="External"/><Relationship Id="rId46" Type="http://schemas.openxmlformats.org/officeDocument/2006/relationships/hyperlink" Target="mailto:licitacao@santamargarida.mg.gov.br" TargetMode="External"/><Relationship Id="rId59" Type="http://schemas.openxmlformats.org/officeDocument/2006/relationships/hyperlink" Target="https://itaipumg.com.br/" TargetMode="External"/><Relationship Id="rId67" Type="http://schemas.openxmlformats.org/officeDocument/2006/relationships/header" Target="header1.xml"/><Relationship Id="rId20" Type="http://schemas.openxmlformats.org/officeDocument/2006/relationships/hyperlink" Target="http://www.novobbmnet.com.br" TargetMode="External"/><Relationship Id="rId41" Type="http://schemas.openxmlformats.org/officeDocument/2006/relationships/hyperlink" Target="https://licitacoes.montesclaros.mg.gov.br/licitacao/processo-licitatorio-n-6152024-%20concorrencia-publica-eletronica-n-0412024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image" Target="media/image3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927385-6DC0-4B2C-ACDB-AF6B7303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3270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20890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2024-11-29T20:25:00Z</cp:lastPrinted>
  <dcterms:created xsi:type="dcterms:W3CDTF">2024-11-29T20:31:00Z</dcterms:created>
  <dcterms:modified xsi:type="dcterms:W3CDTF">2024-11-29T20:31:00Z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