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500041" w14:textId="77777777" w:rsidR="00377ADA" w:rsidRDefault="00377ADA" w:rsidP="00377ADA">
      <w:pPr>
        <w:autoSpaceDE w:val="0"/>
        <w:autoSpaceDN w:val="0"/>
        <w:adjustRightInd w:val="0"/>
        <w:jc w:val="both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3FC8830F" w14:textId="56269667" w:rsidR="00950FDE" w:rsidRDefault="00377ADA" w:rsidP="003756F3">
      <w:pPr>
        <w:autoSpaceDE w:val="0"/>
        <w:autoSpaceDN w:val="0"/>
        <w:adjustRightInd w:val="0"/>
        <w:jc w:val="both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br/>
      </w: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5D27AE21">
                <wp:simplePos x="0" y="0"/>
                <wp:positionH relativeFrom="column">
                  <wp:posOffset>53085</wp:posOffset>
                </wp:positionH>
                <wp:positionV relativeFrom="paragraph">
                  <wp:posOffset>1566</wp:posOffset>
                </wp:positionV>
                <wp:extent cx="2090057" cy="0"/>
                <wp:effectExtent l="0" t="0" r="24765" b="1905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0057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D37463" id="Conector reto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2pt,.1pt" to="168.75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" strokecolor="#1f3763 [1608]" strokeweight="1pt">
                <v:stroke joinstyle="miter"/>
              </v:line>
            </w:pict>
          </mc:Fallback>
        </mc:AlternateContent>
      </w:r>
      <w:r w:rsidR="009D735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5D8E1929">
                <wp:simplePos x="0" y="0"/>
                <wp:positionH relativeFrom="margin">
                  <wp:posOffset>-41563</wp:posOffset>
                </wp:positionH>
                <wp:positionV relativeFrom="paragraph">
                  <wp:posOffset>-234752</wp:posOffset>
                </wp:positionV>
                <wp:extent cx="2291938" cy="237507"/>
                <wp:effectExtent l="0" t="0" r="0" b="0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938" cy="2375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788F24CF" w:rsidR="00AE472C" w:rsidRPr="00C4507F" w:rsidRDefault="00AE472C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8"/>
                                <w:szCs w:val="18"/>
                              </w:rPr>
                            </w:pPr>
                            <w:r w:rsidRPr="00C4507F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8"/>
                                <w:szCs w:val="18"/>
                              </w:rPr>
                              <w:t>04 DE FEVEREIRO, 2025 | EDIÇÃO nº 24</w:t>
                            </w:r>
                          </w:p>
                          <w:p w14:paraId="40613626" w14:textId="77777777" w:rsidR="00AE472C" w:rsidRPr="00186A8C" w:rsidRDefault="00AE472C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3.25pt;margin-top:-18.5pt;width:180.45pt;height:18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" filled="f" stroked="f">
                <v:textbox>
                  <w:txbxContent>
                    <w:p w14:paraId="735C8B84" w14:textId="788F24CF" w:rsidR="00AE472C" w:rsidRPr="00C4507F" w:rsidRDefault="00AE472C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8"/>
                          <w:szCs w:val="18"/>
                        </w:rPr>
                      </w:pPr>
                      <w:r w:rsidRPr="00C4507F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8"/>
                          <w:szCs w:val="18"/>
                        </w:rPr>
                        <w:t>04 DE FEVEREIRO, 2025 | EDIÇÃO nº 24</w:t>
                      </w:r>
                    </w:p>
                    <w:p w14:paraId="40613626" w14:textId="77777777" w:rsidR="00AE472C" w:rsidRPr="00186A8C" w:rsidRDefault="00AE472C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FDE"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 w:rsid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120427A4" w14:textId="77777777" w:rsidR="00377ADA" w:rsidRPr="00377ADA" w:rsidRDefault="00377ADA" w:rsidP="003756F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237D69" w:rsidRPr="00087726" w14:paraId="77FD15E9" w14:textId="77777777" w:rsidTr="00377ADA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7DE35" w14:textId="77777777" w:rsidR="00237D69" w:rsidRPr="00087726" w:rsidRDefault="00237D69" w:rsidP="003756F3">
            <w:pPr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237D69">
              <w:rPr>
                <w:rFonts w:asciiTheme="minorHAnsi" w:hAnsiTheme="minorHAnsi" w:cstheme="minorHAnsi"/>
                <w:b/>
              </w:rPr>
              <w:t>COPASA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45F69" w14:textId="2E001D34" w:rsidR="00237D69" w:rsidRPr="00087726" w:rsidRDefault="00237D69" w:rsidP="003756F3">
            <w:pPr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Pr="00237D69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237D69">
              <w:rPr>
                <w:rFonts w:asciiTheme="minorHAnsi" w:hAnsiTheme="minorHAnsi" w:cstheme="minorHAnsi"/>
                <w:b/>
                <w:bCs/>
              </w:rPr>
              <w:t>0620240110</w:t>
            </w:r>
          </w:p>
        </w:tc>
      </w:tr>
      <w:tr w:rsidR="00237D69" w:rsidRPr="00087726" w14:paraId="4DBC414A" w14:textId="77777777" w:rsidTr="00377ADA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E7285" w14:textId="77777777" w:rsidR="00237D69" w:rsidRPr="00087726" w:rsidRDefault="00237D69" w:rsidP="003756F3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</w:t>
            </w:r>
            <w:r w:rsidRPr="002A4C7F">
              <w:rPr>
                <w:rFonts w:asciiTheme="majorHAnsi" w:hAnsiTheme="majorHAnsi" w:cstheme="majorHAnsi"/>
              </w:rPr>
              <w:t>Rua Mar de Espanha, 525, Bairro Santo Antônio, Belo Horizonte, Minas Gerais.</w:t>
            </w:r>
          </w:p>
        </w:tc>
      </w:tr>
      <w:tr w:rsidR="00237D69" w:rsidRPr="00087726" w14:paraId="391C0D5A" w14:textId="77777777" w:rsidTr="00377ADA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1A014" w14:textId="4AD74B47" w:rsidR="00237D69" w:rsidRPr="00087726" w:rsidRDefault="00237D69" w:rsidP="003756F3">
            <w:pPr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Pr="00237D69">
              <w:rPr>
                <w:rFonts w:asciiTheme="majorHAnsi" w:hAnsiTheme="majorHAnsi" w:cstheme="majorHAnsi"/>
              </w:rPr>
              <w:t>Execução, com fornecimento parcial de materiais, das obras e serviços de construção de bases de reservatórios no âmbito da Gerência Regional de Frutal – GRFL, da COPASA MG.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70433" w14:textId="77777777" w:rsidR="00237D69" w:rsidRPr="00087726" w:rsidRDefault="00237D69" w:rsidP="003756F3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3338BF57" w14:textId="5D82ADA0" w:rsidR="00237D69" w:rsidRDefault="00237D69" w:rsidP="003756F3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1.2 O Período de encaminhamento da Proposta Comercial e da Documentação de Habilitação será do dia: </w:t>
            </w:r>
            <w:r w:rsidRPr="00237D69">
              <w:rPr>
                <w:rFonts w:asciiTheme="majorHAnsi" w:hAnsiTheme="majorHAnsi" w:cstheme="majorHAnsi"/>
              </w:rPr>
              <w:t>04/02/2025 até o dia 26/02/2025 às 14:30 horas.</w:t>
            </w:r>
          </w:p>
          <w:p w14:paraId="231149E5" w14:textId="06AA9B7C" w:rsidR="00237D69" w:rsidRPr="00237D69" w:rsidRDefault="00237D69" w:rsidP="003756F3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Prazo de execução:</w:t>
            </w:r>
            <w:r w:rsidRPr="006A4A2B">
              <w:rPr>
                <w:rFonts w:asciiTheme="majorHAnsi" w:hAnsiTheme="majorHAnsi" w:cstheme="majorHAnsi"/>
              </w:rPr>
              <w:t xml:space="preserve"> 12 meses consecutivos.</w:t>
            </w:r>
            <w:r w:rsidRPr="00237D69">
              <w:rPr>
                <w:rFonts w:asciiTheme="majorHAnsi" w:hAnsiTheme="majorHAnsi" w:cstheme="majorHAnsi"/>
              </w:rPr>
              <w:t xml:space="preserve"> </w:t>
            </w:r>
          </w:p>
          <w:p w14:paraId="694C8F22" w14:textId="77777777" w:rsidR="00237D69" w:rsidRPr="00087726" w:rsidRDefault="00237D69" w:rsidP="003756F3">
            <w:pPr>
              <w:pStyle w:val="Default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237D69" w:rsidRPr="00087726" w14:paraId="1CED62BF" w14:textId="77777777" w:rsidTr="00377ADA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91528" w14:textId="77777777" w:rsidR="00237D69" w:rsidRPr="00087726" w:rsidRDefault="00237D69" w:rsidP="003756F3">
            <w:pPr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237D69" w:rsidRPr="00087726" w14:paraId="06E93539" w14:textId="77777777" w:rsidTr="00377ADA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1EA3D" w14:textId="77777777" w:rsidR="00237D69" w:rsidRPr="00087726" w:rsidRDefault="00237D69" w:rsidP="003756F3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4107C" w14:textId="77777777" w:rsidR="00237D69" w:rsidRPr="00087726" w:rsidRDefault="00237D69" w:rsidP="003756F3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237D69" w:rsidRPr="00087726" w14:paraId="018163E2" w14:textId="77777777" w:rsidTr="00377ADA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B8CD2" w14:textId="76BD4C6D" w:rsidR="00237D69" w:rsidRPr="006A4A2B" w:rsidRDefault="00237D69" w:rsidP="003756F3">
            <w:pPr>
              <w:pStyle w:val="Default"/>
              <w:jc w:val="center"/>
              <w:rPr>
                <w:rFonts w:asciiTheme="minorHAnsi" w:hAnsiTheme="minorHAnsi" w:cstheme="minorHAnsi"/>
                <w:b/>
              </w:rPr>
            </w:pPr>
            <w:r w:rsidRPr="006A4A2B">
              <w:rPr>
                <w:rFonts w:asciiTheme="minorHAnsi" w:hAnsiTheme="minorHAnsi" w:cstheme="minorHAnsi"/>
                <w:b/>
              </w:rPr>
              <w:t>R$</w:t>
            </w:r>
            <w:r w:rsidR="00EF00F7">
              <w:rPr>
                <w:rFonts w:asciiTheme="minorHAnsi" w:hAnsiTheme="minorHAnsi" w:cstheme="minorHAnsi"/>
                <w:b/>
              </w:rPr>
              <w:t xml:space="preserve"> </w:t>
            </w:r>
            <w:r w:rsidR="006A4A2B" w:rsidRPr="006A4A2B">
              <w:rPr>
                <w:rFonts w:asciiTheme="minorHAnsi" w:hAnsiTheme="minorHAnsi" w:cstheme="minorHAnsi"/>
                <w:b/>
                <w:bCs/>
              </w:rPr>
              <w:t>1.364.735,84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62836" w14:textId="77777777" w:rsidR="00237D69" w:rsidRPr="00087726" w:rsidRDefault="00237D69" w:rsidP="003756F3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237D69" w:rsidRPr="00087726" w14:paraId="733C2A39" w14:textId="77777777" w:rsidTr="00377ADA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1746C" w14:textId="77777777" w:rsidR="00237D69" w:rsidRPr="00087726" w:rsidRDefault="00237D69" w:rsidP="003756F3">
            <w:pPr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1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</w:p>
        </w:tc>
      </w:tr>
    </w:tbl>
    <w:p w14:paraId="68875F1C" w14:textId="77777777" w:rsidR="00950FDE" w:rsidRDefault="00950FDE" w:rsidP="003756F3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62774964" w14:textId="77777777" w:rsidR="007350E3" w:rsidRDefault="007350E3" w:rsidP="00377ADA">
      <w:pPr>
        <w:suppressAutoHyphens/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0C69481A" w14:textId="14C4B2DF" w:rsidR="00377ADA" w:rsidRPr="00377ADA" w:rsidRDefault="00377ADA" w:rsidP="00377ADA">
      <w:pPr>
        <w:suppressAutoHyphens/>
        <w:autoSpaceDE w:val="0"/>
        <w:autoSpaceDN w:val="0"/>
        <w:adjustRightInd w:val="0"/>
        <w:rPr>
          <w:rFonts w:ascii="Calibri" w:hAnsi="Calibri" w:cs="Calibri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3756F3" w:rsidRPr="00087726" w14:paraId="46BFEB5C" w14:textId="77777777" w:rsidTr="0049421E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011C4" w14:textId="568995F2" w:rsidR="003756F3" w:rsidRPr="00087726" w:rsidRDefault="003756F3" w:rsidP="0049421E">
            <w:pPr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3D4C8F">
              <w:rPr>
                <w:rFonts w:asciiTheme="minorHAnsi" w:hAnsiTheme="minorHAnsi" w:cstheme="minorHAnsi"/>
                <w:b/>
              </w:rPr>
              <w:t>TJMG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67553" w14:textId="4A80A00F" w:rsidR="003756F3" w:rsidRPr="00087726" w:rsidRDefault="003756F3" w:rsidP="003756F3">
            <w:pPr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="003D4C8F" w:rsidRPr="003D4C8F">
              <w:rPr>
                <w:rFonts w:asciiTheme="minorHAnsi" w:hAnsiTheme="minorHAnsi" w:cstheme="minorHAnsi"/>
                <w:b/>
                <w:sz w:val="22"/>
                <w:szCs w:val="22"/>
              </w:rPr>
              <w:t>CONCORRÊNCIA ELETRÔNICA Nº 016/2025</w:t>
            </w:r>
          </w:p>
        </w:tc>
      </w:tr>
      <w:tr w:rsidR="003756F3" w:rsidRPr="00087726" w14:paraId="7B9D2511" w14:textId="77777777" w:rsidTr="0049421E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EE501" w14:textId="77777777" w:rsidR="003756F3" w:rsidRPr="00FF40EF" w:rsidRDefault="003756F3" w:rsidP="003756F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>Endereço: Rua Gonçalves Dias, 1260 – Funcionários – Belo Horizonte/MG.</w:t>
            </w:r>
          </w:p>
          <w:p w14:paraId="4BB50C13" w14:textId="33F45BEA" w:rsidR="003756F3" w:rsidRPr="00087726" w:rsidRDefault="003756F3" w:rsidP="003756F3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 xml:space="preserve">Informações: Telefone: (31) 3249-8033 e 3249-8034. E-mail </w:t>
            </w:r>
            <w:hyperlink r:id="rId12" w:history="1">
              <w:r w:rsidRPr="00FF40EF">
                <w:rPr>
                  <w:rFonts w:asciiTheme="majorHAnsi" w:hAnsiTheme="majorHAnsi" w:cstheme="majorHAnsi"/>
                  <w:color w:val="0000FF"/>
                  <w:u w:val="single"/>
                </w:rPr>
                <w:t>licit@tjmg.jus.br</w:t>
              </w:r>
            </w:hyperlink>
            <w:r w:rsidRPr="00FF40EF">
              <w:rPr>
                <w:rFonts w:asciiTheme="majorHAnsi" w:hAnsiTheme="majorHAnsi" w:cstheme="majorHAnsi"/>
              </w:rPr>
              <w:t>.</w:t>
            </w:r>
          </w:p>
        </w:tc>
      </w:tr>
      <w:tr w:rsidR="003756F3" w:rsidRPr="00087726" w14:paraId="0D8E5AC3" w14:textId="77777777" w:rsidTr="0049421E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3FA28" w14:textId="0A05D0D3" w:rsidR="003756F3" w:rsidRPr="00087726" w:rsidRDefault="003756F3" w:rsidP="003756F3">
            <w:pPr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="003D4C8F" w:rsidRPr="003D4C8F">
              <w:rPr>
                <w:rFonts w:asciiTheme="majorHAnsi" w:hAnsiTheme="majorHAnsi" w:cstheme="majorHAnsi"/>
              </w:rPr>
              <w:t xml:space="preserve">Execução da obra de reforma parcial para ampliação do arquivo e do estacionamento do fórum da comarca de </w:t>
            </w:r>
            <w:r w:rsidR="00DA4AC6" w:rsidRPr="003D4C8F">
              <w:rPr>
                <w:rFonts w:asciiTheme="majorHAnsi" w:hAnsiTheme="majorHAnsi" w:cstheme="majorHAnsi"/>
              </w:rPr>
              <w:t>Ervália</w:t>
            </w:r>
            <w:r w:rsidR="003D4C8F" w:rsidRPr="003D4C8F">
              <w:rPr>
                <w:rFonts w:asciiTheme="majorHAnsi" w:hAnsiTheme="majorHAnsi" w:cstheme="majorHAnsi"/>
              </w:rPr>
              <w:t>, conforme condições estabelecidas no projeto básico, especificações técnicas, projetos, memoriais e demais elementos técnicos anexos.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0A978" w14:textId="77777777" w:rsidR="003756F3" w:rsidRPr="00087726" w:rsidRDefault="003756F3" w:rsidP="0049421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5D56F69C" w14:textId="18B9B5F3" w:rsidR="003756F3" w:rsidRDefault="003756F3" w:rsidP="003D4C8F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 xml:space="preserve">DATA DE ABERTURA: </w:t>
            </w:r>
            <w:r w:rsidR="003D4C8F" w:rsidRPr="003D4C8F">
              <w:rPr>
                <w:rFonts w:asciiTheme="majorHAnsi" w:hAnsiTheme="majorHAnsi" w:cstheme="majorHAnsi"/>
              </w:rPr>
              <w:t>24/02/2025</w:t>
            </w:r>
          </w:p>
          <w:p w14:paraId="4A676126" w14:textId="680B129E" w:rsidR="003D4C8F" w:rsidRPr="00FF40EF" w:rsidRDefault="003D4C8F" w:rsidP="003D4C8F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3D4C8F">
              <w:rPr>
                <w:rFonts w:asciiTheme="majorHAnsi" w:hAnsiTheme="majorHAnsi" w:cstheme="majorHAnsi"/>
              </w:rPr>
              <w:t>HORA DA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D4C8F">
              <w:rPr>
                <w:rFonts w:asciiTheme="majorHAnsi" w:hAnsiTheme="majorHAnsi" w:cstheme="majorHAnsi"/>
              </w:rPr>
              <w:t>ABERTURA: 09:00h</w:t>
            </w:r>
          </w:p>
          <w:p w14:paraId="2EC9C4C4" w14:textId="79E52D62" w:rsidR="003756F3" w:rsidRPr="00087726" w:rsidRDefault="003756F3" w:rsidP="003756F3">
            <w:pPr>
              <w:pStyle w:val="Default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3756F3" w:rsidRPr="00087726" w14:paraId="18415C31" w14:textId="77777777" w:rsidTr="0049421E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CB03A" w14:textId="77777777" w:rsidR="003756F3" w:rsidRPr="00087726" w:rsidRDefault="003756F3" w:rsidP="0049421E">
            <w:pPr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3756F3" w:rsidRPr="00087726" w14:paraId="694D3704" w14:textId="77777777" w:rsidTr="0049421E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A8358" w14:textId="77777777" w:rsidR="003756F3" w:rsidRPr="00087726" w:rsidRDefault="003756F3" w:rsidP="0049421E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D7BA4" w14:textId="77777777" w:rsidR="003756F3" w:rsidRPr="00087726" w:rsidRDefault="003756F3" w:rsidP="0049421E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3756F3" w:rsidRPr="00087726" w14:paraId="25E699AD" w14:textId="77777777" w:rsidTr="0049421E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478A2" w14:textId="3BB00F57" w:rsidR="003756F3" w:rsidRPr="003D4C8F" w:rsidRDefault="003756F3" w:rsidP="0049421E">
            <w:pPr>
              <w:pStyle w:val="Default"/>
              <w:jc w:val="center"/>
              <w:rPr>
                <w:rFonts w:asciiTheme="minorHAnsi" w:hAnsiTheme="minorHAnsi" w:cstheme="minorHAnsi"/>
                <w:b/>
              </w:rPr>
            </w:pPr>
            <w:r w:rsidRPr="003D4C8F">
              <w:rPr>
                <w:rFonts w:asciiTheme="minorHAnsi" w:hAnsiTheme="minorHAnsi" w:cstheme="minorHAnsi"/>
                <w:b/>
              </w:rPr>
              <w:t xml:space="preserve">R$ </w:t>
            </w:r>
            <w:r w:rsidR="003D4C8F" w:rsidRPr="003D4C8F">
              <w:rPr>
                <w:rFonts w:asciiTheme="minorHAnsi" w:hAnsiTheme="minorHAnsi" w:cstheme="minorHAnsi"/>
                <w:b/>
              </w:rPr>
              <w:t>749.808,74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4B313" w14:textId="77777777" w:rsidR="003756F3" w:rsidRPr="00087726" w:rsidRDefault="003756F3" w:rsidP="0049421E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3756F3" w:rsidRPr="00087726" w14:paraId="5C269FD9" w14:textId="77777777" w:rsidTr="0049421E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2370D" w14:textId="1DA9D05D" w:rsidR="003756F3" w:rsidRPr="00087726" w:rsidRDefault="003756F3" w:rsidP="0049421E">
            <w:pPr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Comissão Permanente de </w:t>
            </w:r>
            <w:r w:rsidRPr="002A4C7F">
              <w:rPr>
                <w:rFonts w:asciiTheme="majorHAnsi" w:hAnsiTheme="majorHAnsi" w:cstheme="majorHAnsi"/>
              </w:rPr>
              <w:t>Licitações</w:t>
            </w:r>
            <w:r>
              <w:rPr>
                <w:rFonts w:asciiTheme="majorHAnsi" w:hAnsiTheme="majorHAnsi" w:cstheme="majorHAnsi"/>
              </w:rPr>
              <w:t xml:space="preserve">: </w:t>
            </w:r>
            <w:hyperlink r:id="rId13" w:history="1">
              <w:r w:rsidRPr="00FF40EF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>
              <w:rPr>
                <w:rFonts w:asciiTheme="majorHAnsi" w:hAnsiTheme="majorHAnsi" w:cstheme="majorHAnsi"/>
                <w:color w:val="0000FF"/>
                <w:u w:val="single"/>
              </w:rPr>
              <w:t xml:space="preserve">, </w:t>
            </w:r>
            <w:hyperlink r:id="rId14" w:history="1">
              <w:r w:rsidRPr="00FF40EF">
                <w:rPr>
                  <w:rFonts w:asciiTheme="majorHAnsi" w:hAnsiTheme="majorHAnsi"/>
                  <w:color w:val="0000FF"/>
                  <w:u w:val="single"/>
                </w:rPr>
                <w:t>www.tjmg.jus.br</w:t>
              </w:r>
            </w:hyperlink>
            <w:r>
              <w:rPr>
                <w:rFonts w:asciiTheme="majorHAnsi" w:hAnsiTheme="majorHAnsi"/>
                <w:color w:val="0000FF"/>
                <w:u w:val="single"/>
              </w:rPr>
              <w:t>.</w:t>
            </w:r>
          </w:p>
        </w:tc>
      </w:tr>
    </w:tbl>
    <w:p w14:paraId="15477159" w14:textId="10BDCDA4" w:rsidR="007350E3" w:rsidRPr="00377ADA" w:rsidRDefault="007350E3" w:rsidP="00377ADA">
      <w:pPr>
        <w:suppressAutoHyphens/>
        <w:autoSpaceDE w:val="0"/>
        <w:autoSpaceDN w:val="0"/>
        <w:adjustRightInd w:val="0"/>
        <w:rPr>
          <w:rFonts w:ascii="Calibri" w:hAnsi="Calibri" w:cs="Calibri"/>
        </w:rPr>
      </w:pPr>
    </w:p>
    <w:p w14:paraId="70D42C03" w14:textId="77777777" w:rsidR="007350E3" w:rsidRDefault="007350E3" w:rsidP="00377ADA">
      <w:pPr>
        <w:suppressAutoHyphens/>
        <w:autoSpaceDE w:val="0"/>
        <w:autoSpaceDN w:val="0"/>
        <w:adjustRightInd w:val="0"/>
        <w:rPr>
          <w:rFonts w:ascii="Calibri" w:hAnsi="Calibri" w:cs="Calibri"/>
          <w:b/>
        </w:rPr>
      </w:pPr>
    </w:p>
    <w:tbl>
      <w:tblPr>
        <w:tblpPr w:leftFromText="141" w:rightFromText="141" w:vertAnchor="text" w:horzAnchor="margin" w:tblpXSpec="center" w:tblpY="152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3D4C8F" w:rsidRPr="00087726" w14:paraId="536082DA" w14:textId="77777777" w:rsidTr="0049421E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9E26E" w14:textId="77777777" w:rsidR="003D4C8F" w:rsidRPr="00087726" w:rsidRDefault="003D4C8F" w:rsidP="0049421E">
            <w:pPr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lastRenderedPageBreak/>
              <w:t xml:space="preserve">ÓRGÃO LICITANTE: </w:t>
            </w:r>
            <w:r w:rsidRPr="003D4C8F">
              <w:rPr>
                <w:rFonts w:asciiTheme="minorHAnsi" w:hAnsiTheme="minorHAnsi" w:cstheme="minorHAnsi"/>
                <w:b/>
              </w:rPr>
              <w:t>TJMG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0476A" w14:textId="3AA1DC63" w:rsidR="003D4C8F" w:rsidRPr="00087726" w:rsidRDefault="003D4C8F" w:rsidP="0049421E">
            <w:pPr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</w:t>
            </w:r>
            <w:r w:rsidRPr="003D4C8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: </w:t>
            </w:r>
            <w:r w:rsidRPr="003D4C8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3D4C8F">
              <w:rPr>
                <w:rFonts w:asciiTheme="minorHAnsi" w:hAnsiTheme="minorHAnsi" w:cstheme="minorHAnsi"/>
                <w:b/>
                <w:sz w:val="22"/>
                <w:szCs w:val="22"/>
              </w:rPr>
              <w:t>CONCORRÊNCIA ELETRÔNICA Nº 17/2025</w:t>
            </w:r>
          </w:p>
        </w:tc>
      </w:tr>
      <w:tr w:rsidR="003D4C8F" w:rsidRPr="00087726" w14:paraId="55459C2C" w14:textId="77777777" w:rsidTr="0049421E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8BAC4" w14:textId="77777777" w:rsidR="003D4C8F" w:rsidRPr="00FF40EF" w:rsidRDefault="003D4C8F" w:rsidP="0049421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>Endereço: Rua Gonçalves Dias, 1260 – Funcionários – Belo Horizonte/MG.</w:t>
            </w:r>
          </w:p>
          <w:p w14:paraId="7071B54F" w14:textId="77777777" w:rsidR="003D4C8F" w:rsidRPr="00087726" w:rsidRDefault="003D4C8F" w:rsidP="0049421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 xml:space="preserve">Informações: Telefone: (31) 3249-8033 e 3249-8034. E-mail </w:t>
            </w:r>
            <w:hyperlink r:id="rId15" w:history="1">
              <w:r w:rsidRPr="00FF40EF">
                <w:rPr>
                  <w:rFonts w:asciiTheme="majorHAnsi" w:hAnsiTheme="majorHAnsi" w:cstheme="majorHAnsi"/>
                  <w:color w:val="0000FF"/>
                  <w:u w:val="single"/>
                </w:rPr>
                <w:t>licit@tjmg.jus.br</w:t>
              </w:r>
            </w:hyperlink>
            <w:r w:rsidRPr="00FF40EF">
              <w:rPr>
                <w:rFonts w:asciiTheme="majorHAnsi" w:hAnsiTheme="majorHAnsi" w:cstheme="majorHAnsi"/>
              </w:rPr>
              <w:t>.</w:t>
            </w:r>
          </w:p>
        </w:tc>
      </w:tr>
      <w:tr w:rsidR="003D4C8F" w:rsidRPr="00087726" w14:paraId="71AC569B" w14:textId="77777777" w:rsidTr="0049421E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52337" w14:textId="5CA9057D" w:rsidR="003D4C8F" w:rsidRPr="00087726" w:rsidRDefault="003D4C8F" w:rsidP="0049421E">
            <w:pPr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OBJETO</w:t>
            </w:r>
            <w:r w:rsidRPr="003D4C8F">
              <w:rPr>
                <w:rFonts w:asciiTheme="majorHAnsi" w:hAnsiTheme="majorHAnsi" w:cstheme="majorHAnsi"/>
              </w:rPr>
              <w:t xml:space="preserve">: </w:t>
            </w:r>
            <w:r w:rsidRPr="003D4C8F">
              <w:rPr>
                <w:rFonts w:asciiTheme="majorHAnsi" w:hAnsiTheme="majorHAnsi" w:cstheme="majorHAnsi"/>
              </w:rPr>
              <w:t xml:space="preserve"> Execução da obra de construção do novo fórum da comarca de passa tempo.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4F004" w14:textId="77777777" w:rsidR="003D4C8F" w:rsidRPr="00087726" w:rsidRDefault="003D4C8F" w:rsidP="0049421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229886AC" w14:textId="7C50CE00" w:rsidR="003D4C8F" w:rsidRDefault="003D4C8F" w:rsidP="003D4C8F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 xml:space="preserve">DATA DE ABERTURA: </w:t>
            </w:r>
            <w:r w:rsidRPr="003D4C8F">
              <w:rPr>
                <w:rFonts w:asciiTheme="majorHAnsi" w:hAnsiTheme="majorHAnsi" w:cstheme="majorHAnsi"/>
              </w:rPr>
              <w:t xml:space="preserve"> 26/02/2025</w:t>
            </w:r>
          </w:p>
          <w:p w14:paraId="52275CB5" w14:textId="376D3A76" w:rsidR="003D4C8F" w:rsidRPr="00FF40EF" w:rsidRDefault="003D4C8F" w:rsidP="003D4C8F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3D4C8F">
              <w:rPr>
                <w:rFonts w:asciiTheme="majorHAnsi" w:hAnsiTheme="majorHAnsi" w:cstheme="majorHAnsi"/>
              </w:rPr>
              <w:t>HORA DA</w:t>
            </w:r>
            <w:r w:rsidRPr="003D4C8F">
              <w:rPr>
                <w:rFonts w:asciiTheme="majorHAnsi" w:hAnsiTheme="majorHAnsi" w:cstheme="majorHAnsi"/>
              </w:rPr>
              <w:t xml:space="preserve"> </w:t>
            </w:r>
            <w:r w:rsidRPr="003D4C8F">
              <w:rPr>
                <w:rFonts w:asciiTheme="majorHAnsi" w:hAnsiTheme="majorHAnsi" w:cstheme="majorHAnsi"/>
              </w:rPr>
              <w:t>ABERTURA: 09:00h</w:t>
            </w:r>
          </w:p>
          <w:p w14:paraId="6F1E1F86" w14:textId="42FBD501" w:rsidR="003D4C8F" w:rsidRPr="00087726" w:rsidRDefault="003D4C8F" w:rsidP="0049421E">
            <w:pPr>
              <w:pStyle w:val="Default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3D4C8F" w:rsidRPr="00087726" w14:paraId="7BFE1EFE" w14:textId="77777777" w:rsidTr="0049421E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36D1E" w14:textId="77777777" w:rsidR="003D4C8F" w:rsidRPr="00087726" w:rsidRDefault="003D4C8F" w:rsidP="0049421E">
            <w:pPr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3D4C8F" w:rsidRPr="00087726" w14:paraId="781C2085" w14:textId="77777777" w:rsidTr="0049421E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7E34B" w14:textId="77777777" w:rsidR="003D4C8F" w:rsidRPr="00087726" w:rsidRDefault="003D4C8F" w:rsidP="0049421E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7992C" w14:textId="77777777" w:rsidR="003D4C8F" w:rsidRPr="00087726" w:rsidRDefault="003D4C8F" w:rsidP="0049421E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3D4C8F" w:rsidRPr="00087726" w14:paraId="03398B25" w14:textId="77777777" w:rsidTr="0049421E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891F7" w14:textId="21F5F97E" w:rsidR="003D4C8F" w:rsidRPr="003D4C8F" w:rsidRDefault="003D4C8F" w:rsidP="0049421E">
            <w:pPr>
              <w:pStyle w:val="Default"/>
              <w:jc w:val="center"/>
              <w:rPr>
                <w:rFonts w:asciiTheme="minorHAnsi" w:hAnsiTheme="minorHAnsi" w:cstheme="minorHAnsi"/>
                <w:b/>
              </w:rPr>
            </w:pPr>
            <w:r w:rsidRPr="003D4C8F">
              <w:rPr>
                <w:rFonts w:asciiTheme="minorHAnsi" w:hAnsiTheme="minorHAnsi" w:cstheme="minorHAnsi"/>
                <w:b/>
              </w:rPr>
              <w:t xml:space="preserve">R$ </w:t>
            </w:r>
            <w:r w:rsidRPr="003D4C8F">
              <w:rPr>
                <w:rFonts w:asciiTheme="minorHAnsi" w:hAnsiTheme="minorHAnsi" w:cstheme="minorHAnsi"/>
                <w:b/>
              </w:rPr>
              <w:t xml:space="preserve"> </w:t>
            </w:r>
            <w:r w:rsidRPr="003D4C8F">
              <w:rPr>
                <w:rFonts w:asciiTheme="minorHAnsi" w:hAnsiTheme="minorHAnsi" w:cstheme="minorHAnsi"/>
                <w:b/>
              </w:rPr>
              <w:t>8.478.378,35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4901D" w14:textId="77777777" w:rsidR="003D4C8F" w:rsidRPr="00087726" w:rsidRDefault="003D4C8F" w:rsidP="0049421E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3D4C8F" w:rsidRPr="00087726" w14:paraId="5F0B2F75" w14:textId="77777777" w:rsidTr="0049421E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BBF6A" w14:textId="77777777" w:rsidR="003D4C8F" w:rsidRPr="00087726" w:rsidRDefault="003D4C8F" w:rsidP="0049421E">
            <w:pPr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Comissão Permanente de </w:t>
            </w:r>
            <w:r w:rsidRPr="002A4C7F">
              <w:rPr>
                <w:rFonts w:asciiTheme="majorHAnsi" w:hAnsiTheme="majorHAnsi" w:cstheme="majorHAnsi"/>
              </w:rPr>
              <w:t>Licitações</w:t>
            </w:r>
            <w:r>
              <w:rPr>
                <w:rFonts w:asciiTheme="majorHAnsi" w:hAnsiTheme="majorHAnsi" w:cstheme="majorHAnsi"/>
              </w:rPr>
              <w:t xml:space="preserve">: </w:t>
            </w:r>
            <w:hyperlink r:id="rId16" w:history="1">
              <w:r w:rsidRPr="00FF40EF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>
              <w:rPr>
                <w:rFonts w:asciiTheme="majorHAnsi" w:hAnsiTheme="majorHAnsi" w:cstheme="majorHAnsi"/>
                <w:color w:val="0000FF"/>
                <w:u w:val="single"/>
              </w:rPr>
              <w:t xml:space="preserve">, </w:t>
            </w:r>
            <w:hyperlink r:id="rId17" w:history="1">
              <w:r w:rsidRPr="00FF40EF">
                <w:rPr>
                  <w:rFonts w:asciiTheme="majorHAnsi" w:hAnsiTheme="majorHAnsi"/>
                  <w:color w:val="0000FF"/>
                  <w:u w:val="single"/>
                </w:rPr>
                <w:t>www.tjmg.jus.br</w:t>
              </w:r>
            </w:hyperlink>
            <w:r>
              <w:rPr>
                <w:rFonts w:asciiTheme="majorHAnsi" w:hAnsiTheme="majorHAnsi"/>
                <w:color w:val="0000FF"/>
                <w:u w:val="single"/>
              </w:rPr>
              <w:t>.</w:t>
            </w:r>
          </w:p>
        </w:tc>
      </w:tr>
    </w:tbl>
    <w:p w14:paraId="233FEDA1" w14:textId="77777777" w:rsidR="00CD5AFD" w:rsidRDefault="00CD5AFD" w:rsidP="00DE39CD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668BFAD3" w14:textId="77777777" w:rsidR="00CD5AFD" w:rsidRPr="00151818" w:rsidRDefault="00CD5AFD" w:rsidP="00DE39CD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19AF1DC3" w14:textId="6872AA91" w:rsidR="00950FDE" w:rsidRDefault="002B7470" w:rsidP="005A08B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120676E3" w14:textId="77777777" w:rsidR="005A08BD" w:rsidRPr="00576DC0" w:rsidRDefault="005A08BD" w:rsidP="005A08B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</w:rPr>
      </w:pPr>
    </w:p>
    <w:p w14:paraId="23C51876" w14:textId="111C6E04" w:rsidR="00944F81" w:rsidRDefault="00944F81" w:rsidP="006631C5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</w:pPr>
      <w:r w:rsidRPr="009D7358"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  <w:t>MINAS GERAIS</w:t>
      </w:r>
    </w:p>
    <w:p w14:paraId="11181509" w14:textId="77777777" w:rsidR="002B377D" w:rsidRPr="00576DC0" w:rsidRDefault="002B377D" w:rsidP="002662F9">
      <w:pPr>
        <w:tabs>
          <w:tab w:val="left" w:pos="6720"/>
        </w:tabs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</w:p>
    <w:p w14:paraId="5BECD57B" w14:textId="77777777" w:rsidR="002B377D" w:rsidRDefault="002B377D" w:rsidP="002662F9">
      <w:pPr>
        <w:tabs>
          <w:tab w:val="left" w:pos="6720"/>
        </w:tabs>
        <w:autoSpaceDE w:val="0"/>
        <w:autoSpaceDN w:val="0"/>
        <w:adjustRightInd w:val="0"/>
        <w:ind w:left="142"/>
      </w:pPr>
      <w:r w:rsidRPr="002B377D">
        <w:rPr>
          <w:rFonts w:asciiTheme="minorHAnsi" w:hAnsiTheme="minorHAnsi" w:cstheme="minorHAnsi"/>
          <w:b/>
        </w:rPr>
        <w:t>PREFEITURA MUNICIPAL DE AMPARO DO SERRA - PREGÃO ELETRÔNICO Nº 027/2024</w:t>
      </w:r>
      <w:r>
        <w:t xml:space="preserve"> </w:t>
      </w:r>
    </w:p>
    <w:p w14:paraId="67C01F5B" w14:textId="77777777" w:rsidR="00576DC0" w:rsidRDefault="002B377D" w:rsidP="00576DC0">
      <w:pPr>
        <w:tabs>
          <w:tab w:val="left" w:pos="6720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B377D">
        <w:rPr>
          <w:rFonts w:asciiTheme="majorHAnsi" w:hAnsiTheme="majorHAnsi" w:cstheme="majorHAnsi"/>
        </w:rPr>
        <w:t>Objeto: Contratação de pessoa física ou jurídica para prestação de serviços de mão de obra do</w:t>
      </w:r>
      <w:r>
        <w:rPr>
          <w:rFonts w:asciiTheme="majorHAnsi" w:hAnsiTheme="majorHAnsi" w:cstheme="majorHAnsi"/>
        </w:rPr>
        <w:t xml:space="preserve"> ramo da construção civil, </w:t>
      </w:r>
      <w:r w:rsidRPr="002B377D">
        <w:rPr>
          <w:rFonts w:asciiTheme="majorHAnsi" w:hAnsiTheme="majorHAnsi" w:cstheme="majorHAnsi"/>
        </w:rPr>
        <w:t xml:space="preserve">como, pedreiro, calceteiro, pintor, serralheiro, roçador e seus respectivos ajudantes. </w:t>
      </w:r>
      <w:r>
        <w:rPr>
          <w:rFonts w:asciiTheme="majorHAnsi" w:hAnsiTheme="majorHAnsi" w:cstheme="majorHAnsi"/>
        </w:rPr>
        <w:t>E-</w:t>
      </w:r>
      <w:r w:rsidRPr="002B377D">
        <w:rPr>
          <w:rFonts w:asciiTheme="majorHAnsi" w:hAnsiTheme="majorHAnsi" w:cstheme="majorHAnsi"/>
        </w:rPr>
        <w:t xml:space="preserve">mail: </w:t>
      </w:r>
      <w:hyperlink r:id="rId18" w:history="1">
        <w:r w:rsidRPr="00AA5A73">
          <w:rPr>
            <w:rStyle w:val="Hyperlink"/>
            <w:rFonts w:asciiTheme="majorHAnsi" w:hAnsiTheme="majorHAnsi" w:cstheme="majorHAnsi"/>
          </w:rPr>
          <w:t>licitacao@amparodoserra.mg.gov.br</w:t>
        </w:r>
      </w:hyperlink>
      <w:r w:rsidRPr="002B377D">
        <w:rPr>
          <w:rFonts w:asciiTheme="majorHAnsi" w:hAnsiTheme="majorHAnsi" w:cstheme="majorHAnsi"/>
        </w:rPr>
        <w:t>, telefone: (31) 3895-5160.</w:t>
      </w:r>
    </w:p>
    <w:p w14:paraId="508445A1" w14:textId="77777777" w:rsidR="00576DC0" w:rsidRDefault="00576DC0" w:rsidP="00576DC0">
      <w:pPr>
        <w:tabs>
          <w:tab w:val="left" w:pos="6720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32440B8" w14:textId="507FC3B8" w:rsidR="005A08BD" w:rsidRPr="00576DC0" w:rsidRDefault="005A08BD" w:rsidP="00576DC0">
      <w:pPr>
        <w:tabs>
          <w:tab w:val="left" w:pos="6720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A08BD">
        <w:rPr>
          <w:rFonts w:asciiTheme="minorHAnsi" w:hAnsiTheme="minorHAnsi" w:cstheme="minorHAnsi"/>
          <w:b/>
        </w:rPr>
        <w:t xml:space="preserve">PREFEITURA MUNICIPAL DE BARÃO DE COCAIS - CONCORRÊNCIA ELETRÔNICA Nº 0002/2024 </w:t>
      </w:r>
    </w:p>
    <w:p w14:paraId="4C5C1DD8" w14:textId="77777777" w:rsidR="00576DC0" w:rsidRDefault="005A08BD" w:rsidP="00576DC0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5A08BD">
        <w:rPr>
          <w:rFonts w:asciiTheme="majorHAnsi" w:hAnsiTheme="majorHAnsi" w:cstheme="majorHAnsi"/>
        </w:rPr>
        <w:t xml:space="preserve">Objeto: </w:t>
      </w:r>
      <w:r w:rsidR="00576DC0">
        <w:rPr>
          <w:rFonts w:asciiTheme="majorHAnsi" w:hAnsiTheme="majorHAnsi" w:cstheme="majorHAnsi"/>
        </w:rPr>
        <w:t>C</w:t>
      </w:r>
      <w:r w:rsidRPr="005A08BD">
        <w:rPr>
          <w:rFonts w:asciiTheme="majorHAnsi" w:hAnsiTheme="majorHAnsi" w:cstheme="majorHAnsi"/>
        </w:rPr>
        <w:t xml:space="preserve">ontratação de empresa especializada para reforma da rede de drenagem e reconstrução de residência na rua Alberto Eustáquio Brandão, n° 97, bairro Brás Molina no </w:t>
      </w:r>
      <w:r w:rsidR="00576DC0" w:rsidRPr="005A08BD">
        <w:rPr>
          <w:rFonts w:asciiTheme="majorHAnsi" w:hAnsiTheme="majorHAnsi" w:cstheme="majorHAnsi"/>
        </w:rPr>
        <w:t>Município</w:t>
      </w:r>
      <w:r w:rsidRPr="005A08BD">
        <w:rPr>
          <w:rFonts w:asciiTheme="majorHAnsi" w:hAnsiTheme="majorHAnsi" w:cstheme="majorHAnsi"/>
        </w:rPr>
        <w:t xml:space="preserve"> de Barão de Cocais. Sessão Pública: 19/02/2025 às 09</w:t>
      </w:r>
      <w:r w:rsidR="002B377D">
        <w:rPr>
          <w:rFonts w:asciiTheme="majorHAnsi" w:hAnsiTheme="majorHAnsi" w:cstheme="majorHAnsi"/>
        </w:rPr>
        <w:t>h</w:t>
      </w:r>
      <w:r w:rsidRPr="005A08BD">
        <w:rPr>
          <w:rFonts w:asciiTheme="majorHAnsi" w:hAnsiTheme="majorHAnsi" w:cstheme="majorHAnsi"/>
        </w:rPr>
        <w:t>. Edital e anexos disponíve</w:t>
      </w:r>
      <w:r w:rsidR="002B377D">
        <w:rPr>
          <w:rFonts w:asciiTheme="majorHAnsi" w:hAnsiTheme="majorHAnsi" w:cstheme="majorHAnsi"/>
        </w:rPr>
        <w:t xml:space="preserve">is em </w:t>
      </w:r>
      <w:hyperlink r:id="rId19" w:history="1">
        <w:r w:rsidR="002B377D" w:rsidRPr="00AA5A73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5A08BD">
        <w:rPr>
          <w:rFonts w:asciiTheme="majorHAnsi" w:hAnsiTheme="majorHAnsi" w:cstheme="majorHAnsi"/>
        </w:rPr>
        <w:t xml:space="preserve">, </w:t>
      </w:r>
      <w:hyperlink r:id="rId20" w:history="1">
        <w:r w:rsidR="002B377D" w:rsidRPr="00AA5A73">
          <w:rPr>
            <w:rStyle w:val="Hyperlink"/>
            <w:rFonts w:asciiTheme="majorHAnsi" w:hAnsiTheme="majorHAnsi" w:cstheme="majorHAnsi"/>
          </w:rPr>
          <w:t>https://baraodecocais.mg.gov.br/licitacoes</w:t>
        </w:r>
      </w:hyperlink>
      <w:r w:rsidR="002B377D">
        <w:rPr>
          <w:rFonts w:asciiTheme="majorHAnsi" w:hAnsiTheme="majorHAnsi" w:cstheme="majorHAnsi"/>
        </w:rPr>
        <w:t xml:space="preserve">. </w:t>
      </w:r>
      <w:r w:rsidRPr="005A08BD">
        <w:rPr>
          <w:rFonts w:asciiTheme="majorHAnsi" w:hAnsiTheme="majorHAnsi" w:cstheme="majorHAnsi"/>
        </w:rPr>
        <w:t xml:space="preserve">Av. Getúlio Vargas, 10 - Sala 13, Centro, das 08h30 às 17h30. Informações: (31) 3837-5505. </w:t>
      </w:r>
    </w:p>
    <w:p w14:paraId="48559399" w14:textId="77777777" w:rsidR="00576DC0" w:rsidRDefault="00576DC0" w:rsidP="00576DC0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</w:p>
    <w:p w14:paraId="2B386264" w14:textId="04F1B912" w:rsidR="005A08BD" w:rsidRPr="00576DC0" w:rsidRDefault="005A08BD" w:rsidP="00576DC0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5A08BD">
        <w:rPr>
          <w:rFonts w:asciiTheme="minorHAnsi" w:hAnsiTheme="minorHAnsi" w:cstheme="minorHAnsi"/>
          <w:b/>
        </w:rPr>
        <w:t>PREFEITURA MUNICIPAL DE BOA ESPERANÇA - CONCORRÊNCIA ELETRÔNICA Nº 01/2025</w:t>
      </w:r>
      <w:r>
        <w:t xml:space="preserve"> </w:t>
      </w:r>
    </w:p>
    <w:p w14:paraId="1D888A48" w14:textId="650AF998" w:rsidR="005A08BD" w:rsidRDefault="005A08BD" w:rsidP="002B377D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5A08BD">
        <w:rPr>
          <w:rFonts w:asciiTheme="majorHAnsi" w:hAnsiTheme="majorHAnsi" w:cstheme="majorHAnsi"/>
        </w:rPr>
        <w:t>Objeto: Contratação de empresa especializada para</w:t>
      </w:r>
      <w:r w:rsidR="00576DC0">
        <w:rPr>
          <w:rFonts w:asciiTheme="majorHAnsi" w:hAnsiTheme="majorHAnsi" w:cstheme="majorHAnsi"/>
        </w:rPr>
        <w:t xml:space="preserve"> </w:t>
      </w:r>
      <w:r w:rsidRPr="005A08BD">
        <w:rPr>
          <w:rFonts w:asciiTheme="majorHAnsi" w:hAnsiTheme="majorHAnsi" w:cstheme="majorHAnsi"/>
        </w:rPr>
        <w:t>execução de obra, incluindo o fornecimento de materiais e equipamentos necessários para construção da U</w:t>
      </w:r>
      <w:r w:rsidR="00576DC0">
        <w:rPr>
          <w:rFonts w:asciiTheme="majorHAnsi" w:hAnsiTheme="majorHAnsi" w:cstheme="majorHAnsi"/>
        </w:rPr>
        <w:t>BS Tipo I – “</w:t>
      </w:r>
      <w:r w:rsidR="00DA4AC6">
        <w:rPr>
          <w:rFonts w:asciiTheme="majorHAnsi" w:hAnsiTheme="majorHAnsi" w:cstheme="majorHAnsi"/>
        </w:rPr>
        <w:t>Antônio</w:t>
      </w:r>
      <w:r w:rsidR="00576DC0">
        <w:rPr>
          <w:rFonts w:asciiTheme="majorHAnsi" w:hAnsiTheme="majorHAnsi" w:cstheme="majorHAnsi"/>
        </w:rPr>
        <w:t xml:space="preserve"> Domingos”.</w:t>
      </w:r>
      <w:r w:rsidRPr="005A08BD">
        <w:rPr>
          <w:rFonts w:asciiTheme="majorHAnsi" w:hAnsiTheme="majorHAnsi" w:cstheme="majorHAnsi"/>
        </w:rPr>
        <w:t xml:space="preserve"> Data </w:t>
      </w:r>
      <w:r w:rsidR="00576DC0">
        <w:rPr>
          <w:rFonts w:asciiTheme="majorHAnsi" w:hAnsiTheme="majorHAnsi" w:cstheme="majorHAnsi"/>
        </w:rPr>
        <w:t xml:space="preserve">de </w:t>
      </w:r>
      <w:r w:rsidRPr="005A08BD">
        <w:rPr>
          <w:rFonts w:asciiTheme="majorHAnsi" w:hAnsiTheme="majorHAnsi" w:cstheme="majorHAnsi"/>
        </w:rPr>
        <w:t xml:space="preserve">entrega das propostas: </w:t>
      </w:r>
      <w:r w:rsidR="00576DC0">
        <w:rPr>
          <w:rFonts w:asciiTheme="majorHAnsi" w:hAnsiTheme="majorHAnsi" w:cstheme="majorHAnsi"/>
        </w:rPr>
        <w:t>Até 19/02/2025 às 09:00 horas</w:t>
      </w:r>
      <w:r w:rsidRPr="005A08BD">
        <w:rPr>
          <w:rFonts w:asciiTheme="majorHAnsi" w:hAnsiTheme="majorHAnsi" w:cstheme="majorHAnsi"/>
        </w:rPr>
        <w:t>. O Edital e anexos poderão ser obtidos no site da Prefeitu</w:t>
      </w:r>
      <w:r w:rsidR="002B377D">
        <w:rPr>
          <w:rFonts w:asciiTheme="majorHAnsi" w:hAnsiTheme="majorHAnsi" w:cstheme="majorHAnsi"/>
        </w:rPr>
        <w:t xml:space="preserve">ra Municipal: </w:t>
      </w:r>
      <w:hyperlink r:id="rId21" w:history="1">
        <w:r w:rsidR="002B377D" w:rsidRPr="00AA5A73">
          <w:rPr>
            <w:rStyle w:val="Hyperlink"/>
            <w:rFonts w:asciiTheme="majorHAnsi" w:hAnsiTheme="majorHAnsi" w:cstheme="majorHAnsi"/>
          </w:rPr>
          <w:t>www.boaesperanca.mg.gov.br/licitacoes</w:t>
        </w:r>
      </w:hyperlink>
      <w:r w:rsidRPr="005A08BD">
        <w:rPr>
          <w:rFonts w:asciiTheme="majorHAnsi" w:hAnsiTheme="majorHAnsi" w:cstheme="majorHAnsi"/>
        </w:rPr>
        <w:t xml:space="preserve"> ou na Plataform</w:t>
      </w:r>
      <w:r w:rsidR="002B377D">
        <w:rPr>
          <w:rFonts w:asciiTheme="majorHAnsi" w:hAnsiTheme="majorHAnsi" w:cstheme="majorHAnsi"/>
        </w:rPr>
        <w:t xml:space="preserve">a de Licitações: </w:t>
      </w:r>
      <w:hyperlink r:id="rId22" w:history="1">
        <w:r w:rsidR="002B377D" w:rsidRPr="00AA5A73">
          <w:rPr>
            <w:rStyle w:val="Hyperlink"/>
            <w:rFonts w:asciiTheme="majorHAnsi" w:hAnsiTheme="majorHAnsi" w:cstheme="majorHAnsi"/>
          </w:rPr>
          <w:t>www.ammlicita.gov.br</w:t>
        </w:r>
      </w:hyperlink>
      <w:r w:rsidRPr="005A08BD">
        <w:rPr>
          <w:rFonts w:asciiTheme="majorHAnsi" w:hAnsiTheme="majorHAnsi" w:cstheme="majorHAnsi"/>
        </w:rPr>
        <w:t xml:space="preserve">. Informações: (35) 3851-0314. </w:t>
      </w:r>
    </w:p>
    <w:p w14:paraId="22D8945A" w14:textId="77777777" w:rsidR="002B377D" w:rsidRDefault="002B377D" w:rsidP="005C353C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</w:p>
    <w:p w14:paraId="42C15BA2" w14:textId="77777777" w:rsidR="00576DC0" w:rsidRDefault="00576DC0" w:rsidP="005C353C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</w:p>
    <w:p w14:paraId="430BDAD0" w14:textId="77777777" w:rsidR="005A08BD" w:rsidRDefault="005A08BD" w:rsidP="005C353C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</w:pPr>
      <w:r w:rsidRPr="005A08BD">
        <w:rPr>
          <w:rFonts w:asciiTheme="minorHAnsi" w:hAnsiTheme="minorHAnsi" w:cstheme="minorHAnsi"/>
          <w:b/>
        </w:rPr>
        <w:lastRenderedPageBreak/>
        <w:t>PREFEITURA MUNICIPAL DE CAMPO BELO - CONCORRÊNCIA ELETRÔNICA Nº 02/2025</w:t>
      </w:r>
      <w:r>
        <w:t xml:space="preserve"> </w:t>
      </w:r>
    </w:p>
    <w:p w14:paraId="36089C98" w14:textId="074CFE65" w:rsidR="005A08BD" w:rsidRDefault="005A08BD" w:rsidP="002B377D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5A08BD">
        <w:rPr>
          <w:rFonts w:asciiTheme="majorHAnsi" w:hAnsiTheme="majorHAnsi" w:cstheme="majorHAnsi"/>
        </w:rPr>
        <w:t xml:space="preserve">Objeto: contratação de empresa para prestação de serviços de mão de obra com fornecimento de materiais para tapa buracos em diversos logradouros nas vias urbanas e rurais do município de Campo Belo. Abertura: 21/02/2025, às 13:00 horas. O edital na sua íntegra e seus anexos estarão disponíveis a partir do dia 03/02/2025 </w:t>
      </w:r>
      <w:r w:rsidR="002B377D">
        <w:rPr>
          <w:rFonts w:asciiTheme="majorHAnsi" w:hAnsiTheme="majorHAnsi" w:cstheme="majorHAnsi"/>
        </w:rPr>
        <w:t xml:space="preserve">no site: </w:t>
      </w:r>
      <w:hyperlink r:id="rId23" w:history="1">
        <w:r w:rsidR="002B377D" w:rsidRPr="00AA5A73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="002B377D">
        <w:rPr>
          <w:rFonts w:asciiTheme="majorHAnsi" w:hAnsiTheme="majorHAnsi" w:cstheme="majorHAnsi"/>
        </w:rPr>
        <w:t>.</w:t>
      </w:r>
      <w:r w:rsidRPr="005A08BD">
        <w:rPr>
          <w:rFonts w:asciiTheme="majorHAnsi" w:hAnsiTheme="majorHAnsi" w:cstheme="majorHAnsi"/>
        </w:rPr>
        <w:t xml:space="preserve"> Mais informações: Rua João Pinheiro, 102, Centro. Tel.: (0**35) 3831-7914. </w:t>
      </w:r>
    </w:p>
    <w:p w14:paraId="42C4076A" w14:textId="77777777" w:rsidR="00D8567D" w:rsidRDefault="00D8567D" w:rsidP="005C353C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</w:p>
    <w:p w14:paraId="2F384415" w14:textId="77777777" w:rsidR="00D8567D" w:rsidRDefault="00D8567D" w:rsidP="005C353C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</w:pPr>
      <w:r w:rsidRPr="00D8567D">
        <w:rPr>
          <w:rFonts w:asciiTheme="minorHAnsi" w:hAnsiTheme="minorHAnsi" w:cstheme="minorHAnsi"/>
          <w:b/>
        </w:rPr>
        <w:t>PREFEITURA MUNICIPAL DE CUPARAQ</w:t>
      </w:r>
      <w:r>
        <w:rPr>
          <w:rFonts w:asciiTheme="minorHAnsi" w:hAnsiTheme="minorHAnsi" w:cstheme="minorHAnsi"/>
          <w:b/>
        </w:rPr>
        <w:t xml:space="preserve">UE - CONCORRÊNCIA ELETRÔNICA N° </w:t>
      </w:r>
      <w:r w:rsidRPr="00D8567D">
        <w:rPr>
          <w:rFonts w:asciiTheme="minorHAnsi" w:hAnsiTheme="minorHAnsi" w:cstheme="minorHAnsi"/>
          <w:b/>
        </w:rPr>
        <w:t>002/2025</w:t>
      </w:r>
      <w:r>
        <w:t xml:space="preserve"> </w:t>
      </w:r>
    </w:p>
    <w:p w14:paraId="02F459BA" w14:textId="33F5FECB" w:rsidR="005A08BD" w:rsidRDefault="00D8567D" w:rsidP="00576DC0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D8567D">
        <w:rPr>
          <w:rFonts w:asciiTheme="majorHAnsi" w:hAnsiTheme="majorHAnsi" w:cstheme="majorHAnsi"/>
        </w:rPr>
        <w:t>Objeto: Contratação de empresa de engenharia para obra de Melhorias de Infraestrutura do</w:t>
      </w:r>
      <w:r w:rsidR="00576DC0">
        <w:rPr>
          <w:rFonts w:asciiTheme="majorHAnsi" w:hAnsiTheme="majorHAnsi" w:cstheme="majorHAnsi"/>
        </w:rPr>
        <w:t xml:space="preserve"> Parque de Exposições de Aldeia</w:t>
      </w:r>
      <w:r w:rsidRPr="00D8567D">
        <w:rPr>
          <w:rFonts w:asciiTheme="majorHAnsi" w:hAnsiTheme="majorHAnsi" w:cstheme="majorHAnsi"/>
        </w:rPr>
        <w:t xml:space="preserve">. A abertura será dia 19/02/2025 às 09h00, na Plataforma Licitar Digital - </w:t>
      </w:r>
      <w:hyperlink r:id="rId24" w:history="1">
        <w:r w:rsidR="00576DC0" w:rsidRPr="00AA5A73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D8567D">
        <w:rPr>
          <w:rFonts w:asciiTheme="majorHAnsi" w:hAnsiTheme="majorHAnsi" w:cstheme="majorHAnsi"/>
        </w:rPr>
        <w:t xml:space="preserve">. Os interessados poderão obter informações na sala de reuniões da Prefeitura, na Rua Pedro Luciano Pinto, 829 - Centro, na Cidade de Cuparaque/MG, nos dias úteis no horário de 08h00 às 16h00. Informações </w:t>
      </w:r>
      <w:r w:rsidR="00DA4AC6" w:rsidRPr="00D8567D">
        <w:rPr>
          <w:rFonts w:asciiTheme="majorHAnsi" w:hAnsiTheme="majorHAnsi" w:cstheme="majorHAnsi"/>
        </w:rPr>
        <w:t>Tel.</w:t>
      </w:r>
      <w:r w:rsidRPr="00D8567D">
        <w:rPr>
          <w:rFonts w:asciiTheme="majorHAnsi" w:hAnsiTheme="majorHAnsi" w:cstheme="majorHAnsi"/>
        </w:rPr>
        <w:t xml:space="preserve">/Fax: (0x33) 3262-5130-5131. </w:t>
      </w:r>
      <w:r w:rsidR="00DA4AC6" w:rsidRPr="00D8567D">
        <w:rPr>
          <w:rFonts w:asciiTheme="majorHAnsi" w:hAnsiTheme="majorHAnsi" w:cstheme="majorHAnsi"/>
        </w:rPr>
        <w:t>E-m</w:t>
      </w:r>
      <w:r w:rsidR="00DA4AC6">
        <w:rPr>
          <w:rFonts w:asciiTheme="majorHAnsi" w:hAnsiTheme="majorHAnsi" w:cstheme="majorHAnsi"/>
        </w:rPr>
        <w:t>ail</w:t>
      </w:r>
      <w:r w:rsidR="00576DC0">
        <w:rPr>
          <w:rFonts w:asciiTheme="majorHAnsi" w:hAnsiTheme="majorHAnsi" w:cstheme="majorHAnsi"/>
        </w:rPr>
        <w:t xml:space="preserve">: </w:t>
      </w:r>
      <w:hyperlink r:id="rId25" w:history="1">
        <w:r w:rsidR="00576DC0" w:rsidRPr="00AA5A73">
          <w:rPr>
            <w:rStyle w:val="Hyperlink"/>
            <w:rFonts w:asciiTheme="majorHAnsi" w:hAnsiTheme="majorHAnsi" w:cstheme="majorHAnsi"/>
          </w:rPr>
          <w:t>licitacao@cuparaque.mg.gov.br</w:t>
        </w:r>
      </w:hyperlink>
      <w:r w:rsidRPr="00D8567D">
        <w:rPr>
          <w:rFonts w:asciiTheme="majorHAnsi" w:hAnsiTheme="majorHAnsi" w:cstheme="majorHAnsi"/>
        </w:rPr>
        <w:t xml:space="preserve">. </w:t>
      </w:r>
    </w:p>
    <w:p w14:paraId="77BD9165" w14:textId="77777777" w:rsidR="00D8567D" w:rsidRDefault="00D8567D" w:rsidP="005C353C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</w:p>
    <w:p w14:paraId="2AC07096" w14:textId="1A2FA704" w:rsidR="00D8567D" w:rsidRPr="00D8567D" w:rsidRDefault="00D8567D" w:rsidP="005C353C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 w:rsidRPr="00D8567D">
        <w:rPr>
          <w:rFonts w:asciiTheme="minorHAnsi" w:hAnsiTheme="minorHAnsi" w:cstheme="minorHAnsi"/>
          <w:b/>
        </w:rPr>
        <w:t xml:space="preserve">PREFEITURA MUNICIPAL DE FRUTA DE LEITE - CONCORRÊNCIA ELETRÔNICA 001/2025 </w:t>
      </w:r>
    </w:p>
    <w:p w14:paraId="3E7FD49D" w14:textId="7CFE7D3B" w:rsidR="00D8567D" w:rsidRDefault="00D8567D" w:rsidP="00DA4AC6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D8567D">
        <w:rPr>
          <w:rFonts w:asciiTheme="majorHAnsi" w:hAnsiTheme="majorHAnsi" w:cstheme="majorHAnsi"/>
        </w:rPr>
        <w:t xml:space="preserve">Objeto: Contratação de empresa para construção de praça no </w:t>
      </w:r>
      <w:r w:rsidR="00576DC0" w:rsidRPr="00D8567D">
        <w:rPr>
          <w:rFonts w:asciiTheme="majorHAnsi" w:hAnsiTheme="majorHAnsi" w:cstheme="majorHAnsi"/>
        </w:rPr>
        <w:t xml:space="preserve">Povoado Martinópolis </w:t>
      </w:r>
      <w:r w:rsidR="00576DC0">
        <w:rPr>
          <w:rFonts w:asciiTheme="majorHAnsi" w:hAnsiTheme="majorHAnsi" w:cstheme="majorHAnsi"/>
        </w:rPr>
        <w:t>neste município</w:t>
      </w:r>
      <w:r w:rsidRPr="00D8567D">
        <w:rPr>
          <w:rFonts w:asciiTheme="majorHAnsi" w:hAnsiTheme="majorHAnsi" w:cstheme="majorHAnsi"/>
        </w:rPr>
        <w:t>. Data de abertura: 27 de fe</w:t>
      </w:r>
      <w:r w:rsidR="00576DC0">
        <w:rPr>
          <w:rFonts w:asciiTheme="majorHAnsi" w:hAnsiTheme="majorHAnsi" w:cstheme="majorHAnsi"/>
        </w:rPr>
        <w:t>vereiro de 2025, às 09:00 horas.</w:t>
      </w:r>
      <w:r w:rsidRPr="00D8567D">
        <w:rPr>
          <w:rFonts w:asciiTheme="majorHAnsi" w:hAnsiTheme="majorHAnsi" w:cstheme="majorHAnsi"/>
        </w:rPr>
        <w:t xml:space="preserve"> Plataforma de Licitações Licitar Digital - </w:t>
      </w:r>
      <w:hyperlink r:id="rId26" w:history="1">
        <w:r w:rsidRPr="00AA5A73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>.</w:t>
      </w:r>
    </w:p>
    <w:p w14:paraId="0C42B16A" w14:textId="77777777" w:rsidR="00D8567D" w:rsidRDefault="00D8567D" w:rsidP="005C353C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</w:p>
    <w:p w14:paraId="0167FE12" w14:textId="630AA2C9" w:rsidR="002A5B8D" w:rsidRPr="00576DC0" w:rsidRDefault="002A5B8D" w:rsidP="005C353C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 w:rsidRPr="00576DC0">
        <w:rPr>
          <w:rFonts w:asciiTheme="minorHAnsi" w:hAnsiTheme="minorHAnsi" w:cstheme="minorHAnsi"/>
          <w:b/>
        </w:rPr>
        <w:t>PREFEITURA MUNICIPAL DE IMBÉ DE MINAS - PREGÃO ELETRÔNICO N 02/2025</w:t>
      </w:r>
    </w:p>
    <w:p w14:paraId="6F2A2EC4" w14:textId="77777777" w:rsidR="00576DC0" w:rsidRDefault="002A5B8D" w:rsidP="00576DC0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576DC0">
        <w:rPr>
          <w:rFonts w:asciiTheme="majorHAnsi" w:hAnsiTheme="majorHAnsi" w:cstheme="majorHAnsi"/>
        </w:rPr>
        <w:t xml:space="preserve">Objeto: Contratação de empresa para fins de tratamento e destinação final em aterro sanitário licenciado de resíduos sólidos urbanos domiciliares de Classe II A e B. Conforme solicitação. Início recebimento de proposta 03/02/2025 às 08H00mm fim de recebimento 14/02/2025 às 08H00mm, data de Abertura da sessão: 14/02/2025 às 08h30mm. Local: </w:t>
      </w:r>
      <w:hyperlink r:id="rId27" w:history="1">
        <w:r w:rsidRPr="00576DC0">
          <w:rPr>
            <w:rStyle w:val="Hyperlink"/>
            <w:rFonts w:asciiTheme="majorHAnsi" w:hAnsiTheme="majorHAnsi" w:cstheme="majorHAnsi"/>
          </w:rPr>
          <w:t>https://novobbmnet.com.br</w:t>
        </w:r>
      </w:hyperlink>
      <w:r w:rsidRPr="00576DC0">
        <w:rPr>
          <w:rFonts w:asciiTheme="majorHAnsi" w:hAnsiTheme="majorHAnsi" w:cstheme="majorHAnsi"/>
        </w:rPr>
        <w:t xml:space="preserve"> Contato: (33) 3324-1465 pelo site </w:t>
      </w:r>
      <w:hyperlink r:id="rId28" w:history="1">
        <w:r w:rsidRPr="00576DC0">
          <w:rPr>
            <w:rStyle w:val="Hyperlink"/>
            <w:rFonts w:asciiTheme="majorHAnsi" w:hAnsiTheme="majorHAnsi" w:cstheme="majorHAnsi"/>
          </w:rPr>
          <w:t>www.imbédeminas.mg.gov.br</w:t>
        </w:r>
      </w:hyperlink>
      <w:r w:rsidRPr="00576DC0">
        <w:rPr>
          <w:rFonts w:asciiTheme="majorHAnsi" w:hAnsiTheme="majorHAnsi" w:cstheme="majorHAnsi"/>
        </w:rPr>
        <w:t xml:space="preserve">, ou pelo e-mail </w:t>
      </w:r>
      <w:hyperlink r:id="rId29" w:history="1">
        <w:r w:rsidRPr="00576DC0">
          <w:rPr>
            <w:rStyle w:val="Hyperlink"/>
            <w:rFonts w:asciiTheme="majorHAnsi" w:hAnsiTheme="majorHAnsi" w:cstheme="majorHAnsi"/>
          </w:rPr>
          <w:t>licitacaoimbedeminas@gmail.com</w:t>
        </w:r>
      </w:hyperlink>
      <w:r w:rsidRPr="00576DC0">
        <w:rPr>
          <w:rFonts w:asciiTheme="majorHAnsi" w:hAnsiTheme="majorHAnsi" w:cstheme="majorHAnsi"/>
        </w:rPr>
        <w:t>.</w:t>
      </w:r>
    </w:p>
    <w:p w14:paraId="7FFA1C2F" w14:textId="77777777" w:rsidR="00576DC0" w:rsidRDefault="00576DC0" w:rsidP="00576DC0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</w:p>
    <w:p w14:paraId="4F4B17CE" w14:textId="77777777" w:rsidR="00576DC0" w:rsidRDefault="00D8567D" w:rsidP="00576DC0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</w:pPr>
      <w:r w:rsidRPr="00D8567D">
        <w:rPr>
          <w:rFonts w:asciiTheme="minorHAnsi" w:hAnsiTheme="minorHAnsi" w:cstheme="minorHAnsi"/>
          <w:b/>
        </w:rPr>
        <w:t>PREFEITURA MUNICIPAL DE NAQUE - CONCORRÊNCIA PÚBLICA ELETRÔNICA Nº 01/2025</w:t>
      </w:r>
      <w:r>
        <w:t>.</w:t>
      </w:r>
    </w:p>
    <w:p w14:paraId="23828519" w14:textId="45029733" w:rsidR="00D8567D" w:rsidRDefault="00576DC0" w:rsidP="00DA4AC6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BF5A88">
        <w:rPr>
          <w:rFonts w:asciiTheme="majorHAnsi" w:hAnsiTheme="majorHAnsi" w:cstheme="majorHAnsi"/>
        </w:rPr>
        <w:t>Objeto:</w:t>
      </w:r>
      <w:r w:rsidR="00BF5A88">
        <w:rPr>
          <w:rFonts w:asciiTheme="majorHAnsi" w:hAnsiTheme="majorHAnsi" w:cstheme="majorHAnsi"/>
        </w:rPr>
        <w:t xml:space="preserve"> </w:t>
      </w:r>
      <w:r w:rsidR="00BF5A88" w:rsidRPr="00D8567D">
        <w:rPr>
          <w:rFonts w:asciiTheme="majorHAnsi" w:hAnsiTheme="majorHAnsi" w:cstheme="majorHAnsi"/>
        </w:rPr>
        <w:t>C</w:t>
      </w:r>
      <w:r w:rsidR="00BF5A88" w:rsidRPr="00D8567D">
        <w:rPr>
          <w:rFonts w:asciiTheme="majorHAnsi" w:hAnsiTheme="majorHAnsi" w:cstheme="majorHAnsi"/>
        </w:rPr>
        <w:t>ontratação de empresa especializada, com fornecimento de materiais e mão de obra para</w:t>
      </w:r>
      <w:r w:rsidR="00BF5A88">
        <w:rPr>
          <w:rFonts w:asciiTheme="majorHAnsi" w:hAnsiTheme="majorHAnsi" w:cstheme="majorHAnsi"/>
        </w:rPr>
        <w:t xml:space="preserve"> obras e serviços de engenharia</w:t>
      </w:r>
      <w:r w:rsidR="00BF5A88" w:rsidRPr="00D8567D">
        <w:rPr>
          <w:rFonts w:asciiTheme="majorHAnsi" w:hAnsiTheme="majorHAnsi" w:cstheme="majorHAnsi"/>
        </w:rPr>
        <w:t xml:space="preserve">. O Edital completo está disponível no site oficial: </w:t>
      </w:r>
      <w:hyperlink r:id="rId30" w:history="1">
        <w:r w:rsidR="00BF5A88" w:rsidRPr="00AA5A73">
          <w:rPr>
            <w:rStyle w:val="Hyperlink"/>
            <w:rFonts w:asciiTheme="majorHAnsi" w:hAnsiTheme="majorHAnsi" w:cstheme="majorHAnsi"/>
          </w:rPr>
          <w:t>www.naque.mg.gov.br/licitacoes</w:t>
        </w:r>
      </w:hyperlink>
      <w:r w:rsidR="00BF5A88" w:rsidRPr="00D8567D">
        <w:rPr>
          <w:rFonts w:asciiTheme="majorHAnsi" w:hAnsiTheme="majorHAnsi" w:cstheme="majorHAnsi"/>
        </w:rPr>
        <w:t xml:space="preserve">. </w:t>
      </w:r>
      <w:r w:rsidR="00D8567D" w:rsidRPr="00BF5A88">
        <w:rPr>
          <w:rFonts w:asciiTheme="majorHAnsi" w:hAnsiTheme="majorHAnsi" w:cstheme="majorHAnsi"/>
        </w:rPr>
        <w:t xml:space="preserve"> </w:t>
      </w:r>
      <w:r w:rsidR="00BF5A88">
        <w:rPr>
          <w:rFonts w:asciiTheme="majorHAnsi" w:hAnsiTheme="majorHAnsi" w:cstheme="majorHAnsi"/>
        </w:rPr>
        <w:t>Será realizada</w:t>
      </w:r>
      <w:r w:rsidR="00BF5A88" w:rsidRPr="00D8567D">
        <w:rPr>
          <w:rFonts w:asciiTheme="majorHAnsi" w:hAnsiTheme="majorHAnsi" w:cstheme="majorHAnsi"/>
        </w:rPr>
        <w:t xml:space="preserve"> </w:t>
      </w:r>
      <w:r w:rsidR="00BF5A88">
        <w:rPr>
          <w:rFonts w:asciiTheme="majorHAnsi" w:hAnsiTheme="majorHAnsi" w:cstheme="majorHAnsi"/>
        </w:rPr>
        <w:t>em 19 de fevereiro de 2025.</w:t>
      </w:r>
      <w:r w:rsidR="00D8567D" w:rsidRPr="00D8567D">
        <w:rPr>
          <w:rFonts w:asciiTheme="majorHAnsi" w:hAnsiTheme="majorHAnsi" w:cstheme="majorHAnsi"/>
        </w:rPr>
        <w:t xml:space="preserve"> </w:t>
      </w:r>
    </w:p>
    <w:p w14:paraId="67B05934" w14:textId="77777777" w:rsidR="00D8567D" w:rsidRDefault="00D8567D" w:rsidP="00D8567D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</w:p>
    <w:p w14:paraId="61FD6015" w14:textId="2CE38C65" w:rsidR="00D8567D" w:rsidRDefault="00D8567D" w:rsidP="00D8567D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</w:pPr>
      <w:r w:rsidRPr="00D8567D">
        <w:rPr>
          <w:rFonts w:asciiTheme="minorHAnsi" w:hAnsiTheme="minorHAnsi" w:cstheme="minorHAnsi"/>
          <w:b/>
        </w:rPr>
        <w:t>PREFEITURA MUNICIPAL DE OLARIA CONCORRÊNCIA ELETRÔNICA Nº 02/2025</w:t>
      </w:r>
      <w:r>
        <w:t xml:space="preserve"> </w:t>
      </w:r>
    </w:p>
    <w:p w14:paraId="5BA9B081" w14:textId="5EA1A98C" w:rsidR="00197D26" w:rsidRDefault="00197D26" w:rsidP="00BF5A88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197D26">
        <w:rPr>
          <w:rFonts w:asciiTheme="majorHAnsi" w:hAnsiTheme="majorHAnsi" w:cstheme="majorHAnsi"/>
        </w:rPr>
        <w:t>O</w:t>
      </w:r>
      <w:r w:rsidR="00D8567D" w:rsidRPr="00197D26">
        <w:rPr>
          <w:rFonts w:asciiTheme="majorHAnsi" w:hAnsiTheme="majorHAnsi" w:cstheme="majorHAnsi"/>
        </w:rPr>
        <w:t>bjeto</w:t>
      </w:r>
      <w:r w:rsidRPr="00197D26">
        <w:rPr>
          <w:rFonts w:asciiTheme="majorHAnsi" w:hAnsiTheme="majorHAnsi" w:cstheme="majorHAnsi"/>
        </w:rPr>
        <w:t>:</w:t>
      </w:r>
      <w:r w:rsidR="00D8567D" w:rsidRPr="00197D26">
        <w:rPr>
          <w:rFonts w:asciiTheme="majorHAnsi" w:hAnsiTheme="majorHAnsi" w:cstheme="majorHAnsi"/>
        </w:rPr>
        <w:t xml:space="preserve"> </w:t>
      </w:r>
      <w:r w:rsidRPr="00197D26">
        <w:rPr>
          <w:rFonts w:asciiTheme="majorHAnsi" w:hAnsiTheme="majorHAnsi" w:cstheme="majorHAnsi"/>
        </w:rPr>
        <w:t>Contratação</w:t>
      </w:r>
      <w:r w:rsidR="00D8567D" w:rsidRPr="00197D26">
        <w:rPr>
          <w:rFonts w:asciiTheme="majorHAnsi" w:hAnsiTheme="majorHAnsi" w:cstheme="majorHAnsi"/>
        </w:rPr>
        <w:t xml:space="preserve"> de empresa para pavimentação em estrada vicinal no município de Olaria/ MG/calçament</w:t>
      </w:r>
      <w:r w:rsidR="00BF5A88">
        <w:rPr>
          <w:rFonts w:asciiTheme="majorHAnsi" w:hAnsiTheme="majorHAnsi" w:cstheme="majorHAnsi"/>
        </w:rPr>
        <w:t>o do acesso ao PESNM etapa II</w:t>
      </w:r>
      <w:r w:rsidR="00D8567D" w:rsidRPr="00197D26">
        <w:rPr>
          <w:rFonts w:asciiTheme="majorHAnsi" w:hAnsiTheme="majorHAnsi" w:cstheme="majorHAnsi"/>
        </w:rPr>
        <w:t>.</w:t>
      </w:r>
      <w:r w:rsidRPr="00197D26">
        <w:rPr>
          <w:rFonts w:asciiTheme="majorHAnsi" w:hAnsiTheme="majorHAnsi" w:cstheme="majorHAnsi"/>
        </w:rPr>
        <w:t xml:space="preserve"> Dia 19/02/2025 às 09h perante o sistema eletrônico provido pelo </w:t>
      </w:r>
      <w:proofErr w:type="spellStart"/>
      <w:r w:rsidR="00DA4AC6" w:rsidRPr="00197D26">
        <w:rPr>
          <w:rFonts w:asciiTheme="majorHAnsi" w:hAnsiTheme="majorHAnsi" w:cstheme="majorHAnsi"/>
        </w:rPr>
        <w:t>pelo</w:t>
      </w:r>
      <w:proofErr w:type="spellEnd"/>
      <w:r w:rsidR="00DA4AC6" w:rsidRPr="00197D26">
        <w:rPr>
          <w:rFonts w:asciiTheme="majorHAnsi" w:hAnsiTheme="majorHAnsi" w:cstheme="majorHAnsi"/>
        </w:rPr>
        <w:t xml:space="preserve"> (</w:t>
      </w:r>
      <w:r w:rsidRPr="00197D26">
        <w:rPr>
          <w:rFonts w:asciiTheme="majorHAnsi" w:hAnsiTheme="majorHAnsi" w:cstheme="majorHAnsi"/>
        </w:rPr>
        <w:t xml:space="preserve">a) Portal de Compras Públicas no endereço eletrônico </w:t>
      </w:r>
      <w:hyperlink r:id="rId31" w:history="1">
        <w:r w:rsidR="00BF5A88" w:rsidRPr="00AA5A73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Pr="00197D26">
        <w:rPr>
          <w:rFonts w:asciiTheme="majorHAnsi" w:hAnsiTheme="majorHAnsi" w:cstheme="majorHAnsi"/>
        </w:rPr>
        <w:t>.</w:t>
      </w:r>
      <w:r w:rsidR="00BF5A88">
        <w:rPr>
          <w:rFonts w:asciiTheme="majorHAnsi" w:hAnsiTheme="majorHAnsi" w:cstheme="majorHAnsi"/>
        </w:rPr>
        <w:t xml:space="preserve"> Edital</w:t>
      </w:r>
      <w:r w:rsidR="00D8567D" w:rsidRPr="00197D26">
        <w:rPr>
          <w:rFonts w:asciiTheme="majorHAnsi" w:hAnsiTheme="majorHAnsi" w:cstheme="majorHAnsi"/>
        </w:rPr>
        <w:t xml:space="preserve">: </w:t>
      </w:r>
      <w:hyperlink r:id="rId32" w:history="1">
        <w:r w:rsidR="00BF5A88" w:rsidRPr="00AA5A73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="00D8567D" w:rsidRPr="00197D26">
        <w:rPr>
          <w:rFonts w:asciiTheme="majorHAnsi" w:hAnsiTheme="majorHAnsi" w:cstheme="majorHAnsi"/>
        </w:rPr>
        <w:t xml:space="preserve">, </w:t>
      </w:r>
      <w:hyperlink r:id="rId33" w:history="1">
        <w:r w:rsidR="00BF5A88" w:rsidRPr="00AA5A73">
          <w:rPr>
            <w:rStyle w:val="Hyperlink"/>
            <w:rFonts w:asciiTheme="majorHAnsi" w:hAnsiTheme="majorHAnsi" w:cstheme="majorHAnsi"/>
          </w:rPr>
          <w:t>http://www.olaria.mg.gov.br/</w:t>
        </w:r>
      </w:hyperlink>
      <w:r w:rsidR="00D8567D" w:rsidRPr="00197D26">
        <w:rPr>
          <w:rFonts w:asciiTheme="majorHAnsi" w:hAnsiTheme="majorHAnsi" w:cstheme="majorHAnsi"/>
        </w:rPr>
        <w:t xml:space="preserve"> e no Portal Nacional de Contratações Públicas (PNCP). Informações pelo telefone (32) 3493- 0000</w:t>
      </w:r>
      <w:r w:rsidR="00BF5A88">
        <w:rPr>
          <w:rFonts w:asciiTheme="majorHAnsi" w:hAnsiTheme="majorHAnsi" w:cstheme="majorHAnsi"/>
        </w:rPr>
        <w:t xml:space="preserve"> ou e</w:t>
      </w:r>
      <w:r w:rsidR="00D8567D" w:rsidRPr="00197D26">
        <w:rPr>
          <w:rFonts w:asciiTheme="majorHAnsi" w:hAnsiTheme="majorHAnsi" w:cstheme="majorHAnsi"/>
        </w:rPr>
        <w:t xml:space="preserve">-mail: </w:t>
      </w:r>
      <w:hyperlink r:id="rId34" w:history="1">
        <w:r w:rsidRPr="00197D26">
          <w:rPr>
            <w:rStyle w:val="Hyperlink"/>
            <w:rFonts w:asciiTheme="majorHAnsi" w:hAnsiTheme="majorHAnsi" w:cstheme="majorHAnsi"/>
          </w:rPr>
          <w:t>licitacao@olaria.mg.gov.br</w:t>
        </w:r>
      </w:hyperlink>
      <w:r w:rsidR="00D8567D" w:rsidRPr="00197D26">
        <w:rPr>
          <w:rFonts w:asciiTheme="majorHAnsi" w:hAnsiTheme="majorHAnsi" w:cstheme="majorHAnsi"/>
        </w:rPr>
        <w:t>.</w:t>
      </w:r>
    </w:p>
    <w:p w14:paraId="5FA438B0" w14:textId="7A28E637" w:rsidR="0047320D" w:rsidRPr="0047320D" w:rsidRDefault="0047320D" w:rsidP="00D8567D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 w:rsidRPr="0047320D">
        <w:rPr>
          <w:rFonts w:asciiTheme="minorHAnsi" w:hAnsiTheme="minorHAnsi" w:cstheme="minorHAnsi"/>
          <w:b/>
        </w:rPr>
        <w:lastRenderedPageBreak/>
        <w:t>PREFEITURA MUNICIPAL DE SANTA EFIGÊNIA DE MINAS - CONCORRÊNCIA ELETRÔNICA Nº 001/2025</w:t>
      </w:r>
    </w:p>
    <w:p w14:paraId="3A1F98F8" w14:textId="78934E4F" w:rsidR="0047320D" w:rsidRDefault="0047320D" w:rsidP="0047320D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47320D">
        <w:rPr>
          <w:rFonts w:asciiTheme="majorHAnsi" w:hAnsiTheme="majorHAnsi" w:cstheme="majorHAnsi"/>
        </w:rPr>
        <w:t>Objeto: Contratação de empresa especializada para Construção de Bueiros e Restabelecimento de diversa</w:t>
      </w:r>
      <w:r>
        <w:rPr>
          <w:rFonts w:asciiTheme="majorHAnsi" w:hAnsiTheme="majorHAnsi" w:cstheme="majorHAnsi"/>
        </w:rPr>
        <w:t>s Ruas</w:t>
      </w:r>
      <w:r w:rsidRPr="0047320D">
        <w:rPr>
          <w:rFonts w:asciiTheme="majorHAnsi" w:hAnsiTheme="majorHAnsi" w:cstheme="majorHAnsi"/>
        </w:rPr>
        <w:t>. Será realizado a abertura das propostas as 09h00min do dia 24/02/2025. A íntegra do Edital e seus anexos estarão disponíveis na Sala de Licita</w:t>
      </w:r>
      <w:r>
        <w:rPr>
          <w:rFonts w:asciiTheme="majorHAnsi" w:hAnsiTheme="majorHAnsi" w:cstheme="majorHAnsi"/>
        </w:rPr>
        <w:t xml:space="preserve">ções, </w:t>
      </w:r>
      <w:hyperlink r:id="rId35" w:history="1">
        <w:r w:rsidRPr="00AA5A73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47320D">
        <w:rPr>
          <w:rFonts w:asciiTheme="majorHAnsi" w:hAnsiTheme="majorHAnsi" w:cstheme="majorHAnsi"/>
        </w:rPr>
        <w:t xml:space="preserve">. Maiores informações na Rua Primeiro de Setembro, n.º 29 – Centro (33) 3297- 11-41 – e-mail </w:t>
      </w:r>
      <w:hyperlink r:id="rId36" w:history="1">
        <w:r w:rsidRPr="00AA5A73">
          <w:rPr>
            <w:rStyle w:val="Hyperlink"/>
            <w:rFonts w:asciiTheme="majorHAnsi" w:hAnsiTheme="majorHAnsi" w:cstheme="majorHAnsi"/>
          </w:rPr>
          <w:t>comprassantaefigeniademinas@gmail.com</w:t>
        </w:r>
      </w:hyperlink>
      <w:r>
        <w:rPr>
          <w:rFonts w:asciiTheme="majorHAnsi" w:hAnsiTheme="majorHAnsi" w:cstheme="majorHAnsi"/>
        </w:rPr>
        <w:t>.</w:t>
      </w:r>
    </w:p>
    <w:p w14:paraId="32E1BE35" w14:textId="77777777" w:rsidR="0047320D" w:rsidRPr="0047320D" w:rsidRDefault="0047320D" w:rsidP="00D8567D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</w:p>
    <w:p w14:paraId="1CB14157" w14:textId="00C18BC8" w:rsidR="002C7E13" w:rsidRDefault="002C7E13" w:rsidP="00D8567D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 w:rsidRPr="002C7E13">
        <w:rPr>
          <w:rFonts w:asciiTheme="minorHAnsi" w:hAnsiTheme="minorHAnsi" w:cstheme="minorHAnsi"/>
          <w:b/>
        </w:rPr>
        <w:t>MUNICÍPIO DE SANTA RITA - AVISO DE LICITAÇÃO Nº 003/2025</w:t>
      </w:r>
    </w:p>
    <w:p w14:paraId="1C1C2FA1" w14:textId="30C54415" w:rsidR="002C7E13" w:rsidRPr="00237D69" w:rsidRDefault="002C7E13" w:rsidP="00237D69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2C7E13">
        <w:rPr>
          <w:rFonts w:asciiTheme="majorHAnsi" w:hAnsiTheme="majorHAnsi" w:cstheme="majorHAnsi"/>
        </w:rPr>
        <w:t>Objeto: Contratação de empresa especializada, com fornecimento de material, equipamento de instalação e mão de obra, para Construção de Laboratório de Entomologia do Campo Experimental de Santa Rita - CESR/ EPAMIG C</w:t>
      </w:r>
      <w:r w:rsidR="00BF5A88">
        <w:rPr>
          <w:rFonts w:asciiTheme="majorHAnsi" w:hAnsiTheme="majorHAnsi" w:cstheme="majorHAnsi"/>
        </w:rPr>
        <w:t>entro-Oeste.</w:t>
      </w:r>
      <w:r w:rsidRPr="002C7E13">
        <w:rPr>
          <w:rFonts w:asciiTheme="majorHAnsi" w:hAnsiTheme="majorHAnsi" w:cstheme="majorHAnsi"/>
        </w:rPr>
        <w:t xml:space="preserve"> Abertura das propostas ocorrerá no dia 25/02/2025 com início às 09:00 hs</w:t>
      </w:r>
      <w:r w:rsidR="00237D69">
        <w:rPr>
          <w:rFonts w:asciiTheme="majorHAnsi" w:hAnsiTheme="majorHAnsi" w:cstheme="majorHAnsi"/>
        </w:rPr>
        <w:t>.</w:t>
      </w:r>
      <w:r w:rsidRPr="002C7E13">
        <w:rPr>
          <w:rFonts w:asciiTheme="majorHAnsi" w:hAnsiTheme="majorHAnsi" w:cstheme="majorHAnsi"/>
        </w:rPr>
        <w:t xml:space="preserve"> Edital e anexos encontram-se disponíveis no endereço Av José Cândido da Silveira, 1647 – Bairro União – Belo Horizonte – MG, grat</w:t>
      </w:r>
      <w:r w:rsidR="00237D69">
        <w:rPr>
          <w:rFonts w:asciiTheme="majorHAnsi" w:hAnsiTheme="majorHAnsi" w:cstheme="majorHAnsi"/>
        </w:rPr>
        <w:t xml:space="preserve">uitamente através dos sites </w:t>
      </w:r>
      <w:hyperlink r:id="rId37" w:history="1">
        <w:r w:rsidR="00237D69" w:rsidRPr="00AA5A73">
          <w:rPr>
            <w:rStyle w:val="Hyperlink"/>
            <w:rFonts w:asciiTheme="majorHAnsi" w:hAnsiTheme="majorHAnsi" w:cstheme="majorHAnsi"/>
          </w:rPr>
          <w:t>www.compras.mg.gov.br</w:t>
        </w:r>
      </w:hyperlink>
      <w:r w:rsidRPr="002C7E13">
        <w:rPr>
          <w:rFonts w:asciiTheme="majorHAnsi" w:hAnsiTheme="majorHAnsi" w:cstheme="majorHAnsi"/>
        </w:rPr>
        <w:t xml:space="preserve"> e </w:t>
      </w:r>
      <w:hyperlink r:id="rId38" w:history="1">
        <w:r w:rsidR="00237D69" w:rsidRPr="00AA5A73">
          <w:rPr>
            <w:rStyle w:val="Hyperlink"/>
            <w:rFonts w:asciiTheme="majorHAnsi" w:hAnsiTheme="majorHAnsi" w:cstheme="majorHAnsi"/>
          </w:rPr>
          <w:t>www.epamig.br</w:t>
        </w:r>
      </w:hyperlink>
      <w:r w:rsidR="00237D69">
        <w:rPr>
          <w:rFonts w:asciiTheme="majorHAnsi" w:hAnsiTheme="majorHAnsi" w:cstheme="majorHAnsi"/>
        </w:rPr>
        <w:t>.</w:t>
      </w:r>
      <w:r w:rsidRPr="002C7E13">
        <w:rPr>
          <w:rFonts w:asciiTheme="majorHAnsi" w:hAnsiTheme="majorHAnsi" w:cstheme="majorHAnsi"/>
        </w:rPr>
        <w:t xml:space="preserve"> Informações complementares através dos telefones: (031)34895042 – 34895004</w:t>
      </w:r>
      <w:r w:rsidR="00237D69">
        <w:rPr>
          <w:rFonts w:asciiTheme="majorHAnsi" w:hAnsiTheme="majorHAnsi" w:cstheme="majorHAnsi"/>
        </w:rPr>
        <w:t>.</w:t>
      </w:r>
    </w:p>
    <w:p w14:paraId="57247042" w14:textId="77777777" w:rsidR="002C7E13" w:rsidRDefault="002C7E13" w:rsidP="00D8567D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</w:p>
    <w:p w14:paraId="5EEF10F7" w14:textId="281ABCD6" w:rsidR="00197D26" w:rsidRPr="00197D26" w:rsidRDefault="00197D26" w:rsidP="00D8567D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 w:rsidRPr="00197D26">
        <w:rPr>
          <w:rFonts w:asciiTheme="minorHAnsi" w:hAnsiTheme="minorHAnsi" w:cstheme="minorHAnsi"/>
          <w:b/>
        </w:rPr>
        <w:t>PREFEITURA MUNICIPAL DE TURMALINA - CONCORRÊNCIA ELETRÔNICA Nº 001/2025</w:t>
      </w:r>
    </w:p>
    <w:p w14:paraId="17E5387B" w14:textId="4143822C" w:rsidR="00197D26" w:rsidRDefault="00197D26" w:rsidP="00197D26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197D26">
        <w:rPr>
          <w:rFonts w:asciiTheme="majorHAnsi" w:hAnsiTheme="majorHAnsi" w:cstheme="majorHAnsi"/>
        </w:rPr>
        <w:t xml:space="preserve">Objeto: Contratação de empresa de engenharia para execução de Pavimentação Asfáltica em PMF – Pré-Misturado a Frio, sinalização horizontal e vertical em vias públicas na comunidade de Peixe Cru, Município de Turmalina/MG. O envio de propostas e documentos até as 07h59min do dia 19 de fevereiro de 2025. Data e Horário de Abertura da Sessão: 19/02/2025 às </w:t>
      </w:r>
      <w:r w:rsidR="00DA4AC6" w:rsidRPr="00197D26">
        <w:rPr>
          <w:rFonts w:asciiTheme="majorHAnsi" w:hAnsiTheme="majorHAnsi" w:cstheme="majorHAnsi"/>
        </w:rPr>
        <w:t>08h00min. demais</w:t>
      </w:r>
      <w:r w:rsidRPr="00197D26">
        <w:rPr>
          <w:rFonts w:asciiTheme="majorHAnsi" w:hAnsiTheme="majorHAnsi" w:cstheme="majorHAnsi"/>
        </w:rPr>
        <w:t xml:space="preserve"> informações e Edital à disposição na Av. Lauro Machado, nº 230 – Centro, pelo telefone </w:t>
      </w:r>
      <w:r>
        <w:rPr>
          <w:rFonts w:asciiTheme="majorHAnsi" w:hAnsiTheme="majorHAnsi" w:cstheme="majorHAnsi"/>
        </w:rPr>
        <w:t xml:space="preserve">(38) 3527-1257, e-mail: </w:t>
      </w:r>
      <w:hyperlink r:id="rId39" w:history="1">
        <w:r w:rsidRPr="00AA5A73">
          <w:rPr>
            <w:rStyle w:val="Hyperlink"/>
            <w:rFonts w:asciiTheme="majorHAnsi" w:hAnsiTheme="majorHAnsi" w:cstheme="majorHAnsi"/>
          </w:rPr>
          <w:t>licita20172020@yahoo.com</w:t>
        </w:r>
      </w:hyperlink>
      <w:r w:rsidRPr="00197D26">
        <w:rPr>
          <w:rFonts w:asciiTheme="majorHAnsi" w:hAnsiTheme="majorHAnsi" w:cstheme="majorHAnsi"/>
        </w:rPr>
        <w:t xml:space="preserve">, pelo site </w:t>
      </w:r>
      <w:hyperlink r:id="rId40" w:history="1">
        <w:r w:rsidRPr="00AA5A73">
          <w:rPr>
            <w:rStyle w:val="Hyperlink"/>
            <w:rFonts w:asciiTheme="majorHAnsi" w:hAnsiTheme="majorHAnsi" w:cstheme="majorHAnsi"/>
          </w:rPr>
          <w:t>www.turmalina.mg.gov.br/licitacoes/1</w:t>
        </w:r>
      </w:hyperlink>
      <w:r w:rsidRPr="00197D26">
        <w:rPr>
          <w:rFonts w:asciiTheme="majorHAnsi" w:hAnsiTheme="majorHAnsi" w:cstheme="majorHAnsi"/>
        </w:rPr>
        <w:t xml:space="preserve"> e pelo </w:t>
      </w:r>
      <w:hyperlink r:id="rId41" w:history="1">
        <w:r w:rsidRPr="00AA5A73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197D26">
        <w:rPr>
          <w:rFonts w:asciiTheme="majorHAnsi" w:hAnsiTheme="majorHAnsi" w:cstheme="majorHAnsi"/>
        </w:rPr>
        <w:t xml:space="preserve">. </w:t>
      </w:r>
    </w:p>
    <w:p w14:paraId="6525EC87" w14:textId="77777777" w:rsidR="002A5B8D" w:rsidRDefault="002A5B8D" w:rsidP="00197D26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</w:p>
    <w:p w14:paraId="69BE6DF1" w14:textId="45E8EBFC" w:rsidR="00197D26" w:rsidRPr="00197D26" w:rsidRDefault="00197D26" w:rsidP="00197D26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inorHAnsi" w:hAnsiTheme="minorHAnsi" w:cstheme="minorHAnsi"/>
          <w:b/>
        </w:rPr>
      </w:pPr>
      <w:r w:rsidRPr="00197D26">
        <w:rPr>
          <w:rFonts w:asciiTheme="minorHAnsi" w:hAnsiTheme="minorHAnsi" w:cstheme="minorHAnsi"/>
          <w:b/>
        </w:rPr>
        <w:t xml:space="preserve">PREFEITURA MUNICIPAL DE UBERABA - CONCORRÊNCIA ELETRÔNICA Nº 002/2025 </w:t>
      </w:r>
    </w:p>
    <w:p w14:paraId="27F4CDB9" w14:textId="7FE24840" w:rsidR="002B377D" w:rsidRPr="002B377D" w:rsidRDefault="00197D26" w:rsidP="00BF5A88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2B377D">
        <w:rPr>
          <w:rFonts w:asciiTheme="majorHAnsi" w:hAnsiTheme="majorHAnsi" w:cstheme="majorHAnsi"/>
        </w:rPr>
        <w:t xml:space="preserve">Objeto: Contratação de empresa de engenharia para construção de arquibancadas em quadra poliesportiva na Sede Administrativa da Fundação Municipal e Esporte e Lazer - FUNEL, em atendimento à Secretaria de Serviços Urbanos e Obras - SESURB. Recebimento das propostas por meio eletrônico: A partir das 16h do dia 07/02/2025. Fim do recebimento das propostas/Início da Disputa: Às 08h do dia 20/03/2025. Abertura da Sessão de Disputa de Preços: Às 09h do dia 20/03/2025. Valor estimado da licitação: </w:t>
      </w:r>
      <w:r w:rsidRPr="002B377D">
        <w:rPr>
          <w:rFonts w:asciiTheme="minorHAnsi" w:hAnsiTheme="minorHAnsi" w:cstheme="minorHAnsi"/>
          <w:b/>
        </w:rPr>
        <w:t>R$ 515.851,00</w:t>
      </w:r>
      <w:r w:rsidRPr="002B377D">
        <w:rPr>
          <w:rFonts w:asciiTheme="majorHAnsi" w:hAnsiTheme="majorHAnsi" w:cstheme="majorHAnsi"/>
        </w:rPr>
        <w:t xml:space="preserve">. Portal eletrônico pelo link: </w:t>
      </w:r>
      <w:hyperlink r:id="rId42" w:history="1">
        <w:r w:rsidR="00BF5A88" w:rsidRPr="00AA5A73">
          <w:rPr>
            <w:rStyle w:val="Hyperlink"/>
            <w:rFonts w:asciiTheme="majorHAnsi" w:hAnsiTheme="majorHAnsi" w:cstheme="majorHAnsi"/>
          </w:rPr>
          <w:t>https://prefeitura.uberaba.mg.gov.br/portalcidadao/</w:t>
        </w:r>
      </w:hyperlink>
      <w:r w:rsidRPr="002B377D">
        <w:rPr>
          <w:rFonts w:asciiTheme="majorHAnsi" w:hAnsiTheme="majorHAnsi" w:cstheme="majorHAnsi"/>
        </w:rPr>
        <w:t xml:space="preserve">; </w:t>
      </w:r>
      <w:hyperlink r:id="rId43" w:history="1">
        <w:r w:rsidR="002B377D" w:rsidRPr="002B377D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2B377D">
        <w:rPr>
          <w:rFonts w:asciiTheme="majorHAnsi" w:hAnsiTheme="majorHAnsi" w:cstheme="majorHAnsi"/>
        </w:rPr>
        <w:t>;</w:t>
      </w:r>
    </w:p>
    <w:p w14:paraId="788B25CD" w14:textId="5108CF40" w:rsidR="00197D26" w:rsidRPr="002B377D" w:rsidRDefault="00BF5A88" w:rsidP="00BF5A88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hyperlink r:id="rId44" w:history="1">
        <w:r w:rsidRPr="00AA5A73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197D26" w:rsidRPr="002B377D">
        <w:rPr>
          <w:rFonts w:asciiTheme="majorHAnsi" w:hAnsiTheme="majorHAnsi" w:cstheme="majorHAnsi"/>
        </w:rPr>
        <w:t>. Demais informações podem ser obtidas pelo telefone: (34) 3318-0938 ou pelo</w:t>
      </w:r>
      <w:r w:rsidR="002B377D" w:rsidRPr="002B377D">
        <w:rPr>
          <w:rFonts w:asciiTheme="majorHAnsi" w:hAnsiTheme="majorHAnsi" w:cstheme="majorHAnsi"/>
        </w:rPr>
        <w:t xml:space="preserve"> e-mail: </w:t>
      </w:r>
      <w:hyperlink r:id="rId45" w:history="1">
        <w:r w:rsidR="002B377D" w:rsidRPr="002B377D">
          <w:rPr>
            <w:rStyle w:val="Hyperlink"/>
            <w:rFonts w:asciiTheme="majorHAnsi" w:hAnsiTheme="majorHAnsi" w:cstheme="majorHAnsi"/>
          </w:rPr>
          <w:t>operacionalizacao.ucc@uberaba.mg.gov.br</w:t>
        </w:r>
      </w:hyperlink>
      <w:r w:rsidR="00197D26" w:rsidRPr="002B377D">
        <w:rPr>
          <w:rFonts w:asciiTheme="majorHAnsi" w:hAnsiTheme="majorHAnsi" w:cstheme="majorHAnsi"/>
        </w:rPr>
        <w:t xml:space="preserve">. </w:t>
      </w:r>
    </w:p>
    <w:p w14:paraId="5E766190" w14:textId="77777777" w:rsidR="00197D26" w:rsidRDefault="00197D26" w:rsidP="00D8567D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</w:pPr>
    </w:p>
    <w:p w14:paraId="75FACF9E" w14:textId="77777777" w:rsidR="00BF5A88" w:rsidRDefault="00BF5A88" w:rsidP="00D8567D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</w:pPr>
    </w:p>
    <w:p w14:paraId="31FBD896" w14:textId="77777777" w:rsidR="00BF5A88" w:rsidRDefault="00BF5A88" w:rsidP="00D8567D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</w:pPr>
    </w:p>
    <w:p w14:paraId="25B0B375" w14:textId="77777777" w:rsidR="00BF5A88" w:rsidRDefault="00BF5A88" w:rsidP="00D8567D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</w:pPr>
    </w:p>
    <w:p w14:paraId="06E1557E" w14:textId="77777777" w:rsidR="00BF5A88" w:rsidRDefault="00BF5A88" w:rsidP="00D8567D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</w:pPr>
    </w:p>
    <w:p w14:paraId="304A9B12" w14:textId="77777777" w:rsidR="00BF5A88" w:rsidRDefault="00BF5A88" w:rsidP="00D8567D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</w:pPr>
    </w:p>
    <w:p w14:paraId="392BD8C2" w14:textId="77777777" w:rsidR="00BF5A88" w:rsidRDefault="00BF5A88" w:rsidP="00D8567D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</w:pPr>
    </w:p>
    <w:p w14:paraId="4E967950" w14:textId="77777777" w:rsidR="002C7E13" w:rsidRDefault="002C7E13" w:rsidP="005C353C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</w:pPr>
      <w:r>
        <w:rPr>
          <w:rFonts w:ascii="Calibri" w:hAnsi="Calibri" w:cs="Calibri"/>
          <w:b/>
        </w:rPr>
        <w:lastRenderedPageBreak/>
        <w:t xml:space="preserve">MUNICÍPIO DE UBERLANDIA - </w:t>
      </w:r>
      <w:r w:rsidRPr="002C7E13">
        <w:rPr>
          <w:rFonts w:ascii="Calibri" w:hAnsi="Calibri" w:cs="Calibri"/>
          <w:b/>
        </w:rPr>
        <w:t>REGÃO ELETRÔNICO Nº 001/2025</w:t>
      </w:r>
      <w:r>
        <w:t xml:space="preserve"> </w:t>
      </w:r>
    </w:p>
    <w:p w14:paraId="62B23468" w14:textId="1C21A539" w:rsidR="005C353C" w:rsidRPr="002C7E13" w:rsidRDefault="002C7E13" w:rsidP="00BF5A88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2C7E13">
        <w:rPr>
          <w:rFonts w:asciiTheme="majorHAnsi" w:hAnsiTheme="majorHAnsi" w:cstheme="majorHAnsi"/>
        </w:rPr>
        <w:t xml:space="preserve">Objeto: Contratação de empresa especializada na área de engenharia e/ou arquitetura serviços comuns de engenharia de Reparos e Adaptações na sede do 5º Pelotão / 1ª Cia / 5º BBM - Industrial, localizada à Avenida Antônio Thomaz Ferreira de Rezende, nº 3210, bairro Distrito Industrial, cidade de Uberlândia/MG. Valor estimado </w:t>
      </w:r>
      <w:r w:rsidRPr="002C7E13">
        <w:rPr>
          <w:rFonts w:asciiTheme="minorHAnsi" w:hAnsiTheme="minorHAnsi" w:cstheme="minorHAnsi"/>
          <w:b/>
        </w:rPr>
        <w:t>R$ 149.944,69</w:t>
      </w:r>
      <w:r>
        <w:rPr>
          <w:rFonts w:asciiTheme="majorHAnsi" w:hAnsiTheme="majorHAnsi" w:cstheme="majorHAnsi"/>
        </w:rPr>
        <w:t>.</w:t>
      </w:r>
      <w:r w:rsidRPr="002C7E13">
        <w:rPr>
          <w:rFonts w:asciiTheme="majorHAnsi" w:hAnsiTheme="majorHAnsi" w:cstheme="majorHAnsi"/>
        </w:rPr>
        <w:t xml:space="preserve">  </w:t>
      </w:r>
      <w:proofErr w:type="gramStart"/>
      <w:r w:rsidRPr="002C7E13">
        <w:rPr>
          <w:rFonts w:asciiTheme="majorHAnsi" w:hAnsiTheme="majorHAnsi" w:cstheme="majorHAnsi"/>
        </w:rPr>
        <w:t>site</w:t>
      </w:r>
      <w:proofErr w:type="gramEnd"/>
      <w:r w:rsidRPr="002C7E13">
        <w:rPr>
          <w:rFonts w:asciiTheme="majorHAnsi" w:hAnsiTheme="majorHAnsi" w:cstheme="majorHAnsi"/>
        </w:rPr>
        <w:t xml:space="preserve"> </w:t>
      </w:r>
      <w:hyperlink r:id="rId46" w:history="1">
        <w:r w:rsidRPr="00AA5A73">
          <w:rPr>
            <w:rStyle w:val="Hyperlink"/>
            <w:rFonts w:asciiTheme="majorHAnsi" w:hAnsiTheme="majorHAnsi" w:cstheme="majorHAnsi"/>
          </w:rPr>
          <w:t>www.compras.mg.gov.br</w:t>
        </w:r>
      </w:hyperlink>
      <w:r>
        <w:rPr>
          <w:rFonts w:asciiTheme="majorHAnsi" w:hAnsiTheme="majorHAnsi" w:cstheme="majorHAnsi"/>
        </w:rPr>
        <w:t>.</w:t>
      </w:r>
      <w:r w:rsidRPr="002C7E13">
        <w:rPr>
          <w:rFonts w:asciiTheme="majorHAnsi" w:hAnsiTheme="majorHAnsi" w:cstheme="majorHAnsi"/>
        </w:rPr>
        <w:t xml:space="preserve"> A Sessão Pública ocorrer</w:t>
      </w:r>
      <w:r>
        <w:rPr>
          <w:rFonts w:asciiTheme="majorHAnsi" w:hAnsiTheme="majorHAnsi" w:cstheme="majorHAnsi"/>
        </w:rPr>
        <w:t>á às 09h00min do dia</w:t>
      </w:r>
      <w:r w:rsidR="00BF5A88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21/02/2025.</w:t>
      </w:r>
      <w:r w:rsidRPr="002C7E1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Endereço: </w:t>
      </w:r>
      <w:r w:rsidRPr="002C7E13">
        <w:rPr>
          <w:rFonts w:asciiTheme="majorHAnsi" w:hAnsiTheme="majorHAnsi" w:cstheme="majorHAnsi"/>
        </w:rPr>
        <w:t xml:space="preserve">avenida dos Eucaliptos, nº 800, Bairro Jardim Patrícia, Uberlândia/MG, </w:t>
      </w:r>
      <w:r>
        <w:rPr>
          <w:rFonts w:asciiTheme="majorHAnsi" w:hAnsiTheme="majorHAnsi" w:cstheme="majorHAnsi"/>
        </w:rPr>
        <w:t xml:space="preserve">e-mail: </w:t>
      </w:r>
      <w:r w:rsidRPr="002C7E13">
        <w:rPr>
          <w:rFonts w:asciiTheme="majorHAnsi" w:hAnsiTheme="majorHAnsi" w:cstheme="majorHAnsi"/>
        </w:rPr>
        <w:t xml:space="preserve"> </w:t>
      </w:r>
      <w:hyperlink r:id="rId47" w:history="1">
        <w:r w:rsidRPr="00AA5A73">
          <w:rPr>
            <w:rStyle w:val="Hyperlink"/>
            <w:rFonts w:asciiTheme="majorHAnsi" w:hAnsiTheme="majorHAnsi" w:cstheme="majorHAnsi"/>
          </w:rPr>
          <w:t>licitacoes@bombeiros.mg.gov.br</w:t>
        </w:r>
      </w:hyperlink>
      <w:r w:rsidRPr="002C7E13">
        <w:rPr>
          <w:rFonts w:asciiTheme="majorHAnsi" w:hAnsiTheme="majorHAnsi" w:cstheme="majorHAnsi"/>
        </w:rPr>
        <w:t xml:space="preserve"> ou telefone (34) 4009-3660 e o edital no site: </w:t>
      </w:r>
      <w:hyperlink r:id="rId48" w:history="1">
        <w:r w:rsidRPr="00AA5A73">
          <w:rPr>
            <w:rStyle w:val="Hyperlink"/>
            <w:rFonts w:asciiTheme="majorHAnsi" w:hAnsiTheme="majorHAnsi" w:cstheme="majorHAnsi"/>
          </w:rPr>
          <w:t>www.compras.mg.gov.br</w:t>
        </w:r>
      </w:hyperlink>
      <w:r>
        <w:rPr>
          <w:rFonts w:asciiTheme="majorHAnsi" w:hAnsiTheme="majorHAnsi" w:cstheme="majorHAnsi"/>
        </w:rPr>
        <w:t>.</w:t>
      </w:r>
    </w:p>
    <w:p w14:paraId="2E15E258" w14:textId="77777777" w:rsidR="00B90305" w:rsidRPr="009D7358" w:rsidRDefault="00B90305" w:rsidP="005C353C">
      <w:pPr>
        <w:ind w:left="142"/>
        <w:rPr>
          <w:rFonts w:asciiTheme="minorHAnsi" w:hAnsiTheme="minorHAnsi" w:cstheme="minorHAnsi"/>
        </w:rPr>
      </w:pPr>
    </w:p>
    <w:p w14:paraId="41759447" w14:textId="40327767" w:rsidR="007B0D44" w:rsidRDefault="00BF5A88" w:rsidP="00BF5A88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BAHIA</w:t>
      </w:r>
    </w:p>
    <w:p w14:paraId="6B1B7AD0" w14:textId="77777777" w:rsidR="00BF5A88" w:rsidRPr="00BF5A88" w:rsidRDefault="00BF5A88" w:rsidP="00BF5A88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</w:rPr>
      </w:pPr>
    </w:p>
    <w:p w14:paraId="56C64886" w14:textId="776891C4" w:rsidR="007B0D44" w:rsidRPr="009D7358" w:rsidRDefault="00C363B4" w:rsidP="007B0D44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EMBASA - </w:t>
      </w:r>
      <w:r w:rsidRPr="00C363B4">
        <w:rPr>
          <w:rFonts w:asciiTheme="minorHAnsi" w:hAnsiTheme="minorHAnsi" w:cstheme="minorHAnsi"/>
          <w:b/>
        </w:rPr>
        <w:t>LICITAÇÃO Nº 011/25</w:t>
      </w:r>
    </w:p>
    <w:p w14:paraId="7F55A3DA" w14:textId="1B27DD17" w:rsidR="002D737B" w:rsidRDefault="00C363B4" w:rsidP="00BF5A88">
      <w:pPr>
        <w:ind w:left="142"/>
        <w:jc w:val="both"/>
        <w:rPr>
          <w:rFonts w:asciiTheme="majorHAnsi" w:hAnsiTheme="majorHAnsi" w:cstheme="majorHAnsi"/>
        </w:rPr>
      </w:pPr>
      <w:r w:rsidRPr="00C363B4">
        <w:rPr>
          <w:rFonts w:asciiTheme="majorHAnsi" w:hAnsiTheme="majorHAnsi" w:cstheme="majorHAnsi"/>
        </w:rPr>
        <w:t xml:space="preserve">Objeto: Projeto de Trabalho Social da obra de implantação do Sistema de Esgotamento Sanitário de Ponta de Areia e Barra de Caravelas. Abertura de Propostas: 07/03/2025 às 9h. (Horário de Brasília-DF). Recursos Financeiros: FGTS (SELESAN) / Próprios. O Edital e seus anexos encontram-se disponíveis para download no site </w:t>
      </w:r>
      <w:hyperlink r:id="rId49" w:history="1">
        <w:r w:rsidR="00BF5A88" w:rsidRPr="00AA5A73">
          <w:rPr>
            <w:rStyle w:val="Hyperlink"/>
            <w:rFonts w:asciiTheme="majorHAnsi" w:hAnsiTheme="majorHAnsi" w:cstheme="majorHAnsi"/>
          </w:rPr>
          <w:t>https://licitacoes-e2.bb.com.br/aop-inter-estatico/</w:t>
        </w:r>
      </w:hyperlink>
      <w:r w:rsidRPr="00C363B4">
        <w:rPr>
          <w:rFonts w:asciiTheme="majorHAnsi" w:hAnsiTheme="majorHAnsi" w:cstheme="majorHAnsi"/>
        </w:rPr>
        <w:t xml:space="preserve">. O cadastro da proposta deverá ser feito no site </w:t>
      </w:r>
      <w:hyperlink r:id="rId50" w:history="1">
        <w:r w:rsidR="00BF5A88" w:rsidRPr="00AA5A73">
          <w:rPr>
            <w:rStyle w:val="Hyperlink"/>
            <w:rFonts w:asciiTheme="majorHAnsi" w:hAnsiTheme="majorHAnsi" w:cstheme="majorHAnsi"/>
          </w:rPr>
          <w:t>https://licitacoes-e2.bb.com.br/aop-inter-estatico/</w:t>
        </w:r>
      </w:hyperlink>
      <w:r w:rsidRPr="00C363B4">
        <w:rPr>
          <w:rFonts w:asciiTheme="majorHAnsi" w:hAnsiTheme="majorHAnsi" w:cstheme="majorHAnsi"/>
        </w:rPr>
        <w:t xml:space="preserve">. Informações através do e-mail: </w:t>
      </w:r>
      <w:hyperlink r:id="rId51" w:history="1">
        <w:r w:rsidR="00BF5A88" w:rsidRPr="00AA5A73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Pr="00C363B4">
        <w:rPr>
          <w:rFonts w:asciiTheme="majorHAnsi" w:hAnsiTheme="majorHAnsi" w:cstheme="majorHAnsi"/>
        </w:rPr>
        <w:t xml:space="preserve"> ou por telefone: (71) 3372-4756/4764. </w:t>
      </w:r>
    </w:p>
    <w:p w14:paraId="035E90FD" w14:textId="77777777" w:rsidR="002D737B" w:rsidRDefault="002D737B" w:rsidP="00BF5A88">
      <w:pPr>
        <w:jc w:val="both"/>
        <w:rPr>
          <w:rFonts w:asciiTheme="majorHAnsi" w:hAnsiTheme="majorHAnsi" w:cstheme="majorHAnsi"/>
        </w:rPr>
      </w:pPr>
    </w:p>
    <w:p w14:paraId="1C03D9B3" w14:textId="4C9648FA" w:rsidR="00C4657E" w:rsidRPr="009D7358" w:rsidRDefault="00C4657E" w:rsidP="00C4657E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MATO GROSSO</w:t>
      </w:r>
    </w:p>
    <w:p w14:paraId="5AC37128" w14:textId="77777777" w:rsidR="00C4657E" w:rsidRPr="00AB0F8B" w:rsidRDefault="00C4657E" w:rsidP="00C4657E">
      <w:pPr>
        <w:ind w:left="142"/>
        <w:jc w:val="center"/>
        <w:rPr>
          <w:rFonts w:asciiTheme="minorHAnsi" w:hAnsiTheme="minorHAnsi" w:cstheme="minorHAnsi"/>
          <w:b/>
        </w:rPr>
      </w:pPr>
    </w:p>
    <w:p w14:paraId="16D8F02A" w14:textId="003C7C01" w:rsidR="00C4657E" w:rsidRPr="009D7358" w:rsidRDefault="00C4657E" w:rsidP="00C4657E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SINFRA - </w:t>
      </w:r>
      <w:r w:rsidR="00576DC0" w:rsidRPr="00576DC0">
        <w:rPr>
          <w:rFonts w:asciiTheme="minorHAnsi" w:hAnsiTheme="minorHAnsi" w:cstheme="minorHAnsi"/>
          <w:b/>
        </w:rPr>
        <w:t>CO</w:t>
      </w:r>
      <w:r w:rsidR="00576DC0">
        <w:rPr>
          <w:rFonts w:asciiTheme="minorHAnsi" w:hAnsiTheme="minorHAnsi" w:cstheme="minorHAnsi"/>
          <w:b/>
        </w:rPr>
        <w:t>NCORRÊNCIA PÚBLICA ELETRÔNICA Nº</w:t>
      </w:r>
      <w:r w:rsidR="00576DC0" w:rsidRPr="00576DC0">
        <w:rPr>
          <w:rFonts w:asciiTheme="minorHAnsi" w:hAnsiTheme="minorHAnsi" w:cstheme="minorHAnsi"/>
          <w:b/>
        </w:rPr>
        <w:t xml:space="preserve"> 06/2025</w:t>
      </w:r>
    </w:p>
    <w:p w14:paraId="1B822C90" w14:textId="0A929F69" w:rsidR="00C4657E" w:rsidRPr="00576DC0" w:rsidRDefault="00576DC0" w:rsidP="00063D78">
      <w:pPr>
        <w:ind w:left="142"/>
        <w:jc w:val="both"/>
        <w:rPr>
          <w:rFonts w:asciiTheme="majorHAnsi" w:hAnsiTheme="majorHAnsi" w:cstheme="majorHAnsi"/>
        </w:rPr>
      </w:pPr>
      <w:r w:rsidRPr="00576DC0">
        <w:rPr>
          <w:rFonts w:asciiTheme="majorHAnsi" w:hAnsiTheme="majorHAnsi" w:cstheme="majorHAnsi"/>
        </w:rPr>
        <w:t xml:space="preserve">Objeto: </w:t>
      </w:r>
      <w:r w:rsidRPr="00576DC0">
        <w:rPr>
          <w:rFonts w:asciiTheme="majorHAnsi" w:hAnsiTheme="majorHAnsi" w:cstheme="majorHAnsi"/>
        </w:rPr>
        <w:t>Contratação de empresa de engenharia para a execução da obra de restauração do pavimento, na rodovia MT-442, trecho: Entr. MT-351 – Portal do Xaraés, segmento: Est. 0+0,00 a Est.857+14,432, extensão: 17,154km, localizada no município de Chapada dos Guimarães/MT</w:t>
      </w:r>
      <w:r>
        <w:rPr>
          <w:rFonts w:asciiTheme="majorHAnsi" w:hAnsiTheme="majorHAnsi" w:cstheme="majorHAnsi"/>
        </w:rPr>
        <w:t>.</w:t>
      </w:r>
      <w:r w:rsidRPr="00576DC0">
        <w:t xml:space="preserve"> </w:t>
      </w:r>
      <w:r w:rsidRPr="00576DC0">
        <w:rPr>
          <w:rFonts w:asciiTheme="majorHAnsi" w:hAnsiTheme="majorHAnsi" w:cstheme="majorHAnsi"/>
        </w:rPr>
        <w:t>Data: 18/02/2025 Horário: 09h00min (horário local</w:t>
      </w:r>
      <w:proofErr w:type="gramStart"/>
      <w:r w:rsidRPr="00576DC0">
        <w:rPr>
          <w:rFonts w:asciiTheme="majorHAnsi" w:hAnsiTheme="majorHAnsi" w:cstheme="majorHAnsi"/>
        </w:rPr>
        <w:t>) Local</w:t>
      </w:r>
      <w:proofErr w:type="gramEnd"/>
      <w:r w:rsidRPr="00576DC0">
        <w:rPr>
          <w:rFonts w:asciiTheme="majorHAnsi" w:hAnsiTheme="majorHAnsi" w:cstheme="majorHAnsi"/>
        </w:rPr>
        <w:t xml:space="preserve">: Sistema de Informações para Aquisições Governamentais - SIAG. </w:t>
      </w:r>
      <w:hyperlink r:id="rId52" w:history="1">
        <w:r w:rsidRPr="00AA5A73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>
        <w:rPr>
          <w:rFonts w:asciiTheme="majorHAnsi" w:hAnsiTheme="majorHAnsi" w:cstheme="majorHAnsi"/>
        </w:rPr>
        <w:t xml:space="preserve">. </w:t>
      </w:r>
      <w:r w:rsidRPr="00576DC0">
        <w:rPr>
          <w:rFonts w:asciiTheme="majorHAnsi" w:hAnsiTheme="majorHAnsi" w:cstheme="majorHAnsi"/>
        </w:rPr>
        <w:t xml:space="preserve">O EDITAL completo poderá ser </w:t>
      </w:r>
      <w:r w:rsidR="00DA4AC6" w:rsidRPr="00576DC0">
        <w:rPr>
          <w:rFonts w:asciiTheme="majorHAnsi" w:hAnsiTheme="majorHAnsi" w:cstheme="majorHAnsi"/>
        </w:rPr>
        <w:t>retirados</w:t>
      </w:r>
      <w:r w:rsidRPr="00576DC0">
        <w:rPr>
          <w:rFonts w:asciiTheme="majorHAnsi" w:hAnsiTheme="majorHAnsi" w:cstheme="majorHAnsi"/>
        </w:rPr>
        <w:t xml:space="preserve"> gratuitamente no site </w:t>
      </w:r>
      <w:hyperlink r:id="rId53" w:history="1">
        <w:r w:rsidR="00063D78" w:rsidRPr="00AA5A73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576DC0">
        <w:rPr>
          <w:rFonts w:asciiTheme="majorHAnsi" w:hAnsiTheme="majorHAnsi" w:cstheme="majorHAnsi"/>
        </w:rPr>
        <w:t xml:space="preserve">, ou solicitado pelo e-mail: </w:t>
      </w:r>
      <w:hyperlink r:id="rId54" w:history="1">
        <w:r w:rsidR="00063D78" w:rsidRPr="00AA5A73">
          <w:rPr>
            <w:rStyle w:val="Hyperlink"/>
            <w:rFonts w:asciiTheme="majorHAnsi" w:hAnsiTheme="majorHAnsi" w:cstheme="majorHAnsi"/>
          </w:rPr>
          <w:t>cpl@sinfra.mt.gov.br</w:t>
        </w:r>
      </w:hyperlink>
      <w:r w:rsidRPr="00576DC0">
        <w:rPr>
          <w:rFonts w:asciiTheme="majorHAnsi" w:hAnsiTheme="majorHAnsi" w:cstheme="majorHAnsi"/>
        </w:rPr>
        <w:t xml:space="preserve"> TELEFONES PARA CONTATO: (65) 3613-0529.</w:t>
      </w:r>
      <w:r w:rsidRPr="00576DC0">
        <w:t xml:space="preserve"> </w:t>
      </w:r>
      <w:r>
        <w:rPr>
          <w:rFonts w:asciiTheme="majorHAnsi" w:hAnsiTheme="majorHAnsi" w:cstheme="majorHAnsi"/>
        </w:rPr>
        <w:t xml:space="preserve">Valor estimado </w:t>
      </w:r>
      <w:r w:rsidRPr="00576DC0">
        <w:rPr>
          <w:rFonts w:asciiTheme="minorHAnsi" w:hAnsiTheme="minorHAnsi" w:cstheme="minorHAnsi"/>
          <w:b/>
        </w:rPr>
        <w:t>R$ 12.295.267,59</w:t>
      </w:r>
      <w:r>
        <w:rPr>
          <w:rFonts w:asciiTheme="minorHAnsi" w:hAnsiTheme="minorHAnsi" w:cstheme="minorHAnsi"/>
          <w:b/>
        </w:rPr>
        <w:t>.</w:t>
      </w:r>
    </w:p>
    <w:p w14:paraId="6333D977" w14:textId="77777777" w:rsidR="002D737B" w:rsidRDefault="002D737B" w:rsidP="00063D78">
      <w:pPr>
        <w:jc w:val="both"/>
        <w:rPr>
          <w:rFonts w:asciiTheme="majorHAnsi" w:hAnsiTheme="majorHAnsi" w:cstheme="majorHAnsi"/>
        </w:rPr>
      </w:pPr>
    </w:p>
    <w:p w14:paraId="6A29D465" w14:textId="5ABC65FA" w:rsidR="002D737B" w:rsidRDefault="002D737B" w:rsidP="002D737B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MATO GROSSO DO SUL</w:t>
      </w:r>
    </w:p>
    <w:p w14:paraId="203232E0" w14:textId="77777777" w:rsidR="007350E3" w:rsidRPr="00063D78" w:rsidRDefault="007350E3" w:rsidP="002D737B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01BFE0D2" w14:textId="3302F455" w:rsidR="007350E3" w:rsidRDefault="007350E3" w:rsidP="007350E3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AGESUL – </w:t>
      </w:r>
      <w:r w:rsidRPr="00D73ED2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00</w:t>
      </w:r>
      <w:r>
        <w:rPr>
          <w:rFonts w:asciiTheme="minorHAnsi" w:hAnsiTheme="minorHAnsi" w:cstheme="minorHAnsi"/>
          <w:b/>
        </w:rPr>
        <w:t>7</w:t>
      </w:r>
      <w:r>
        <w:rPr>
          <w:rFonts w:asciiTheme="minorHAnsi" w:hAnsiTheme="minorHAnsi" w:cstheme="minorHAnsi"/>
          <w:b/>
        </w:rPr>
        <w:t>/2025</w:t>
      </w:r>
    </w:p>
    <w:p w14:paraId="09C24956" w14:textId="5CCAB488" w:rsidR="00063D78" w:rsidRPr="007350E3" w:rsidRDefault="007350E3" w:rsidP="00063D78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68678F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7350E3">
        <w:rPr>
          <w:rFonts w:asciiTheme="majorHAnsi" w:hAnsiTheme="majorHAnsi" w:cstheme="majorHAnsi"/>
        </w:rPr>
        <w:t xml:space="preserve">Obra de infraestrutura urbana – pavimentação asfáltica, drenagem de águas pluviais e restauração funcional do pavimento (recapeamento), nos bairros nova corumbá, guatós e pantanal, no Município de Corumbá/MS. valor estimado: </w:t>
      </w:r>
      <w:r w:rsidRPr="007350E3">
        <w:rPr>
          <w:rFonts w:asciiTheme="minorHAnsi" w:hAnsiTheme="minorHAnsi" w:cstheme="minorHAnsi"/>
          <w:b/>
        </w:rPr>
        <w:t>R$ 22.453.815,30</w:t>
      </w:r>
      <w:r>
        <w:rPr>
          <w:rFonts w:asciiTheme="minorHAnsi" w:hAnsiTheme="minorHAnsi" w:cstheme="minorHAnsi"/>
          <w:b/>
        </w:rPr>
        <w:t xml:space="preserve">. </w:t>
      </w:r>
      <w:r w:rsidRPr="007350E3">
        <w:rPr>
          <w:rFonts w:asciiTheme="majorHAnsi" w:hAnsiTheme="majorHAnsi" w:cstheme="majorHAnsi"/>
        </w:rPr>
        <w:t>Abertura</w:t>
      </w:r>
      <w:r w:rsidRPr="007350E3">
        <w:rPr>
          <w:rFonts w:asciiTheme="majorHAnsi" w:hAnsiTheme="majorHAnsi" w:cstheme="majorHAnsi"/>
        </w:rPr>
        <w:t xml:space="preserve">: 17 </w:t>
      </w:r>
      <w:r w:rsidRPr="007350E3">
        <w:rPr>
          <w:rFonts w:asciiTheme="majorHAnsi" w:hAnsiTheme="majorHAnsi" w:cstheme="majorHAnsi"/>
        </w:rPr>
        <w:t>de fevereiro de dois mil e vinte e cinco, às 08:30 h</w:t>
      </w:r>
      <w:r>
        <w:rPr>
          <w:rFonts w:asciiTheme="majorHAnsi" w:hAnsiTheme="majorHAnsi" w:cstheme="majorHAnsi"/>
        </w:rPr>
        <w:t xml:space="preserve">. </w:t>
      </w:r>
      <w:r w:rsidRPr="007350E3">
        <w:rPr>
          <w:rFonts w:asciiTheme="majorHAnsi" w:hAnsiTheme="majorHAnsi" w:cstheme="majorHAnsi"/>
        </w:rPr>
        <w:t>E</w:t>
      </w:r>
      <w:r w:rsidRPr="007350E3">
        <w:rPr>
          <w:rFonts w:asciiTheme="majorHAnsi" w:hAnsiTheme="majorHAnsi" w:cstheme="majorHAnsi"/>
        </w:rPr>
        <w:t>ndereço eletrônico</w:t>
      </w:r>
      <w:r w:rsidRPr="007350E3">
        <w:rPr>
          <w:rFonts w:asciiTheme="majorHAnsi" w:hAnsiTheme="majorHAnsi" w:cstheme="majorHAnsi"/>
        </w:rPr>
        <w:t xml:space="preserve">: </w:t>
      </w:r>
      <w:hyperlink r:id="rId55" w:history="1">
        <w:r w:rsidR="00063D78" w:rsidRPr="00AA5A73">
          <w:rPr>
            <w:rStyle w:val="Hyperlink"/>
            <w:rFonts w:asciiTheme="majorHAnsi" w:hAnsiTheme="majorHAnsi" w:cstheme="majorHAnsi"/>
          </w:rPr>
          <w:t>https://www.agesul.ms.gov.br/</w:t>
        </w:r>
      </w:hyperlink>
      <w:r w:rsidRPr="007350E3">
        <w:rPr>
          <w:rFonts w:asciiTheme="majorHAnsi" w:hAnsiTheme="majorHAnsi" w:cstheme="majorHAnsi"/>
        </w:rPr>
        <w:t xml:space="preserve">. O </w:t>
      </w:r>
      <w:r w:rsidRPr="007350E3">
        <w:rPr>
          <w:rFonts w:asciiTheme="majorHAnsi" w:hAnsiTheme="majorHAnsi" w:cstheme="majorHAnsi"/>
        </w:rPr>
        <w:t xml:space="preserve">edital e seus anexos estão </w:t>
      </w:r>
      <w:r w:rsidR="00DA4AC6" w:rsidRPr="007350E3">
        <w:rPr>
          <w:rFonts w:asciiTheme="majorHAnsi" w:hAnsiTheme="majorHAnsi" w:cstheme="majorHAnsi"/>
        </w:rPr>
        <w:t>disponíveis</w:t>
      </w:r>
      <w:r w:rsidRPr="007350E3">
        <w:rPr>
          <w:rFonts w:asciiTheme="majorHAnsi" w:hAnsiTheme="majorHAnsi" w:cstheme="majorHAnsi"/>
        </w:rPr>
        <w:t xml:space="preserve"> nos sites</w:t>
      </w:r>
      <w:r w:rsidRPr="007350E3">
        <w:rPr>
          <w:rFonts w:asciiTheme="majorHAnsi" w:hAnsiTheme="majorHAnsi" w:cstheme="majorHAnsi"/>
        </w:rPr>
        <w:t xml:space="preserve">: </w:t>
      </w:r>
      <w:hyperlink r:id="rId56" w:history="1">
        <w:r w:rsidR="00063D78" w:rsidRPr="00AA5A73">
          <w:rPr>
            <w:rStyle w:val="Hyperlink"/>
            <w:rFonts w:asciiTheme="majorHAnsi" w:hAnsiTheme="majorHAnsi" w:cstheme="majorHAnsi"/>
          </w:rPr>
          <w:t>https://www.agesul.ms.gov.br/</w:t>
        </w:r>
      </w:hyperlink>
      <w:r w:rsidRPr="007350E3">
        <w:rPr>
          <w:rFonts w:asciiTheme="majorHAnsi" w:hAnsiTheme="majorHAnsi" w:cstheme="majorHAnsi"/>
        </w:rPr>
        <w:t xml:space="preserve"> e </w:t>
      </w:r>
      <w:hyperlink r:id="rId57" w:history="1">
        <w:r w:rsidR="00063D78" w:rsidRPr="00AA5A73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="00063D78">
        <w:rPr>
          <w:rFonts w:asciiTheme="majorHAnsi" w:hAnsiTheme="majorHAnsi" w:cstheme="majorHAnsi"/>
        </w:rPr>
        <w:t>.</w:t>
      </w:r>
    </w:p>
    <w:p w14:paraId="03C1AD0D" w14:textId="77777777" w:rsidR="007350E3" w:rsidRDefault="007350E3" w:rsidP="002D737B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38187409" w14:textId="77777777" w:rsidR="007350E3" w:rsidRDefault="007350E3" w:rsidP="002D737B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002B9929" w14:textId="77777777" w:rsidR="00063D78" w:rsidRDefault="00063D78" w:rsidP="002D737B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6A7A4F24" w14:textId="53218259" w:rsidR="002D737B" w:rsidRDefault="0068678F" w:rsidP="00063D78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 xml:space="preserve">AGESUL – </w:t>
      </w:r>
      <w:r w:rsidRPr="00D73ED2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008</w:t>
      </w:r>
      <w:r>
        <w:rPr>
          <w:rFonts w:asciiTheme="minorHAnsi" w:hAnsiTheme="minorHAnsi" w:cstheme="minorHAnsi"/>
          <w:b/>
        </w:rPr>
        <w:t>/2025</w:t>
      </w:r>
    </w:p>
    <w:p w14:paraId="2FB515DC" w14:textId="2D51F2BF" w:rsidR="00063D78" w:rsidRPr="00063D78" w:rsidRDefault="0068678F" w:rsidP="00063D78">
      <w:pPr>
        <w:ind w:left="142"/>
        <w:jc w:val="both"/>
        <w:rPr>
          <w:rFonts w:asciiTheme="majorHAnsi" w:hAnsiTheme="majorHAnsi" w:cstheme="majorHAnsi"/>
        </w:rPr>
      </w:pPr>
      <w:r w:rsidRPr="0068678F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68678F">
        <w:rPr>
          <w:rFonts w:asciiTheme="majorHAnsi" w:hAnsiTheme="majorHAnsi" w:cstheme="majorHAnsi"/>
        </w:rPr>
        <w:t>Obra de infraestrutura urbana - restauração funcional do pavimento (Recapeamento) em diversas ruas, no Município de Paranaíba/MS (4ª etapa).</w:t>
      </w:r>
      <w:r w:rsidRPr="0068678F">
        <w:t xml:space="preserve"> </w:t>
      </w:r>
      <w:r w:rsidRPr="0068678F">
        <w:rPr>
          <w:rFonts w:asciiTheme="majorHAnsi" w:hAnsiTheme="majorHAnsi" w:cstheme="majorHAnsi"/>
        </w:rPr>
        <w:t>Valor</w:t>
      </w:r>
      <w:r w:rsidRPr="0068678F">
        <w:rPr>
          <w:rFonts w:asciiTheme="majorHAnsi" w:hAnsiTheme="majorHAnsi" w:cstheme="majorHAnsi"/>
        </w:rPr>
        <w:t xml:space="preserve"> </w:t>
      </w:r>
      <w:r w:rsidRPr="0068678F">
        <w:rPr>
          <w:rFonts w:asciiTheme="majorHAnsi" w:hAnsiTheme="majorHAnsi" w:cstheme="majorHAnsi"/>
        </w:rPr>
        <w:t>estimado</w:t>
      </w:r>
      <w:r w:rsidRPr="0068678F">
        <w:rPr>
          <w:rFonts w:asciiTheme="minorHAnsi" w:hAnsiTheme="minorHAnsi" w:cstheme="minorHAnsi"/>
          <w:b/>
        </w:rPr>
        <w:t xml:space="preserve"> R$ 8.979.888,79</w:t>
      </w:r>
      <w:r>
        <w:rPr>
          <w:rFonts w:asciiTheme="minorHAnsi" w:hAnsiTheme="minorHAnsi" w:cstheme="minorHAnsi"/>
          <w:b/>
        </w:rPr>
        <w:t xml:space="preserve">. </w:t>
      </w:r>
      <w:r w:rsidR="00DA4AC6" w:rsidRPr="0068678F">
        <w:rPr>
          <w:rFonts w:asciiTheme="majorHAnsi" w:hAnsiTheme="majorHAnsi" w:cstheme="majorHAnsi"/>
        </w:rPr>
        <w:t>Abertura</w:t>
      </w:r>
      <w:r w:rsidRPr="0068678F">
        <w:rPr>
          <w:rFonts w:asciiTheme="majorHAnsi" w:hAnsiTheme="majorHAnsi" w:cstheme="majorHAnsi"/>
        </w:rPr>
        <w:t>: 17 de fevereiro de dois mil</w:t>
      </w:r>
      <w:r w:rsidR="00063D78">
        <w:rPr>
          <w:rFonts w:asciiTheme="majorHAnsi" w:hAnsiTheme="majorHAnsi" w:cstheme="majorHAnsi"/>
        </w:rPr>
        <w:t xml:space="preserve"> e vinte e cinco, às 10:30 h. E</w:t>
      </w:r>
      <w:r w:rsidRPr="0068678F">
        <w:rPr>
          <w:rFonts w:asciiTheme="majorHAnsi" w:hAnsiTheme="majorHAnsi" w:cstheme="majorHAnsi"/>
        </w:rPr>
        <w:t>ndereço eletrônico</w:t>
      </w:r>
      <w:r w:rsidRPr="0068678F">
        <w:rPr>
          <w:rFonts w:asciiTheme="majorHAnsi" w:hAnsiTheme="majorHAnsi" w:cstheme="majorHAnsi"/>
        </w:rPr>
        <w:t xml:space="preserve">: </w:t>
      </w:r>
      <w:hyperlink r:id="rId58" w:history="1">
        <w:r w:rsidR="00063D78" w:rsidRPr="00AA5A73">
          <w:rPr>
            <w:rStyle w:val="Hyperlink"/>
            <w:rFonts w:asciiTheme="majorHAnsi" w:hAnsiTheme="majorHAnsi" w:cstheme="majorHAnsi"/>
          </w:rPr>
          <w:t>https://www.agesul.ms.gov.br/</w:t>
        </w:r>
      </w:hyperlink>
      <w:r w:rsidRPr="0068678F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O </w:t>
      </w:r>
      <w:r w:rsidRPr="0068678F">
        <w:rPr>
          <w:rFonts w:asciiTheme="majorHAnsi" w:hAnsiTheme="majorHAnsi" w:cstheme="majorHAnsi"/>
        </w:rPr>
        <w:t xml:space="preserve">edital e seus anexos estão </w:t>
      </w:r>
      <w:r w:rsidR="00DA4AC6" w:rsidRPr="0068678F">
        <w:rPr>
          <w:rFonts w:asciiTheme="majorHAnsi" w:hAnsiTheme="majorHAnsi" w:cstheme="majorHAnsi"/>
        </w:rPr>
        <w:t>disponíveis</w:t>
      </w:r>
      <w:r w:rsidRPr="0068678F">
        <w:rPr>
          <w:rFonts w:asciiTheme="majorHAnsi" w:hAnsiTheme="majorHAnsi" w:cstheme="majorHAnsi"/>
        </w:rPr>
        <w:t xml:space="preserve"> nos sites</w:t>
      </w:r>
      <w:r w:rsidRPr="0068678F">
        <w:rPr>
          <w:rFonts w:asciiTheme="majorHAnsi" w:hAnsiTheme="majorHAnsi" w:cstheme="majorHAnsi"/>
        </w:rPr>
        <w:t xml:space="preserve">: </w:t>
      </w:r>
      <w:hyperlink r:id="rId59" w:history="1">
        <w:r w:rsidR="00063D78" w:rsidRPr="00AA5A73">
          <w:rPr>
            <w:rStyle w:val="Hyperlink"/>
            <w:rFonts w:asciiTheme="majorHAnsi" w:hAnsiTheme="majorHAnsi" w:cstheme="majorHAnsi"/>
          </w:rPr>
          <w:t>https://www.agesul.ms.gov.br/</w:t>
        </w:r>
      </w:hyperlink>
      <w:r w:rsidRPr="0068678F">
        <w:rPr>
          <w:rFonts w:asciiTheme="majorHAnsi" w:hAnsiTheme="majorHAnsi" w:cstheme="majorHAnsi"/>
        </w:rPr>
        <w:t xml:space="preserve"> e </w:t>
      </w:r>
      <w:hyperlink r:id="rId60" w:history="1">
        <w:r w:rsidR="00063D78" w:rsidRPr="00AA5A73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="00063D78">
        <w:rPr>
          <w:rFonts w:asciiTheme="majorHAnsi" w:hAnsiTheme="majorHAnsi" w:cstheme="majorHAnsi"/>
        </w:rPr>
        <w:t>.</w:t>
      </w:r>
    </w:p>
    <w:p w14:paraId="47927137" w14:textId="77777777" w:rsidR="0068678F" w:rsidRPr="002D737B" w:rsidRDefault="0068678F" w:rsidP="00063D78">
      <w:pPr>
        <w:ind w:left="142"/>
        <w:jc w:val="both"/>
        <w:rPr>
          <w:rFonts w:asciiTheme="majorHAnsi" w:hAnsiTheme="majorHAnsi" w:cstheme="majorHAnsi"/>
        </w:rPr>
      </w:pPr>
    </w:p>
    <w:p w14:paraId="0330212A" w14:textId="55AD990E" w:rsidR="00B660B3" w:rsidRDefault="00D73ED2" w:rsidP="007B0D44">
      <w:pPr>
        <w:ind w:left="142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AGESUL – </w:t>
      </w:r>
      <w:r w:rsidRPr="00D73ED2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009/2025</w:t>
      </w:r>
    </w:p>
    <w:p w14:paraId="1706973D" w14:textId="4051E574" w:rsidR="00D73ED2" w:rsidRDefault="00D73ED2" w:rsidP="00063D78">
      <w:pPr>
        <w:ind w:left="142"/>
        <w:jc w:val="both"/>
        <w:rPr>
          <w:rFonts w:asciiTheme="majorHAnsi" w:hAnsiTheme="majorHAnsi" w:cstheme="majorHAnsi"/>
        </w:rPr>
      </w:pPr>
      <w:r w:rsidRPr="00D73ED2">
        <w:rPr>
          <w:rFonts w:asciiTheme="majorHAnsi" w:hAnsiTheme="majorHAnsi" w:cstheme="majorHAnsi"/>
        </w:rPr>
        <w:t xml:space="preserve">Objeto: Obras de infraestrutura urbana – Pavimentação asfáltica e drenagem de águas pluviais no acesso ao polo industrial, no Município de </w:t>
      </w:r>
      <w:r>
        <w:rPr>
          <w:rFonts w:asciiTheme="majorHAnsi" w:hAnsiTheme="majorHAnsi" w:cstheme="majorHAnsi"/>
        </w:rPr>
        <w:t>Ribas d</w:t>
      </w:r>
      <w:r w:rsidRPr="00D73ED2">
        <w:rPr>
          <w:rFonts w:asciiTheme="majorHAnsi" w:hAnsiTheme="majorHAnsi" w:cstheme="majorHAnsi"/>
        </w:rPr>
        <w:t>e Rio Pardo/MS (2º ETAPA).</w:t>
      </w:r>
      <w:r w:rsidRPr="00D73ED2">
        <w:t xml:space="preserve"> </w:t>
      </w:r>
      <w:r w:rsidRPr="00D73ED2">
        <w:rPr>
          <w:rFonts w:asciiTheme="majorHAnsi" w:hAnsiTheme="majorHAnsi" w:cstheme="majorHAnsi"/>
        </w:rPr>
        <w:t>Valor estimado</w:t>
      </w:r>
      <w:r>
        <w:t xml:space="preserve"> </w:t>
      </w:r>
      <w:r w:rsidRPr="00D73ED2">
        <w:rPr>
          <w:rFonts w:asciiTheme="minorHAnsi" w:hAnsiTheme="minorHAnsi" w:cstheme="minorHAnsi"/>
          <w:b/>
        </w:rPr>
        <w:t>R$ 27.321.314,60</w:t>
      </w:r>
      <w:r>
        <w:rPr>
          <w:rFonts w:asciiTheme="minorHAnsi" w:hAnsiTheme="minorHAnsi" w:cstheme="minorHAnsi"/>
          <w:b/>
        </w:rPr>
        <w:t xml:space="preserve">. </w:t>
      </w:r>
      <w:r w:rsidRPr="00D73ED2">
        <w:rPr>
          <w:rFonts w:asciiTheme="majorHAnsi" w:hAnsiTheme="majorHAnsi" w:cstheme="majorHAnsi"/>
        </w:rPr>
        <w:t>Abertura: 17 de fevereiro de dois mil e vinte e ci</w:t>
      </w:r>
      <w:r w:rsidR="00063D78">
        <w:rPr>
          <w:rFonts w:asciiTheme="majorHAnsi" w:hAnsiTheme="majorHAnsi" w:cstheme="majorHAnsi"/>
        </w:rPr>
        <w:t>nco, às 14:00 h. E</w:t>
      </w:r>
      <w:r w:rsidRPr="00D73ED2">
        <w:rPr>
          <w:rFonts w:asciiTheme="majorHAnsi" w:hAnsiTheme="majorHAnsi" w:cstheme="majorHAnsi"/>
        </w:rPr>
        <w:t>ndereço eletrônico</w:t>
      </w:r>
      <w:r w:rsidRPr="00D73ED2">
        <w:rPr>
          <w:rFonts w:asciiTheme="majorHAnsi" w:hAnsiTheme="majorHAnsi" w:cstheme="majorHAnsi"/>
        </w:rPr>
        <w:t>:</w:t>
      </w:r>
      <w:r w:rsidR="00063D78">
        <w:rPr>
          <w:rFonts w:asciiTheme="majorHAnsi" w:hAnsiTheme="majorHAnsi" w:cstheme="majorHAnsi"/>
        </w:rPr>
        <w:t xml:space="preserve"> </w:t>
      </w:r>
      <w:hyperlink r:id="rId61" w:history="1">
        <w:r w:rsidR="00063D78" w:rsidRPr="00AA5A73">
          <w:rPr>
            <w:rStyle w:val="Hyperlink"/>
            <w:rFonts w:asciiTheme="majorHAnsi" w:hAnsiTheme="majorHAnsi" w:cstheme="majorHAnsi"/>
          </w:rPr>
          <w:t>https://www.agesul.ms.gov.br/</w:t>
        </w:r>
      </w:hyperlink>
      <w:r w:rsidRPr="00D73ED2">
        <w:rPr>
          <w:rFonts w:asciiTheme="majorHAnsi" w:hAnsiTheme="majorHAnsi" w:cstheme="majorHAnsi"/>
        </w:rPr>
        <w:t xml:space="preserve">. O </w:t>
      </w:r>
      <w:r w:rsidR="0068678F" w:rsidRPr="00D73ED2">
        <w:rPr>
          <w:rFonts w:asciiTheme="majorHAnsi" w:hAnsiTheme="majorHAnsi" w:cstheme="majorHAnsi"/>
        </w:rPr>
        <w:t xml:space="preserve">edital e seus anexos estão </w:t>
      </w:r>
      <w:r w:rsidR="00DA4AC6" w:rsidRPr="00D73ED2">
        <w:rPr>
          <w:rFonts w:asciiTheme="majorHAnsi" w:hAnsiTheme="majorHAnsi" w:cstheme="majorHAnsi"/>
        </w:rPr>
        <w:t>disponíveis</w:t>
      </w:r>
      <w:r w:rsidR="0068678F" w:rsidRPr="00D73ED2">
        <w:rPr>
          <w:rFonts w:asciiTheme="majorHAnsi" w:hAnsiTheme="majorHAnsi" w:cstheme="majorHAnsi"/>
        </w:rPr>
        <w:t xml:space="preserve"> nos sites</w:t>
      </w:r>
      <w:r w:rsidRPr="00D73ED2">
        <w:rPr>
          <w:rFonts w:asciiTheme="majorHAnsi" w:hAnsiTheme="majorHAnsi" w:cstheme="majorHAnsi"/>
        </w:rPr>
        <w:t xml:space="preserve">: </w:t>
      </w:r>
      <w:hyperlink r:id="rId62" w:history="1">
        <w:r w:rsidR="00063D78" w:rsidRPr="00AA5A73">
          <w:rPr>
            <w:rStyle w:val="Hyperlink"/>
            <w:rFonts w:asciiTheme="majorHAnsi" w:hAnsiTheme="majorHAnsi" w:cstheme="majorHAnsi"/>
          </w:rPr>
          <w:t>https://www.agesul.ms.gov.br/</w:t>
        </w:r>
      </w:hyperlink>
      <w:r w:rsidRPr="00D73ED2">
        <w:rPr>
          <w:rFonts w:asciiTheme="majorHAnsi" w:hAnsiTheme="majorHAnsi" w:cstheme="majorHAnsi"/>
        </w:rPr>
        <w:t xml:space="preserve"> e </w:t>
      </w:r>
      <w:hyperlink r:id="rId63" w:history="1">
        <w:r w:rsidR="00063D78" w:rsidRPr="00AA5A73">
          <w:rPr>
            <w:rStyle w:val="Hyperlink"/>
            <w:rFonts w:asciiTheme="majorHAnsi" w:hAnsiTheme="majorHAnsi" w:cstheme="majorHAnsi"/>
          </w:rPr>
          <w:t>https://www.gov.br/pncp/pt.br</w:t>
        </w:r>
      </w:hyperlink>
      <w:r w:rsidR="00063D78">
        <w:rPr>
          <w:rFonts w:asciiTheme="majorHAnsi" w:hAnsiTheme="majorHAnsi" w:cstheme="majorHAnsi"/>
        </w:rPr>
        <w:t>.</w:t>
      </w:r>
    </w:p>
    <w:p w14:paraId="1DFDAD56" w14:textId="77777777" w:rsidR="0068678F" w:rsidRPr="00D73ED2" w:rsidRDefault="0068678F" w:rsidP="00063D78">
      <w:pPr>
        <w:rPr>
          <w:rFonts w:asciiTheme="majorHAnsi" w:hAnsiTheme="majorHAnsi" w:cstheme="majorHAnsi"/>
        </w:rPr>
      </w:pPr>
    </w:p>
    <w:p w14:paraId="53A577E7" w14:textId="59BA3790" w:rsidR="007B0D44" w:rsidRPr="009D7358" w:rsidRDefault="00063D78" w:rsidP="00063D78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PARANÁ</w:t>
      </w:r>
    </w:p>
    <w:p w14:paraId="27221F47" w14:textId="77777777" w:rsidR="007B0D44" w:rsidRPr="007D04EE" w:rsidRDefault="007B0D44" w:rsidP="007D04EE">
      <w:pPr>
        <w:rPr>
          <w:rFonts w:asciiTheme="minorHAnsi" w:hAnsiTheme="minorHAnsi" w:cstheme="minorHAnsi"/>
          <w:b/>
        </w:rPr>
      </w:pPr>
    </w:p>
    <w:p w14:paraId="6316B29E" w14:textId="58D172FB" w:rsidR="007B0D44" w:rsidRPr="009D7358" w:rsidRDefault="00B660B3" w:rsidP="007B0D44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SANEPAR - </w:t>
      </w:r>
      <w:r w:rsidRPr="00B660B3">
        <w:rPr>
          <w:rFonts w:asciiTheme="minorHAnsi" w:hAnsiTheme="minorHAnsi" w:cstheme="minorHAnsi"/>
          <w:b/>
        </w:rPr>
        <w:t>LICITAÇÃO ELETRÔNICA Nº 046/2025</w:t>
      </w:r>
    </w:p>
    <w:p w14:paraId="2DFB453E" w14:textId="75104000" w:rsidR="000E24C8" w:rsidRPr="000E24C8" w:rsidRDefault="00B660B3" w:rsidP="000E24C8">
      <w:pPr>
        <w:ind w:left="142"/>
        <w:jc w:val="both"/>
        <w:rPr>
          <w:rFonts w:asciiTheme="majorHAnsi" w:hAnsiTheme="majorHAnsi" w:cstheme="majorHAnsi"/>
        </w:rPr>
      </w:pPr>
      <w:r w:rsidRPr="00B660B3">
        <w:rPr>
          <w:rFonts w:asciiTheme="majorHAnsi" w:hAnsiTheme="majorHAnsi" w:cstheme="majorHAnsi"/>
        </w:rPr>
        <w:t>Objeto: Contratação de serviços de coleta, transporte, pesagem e destinação final adequada do lodo de esgoto gerado na Estação de Tratamento de Esgoto – ETE CIC-Xisto no âmbito da Gerência de Tratamento de Esgoto de Curitiba - GTESG, conforme detalhado nos anexos do edital.</w:t>
      </w:r>
      <w:r>
        <w:rPr>
          <w:rFonts w:asciiTheme="majorHAnsi" w:hAnsiTheme="majorHAnsi" w:cstheme="majorHAnsi"/>
        </w:rPr>
        <w:t xml:space="preserve"> Valor estimado </w:t>
      </w:r>
      <w:r w:rsidRPr="00B660B3">
        <w:rPr>
          <w:rFonts w:asciiTheme="minorHAnsi" w:hAnsiTheme="minorHAnsi" w:cstheme="minorHAnsi"/>
          <w:b/>
        </w:rPr>
        <w:t>R$ 3.892.083,33</w:t>
      </w:r>
      <w:r>
        <w:rPr>
          <w:rFonts w:asciiTheme="minorHAnsi" w:hAnsiTheme="minorHAnsi" w:cstheme="minorHAnsi"/>
          <w:b/>
        </w:rPr>
        <w:t xml:space="preserve">. </w:t>
      </w:r>
      <w:r w:rsidRPr="000E24C8">
        <w:rPr>
          <w:rFonts w:asciiTheme="majorHAnsi" w:hAnsiTheme="majorHAnsi" w:cstheme="majorHAnsi"/>
        </w:rPr>
        <w:t>Limite de Acolhimento de Proposta e Abertura das Propostas: 9h do dia 28/02/2025.</w:t>
      </w:r>
      <w:r w:rsidR="000E24C8" w:rsidRPr="000E24C8">
        <w:rPr>
          <w:rFonts w:asciiTheme="majorHAnsi" w:hAnsiTheme="majorHAnsi" w:cstheme="majorHAnsi"/>
        </w:rPr>
        <w:t xml:space="preserve"> Dia e hora da Abertura da sessão pública: 10h do dia 28/02/2025. O Edital e seus respectivos anexos encontram-se disponíveis para download no site da SANEPAR, sem qualquer custo, no endereço: </w:t>
      </w:r>
      <w:hyperlink r:id="rId64" w:history="1">
        <w:r w:rsidR="000E24C8" w:rsidRPr="00AA5A73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="000E24C8" w:rsidRPr="000E24C8">
        <w:rPr>
          <w:rFonts w:asciiTheme="majorHAnsi" w:hAnsiTheme="majorHAnsi" w:cstheme="majorHAnsi"/>
        </w:rPr>
        <w:t xml:space="preserve"> e no site do Banco do Brasil S</w:t>
      </w:r>
      <w:r w:rsidR="000E24C8">
        <w:rPr>
          <w:rFonts w:asciiTheme="majorHAnsi" w:hAnsiTheme="majorHAnsi" w:cstheme="majorHAnsi"/>
        </w:rPr>
        <w:t xml:space="preserve">.A., </w:t>
      </w:r>
      <w:hyperlink r:id="rId65" w:history="1">
        <w:r w:rsidR="000E24C8" w:rsidRPr="00AA5A73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="000E24C8">
        <w:rPr>
          <w:rFonts w:asciiTheme="majorHAnsi" w:hAnsiTheme="majorHAnsi" w:cstheme="majorHAnsi"/>
        </w:rPr>
        <w:t>.</w:t>
      </w:r>
    </w:p>
    <w:p w14:paraId="00E4F900" w14:textId="06B14FC9" w:rsidR="007D04EE" w:rsidRPr="009D7358" w:rsidRDefault="007B0D44" w:rsidP="007D04EE">
      <w:pPr>
        <w:tabs>
          <w:tab w:val="left" w:pos="7562"/>
        </w:tabs>
        <w:ind w:left="142"/>
        <w:rPr>
          <w:rFonts w:asciiTheme="minorHAnsi" w:hAnsiTheme="minorHAnsi" w:cstheme="minorHAnsi"/>
        </w:rPr>
      </w:pPr>
      <w:r w:rsidRPr="009D7358">
        <w:rPr>
          <w:rFonts w:asciiTheme="minorHAnsi" w:hAnsiTheme="minorHAnsi" w:cstheme="minorHAnsi"/>
          <w:b/>
        </w:rPr>
        <w:tab/>
      </w:r>
    </w:p>
    <w:p w14:paraId="11FA72DC" w14:textId="77777777" w:rsidR="005A4607" w:rsidRPr="001B4117" w:rsidRDefault="005A4607" w:rsidP="005A4607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E472C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7777777" w:rsidR="005A0533" w:rsidRDefault="005A0533" w:rsidP="00AE472C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01B1E81C" wp14:editId="21221C6B">
                  <wp:extent cx="1453831" cy="523995"/>
                  <wp:effectExtent l="0" t="0" r="0" b="0"/>
                  <wp:docPr id="3" name="Imagem 4" descr="Logotipo, nome da empres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77659" name="Imagem 4" descr="Logotipo, nome da empresa&#10;&#10;Descrição gerada automaticamente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687" cy="53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77777777" w:rsidR="005A0533" w:rsidRDefault="005A0533" w:rsidP="00AE472C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34A8E8BA" wp14:editId="4EF4E65C">
                  <wp:extent cx="1078860" cy="539432"/>
                  <wp:effectExtent l="0" t="0" r="7620" b="0"/>
                  <wp:docPr id="4" name="Imagem 4" descr="Logotipo&#10;&#10;Descrição gerada automaticamente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67"/>
                          </pic:cNvPr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789" cy="56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77777777" w:rsidR="005A0533" w:rsidRDefault="005A0533" w:rsidP="00AE472C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4363981" wp14:editId="4F48DAC9">
                  <wp:extent cx="2010428" cy="832917"/>
                  <wp:effectExtent l="0" t="0" r="0" b="0"/>
                  <wp:docPr id="1264769150" name="Imagem 4" descr="Logotipo&#10;&#10;Descrição gerada automaticamente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769150" name="Imagem 4" descr="Logotipo&#10;&#10;Descrição gerada automaticamente">
                            <a:hlinkClick r:id="rId69"/>
                          </pic:cNvPr>
                          <pic:cNvPicPr/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88" b="19162"/>
                          <a:stretch/>
                        </pic:blipFill>
                        <pic:spPr bwMode="auto">
                          <a:xfrm>
                            <a:off x="0" y="0"/>
                            <a:ext cx="2079689" cy="861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296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5"/>
        <w:gridCol w:w="3329"/>
      </w:tblGrid>
      <w:tr w:rsidR="005A0533" w14:paraId="30387A20" w14:textId="77777777" w:rsidTr="00AE472C">
        <w:trPr>
          <w:trHeight w:val="1418"/>
          <w:jc w:val="center"/>
        </w:trPr>
        <w:tc>
          <w:tcPr>
            <w:tcW w:w="2393" w:type="pct"/>
            <w:vAlign w:val="center"/>
          </w:tcPr>
          <w:p w14:paraId="238C5198" w14:textId="77777777" w:rsidR="005A0533" w:rsidRDefault="005A0533" w:rsidP="00AE472C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38FE3174" wp14:editId="0ABC0037">
                  <wp:extent cx="1279999" cy="594121"/>
                  <wp:effectExtent l="0" t="0" r="0" b="0"/>
                  <wp:docPr id="122428444" name="Imagem 6" descr="Placa branca com letras pretas&#10;&#10;Descrição gerada automaticamente com confiança média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75128" name="Imagem 6" descr="Placa branca com letras pretas&#10;&#10;Descrição gerada automaticamente com confiança média">
                            <a:hlinkClick r:id="rId71"/>
                          </pic:cNvPr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628" cy="62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pct"/>
            <w:vAlign w:val="center"/>
          </w:tcPr>
          <w:p w14:paraId="592309B6" w14:textId="77777777" w:rsidR="005A0533" w:rsidRDefault="005A0533" w:rsidP="00AE472C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696105FC" wp14:editId="4A2F83BD">
                  <wp:extent cx="1540886" cy="695325"/>
                  <wp:effectExtent l="0" t="0" r="2540" b="0"/>
                  <wp:docPr id="1139466161" name="Imagem 9" descr="Placa vermelha com letras brancas em fundo preto&#10;&#10;Descrição gerada automaticamente com confiança média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73"/>
                          </pic:cNvPr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689" cy="71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D9CE74" w14:textId="4C36A307" w:rsidR="005A4607" w:rsidRPr="0045515A" w:rsidRDefault="005A4607" w:rsidP="0045515A">
      <w:pPr>
        <w:tabs>
          <w:tab w:val="left" w:pos="4896"/>
        </w:tabs>
        <w:rPr>
          <w:rFonts w:asciiTheme="majorHAnsi" w:hAnsiTheme="majorHAnsi" w:cstheme="majorHAnsi"/>
        </w:rPr>
      </w:pPr>
      <w:bookmarkStart w:id="0" w:name="_GoBack"/>
      <w:bookmarkEnd w:id="0"/>
    </w:p>
    <w:sectPr w:rsidR="005A4607" w:rsidRPr="0045515A" w:rsidSect="00750417">
      <w:headerReference w:type="default" r:id="rId75"/>
      <w:footerReference w:type="default" r:id="rId76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7014B3" w14:textId="77777777" w:rsidR="007E6B39" w:rsidRDefault="007E6B39">
      <w:r>
        <w:separator/>
      </w:r>
    </w:p>
  </w:endnote>
  <w:endnote w:type="continuationSeparator" w:id="0">
    <w:p w14:paraId="75966BD1" w14:textId="77777777" w:rsidR="007E6B39" w:rsidRDefault="007E6B39">
      <w:r>
        <w:continuationSeparator/>
      </w:r>
    </w:p>
  </w:endnote>
  <w:endnote w:type="continuationNotice" w:id="1">
    <w:p w14:paraId="42AA39BC" w14:textId="77777777" w:rsidR="007E6B39" w:rsidRDefault="007E6B3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AE472C" w:rsidRDefault="00AE472C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AE472C" w:rsidRPr="00151818" w:rsidRDefault="00AE472C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CE0C5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6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AE472C" w:rsidRPr="00EB3E7D" w:rsidRDefault="00AE472C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AE472C" w:rsidRPr="00EB3E7D" w:rsidRDefault="00AE472C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AE472C" w:rsidRPr="00151818" w:rsidRDefault="00AE472C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CE0C58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6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AE472C" w:rsidRPr="00EB3E7D" w:rsidRDefault="00AE472C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AE472C" w:rsidRPr="00EB3E7D" w:rsidRDefault="00AE472C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AE472C" w:rsidRPr="00151818" w:rsidRDefault="00AE472C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AE472C" w:rsidRPr="00151818" w:rsidRDefault="00AE472C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AE472C" w:rsidRPr="00151818" w:rsidRDefault="00AE472C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AE472C" w:rsidRPr="00151818" w:rsidRDefault="00AE472C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AE472C" w:rsidRPr="00151818" w:rsidRDefault="00AE472C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AE472C" w:rsidRPr="00151818" w:rsidRDefault="00AE472C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AE472C" w:rsidRPr="00151818" w:rsidRDefault="00AE472C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AE472C" w:rsidRPr="00151818" w:rsidRDefault="00AE472C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AE472C" w:rsidRPr="00151818" w:rsidRDefault="00AE472C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AE472C" w:rsidRPr="00151818" w:rsidRDefault="00AE472C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C45546" w14:textId="77777777" w:rsidR="007E6B39" w:rsidRDefault="007E6B39">
      <w:r>
        <w:separator/>
      </w:r>
    </w:p>
  </w:footnote>
  <w:footnote w:type="continuationSeparator" w:id="0">
    <w:p w14:paraId="0D2DBCC0" w14:textId="77777777" w:rsidR="007E6B39" w:rsidRDefault="007E6B39">
      <w:r>
        <w:continuationSeparator/>
      </w:r>
    </w:p>
  </w:footnote>
  <w:footnote w:type="continuationNotice" w:id="1">
    <w:p w14:paraId="00DF9E9C" w14:textId="77777777" w:rsidR="007E6B39" w:rsidRDefault="007E6B3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AE472C" w:rsidRDefault="00AE472C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36F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78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4C8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1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D26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6DB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4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69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B8D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77D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13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7B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DBB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6F3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A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8F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0D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D43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5B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8C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DC0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8BD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1C5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8F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2B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0E3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24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C3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A0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44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4EE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39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3B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5D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C8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2C5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E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54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B7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D9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2E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8B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2C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8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7C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AF2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0B3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63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28F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28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88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2C4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B4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7F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7E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AFD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58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ED2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7D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AC6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048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59A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9CD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54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0F7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58B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5E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4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mpras.mg.gov.br" TargetMode="External"/><Relationship Id="rId18" Type="http://schemas.openxmlformats.org/officeDocument/2006/relationships/hyperlink" Target="mailto:licitacao@amparodoserra.mg.gov.br" TargetMode="External"/><Relationship Id="rId26" Type="http://schemas.openxmlformats.org/officeDocument/2006/relationships/hyperlink" Target="http://www.licitardigital.com.br" TargetMode="External"/><Relationship Id="rId39" Type="http://schemas.openxmlformats.org/officeDocument/2006/relationships/hyperlink" Target="mailto:licita20172020@yahoo.com" TargetMode="External"/><Relationship Id="rId21" Type="http://schemas.openxmlformats.org/officeDocument/2006/relationships/hyperlink" Target="http://www.boaesperanca.mg.gov.br/licitacoes" TargetMode="External"/><Relationship Id="rId34" Type="http://schemas.openxmlformats.org/officeDocument/2006/relationships/hyperlink" Target="mailto:licitacao@olaria.mg.gov.br" TargetMode="External"/><Relationship Id="rId42" Type="http://schemas.openxmlformats.org/officeDocument/2006/relationships/hyperlink" Target="https://prefeitura.uberaba.mg.gov.br/portalcidadao/" TargetMode="External"/><Relationship Id="rId47" Type="http://schemas.openxmlformats.org/officeDocument/2006/relationships/hyperlink" Target="mailto:licitacoes@bombeiros.mg.gov.br" TargetMode="External"/><Relationship Id="rId50" Type="http://schemas.openxmlformats.org/officeDocument/2006/relationships/hyperlink" Target="https://licitacoes-e2.bb.com.br/aop-inter-estatico/" TargetMode="External"/><Relationship Id="rId55" Type="http://schemas.openxmlformats.org/officeDocument/2006/relationships/hyperlink" Target="https://www.agesul.ms.gov.br/" TargetMode="External"/><Relationship Id="rId63" Type="http://schemas.openxmlformats.org/officeDocument/2006/relationships/hyperlink" Target="https://www.gov.br/pncp/pt.br" TargetMode="External"/><Relationship Id="rId68" Type="http://schemas.openxmlformats.org/officeDocument/2006/relationships/image" Target="media/image2.png"/><Relationship Id="rId76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hyperlink" Target="https://itaipumg.com.br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compras.mg.gov.br" TargetMode="External"/><Relationship Id="rId29" Type="http://schemas.openxmlformats.org/officeDocument/2006/relationships/hyperlink" Target="mailto:licitacaoimbedeminas@gmail.com" TargetMode="Externa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www.licitardigital.com.br" TargetMode="External"/><Relationship Id="rId32" Type="http://schemas.openxmlformats.org/officeDocument/2006/relationships/hyperlink" Target="https://www.portaldecompraspublicas.com.br" TargetMode="External"/><Relationship Id="rId37" Type="http://schemas.openxmlformats.org/officeDocument/2006/relationships/hyperlink" Target="http://www.compras.mg.gov.br" TargetMode="External"/><Relationship Id="rId40" Type="http://schemas.openxmlformats.org/officeDocument/2006/relationships/hyperlink" Target="http://www.turmalina.mg.gov.br/licitacoes/1" TargetMode="External"/><Relationship Id="rId45" Type="http://schemas.openxmlformats.org/officeDocument/2006/relationships/hyperlink" Target="mailto:operacionalizacao.ucc@uberaba.mg.gov.br" TargetMode="External"/><Relationship Id="rId53" Type="http://schemas.openxmlformats.org/officeDocument/2006/relationships/hyperlink" Target="http://www.sinfra.mt.gov.br" TargetMode="External"/><Relationship Id="rId58" Type="http://schemas.openxmlformats.org/officeDocument/2006/relationships/hyperlink" Target="https://www.agesul.ms.gov.br/" TargetMode="External"/><Relationship Id="rId66" Type="http://schemas.openxmlformats.org/officeDocument/2006/relationships/image" Target="media/image1.png"/><Relationship Id="rId74" Type="http://schemas.openxmlformats.org/officeDocument/2006/relationships/image" Target="media/image5.png"/><Relationship Id="rId5" Type="http://schemas.openxmlformats.org/officeDocument/2006/relationships/numbering" Target="numbering.xml"/><Relationship Id="rId15" Type="http://schemas.openxmlformats.org/officeDocument/2006/relationships/hyperlink" Target="mailto:licit@tjmg.jus.br" TargetMode="External"/><Relationship Id="rId23" Type="http://schemas.openxmlformats.org/officeDocument/2006/relationships/hyperlink" Target="http://www.comprasgovernamentais.gov.br" TargetMode="External"/><Relationship Id="rId28" Type="http://schemas.openxmlformats.org/officeDocument/2006/relationships/hyperlink" Target="http://www.imb&#233;deminas.mg.gov.br" TargetMode="External"/><Relationship Id="rId36" Type="http://schemas.openxmlformats.org/officeDocument/2006/relationships/hyperlink" Target="mailto:comprassantaefigeniademinas@gmail.com" TargetMode="External"/><Relationship Id="rId49" Type="http://schemas.openxmlformats.org/officeDocument/2006/relationships/hyperlink" Target="https://licitacoes-e2.bb.com.br/aop-inter-estatico/" TargetMode="External"/><Relationship Id="rId57" Type="http://schemas.openxmlformats.org/officeDocument/2006/relationships/hyperlink" Target="https://www.gov.br/pncp/pt-br" TargetMode="External"/><Relationship Id="rId61" Type="http://schemas.openxmlformats.org/officeDocument/2006/relationships/hyperlink" Target="https://www.agesul.ms.gov.br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licitar.digital/" TargetMode="External"/><Relationship Id="rId31" Type="http://schemas.openxmlformats.org/officeDocument/2006/relationships/hyperlink" Target="https://www.portaldecompraspublicas.com.br" TargetMode="External"/><Relationship Id="rId44" Type="http://schemas.openxmlformats.org/officeDocument/2006/relationships/hyperlink" Target="https://ammlicita.org.br/" TargetMode="External"/><Relationship Id="rId52" Type="http://schemas.openxmlformats.org/officeDocument/2006/relationships/hyperlink" Target="https://aquisicoes.seplag.mt.gov.br" TargetMode="External"/><Relationship Id="rId60" Type="http://schemas.openxmlformats.org/officeDocument/2006/relationships/hyperlink" Target="https://www.gov.br/pncp/pt-br" TargetMode="External"/><Relationship Id="rId65" Type="http://schemas.openxmlformats.org/officeDocument/2006/relationships/hyperlink" Target="http://www.licitacoes-e.com.br" TargetMode="External"/><Relationship Id="rId73" Type="http://schemas.openxmlformats.org/officeDocument/2006/relationships/hyperlink" Target="https://www.triamanorte.com.br/" TargetMode="External"/><Relationship Id="rId78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tjmg.jus.br" TargetMode="External"/><Relationship Id="rId22" Type="http://schemas.openxmlformats.org/officeDocument/2006/relationships/hyperlink" Target="http://www.ammlicita.gov.br" TargetMode="External"/><Relationship Id="rId27" Type="http://schemas.openxmlformats.org/officeDocument/2006/relationships/hyperlink" Target="https://novobbmnet.com.br" TargetMode="External"/><Relationship Id="rId30" Type="http://schemas.openxmlformats.org/officeDocument/2006/relationships/hyperlink" Target="http://www.naque.mg.gov.br/licitacoes" TargetMode="External"/><Relationship Id="rId35" Type="http://schemas.openxmlformats.org/officeDocument/2006/relationships/hyperlink" Target="http://www.licitardigital.com.br" TargetMode="External"/><Relationship Id="rId43" Type="http://schemas.openxmlformats.org/officeDocument/2006/relationships/hyperlink" Target="https://www.gov.br/pncp/pt-br" TargetMode="External"/><Relationship Id="rId48" Type="http://schemas.openxmlformats.org/officeDocument/2006/relationships/hyperlink" Target="http://www.compras.mg.gov.br" TargetMode="External"/><Relationship Id="rId56" Type="http://schemas.openxmlformats.org/officeDocument/2006/relationships/hyperlink" Target="https://www.agesul.ms.gov.br/" TargetMode="External"/><Relationship Id="rId64" Type="http://schemas.openxmlformats.org/officeDocument/2006/relationships/hyperlink" Target="http://licitacao.sanepar.com.br/" TargetMode="External"/><Relationship Id="rId69" Type="http://schemas.openxmlformats.org/officeDocument/2006/relationships/hyperlink" Target="https://safeoneasy.com/" TargetMode="External"/><Relationship Id="rId77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mailto:plc.esclarecimentos@embasa.ba.gov.br" TargetMode="External"/><Relationship Id="rId72" Type="http://schemas.openxmlformats.org/officeDocument/2006/relationships/image" Target="media/image4.png"/><Relationship Id="rId3" Type="http://schemas.openxmlformats.org/officeDocument/2006/relationships/customXml" Target="../customXml/item3.xml"/><Relationship Id="rId12" Type="http://schemas.openxmlformats.org/officeDocument/2006/relationships/hyperlink" Target="mailto:licit@tjmg.jus.br" TargetMode="External"/><Relationship Id="rId17" Type="http://schemas.openxmlformats.org/officeDocument/2006/relationships/hyperlink" Target="http://www.tjmg.jus.br" TargetMode="External"/><Relationship Id="rId25" Type="http://schemas.openxmlformats.org/officeDocument/2006/relationships/hyperlink" Target="mailto:licitacao@cuparaque.mg.gov.br" TargetMode="External"/><Relationship Id="rId33" Type="http://schemas.openxmlformats.org/officeDocument/2006/relationships/hyperlink" Target="http://www.olaria.mg.gov.br/" TargetMode="External"/><Relationship Id="rId38" Type="http://schemas.openxmlformats.org/officeDocument/2006/relationships/hyperlink" Target="http://www.epamig.br" TargetMode="External"/><Relationship Id="rId46" Type="http://schemas.openxmlformats.org/officeDocument/2006/relationships/hyperlink" Target="http://www.compras.mg.gov.br" TargetMode="External"/><Relationship Id="rId59" Type="http://schemas.openxmlformats.org/officeDocument/2006/relationships/hyperlink" Target="https://www.agesul.ms.gov.br/" TargetMode="External"/><Relationship Id="rId67" Type="http://schemas.openxmlformats.org/officeDocument/2006/relationships/hyperlink" Target="https://fck.ind.br/" TargetMode="External"/><Relationship Id="rId20" Type="http://schemas.openxmlformats.org/officeDocument/2006/relationships/hyperlink" Target="https://baraodecocais.mg.gov.br/licitacoes" TargetMode="External"/><Relationship Id="rId41" Type="http://schemas.openxmlformats.org/officeDocument/2006/relationships/hyperlink" Target="https://licitar.digital/" TargetMode="External"/><Relationship Id="rId54" Type="http://schemas.openxmlformats.org/officeDocument/2006/relationships/hyperlink" Target="mailto:cpl@sinfra.mt.gov.br" TargetMode="External"/><Relationship Id="rId62" Type="http://schemas.openxmlformats.org/officeDocument/2006/relationships/hyperlink" Target="https://www.agesul.ms.gov.br/" TargetMode="External"/><Relationship Id="rId70" Type="http://schemas.openxmlformats.org/officeDocument/2006/relationships/image" Target="media/image3.pn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455C08-AF2C-4918-971A-0BC1C0DBAB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A2AA275-3FA7-49DA-B5F0-C26BA3570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6</Pages>
  <Words>2472</Words>
  <Characters>13355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15796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11</cp:revision>
  <cp:lastPrinted>2025-02-04T21:03:00Z</cp:lastPrinted>
  <dcterms:created xsi:type="dcterms:W3CDTF">2025-02-04T12:53:00Z</dcterms:created>
  <dcterms:modified xsi:type="dcterms:W3CDTF">2025-02-04T21:09:00Z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