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04AB398C" w:rsidR="00950FDE" w:rsidRDefault="006358A6" w:rsidP="00950FDE">
      <w:pPr>
        <w:autoSpaceDE w:val="0"/>
        <w:autoSpaceDN w:val="0"/>
        <w:adjustRightInd w:val="0"/>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1EB44441">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BA597"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r w:rsidR="009D7358">
        <w:rPr>
          <w:noProof/>
        </w:rPr>
        <mc:AlternateContent>
          <mc:Choice Requires="wps">
            <w:drawing>
              <wp:anchor distT="0" distB="0" distL="114300" distR="114300" simplePos="0" relativeHeight="251659264" behindDoc="0" locked="0" layoutInCell="1" allowOverlap="1" wp14:anchorId="30F7C181" wp14:editId="46BA3BD6">
                <wp:simplePos x="0" y="0"/>
                <wp:positionH relativeFrom="margin">
                  <wp:posOffset>-98334</wp:posOffset>
                </wp:positionH>
                <wp:positionV relativeFrom="paragraph">
                  <wp:posOffset>-190228</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FAE67" w14:textId="58193A4D" w:rsidR="00DE047F" w:rsidRDefault="00DE047F"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25 DE FEVEREIRO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39</w:t>
                            </w:r>
                          </w:p>
                          <w:p w14:paraId="735C8B84" w14:textId="5512956F" w:rsidR="00DE047F" w:rsidRPr="00151818" w:rsidRDefault="00DE047F"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DE047F" w:rsidRPr="00186A8C" w:rsidRDefault="00DE047F"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7.75pt;margin-top:-1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" filled="f" stroked="f">
                <v:textbox>
                  <w:txbxContent>
                    <w:p w14:paraId="7B3FAE67" w14:textId="58193A4D" w:rsidR="00DE047F" w:rsidRDefault="00DE047F"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25 DE FEVEREIRO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39</w:t>
                      </w:r>
                    </w:p>
                    <w:p w14:paraId="735C8B84" w14:textId="5512956F" w:rsidR="00DE047F" w:rsidRPr="00151818" w:rsidRDefault="00DE047F"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DE047F" w:rsidRPr="00186A8C" w:rsidRDefault="00DE047F"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p>
    <w:p w14:paraId="746B9361" w14:textId="77777777" w:rsidR="00D904E4" w:rsidRDefault="00D904E4" w:rsidP="00D904E4">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B63ED2" w:rsidRPr="00087726" w14:paraId="3EB2B602" w14:textId="77777777" w:rsidTr="00B63ED2">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C4447" w14:textId="77777777" w:rsidR="00B63ED2" w:rsidRPr="00087726" w:rsidRDefault="00B63ED2" w:rsidP="00DE047F">
            <w:pPr>
              <w:spacing w:after="100" w:afterAutospacing="1"/>
              <w:rPr>
                <w:rFonts w:asciiTheme="majorHAnsi" w:hAnsiTheme="majorHAnsi" w:cstheme="majorHAnsi"/>
                <w:bCs/>
              </w:rPr>
            </w:pPr>
            <w:r w:rsidRPr="00087726">
              <w:rPr>
                <w:rFonts w:asciiTheme="majorHAnsi" w:hAnsiTheme="majorHAnsi" w:cstheme="majorHAnsi"/>
                <w:bCs/>
              </w:rPr>
              <w:t xml:space="preserve">ÓRGÃO LICITANTE: </w:t>
            </w:r>
            <w:r w:rsidRPr="00B63ED2">
              <w:rPr>
                <w:rFonts w:asciiTheme="minorHAnsi" w:hAnsiTheme="minorHAnsi" w:cstheme="minorHAnsi"/>
                <w:b/>
              </w:rPr>
              <w:t>COPASA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44D34" w14:textId="08BDA707" w:rsidR="00B63ED2" w:rsidRPr="00087726" w:rsidRDefault="00B63ED2" w:rsidP="00DE047F">
            <w:pPr>
              <w:spacing w:after="100" w:afterAutospacing="1"/>
              <w:jc w:val="both"/>
              <w:rPr>
                <w:rFonts w:cstheme="minorHAnsi"/>
                <w:b/>
              </w:rPr>
            </w:pPr>
            <w:r w:rsidRPr="00087726">
              <w:rPr>
                <w:rFonts w:asciiTheme="majorHAnsi" w:hAnsiTheme="majorHAnsi" w:cstheme="majorHAnsi"/>
              </w:rPr>
              <w:t>EDITAL:</w:t>
            </w:r>
            <w:r w:rsidRPr="00087726">
              <w:rPr>
                <w:rFonts w:cstheme="minorHAnsi"/>
                <w:b/>
              </w:rPr>
              <w:t xml:space="preserve"> </w:t>
            </w:r>
            <w:r w:rsidRPr="00B63ED2">
              <w:rPr>
                <w:rFonts w:asciiTheme="minorHAnsi" w:hAnsiTheme="minorHAnsi" w:cstheme="minorHAnsi"/>
                <w:b/>
                <w:bCs/>
              </w:rPr>
              <w:t>LICITAÇÃO Nº CPLI.</w:t>
            </w:r>
            <w:r>
              <w:rPr>
                <w:rFonts w:asciiTheme="minorHAnsi" w:hAnsiTheme="minorHAnsi" w:cstheme="minorHAnsi"/>
                <w:b/>
                <w:bCs/>
              </w:rPr>
              <w:t>0520250064</w:t>
            </w:r>
          </w:p>
        </w:tc>
      </w:tr>
      <w:tr w:rsidR="00B63ED2" w:rsidRPr="00087726" w14:paraId="55287846" w14:textId="77777777" w:rsidTr="00B63ED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8FD36B4" w14:textId="77777777" w:rsidR="00B63ED2" w:rsidRPr="00087726" w:rsidRDefault="00B63ED2" w:rsidP="00DE047F">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w:t>
            </w:r>
            <w:r w:rsidRPr="002A4C7F">
              <w:rPr>
                <w:rFonts w:asciiTheme="majorHAnsi" w:hAnsiTheme="majorHAnsi" w:cstheme="majorHAnsi"/>
              </w:rPr>
              <w:t>Rua Mar de Espanha, 525, Bairro Santo Antônio, Belo Horizonte, Minas Gerais.</w:t>
            </w:r>
          </w:p>
        </w:tc>
      </w:tr>
      <w:tr w:rsidR="00B63ED2" w:rsidRPr="00087726" w14:paraId="620B9586" w14:textId="77777777" w:rsidTr="00B63ED2">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0C9AE9F4" w14:textId="1E0AC438" w:rsidR="00B63ED2" w:rsidRPr="00087726" w:rsidRDefault="00B63ED2" w:rsidP="00432E22">
            <w:pPr>
              <w:spacing w:after="100" w:afterAutospacing="1"/>
              <w:rPr>
                <w:rFonts w:asciiTheme="majorHAnsi" w:hAnsiTheme="majorHAnsi" w:cstheme="majorHAnsi"/>
              </w:rPr>
            </w:pPr>
            <w:r w:rsidRPr="00087726">
              <w:rPr>
                <w:rFonts w:asciiTheme="majorHAnsi" w:hAnsiTheme="majorHAnsi" w:cstheme="majorHAnsi"/>
              </w:rPr>
              <w:t xml:space="preserve">OBJETO: </w:t>
            </w:r>
            <w:r w:rsidR="00432E22" w:rsidRPr="00432E22">
              <w:rPr>
                <w:rFonts w:asciiTheme="majorHAnsi" w:hAnsiTheme="majorHAnsi" w:cstheme="majorHAnsi"/>
                <w:bCs/>
              </w:rPr>
              <w:t xml:space="preserve">Contratação de empresa para </w:t>
            </w:r>
            <w:r w:rsidR="00FC3F9F" w:rsidRPr="00432E22">
              <w:rPr>
                <w:rFonts w:asciiTheme="majorHAnsi" w:hAnsiTheme="majorHAnsi" w:cstheme="majorHAnsi"/>
                <w:bCs/>
              </w:rPr>
              <w:t>prestação</w:t>
            </w:r>
            <w:r w:rsidR="00432E22" w:rsidRPr="00432E22">
              <w:rPr>
                <w:rFonts w:asciiTheme="majorHAnsi" w:hAnsiTheme="majorHAnsi" w:cstheme="majorHAnsi"/>
                <w:bCs/>
              </w:rPr>
              <w:t xml:space="preserve"> de serviços de inspeções em redes coletoras e ligações domiciliares, na localidade de Almenara/MG.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E0DE4EC" w14:textId="77777777" w:rsidR="00B63ED2" w:rsidRPr="00087726" w:rsidRDefault="00B63ED2" w:rsidP="00DE047F">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6613FCCF" w14:textId="722971A8" w:rsidR="00B63ED2" w:rsidRDefault="00B63ED2" w:rsidP="00B63ED2">
            <w:pPr>
              <w:pStyle w:val="Default"/>
              <w:numPr>
                <w:ilvl w:val="0"/>
                <w:numId w:val="15"/>
              </w:numPr>
              <w:jc w:val="both"/>
              <w:rPr>
                <w:rFonts w:asciiTheme="majorHAnsi" w:hAnsiTheme="majorHAnsi" w:cstheme="majorHAnsi"/>
              </w:rPr>
            </w:pPr>
            <w:r w:rsidRPr="002A4C7F">
              <w:rPr>
                <w:rFonts w:asciiTheme="majorHAnsi" w:hAnsiTheme="majorHAnsi" w:cstheme="majorHAnsi"/>
              </w:rPr>
              <w:t xml:space="preserve">1.2 O Período de encaminhamento da Proposta Comercial e da Documentação de Habilitação será do dia: </w:t>
            </w:r>
            <w:r w:rsidR="00432E22">
              <w:rPr>
                <w:rFonts w:asciiTheme="majorHAnsi" w:hAnsiTheme="majorHAnsi" w:cstheme="majorHAnsi"/>
              </w:rPr>
              <w:t>25/02/2025, término 17/03/2025, as 08:45 horas.</w:t>
            </w:r>
          </w:p>
          <w:p w14:paraId="27D6918E" w14:textId="77777777" w:rsidR="00B63ED2" w:rsidRPr="002A4C7F" w:rsidRDefault="00B63ED2" w:rsidP="00B63ED2">
            <w:pPr>
              <w:pStyle w:val="Default"/>
              <w:numPr>
                <w:ilvl w:val="0"/>
                <w:numId w:val="15"/>
              </w:numPr>
              <w:jc w:val="both"/>
              <w:rPr>
                <w:rFonts w:asciiTheme="majorHAnsi" w:hAnsiTheme="majorHAnsi" w:cstheme="majorHAnsi"/>
              </w:rPr>
            </w:pPr>
            <w:r w:rsidRPr="002A4C7F">
              <w:rPr>
                <w:rFonts w:asciiTheme="majorHAnsi" w:hAnsiTheme="majorHAnsi" w:cstheme="majorHAnsi"/>
              </w:rPr>
              <w:t>Prazo de execução:</w:t>
            </w:r>
            <w:r w:rsidRPr="002A4C7F">
              <w:rPr>
                <w:rFonts w:ascii="ArialNarrow,Bold" w:hAnsi="ArialNarrow,Bold" w:cs="ArialNarrow,Bold"/>
                <w:b/>
                <w:bCs/>
              </w:rPr>
              <w:t xml:space="preserve"> </w:t>
            </w:r>
            <w:r w:rsidRPr="00087726">
              <w:rPr>
                <w:rFonts w:asciiTheme="majorHAnsi" w:hAnsiTheme="majorHAnsi" w:cstheme="majorHAnsi"/>
              </w:rPr>
              <w:t xml:space="preserve"> </w:t>
            </w:r>
          </w:p>
          <w:p w14:paraId="6D9AADD4" w14:textId="77777777" w:rsidR="00B63ED2" w:rsidRPr="00087726" w:rsidRDefault="00B63ED2" w:rsidP="00DE047F">
            <w:pPr>
              <w:pStyle w:val="Default"/>
              <w:spacing w:after="100" w:afterAutospacing="1"/>
              <w:ind w:left="720"/>
              <w:jc w:val="both"/>
              <w:rPr>
                <w:rFonts w:asciiTheme="majorHAnsi" w:hAnsiTheme="majorHAnsi" w:cstheme="majorHAnsi"/>
              </w:rPr>
            </w:pPr>
          </w:p>
        </w:tc>
      </w:tr>
      <w:tr w:rsidR="00B63ED2" w:rsidRPr="00087726" w14:paraId="10A60366" w14:textId="77777777" w:rsidTr="00B63ED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1742B17" w14:textId="77777777" w:rsidR="00B63ED2" w:rsidRPr="00087726" w:rsidRDefault="00B63ED2" w:rsidP="00DE047F">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B63ED2" w:rsidRPr="00087726" w14:paraId="0135E8DB" w14:textId="77777777" w:rsidTr="00B63ED2">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4BDD2537" w14:textId="77777777" w:rsidR="00B63ED2" w:rsidRPr="00087726" w:rsidRDefault="00B63ED2" w:rsidP="00DE047F">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DE97B8E" w14:textId="77777777" w:rsidR="00B63ED2" w:rsidRPr="00087726" w:rsidRDefault="00B63ED2" w:rsidP="00DE047F">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B63ED2" w:rsidRPr="00087726" w14:paraId="6E5B0D38" w14:textId="77777777" w:rsidTr="00B63ED2">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0C32CD30" w14:textId="71255D52" w:rsidR="00B63ED2" w:rsidRPr="00432E22" w:rsidRDefault="00B63ED2" w:rsidP="00DE047F">
            <w:pPr>
              <w:pStyle w:val="Default"/>
              <w:spacing w:after="100" w:afterAutospacing="1"/>
              <w:jc w:val="center"/>
              <w:rPr>
                <w:rFonts w:asciiTheme="minorHAnsi" w:hAnsiTheme="minorHAnsi" w:cstheme="minorHAnsi"/>
                <w:b/>
              </w:rPr>
            </w:pPr>
            <w:r w:rsidRPr="00432E22">
              <w:rPr>
                <w:rFonts w:asciiTheme="minorHAnsi" w:hAnsiTheme="minorHAnsi" w:cstheme="minorHAnsi"/>
                <w:b/>
              </w:rPr>
              <w:t>R$</w:t>
            </w:r>
            <w:r w:rsidR="00432E22">
              <w:rPr>
                <w:rFonts w:asciiTheme="minorHAnsi" w:hAnsiTheme="minorHAnsi" w:cstheme="minorHAnsi"/>
                <w:b/>
              </w:rPr>
              <w:t xml:space="preserve"> </w:t>
            </w:r>
            <w:r w:rsidR="00432E22" w:rsidRPr="00432E22">
              <w:rPr>
                <w:rFonts w:asciiTheme="minorHAnsi" w:hAnsiTheme="minorHAnsi" w:cstheme="minorHAnsi"/>
                <w:b/>
              </w:rPr>
              <w:t>818.393,42</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3F663B0" w14:textId="77777777" w:rsidR="00B63ED2" w:rsidRPr="00087726" w:rsidRDefault="00B63ED2" w:rsidP="00DE047F">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B63ED2" w:rsidRPr="00087726" w14:paraId="30667F0A" w14:textId="77777777" w:rsidTr="00B63ED2">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36172155" w14:textId="77777777" w:rsidR="00B63ED2" w:rsidRPr="00087726" w:rsidRDefault="00B63ED2" w:rsidP="00DE047F">
            <w:pPr>
              <w:spacing w:after="100" w:afterAutospacing="1"/>
              <w:jc w:val="both"/>
              <w:rPr>
                <w:rFonts w:asciiTheme="majorHAnsi" w:hAnsiTheme="majorHAnsi" w:cstheme="majorHAnsi"/>
              </w:rPr>
            </w:pPr>
            <w:r w:rsidRPr="00087726">
              <w:rPr>
                <w:rFonts w:asciiTheme="majorHAnsi" w:hAnsiTheme="majorHAnsi" w:cstheme="majorHAnsi"/>
              </w:rPr>
              <w:t xml:space="preserve">OBSERVAÇÕES: </w:t>
            </w:r>
            <w:r w:rsidRPr="002A4C7F">
              <w:rPr>
                <w:rFonts w:asciiTheme="majorHAnsi" w:hAnsiTheme="majorHAnsi" w:cstheme="majorHAnsi"/>
                <w:color w:val="000000"/>
              </w:rPr>
              <w:t xml:space="preserve">Comissão Permanente de </w:t>
            </w:r>
            <w:r w:rsidRPr="002A4C7F">
              <w:rPr>
                <w:rFonts w:asciiTheme="majorHAnsi" w:hAnsiTheme="majorHAnsi" w:cstheme="majorHAnsi"/>
              </w:rPr>
              <w:t xml:space="preserve">Licitações - E-mail: </w:t>
            </w:r>
            <w:hyperlink r:id="rId11" w:history="1">
              <w:r w:rsidRPr="002A4C7F">
                <w:rPr>
                  <w:rStyle w:val="Hyperlink"/>
                  <w:rFonts w:asciiTheme="majorHAnsi" w:hAnsiTheme="majorHAnsi" w:cstheme="majorHAnsi"/>
                </w:rPr>
                <w:t>cpli@copasa.com.br</w:t>
              </w:r>
            </w:hyperlink>
          </w:p>
        </w:tc>
      </w:tr>
    </w:tbl>
    <w:p w14:paraId="3C063B27" w14:textId="77777777" w:rsidR="00F218DC" w:rsidRDefault="00F218DC" w:rsidP="00DA7592">
      <w:pPr>
        <w:autoSpaceDE w:val="0"/>
        <w:autoSpaceDN w:val="0"/>
        <w:adjustRightInd w:val="0"/>
        <w:rPr>
          <w:rFonts w:ascii="Calibri" w:hAnsi="Calibri" w:cs="Calibri"/>
          <w:noProof/>
        </w:rPr>
      </w:pPr>
    </w:p>
    <w:p w14:paraId="2A6C8580" w14:textId="77777777" w:rsidR="00B63ED2" w:rsidRDefault="00B63ED2" w:rsidP="00DA7592">
      <w:pPr>
        <w:autoSpaceDE w:val="0"/>
        <w:autoSpaceDN w:val="0"/>
        <w:adjustRightInd w:val="0"/>
        <w:rPr>
          <w:rFonts w:ascii="Calibri" w:hAnsi="Calibri" w:cs="Calibri"/>
          <w:noProof/>
        </w:rPr>
      </w:pPr>
    </w:p>
    <w:p w14:paraId="266F273F" w14:textId="1808BBDE" w:rsidR="002B7470" w:rsidRPr="00151818" w:rsidRDefault="002B7470" w:rsidP="002662F9">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Versão Resumida</w:t>
      </w:r>
    </w:p>
    <w:p w14:paraId="19AF1DC3" w14:textId="77777777" w:rsidR="00950FDE" w:rsidRPr="00151818" w:rsidRDefault="00950FDE" w:rsidP="00B76CA0">
      <w:pPr>
        <w:autoSpaceDE w:val="0"/>
        <w:autoSpaceDN w:val="0"/>
        <w:adjustRightInd w:val="0"/>
        <w:rPr>
          <w:rFonts w:ascii="Calibri" w:hAnsi="Calibri" w:cs="Calibri"/>
          <w:noProof/>
        </w:rPr>
      </w:pPr>
    </w:p>
    <w:p w14:paraId="4093C66C" w14:textId="722B6970" w:rsidR="00525D8E" w:rsidRDefault="00944F81" w:rsidP="005F3653">
      <w:pPr>
        <w:autoSpaceDE w:val="0"/>
        <w:autoSpaceDN w:val="0"/>
        <w:adjustRightInd w:val="0"/>
        <w:ind w:left="142"/>
        <w:rPr>
          <w:rFonts w:asciiTheme="minorHAnsi" w:hAnsiTheme="minorHAnsi" w:cstheme="minorHAnsi"/>
          <w:b/>
          <w:color w:val="767171" w:themeColor="background2" w:themeShade="80"/>
          <w:spacing w:val="10"/>
          <w:sz w:val="28"/>
          <w:szCs w:val="28"/>
        </w:rPr>
      </w:pPr>
      <w:r w:rsidRPr="009D7358">
        <w:rPr>
          <w:rFonts w:asciiTheme="minorHAnsi" w:hAnsiTheme="minorHAnsi" w:cstheme="minorHAnsi"/>
          <w:b/>
          <w:color w:val="767171" w:themeColor="background2" w:themeShade="80"/>
          <w:spacing w:val="10"/>
          <w:sz w:val="28"/>
          <w:szCs w:val="28"/>
        </w:rPr>
        <w:t>ESTADO DE MINAS GERAIS</w:t>
      </w:r>
    </w:p>
    <w:p w14:paraId="0678D3E5" w14:textId="77777777" w:rsidR="005F3653" w:rsidRDefault="005F3653" w:rsidP="005F3653">
      <w:pPr>
        <w:autoSpaceDE w:val="0"/>
        <w:autoSpaceDN w:val="0"/>
        <w:adjustRightInd w:val="0"/>
        <w:ind w:left="142"/>
        <w:rPr>
          <w:rFonts w:asciiTheme="minorHAnsi" w:hAnsiTheme="minorHAnsi" w:cstheme="minorHAnsi"/>
          <w:b/>
          <w:color w:val="767171" w:themeColor="background2" w:themeShade="80"/>
          <w:spacing w:val="10"/>
        </w:rPr>
      </w:pPr>
    </w:p>
    <w:p w14:paraId="43F6AC76" w14:textId="77777777" w:rsidR="00FB3040" w:rsidRDefault="00FB3040" w:rsidP="005F3653">
      <w:pPr>
        <w:autoSpaceDE w:val="0"/>
        <w:autoSpaceDN w:val="0"/>
        <w:adjustRightInd w:val="0"/>
        <w:ind w:left="142"/>
      </w:pPr>
      <w:r w:rsidRPr="00FB3040">
        <w:rPr>
          <w:rFonts w:asciiTheme="minorHAnsi" w:hAnsiTheme="minorHAnsi" w:cstheme="minorHAnsi"/>
          <w:b/>
        </w:rPr>
        <w:t>PREFEITURA MUNICIPAL DE ARAGUARI - CONCORRÊNCIA PÚBLICA ELETRÔNICA Nº 1/2025</w:t>
      </w:r>
      <w:r>
        <w:t xml:space="preserve"> </w:t>
      </w:r>
    </w:p>
    <w:p w14:paraId="202963AF" w14:textId="30981B30" w:rsidR="00FB3040" w:rsidRPr="00432E22" w:rsidRDefault="00432E22" w:rsidP="00432E22">
      <w:pPr>
        <w:autoSpaceDE w:val="0"/>
        <w:autoSpaceDN w:val="0"/>
        <w:adjustRightInd w:val="0"/>
        <w:ind w:left="142"/>
        <w:jc w:val="both"/>
        <w:rPr>
          <w:rFonts w:asciiTheme="majorHAnsi" w:hAnsiTheme="majorHAnsi" w:cstheme="majorHAnsi"/>
        </w:rPr>
      </w:pPr>
      <w:r>
        <w:rPr>
          <w:rFonts w:asciiTheme="majorHAnsi" w:hAnsiTheme="majorHAnsi" w:cstheme="majorHAnsi"/>
        </w:rPr>
        <w:t>Objeto: C</w:t>
      </w:r>
      <w:r w:rsidR="00FB3040" w:rsidRPr="00FB3040">
        <w:rPr>
          <w:rFonts w:asciiTheme="majorHAnsi" w:hAnsiTheme="majorHAnsi" w:cstheme="majorHAnsi"/>
        </w:rPr>
        <w:t xml:space="preserve">ontratação de empresa especializada em construção civil para construção da Unidade Básica de Saúde - UBSF Santiago, porte 2, a ser construída na Avenida Cornélia Rodrigues da Cunha no Município de Araguari/MG. </w:t>
      </w:r>
      <w:r>
        <w:rPr>
          <w:rFonts w:asciiTheme="majorHAnsi" w:hAnsiTheme="majorHAnsi" w:cstheme="majorHAnsi"/>
        </w:rPr>
        <w:t>Abertura</w:t>
      </w:r>
      <w:r w:rsidR="00FB3040" w:rsidRPr="00FB3040">
        <w:rPr>
          <w:rFonts w:asciiTheme="majorHAnsi" w:hAnsiTheme="majorHAnsi" w:cstheme="majorHAnsi"/>
        </w:rPr>
        <w:t xml:space="preserve">: Dia 01/04/2025 às 09:00 horas. Local: </w:t>
      </w:r>
      <w:hyperlink r:id="rId12" w:history="1">
        <w:r w:rsidRPr="00C773E0">
          <w:rPr>
            <w:rStyle w:val="Hyperlink"/>
            <w:rFonts w:asciiTheme="majorHAnsi" w:hAnsiTheme="majorHAnsi" w:cstheme="majorHAnsi"/>
          </w:rPr>
          <w:t>www.licitanet.com.br</w:t>
        </w:r>
      </w:hyperlink>
      <w:r w:rsidR="00FB3040" w:rsidRPr="00FB3040">
        <w:rPr>
          <w:rFonts w:asciiTheme="majorHAnsi" w:hAnsiTheme="majorHAnsi" w:cstheme="majorHAnsi"/>
        </w:rPr>
        <w:t xml:space="preserve">. As empresas interessadas em participar desta licitação poderão vistoriar o local onde será executada a obra/serviço, mediante agendamento, em dias úteis e respeitado o horário do expediente normal da PMA, até o dia 31 de março de 2025. Telefone: (34) 3690- 3095, ou pelo e-mail </w:t>
      </w:r>
      <w:hyperlink r:id="rId13" w:history="1">
        <w:r w:rsidRPr="00C773E0">
          <w:rPr>
            <w:rStyle w:val="Hyperlink"/>
            <w:rFonts w:asciiTheme="majorHAnsi" w:hAnsiTheme="majorHAnsi" w:cstheme="majorHAnsi"/>
          </w:rPr>
          <w:t>planejamentourbano@araguari.mg.gov.br</w:t>
        </w:r>
      </w:hyperlink>
      <w:r w:rsidR="00FB3040" w:rsidRPr="00FB3040">
        <w:rPr>
          <w:rFonts w:asciiTheme="majorHAnsi" w:hAnsiTheme="majorHAnsi" w:cstheme="majorHAnsi"/>
        </w:rPr>
        <w:t>. O Edital completo encontra-se disponív</w:t>
      </w:r>
      <w:r>
        <w:rPr>
          <w:rFonts w:asciiTheme="majorHAnsi" w:hAnsiTheme="majorHAnsi" w:cstheme="majorHAnsi"/>
        </w:rPr>
        <w:t xml:space="preserve">el nos sites: </w:t>
      </w:r>
      <w:hyperlink r:id="rId14" w:history="1">
        <w:r w:rsidRPr="00C773E0">
          <w:rPr>
            <w:rStyle w:val="Hyperlink"/>
            <w:rFonts w:asciiTheme="majorHAnsi" w:hAnsiTheme="majorHAnsi" w:cstheme="majorHAnsi"/>
          </w:rPr>
          <w:t>https://araguari.mg.gov.br/licitações-portal</w:t>
        </w:r>
      </w:hyperlink>
      <w:r w:rsidR="00FB3040" w:rsidRPr="00FB3040">
        <w:rPr>
          <w:rFonts w:asciiTheme="majorHAnsi" w:hAnsiTheme="majorHAnsi" w:cstheme="majorHAnsi"/>
        </w:rPr>
        <w:t xml:space="preserve"> e </w:t>
      </w:r>
      <w:hyperlink r:id="rId15" w:history="1">
        <w:r w:rsidRPr="00C773E0">
          <w:rPr>
            <w:rStyle w:val="Hyperlink"/>
            <w:rFonts w:asciiTheme="majorHAnsi" w:hAnsiTheme="majorHAnsi" w:cstheme="majorHAnsi"/>
          </w:rPr>
          <w:t>www.licitanet.com.br</w:t>
        </w:r>
      </w:hyperlink>
      <w:r w:rsidR="00FB3040" w:rsidRPr="00FB3040">
        <w:rPr>
          <w:rFonts w:asciiTheme="majorHAnsi" w:hAnsiTheme="majorHAnsi" w:cstheme="majorHAnsi"/>
        </w:rPr>
        <w:t xml:space="preserve">. </w:t>
      </w:r>
    </w:p>
    <w:p w14:paraId="6EE1EE03" w14:textId="77777777" w:rsidR="00FB3040" w:rsidRDefault="00FB3040" w:rsidP="005F3653">
      <w:pPr>
        <w:autoSpaceDE w:val="0"/>
        <w:autoSpaceDN w:val="0"/>
        <w:adjustRightInd w:val="0"/>
        <w:ind w:left="142"/>
        <w:rPr>
          <w:rFonts w:asciiTheme="minorHAnsi" w:hAnsiTheme="minorHAnsi" w:cstheme="minorHAnsi"/>
          <w:b/>
          <w:color w:val="767171" w:themeColor="background2" w:themeShade="80"/>
          <w:spacing w:val="10"/>
        </w:rPr>
      </w:pPr>
    </w:p>
    <w:p w14:paraId="433AD2F5" w14:textId="3915A2C9" w:rsidR="00347190" w:rsidRPr="00347190" w:rsidRDefault="00347190" w:rsidP="005F3653">
      <w:pPr>
        <w:autoSpaceDE w:val="0"/>
        <w:autoSpaceDN w:val="0"/>
        <w:adjustRightInd w:val="0"/>
        <w:ind w:left="142"/>
        <w:rPr>
          <w:rFonts w:asciiTheme="minorHAnsi" w:hAnsiTheme="minorHAnsi" w:cstheme="minorHAnsi"/>
          <w:b/>
        </w:rPr>
      </w:pPr>
      <w:r w:rsidRPr="00347190">
        <w:rPr>
          <w:rFonts w:asciiTheme="minorHAnsi" w:hAnsiTheme="minorHAnsi" w:cstheme="minorHAnsi"/>
          <w:b/>
        </w:rPr>
        <w:t>PREFEITURA MUNICIPAL DE BICAS - CONCORRÊNCIA Nº 01/2025</w:t>
      </w:r>
    </w:p>
    <w:p w14:paraId="38C1889D" w14:textId="1E164F7E" w:rsidR="00347190" w:rsidRDefault="00432E22" w:rsidP="00DE047F">
      <w:pPr>
        <w:autoSpaceDE w:val="0"/>
        <w:autoSpaceDN w:val="0"/>
        <w:adjustRightInd w:val="0"/>
        <w:ind w:left="142"/>
        <w:jc w:val="both"/>
        <w:rPr>
          <w:rFonts w:asciiTheme="majorHAnsi" w:hAnsiTheme="majorHAnsi" w:cstheme="majorHAnsi"/>
        </w:rPr>
      </w:pPr>
      <w:r>
        <w:rPr>
          <w:rFonts w:asciiTheme="majorHAnsi" w:hAnsiTheme="majorHAnsi" w:cstheme="majorHAnsi"/>
        </w:rPr>
        <w:t>Objeto: C</w:t>
      </w:r>
      <w:r w:rsidR="00347190" w:rsidRPr="00347190">
        <w:rPr>
          <w:rFonts w:asciiTheme="majorHAnsi" w:hAnsiTheme="majorHAnsi" w:cstheme="majorHAnsi"/>
        </w:rPr>
        <w:t>ontratação de empresa especializada para construção de uma Unidade Básica de Saúde (UBS) no bairro Gilson Lamha. A sessão será realizada no dia 28/03/2025, às 14h00</w:t>
      </w:r>
      <w:r w:rsidR="00FC3F9F">
        <w:rPr>
          <w:rFonts w:asciiTheme="majorHAnsi" w:hAnsiTheme="majorHAnsi" w:cstheme="majorHAnsi"/>
        </w:rPr>
        <w:t xml:space="preserve"> </w:t>
      </w:r>
      <w:r w:rsidR="00347190" w:rsidRPr="00347190">
        <w:rPr>
          <w:rFonts w:asciiTheme="majorHAnsi" w:hAnsiTheme="majorHAnsi" w:cstheme="majorHAnsi"/>
        </w:rPr>
        <w:t xml:space="preserve">min. Os interessados poderão obter cópia do edital na Praça Raul Soares, nº 20, na cidade de Bicas ou acessar o endereço eletrônico </w:t>
      </w:r>
      <w:hyperlink r:id="rId16" w:history="1">
        <w:r w:rsidR="00DE047F" w:rsidRPr="00C773E0">
          <w:rPr>
            <w:rStyle w:val="Hyperlink"/>
            <w:rFonts w:asciiTheme="majorHAnsi" w:hAnsiTheme="majorHAnsi" w:cstheme="majorHAnsi"/>
          </w:rPr>
          <w:t>http://www.bicas.mg.gov.br</w:t>
        </w:r>
      </w:hyperlink>
      <w:r w:rsidR="00347190" w:rsidRPr="00347190">
        <w:rPr>
          <w:rFonts w:asciiTheme="majorHAnsi" w:hAnsiTheme="majorHAnsi" w:cstheme="majorHAnsi"/>
        </w:rPr>
        <w:t xml:space="preserve">. </w:t>
      </w:r>
    </w:p>
    <w:p w14:paraId="6C84AB86" w14:textId="77777777" w:rsidR="00347190" w:rsidRDefault="00347190" w:rsidP="005F3653">
      <w:pPr>
        <w:autoSpaceDE w:val="0"/>
        <w:autoSpaceDN w:val="0"/>
        <w:adjustRightInd w:val="0"/>
        <w:ind w:left="142"/>
        <w:rPr>
          <w:rFonts w:asciiTheme="majorHAnsi" w:hAnsiTheme="majorHAnsi" w:cstheme="majorHAnsi"/>
        </w:rPr>
      </w:pPr>
    </w:p>
    <w:p w14:paraId="6FE80C16" w14:textId="77777777" w:rsidR="00DE047F" w:rsidRDefault="00DE047F" w:rsidP="005F3653">
      <w:pPr>
        <w:autoSpaceDE w:val="0"/>
        <w:autoSpaceDN w:val="0"/>
        <w:adjustRightInd w:val="0"/>
        <w:ind w:left="142"/>
        <w:rPr>
          <w:rFonts w:asciiTheme="majorHAnsi" w:hAnsiTheme="majorHAnsi" w:cstheme="majorHAnsi"/>
        </w:rPr>
      </w:pPr>
    </w:p>
    <w:p w14:paraId="2A6B821C" w14:textId="12515C38" w:rsidR="00347190" w:rsidRPr="00347190" w:rsidRDefault="00347190" w:rsidP="005F3653">
      <w:pPr>
        <w:autoSpaceDE w:val="0"/>
        <w:autoSpaceDN w:val="0"/>
        <w:adjustRightInd w:val="0"/>
        <w:ind w:left="142"/>
        <w:rPr>
          <w:rFonts w:asciiTheme="minorHAnsi" w:hAnsiTheme="minorHAnsi" w:cstheme="minorHAnsi"/>
          <w:b/>
        </w:rPr>
      </w:pPr>
      <w:r w:rsidRPr="00347190">
        <w:rPr>
          <w:rFonts w:asciiTheme="minorHAnsi" w:hAnsiTheme="minorHAnsi" w:cstheme="minorHAnsi"/>
          <w:b/>
        </w:rPr>
        <w:lastRenderedPageBreak/>
        <w:t>PREFEITURA MUNICIPAL DE</w:t>
      </w:r>
      <w:r w:rsidR="00DE047F">
        <w:rPr>
          <w:rFonts w:asciiTheme="minorHAnsi" w:hAnsiTheme="minorHAnsi" w:cstheme="minorHAnsi"/>
          <w:b/>
        </w:rPr>
        <w:t xml:space="preserve"> BOCAIÚVA</w:t>
      </w:r>
      <w:r w:rsidRPr="00347190">
        <w:rPr>
          <w:rFonts w:asciiTheme="minorHAnsi" w:hAnsiTheme="minorHAnsi" w:cstheme="minorHAnsi"/>
          <w:b/>
        </w:rPr>
        <w:t xml:space="preserve"> – CONCORRÊNCIA 01/2025</w:t>
      </w:r>
    </w:p>
    <w:p w14:paraId="2F7E567B" w14:textId="5211A90B" w:rsidR="00DE047F" w:rsidRPr="00DE047F" w:rsidRDefault="00347190" w:rsidP="00DE047F">
      <w:pPr>
        <w:autoSpaceDE w:val="0"/>
        <w:autoSpaceDN w:val="0"/>
        <w:adjustRightInd w:val="0"/>
        <w:ind w:left="142"/>
        <w:jc w:val="both"/>
        <w:rPr>
          <w:rFonts w:asciiTheme="majorHAnsi" w:hAnsiTheme="majorHAnsi" w:cstheme="majorHAnsi"/>
        </w:rPr>
      </w:pPr>
      <w:r w:rsidRPr="00347190">
        <w:rPr>
          <w:rFonts w:asciiTheme="majorHAnsi" w:hAnsiTheme="majorHAnsi" w:cstheme="majorHAnsi"/>
        </w:rPr>
        <w:t>Obj</w:t>
      </w:r>
      <w:r w:rsidR="00DE047F">
        <w:rPr>
          <w:rFonts w:asciiTheme="majorHAnsi" w:hAnsiTheme="majorHAnsi" w:cstheme="majorHAnsi"/>
        </w:rPr>
        <w:t>eto</w:t>
      </w:r>
      <w:r w:rsidRPr="00347190">
        <w:rPr>
          <w:rFonts w:asciiTheme="majorHAnsi" w:hAnsiTheme="majorHAnsi" w:cstheme="majorHAnsi"/>
        </w:rPr>
        <w:t xml:space="preserve">: Contratação de empresa especializada para construção de quadra poliesportiva no Distrito de Pedregulho-Bocaiúva/Mg. Sessão dia 02/04/25 as 09h00min. Edital nos Portais: </w:t>
      </w:r>
      <w:hyperlink r:id="rId17" w:history="1">
        <w:r w:rsidR="00DE047F" w:rsidRPr="00C773E0">
          <w:rPr>
            <w:rStyle w:val="Hyperlink"/>
            <w:rFonts w:asciiTheme="majorHAnsi" w:hAnsiTheme="majorHAnsi" w:cstheme="majorHAnsi"/>
          </w:rPr>
          <w:t>www.bocaiuva.mg.gov.br</w:t>
        </w:r>
      </w:hyperlink>
      <w:r w:rsidRPr="00347190">
        <w:rPr>
          <w:rFonts w:asciiTheme="majorHAnsi" w:hAnsiTheme="majorHAnsi" w:cstheme="majorHAnsi"/>
        </w:rPr>
        <w:t xml:space="preserve">, </w:t>
      </w:r>
      <w:hyperlink r:id="rId18" w:history="1">
        <w:r w:rsidR="00DE047F" w:rsidRPr="00C773E0">
          <w:rPr>
            <w:rStyle w:val="Hyperlink"/>
            <w:rFonts w:asciiTheme="majorHAnsi" w:hAnsiTheme="majorHAnsi" w:cstheme="majorHAnsi"/>
          </w:rPr>
          <w:t>www.portaldecompraspublicas.com.br</w:t>
        </w:r>
      </w:hyperlink>
      <w:r w:rsidRPr="00347190">
        <w:rPr>
          <w:rFonts w:asciiTheme="majorHAnsi" w:hAnsiTheme="majorHAnsi" w:cstheme="majorHAnsi"/>
        </w:rPr>
        <w:t xml:space="preserve"> e no </w:t>
      </w:r>
      <w:hyperlink r:id="rId19" w:history="1">
        <w:r w:rsidR="00DE047F" w:rsidRPr="00C773E0">
          <w:rPr>
            <w:rStyle w:val="Hyperlink"/>
            <w:rFonts w:asciiTheme="majorHAnsi" w:hAnsiTheme="majorHAnsi" w:cstheme="majorHAnsi"/>
          </w:rPr>
          <w:t>www.pncp.gov.br</w:t>
        </w:r>
      </w:hyperlink>
      <w:r w:rsidR="00DE047F">
        <w:rPr>
          <w:rFonts w:asciiTheme="majorHAnsi" w:hAnsiTheme="majorHAnsi" w:cstheme="majorHAnsi"/>
        </w:rPr>
        <w:t>.</w:t>
      </w:r>
    </w:p>
    <w:p w14:paraId="73A2B4A4" w14:textId="77777777" w:rsidR="00347190" w:rsidRDefault="00347190" w:rsidP="005F3653">
      <w:pPr>
        <w:autoSpaceDE w:val="0"/>
        <w:autoSpaceDN w:val="0"/>
        <w:adjustRightInd w:val="0"/>
        <w:ind w:left="142"/>
        <w:rPr>
          <w:rFonts w:asciiTheme="minorHAnsi" w:hAnsiTheme="minorHAnsi" w:cstheme="minorHAnsi"/>
          <w:b/>
          <w:color w:val="767171" w:themeColor="background2" w:themeShade="80"/>
          <w:spacing w:val="10"/>
        </w:rPr>
      </w:pPr>
    </w:p>
    <w:p w14:paraId="3BA8CE78" w14:textId="77777777" w:rsidR="00FB3040" w:rsidRDefault="00FB3040" w:rsidP="005F3653">
      <w:pPr>
        <w:autoSpaceDE w:val="0"/>
        <w:autoSpaceDN w:val="0"/>
        <w:adjustRightInd w:val="0"/>
        <w:ind w:left="142"/>
      </w:pPr>
      <w:r w:rsidRPr="00FB3040">
        <w:rPr>
          <w:rFonts w:asciiTheme="minorHAnsi" w:hAnsiTheme="minorHAnsi" w:cstheme="minorHAnsi"/>
          <w:b/>
        </w:rPr>
        <w:t>PREFEITURA MUNICIPAL DE CARMO DO PARANAÍBA - CONCORRÊNCIA ELETRÔNICA Nº 1/2025</w:t>
      </w:r>
      <w:r>
        <w:t xml:space="preserve"> </w:t>
      </w:r>
    </w:p>
    <w:p w14:paraId="279228A3" w14:textId="32786366" w:rsidR="00FB3040" w:rsidRPr="00DE047F" w:rsidRDefault="00FB3040" w:rsidP="00DE047F">
      <w:pPr>
        <w:autoSpaceDE w:val="0"/>
        <w:autoSpaceDN w:val="0"/>
        <w:adjustRightInd w:val="0"/>
        <w:ind w:left="142"/>
        <w:jc w:val="both"/>
        <w:rPr>
          <w:rFonts w:asciiTheme="majorHAnsi" w:hAnsiTheme="majorHAnsi" w:cstheme="majorHAnsi"/>
        </w:rPr>
      </w:pPr>
      <w:r w:rsidRPr="00FB3040">
        <w:rPr>
          <w:rFonts w:asciiTheme="majorHAnsi" w:hAnsiTheme="majorHAnsi" w:cstheme="majorHAnsi"/>
        </w:rPr>
        <w:t>Objeto: Contratação de Empresa especializada em obras de Engenharia Civil para execução da Construção UBS Paraíso I de</w:t>
      </w:r>
      <w:r w:rsidR="00DE047F">
        <w:rPr>
          <w:rFonts w:asciiTheme="majorHAnsi" w:hAnsiTheme="majorHAnsi" w:cstheme="majorHAnsi"/>
        </w:rPr>
        <w:t xml:space="preserve"> Carmo do Paranaíba</w:t>
      </w:r>
      <w:r w:rsidRPr="00FB3040">
        <w:rPr>
          <w:rFonts w:asciiTheme="majorHAnsi" w:hAnsiTheme="majorHAnsi" w:cstheme="majorHAnsi"/>
        </w:rPr>
        <w:t>. D</w:t>
      </w:r>
      <w:r w:rsidR="00DE047F" w:rsidRPr="00FB3040">
        <w:rPr>
          <w:rFonts w:asciiTheme="majorHAnsi" w:hAnsiTheme="majorHAnsi" w:cstheme="majorHAnsi"/>
        </w:rPr>
        <w:t>ata da sessão</w:t>
      </w:r>
      <w:r w:rsidRPr="00FB3040">
        <w:rPr>
          <w:rFonts w:asciiTheme="majorHAnsi" w:hAnsiTheme="majorHAnsi" w:cstheme="majorHAnsi"/>
        </w:rPr>
        <w:t xml:space="preserve">: 07 de </w:t>
      </w:r>
      <w:r w:rsidR="00FC3F9F" w:rsidRPr="00FB3040">
        <w:rPr>
          <w:rFonts w:asciiTheme="majorHAnsi" w:hAnsiTheme="majorHAnsi" w:cstheme="majorHAnsi"/>
        </w:rPr>
        <w:t>abril</w:t>
      </w:r>
      <w:r w:rsidRPr="00FB3040">
        <w:rPr>
          <w:rFonts w:asciiTheme="majorHAnsi" w:hAnsiTheme="majorHAnsi" w:cstheme="majorHAnsi"/>
        </w:rPr>
        <w:t xml:space="preserve"> de 2025, às 09:00 horas. S</w:t>
      </w:r>
      <w:r w:rsidR="00DE047F" w:rsidRPr="00FB3040">
        <w:rPr>
          <w:rFonts w:asciiTheme="majorHAnsi" w:hAnsiTheme="majorHAnsi" w:cstheme="majorHAnsi"/>
        </w:rPr>
        <w:t>ite</w:t>
      </w:r>
      <w:r w:rsidRPr="00FB3040">
        <w:rPr>
          <w:rFonts w:asciiTheme="majorHAnsi" w:hAnsiTheme="majorHAnsi" w:cstheme="majorHAnsi"/>
        </w:rPr>
        <w:t xml:space="preserve">: </w:t>
      </w:r>
      <w:hyperlink r:id="rId20" w:history="1">
        <w:r w:rsidR="00DE047F" w:rsidRPr="00C773E0">
          <w:rPr>
            <w:rStyle w:val="Hyperlink"/>
            <w:rFonts w:asciiTheme="majorHAnsi" w:hAnsiTheme="majorHAnsi" w:cstheme="majorHAnsi"/>
          </w:rPr>
          <w:t>www.licitanet.com.br</w:t>
        </w:r>
      </w:hyperlink>
      <w:r w:rsidR="00DE047F">
        <w:rPr>
          <w:rFonts w:asciiTheme="majorHAnsi" w:hAnsiTheme="majorHAnsi" w:cstheme="majorHAnsi"/>
        </w:rPr>
        <w:t xml:space="preserve">, </w:t>
      </w:r>
      <w:hyperlink r:id="rId21" w:history="1">
        <w:r w:rsidR="00DE047F" w:rsidRPr="00C773E0">
          <w:rPr>
            <w:rStyle w:val="Hyperlink"/>
            <w:rFonts w:asciiTheme="majorHAnsi" w:hAnsiTheme="majorHAnsi" w:cstheme="majorHAnsi"/>
          </w:rPr>
          <w:t>www.licitanet.com.br</w:t>
        </w:r>
      </w:hyperlink>
      <w:r w:rsidRPr="00FB3040">
        <w:rPr>
          <w:rFonts w:asciiTheme="majorHAnsi" w:hAnsiTheme="majorHAnsi" w:cstheme="majorHAnsi"/>
        </w:rPr>
        <w:t xml:space="preserve"> e </w:t>
      </w:r>
      <w:hyperlink r:id="rId22" w:history="1">
        <w:r w:rsidR="00DE047F" w:rsidRPr="00C773E0">
          <w:rPr>
            <w:rStyle w:val="Hyperlink"/>
            <w:rFonts w:asciiTheme="majorHAnsi" w:hAnsiTheme="majorHAnsi" w:cstheme="majorHAnsi"/>
          </w:rPr>
          <w:t>https://carmodoparanaiba.mg.gov.br</w:t>
        </w:r>
      </w:hyperlink>
      <w:r w:rsidRPr="00FB3040">
        <w:rPr>
          <w:rFonts w:asciiTheme="majorHAnsi" w:hAnsiTheme="majorHAnsi" w:cstheme="majorHAnsi"/>
        </w:rPr>
        <w:t>. Cópia do edital e informações complementares poderão ser obtidas na Prefeitura Municipal, localizada à Praça Misael Luiz de Carvalho, nº 84 ou pelo telefone (34) 3851-9812, das 12:00 às 17:00 horas, em dias úteis.</w:t>
      </w:r>
    </w:p>
    <w:p w14:paraId="2D2DB50E" w14:textId="77777777" w:rsidR="00FB3040" w:rsidRDefault="00FB3040" w:rsidP="005F3653">
      <w:pPr>
        <w:autoSpaceDE w:val="0"/>
        <w:autoSpaceDN w:val="0"/>
        <w:adjustRightInd w:val="0"/>
        <w:ind w:left="142"/>
        <w:rPr>
          <w:rFonts w:asciiTheme="minorHAnsi" w:hAnsiTheme="minorHAnsi" w:cstheme="minorHAnsi"/>
          <w:b/>
          <w:color w:val="767171" w:themeColor="background2" w:themeShade="80"/>
          <w:spacing w:val="10"/>
        </w:rPr>
      </w:pPr>
    </w:p>
    <w:p w14:paraId="432B0632" w14:textId="5FC10ECE" w:rsidR="00903227" w:rsidRPr="00903227" w:rsidRDefault="00903227" w:rsidP="005F3653">
      <w:pPr>
        <w:autoSpaceDE w:val="0"/>
        <w:autoSpaceDN w:val="0"/>
        <w:adjustRightInd w:val="0"/>
        <w:ind w:left="142"/>
        <w:rPr>
          <w:rFonts w:asciiTheme="minorHAnsi" w:hAnsiTheme="minorHAnsi" w:cstheme="minorHAnsi"/>
          <w:b/>
        </w:rPr>
      </w:pPr>
      <w:r w:rsidRPr="00903227">
        <w:rPr>
          <w:rFonts w:asciiTheme="minorHAnsi" w:hAnsiTheme="minorHAnsi" w:cstheme="minorHAnsi"/>
          <w:b/>
        </w:rPr>
        <w:t xml:space="preserve">PREFEITURA MUNICIPAL DE CHIADOR - CONCORRÊNCIA ELETRÔNICA Nº 1/2025 </w:t>
      </w:r>
    </w:p>
    <w:p w14:paraId="45A6AB22" w14:textId="4DFD2CD5" w:rsidR="00903227" w:rsidRPr="00DE047F" w:rsidRDefault="00903227" w:rsidP="00DE047F">
      <w:pPr>
        <w:autoSpaceDE w:val="0"/>
        <w:autoSpaceDN w:val="0"/>
        <w:adjustRightInd w:val="0"/>
        <w:ind w:left="142"/>
        <w:jc w:val="both"/>
        <w:rPr>
          <w:rFonts w:asciiTheme="majorHAnsi" w:hAnsiTheme="majorHAnsi" w:cstheme="majorHAnsi"/>
        </w:rPr>
      </w:pPr>
      <w:r w:rsidRPr="00903227">
        <w:rPr>
          <w:rFonts w:asciiTheme="majorHAnsi" w:hAnsiTheme="majorHAnsi" w:cstheme="majorHAnsi"/>
        </w:rPr>
        <w:t>Obj</w:t>
      </w:r>
      <w:r w:rsidR="00DE047F">
        <w:rPr>
          <w:rFonts w:asciiTheme="majorHAnsi" w:hAnsiTheme="majorHAnsi" w:cstheme="majorHAnsi"/>
        </w:rPr>
        <w:t>eto</w:t>
      </w:r>
      <w:r w:rsidRPr="00903227">
        <w:rPr>
          <w:rFonts w:asciiTheme="majorHAnsi" w:hAnsiTheme="majorHAnsi" w:cstheme="majorHAnsi"/>
        </w:rPr>
        <w:t xml:space="preserve">: Contratação de empresa para execução de obras de construção do muro de cercamento do parque de exposições </w:t>
      </w:r>
      <w:r w:rsidR="00FC3F9F" w:rsidRPr="00903227">
        <w:rPr>
          <w:rFonts w:asciiTheme="majorHAnsi" w:hAnsiTheme="majorHAnsi" w:cstheme="majorHAnsi"/>
        </w:rPr>
        <w:t>de. Chiador</w:t>
      </w:r>
      <w:r w:rsidRPr="00903227">
        <w:rPr>
          <w:rFonts w:asciiTheme="majorHAnsi" w:hAnsiTheme="majorHAnsi" w:cstheme="majorHAnsi"/>
        </w:rPr>
        <w:t>. Recebimento da</w:t>
      </w:r>
      <w:r w:rsidR="00DE047F">
        <w:rPr>
          <w:rFonts w:asciiTheme="majorHAnsi" w:hAnsiTheme="majorHAnsi" w:cstheme="majorHAnsi"/>
        </w:rPr>
        <w:t>s Propostas e Documentos:</w:t>
      </w:r>
      <w:r w:rsidRPr="00903227">
        <w:rPr>
          <w:rFonts w:asciiTheme="majorHAnsi" w:hAnsiTheme="majorHAnsi" w:cstheme="majorHAnsi"/>
        </w:rPr>
        <w:t xml:space="preserve"> das 09hs do dia 25/02/25, às 09hs do dia 13/03/25. Início da Sessão: às 13:01hs do dia 13/03/25, endereço eletrônico </w:t>
      </w:r>
      <w:hyperlink r:id="rId23" w:history="1">
        <w:r w:rsidR="00DE047F" w:rsidRPr="00C773E0">
          <w:rPr>
            <w:rStyle w:val="Hyperlink"/>
            <w:rFonts w:asciiTheme="majorHAnsi" w:hAnsiTheme="majorHAnsi" w:cstheme="majorHAnsi"/>
          </w:rPr>
          <w:t>https://www.portaldecompraspublicas.com.br</w:t>
        </w:r>
      </w:hyperlink>
      <w:r w:rsidR="00DE047F">
        <w:rPr>
          <w:rFonts w:asciiTheme="majorHAnsi" w:hAnsiTheme="majorHAnsi" w:cstheme="majorHAnsi"/>
        </w:rPr>
        <w:t xml:space="preserve">. </w:t>
      </w:r>
      <w:r w:rsidRPr="00903227">
        <w:rPr>
          <w:rFonts w:asciiTheme="majorHAnsi" w:hAnsiTheme="majorHAnsi" w:cstheme="majorHAnsi"/>
        </w:rPr>
        <w:t>Tel.</w:t>
      </w:r>
      <w:r w:rsidR="00DE047F">
        <w:rPr>
          <w:rFonts w:asciiTheme="majorHAnsi" w:hAnsiTheme="majorHAnsi" w:cstheme="majorHAnsi"/>
        </w:rPr>
        <w:t>: (32) 3285-</w:t>
      </w:r>
      <w:r w:rsidRPr="00903227">
        <w:rPr>
          <w:rFonts w:asciiTheme="majorHAnsi" w:hAnsiTheme="majorHAnsi" w:cstheme="majorHAnsi"/>
        </w:rPr>
        <w:t>1000</w:t>
      </w:r>
      <w:r w:rsidR="00DE047F">
        <w:rPr>
          <w:rFonts w:asciiTheme="majorHAnsi" w:hAnsiTheme="majorHAnsi" w:cstheme="majorHAnsi"/>
        </w:rPr>
        <w:t>. Rua</w:t>
      </w:r>
      <w:r w:rsidRPr="00903227">
        <w:rPr>
          <w:rFonts w:asciiTheme="majorHAnsi" w:hAnsiTheme="majorHAnsi" w:cstheme="majorHAnsi"/>
        </w:rPr>
        <w:t xml:space="preserve"> Padre Carlos Dondero, 16, Centro, Chiador, CEP: 36.630-000; ou pelo e-mail: </w:t>
      </w:r>
      <w:hyperlink r:id="rId24" w:history="1">
        <w:r w:rsidR="00DE047F" w:rsidRPr="00C773E0">
          <w:rPr>
            <w:rStyle w:val="Hyperlink"/>
            <w:rFonts w:asciiTheme="majorHAnsi" w:hAnsiTheme="majorHAnsi" w:cstheme="majorHAnsi"/>
          </w:rPr>
          <w:t>licitacao@chiador.mg.gov.br</w:t>
        </w:r>
      </w:hyperlink>
      <w:r w:rsidR="00DE047F">
        <w:rPr>
          <w:rFonts w:asciiTheme="majorHAnsi" w:hAnsiTheme="majorHAnsi" w:cstheme="majorHAnsi"/>
        </w:rPr>
        <w:t xml:space="preserve">. Site: </w:t>
      </w:r>
      <w:hyperlink r:id="rId25" w:history="1">
        <w:r w:rsidR="00DE047F" w:rsidRPr="00C773E0">
          <w:rPr>
            <w:rStyle w:val="Hyperlink"/>
            <w:rFonts w:asciiTheme="majorHAnsi" w:hAnsiTheme="majorHAnsi" w:cstheme="majorHAnsi"/>
          </w:rPr>
          <w:t>https://pmchiador.publicacao.siplanweb.com.br/editais</w:t>
        </w:r>
      </w:hyperlink>
      <w:r w:rsidRPr="00903227">
        <w:rPr>
          <w:rFonts w:asciiTheme="majorHAnsi" w:hAnsiTheme="majorHAnsi" w:cstheme="majorHAnsi"/>
        </w:rPr>
        <w:t>.</w:t>
      </w:r>
    </w:p>
    <w:p w14:paraId="26001337" w14:textId="77777777" w:rsidR="00903227" w:rsidRDefault="00903227" w:rsidP="005F3653">
      <w:pPr>
        <w:autoSpaceDE w:val="0"/>
        <w:autoSpaceDN w:val="0"/>
        <w:adjustRightInd w:val="0"/>
        <w:ind w:left="142"/>
        <w:rPr>
          <w:rFonts w:asciiTheme="minorHAnsi" w:hAnsiTheme="minorHAnsi" w:cstheme="minorHAnsi"/>
          <w:b/>
          <w:color w:val="767171" w:themeColor="background2" w:themeShade="80"/>
          <w:spacing w:val="10"/>
        </w:rPr>
      </w:pPr>
    </w:p>
    <w:p w14:paraId="7FDA06FD" w14:textId="53FEBF5A" w:rsidR="00903227" w:rsidRPr="00903227" w:rsidRDefault="00903227" w:rsidP="005F3653">
      <w:pPr>
        <w:autoSpaceDE w:val="0"/>
        <w:autoSpaceDN w:val="0"/>
        <w:adjustRightInd w:val="0"/>
        <w:ind w:left="142"/>
        <w:rPr>
          <w:rFonts w:asciiTheme="minorHAnsi" w:hAnsiTheme="minorHAnsi" w:cstheme="minorHAnsi"/>
          <w:b/>
        </w:rPr>
      </w:pPr>
      <w:r w:rsidRPr="00903227">
        <w:rPr>
          <w:rFonts w:asciiTheme="minorHAnsi" w:hAnsiTheme="minorHAnsi" w:cstheme="minorHAnsi"/>
          <w:b/>
        </w:rPr>
        <w:t xml:space="preserve">PREFEITURA MUNICIPAL DE DIVINÓPOLIS - PREGÃO ELETRÔNICO Nº 90008/2025 </w:t>
      </w:r>
    </w:p>
    <w:p w14:paraId="3A0DB822" w14:textId="5E82452E" w:rsidR="00C6095A" w:rsidRDefault="00903227" w:rsidP="00DE047F">
      <w:pPr>
        <w:autoSpaceDE w:val="0"/>
        <w:autoSpaceDN w:val="0"/>
        <w:adjustRightInd w:val="0"/>
        <w:ind w:left="142"/>
        <w:jc w:val="both"/>
        <w:rPr>
          <w:rFonts w:asciiTheme="majorHAnsi" w:hAnsiTheme="majorHAnsi" w:cstheme="majorHAnsi"/>
        </w:rPr>
      </w:pPr>
      <w:r w:rsidRPr="00903227">
        <w:rPr>
          <w:rFonts w:asciiTheme="majorHAnsi" w:hAnsiTheme="majorHAnsi" w:cstheme="majorHAnsi"/>
        </w:rPr>
        <w:t xml:space="preserve">Objeto: Contratação de empresa para fornecimento e aplicação de emulsão asfáltica RR1C E CBUQ - concreto betuminoso usinado a quente para execução de faixa elevada para travessia de pedestres e ondulação transversal tipo A e tipo B a serem aplicadas em ruas e avenidas pavimentadas do município de Divinópolis/MG. Data e horário da abertura da sessão pública: às 09:00 horas do dia 19/03/2025. Disponibilização do edital e informações nos portais eletrônicos: </w:t>
      </w:r>
      <w:hyperlink r:id="rId26" w:history="1">
        <w:r w:rsidR="00DE047F" w:rsidRPr="00C773E0">
          <w:rPr>
            <w:rStyle w:val="Hyperlink"/>
            <w:rFonts w:asciiTheme="majorHAnsi" w:hAnsiTheme="majorHAnsi" w:cstheme="majorHAnsi"/>
          </w:rPr>
          <w:t>www.gov.br/compras/pt.br</w:t>
        </w:r>
      </w:hyperlink>
      <w:r w:rsidRPr="00903227">
        <w:rPr>
          <w:rFonts w:asciiTheme="majorHAnsi" w:hAnsiTheme="majorHAnsi" w:cstheme="majorHAnsi"/>
        </w:rPr>
        <w:t xml:space="preserve">; </w:t>
      </w:r>
      <w:hyperlink r:id="rId27" w:history="1">
        <w:r w:rsidR="00DE047F" w:rsidRPr="00C773E0">
          <w:rPr>
            <w:rStyle w:val="Hyperlink"/>
            <w:rFonts w:asciiTheme="majorHAnsi" w:hAnsiTheme="majorHAnsi" w:cstheme="majorHAnsi"/>
          </w:rPr>
          <w:t>https://www.gov.br/pncp/pt-br</w:t>
        </w:r>
      </w:hyperlink>
      <w:r w:rsidRPr="00903227">
        <w:rPr>
          <w:rFonts w:asciiTheme="majorHAnsi" w:hAnsiTheme="majorHAnsi" w:cstheme="majorHAnsi"/>
        </w:rPr>
        <w:t xml:space="preserve"> e </w:t>
      </w:r>
      <w:hyperlink r:id="rId28" w:history="1">
        <w:r w:rsidR="00DE047F" w:rsidRPr="00C773E0">
          <w:rPr>
            <w:rStyle w:val="Hyperlink"/>
            <w:rFonts w:asciiTheme="majorHAnsi" w:hAnsiTheme="majorHAnsi" w:cstheme="majorHAnsi"/>
          </w:rPr>
          <w:t>www.divinopolis.mg.gov.br</w:t>
        </w:r>
      </w:hyperlink>
      <w:r w:rsidR="00DE047F">
        <w:rPr>
          <w:rFonts w:asciiTheme="majorHAnsi" w:hAnsiTheme="majorHAnsi" w:cstheme="majorHAnsi"/>
        </w:rPr>
        <w:t xml:space="preserve">. </w:t>
      </w:r>
      <w:r w:rsidRPr="00903227">
        <w:rPr>
          <w:rFonts w:asciiTheme="majorHAnsi" w:hAnsiTheme="majorHAnsi" w:cstheme="majorHAnsi"/>
        </w:rPr>
        <w:t>Contato: (37) 3229-8127 / 8128 / 6826.</w:t>
      </w:r>
    </w:p>
    <w:p w14:paraId="46A4E115" w14:textId="77777777" w:rsidR="00DE047F" w:rsidRPr="00DE047F" w:rsidRDefault="00DE047F" w:rsidP="00DE047F">
      <w:pPr>
        <w:autoSpaceDE w:val="0"/>
        <w:autoSpaceDN w:val="0"/>
        <w:adjustRightInd w:val="0"/>
        <w:ind w:left="142"/>
        <w:jc w:val="both"/>
        <w:rPr>
          <w:rFonts w:asciiTheme="majorHAnsi" w:hAnsiTheme="majorHAnsi" w:cstheme="majorHAnsi"/>
        </w:rPr>
      </w:pPr>
    </w:p>
    <w:p w14:paraId="5D25ADA2" w14:textId="77777777" w:rsidR="00D53C18" w:rsidRDefault="00D53C18" w:rsidP="00D904E4">
      <w:pPr>
        <w:autoSpaceDE w:val="0"/>
        <w:autoSpaceDN w:val="0"/>
        <w:adjustRightInd w:val="0"/>
        <w:ind w:left="142"/>
        <w:rPr>
          <w:rFonts w:asciiTheme="minorHAnsi" w:hAnsiTheme="minorHAnsi" w:cstheme="minorHAnsi"/>
          <w:b/>
        </w:rPr>
      </w:pPr>
      <w:r w:rsidRPr="00D53C18">
        <w:rPr>
          <w:rFonts w:asciiTheme="minorHAnsi" w:hAnsiTheme="minorHAnsi" w:cstheme="minorHAnsi"/>
          <w:b/>
        </w:rPr>
        <w:t xml:space="preserve">PREFEITURA MUNICIPAL DE MANGA </w:t>
      </w:r>
    </w:p>
    <w:p w14:paraId="7578A604" w14:textId="0982FEB7" w:rsidR="00D53C18" w:rsidRDefault="00D53C18" w:rsidP="00D904E4">
      <w:pPr>
        <w:autoSpaceDE w:val="0"/>
        <w:autoSpaceDN w:val="0"/>
        <w:adjustRightInd w:val="0"/>
        <w:ind w:left="142"/>
        <w:rPr>
          <w:rFonts w:asciiTheme="minorHAnsi" w:hAnsiTheme="minorHAnsi" w:cstheme="minorHAnsi"/>
          <w:b/>
        </w:rPr>
      </w:pPr>
      <w:r w:rsidRPr="00D53C18">
        <w:rPr>
          <w:rFonts w:asciiTheme="minorHAnsi" w:hAnsiTheme="minorHAnsi" w:cstheme="minorHAnsi"/>
          <w:b/>
        </w:rPr>
        <w:t>CONCORRÊNCIA ELETRÔNICA Nº 02/2025</w:t>
      </w:r>
    </w:p>
    <w:p w14:paraId="35F38A01" w14:textId="1C2A5855" w:rsidR="00747794" w:rsidRDefault="00DE047F" w:rsidP="00E26ECC">
      <w:pPr>
        <w:autoSpaceDE w:val="0"/>
        <w:autoSpaceDN w:val="0"/>
        <w:adjustRightInd w:val="0"/>
        <w:ind w:left="142"/>
        <w:jc w:val="both"/>
        <w:rPr>
          <w:rFonts w:asciiTheme="majorHAnsi" w:hAnsiTheme="majorHAnsi" w:cstheme="majorHAnsi"/>
        </w:rPr>
      </w:pPr>
      <w:r w:rsidRPr="00D53C18">
        <w:rPr>
          <w:rFonts w:asciiTheme="majorHAnsi" w:hAnsiTheme="majorHAnsi" w:cstheme="majorHAnsi"/>
        </w:rPr>
        <w:t>Objeto</w:t>
      </w:r>
      <w:r>
        <w:rPr>
          <w:rFonts w:asciiTheme="majorHAnsi" w:hAnsiTheme="majorHAnsi" w:cstheme="majorHAnsi"/>
        </w:rPr>
        <w:t xml:space="preserve">: </w:t>
      </w:r>
      <w:r w:rsidRPr="00D53C18">
        <w:rPr>
          <w:rFonts w:asciiTheme="majorHAnsi" w:hAnsiTheme="majorHAnsi" w:cstheme="majorHAnsi"/>
        </w:rPr>
        <w:t xml:space="preserve">Construção de Creche de ensino integral na sede do Município de Manga, Padrão FNDE Tipo 2. O inteiro teor deste ato convocatório e de seus anexos encontra-se à disposição dos interessados nos seguintes locais: Departamento de Compras e Licitações da Prefeitura Municipal de Manga. Informações: E-mail: </w:t>
      </w:r>
      <w:hyperlink r:id="rId29" w:history="1">
        <w:r w:rsidR="00E26ECC" w:rsidRPr="00C773E0">
          <w:rPr>
            <w:rStyle w:val="Hyperlink"/>
            <w:rFonts w:asciiTheme="majorHAnsi" w:hAnsiTheme="majorHAnsi" w:cstheme="majorHAnsi"/>
          </w:rPr>
          <w:t>cpl.manga@yahoo.com.br</w:t>
        </w:r>
      </w:hyperlink>
      <w:r w:rsidRPr="00D53C18">
        <w:rPr>
          <w:rFonts w:asciiTheme="majorHAnsi" w:hAnsiTheme="majorHAnsi" w:cstheme="majorHAnsi"/>
        </w:rPr>
        <w:t xml:space="preserve">, </w:t>
      </w:r>
      <w:hyperlink r:id="rId30" w:history="1">
        <w:r w:rsidR="00E26ECC" w:rsidRPr="00C773E0">
          <w:rPr>
            <w:rStyle w:val="Hyperlink"/>
            <w:rFonts w:asciiTheme="majorHAnsi" w:hAnsiTheme="majorHAnsi" w:cstheme="majorHAnsi"/>
          </w:rPr>
          <w:t>www.comprasbr.com.br</w:t>
        </w:r>
      </w:hyperlink>
      <w:r w:rsidRPr="00D53C18">
        <w:rPr>
          <w:rFonts w:asciiTheme="majorHAnsi" w:hAnsiTheme="majorHAnsi" w:cstheme="majorHAnsi"/>
        </w:rPr>
        <w:t xml:space="preserve">. </w:t>
      </w:r>
      <w:r w:rsidR="00FC3F9F" w:rsidRPr="00D53C18">
        <w:rPr>
          <w:rFonts w:asciiTheme="majorHAnsi" w:hAnsiTheme="majorHAnsi" w:cstheme="majorHAnsi"/>
        </w:rPr>
        <w:t>E</w:t>
      </w:r>
      <w:r w:rsidRPr="00D53C18">
        <w:rPr>
          <w:rFonts w:asciiTheme="majorHAnsi" w:hAnsiTheme="majorHAnsi" w:cstheme="majorHAnsi"/>
        </w:rPr>
        <w:t xml:space="preserve"> no site </w:t>
      </w:r>
      <w:hyperlink r:id="rId31" w:history="1">
        <w:r w:rsidR="00E26ECC" w:rsidRPr="00C773E0">
          <w:rPr>
            <w:rStyle w:val="Hyperlink"/>
            <w:rFonts w:asciiTheme="majorHAnsi" w:hAnsiTheme="majorHAnsi" w:cstheme="majorHAnsi"/>
          </w:rPr>
          <w:t>www.manga.mg.gov.br</w:t>
        </w:r>
      </w:hyperlink>
      <w:r w:rsidRPr="00D53C18">
        <w:rPr>
          <w:rFonts w:asciiTheme="majorHAnsi" w:hAnsiTheme="majorHAnsi" w:cstheme="majorHAnsi"/>
        </w:rPr>
        <w:t xml:space="preserve">. </w:t>
      </w:r>
      <w:r w:rsidR="00D53C18" w:rsidRPr="00D53C18">
        <w:rPr>
          <w:rFonts w:asciiTheme="majorHAnsi" w:hAnsiTheme="majorHAnsi" w:cstheme="majorHAnsi"/>
        </w:rPr>
        <w:t>Data inicial de envio da documentação: 25/02/2025, a partir das 09:00h. Data final de envio: Até 18 de março de 2025, até às 08:59 horas. Data para julgamento: 18 de março de 2025, às 09:00 horas</w:t>
      </w:r>
      <w:r w:rsidR="00E26ECC">
        <w:rPr>
          <w:rFonts w:asciiTheme="majorHAnsi" w:hAnsiTheme="majorHAnsi" w:cstheme="majorHAnsi"/>
        </w:rPr>
        <w:t>.</w:t>
      </w:r>
      <w:r w:rsidR="00D53C18" w:rsidRPr="00D53C18">
        <w:rPr>
          <w:rFonts w:asciiTheme="majorHAnsi" w:hAnsiTheme="majorHAnsi" w:cstheme="majorHAnsi"/>
        </w:rPr>
        <w:t xml:space="preserve"> </w:t>
      </w:r>
    </w:p>
    <w:p w14:paraId="01726450" w14:textId="77777777" w:rsidR="00D53C18" w:rsidRDefault="00D53C18" w:rsidP="00D904E4">
      <w:pPr>
        <w:autoSpaceDE w:val="0"/>
        <w:autoSpaceDN w:val="0"/>
        <w:adjustRightInd w:val="0"/>
        <w:ind w:left="142"/>
        <w:rPr>
          <w:rFonts w:asciiTheme="majorHAnsi" w:hAnsiTheme="majorHAnsi" w:cstheme="majorHAnsi"/>
        </w:rPr>
      </w:pPr>
    </w:p>
    <w:p w14:paraId="3D8B34CF" w14:textId="77777777" w:rsidR="00E26ECC" w:rsidRDefault="00E26ECC" w:rsidP="00D904E4">
      <w:pPr>
        <w:autoSpaceDE w:val="0"/>
        <w:autoSpaceDN w:val="0"/>
        <w:adjustRightInd w:val="0"/>
        <w:ind w:left="142"/>
        <w:rPr>
          <w:rFonts w:asciiTheme="majorHAnsi" w:hAnsiTheme="majorHAnsi" w:cstheme="majorHAnsi"/>
        </w:rPr>
      </w:pPr>
    </w:p>
    <w:p w14:paraId="2075C118" w14:textId="77777777" w:rsidR="00E26ECC" w:rsidRDefault="00E26ECC" w:rsidP="00D904E4">
      <w:pPr>
        <w:autoSpaceDE w:val="0"/>
        <w:autoSpaceDN w:val="0"/>
        <w:adjustRightInd w:val="0"/>
        <w:ind w:left="142"/>
        <w:rPr>
          <w:rFonts w:asciiTheme="majorHAnsi" w:hAnsiTheme="majorHAnsi" w:cstheme="majorHAnsi"/>
        </w:rPr>
      </w:pPr>
    </w:p>
    <w:p w14:paraId="607D6BAA" w14:textId="77777777" w:rsidR="00E26ECC" w:rsidRDefault="00E26ECC" w:rsidP="00D904E4">
      <w:pPr>
        <w:autoSpaceDE w:val="0"/>
        <w:autoSpaceDN w:val="0"/>
        <w:adjustRightInd w:val="0"/>
        <w:ind w:left="142"/>
        <w:rPr>
          <w:rFonts w:asciiTheme="majorHAnsi" w:hAnsiTheme="majorHAnsi" w:cstheme="majorHAnsi"/>
        </w:rPr>
      </w:pPr>
    </w:p>
    <w:p w14:paraId="46985091" w14:textId="77777777" w:rsidR="00E26ECC" w:rsidRDefault="00E26ECC" w:rsidP="00D904E4">
      <w:pPr>
        <w:autoSpaceDE w:val="0"/>
        <w:autoSpaceDN w:val="0"/>
        <w:adjustRightInd w:val="0"/>
        <w:ind w:left="142"/>
        <w:rPr>
          <w:rFonts w:asciiTheme="majorHAnsi" w:hAnsiTheme="majorHAnsi" w:cstheme="majorHAnsi"/>
        </w:rPr>
      </w:pPr>
    </w:p>
    <w:p w14:paraId="5C57B586" w14:textId="77777777" w:rsidR="00E26ECC" w:rsidRDefault="00E26ECC" w:rsidP="00D904E4">
      <w:pPr>
        <w:autoSpaceDE w:val="0"/>
        <w:autoSpaceDN w:val="0"/>
        <w:adjustRightInd w:val="0"/>
        <w:ind w:left="142"/>
        <w:rPr>
          <w:rFonts w:asciiTheme="majorHAnsi" w:hAnsiTheme="majorHAnsi" w:cstheme="majorHAnsi"/>
        </w:rPr>
      </w:pPr>
    </w:p>
    <w:p w14:paraId="1D6DC495" w14:textId="62165E7C" w:rsidR="00D53C18" w:rsidRDefault="00D53C18" w:rsidP="00D904E4">
      <w:pPr>
        <w:autoSpaceDE w:val="0"/>
        <w:autoSpaceDN w:val="0"/>
        <w:adjustRightInd w:val="0"/>
        <w:ind w:left="142"/>
        <w:rPr>
          <w:rFonts w:asciiTheme="minorHAnsi" w:hAnsiTheme="minorHAnsi" w:cstheme="minorHAnsi"/>
          <w:b/>
        </w:rPr>
      </w:pPr>
      <w:r w:rsidRPr="00D53C18">
        <w:rPr>
          <w:rFonts w:asciiTheme="minorHAnsi" w:hAnsiTheme="minorHAnsi" w:cstheme="minorHAnsi"/>
          <w:b/>
        </w:rPr>
        <w:lastRenderedPageBreak/>
        <w:t>REPUBLICAÇÃO - CONCORRENCIA ELETRÔNICA Nº 006/2024</w:t>
      </w:r>
    </w:p>
    <w:p w14:paraId="15B37A6B" w14:textId="79E0B24A" w:rsidR="00D53C18" w:rsidRDefault="00E26ECC" w:rsidP="00E26ECC">
      <w:pPr>
        <w:autoSpaceDE w:val="0"/>
        <w:autoSpaceDN w:val="0"/>
        <w:adjustRightInd w:val="0"/>
        <w:ind w:left="142"/>
        <w:jc w:val="both"/>
        <w:rPr>
          <w:rFonts w:asciiTheme="majorHAnsi" w:hAnsiTheme="majorHAnsi" w:cstheme="majorHAnsi"/>
        </w:rPr>
      </w:pPr>
      <w:r w:rsidRPr="00D53C18">
        <w:rPr>
          <w:rFonts w:asciiTheme="majorHAnsi" w:hAnsiTheme="majorHAnsi" w:cstheme="majorHAnsi"/>
        </w:rPr>
        <w:t>O</w:t>
      </w:r>
      <w:r w:rsidRPr="00D53C18">
        <w:rPr>
          <w:rFonts w:asciiTheme="majorHAnsi" w:hAnsiTheme="majorHAnsi" w:cstheme="majorHAnsi"/>
        </w:rPr>
        <w:t>bjeto</w:t>
      </w:r>
      <w:r>
        <w:rPr>
          <w:rFonts w:asciiTheme="majorHAnsi" w:hAnsiTheme="majorHAnsi" w:cstheme="majorHAnsi"/>
        </w:rPr>
        <w:t>: C</w:t>
      </w:r>
      <w:r w:rsidRPr="00D53C18">
        <w:rPr>
          <w:rFonts w:asciiTheme="majorHAnsi" w:hAnsiTheme="majorHAnsi" w:cstheme="majorHAnsi"/>
        </w:rPr>
        <w:t xml:space="preserve">ontratação de empresa do ramo de engenharia civil para construção e revitalização de infraestrutura na </w:t>
      </w:r>
      <w:r w:rsidRPr="00D53C18">
        <w:rPr>
          <w:rFonts w:asciiTheme="majorHAnsi" w:hAnsiTheme="majorHAnsi" w:cstheme="majorHAnsi"/>
        </w:rPr>
        <w:t>Orla</w:t>
      </w:r>
      <w:r w:rsidRPr="00D53C18">
        <w:rPr>
          <w:rFonts w:asciiTheme="majorHAnsi" w:hAnsiTheme="majorHAnsi" w:cstheme="majorHAnsi"/>
        </w:rPr>
        <w:t xml:space="preserve"> do </w:t>
      </w:r>
      <w:r w:rsidRPr="00D53C18">
        <w:rPr>
          <w:rFonts w:asciiTheme="majorHAnsi" w:hAnsiTheme="majorHAnsi" w:cstheme="majorHAnsi"/>
        </w:rPr>
        <w:t>Rio</w:t>
      </w:r>
      <w:r w:rsidRPr="00D53C18">
        <w:rPr>
          <w:rFonts w:asciiTheme="majorHAnsi" w:hAnsiTheme="majorHAnsi" w:cstheme="majorHAnsi"/>
        </w:rPr>
        <w:t xml:space="preserve"> São Francisco, no </w:t>
      </w:r>
      <w:r w:rsidRPr="00D53C18">
        <w:rPr>
          <w:rFonts w:asciiTheme="majorHAnsi" w:hAnsiTheme="majorHAnsi" w:cstheme="majorHAnsi"/>
        </w:rPr>
        <w:t>Município</w:t>
      </w:r>
      <w:r>
        <w:rPr>
          <w:rFonts w:asciiTheme="majorHAnsi" w:hAnsiTheme="majorHAnsi" w:cstheme="majorHAnsi"/>
        </w:rPr>
        <w:t xml:space="preserve"> de Manga/MG</w:t>
      </w:r>
      <w:r w:rsidRPr="00D53C18">
        <w:rPr>
          <w:rFonts w:asciiTheme="majorHAnsi" w:hAnsiTheme="majorHAnsi" w:cstheme="majorHAnsi"/>
        </w:rPr>
        <w:t>. O inteiro teor deste ato convocatório e de seus anexos encontra-se à disposição dos interessados nos seguintes locais: Departamento de Compras e Licitações da Prefeitura Municipal de Manga situado a Praça Coronel Bembém, 1477 – Centro – CEP 39.460-000 - Manga (MG). Informações</w:t>
      </w:r>
      <w:r>
        <w:rPr>
          <w:rFonts w:asciiTheme="majorHAnsi" w:hAnsiTheme="majorHAnsi" w:cstheme="majorHAnsi"/>
        </w:rPr>
        <w:t xml:space="preserve">: E-mail: </w:t>
      </w:r>
      <w:hyperlink r:id="rId32" w:history="1">
        <w:r w:rsidRPr="00C773E0">
          <w:rPr>
            <w:rStyle w:val="Hyperlink"/>
            <w:rFonts w:asciiTheme="majorHAnsi" w:hAnsiTheme="majorHAnsi" w:cstheme="majorHAnsi"/>
          </w:rPr>
          <w:t>cpl.manga@yahoo.com.br</w:t>
        </w:r>
      </w:hyperlink>
      <w:r w:rsidRPr="00D53C18">
        <w:rPr>
          <w:rFonts w:asciiTheme="majorHAnsi" w:hAnsiTheme="majorHAnsi" w:cstheme="majorHAnsi"/>
        </w:rPr>
        <w:t xml:space="preserve">, </w:t>
      </w:r>
      <w:hyperlink r:id="rId33" w:history="1">
        <w:r w:rsidRPr="00C773E0">
          <w:rPr>
            <w:rStyle w:val="Hyperlink"/>
            <w:rFonts w:asciiTheme="majorHAnsi" w:hAnsiTheme="majorHAnsi" w:cstheme="majorHAnsi"/>
          </w:rPr>
          <w:t>www.comprasbr.com.br</w:t>
        </w:r>
      </w:hyperlink>
      <w:r>
        <w:rPr>
          <w:rFonts w:asciiTheme="majorHAnsi" w:hAnsiTheme="majorHAnsi" w:cstheme="majorHAnsi"/>
        </w:rPr>
        <w:t xml:space="preserve"> e no site </w:t>
      </w:r>
      <w:hyperlink r:id="rId34" w:history="1">
        <w:r w:rsidRPr="00C773E0">
          <w:rPr>
            <w:rStyle w:val="Hyperlink"/>
            <w:rFonts w:asciiTheme="majorHAnsi" w:hAnsiTheme="majorHAnsi" w:cstheme="majorHAnsi"/>
          </w:rPr>
          <w:t>www.manga.mg.gov.br</w:t>
        </w:r>
      </w:hyperlink>
      <w:r w:rsidRPr="00D53C18">
        <w:rPr>
          <w:rFonts w:asciiTheme="majorHAnsi" w:hAnsiTheme="majorHAnsi" w:cstheme="majorHAnsi"/>
        </w:rPr>
        <w:t>.</w:t>
      </w:r>
      <w:r>
        <w:rPr>
          <w:rFonts w:asciiTheme="majorHAnsi" w:hAnsiTheme="majorHAnsi" w:cstheme="majorHAnsi"/>
        </w:rPr>
        <w:t xml:space="preserve"> </w:t>
      </w:r>
      <w:r w:rsidR="00D53C18" w:rsidRPr="00D53C18">
        <w:rPr>
          <w:rFonts w:asciiTheme="majorHAnsi" w:hAnsiTheme="majorHAnsi" w:cstheme="majorHAnsi"/>
        </w:rPr>
        <w:t xml:space="preserve">Data </w:t>
      </w:r>
      <w:r w:rsidR="00FC3F9F" w:rsidRPr="00D53C18">
        <w:rPr>
          <w:rFonts w:asciiTheme="majorHAnsi" w:hAnsiTheme="majorHAnsi" w:cstheme="majorHAnsi"/>
        </w:rPr>
        <w:t>do envio</w:t>
      </w:r>
      <w:r w:rsidR="00D53C18" w:rsidRPr="00D53C18">
        <w:rPr>
          <w:rFonts w:asciiTheme="majorHAnsi" w:hAnsiTheme="majorHAnsi" w:cstheme="majorHAnsi"/>
        </w:rPr>
        <w:t xml:space="preserve">: Até 08 de abril de 2025, até às 08:59 horas. Data para julgamento: 08 de abril de 2025, às 09:00 horas. </w:t>
      </w:r>
    </w:p>
    <w:p w14:paraId="1B8D6C8E" w14:textId="77777777" w:rsidR="00BF3505" w:rsidRDefault="00BF3505" w:rsidP="00C6095A">
      <w:pPr>
        <w:autoSpaceDE w:val="0"/>
        <w:autoSpaceDN w:val="0"/>
        <w:adjustRightInd w:val="0"/>
        <w:ind w:left="142"/>
        <w:jc w:val="both"/>
        <w:rPr>
          <w:rFonts w:asciiTheme="majorHAnsi" w:hAnsiTheme="majorHAnsi" w:cstheme="majorHAnsi"/>
        </w:rPr>
      </w:pPr>
    </w:p>
    <w:p w14:paraId="1B8A3617" w14:textId="693AB9ED" w:rsidR="00BF3505" w:rsidRPr="00347190" w:rsidRDefault="00347190" w:rsidP="00C6095A">
      <w:pPr>
        <w:autoSpaceDE w:val="0"/>
        <w:autoSpaceDN w:val="0"/>
        <w:adjustRightInd w:val="0"/>
        <w:ind w:left="142"/>
        <w:jc w:val="both"/>
        <w:rPr>
          <w:rFonts w:asciiTheme="minorHAnsi" w:hAnsiTheme="minorHAnsi" w:cstheme="minorHAnsi"/>
          <w:b/>
        </w:rPr>
      </w:pPr>
      <w:r w:rsidRPr="00347190">
        <w:rPr>
          <w:rFonts w:asciiTheme="minorHAnsi" w:hAnsiTheme="minorHAnsi" w:cstheme="minorHAnsi"/>
          <w:b/>
        </w:rPr>
        <w:t>PREFEITURA MUNICIPAL DE MURIAÉ - CONCORRÊNCIA ELETRÔNICA Nº 003/2025</w:t>
      </w:r>
    </w:p>
    <w:p w14:paraId="0CFBB901" w14:textId="67CB818E" w:rsidR="00347190" w:rsidRPr="00347190" w:rsidRDefault="00347190" w:rsidP="00FC3F9F">
      <w:pPr>
        <w:autoSpaceDE w:val="0"/>
        <w:autoSpaceDN w:val="0"/>
        <w:adjustRightInd w:val="0"/>
        <w:ind w:left="142"/>
        <w:jc w:val="both"/>
        <w:rPr>
          <w:rFonts w:asciiTheme="majorHAnsi" w:hAnsiTheme="majorHAnsi" w:cstheme="majorHAnsi"/>
        </w:rPr>
      </w:pPr>
      <w:r w:rsidRPr="00347190">
        <w:rPr>
          <w:rFonts w:asciiTheme="majorHAnsi" w:hAnsiTheme="majorHAnsi" w:cstheme="majorHAnsi"/>
        </w:rPr>
        <w:t>Objeto: Contratação de empresa especializada na construção civil para recapeamento em concreto a</w:t>
      </w:r>
      <w:r w:rsidR="00E26ECC">
        <w:rPr>
          <w:rFonts w:asciiTheme="majorHAnsi" w:hAnsiTheme="majorHAnsi" w:cstheme="majorHAnsi"/>
        </w:rPr>
        <w:t>sfáltico Muriaé-MG.</w:t>
      </w:r>
      <w:r w:rsidRPr="00347190">
        <w:rPr>
          <w:rFonts w:asciiTheme="majorHAnsi" w:hAnsiTheme="majorHAnsi" w:cstheme="majorHAnsi"/>
        </w:rPr>
        <w:t xml:space="preserve"> Fica marcada a sessão de licitação p</w:t>
      </w:r>
      <w:r w:rsidR="00E26ECC">
        <w:rPr>
          <w:rFonts w:asciiTheme="majorHAnsi" w:hAnsiTheme="majorHAnsi" w:cstheme="majorHAnsi"/>
        </w:rPr>
        <w:t xml:space="preserve">ara o dia 18/03/2025 as 08:30 h. </w:t>
      </w:r>
      <w:r w:rsidR="00FC3F9F">
        <w:rPr>
          <w:rFonts w:asciiTheme="majorHAnsi" w:hAnsiTheme="majorHAnsi" w:cstheme="majorHAnsi"/>
        </w:rPr>
        <w:t xml:space="preserve">Site </w:t>
      </w:r>
      <w:hyperlink r:id="rId35" w:history="1">
        <w:r w:rsidR="00FC3F9F" w:rsidRPr="00C773E0">
          <w:rPr>
            <w:rStyle w:val="Hyperlink"/>
            <w:rFonts w:asciiTheme="majorHAnsi" w:hAnsiTheme="majorHAnsi" w:cstheme="majorHAnsi"/>
          </w:rPr>
          <w:t>https://bnc.org.br/</w:t>
        </w:r>
      </w:hyperlink>
      <w:r w:rsidRPr="00347190">
        <w:rPr>
          <w:rFonts w:asciiTheme="majorHAnsi" w:hAnsiTheme="majorHAnsi" w:cstheme="majorHAnsi"/>
        </w:rPr>
        <w:t xml:space="preserve">. O edital poderá ser obtido nos sites </w:t>
      </w:r>
      <w:hyperlink r:id="rId36" w:history="1">
        <w:r w:rsidR="00E26ECC" w:rsidRPr="00C773E0">
          <w:rPr>
            <w:rStyle w:val="Hyperlink"/>
            <w:rFonts w:asciiTheme="majorHAnsi" w:hAnsiTheme="majorHAnsi" w:cstheme="majorHAnsi"/>
          </w:rPr>
          <w:t>https://bnc.org.br/</w:t>
        </w:r>
      </w:hyperlink>
      <w:r w:rsidRPr="00347190">
        <w:rPr>
          <w:rFonts w:asciiTheme="majorHAnsi" w:hAnsiTheme="majorHAnsi" w:cstheme="majorHAnsi"/>
        </w:rPr>
        <w:t xml:space="preserve"> e </w:t>
      </w:r>
      <w:hyperlink r:id="rId37" w:history="1">
        <w:r w:rsidR="00E26ECC" w:rsidRPr="00C773E0">
          <w:rPr>
            <w:rStyle w:val="Hyperlink"/>
            <w:rFonts w:asciiTheme="majorHAnsi" w:hAnsiTheme="majorHAnsi" w:cstheme="majorHAnsi"/>
          </w:rPr>
          <w:t>https://muriae.mg.gov.br</w:t>
        </w:r>
      </w:hyperlink>
      <w:r w:rsidR="00E26ECC">
        <w:rPr>
          <w:rFonts w:asciiTheme="majorHAnsi" w:hAnsiTheme="majorHAnsi" w:cstheme="majorHAnsi"/>
        </w:rPr>
        <w:t xml:space="preserve"> Informações</w:t>
      </w:r>
      <w:r w:rsidRPr="00347190">
        <w:rPr>
          <w:rFonts w:asciiTheme="majorHAnsi" w:hAnsiTheme="majorHAnsi" w:cstheme="majorHAnsi"/>
        </w:rPr>
        <w:t>: Setor de Licitação - situado no Centro Administrativo “Pres. Tancredo Neves”, Av. Maestro Sansão, 236, 3º andar, Centro, Muriaé – MG. Telefone (32) 3696.3317.</w:t>
      </w:r>
    </w:p>
    <w:p w14:paraId="563673C4" w14:textId="77777777" w:rsidR="00C6095A" w:rsidRPr="00347190" w:rsidRDefault="00C6095A" w:rsidP="00D904E4">
      <w:pPr>
        <w:autoSpaceDE w:val="0"/>
        <w:autoSpaceDN w:val="0"/>
        <w:adjustRightInd w:val="0"/>
        <w:ind w:left="142"/>
        <w:rPr>
          <w:rFonts w:asciiTheme="majorHAnsi" w:hAnsiTheme="majorHAnsi" w:cstheme="majorHAnsi"/>
          <w:b/>
        </w:rPr>
      </w:pPr>
    </w:p>
    <w:p w14:paraId="73FB5B54" w14:textId="606E53E5" w:rsidR="00D53C18" w:rsidRPr="00E53705" w:rsidRDefault="00E53705" w:rsidP="00D904E4">
      <w:pPr>
        <w:autoSpaceDE w:val="0"/>
        <w:autoSpaceDN w:val="0"/>
        <w:adjustRightInd w:val="0"/>
        <w:ind w:left="142"/>
        <w:rPr>
          <w:rFonts w:asciiTheme="minorHAnsi" w:hAnsiTheme="minorHAnsi" w:cstheme="minorHAnsi"/>
          <w:b/>
        </w:rPr>
      </w:pPr>
      <w:r w:rsidRPr="00E53705">
        <w:rPr>
          <w:rFonts w:asciiTheme="minorHAnsi" w:hAnsiTheme="minorHAnsi" w:cstheme="minorHAnsi"/>
          <w:b/>
        </w:rPr>
        <w:t>PREFEITURA MUNICIPAL DE ONÇA DE PITANGUI - CONCORRÊNCIA 01/2025</w:t>
      </w:r>
    </w:p>
    <w:p w14:paraId="216C05F5" w14:textId="0EC2D4D5" w:rsidR="00D53C18" w:rsidRDefault="00E53705" w:rsidP="00E26ECC">
      <w:pPr>
        <w:autoSpaceDE w:val="0"/>
        <w:autoSpaceDN w:val="0"/>
        <w:adjustRightInd w:val="0"/>
        <w:ind w:left="142"/>
        <w:jc w:val="both"/>
        <w:rPr>
          <w:rFonts w:asciiTheme="majorHAnsi" w:hAnsiTheme="majorHAnsi" w:cstheme="majorHAnsi"/>
        </w:rPr>
      </w:pPr>
      <w:r w:rsidRPr="00E53705">
        <w:rPr>
          <w:rFonts w:asciiTheme="majorHAnsi" w:hAnsiTheme="majorHAnsi" w:cstheme="majorHAnsi"/>
        </w:rPr>
        <w:t>O</w:t>
      </w:r>
      <w:r w:rsidR="00D53C18" w:rsidRPr="00E53705">
        <w:rPr>
          <w:rFonts w:asciiTheme="majorHAnsi" w:hAnsiTheme="majorHAnsi" w:cstheme="majorHAnsi"/>
        </w:rPr>
        <w:t>bjeto</w:t>
      </w:r>
      <w:r w:rsidRPr="00E53705">
        <w:rPr>
          <w:rFonts w:asciiTheme="majorHAnsi" w:hAnsiTheme="majorHAnsi" w:cstheme="majorHAnsi"/>
        </w:rPr>
        <w:t>:</w:t>
      </w:r>
      <w:r w:rsidR="00D53C18" w:rsidRPr="00E53705">
        <w:rPr>
          <w:rFonts w:asciiTheme="majorHAnsi" w:hAnsiTheme="majorHAnsi" w:cstheme="majorHAnsi"/>
        </w:rPr>
        <w:t xml:space="preserve"> Contratação de empresa especializada na execução de obra de Construção Civil para execução de </w:t>
      </w:r>
      <w:r w:rsidR="00E26ECC" w:rsidRPr="00E53705">
        <w:rPr>
          <w:rFonts w:asciiTheme="majorHAnsi" w:hAnsiTheme="majorHAnsi" w:cstheme="majorHAnsi"/>
        </w:rPr>
        <w:t xml:space="preserve">pavimentação com piso intertravado </w:t>
      </w:r>
      <w:r w:rsidR="00D53C18" w:rsidRPr="00E53705">
        <w:rPr>
          <w:rFonts w:asciiTheme="majorHAnsi" w:hAnsiTheme="majorHAnsi" w:cstheme="majorHAnsi"/>
        </w:rPr>
        <w:t>da área externa da Escola Municipal de Serra dos Ferreiras. Os serviços serão executados no povoado de Serra dos Ferreiras, Zona Rural do município d</w:t>
      </w:r>
      <w:r w:rsidR="00E26ECC">
        <w:rPr>
          <w:rFonts w:asciiTheme="majorHAnsi" w:hAnsiTheme="majorHAnsi" w:cstheme="majorHAnsi"/>
        </w:rPr>
        <w:t>e Onça de Pitangui/ MG</w:t>
      </w:r>
      <w:r w:rsidR="00D53C18" w:rsidRPr="00E53705">
        <w:rPr>
          <w:rFonts w:asciiTheme="majorHAnsi" w:hAnsiTheme="majorHAnsi" w:cstheme="majorHAnsi"/>
        </w:rPr>
        <w:t xml:space="preserve">. Data de abertura: 25/03/2025 às 10 horas. Edital disponível no site oficial </w:t>
      </w:r>
      <w:r w:rsidR="00E26ECC">
        <w:rPr>
          <w:rFonts w:asciiTheme="majorHAnsi" w:hAnsiTheme="majorHAnsi" w:cstheme="majorHAnsi"/>
        </w:rPr>
        <w:tab/>
      </w:r>
      <w:hyperlink r:id="rId38" w:history="1">
        <w:r w:rsidR="00E26ECC" w:rsidRPr="00C773E0">
          <w:rPr>
            <w:rStyle w:val="Hyperlink"/>
            <w:rFonts w:asciiTheme="majorHAnsi" w:hAnsiTheme="majorHAnsi" w:cstheme="majorHAnsi"/>
          </w:rPr>
          <w:t>www.oncadopitangui.mg.gov.br</w:t>
        </w:r>
      </w:hyperlink>
      <w:r w:rsidR="00D53C18" w:rsidRPr="00E53705">
        <w:rPr>
          <w:rFonts w:asciiTheme="majorHAnsi" w:hAnsiTheme="majorHAnsi" w:cstheme="majorHAnsi"/>
        </w:rPr>
        <w:t xml:space="preserve"> ou na R. Gustavo Capanema, 101, Centro, CEP 35.655-000, em Onça de Pitangui/MG. Fone (37) 3273-1133. </w:t>
      </w:r>
    </w:p>
    <w:p w14:paraId="2147325A" w14:textId="77777777" w:rsidR="00C6095A" w:rsidRDefault="00C6095A" w:rsidP="00D904E4">
      <w:pPr>
        <w:autoSpaceDE w:val="0"/>
        <w:autoSpaceDN w:val="0"/>
        <w:adjustRightInd w:val="0"/>
        <w:ind w:left="142"/>
        <w:rPr>
          <w:rFonts w:asciiTheme="majorHAnsi" w:hAnsiTheme="majorHAnsi" w:cstheme="majorHAnsi"/>
          <w:b/>
        </w:rPr>
      </w:pPr>
    </w:p>
    <w:p w14:paraId="4E2DFD1F" w14:textId="77777777" w:rsidR="00FD369B" w:rsidRDefault="00903227" w:rsidP="00D904E4">
      <w:pPr>
        <w:autoSpaceDE w:val="0"/>
        <w:autoSpaceDN w:val="0"/>
        <w:adjustRightInd w:val="0"/>
        <w:ind w:left="142"/>
        <w:rPr>
          <w:rFonts w:asciiTheme="minorHAnsi" w:hAnsiTheme="minorHAnsi" w:cstheme="minorHAnsi"/>
          <w:b/>
        </w:rPr>
      </w:pPr>
      <w:r w:rsidRPr="00FD369B">
        <w:rPr>
          <w:rFonts w:asciiTheme="minorHAnsi" w:hAnsiTheme="minorHAnsi" w:cstheme="minorHAnsi"/>
          <w:b/>
        </w:rPr>
        <w:t>PREFEITURA MUNICIPAL DE POUSO ALEGRE AVISO DE LICITAÇÃO PREGÃO ELETRÔNICO Nº 10/2025</w:t>
      </w:r>
    </w:p>
    <w:p w14:paraId="75628579" w14:textId="636BAF4A" w:rsidR="00903227" w:rsidRDefault="00903227" w:rsidP="00FD369B">
      <w:pPr>
        <w:autoSpaceDE w:val="0"/>
        <w:autoSpaceDN w:val="0"/>
        <w:adjustRightInd w:val="0"/>
        <w:ind w:left="142"/>
        <w:jc w:val="both"/>
        <w:rPr>
          <w:rFonts w:asciiTheme="majorHAnsi" w:hAnsiTheme="majorHAnsi" w:cstheme="majorHAnsi"/>
          <w:b/>
        </w:rPr>
      </w:pPr>
      <w:r w:rsidRPr="00FD369B">
        <w:rPr>
          <w:rFonts w:asciiTheme="majorHAnsi" w:hAnsiTheme="majorHAnsi" w:cstheme="majorHAnsi"/>
        </w:rPr>
        <w:t xml:space="preserve">Objeto: Contratação de empresa para serviços de manutenção asfáltica de vias "tapa buraco" no município de Pouso Alegre/MG". A sessão pública será realizada no dia 18 de março de 2025 as 9h 01min. O edital poderá ser consultado e obtido gratuitamente, em dias úteis e em horário comercial, mediante apresentação de pendrive, para cópia do arquivo na Superintendência de Gestão de Recursos Materiais, pelo site da Prefeitura Municipal de Pouso Alegre ou ainda através do site www.portaldecompraspublicas.com.br. Informações tel. (35) 3449-4023 ou e-mail </w:t>
      </w:r>
      <w:hyperlink r:id="rId39" w:history="1">
        <w:r w:rsidRPr="00FD369B">
          <w:rPr>
            <w:rStyle w:val="Hyperlink"/>
            <w:rFonts w:asciiTheme="majorHAnsi" w:hAnsiTheme="majorHAnsi" w:cstheme="majorHAnsi"/>
          </w:rPr>
          <w:t>editaispmpa@gmail.com</w:t>
        </w:r>
      </w:hyperlink>
      <w:r w:rsidRPr="00FD369B">
        <w:rPr>
          <w:rFonts w:asciiTheme="majorHAnsi" w:hAnsiTheme="majorHAnsi" w:cstheme="majorHAnsi"/>
        </w:rPr>
        <w:t>.</w:t>
      </w:r>
      <w:r>
        <w:t xml:space="preserve"> </w:t>
      </w:r>
    </w:p>
    <w:p w14:paraId="5FA77747" w14:textId="77777777" w:rsidR="00903227" w:rsidRDefault="00903227" w:rsidP="00D904E4">
      <w:pPr>
        <w:autoSpaceDE w:val="0"/>
        <w:autoSpaceDN w:val="0"/>
        <w:adjustRightInd w:val="0"/>
        <w:ind w:left="142"/>
        <w:rPr>
          <w:rFonts w:asciiTheme="majorHAnsi" w:hAnsiTheme="majorHAnsi" w:cstheme="majorHAnsi"/>
          <w:b/>
        </w:rPr>
      </w:pPr>
    </w:p>
    <w:p w14:paraId="7E554915" w14:textId="7D04593E" w:rsidR="00BF3505" w:rsidRPr="00BF3505" w:rsidRDefault="00BF3505" w:rsidP="00E26ECC">
      <w:pPr>
        <w:autoSpaceDE w:val="0"/>
        <w:autoSpaceDN w:val="0"/>
        <w:adjustRightInd w:val="0"/>
        <w:ind w:left="142"/>
        <w:jc w:val="both"/>
        <w:rPr>
          <w:rFonts w:asciiTheme="minorHAnsi" w:hAnsiTheme="minorHAnsi" w:cstheme="minorHAnsi"/>
          <w:b/>
        </w:rPr>
      </w:pPr>
      <w:r w:rsidRPr="00BF3505">
        <w:rPr>
          <w:rFonts w:asciiTheme="minorHAnsi" w:hAnsiTheme="minorHAnsi" w:cstheme="minorHAnsi"/>
          <w:b/>
        </w:rPr>
        <w:t xml:space="preserve">PREFEITURA MUNICIPAL DE </w:t>
      </w:r>
      <w:r w:rsidR="00E26ECC">
        <w:rPr>
          <w:rFonts w:asciiTheme="minorHAnsi" w:hAnsiTheme="minorHAnsi" w:cstheme="minorHAnsi"/>
          <w:b/>
        </w:rPr>
        <w:t xml:space="preserve">RUBIM - </w:t>
      </w:r>
      <w:r w:rsidRPr="00BF3505">
        <w:rPr>
          <w:rFonts w:asciiTheme="minorHAnsi" w:hAnsiTheme="minorHAnsi" w:cstheme="minorHAnsi"/>
          <w:b/>
        </w:rPr>
        <w:t xml:space="preserve">CONCORRÊNCIA Nº 1/2025 </w:t>
      </w:r>
    </w:p>
    <w:p w14:paraId="2FD2C82F" w14:textId="241FA3CB" w:rsidR="00903227" w:rsidRPr="00E26ECC" w:rsidRDefault="00E26ECC" w:rsidP="00E26ECC">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BF3505" w:rsidRPr="00BF3505">
        <w:rPr>
          <w:rFonts w:asciiTheme="majorHAnsi" w:hAnsiTheme="majorHAnsi" w:cstheme="majorHAnsi"/>
        </w:rPr>
        <w:t xml:space="preserve">Contratação de empresa para execução da construção da cobertura e vestiários e melhoria de toda estrutura da quadra Claudionor Moreira Campos. Data da abertura: 17/03/2025 às 09:00 horas. O edital e seus anexos encontram-se à disposição dos interessados nos endereços eletrônicos: </w:t>
      </w:r>
      <w:hyperlink r:id="rId40" w:history="1">
        <w:r w:rsidRPr="00C773E0">
          <w:rPr>
            <w:rStyle w:val="Hyperlink"/>
            <w:rFonts w:asciiTheme="majorHAnsi" w:hAnsiTheme="majorHAnsi" w:cstheme="majorHAnsi"/>
          </w:rPr>
          <w:t>www.rubim.mg.gov.br</w:t>
        </w:r>
      </w:hyperlink>
      <w:r w:rsidR="00BF3505" w:rsidRPr="00BF3505">
        <w:rPr>
          <w:rFonts w:asciiTheme="majorHAnsi" w:hAnsiTheme="majorHAnsi" w:cstheme="majorHAnsi"/>
        </w:rPr>
        <w:t xml:space="preserve">, </w:t>
      </w:r>
      <w:hyperlink r:id="rId41" w:history="1">
        <w:r w:rsidRPr="00C773E0">
          <w:rPr>
            <w:rStyle w:val="Hyperlink"/>
            <w:rFonts w:asciiTheme="majorHAnsi" w:hAnsiTheme="majorHAnsi" w:cstheme="majorHAnsi"/>
          </w:rPr>
          <w:t>https://bnc.org.br/editais/</w:t>
        </w:r>
      </w:hyperlink>
      <w:r w:rsidR="00BF3505" w:rsidRPr="00BF3505">
        <w:rPr>
          <w:rFonts w:asciiTheme="majorHAnsi" w:hAnsiTheme="majorHAnsi" w:cstheme="majorHAnsi"/>
        </w:rPr>
        <w:t xml:space="preserve"> e </w:t>
      </w:r>
      <w:hyperlink r:id="rId42" w:history="1">
        <w:r w:rsidRPr="00C773E0">
          <w:rPr>
            <w:rStyle w:val="Hyperlink"/>
            <w:rFonts w:asciiTheme="majorHAnsi" w:hAnsiTheme="majorHAnsi" w:cstheme="majorHAnsi"/>
          </w:rPr>
          <w:t>https://pncp.gov.br/app/editais</w:t>
        </w:r>
      </w:hyperlink>
      <w:r w:rsidR="00BF3505" w:rsidRPr="00BF3505">
        <w:rPr>
          <w:rFonts w:asciiTheme="majorHAnsi" w:hAnsiTheme="majorHAnsi" w:cstheme="majorHAnsi"/>
        </w:rPr>
        <w:t>. Maiores infor</w:t>
      </w:r>
      <w:r>
        <w:rPr>
          <w:rFonts w:asciiTheme="majorHAnsi" w:hAnsiTheme="majorHAnsi" w:cstheme="majorHAnsi"/>
        </w:rPr>
        <w:t>mações pelo telefone (33) 99915</w:t>
      </w:r>
      <w:r w:rsidR="00BF3505" w:rsidRPr="00BF3505">
        <w:rPr>
          <w:rFonts w:asciiTheme="majorHAnsi" w:hAnsiTheme="majorHAnsi" w:cstheme="majorHAnsi"/>
        </w:rPr>
        <w:t>9373.</w:t>
      </w:r>
    </w:p>
    <w:p w14:paraId="48CCF851" w14:textId="77777777" w:rsidR="00903227" w:rsidRDefault="00903227" w:rsidP="00D904E4">
      <w:pPr>
        <w:autoSpaceDE w:val="0"/>
        <w:autoSpaceDN w:val="0"/>
        <w:adjustRightInd w:val="0"/>
        <w:ind w:left="142"/>
        <w:rPr>
          <w:rFonts w:asciiTheme="majorHAnsi" w:hAnsiTheme="majorHAnsi" w:cstheme="majorHAnsi"/>
          <w:b/>
        </w:rPr>
      </w:pPr>
    </w:p>
    <w:p w14:paraId="6CDB69A0" w14:textId="77777777" w:rsidR="00E26ECC" w:rsidRDefault="00E26ECC" w:rsidP="00D904E4">
      <w:pPr>
        <w:autoSpaceDE w:val="0"/>
        <w:autoSpaceDN w:val="0"/>
        <w:adjustRightInd w:val="0"/>
        <w:ind w:left="142"/>
        <w:rPr>
          <w:rFonts w:asciiTheme="majorHAnsi" w:hAnsiTheme="majorHAnsi" w:cstheme="majorHAnsi"/>
          <w:b/>
        </w:rPr>
      </w:pPr>
    </w:p>
    <w:p w14:paraId="387018E2" w14:textId="77777777" w:rsidR="00E26ECC" w:rsidRDefault="00E26ECC" w:rsidP="00D904E4">
      <w:pPr>
        <w:autoSpaceDE w:val="0"/>
        <w:autoSpaceDN w:val="0"/>
        <w:adjustRightInd w:val="0"/>
        <w:ind w:left="142"/>
        <w:rPr>
          <w:rFonts w:asciiTheme="majorHAnsi" w:hAnsiTheme="majorHAnsi" w:cstheme="majorHAnsi"/>
          <w:b/>
        </w:rPr>
      </w:pPr>
    </w:p>
    <w:p w14:paraId="3F777663" w14:textId="77777777" w:rsidR="00E26ECC" w:rsidRDefault="00E26ECC" w:rsidP="00D904E4">
      <w:pPr>
        <w:autoSpaceDE w:val="0"/>
        <w:autoSpaceDN w:val="0"/>
        <w:adjustRightInd w:val="0"/>
        <w:ind w:left="142"/>
        <w:rPr>
          <w:rFonts w:asciiTheme="majorHAnsi" w:hAnsiTheme="majorHAnsi" w:cstheme="majorHAnsi"/>
          <w:b/>
        </w:rPr>
      </w:pPr>
    </w:p>
    <w:p w14:paraId="65057719" w14:textId="77777777" w:rsidR="00E26ECC" w:rsidRPr="00BF3505" w:rsidRDefault="00E26ECC" w:rsidP="00D904E4">
      <w:pPr>
        <w:autoSpaceDE w:val="0"/>
        <w:autoSpaceDN w:val="0"/>
        <w:adjustRightInd w:val="0"/>
        <w:ind w:left="142"/>
        <w:rPr>
          <w:rFonts w:asciiTheme="majorHAnsi" w:hAnsiTheme="majorHAnsi" w:cstheme="majorHAnsi"/>
          <w:b/>
        </w:rPr>
      </w:pPr>
    </w:p>
    <w:p w14:paraId="143BD4A5" w14:textId="6E4C0D12" w:rsidR="00E53705" w:rsidRDefault="00E53705" w:rsidP="00D904E4">
      <w:pPr>
        <w:autoSpaceDE w:val="0"/>
        <w:autoSpaceDN w:val="0"/>
        <w:adjustRightInd w:val="0"/>
        <w:ind w:left="142"/>
        <w:rPr>
          <w:rFonts w:asciiTheme="minorHAnsi" w:hAnsiTheme="minorHAnsi" w:cstheme="minorHAnsi"/>
          <w:b/>
        </w:rPr>
      </w:pPr>
      <w:r w:rsidRPr="00E53705">
        <w:rPr>
          <w:rFonts w:asciiTheme="minorHAnsi" w:hAnsiTheme="minorHAnsi" w:cstheme="minorHAnsi"/>
          <w:b/>
        </w:rPr>
        <w:lastRenderedPageBreak/>
        <w:t xml:space="preserve">PREFEITURA MUNICIPAL DE SÃO GONÇALO DO PARÁ </w:t>
      </w:r>
      <w:r w:rsidR="00E26ECC">
        <w:rPr>
          <w:rFonts w:asciiTheme="minorHAnsi" w:hAnsiTheme="minorHAnsi" w:cstheme="minorHAnsi"/>
          <w:b/>
        </w:rPr>
        <w:t>–</w:t>
      </w:r>
      <w:r w:rsidRPr="00E53705">
        <w:rPr>
          <w:rFonts w:asciiTheme="minorHAnsi" w:hAnsiTheme="minorHAnsi" w:cstheme="minorHAnsi"/>
          <w:b/>
        </w:rPr>
        <w:t xml:space="preserve"> RET</w:t>
      </w:r>
      <w:r>
        <w:rPr>
          <w:rFonts w:asciiTheme="minorHAnsi" w:hAnsiTheme="minorHAnsi" w:cstheme="minorHAnsi"/>
          <w:b/>
        </w:rPr>
        <w:t>IFICAÇÃO</w:t>
      </w:r>
      <w:r w:rsidR="00E26ECC">
        <w:rPr>
          <w:rFonts w:asciiTheme="minorHAnsi" w:hAnsiTheme="minorHAnsi" w:cstheme="minorHAnsi"/>
          <w:b/>
        </w:rPr>
        <w:t xml:space="preserve"> -</w:t>
      </w:r>
      <w:r>
        <w:rPr>
          <w:rFonts w:asciiTheme="minorHAnsi" w:hAnsiTheme="minorHAnsi" w:cstheme="minorHAnsi"/>
          <w:b/>
        </w:rPr>
        <w:t xml:space="preserve"> CONCORRÊNCIA</w:t>
      </w:r>
      <w:r w:rsidRPr="00E53705">
        <w:rPr>
          <w:rFonts w:asciiTheme="minorHAnsi" w:hAnsiTheme="minorHAnsi" w:cstheme="minorHAnsi"/>
          <w:b/>
        </w:rPr>
        <w:t xml:space="preserve"> Nº 001/2025</w:t>
      </w:r>
    </w:p>
    <w:p w14:paraId="482D4C7D" w14:textId="186D27A4" w:rsidR="00D53C18" w:rsidRPr="00E26ECC" w:rsidRDefault="00FC3F9F" w:rsidP="00E26ECC">
      <w:pPr>
        <w:autoSpaceDE w:val="0"/>
        <w:autoSpaceDN w:val="0"/>
        <w:adjustRightInd w:val="0"/>
        <w:ind w:left="142"/>
        <w:jc w:val="both"/>
        <w:rPr>
          <w:rFonts w:asciiTheme="majorHAnsi" w:hAnsiTheme="majorHAnsi" w:cstheme="majorHAnsi"/>
        </w:rPr>
      </w:pPr>
      <w:r w:rsidRPr="00E53705">
        <w:rPr>
          <w:rFonts w:asciiTheme="majorHAnsi" w:hAnsiTheme="majorHAnsi" w:cstheme="majorHAnsi"/>
        </w:rPr>
        <w:t>Objeto: Contratação</w:t>
      </w:r>
      <w:r w:rsidR="00E53705" w:rsidRPr="00E53705">
        <w:rPr>
          <w:rFonts w:asciiTheme="majorHAnsi" w:hAnsiTheme="majorHAnsi" w:cstheme="majorHAnsi"/>
        </w:rPr>
        <w:t xml:space="preserve"> de empresa especializada para a execução de obra de revitalização/ reforma do imóvel que abrigava a Escola Municipal Coronel Epifânio Mendes Mourão do </w:t>
      </w:r>
      <w:r w:rsidR="00E26ECC" w:rsidRPr="00E53705">
        <w:rPr>
          <w:rFonts w:asciiTheme="majorHAnsi" w:hAnsiTheme="majorHAnsi" w:cstheme="majorHAnsi"/>
        </w:rPr>
        <w:t>Município</w:t>
      </w:r>
      <w:r w:rsidR="00E26ECC">
        <w:rPr>
          <w:rFonts w:asciiTheme="majorHAnsi" w:hAnsiTheme="majorHAnsi" w:cstheme="majorHAnsi"/>
        </w:rPr>
        <w:t xml:space="preserve"> de São Gonçalo do Pará – MG. </w:t>
      </w:r>
      <w:r w:rsidR="00E53705" w:rsidRPr="00E53705">
        <w:rPr>
          <w:rFonts w:asciiTheme="majorHAnsi" w:hAnsiTheme="majorHAnsi" w:cstheme="majorHAnsi"/>
        </w:rPr>
        <w:t>Nova data de Abertura de sessão pública dia 08 de abril de 2025 às 0</w:t>
      </w:r>
      <w:r w:rsidR="00E26ECC">
        <w:rPr>
          <w:rFonts w:asciiTheme="majorHAnsi" w:hAnsiTheme="majorHAnsi" w:cstheme="majorHAnsi"/>
        </w:rPr>
        <w:t>8h00min</w:t>
      </w:r>
      <w:r w:rsidR="00E53705" w:rsidRPr="00E53705">
        <w:rPr>
          <w:rFonts w:asciiTheme="majorHAnsi" w:hAnsiTheme="majorHAnsi" w:cstheme="majorHAnsi"/>
        </w:rPr>
        <w:t xml:space="preserve"> através da plataforma AMM Licita </w:t>
      </w:r>
      <w:hyperlink r:id="rId43" w:history="1">
        <w:r w:rsidR="00E26ECC" w:rsidRPr="00C773E0">
          <w:rPr>
            <w:rStyle w:val="Hyperlink"/>
            <w:rFonts w:asciiTheme="majorHAnsi" w:hAnsiTheme="majorHAnsi" w:cstheme="majorHAnsi"/>
          </w:rPr>
          <w:t>https://ammlicita.org.br/</w:t>
        </w:r>
      </w:hyperlink>
      <w:r w:rsidR="00E53705" w:rsidRPr="00E53705">
        <w:rPr>
          <w:rFonts w:asciiTheme="majorHAnsi" w:hAnsiTheme="majorHAnsi" w:cstheme="majorHAnsi"/>
        </w:rPr>
        <w:t xml:space="preserve">. A integra do edital retificado encontra-se disponível no sitio </w:t>
      </w:r>
      <w:hyperlink r:id="rId44" w:history="1">
        <w:r w:rsidR="00E26ECC" w:rsidRPr="00C773E0">
          <w:rPr>
            <w:rStyle w:val="Hyperlink"/>
            <w:rFonts w:asciiTheme="majorHAnsi" w:hAnsiTheme="majorHAnsi" w:cstheme="majorHAnsi"/>
          </w:rPr>
          <w:t>www.saogoncalodopara.mg.gov.br</w:t>
        </w:r>
      </w:hyperlink>
      <w:r w:rsidR="00E53705" w:rsidRPr="00E53705">
        <w:rPr>
          <w:rFonts w:asciiTheme="majorHAnsi" w:hAnsiTheme="majorHAnsi" w:cstheme="majorHAnsi"/>
        </w:rPr>
        <w:t xml:space="preserve">. </w:t>
      </w:r>
    </w:p>
    <w:p w14:paraId="0CDC3200" w14:textId="77777777" w:rsidR="00D53C18" w:rsidRDefault="00D53C18" w:rsidP="00D904E4">
      <w:pPr>
        <w:autoSpaceDE w:val="0"/>
        <w:autoSpaceDN w:val="0"/>
        <w:adjustRightInd w:val="0"/>
        <w:ind w:left="142"/>
        <w:rPr>
          <w:rFonts w:asciiTheme="minorHAnsi" w:hAnsiTheme="minorHAnsi" w:cstheme="minorHAnsi"/>
          <w:b/>
        </w:rPr>
      </w:pPr>
    </w:p>
    <w:p w14:paraId="77E4BFB7" w14:textId="3072C16A" w:rsidR="00E53705" w:rsidRPr="00C6095A" w:rsidRDefault="00C6095A" w:rsidP="00D904E4">
      <w:pPr>
        <w:autoSpaceDE w:val="0"/>
        <w:autoSpaceDN w:val="0"/>
        <w:adjustRightInd w:val="0"/>
        <w:ind w:left="142"/>
        <w:rPr>
          <w:rFonts w:asciiTheme="minorHAnsi" w:hAnsiTheme="minorHAnsi" w:cstheme="minorHAnsi"/>
          <w:b/>
        </w:rPr>
      </w:pPr>
      <w:r w:rsidRPr="00C6095A">
        <w:rPr>
          <w:rFonts w:asciiTheme="minorHAnsi" w:hAnsiTheme="minorHAnsi" w:cstheme="minorHAnsi"/>
          <w:b/>
        </w:rPr>
        <w:t>PREFEITURA MUNICIPAL DE TAPIRA - CONCORRÊNCIA ELETRÔNICA Nº 001/2025</w:t>
      </w:r>
    </w:p>
    <w:p w14:paraId="55AF53F4" w14:textId="070CD3A4" w:rsidR="00D53C18" w:rsidRDefault="00E53705" w:rsidP="000922C1">
      <w:pPr>
        <w:autoSpaceDE w:val="0"/>
        <w:autoSpaceDN w:val="0"/>
        <w:adjustRightInd w:val="0"/>
        <w:ind w:left="142"/>
        <w:jc w:val="both"/>
        <w:rPr>
          <w:rFonts w:asciiTheme="majorHAnsi" w:hAnsiTheme="majorHAnsi" w:cstheme="majorHAnsi"/>
          <w:b/>
        </w:rPr>
      </w:pPr>
      <w:r w:rsidRPr="00C6095A">
        <w:rPr>
          <w:rFonts w:asciiTheme="majorHAnsi" w:hAnsiTheme="majorHAnsi" w:cstheme="majorHAnsi"/>
        </w:rPr>
        <w:t>Objeto</w:t>
      </w:r>
      <w:r w:rsidR="00E26ECC">
        <w:rPr>
          <w:rFonts w:asciiTheme="majorHAnsi" w:hAnsiTheme="majorHAnsi" w:cstheme="majorHAnsi"/>
        </w:rPr>
        <w:t>:</w:t>
      </w:r>
      <w:r w:rsidRPr="00C6095A">
        <w:rPr>
          <w:rFonts w:asciiTheme="majorHAnsi" w:hAnsiTheme="majorHAnsi" w:cstheme="majorHAnsi"/>
        </w:rPr>
        <w:t xml:space="preserve"> Contratação de empresa especializada no ramo da construção civil, visa</w:t>
      </w:r>
      <w:r w:rsidR="000922C1">
        <w:rPr>
          <w:rFonts w:asciiTheme="majorHAnsi" w:hAnsiTheme="majorHAnsi" w:cstheme="majorHAnsi"/>
        </w:rPr>
        <w:t>ndo a construção da UBS Tipo I</w:t>
      </w:r>
      <w:r w:rsidRPr="00C6095A">
        <w:rPr>
          <w:rFonts w:asciiTheme="majorHAnsi" w:hAnsiTheme="majorHAnsi" w:cstheme="majorHAnsi"/>
        </w:rPr>
        <w:t xml:space="preserve">, Novo PAC, em atendimento às necessidades da Secretaria Municipal de Saúde e da população do Residencial Vitória de Tapira/MG, conforme os elementos descritivos, quantitativos, especificações técnicas e parâmetros constantes no Anexo I – Projeto Básico e nos anexos técnicos. Abertura: 14/03/2025 as 09h00min. </w:t>
      </w:r>
    </w:p>
    <w:p w14:paraId="121FF720" w14:textId="77777777" w:rsidR="000922C1" w:rsidRPr="000922C1" w:rsidRDefault="000922C1" w:rsidP="000922C1">
      <w:pPr>
        <w:autoSpaceDE w:val="0"/>
        <w:autoSpaceDN w:val="0"/>
        <w:adjustRightInd w:val="0"/>
        <w:ind w:left="142"/>
        <w:jc w:val="both"/>
        <w:rPr>
          <w:rFonts w:asciiTheme="majorHAnsi" w:hAnsiTheme="majorHAnsi" w:cstheme="majorHAnsi"/>
          <w:b/>
        </w:rPr>
      </w:pPr>
    </w:p>
    <w:p w14:paraId="4B2FDC75" w14:textId="77777777" w:rsidR="00347190" w:rsidRDefault="00347190" w:rsidP="00D904E4">
      <w:pPr>
        <w:autoSpaceDE w:val="0"/>
        <w:autoSpaceDN w:val="0"/>
        <w:adjustRightInd w:val="0"/>
        <w:ind w:left="142"/>
        <w:rPr>
          <w:rFonts w:asciiTheme="minorHAnsi" w:hAnsiTheme="minorHAnsi" w:cstheme="minorHAnsi"/>
          <w:b/>
        </w:rPr>
      </w:pPr>
      <w:r w:rsidRPr="00347190">
        <w:rPr>
          <w:rFonts w:asciiTheme="minorHAnsi" w:hAnsiTheme="minorHAnsi" w:cstheme="minorHAnsi"/>
          <w:b/>
        </w:rPr>
        <w:t xml:space="preserve">PREFEITURA MUNICIPAL DE TEIXEIRAS </w:t>
      </w:r>
    </w:p>
    <w:p w14:paraId="67C589E4" w14:textId="062959A9" w:rsidR="00347190" w:rsidRPr="00347190" w:rsidRDefault="00347190" w:rsidP="00D904E4">
      <w:pPr>
        <w:autoSpaceDE w:val="0"/>
        <w:autoSpaceDN w:val="0"/>
        <w:adjustRightInd w:val="0"/>
        <w:ind w:left="142"/>
        <w:rPr>
          <w:rFonts w:asciiTheme="minorHAnsi" w:hAnsiTheme="minorHAnsi" w:cstheme="minorHAnsi"/>
          <w:b/>
        </w:rPr>
      </w:pPr>
      <w:r w:rsidRPr="00347190">
        <w:rPr>
          <w:rFonts w:asciiTheme="minorHAnsi" w:hAnsiTheme="minorHAnsi" w:cstheme="minorHAnsi"/>
          <w:b/>
        </w:rPr>
        <w:t xml:space="preserve">CONCORRÊNCIA ELETRÔNICA 03/2025 </w:t>
      </w:r>
    </w:p>
    <w:p w14:paraId="42348D82" w14:textId="0008DDD7" w:rsidR="00D53C18" w:rsidRPr="000922C1" w:rsidRDefault="000922C1" w:rsidP="000922C1">
      <w:pPr>
        <w:autoSpaceDE w:val="0"/>
        <w:autoSpaceDN w:val="0"/>
        <w:adjustRightInd w:val="0"/>
        <w:ind w:left="142"/>
        <w:jc w:val="both"/>
        <w:rPr>
          <w:rFonts w:asciiTheme="majorHAnsi" w:hAnsiTheme="majorHAnsi" w:cstheme="majorHAnsi"/>
        </w:rPr>
      </w:pPr>
      <w:r>
        <w:rPr>
          <w:rFonts w:asciiTheme="majorHAnsi" w:hAnsiTheme="majorHAnsi" w:cstheme="majorHAnsi"/>
        </w:rPr>
        <w:t>Objeto</w:t>
      </w:r>
      <w:r w:rsidR="00347190" w:rsidRPr="00347190">
        <w:rPr>
          <w:rFonts w:asciiTheme="majorHAnsi" w:hAnsiTheme="majorHAnsi" w:cstheme="majorHAnsi"/>
        </w:rPr>
        <w:t>: C</w:t>
      </w:r>
      <w:r w:rsidRPr="00347190">
        <w:rPr>
          <w:rFonts w:asciiTheme="majorHAnsi" w:hAnsiTheme="majorHAnsi" w:cstheme="majorHAnsi"/>
        </w:rPr>
        <w:t>ontratação</w:t>
      </w:r>
      <w:r w:rsidR="00347190" w:rsidRPr="00347190">
        <w:rPr>
          <w:rFonts w:asciiTheme="majorHAnsi" w:hAnsiTheme="majorHAnsi" w:cstheme="majorHAnsi"/>
        </w:rPr>
        <w:t xml:space="preserve"> </w:t>
      </w:r>
      <w:r w:rsidRPr="00347190">
        <w:rPr>
          <w:rFonts w:asciiTheme="majorHAnsi" w:hAnsiTheme="majorHAnsi" w:cstheme="majorHAnsi"/>
        </w:rPr>
        <w:t xml:space="preserve">de empresa para construção da unidade básica de </w:t>
      </w:r>
      <w:r w:rsidR="00FC3F9F" w:rsidRPr="00347190">
        <w:rPr>
          <w:rFonts w:asciiTheme="majorHAnsi" w:hAnsiTheme="majorHAnsi" w:cstheme="majorHAnsi"/>
        </w:rPr>
        <w:t>saúde (</w:t>
      </w:r>
      <w:r w:rsidR="00347190" w:rsidRPr="00347190">
        <w:rPr>
          <w:rFonts w:asciiTheme="majorHAnsi" w:hAnsiTheme="majorHAnsi" w:cstheme="majorHAnsi"/>
        </w:rPr>
        <w:t xml:space="preserve">UBS) </w:t>
      </w:r>
      <w:r w:rsidRPr="00347190">
        <w:rPr>
          <w:rFonts w:asciiTheme="majorHAnsi" w:hAnsiTheme="majorHAnsi" w:cstheme="majorHAnsi"/>
        </w:rPr>
        <w:t>tipo</w:t>
      </w:r>
      <w:r>
        <w:rPr>
          <w:rFonts w:asciiTheme="majorHAnsi" w:hAnsiTheme="majorHAnsi" w:cstheme="majorHAnsi"/>
        </w:rPr>
        <w:t xml:space="preserve"> II. </w:t>
      </w:r>
      <w:r w:rsidRPr="00347190">
        <w:rPr>
          <w:rFonts w:asciiTheme="majorHAnsi" w:hAnsiTheme="majorHAnsi" w:cstheme="majorHAnsi"/>
        </w:rPr>
        <w:t>Início rec</w:t>
      </w:r>
      <w:r>
        <w:rPr>
          <w:rFonts w:asciiTheme="majorHAnsi" w:hAnsiTheme="majorHAnsi" w:cstheme="majorHAnsi"/>
        </w:rPr>
        <w:t>ebimento</w:t>
      </w:r>
      <w:r w:rsidRPr="00347190">
        <w:rPr>
          <w:rFonts w:asciiTheme="majorHAnsi" w:hAnsiTheme="majorHAnsi" w:cstheme="majorHAnsi"/>
        </w:rPr>
        <w:t xml:space="preserve"> proposta</w:t>
      </w:r>
      <w:r w:rsidR="00347190" w:rsidRPr="00347190">
        <w:rPr>
          <w:rFonts w:asciiTheme="majorHAnsi" w:hAnsiTheme="majorHAnsi" w:cstheme="majorHAnsi"/>
        </w:rPr>
        <w:t xml:space="preserve">: 17/02/2025 09:00 </w:t>
      </w:r>
      <w:r w:rsidRPr="00347190">
        <w:rPr>
          <w:rFonts w:asciiTheme="majorHAnsi" w:hAnsiTheme="majorHAnsi" w:cstheme="majorHAnsi"/>
        </w:rPr>
        <w:t>Fim rec</w:t>
      </w:r>
      <w:r>
        <w:rPr>
          <w:rFonts w:asciiTheme="majorHAnsi" w:hAnsiTheme="majorHAnsi" w:cstheme="majorHAnsi"/>
        </w:rPr>
        <w:t>ebimento</w:t>
      </w:r>
      <w:r w:rsidR="00347190" w:rsidRPr="00347190">
        <w:rPr>
          <w:rFonts w:asciiTheme="majorHAnsi" w:hAnsiTheme="majorHAnsi" w:cstheme="majorHAnsi"/>
        </w:rPr>
        <w:t>. P</w:t>
      </w:r>
      <w:r w:rsidRPr="00347190">
        <w:rPr>
          <w:rFonts w:asciiTheme="majorHAnsi" w:hAnsiTheme="majorHAnsi" w:cstheme="majorHAnsi"/>
        </w:rPr>
        <w:t>roposta</w:t>
      </w:r>
      <w:r w:rsidR="00347190" w:rsidRPr="00347190">
        <w:rPr>
          <w:rFonts w:asciiTheme="majorHAnsi" w:hAnsiTheme="majorHAnsi" w:cstheme="majorHAnsi"/>
        </w:rPr>
        <w:t>: 06/03/2025 09:00 I</w:t>
      </w:r>
      <w:r w:rsidRPr="00347190">
        <w:rPr>
          <w:rFonts w:asciiTheme="majorHAnsi" w:hAnsiTheme="majorHAnsi" w:cstheme="majorHAnsi"/>
        </w:rPr>
        <w:t>nício disputa</w:t>
      </w:r>
      <w:r w:rsidR="00347190" w:rsidRPr="00347190">
        <w:rPr>
          <w:rFonts w:asciiTheme="majorHAnsi" w:hAnsiTheme="majorHAnsi" w:cstheme="majorHAnsi"/>
        </w:rPr>
        <w:t>: 06/03/2025 09:01 T</w:t>
      </w:r>
      <w:r w:rsidRPr="00347190">
        <w:rPr>
          <w:rFonts w:asciiTheme="majorHAnsi" w:hAnsiTheme="majorHAnsi" w:cstheme="majorHAnsi"/>
        </w:rPr>
        <w:t>ipo de lance</w:t>
      </w:r>
      <w:r w:rsidR="00347190" w:rsidRPr="00347190">
        <w:rPr>
          <w:rFonts w:asciiTheme="majorHAnsi" w:hAnsiTheme="majorHAnsi" w:cstheme="majorHAnsi"/>
        </w:rPr>
        <w:t>: M</w:t>
      </w:r>
      <w:r w:rsidRPr="00347190">
        <w:rPr>
          <w:rFonts w:asciiTheme="majorHAnsi" w:hAnsiTheme="majorHAnsi" w:cstheme="majorHAnsi"/>
        </w:rPr>
        <w:t>enor lance tipo encerramento</w:t>
      </w:r>
      <w:r w:rsidR="00347190" w:rsidRPr="00347190">
        <w:rPr>
          <w:rFonts w:asciiTheme="majorHAnsi" w:hAnsiTheme="majorHAnsi" w:cstheme="majorHAnsi"/>
        </w:rPr>
        <w:t>: V</w:t>
      </w:r>
      <w:r>
        <w:rPr>
          <w:rFonts w:asciiTheme="majorHAnsi" w:hAnsiTheme="majorHAnsi" w:cstheme="majorHAnsi"/>
        </w:rPr>
        <w:t xml:space="preserve">alor estimado é de </w:t>
      </w:r>
      <w:r w:rsidR="00347190" w:rsidRPr="000922C1">
        <w:rPr>
          <w:rFonts w:asciiTheme="minorHAnsi" w:hAnsiTheme="minorHAnsi" w:cstheme="minorHAnsi"/>
          <w:b/>
        </w:rPr>
        <w:t>R$ 2.235.555,2700</w:t>
      </w:r>
      <w:r w:rsidR="00347190" w:rsidRPr="00347190">
        <w:rPr>
          <w:rFonts w:asciiTheme="majorHAnsi" w:hAnsiTheme="majorHAnsi" w:cstheme="majorHAnsi"/>
        </w:rPr>
        <w:t xml:space="preserve"> </w:t>
      </w:r>
      <w:r w:rsidRPr="00347190">
        <w:rPr>
          <w:rFonts w:asciiTheme="majorHAnsi" w:hAnsiTheme="majorHAnsi" w:cstheme="majorHAnsi"/>
        </w:rPr>
        <w:t>link do edital</w:t>
      </w:r>
      <w:r w:rsidR="00347190" w:rsidRPr="00347190">
        <w:rPr>
          <w:rFonts w:asciiTheme="majorHAnsi" w:hAnsiTheme="majorHAnsi" w:cstheme="majorHAnsi"/>
        </w:rPr>
        <w:t xml:space="preserve">: </w:t>
      </w:r>
      <w:hyperlink r:id="rId45" w:history="1">
        <w:r w:rsidRPr="00C773E0">
          <w:rPr>
            <w:rStyle w:val="Hyperlink"/>
            <w:rFonts w:asciiTheme="majorHAnsi" w:hAnsiTheme="majorHAnsi" w:cstheme="majorHAnsi"/>
          </w:rPr>
          <w:t>www.bll.org.br</w:t>
        </w:r>
      </w:hyperlink>
      <w:r w:rsidR="00347190" w:rsidRPr="00347190">
        <w:rPr>
          <w:rFonts w:asciiTheme="majorHAnsi" w:hAnsiTheme="majorHAnsi" w:cstheme="majorHAnsi"/>
        </w:rPr>
        <w:t xml:space="preserve"> ou </w:t>
      </w:r>
      <w:hyperlink r:id="rId46" w:history="1">
        <w:r w:rsidRPr="00C773E0">
          <w:rPr>
            <w:rStyle w:val="Hyperlink"/>
            <w:rFonts w:asciiTheme="majorHAnsi" w:hAnsiTheme="majorHAnsi" w:cstheme="majorHAnsi"/>
          </w:rPr>
          <w:t>https://teixeiras.mg.gov.br/index.php/licitacoes/editais-de-licitacao</w:t>
        </w:r>
      </w:hyperlink>
      <w:r w:rsidR="00347190">
        <w:t>.</w:t>
      </w:r>
    </w:p>
    <w:p w14:paraId="75259435" w14:textId="77777777" w:rsidR="00D53C18" w:rsidRDefault="00D53C18" w:rsidP="00D904E4">
      <w:pPr>
        <w:autoSpaceDE w:val="0"/>
        <w:autoSpaceDN w:val="0"/>
        <w:adjustRightInd w:val="0"/>
        <w:ind w:left="142"/>
        <w:rPr>
          <w:rFonts w:asciiTheme="minorHAnsi" w:hAnsiTheme="minorHAnsi" w:cstheme="minorHAnsi"/>
          <w:b/>
        </w:rPr>
      </w:pPr>
    </w:p>
    <w:p w14:paraId="2F3295A1" w14:textId="77777777" w:rsidR="00347190" w:rsidRDefault="00347190" w:rsidP="00D904E4">
      <w:pPr>
        <w:autoSpaceDE w:val="0"/>
        <w:autoSpaceDN w:val="0"/>
        <w:adjustRightInd w:val="0"/>
        <w:ind w:left="142"/>
      </w:pPr>
      <w:r w:rsidRPr="00347190">
        <w:rPr>
          <w:rFonts w:asciiTheme="minorHAnsi" w:hAnsiTheme="minorHAnsi" w:cstheme="minorHAnsi"/>
          <w:b/>
        </w:rPr>
        <w:t>RETIFICAÇÃO - CONCORRÊNCIA ELETRÔNICA Nº 03/2025</w:t>
      </w:r>
      <w:r>
        <w:t xml:space="preserve"> </w:t>
      </w:r>
    </w:p>
    <w:p w14:paraId="1F316533" w14:textId="6EA0A75F" w:rsidR="00F31943" w:rsidRDefault="000922C1" w:rsidP="000922C1">
      <w:pPr>
        <w:autoSpaceDE w:val="0"/>
        <w:autoSpaceDN w:val="0"/>
        <w:adjustRightInd w:val="0"/>
        <w:ind w:left="142"/>
        <w:jc w:val="both"/>
        <w:rPr>
          <w:rFonts w:asciiTheme="minorHAnsi" w:hAnsiTheme="minorHAnsi" w:cstheme="minorHAnsi"/>
          <w:b/>
        </w:rPr>
      </w:pPr>
      <w:r>
        <w:rPr>
          <w:rFonts w:asciiTheme="majorHAnsi" w:hAnsiTheme="majorHAnsi" w:cstheme="majorHAnsi"/>
        </w:rPr>
        <w:t>Objeto:</w:t>
      </w:r>
      <w:r w:rsidR="00347190" w:rsidRPr="00347190">
        <w:rPr>
          <w:rFonts w:asciiTheme="majorHAnsi" w:hAnsiTheme="majorHAnsi" w:cstheme="majorHAnsi"/>
        </w:rPr>
        <w:t xml:space="preserve"> </w:t>
      </w:r>
      <w:r w:rsidRPr="00347190">
        <w:rPr>
          <w:rFonts w:asciiTheme="majorHAnsi" w:hAnsiTheme="majorHAnsi" w:cstheme="majorHAnsi"/>
        </w:rPr>
        <w:t xml:space="preserve">Contratação de empresa para construção da unidade básica de </w:t>
      </w:r>
      <w:r w:rsidR="00FC3F9F" w:rsidRPr="00347190">
        <w:rPr>
          <w:rFonts w:asciiTheme="majorHAnsi" w:hAnsiTheme="majorHAnsi" w:cstheme="majorHAnsi"/>
        </w:rPr>
        <w:t>saúde (</w:t>
      </w:r>
      <w:r w:rsidR="00347190" w:rsidRPr="00347190">
        <w:rPr>
          <w:rFonts w:asciiTheme="majorHAnsi" w:hAnsiTheme="majorHAnsi" w:cstheme="majorHAnsi"/>
        </w:rPr>
        <w:t xml:space="preserve">UBS) </w:t>
      </w:r>
      <w:r w:rsidRPr="00347190">
        <w:rPr>
          <w:rFonts w:asciiTheme="majorHAnsi" w:hAnsiTheme="majorHAnsi" w:cstheme="majorHAnsi"/>
        </w:rPr>
        <w:t>tipo</w:t>
      </w:r>
      <w:r>
        <w:rPr>
          <w:rFonts w:asciiTheme="majorHAnsi" w:hAnsiTheme="majorHAnsi" w:cstheme="majorHAnsi"/>
        </w:rPr>
        <w:t xml:space="preserve"> II</w:t>
      </w:r>
      <w:r w:rsidR="00347190" w:rsidRPr="00347190">
        <w:rPr>
          <w:rFonts w:asciiTheme="majorHAnsi" w:hAnsiTheme="majorHAnsi" w:cstheme="majorHAnsi"/>
        </w:rPr>
        <w:t>. Fica, desta forma, alterada a data de abertura do certame, par</w:t>
      </w:r>
      <w:r w:rsidR="00FC3F9F">
        <w:rPr>
          <w:rFonts w:asciiTheme="majorHAnsi" w:hAnsiTheme="majorHAnsi" w:cstheme="majorHAnsi"/>
        </w:rPr>
        <w:t>a o dia 14/03/2025 às 09:00hs</w:t>
      </w:r>
      <w:r w:rsidR="00347190" w:rsidRPr="00347190">
        <w:rPr>
          <w:rFonts w:asciiTheme="majorHAnsi" w:hAnsiTheme="majorHAnsi" w:cstheme="majorHAnsi"/>
        </w:rPr>
        <w:t xml:space="preserve">. As demais disposições e descrições do Edital permanecem inalteradas. </w:t>
      </w:r>
    </w:p>
    <w:p w14:paraId="4504185D" w14:textId="77777777" w:rsidR="00F31943" w:rsidRDefault="00F31943" w:rsidP="00D904E4">
      <w:pPr>
        <w:autoSpaceDE w:val="0"/>
        <w:autoSpaceDN w:val="0"/>
        <w:adjustRightInd w:val="0"/>
        <w:ind w:left="142"/>
        <w:rPr>
          <w:rFonts w:asciiTheme="minorHAnsi" w:hAnsiTheme="minorHAnsi" w:cstheme="minorHAnsi"/>
          <w:b/>
        </w:rPr>
      </w:pPr>
    </w:p>
    <w:p w14:paraId="1C1AC987" w14:textId="7F90A5BC" w:rsidR="00F31943" w:rsidRPr="009D7358" w:rsidRDefault="005D48C3" w:rsidP="00F31943">
      <w:pPr>
        <w:pBdr>
          <w:top w:val="single" w:sz="4" w:space="1" w:color="auto"/>
        </w:pBdr>
        <w:ind w:left="142"/>
        <w:rPr>
          <w:rFonts w:asciiTheme="minorHAnsi" w:hAnsiTheme="minorHAnsi" w:cstheme="minorHAnsi"/>
          <w:b/>
          <w:color w:val="767171" w:themeColor="background2" w:themeShade="80"/>
          <w:sz w:val="28"/>
          <w:szCs w:val="28"/>
        </w:rPr>
      </w:pPr>
      <w:r w:rsidRPr="005D48C3">
        <w:rPr>
          <w:rFonts w:asciiTheme="minorHAnsi" w:hAnsiTheme="minorHAnsi" w:cstheme="minorHAnsi"/>
          <w:b/>
          <w:color w:val="767171" w:themeColor="background2" w:themeShade="80"/>
          <w:sz w:val="28"/>
          <w:szCs w:val="28"/>
        </w:rPr>
        <w:t>ACRE, CEARÁ, GOIÁS, MARANHÃO, MINAS GERAIS, PERNAMBUCO, PIAUÍ, RONDÔNIA, SAN</w:t>
      </w:r>
      <w:r>
        <w:rPr>
          <w:rFonts w:asciiTheme="minorHAnsi" w:hAnsiTheme="minorHAnsi" w:cstheme="minorHAnsi"/>
          <w:b/>
          <w:color w:val="767171" w:themeColor="background2" w:themeShade="80"/>
          <w:sz w:val="28"/>
          <w:szCs w:val="28"/>
        </w:rPr>
        <w:t xml:space="preserve">TA CATARINA E </w:t>
      </w:r>
      <w:r w:rsidRPr="005D48C3">
        <w:rPr>
          <w:rFonts w:asciiTheme="minorHAnsi" w:hAnsiTheme="minorHAnsi" w:cstheme="minorHAnsi"/>
          <w:b/>
          <w:color w:val="767171" w:themeColor="background2" w:themeShade="80"/>
          <w:sz w:val="28"/>
          <w:szCs w:val="28"/>
        </w:rPr>
        <w:t>DISTRITO FEDERAL</w:t>
      </w:r>
    </w:p>
    <w:p w14:paraId="4AB20427" w14:textId="77777777" w:rsidR="00F31943" w:rsidRPr="007B2476" w:rsidRDefault="00F31943" w:rsidP="00F31943">
      <w:pPr>
        <w:ind w:left="142"/>
        <w:rPr>
          <w:rFonts w:asciiTheme="minorHAnsi" w:hAnsiTheme="minorHAnsi" w:cstheme="minorHAnsi"/>
          <w:b/>
        </w:rPr>
      </w:pPr>
    </w:p>
    <w:p w14:paraId="2A562A48" w14:textId="00B6329B" w:rsidR="00F31943" w:rsidRDefault="005D48C3" w:rsidP="00F31943">
      <w:pPr>
        <w:ind w:left="142"/>
        <w:jc w:val="both"/>
      </w:pPr>
      <w:r>
        <w:rPr>
          <w:rFonts w:asciiTheme="minorHAnsi" w:hAnsiTheme="minorHAnsi" w:cstheme="minorHAnsi"/>
          <w:b/>
        </w:rPr>
        <w:t xml:space="preserve">DNIT - PREGÃO ELETRÔNICO Nº </w:t>
      </w:r>
      <w:r w:rsidRPr="005D48C3">
        <w:rPr>
          <w:rFonts w:asciiTheme="minorHAnsi" w:hAnsiTheme="minorHAnsi" w:cstheme="minorHAnsi"/>
          <w:b/>
        </w:rPr>
        <w:t>0054/2025</w:t>
      </w:r>
    </w:p>
    <w:p w14:paraId="46A0C507" w14:textId="0D917E2E" w:rsidR="00F31943" w:rsidRPr="005D48C3" w:rsidRDefault="00F31943" w:rsidP="00F31943">
      <w:pPr>
        <w:ind w:left="142"/>
        <w:jc w:val="both"/>
        <w:rPr>
          <w:rFonts w:asciiTheme="majorHAnsi" w:hAnsiTheme="majorHAnsi" w:cstheme="majorHAnsi"/>
        </w:rPr>
      </w:pPr>
      <w:r w:rsidRPr="003208B6">
        <w:rPr>
          <w:rFonts w:asciiTheme="majorHAnsi" w:hAnsiTheme="majorHAnsi" w:cstheme="majorHAnsi"/>
        </w:rPr>
        <w:t xml:space="preserve">Objeto: </w:t>
      </w:r>
      <w:r w:rsidR="005D48C3" w:rsidRPr="005D48C3">
        <w:rPr>
          <w:rFonts w:asciiTheme="majorHAnsi" w:hAnsiTheme="majorHAnsi" w:cstheme="majorHAnsi"/>
        </w:rPr>
        <w:t>contratação, por meio de pregão, de empresa ou consórcio de empresas para execução dos serviços de disponibilização, instalação, operação e manutenção de equipamentos eletrônicos de controle de tráfego nas rodovias federais sob circunscrição do departamento nacional de infraestrutura de transportes – DNIT nos estados do Acre, Ceará, Goiás, Maranhão, Minas Gerais, Pernambuco, Pia</w:t>
      </w:r>
      <w:r w:rsidR="005D48C3">
        <w:rPr>
          <w:rFonts w:asciiTheme="majorHAnsi" w:hAnsiTheme="majorHAnsi" w:cstheme="majorHAnsi"/>
        </w:rPr>
        <w:t>uí, Rondônia, Santa Catarina E n</w:t>
      </w:r>
      <w:r w:rsidR="005D48C3" w:rsidRPr="005D48C3">
        <w:rPr>
          <w:rFonts w:asciiTheme="majorHAnsi" w:hAnsiTheme="majorHAnsi" w:cstheme="majorHAnsi"/>
        </w:rPr>
        <w:t>o Distrito Federal, a saber: abrangência: 10 unidades federativas, subdivido em 07 lotes; conforme tabela constante do termo de referência.</w:t>
      </w:r>
      <w:r w:rsidR="005D48C3" w:rsidRPr="005D48C3">
        <w:t xml:space="preserve"> </w:t>
      </w:r>
      <w:r w:rsidR="005D48C3">
        <w:rPr>
          <w:rFonts w:asciiTheme="majorHAnsi" w:hAnsiTheme="majorHAnsi" w:cstheme="majorHAnsi"/>
        </w:rPr>
        <w:t xml:space="preserve">Valor estimado é de </w:t>
      </w:r>
      <w:r w:rsidR="005D48C3" w:rsidRPr="005D48C3">
        <w:rPr>
          <w:rFonts w:asciiTheme="minorHAnsi" w:hAnsiTheme="minorHAnsi" w:cstheme="minorHAnsi"/>
          <w:b/>
        </w:rPr>
        <w:t>R$ 649.815.206,25</w:t>
      </w:r>
      <w:r w:rsidR="005D48C3">
        <w:rPr>
          <w:rFonts w:asciiTheme="majorHAnsi" w:hAnsiTheme="majorHAnsi" w:cstheme="majorHAnsi"/>
        </w:rPr>
        <w:t xml:space="preserve"> </w:t>
      </w:r>
      <w:r w:rsidR="005D48C3" w:rsidRPr="005D48C3">
        <w:rPr>
          <w:rFonts w:asciiTheme="majorHAnsi" w:hAnsiTheme="majorHAnsi" w:cstheme="majorHAnsi"/>
        </w:rPr>
        <w:t xml:space="preserve">, referência de preços: sicro e tabela de consultoria do </w:t>
      </w:r>
      <w:r w:rsidR="00FC3F9F" w:rsidRPr="005D48C3">
        <w:rPr>
          <w:rFonts w:asciiTheme="majorHAnsi" w:hAnsiTheme="majorHAnsi" w:cstheme="majorHAnsi"/>
        </w:rPr>
        <w:t>DNIT</w:t>
      </w:r>
      <w:r w:rsidR="005D48C3" w:rsidRPr="005D48C3">
        <w:rPr>
          <w:rFonts w:asciiTheme="majorHAnsi" w:hAnsiTheme="majorHAnsi" w:cstheme="majorHAnsi"/>
        </w:rPr>
        <w:t>, na data base de abril/2024, e pesquisa de mercado; data da sessão pública: dia: 17/03/2024 às 10hs</w:t>
      </w:r>
      <w:r w:rsidR="005D48C3">
        <w:rPr>
          <w:rFonts w:asciiTheme="majorHAnsi" w:hAnsiTheme="majorHAnsi" w:cstheme="majorHAnsi"/>
        </w:rPr>
        <w:t>.</w:t>
      </w:r>
    </w:p>
    <w:p w14:paraId="1CB86245" w14:textId="77777777" w:rsidR="00FD369B" w:rsidRDefault="00FD369B" w:rsidP="00D904E4">
      <w:pPr>
        <w:autoSpaceDE w:val="0"/>
        <w:autoSpaceDN w:val="0"/>
        <w:adjustRightInd w:val="0"/>
        <w:ind w:left="142"/>
        <w:rPr>
          <w:rFonts w:asciiTheme="minorHAnsi" w:hAnsiTheme="minorHAnsi" w:cstheme="minorHAnsi"/>
          <w:b/>
        </w:rPr>
      </w:pPr>
    </w:p>
    <w:p w14:paraId="12A427A6" w14:textId="77777777" w:rsidR="001922A6" w:rsidRDefault="001922A6" w:rsidP="00D904E4">
      <w:pPr>
        <w:autoSpaceDE w:val="0"/>
        <w:autoSpaceDN w:val="0"/>
        <w:adjustRightInd w:val="0"/>
        <w:ind w:left="142"/>
        <w:rPr>
          <w:rFonts w:asciiTheme="minorHAnsi" w:hAnsiTheme="minorHAnsi" w:cstheme="minorHAnsi"/>
          <w:b/>
        </w:rPr>
      </w:pPr>
    </w:p>
    <w:p w14:paraId="3E91BB2F" w14:textId="77777777" w:rsidR="001922A6" w:rsidRDefault="001922A6" w:rsidP="00D904E4">
      <w:pPr>
        <w:autoSpaceDE w:val="0"/>
        <w:autoSpaceDN w:val="0"/>
        <w:adjustRightInd w:val="0"/>
        <w:ind w:left="142"/>
        <w:rPr>
          <w:rFonts w:asciiTheme="minorHAnsi" w:hAnsiTheme="minorHAnsi" w:cstheme="minorHAnsi"/>
          <w:b/>
        </w:rPr>
      </w:pPr>
    </w:p>
    <w:p w14:paraId="77C6D688" w14:textId="77777777" w:rsidR="001922A6" w:rsidRDefault="001922A6" w:rsidP="00D904E4">
      <w:pPr>
        <w:autoSpaceDE w:val="0"/>
        <w:autoSpaceDN w:val="0"/>
        <w:adjustRightInd w:val="0"/>
        <w:ind w:left="142"/>
        <w:rPr>
          <w:rFonts w:asciiTheme="minorHAnsi" w:hAnsiTheme="minorHAnsi" w:cstheme="minorHAnsi"/>
          <w:b/>
        </w:rPr>
      </w:pPr>
    </w:p>
    <w:p w14:paraId="3EEF3B35" w14:textId="58C352F1" w:rsidR="00347190" w:rsidRPr="009D7358" w:rsidRDefault="00347190" w:rsidP="00347190">
      <w:pPr>
        <w:pBdr>
          <w:top w:val="single" w:sz="4" w:space="1" w:color="auto"/>
        </w:pBdr>
        <w:ind w:left="142"/>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BAHIA</w:t>
      </w:r>
    </w:p>
    <w:p w14:paraId="7ABF42C8" w14:textId="77777777" w:rsidR="00347190" w:rsidRPr="007B2476" w:rsidRDefault="00347190" w:rsidP="00347190">
      <w:pPr>
        <w:ind w:left="142"/>
        <w:rPr>
          <w:rFonts w:asciiTheme="minorHAnsi" w:hAnsiTheme="minorHAnsi" w:cstheme="minorHAnsi"/>
          <w:b/>
        </w:rPr>
      </w:pPr>
    </w:p>
    <w:p w14:paraId="1671ED64" w14:textId="5B3ADC01" w:rsidR="00347190" w:rsidRDefault="00797E6B" w:rsidP="00347190">
      <w:pPr>
        <w:ind w:left="142"/>
        <w:jc w:val="both"/>
      </w:pPr>
      <w:r>
        <w:rPr>
          <w:rFonts w:asciiTheme="minorHAnsi" w:hAnsiTheme="minorHAnsi" w:cstheme="minorHAnsi"/>
          <w:b/>
        </w:rPr>
        <w:t xml:space="preserve">SEC/COPEL - </w:t>
      </w:r>
      <w:r w:rsidRPr="00797E6B">
        <w:rPr>
          <w:rFonts w:asciiTheme="minorHAnsi" w:hAnsiTheme="minorHAnsi" w:cstheme="minorHAnsi"/>
          <w:b/>
        </w:rPr>
        <w:t>CONCORRÊNCIA ELETRÔNICA Nº 004/2025</w:t>
      </w:r>
    </w:p>
    <w:p w14:paraId="2BACDD30" w14:textId="578E81CA" w:rsidR="00347190" w:rsidRDefault="00797E6B" w:rsidP="001922A6">
      <w:pPr>
        <w:ind w:left="142"/>
        <w:jc w:val="both"/>
        <w:rPr>
          <w:rFonts w:asciiTheme="majorHAnsi" w:hAnsiTheme="majorHAnsi" w:cstheme="majorHAnsi"/>
        </w:rPr>
      </w:pPr>
      <w:r w:rsidRPr="00797E6B">
        <w:rPr>
          <w:rFonts w:asciiTheme="majorHAnsi" w:hAnsiTheme="majorHAnsi" w:cstheme="majorHAnsi"/>
        </w:rPr>
        <w:t xml:space="preserve">Site </w:t>
      </w:r>
      <w:hyperlink r:id="rId47" w:history="1">
        <w:r w:rsidR="001922A6" w:rsidRPr="00C773E0">
          <w:rPr>
            <w:rStyle w:val="Hyperlink"/>
            <w:rFonts w:asciiTheme="majorHAnsi" w:hAnsiTheme="majorHAnsi" w:cstheme="majorHAnsi"/>
          </w:rPr>
          <w:t>https://licitacoes-e2.bb.com.br/aop-inter-estatico/</w:t>
        </w:r>
      </w:hyperlink>
      <w:r w:rsidRPr="00797E6B">
        <w:rPr>
          <w:rFonts w:asciiTheme="majorHAnsi" w:hAnsiTheme="majorHAnsi" w:cstheme="majorHAnsi"/>
        </w:rPr>
        <w:t>. Objeto: Execução das obras de reforma e ampliação de unidades escolares estaduais, localizadas nos municípios de Feira de Santana e Ou</w:t>
      </w:r>
      <w:r w:rsidR="001922A6">
        <w:rPr>
          <w:rFonts w:asciiTheme="majorHAnsi" w:hAnsiTheme="majorHAnsi" w:cstheme="majorHAnsi"/>
        </w:rPr>
        <w:t>riçangas, neste Estado da Bahia</w:t>
      </w:r>
      <w:r w:rsidRPr="00797E6B">
        <w:rPr>
          <w:rFonts w:asciiTheme="majorHAnsi" w:hAnsiTheme="majorHAnsi" w:cstheme="majorHAnsi"/>
        </w:rPr>
        <w:t xml:space="preserve">. </w:t>
      </w:r>
      <w:r w:rsidR="001922A6" w:rsidRPr="00797E6B">
        <w:rPr>
          <w:rFonts w:asciiTheme="majorHAnsi" w:hAnsiTheme="majorHAnsi" w:cstheme="majorHAnsi"/>
        </w:rPr>
        <w:t>Aber</w:t>
      </w:r>
      <w:r w:rsidR="001922A6">
        <w:rPr>
          <w:rFonts w:asciiTheme="majorHAnsi" w:hAnsiTheme="majorHAnsi" w:cstheme="majorHAnsi"/>
        </w:rPr>
        <w:t>tura: 20/03/2025, às 10h00min</w:t>
      </w:r>
      <w:r w:rsidR="001922A6">
        <w:rPr>
          <w:rFonts w:asciiTheme="majorHAnsi" w:hAnsiTheme="majorHAnsi" w:cstheme="majorHAnsi"/>
        </w:rPr>
        <w:t xml:space="preserve">. </w:t>
      </w:r>
      <w:r w:rsidRPr="00797E6B">
        <w:rPr>
          <w:rFonts w:asciiTheme="majorHAnsi" w:hAnsiTheme="majorHAnsi" w:cstheme="majorHAnsi"/>
        </w:rPr>
        <w:t xml:space="preserve">O Edital e seus anexos poderão ser obtidos através dos sites </w:t>
      </w:r>
      <w:hyperlink r:id="rId48" w:history="1">
        <w:r w:rsidR="001922A6" w:rsidRPr="00C773E0">
          <w:rPr>
            <w:rStyle w:val="Hyperlink"/>
            <w:rFonts w:asciiTheme="majorHAnsi" w:hAnsiTheme="majorHAnsi" w:cstheme="majorHAnsi"/>
          </w:rPr>
          <w:t>www.comprasnet.ba.gov.br</w:t>
        </w:r>
      </w:hyperlink>
      <w:r w:rsidR="001922A6">
        <w:rPr>
          <w:rFonts w:asciiTheme="majorHAnsi" w:hAnsiTheme="majorHAnsi" w:cstheme="majorHAnsi"/>
        </w:rPr>
        <w:t xml:space="preserve">, </w:t>
      </w:r>
      <w:hyperlink r:id="rId49" w:history="1">
        <w:r w:rsidR="001922A6" w:rsidRPr="00C773E0">
          <w:rPr>
            <w:rStyle w:val="Hyperlink"/>
            <w:rFonts w:asciiTheme="majorHAnsi" w:hAnsiTheme="majorHAnsi" w:cstheme="majorHAnsi"/>
          </w:rPr>
          <w:t>https://licitacoes-e2.bb.com.br/aop-inter-estatico/</w:t>
        </w:r>
      </w:hyperlink>
      <w:r w:rsidRPr="00797E6B">
        <w:rPr>
          <w:rFonts w:asciiTheme="majorHAnsi" w:hAnsiTheme="majorHAnsi" w:cstheme="majorHAnsi"/>
        </w:rPr>
        <w:t xml:space="preserve">, </w:t>
      </w:r>
      <w:hyperlink r:id="rId50" w:history="1">
        <w:r w:rsidR="001922A6" w:rsidRPr="00C773E0">
          <w:rPr>
            <w:rStyle w:val="Hyperlink"/>
            <w:rFonts w:asciiTheme="majorHAnsi" w:hAnsiTheme="majorHAnsi" w:cstheme="majorHAnsi"/>
          </w:rPr>
          <w:t>http://institucional.educacao.ba.gov.br/licitacoesecontratos</w:t>
        </w:r>
      </w:hyperlink>
      <w:r w:rsidRPr="00797E6B">
        <w:rPr>
          <w:rFonts w:asciiTheme="majorHAnsi" w:hAnsiTheme="majorHAnsi" w:cstheme="majorHAnsi"/>
        </w:rPr>
        <w:t xml:space="preserve"> ou </w:t>
      </w:r>
      <w:hyperlink r:id="rId51" w:history="1">
        <w:r w:rsidR="001922A6" w:rsidRPr="00C773E0">
          <w:rPr>
            <w:rStyle w:val="Hyperlink"/>
            <w:rFonts w:asciiTheme="majorHAnsi" w:hAnsiTheme="majorHAnsi" w:cstheme="majorHAnsi"/>
          </w:rPr>
          <w:t>www.gov.br/pncp/pt-br</w:t>
        </w:r>
      </w:hyperlink>
      <w:r w:rsidRPr="00797E6B">
        <w:rPr>
          <w:rFonts w:asciiTheme="majorHAnsi" w:hAnsiTheme="majorHAnsi" w:cstheme="majorHAnsi"/>
        </w:rPr>
        <w:t xml:space="preserve">. Os interessados poderão entrar em contato através do e-mail: </w:t>
      </w:r>
      <w:hyperlink r:id="rId52" w:history="1">
        <w:r w:rsidR="001922A6" w:rsidRPr="00C773E0">
          <w:rPr>
            <w:rStyle w:val="Hyperlink"/>
            <w:rFonts w:asciiTheme="majorHAnsi" w:hAnsiTheme="majorHAnsi" w:cstheme="majorHAnsi"/>
          </w:rPr>
          <w:t>copel@educacao.ba.gov.br</w:t>
        </w:r>
      </w:hyperlink>
      <w:r w:rsidRPr="00797E6B">
        <w:rPr>
          <w:rFonts w:asciiTheme="majorHAnsi" w:hAnsiTheme="majorHAnsi" w:cstheme="majorHAnsi"/>
        </w:rPr>
        <w:t xml:space="preserve">, telefone: (71) 3115-9166 ou presencialmente, de segunda a sexta-feira, das 08:30h às 12h e da 13:30h às 18h, no endereço: 5ª avenida, nº 550, térreo, sala 06, Centro Administrativo da Bahia - CAB, CEP: 41.745-004. </w:t>
      </w:r>
    </w:p>
    <w:p w14:paraId="53BD01AA" w14:textId="77777777" w:rsidR="00797E6B" w:rsidRDefault="00797E6B" w:rsidP="00347190">
      <w:pPr>
        <w:ind w:left="142"/>
        <w:jc w:val="both"/>
        <w:rPr>
          <w:rFonts w:asciiTheme="majorHAnsi" w:hAnsiTheme="majorHAnsi" w:cstheme="majorHAnsi"/>
        </w:rPr>
      </w:pPr>
    </w:p>
    <w:p w14:paraId="03E77FBA" w14:textId="78A9F483" w:rsidR="00797E6B" w:rsidRPr="00797E6B" w:rsidRDefault="001922A6" w:rsidP="00347190">
      <w:pPr>
        <w:ind w:left="142"/>
        <w:jc w:val="both"/>
        <w:rPr>
          <w:rFonts w:asciiTheme="minorHAnsi" w:hAnsiTheme="minorHAnsi" w:cstheme="minorHAnsi"/>
          <w:b/>
        </w:rPr>
      </w:pPr>
      <w:r>
        <w:rPr>
          <w:rFonts w:asciiTheme="minorHAnsi" w:hAnsiTheme="minorHAnsi" w:cstheme="minorHAnsi"/>
          <w:b/>
        </w:rPr>
        <w:t xml:space="preserve">SEINFRA - </w:t>
      </w:r>
      <w:r w:rsidR="00797E6B" w:rsidRPr="00797E6B">
        <w:rPr>
          <w:rFonts w:asciiTheme="minorHAnsi" w:hAnsiTheme="minorHAnsi" w:cstheme="minorHAnsi"/>
          <w:b/>
        </w:rPr>
        <w:t>CONCORRÊNCIA ELETRÔNICA Nº 003/2025</w:t>
      </w:r>
    </w:p>
    <w:p w14:paraId="180D7DFF" w14:textId="00C7A9CB" w:rsidR="00797E6B" w:rsidRDefault="00797E6B" w:rsidP="001922A6">
      <w:pPr>
        <w:ind w:left="142"/>
        <w:jc w:val="both"/>
        <w:rPr>
          <w:rFonts w:asciiTheme="majorHAnsi" w:hAnsiTheme="majorHAnsi" w:cstheme="majorHAnsi"/>
        </w:rPr>
      </w:pPr>
      <w:r w:rsidRPr="00797E6B">
        <w:rPr>
          <w:rFonts w:asciiTheme="majorHAnsi" w:hAnsiTheme="majorHAnsi" w:cstheme="majorHAnsi"/>
        </w:rPr>
        <w:t>Abertura: 18/03/2025 à</w:t>
      </w:r>
      <w:r w:rsidR="001922A6">
        <w:rPr>
          <w:rFonts w:asciiTheme="majorHAnsi" w:hAnsiTheme="majorHAnsi" w:cstheme="majorHAnsi"/>
        </w:rPr>
        <w:t>s 09h30min</w:t>
      </w:r>
      <w:r w:rsidRPr="00797E6B">
        <w:rPr>
          <w:rFonts w:asciiTheme="majorHAnsi" w:hAnsiTheme="majorHAnsi" w:cstheme="majorHAnsi"/>
        </w:rPr>
        <w:t xml:space="preserve">. Objeto: Construção de 02 (duas) pontes no </w:t>
      </w:r>
      <w:r w:rsidR="001922A6" w:rsidRPr="00797E6B">
        <w:rPr>
          <w:rFonts w:asciiTheme="majorHAnsi" w:hAnsiTheme="majorHAnsi" w:cstheme="majorHAnsi"/>
        </w:rPr>
        <w:t>Município</w:t>
      </w:r>
      <w:r w:rsidRPr="00797E6B">
        <w:rPr>
          <w:rFonts w:asciiTheme="majorHAnsi" w:hAnsiTheme="majorHAnsi" w:cstheme="majorHAnsi"/>
        </w:rPr>
        <w:t xml:space="preserve"> de Cotegipe, nos trechos: BA-465 - Cotegipe à Missão do Aricobé, extensão de 11,00 m e no trecho de acesso a BA-449 - Cotegipe à Wanderley, extensão 11</w:t>
      </w:r>
      <w:r w:rsidR="001922A6">
        <w:rPr>
          <w:rFonts w:asciiTheme="majorHAnsi" w:hAnsiTheme="majorHAnsi" w:cstheme="majorHAnsi"/>
        </w:rPr>
        <w:t>,00 m, com área total de 220 m²</w:t>
      </w:r>
      <w:r w:rsidRPr="00797E6B">
        <w:rPr>
          <w:rFonts w:asciiTheme="majorHAnsi" w:hAnsiTheme="majorHAnsi" w:cstheme="majorHAnsi"/>
        </w:rPr>
        <w:t>. Loca</w:t>
      </w:r>
      <w:r w:rsidR="001922A6">
        <w:rPr>
          <w:rFonts w:asciiTheme="majorHAnsi" w:hAnsiTheme="majorHAnsi" w:cstheme="majorHAnsi"/>
        </w:rPr>
        <w:t xml:space="preserve">l da sessão: </w:t>
      </w:r>
      <w:hyperlink r:id="rId53" w:history="1">
        <w:r w:rsidR="001922A6" w:rsidRPr="00C773E0">
          <w:rPr>
            <w:rStyle w:val="Hyperlink"/>
            <w:rFonts w:asciiTheme="majorHAnsi" w:hAnsiTheme="majorHAnsi" w:cstheme="majorHAnsi"/>
          </w:rPr>
          <w:t>https://licitacoese2.bb.com.br/aopinter-estatico/tela-inicial</w:t>
        </w:r>
      </w:hyperlink>
      <w:r w:rsidRPr="00797E6B">
        <w:rPr>
          <w:rFonts w:asciiTheme="majorHAnsi" w:hAnsiTheme="majorHAnsi" w:cstheme="majorHAnsi"/>
        </w:rPr>
        <w:t xml:space="preserve">. O Edital e seus anexos poderão ser obtidos através dos sites </w:t>
      </w:r>
      <w:hyperlink r:id="rId54" w:history="1">
        <w:r w:rsidR="001922A6" w:rsidRPr="00C773E0">
          <w:rPr>
            <w:rStyle w:val="Hyperlink"/>
            <w:rFonts w:asciiTheme="majorHAnsi" w:hAnsiTheme="majorHAnsi" w:cstheme="majorHAnsi"/>
          </w:rPr>
          <w:t>www.comprasnet.ba.gov.br</w:t>
        </w:r>
      </w:hyperlink>
      <w:r w:rsidRPr="00797E6B">
        <w:rPr>
          <w:rFonts w:asciiTheme="majorHAnsi" w:hAnsiTheme="majorHAnsi" w:cstheme="majorHAnsi"/>
        </w:rPr>
        <w:t xml:space="preserve">, </w:t>
      </w:r>
      <w:hyperlink r:id="rId55" w:history="1">
        <w:r w:rsidR="001922A6" w:rsidRPr="00C773E0">
          <w:rPr>
            <w:rStyle w:val="Hyperlink"/>
            <w:rFonts w:asciiTheme="majorHAnsi" w:hAnsiTheme="majorHAnsi" w:cstheme="majorHAnsi"/>
          </w:rPr>
          <w:t>https://licitacoes-e2.bb.com.br/aop-inter-estatico/tela-inicial</w:t>
        </w:r>
      </w:hyperlink>
      <w:r w:rsidRPr="00797E6B">
        <w:rPr>
          <w:rFonts w:asciiTheme="majorHAnsi" w:hAnsiTheme="majorHAnsi" w:cstheme="majorHAnsi"/>
        </w:rPr>
        <w:t xml:space="preserve">, </w:t>
      </w:r>
      <w:hyperlink r:id="rId56" w:history="1">
        <w:r w:rsidR="001922A6" w:rsidRPr="00C773E0">
          <w:rPr>
            <w:rStyle w:val="Hyperlink"/>
            <w:rFonts w:asciiTheme="majorHAnsi" w:hAnsiTheme="majorHAnsi" w:cstheme="majorHAnsi"/>
          </w:rPr>
          <w:t>https://pncp.gov.br/</w:t>
        </w:r>
      </w:hyperlink>
      <w:r w:rsidRPr="00797E6B">
        <w:rPr>
          <w:rFonts w:asciiTheme="majorHAnsi" w:hAnsiTheme="majorHAnsi" w:cstheme="majorHAnsi"/>
        </w:rPr>
        <w:t xml:space="preserve"> ou </w:t>
      </w:r>
      <w:hyperlink r:id="rId57" w:history="1">
        <w:r w:rsidR="001922A6" w:rsidRPr="00C773E0">
          <w:rPr>
            <w:rStyle w:val="Hyperlink"/>
            <w:rFonts w:asciiTheme="majorHAnsi" w:hAnsiTheme="majorHAnsi" w:cstheme="majorHAnsi"/>
          </w:rPr>
          <w:t>www.infraestrutura.ba.gov.br</w:t>
        </w:r>
      </w:hyperlink>
      <w:r w:rsidRPr="00797E6B">
        <w:rPr>
          <w:rFonts w:asciiTheme="majorHAnsi" w:hAnsiTheme="majorHAnsi" w:cstheme="majorHAnsi"/>
        </w:rPr>
        <w:t xml:space="preserve">. Os interessados poderão entrar em contato através do e-mail: </w:t>
      </w:r>
      <w:hyperlink r:id="rId58" w:history="1">
        <w:r w:rsidR="001922A6" w:rsidRPr="00C773E0">
          <w:rPr>
            <w:rStyle w:val="Hyperlink"/>
            <w:rFonts w:asciiTheme="majorHAnsi" w:hAnsiTheme="majorHAnsi" w:cstheme="majorHAnsi"/>
          </w:rPr>
          <w:t>cpl@infra.ba.gov.br</w:t>
        </w:r>
      </w:hyperlink>
      <w:r w:rsidRPr="00797E6B">
        <w:rPr>
          <w:rFonts w:asciiTheme="majorHAnsi" w:hAnsiTheme="majorHAnsi" w:cstheme="majorHAnsi"/>
        </w:rPr>
        <w:t>, telefone (71) 3115-2174 ou presencialmente, de segunda a sexta-feira, das 08h30min às 17h30min na Coordenação de Licitação da SEINFRA, localizada na 4ª Avenida nº 445 - CAB - Prédio Anexo -</w:t>
      </w:r>
      <w:r w:rsidR="001922A6">
        <w:rPr>
          <w:rFonts w:asciiTheme="majorHAnsi" w:hAnsiTheme="majorHAnsi" w:cstheme="majorHAnsi"/>
        </w:rPr>
        <w:t xml:space="preserve"> 1º andar - Ala B. Salvador/BA.</w:t>
      </w:r>
    </w:p>
    <w:p w14:paraId="06C982A7" w14:textId="77777777" w:rsidR="001922A6" w:rsidRDefault="001922A6" w:rsidP="001922A6">
      <w:pPr>
        <w:ind w:left="142"/>
        <w:jc w:val="both"/>
        <w:rPr>
          <w:rFonts w:asciiTheme="majorHAnsi" w:hAnsiTheme="majorHAnsi" w:cstheme="majorHAnsi"/>
        </w:rPr>
      </w:pPr>
    </w:p>
    <w:p w14:paraId="14F5B53F" w14:textId="45B2F0D6" w:rsidR="00797E6B" w:rsidRPr="00797E6B" w:rsidRDefault="00797E6B" w:rsidP="00347190">
      <w:pPr>
        <w:ind w:left="142"/>
        <w:jc w:val="both"/>
        <w:rPr>
          <w:rFonts w:asciiTheme="minorHAnsi" w:hAnsiTheme="minorHAnsi" w:cstheme="minorHAnsi"/>
          <w:b/>
        </w:rPr>
      </w:pPr>
      <w:r w:rsidRPr="00797E6B">
        <w:rPr>
          <w:rFonts w:asciiTheme="minorHAnsi" w:hAnsiTheme="minorHAnsi" w:cstheme="minorHAnsi"/>
          <w:b/>
        </w:rPr>
        <w:t>SEINFRA - PREGÃO ELETRÔNICO Nº 004/2025</w:t>
      </w:r>
    </w:p>
    <w:p w14:paraId="6EEFA27E" w14:textId="1AE4CAF2" w:rsidR="005207FD" w:rsidRDefault="00FD369B" w:rsidP="001922A6">
      <w:pPr>
        <w:autoSpaceDE w:val="0"/>
        <w:autoSpaceDN w:val="0"/>
        <w:adjustRightInd w:val="0"/>
        <w:ind w:left="142"/>
        <w:jc w:val="both"/>
        <w:rPr>
          <w:rFonts w:asciiTheme="majorHAnsi" w:hAnsiTheme="majorHAnsi" w:cstheme="majorHAnsi"/>
        </w:rPr>
      </w:pPr>
      <w:r w:rsidRPr="00FD369B">
        <w:rPr>
          <w:rFonts w:asciiTheme="majorHAnsi" w:hAnsiTheme="majorHAnsi" w:cstheme="majorHAnsi"/>
        </w:rPr>
        <w:t xml:space="preserve">Objeto: Execução de Grooving para Pista de Pouso e Decolagem (PPD) do Aeroporto de Porto Seguro - Bahia Local da sessão: </w:t>
      </w:r>
      <w:hyperlink r:id="rId59" w:history="1">
        <w:r w:rsidR="001922A6" w:rsidRPr="00C773E0">
          <w:rPr>
            <w:rStyle w:val="Hyperlink"/>
            <w:rFonts w:asciiTheme="majorHAnsi" w:hAnsiTheme="majorHAnsi" w:cstheme="majorHAnsi"/>
          </w:rPr>
          <w:t>https://licitacoes-e2.bb.com.br/aop-inter-estatico/tela-inicial</w:t>
        </w:r>
      </w:hyperlink>
      <w:r w:rsidRPr="00FD369B">
        <w:rPr>
          <w:rFonts w:asciiTheme="majorHAnsi" w:hAnsiTheme="majorHAnsi" w:cstheme="majorHAnsi"/>
        </w:rPr>
        <w:t xml:space="preserve">. </w:t>
      </w:r>
      <w:r w:rsidR="001922A6" w:rsidRPr="00FD369B">
        <w:rPr>
          <w:rFonts w:asciiTheme="majorHAnsi" w:hAnsiTheme="majorHAnsi" w:cstheme="majorHAnsi"/>
        </w:rPr>
        <w:t>A</w:t>
      </w:r>
      <w:r w:rsidR="001922A6">
        <w:rPr>
          <w:rFonts w:asciiTheme="majorHAnsi" w:hAnsiTheme="majorHAnsi" w:cstheme="majorHAnsi"/>
        </w:rPr>
        <w:t xml:space="preserve">bertura: 17/03/2025 às 09h30min. </w:t>
      </w:r>
      <w:r w:rsidRPr="00FD369B">
        <w:rPr>
          <w:rFonts w:asciiTheme="majorHAnsi" w:hAnsiTheme="majorHAnsi" w:cstheme="majorHAnsi"/>
        </w:rPr>
        <w:t xml:space="preserve">O Edital e seus anexos poderão ser obtidos através dos sites </w:t>
      </w:r>
      <w:hyperlink r:id="rId60" w:history="1">
        <w:r w:rsidR="001922A6" w:rsidRPr="00C773E0">
          <w:rPr>
            <w:rStyle w:val="Hyperlink"/>
            <w:rFonts w:asciiTheme="majorHAnsi" w:hAnsiTheme="majorHAnsi" w:cstheme="majorHAnsi"/>
          </w:rPr>
          <w:t>www.comprasnet.ba.gov.br</w:t>
        </w:r>
      </w:hyperlink>
      <w:r w:rsidRPr="00FD369B">
        <w:rPr>
          <w:rFonts w:asciiTheme="majorHAnsi" w:hAnsiTheme="majorHAnsi" w:cstheme="majorHAnsi"/>
        </w:rPr>
        <w:t xml:space="preserve">, </w:t>
      </w:r>
      <w:hyperlink r:id="rId61" w:history="1">
        <w:r w:rsidR="001922A6" w:rsidRPr="00C773E0">
          <w:rPr>
            <w:rStyle w:val="Hyperlink"/>
            <w:rFonts w:asciiTheme="majorHAnsi" w:hAnsiTheme="majorHAnsi" w:cstheme="majorHAnsi"/>
          </w:rPr>
          <w:t>https://licitacoes-e2.bb.com.br/aop-inter-estatico/tela-inicial</w:t>
        </w:r>
      </w:hyperlink>
      <w:r w:rsidRPr="00FD369B">
        <w:rPr>
          <w:rFonts w:asciiTheme="majorHAnsi" w:hAnsiTheme="majorHAnsi" w:cstheme="majorHAnsi"/>
        </w:rPr>
        <w:t xml:space="preserve">, </w:t>
      </w:r>
      <w:hyperlink r:id="rId62" w:history="1">
        <w:r w:rsidR="001922A6" w:rsidRPr="00C773E0">
          <w:rPr>
            <w:rStyle w:val="Hyperlink"/>
            <w:rFonts w:asciiTheme="majorHAnsi" w:hAnsiTheme="majorHAnsi" w:cstheme="majorHAnsi"/>
          </w:rPr>
          <w:t>https://pncp.gov.br/</w:t>
        </w:r>
      </w:hyperlink>
      <w:r w:rsidRPr="00FD369B">
        <w:rPr>
          <w:rFonts w:asciiTheme="majorHAnsi" w:hAnsiTheme="majorHAnsi" w:cstheme="majorHAnsi"/>
        </w:rPr>
        <w:t xml:space="preserve"> ou </w:t>
      </w:r>
      <w:hyperlink r:id="rId63" w:history="1">
        <w:r w:rsidR="001922A6" w:rsidRPr="00C773E0">
          <w:rPr>
            <w:rStyle w:val="Hyperlink"/>
            <w:rFonts w:asciiTheme="majorHAnsi" w:hAnsiTheme="majorHAnsi" w:cstheme="majorHAnsi"/>
          </w:rPr>
          <w:t>www.infraestrutura.ba.gov.br</w:t>
        </w:r>
      </w:hyperlink>
      <w:r w:rsidRPr="00FD369B">
        <w:rPr>
          <w:rFonts w:asciiTheme="majorHAnsi" w:hAnsiTheme="majorHAnsi" w:cstheme="majorHAnsi"/>
        </w:rPr>
        <w:t xml:space="preserve">. Os interessados poderão entrar em contato através do e-mail: </w:t>
      </w:r>
      <w:hyperlink r:id="rId64" w:history="1">
        <w:r w:rsidR="001922A6" w:rsidRPr="00C773E0">
          <w:rPr>
            <w:rStyle w:val="Hyperlink"/>
            <w:rFonts w:asciiTheme="majorHAnsi" w:hAnsiTheme="majorHAnsi" w:cstheme="majorHAnsi"/>
          </w:rPr>
          <w:t>cpl@infra.ba.gov.br</w:t>
        </w:r>
      </w:hyperlink>
      <w:r w:rsidRPr="00FD369B">
        <w:rPr>
          <w:rFonts w:asciiTheme="majorHAnsi" w:hAnsiTheme="majorHAnsi" w:cstheme="majorHAnsi"/>
        </w:rPr>
        <w:t>, telefone (71) 3115-2174 ou presencialmente, de segunda a sexta-feira, das 08h30min às 17h30min na Coordenação de Licitação da SEINFRA, localizada na 4ª Avenida nº 445 - CAB - Prédio Anexo - 1º andar - A</w:t>
      </w:r>
      <w:r w:rsidR="001922A6">
        <w:rPr>
          <w:rFonts w:asciiTheme="majorHAnsi" w:hAnsiTheme="majorHAnsi" w:cstheme="majorHAnsi"/>
        </w:rPr>
        <w:t>la B. Salvador/BA.</w:t>
      </w:r>
    </w:p>
    <w:p w14:paraId="57F43AEF" w14:textId="77777777" w:rsidR="005207FD" w:rsidRDefault="005207FD" w:rsidP="00D904E4">
      <w:pPr>
        <w:autoSpaceDE w:val="0"/>
        <w:autoSpaceDN w:val="0"/>
        <w:adjustRightInd w:val="0"/>
        <w:ind w:left="142"/>
        <w:rPr>
          <w:rFonts w:asciiTheme="majorHAnsi" w:hAnsiTheme="majorHAnsi" w:cstheme="majorHAnsi"/>
        </w:rPr>
      </w:pPr>
    </w:p>
    <w:p w14:paraId="4AA963CB" w14:textId="4C3B0F4B" w:rsidR="005207FD" w:rsidRPr="009D7358" w:rsidRDefault="005207FD" w:rsidP="005207FD">
      <w:pPr>
        <w:pBdr>
          <w:top w:val="single" w:sz="4" w:space="1" w:color="auto"/>
        </w:pBdr>
        <w:ind w:left="142"/>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GOIÁS</w:t>
      </w:r>
    </w:p>
    <w:p w14:paraId="5F664400" w14:textId="77777777" w:rsidR="005207FD" w:rsidRPr="007B2476" w:rsidRDefault="005207FD" w:rsidP="005207FD">
      <w:pPr>
        <w:ind w:left="142"/>
        <w:rPr>
          <w:rFonts w:asciiTheme="minorHAnsi" w:hAnsiTheme="minorHAnsi" w:cstheme="minorHAnsi"/>
          <w:b/>
        </w:rPr>
      </w:pPr>
    </w:p>
    <w:p w14:paraId="70878AB8" w14:textId="01B7353B" w:rsidR="005207FD" w:rsidRDefault="005207FD" w:rsidP="005207FD">
      <w:pPr>
        <w:ind w:left="142"/>
        <w:jc w:val="both"/>
      </w:pPr>
      <w:r>
        <w:rPr>
          <w:rFonts w:asciiTheme="minorHAnsi" w:hAnsiTheme="minorHAnsi" w:cstheme="minorHAnsi"/>
          <w:b/>
        </w:rPr>
        <w:t xml:space="preserve">GOINFRA </w:t>
      </w:r>
      <w:r w:rsidR="001922A6">
        <w:rPr>
          <w:rFonts w:asciiTheme="minorHAnsi" w:hAnsiTheme="minorHAnsi" w:cstheme="minorHAnsi"/>
          <w:b/>
        </w:rPr>
        <w:t>–</w:t>
      </w:r>
      <w:r>
        <w:rPr>
          <w:rFonts w:asciiTheme="minorHAnsi" w:hAnsiTheme="minorHAnsi" w:cstheme="minorHAnsi"/>
          <w:b/>
        </w:rPr>
        <w:t xml:space="preserve"> </w:t>
      </w:r>
      <w:r w:rsidR="001922A6">
        <w:rPr>
          <w:rFonts w:asciiTheme="minorHAnsi" w:hAnsiTheme="minorHAnsi" w:cstheme="minorHAnsi"/>
          <w:b/>
        </w:rPr>
        <w:t xml:space="preserve">RETIFICAÇÃO - </w:t>
      </w:r>
      <w:r w:rsidRPr="005207FD">
        <w:rPr>
          <w:rFonts w:asciiTheme="minorHAnsi" w:hAnsiTheme="minorHAnsi" w:cstheme="minorHAnsi"/>
          <w:b/>
        </w:rPr>
        <w:t>CONCORRÊNCIA ELETRÔNICA Nº 06/2025</w:t>
      </w:r>
      <w:r>
        <w:t xml:space="preserve"> </w:t>
      </w:r>
    </w:p>
    <w:p w14:paraId="714BAB5C" w14:textId="2088E12E" w:rsidR="005207FD" w:rsidRPr="00F31943" w:rsidRDefault="005207FD" w:rsidP="005207FD">
      <w:pPr>
        <w:ind w:left="142"/>
        <w:jc w:val="both"/>
        <w:rPr>
          <w:rFonts w:asciiTheme="majorHAnsi" w:hAnsiTheme="majorHAnsi" w:cstheme="majorHAnsi"/>
        </w:rPr>
      </w:pPr>
      <w:r w:rsidRPr="00F31943">
        <w:rPr>
          <w:rFonts w:asciiTheme="majorHAnsi" w:hAnsiTheme="majorHAnsi" w:cstheme="majorHAnsi"/>
        </w:rPr>
        <w:t>Objeto:  Contratação de empresa de engenharia para execução das obras de implantação da pavimentação asfáltica da PPD, TWY e Pátio do Aeródromo de Goiatuba, no estado de Goiás, no âmbito da GOINFRA, nova sessão pública no dia 26/02/2025, a partir das 14</w:t>
      </w:r>
      <w:r w:rsidR="001922A6">
        <w:rPr>
          <w:rFonts w:asciiTheme="majorHAnsi" w:hAnsiTheme="majorHAnsi" w:cstheme="majorHAnsi"/>
        </w:rPr>
        <w:t xml:space="preserve"> horas</w:t>
      </w:r>
      <w:r w:rsidRPr="00F31943">
        <w:rPr>
          <w:rFonts w:asciiTheme="majorHAnsi" w:hAnsiTheme="majorHAnsi" w:cstheme="majorHAnsi"/>
        </w:rPr>
        <w:t>, eletronicamente, no SISLOG, para divulgar o resultado de habilitação e iniciar a fase de lances</w:t>
      </w:r>
      <w:r w:rsidR="001922A6">
        <w:rPr>
          <w:rFonts w:asciiTheme="majorHAnsi" w:hAnsiTheme="majorHAnsi" w:cstheme="majorHAnsi"/>
        </w:rPr>
        <w:t>.</w:t>
      </w:r>
    </w:p>
    <w:p w14:paraId="4E67DDF6" w14:textId="77777777" w:rsidR="005207FD" w:rsidRDefault="005207FD" w:rsidP="00D904E4">
      <w:pPr>
        <w:autoSpaceDE w:val="0"/>
        <w:autoSpaceDN w:val="0"/>
        <w:adjustRightInd w:val="0"/>
        <w:ind w:left="142"/>
        <w:rPr>
          <w:rFonts w:asciiTheme="majorHAnsi" w:hAnsiTheme="majorHAnsi" w:cstheme="majorHAnsi"/>
        </w:rPr>
      </w:pPr>
    </w:p>
    <w:p w14:paraId="6562364C" w14:textId="77777777" w:rsidR="00282A67" w:rsidRDefault="00282A67" w:rsidP="00282A67">
      <w:pPr>
        <w:pBdr>
          <w:top w:val="single" w:sz="4" w:space="1" w:color="auto"/>
        </w:pBdr>
        <w:ind w:left="142"/>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 xml:space="preserve">MATO GROSSO DO SUL </w:t>
      </w:r>
    </w:p>
    <w:p w14:paraId="03C9F946" w14:textId="77777777" w:rsidR="00282A67" w:rsidRPr="003677C5" w:rsidRDefault="00282A67" w:rsidP="00282A67">
      <w:pPr>
        <w:pBdr>
          <w:top w:val="single" w:sz="4" w:space="1" w:color="auto"/>
        </w:pBdr>
        <w:ind w:left="142"/>
        <w:rPr>
          <w:rFonts w:asciiTheme="minorHAnsi" w:hAnsiTheme="minorHAnsi" w:cstheme="minorHAnsi"/>
          <w:b/>
          <w:color w:val="767171" w:themeColor="background2" w:themeShade="80"/>
        </w:rPr>
      </w:pPr>
    </w:p>
    <w:p w14:paraId="00FE0DA0" w14:textId="3C54F32E" w:rsidR="00282A67" w:rsidRPr="00AA4908" w:rsidRDefault="00282A67" w:rsidP="00282A67">
      <w:pPr>
        <w:pBdr>
          <w:top w:val="single" w:sz="4" w:space="1" w:color="auto"/>
        </w:pBdr>
        <w:ind w:left="142"/>
        <w:rPr>
          <w:rFonts w:asciiTheme="minorHAnsi" w:hAnsiTheme="minorHAnsi" w:cstheme="minorHAnsi"/>
          <w:b/>
        </w:rPr>
      </w:pPr>
      <w:r w:rsidRPr="00AA4908">
        <w:rPr>
          <w:rFonts w:asciiTheme="minorHAnsi" w:hAnsiTheme="minorHAnsi" w:cstheme="minorHAnsi"/>
          <w:b/>
        </w:rPr>
        <w:t xml:space="preserve">AGESUL - </w:t>
      </w:r>
      <w:r w:rsidR="00AA4908" w:rsidRPr="00AA4908">
        <w:rPr>
          <w:rFonts w:asciiTheme="minorHAnsi" w:hAnsiTheme="minorHAnsi" w:cstheme="minorHAnsi"/>
          <w:b/>
        </w:rPr>
        <w:t>CONCORRÊNCIA ELETRÔNICA Nº 010/2025</w:t>
      </w:r>
    </w:p>
    <w:p w14:paraId="2201F179" w14:textId="75838855" w:rsidR="00AA4908" w:rsidRPr="00AA4908" w:rsidRDefault="00AA4908" w:rsidP="00282A67">
      <w:pPr>
        <w:pBdr>
          <w:top w:val="single" w:sz="4" w:space="1" w:color="auto"/>
        </w:pBdr>
        <w:ind w:left="142"/>
        <w:rPr>
          <w:rFonts w:asciiTheme="majorHAnsi" w:hAnsiTheme="majorHAnsi" w:cstheme="majorHAnsi"/>
        </w:rPr>
      </w:pPr>
      <w:r w:rsidRPr="00AA4908">
        <w:rPr>
          <w:rFonts w:asciiTheme="majorHAnsi" w:hAnsiTheme="majorHAnsi" w:cstheme="majorHAnsi"/>
        </w:rPr>
        <w:t xml:space="preserve">Objeto: obra de infraestrutura urbana – restauração funcional do pavimento asfáltico, em diversas ruas do </w:t>
      </w:r>
      <w:r w:rsidR="00FC3F9F" w:rsidRPr="00AA4908">
        <w:rPr>
          <w:rFonts w:asciiTheme="majorHAnsi" w:hAnsiTheme="majorHAnsi" w:cstheme="majorHAnsi"/>
        </w:rPr>
        <w:t>Bairro Izanópolis</w:t>
      </w:r>
      <w:r w:rsidRPr="00AA4908">
        <w:rPr>
          <w:rFonts w:asciiTheme="majorHAnsi" w:hAnsiTheme="majorHAnsi" w:cstheme="majorHAnsi"/>
        </w:rPr>
        <w:t xml:space="preserve">, no </w:t>
      </w:r>
      <w:r w:rsidR="00FC3F9F" w:rsidRPr="00AA4908">
        <w:rPr>
          <w:rFonts w:asciiTheme="majorHAnsi" w:hAnsiTheme="majorHAnsi" w:cstheme="majorHAnsi"/>
        </w:rPr>
        <w:t xml:space="preserve">Município </w:t>
      </w:r>
      <w:r w:rsidRPr="00AA4908">
        <w:rPr>
          <w:rFonts w:asciiTheme="majorHAnsi" w:hAnsiTheme="majorHAnsi" w:cstheme="majorHAnsi"/>
        </w:rPr>
        <w:t xml:space="preserve">de Cassilândia/MS. </w:t>
      </w:r>
      <w:r>
        <w:rPr>
          <w:rFonts w:asciiTheme="majorHAnsi" w:hAnsiTheme="majorHAnsi" w:cstheme="majorHAnsi"/>
        </w:rPr>
        <w:t>Abertura d</w:t>
      </w:r>
      <w:r w:rsidRPr="00AA4908">
        <w:rPr>
          <w:rFonts w:asciiTheme="majorHAnsi" w:hAnsiTheme="majorHAnsi" w:cstheme="majorHAnsi"/>
        </w:rPr>
        <w:t>a Sessão 12/03/2025</w:t>
      </w:r>
      <w:r w:rsidR="00C31944">
        <w:rPr>
          <w:rFonts w:asciiTheme="majorHAnsi" w:hAnsiTheme="majorHAnsi" w:cstheme="majorHAnsi"/>
        </w:rPr>
        <w:t>, ÀS 08:30hs.</w:t>
      </w:r>
      <w:r w:rsidRPr="00AA4908">
        <w:rPr>
          <w:rFonts w:asciiTheme="majorHAnsi" w:hAnsiTheme="majorHAnsi" w:cstheme="majorHAnsi"/>
        </w:rPr>
        <w:t xml:space="preserve"> </w:t>
      </w:r>
      <w:r w:rsidR="00C31944" w:rsidRPr="00AA4908">
        <w:rPr>
          <w:rFonts w:asciiTheme="majorHAnsi" w:hAnsiTheme="majorHAnsi" w:cstheme="majorHAnsi"/>
        </w:rPr>
        <w:t>Endereço Eletrônico</w:t>
      </w:r>
      <w:r w:rsidRPr="00AA4908">
        <w:rPr>
          <w:rFonts w:asciiTheme="majorHAnsi" w:hAnsiTheme="majorHAnsi" w:cstheme="majorHAnsi"/>
        </w:rPr>
        <w:t xml:space="preserve">: </w:t>
      </w:r>
      <w:hyperlink r:id="rId65" w:history="1">
        <w:r w:rsidRPr="00AA4908">
          <w:rPr>
            <w:rStyle w:val="Hyperlink"/>
            <w:rFonts w:asciiTheme="majorHAnsi" w:hAnsiTheme="majorHAnsi" w:cstheme="majorHAnsi"/>
          </w:rPr>
          <w:t>www.agesul.ms.gov.br</w:t>
        </w:r>
      </w:hyperlink>
      <w:r w:rsidRPr="00AA4908">
        <w:rPr>
          <w:rFonts w:asciiTheme="majorHAnsi" w:hAnsiTheme="majorHAnsi" w:cstheme="majorHAnsi"/>
        </w:rPr>
        <w:t xml:space="preserve">. Valor </w:t>
      </w:r>
      <w:r w:rsidR="00FC3F9F" w:rsidRPr="00AA4908">
        <w:rPr>
          <w:rFonts w:asciiTheme="majorHAnsi" w:hAnsiTheme="majorHAnsi" w:cstheme="majorHAnsi"/>
        </w:rPr>
        <w:t>estimado é</w:t>
      </w:r>
      <w:r w:rsidRPr="00AA4908">
        <w:rPr>
          <w:rFonts w:asciiTheme="majorHAnsi" w:hAnsiTheme="majorHAnsi" w:cstheme="majorHAnsi"/>
        </w:rPr>
        <w:t xml:space="preserve"> de </w:t>
      </w:r>
      <w:r w:rsidRPr="00C31944">
        <w:rPr>
          <w:rFonts w:asciiTheme="minorHAnsi" w:hAnsiTheme="minorHAnsi" w:cstheme="minorHAnsi"/>
          <w:b/>
        </w:rPr>
        <w:t>R$ 10.968.288,95</w:t>
      </w:r>
      <w:r w:rsidRPr="00AA4908">
        <w:rPr>
          <w:rFonts w:asciiTheme="majorHAnsi" w:hAnsiTheme="majorHAnsi" w:cstheme="majorHAnsi"/>
        </w:rPr>
        <w:t>.</w:t>
      </w:r>
    </w:p>
    <w:p w14:paraId="2D5D7151" w14:textId="77777777" w:rsidR="00282A67" w:rsidRDefault="00282A67" w:rsidP="00282A67">
      <w:pPr>
        <w:pBdr>
          <w:top w:val="single" w:sz="4" w:space="1" w:color="auto"/>
        </w:pBdr>
        <w:ind w:left="142"/>
        <w:rPr>
          <w:rFonts w:asciiTheme="minorHAnsi" w:hAnsiTheme="minorHAnsi" w:cstheme="minorHAnsi"/>
          <w:b/>
          <w:color w:val="767171" w:themeColor="background2" w:themeShade="80"/>
          <w:sz w:val="28"/>
          <w:szCs w:val="28"/>
        </w:rPr>
      </w:pPr>
    </w:p>
    <w:p w14:paraId="766CA8F9" w14:textId="77777777" w:rsidR="00282A67" w:rsidRPr="00BD75C8" w:rsidRDefault="00282A67" w:rsidP="00282A67">
      <w:pPr>
        <w:pBdr>
          <w:top w:val="single" w:sz="4" w:space="1" w:color="auto"/>
        </w:pBdr>
        <w:ind w:left="142"/>
        <w:rPr>
          <w:rFonts w:asciiTheme="minorHAnsi" w:hAnsiTheme="minorHAnsi" w:cstheme="minorHAnsi"/>
        </w:rPr>
      </w:pPr>
      <w:r w:rsidRPr="00BD75C8">
        <w:rPr>
          <w:rFonts w:asciiTheme="minorHAnsi" w:hAnsiTheme="minorHAnsi" w:cstheme="minorHAnsi"/>
          <w:b/>
        </w:rPr>
        <w:t>DNIT - PREGÃO ELETRÔNICO Nº 90481/2024</w:t>
      </w:r>
      <w:r w:rsidRPr="00BD75C8">
        <w:rPr>
          <w:rFonts w:asciiTheme="minorHAnsi" w:hAnsiTheme="minorHAnsi" w:cstheme="minorHAnsi"/>
        </w:rPr>
        <w:t xml:space="preserve"> </w:t>
      </w:r>
    </w:p>
    <w:p w14:paraId="419B61A7" w14:textId="5433EE6E" w:rsidR="00282A67" w:rsidRPr="00FC3F9F" w:rsidRDefault="00282A67" w:rsidP="00FC3F9F">
      <w:pPr>
        <w:pBdr>
          <w:top w:val="single" w:sz="4" w:space="1" w:color="auto"/>
        </w:pBdr>
        <w:ind w:left="142"/>
        <w:jc w:val="both"/>
        <w:rPr>
          <w:rFonts w:asciiTheme="majorHAnsi" w:hAnsiTheme="majorHAnsi" w:cstheme="majorHAnsi"/>
        </w:rPr>
      </w:pPr>
      <w:r w:rsidRPr="00BD75C8">
        <w:rPr>
          <w:rFonts w:asciiTheme="majorHAnsi" w:hAnsiTheme="majorHAnsi" w:cstheme="majorHAnsi"/>
        </w:rPr>
        <w:t xml:space="preserve">Objeto: Contratação de Empresa Especializada para Execução de Serviços Necessários de Manutenção Rodoviária (Conservação sobre jurisdição </w:t>
      </w:r>
      <w:r w:rsidR="00FC3F9F" w:rsidRPr="00BD75C8">
        <w:rPr>
          <w:rFonts w:asciiTheme="majorHAnsi" w:hAnsiTheme="majorHAnsi" w:cstheme="majorHAnsi"/>
        </w:rPr>
        <w:t>de (</w:t>
      </w:r>
      <w:r w:rsidRPr="00BD75C8">
        <w:rPr>
          <w:rFonts w:asciiTheme="majorHAnsi" w:hAnsiTheme="majorHAnsi" w:cstheme="majorHAnsi"/>
        </w:rPr>
        <w:t xml:space="preserve">a) /Manutenção) na Rodovia BR-359/MS, Segmento km 104,90 - km 223,70 Superintendência Regional no âmbito de Mato Grosso do Sul, Plano Anual de Trabalho e Orçamento - PATO condições e exigências estabelecidas </w:t>
      </w:r>
      <w:r w:rsidR="00FC3F9F">
        <w:rPr>
          <w:rFonts w:asciiTheme="majorHAnsi" w:hAnsiTheme="majorHAnsi" w:cstheme="majorHAnsi"/>
        </w:rPr>
        <w:t>neste instrumento e seus anexos</w:t>
      </w:r>
      <w:r w:rsidRPr="00BD75C8">
        <w:rPr>
          <w:rFonts w:asciiTheme="majorHAnsi" w:hAnsiTheme="majorHAnsi" w:cstheme="majorHAnsi"/>
        </w:rPr>
        <w:t xml:space="preserve">. Total de Itens Licitados: 1. Edital: 25/02/2025 das 08h00 às 11h00 e das 13h30 às 17h00. Endereço: Rua </w:t>
      </w:r>
      <w:r w:rsidR="00FC3F9F" w:rsidRPr="00BD75C8">
        <w:rPr>
          <w:rFonts w:asciiTheme="majorHAnsi" w:hAnsiTheme="majorHAnsi" w:cstheme="majorHAnsi"/>
        </w:rPr>
        <w:t>Antônio</w:t>
      </w:r>
      <w:r w:rsidRPr="00BD75C8">
        <w:rPr>
          <w:rFonts w:asciiTheme="majorHAnsi" w:hAnsiTheme="majorHAnsi" w:cstheme="majorHAnsi"/>
        </w:rPr>
        <w:t xml:space="preserve"> Maria Coelho, 3099 - Bairro Jardim Dos Estados, - Campo Grande/MS ou </w:t>
      </w:r>
      <w:hyperlink r:id="rId66" w:history="1">
        <w:r w:rsidR="00FC3F9F" w:rsidRPr="00C773E0">
          <w:rPr>
            <w:rStyle w:val="Hyperlink"/>
            <w:rFonts w:asciiTheme="majorHAnsi" w:hAnsiTheme="majorHAnsi" w:cstheme="majorHAnsi"/>
          </w:rPr>
          <w:t>https://www.gov.br/compras/edital/393010-5-90481-2024</w:t>
        </w:r>
      </w:hyperlink>
      <w:r w:rsidRPr="00BD75C8">
        <w:rPr>
          <w:rFonts w:asciiTheme="majorHAnsi" w:hAnsiTheme="majorHAnsi" w:cstheme="majorHAnsi"/>
        </w:rPr>
        <w:t xml:space="preserve">. Entrega das Propostas: a partir de 25/02/2025 às 08h00 no site </w:t>
      </w:r>
      <w:hyperlink r:id="rId67" w:history="1">
        <w:r w:rsidR="00FC3F9F" w:rsidRPr="00C773E0">
          <w:rPr>
            <w:rStyle w:val="Hyperlink"/>
            <w:rFonts w:asciiTheme="majorHAnsi" w:hAnsiTheme="majorHAnsi" w:cstheme="majorHAnsi"/>
          </w:rPr>
          <w:t>www.gov.br/compras</w:t>
        </w:r>
      </w:hyperlink>
      <w:r w:rsidRPr="00BD75C8">
        <w:rPr>
          <w:rFonts w:asciiTheme="majorHAnsi" w:hAnsiTheme="majorHAnsi" w:cstheme="majorHAnsi"/>
        </w:rPr>
        <w:t xml:space="preserve">. Abertura das Propostas: 14/03/2025 às 10h00 no site www.gov.br/compras. Informações Gerais: HOME PAGE: </w:t>
      </w:r>
      <w:hyperlink r:id="rId68" w:history="1">
        <w:r w:rsidR="00FC3F9F" w:rsidRPr="00C773E0">
          <w:rPr>
            <w:rStyle w:val="Hyperlink"/>
            <w:rFonts w:asciiTheme="majorHAnsi" w:hAnsiTheme="majorHAnsi" w:cstheme="majorHAnsi"/>
          </w:rPr>
          <w:t>https://www.gov.br/dnit/pt-br</w:t>
        </w:r>
      </w:hyperlink>
      <w:r w:rsidR="00FC3F9F">
        <w:rPr>
          <w:rFonts w:asciiTheme="majorHAnsi" w:hAnsiTheme="majorHAnsi" w:cstheme="majorHAnsi"/>
        </w:rPr>
        <w:t>.</w:t>
      </w:r>
      <w:r w:rsidRPr="00BD75C8">
        <w:rPr>
          <w:rFonts w:asciiTheme="majorHAnsi" w:hAnsiTheme="majorHAnsi" w:cstheme="majorHAnsi"/>
        </w:rPr>
        <w:t xml:space="preserve"> E</w:t>
      </w:r>
      <w:r w:rsidR="00FC3F9F" w:rsidRPr="00BD75C8">
        <w:rPr>
          <w:rFonts w:asciiTheme="majorHAnsi" w:hAnsiTheme="majorHAnsi" w:cstheme="majorHAnsi"/>
        </w:rPr>
        <w:t>dital</w:t>
      </w:r>
      <w:r w:rsidRPr="00BD75C8">
        <w:rPr>
          <w:rFonts w:asciiTheme="majorHAnsi" w:hAnsiTheme="majorHAnsi" w:cstheme="majorHAnsi"/>
        </w:rPr>
        <w:t xml:space="preserve">: </w:t>
      </w:r>
      <w:hyperlink r:id="rId69" w:history="1">
        <w:r w:rsidR="00FC3F9F" w:rsidRPr="00C773E0">
          <w:rPr>
            <w:rStyle w:val="Hyperlink"/>
            <w:rFonts w:asciiTheme="majorHAnsi" w:hAnsiTheme="majorHAnsi" w:cstheme="majorHAnsi"/>
          </w:rPr>
          <w:t>https://www.gov.br/dnit/pt-br/assuntos/licitacoes/superintendencias</w:t>
        </w:r>
      </w:hyperlink>
      <w:r w:rsidRPr="00BD75C8">
        <w:rPr>
          <w:rFonts w:asciiTheme="majorHAnsi" w:hAnsiTheme="majorHAnsi" w:cstheme="majorHAnsi"/>
        </w:rPr>
        <w:t xml:space="preserve"> E</w:t>
      </w:r>
      <w:r w:rsidR="00FC3F9F" w:rsidRPr="00BD75C8">
        <w:rPr>
          <w:rFonts w:asciiTheme="majorHAnsi" w:hAnsiTheme="majorHAnsi" w:cstheme="majorHAnsi"/>
        </w:rPr>
        <w:t>sclarecimentos</w:t>
      </w:r>
      <w:r w:rsidRPr="00BD75C8">
        <w:rPr>
          <w:rFonts w:asciiTheme="majorHAnsi" w:hAnsiTheme="majorHAnsi" w:cstheme="majorHAnsi"/>
        </w:rPr>
        <w:t xml:space="preserve">: </w:t>
      </w:r>
      <w:hyperlink r:id="rId70" w:history="1">
        <w:r w:rsidR="00FC3F9F" w:rsidRPr="00C773E0">
          <w:rPr>
            <w:rStyle w:val="Hyperlink"/>
            <w:rFonts w:asciiTheme="majorHAnsi" w:hAnsiTheme="majorHAnsi" w:cstheme="majorHAnsi"/>
          </w:rPr>
          <w:t>scl.ms@dnit.gov.br</w:t>
        </w:r>
      </w:hyperlink>
      <w:r w:rsidRPr="00BD75C8">
        <w:rPr>
          <w:rFonts w:asciiTheme="majorHAnsi" w:hAnsiTheme="majorHAnsi" w:cstheme="majorHAnsi"/>
        </w:rPr>
        <w:t>.</w:t>
      </w:r>
      <w:r w:rsidRPr="00BD75C8">
        <w:t xml:space="preserve"> </w:t>
      </w:r>
      <w:r w:rsidRPr="00BD75C8">
        <w:rPr>
          <w:rFonts w:asciiTheme="majorHAnsi" w:hAnsiTheme="majorHAnsi" w:cstheme="majorHAnsi"/>
        </w:rPr>
        <w:t>V</w:t>
      </w:r>
      <w:r>
        <w:rPr>
          <w:rFonts w:asciiTheme="majorHAnsi" w:hAnsiTheme="majorHAnsi" w:cstheme="majorHAnsi"/>
        </w:rPr>
        <w:t xml:space="preserve">alor estimado é de </w:t>
      </w:r>
      <w:r w:rsidRPr="00075F48">
        <w:rPr>
          <w:rFonts w:asciiTheme="minorHAnsi" w:hAnsiTheme="minorHAnsi" w:cstheme="minorHAnsi"/>
          <w:b/>
        </w:rPr>
        <w:t>R$ 54.166.142,18</w:t>
      </w:r>
      <w:r>
        <w:rPr>
          <w:rFonts w:asciiTheme="minorHAnsi" w:hAnsiTheme="minorHAnsi" w:cstheme="minorHAnsi"/>
          <w:b/>
        </w:rPr>
        <w:t>.</w:t>
      </w:r>
    </w:p>
    <w:p w14:paraId="01BB066E" w14:textId="77777777" w:rsidR="005207FD" w:rsidRDefault="005207FD" w:rsidP="00D904E4">
      <w:pPr>
        <w:autoSpaceDE w:val="0"/>
        <w:autoSpaceDN w:val="0"/>
        <w:adjustRightInd w:val="0"/>
        <w:ind w:left="142"/>
        <w:rPr>
          <w:rFonts w:asciiTheme="majorHAnsi" w:hAnsiTheme="majorHAnsi" w:cstheme="majorHAnsi"/>
        </w:rPr>
      </w:pPr>
    </w:p>
    <w:p w14:paraId="0F108FA5" w14:textId="6BE959E9" w:rsidR="005207FD" w:rsidRPr="009D7358" w:rsidRDefault="005207FD" w:rsidP="005207FD">
      <w:pPr>
        <w:pBdr>
          <w:top w:val="single" w:sz="4" w:space="1" w:color="auto"/>
        </w:pBdr>
        <w:ind w:left="142"/>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 xml:space="preserve">PARANÁ </w:t>
      </w:r>
    </w:p>
    <w:p w14:paraId="09635B53" w14:textId="77777777" w:rsidR="005207FD" w:rsidRPr="007B2476" w:rsidRDefault="005207FD" w:rsidP="005207FD">
      <w:pPr>
        <w:ind w:left="142"/>
        <w:rPr>
          <w:rFonts w:asciiTheme="minorHAnsi" w:hAnsiTheme="minorHAnsi" w:cstheme="minorHAnsi"/>
          <w:b/>
        </w:rPr>
      </w:pPr>
    </w:p>
    <w:p w14:paraId="1B887B34" w14:textId="091E7904" w:rsidR="005207FD" w:rsidRPr="005207FD" w:rsidRDefault="005207FD" w:rsidP="005207FD">
      <w:pPr>
        <w:ind w:left="142"/>
        <w:jc w:val="both"/>
        <w:rPr>
          <w:rFonts w:asciiTheme="minorHAnsi" w:hAnsiTheme="minorHAnsi" w:cstheme="minorHAnsi"/>
          <w:b/>
        </w:rPr>
      </w:pPr>
      <w:r w:rsidRPr="005207FD">
        <w:rPr>
          <w:rFonts w:asciiTheme="minorHAnsi" w:hAnsiTheme="minorHAnsi" w:cstheme="minorHAnsi"/>
          <w:b/>
        </w:rPr>
        <w:t>SANEPAR – LICITAÇÃO ELETRÔNICA Nº 074/2025</w:t>
      </w:r>
    </w:p>
    <w:p w14:paraId="4AB7DE7E" w14:textId="496DB7AE" w:rsidR="00AA1349" w:rsidRDefault="005207FD" w:rsidP="00FC3F9F">
      <w:pPr>
        <w:ind w:left="142"/>
        <w:jc w:val="both"/>
        <w:rPr>
          <w:rFonts w:asciiTheme="majorHAnsi" w:hAnsiTheme="majorHAnsi" w:cstheme="majorHAnsi"/>
        </w:rPr>
      </w:pPr>
      <w:r w:rsidRPr="005207FD">
        <w:rPr>
          <w:rFonts w:asciiTheme="majorHAnsi" w:hAnsiTheme="majorHAnsi" w:cstheme="majorHAnsi"/>
        </w:rPr>
        <w:t xml:space="preserve">Objeto: Contratação de obra para execução de decantador de esgoto e interligações ao sistema existente na Estação de Tratamento de Esgoto Caracol, no </w:t>
      </w:r>
      <w:r w:rsidR="00FC3F9F" w:rsidRPr="005207FD">
        <w:rPr>
          <w:rFonts w:asciiTheme="majorHAnsi" w:hAnsiTheme="majorHAnsi" w:cstheme="majorHAnsi"/>
        </w:rPr>
        <w:t>Município</w:t>
      </w:r>
      <w:r w:rsidRPr="005207FD">
        <w:rPr>
          <w:rFonts w:asciiTheme="majorHAnsi" w:hAnsiTheme="majorHAnsi" w:cstheme="majorHAnsi"/>
        </w:rPr>
        <w:t xml:space="preserve"> de Terra Roxa, com fornecimento de materiais, conforme detalhado nos anexos do edital. Limite de Acolhimento de Propostas: 26/03/2025 às 9h. Data da Abertura de Preços: 26/03/2025 às 10h, por meio de sistema eletrônico no site </w:t>
      </w:r>
      <w:hyperlink r:id="rId71" w:history="1">
        <w:r w:rsidR="00FC3F9F" w:rsidRPr="00C773E0">
          <w:rPr>
            <w:rStyle w:val="Hyperlink"/>
            <w:rFonts w:asciiTheme="majorHAnsi" w:hAnsiTheme="majorHAnsi" w:cstheme="majorHAnsi"/>
          </w:rPr>
          <w:t>http://www.licitacoes-e.com.br</w:t>
        </w:r>
      </w:hyperlink>
      <w:r w:rsidRPr="005207FD">
        <w:rPr>
          <w:rFonts w:asciiTheme="majorHAnsi" w:hAnsiTheme="majorHAnsi" w:cstheme="majorHAnsi"/>
        </w:rPr>
        <w:t xml:space="preserve">. Informações complementares: Podem ser obtidas no sistema eletrônico acima mencionado ou no site da Sanepar: </w:t>
      </w:r>
      <w:hyperlink r:id="rId72" w:history="1">
        <w:r w:rsidR="00FC3F9F" w:rsidRPr="00C773E0">
          <w:rPr>
            <w:rStyle w:val="Hyperlink"/>
            <w:rFonts w:asciiTheme="majorHAnsi" w:hAnsiTheme="majorHAnsi" w:cstheme="majorHAnsi"/>
          </w:rPr>
          <w:t>http://licitacao.sanepar.com.br/</w:t>
        </w:r>
      </w:hyperlink>
      <w:r w:rsidRPr="005207FD">
        <w:rPr>
          <w:rFonts w:asciiTheme="majorHAnsi" w:hAnsiTheme="majorHAnsi" w:cstheme="majorHAnsi"/>
        </w:rPr>
        <w:t>. Fone:(41) 3330-3000.</w:t>
      </w:r>
    </w:p>
    <w:p w14:paraId="166E2D03" w14:textId="77777777" w:rsidR="005207FD" w:rsidRDefault="005207FD" w:rsidP="005207FD">
      <w:pPr>
        <w:ind w:left="142"/>
        <w:jc w:val="both"/>
        <w:rPr>
          <w:rFonts w:asciiTheme="majorHAnsi" w:hAnsiTheme="majorHAnsi" w:cstheme="majorHAnsi"/>
        </w:rPr>
      </w:pPr>
    </w:p>
    <w:p w14:paraId="1BC189FC" w14:textId="6AD73D5E" w:rsidR="005207FD" w:rsidRDefault="005207FD" w:rsidP="005207FD">
      <w:pPr>
        <w:ind w:left="142"/>
        <w:jc w:val="both"/>
        <w:rPr>
          <w:rFonts w:asciiTheme="minorHAnsi" w:hAnsiTheme="minorHAnsi" w:cstheme="minorHAnsi"/>
          <w:b/>
        </w:rPr>
      </w:pPr>
      <w:r w:rsidRPr="005207FD">
        <w:rPr>
          <w:rFonts w:asciiTheme="minorHAnsi" w:hAnsiTheme="minorHAnsi" w:cstheme="minorHAnsi"/>
          <w:b/>
        </w:rPr>
        <w:t>SANEPAR – LICITAÇÃO ELETRÔNICA Nº 074/2025</w:t>
      </w:r>
    </w:p>
    <w:p w14:paraId="3FF7A2E0" w14:textId="5DC02DB9" w:rsidR="005207FD" w:rsidRPr="00FC3F9F" w:rsidRDefault="005207FD" w:rsidP="00FC3F9F">
      <w:pPr>
        <w:ind w:left="142"/>
        <w:jc w:val="both"/>
        <w:rPr>
          <w:rFonts w:asciiTheme="majorHAnsi" w:hAnsiTheme="majorHAnsi" w:cstheme="majorHAnsi"/>
        </w:rPr>
      </w:pPr>
      <w:r w:rsidRPr="005207FD">
        <w:rPr>
          <w:rFonts w:asciiTheme="majorHAnsi" w:hAnsiTheme="majorHAnsi" w:cstheme="majorHAnsi"/>
        </w:rPr>
        <w:t xml:space="preserve">Objeto: Execução de serviços de dragagem e desaguamento de lodo depositado no fundo do lago Stingler, localizado no município de Lapa, com fornecimento de materiais, conforme detalhado nos anexos do edital. Recursos: Próprios. Limite de Acolhimento de Propostas: 27/03/2025 às 9h. Data da Abertura de Preços: 27/03/2025 às 10h, por meio de sistema eletrônico no site </w:t>
      </w:r>
      <w:hyperlink r:id="rId73" w:history="1">
        <w:r w:rsidR="00FC3F9F" w:rsidRPr="00C773E0">
          <w:rPr>
            <w:rStyle w:val="Hyperlink"/>
            <w:rFonts w:asciiTheme="majorHAnsi" w:hAnsiTheme="majorHAnsi" w:cstheme="majorHAnsi"/>
          </w:rPr>
          <w:t>http://www.licitacoes-e.com.br</w:t>
        </w:r>
      </w:hyperlink>
      <w:r w:rsidRPr="005207FD">
        <w:rPr>
          <w:rFonts w:asciiTheme="majorHAnsi" w:hAnsiTheme="majorHAnsi" w:cstheme="majorHAnsi"/>
        </w:rPr>
        <w:t xml:space="preserve">. Informações complementares: Podem ser obtidas no sistema eletrônico acima mencionado ou no site da Sanepar: </w:t>
      </w:r>
      <w:hyperlink r:id="rId74" w:history="1">
        <w:r w:rsidR="00FC3F9F" w:rsidRPr="00C773E0">
          <w:rPr>
            <w:rStyle w:val="Hyperlink"/>
            <w:rFonts w:asciiTheme="majorHAnsi" w:hAnsiTheme="majorHAnsi" w:cstheme="majorHAnsi"/>
          </w:rPr>
          <w:t>http://licitacao.sanepar.com.br/</w:t>
        </w:r>
      </w:hyperlink>
      <w:r w:rsidRPr="005207FD">
        <w:rPr>
          <w:rFonts w:asciiTheme="majorHAnsi" w:hAnsiTheme="majorHAnsi" w:cstheme="majorHAnsi"/>
        </w:rPr>
        <w:t>. Fone:(41) 3330-3000.</w:t>
      </w:r>
    </w:p>
    <w:p w14:paraId="5E5A4186" w14:textId="77777777" w:rsidR="005207FD" w:rsidRDefault="005207FD" w:rsidP="005207FD">
      <w:pPr>
        <w:ind w:left="142"/>
        <w:jc w:val="both"/>
        <w:rPr>
          <w:rFonts w:asciiTheme="minorHAnsi" w:hAnsiTheme="minorHAnsi" w:cstheme="minorHAnsi"/>
          <w:b/>
        </w:rPr>
      </w:pPr>
    </w:p>
    <w:p w14:paraId="47908D9E" w14:textId="77777777" w:rsidR="005207FD" w:rsidRDefault="005207FD" w:rsidP="005207FD">
      <w:pPr>
        <w:ind w:left="142"/>
        <w:jc w:val="both"/>
        <w:rPr>
          <w:rFonts w:asciiTheme="minorHAnsi" w:hAnsiTheme="minorHAnsi" w:cstheme="minorHAnsi"/>
          <w:b/>
        </w:rPr>
      </w:pPr>
    </w:p>
    <w:p w14:paraId="30A6EA19" w14:textId="77777777" w:rsidR="00FC3F9F" w:rsidRDefault="00FC3F9F" w:rsidP="005207FD">
      <w:pPr>
        <w:ind w:left="142"/>
        <w:jc w:val="both"/>
        <w:rPr>
          <w:rFonts w:asciiTheme="minorHAnsi" w:hAnsiTheme="minorHAnsi" w:cstheme="minorHAnsi"/>
          <w:b/>
        </w:rPr>
      </w:pPr>
    </w:p>
    <w:p w14:paraId="0E6F9D66" w14:textId="77777777" w:rsidR="00FC3F9F" w:rsidRDefault="00FC3F9F" w:rsidP="005207FD">
      <w:pPr>
        <w:ind w:left="142"/>
        <w:jc w:val="both"/>
        <w:rPr>
          <w:rFonts w:asciiTheme="minorHAnsi" w:hAnsiTheme="minorHAnsi" w:cstheme="minorHAnsi"/>
          <w:b/>
        </w:rPr>
      </w:pPr>
    </w:p>
    <w:p w14:paraId="0F95BB5F" w14:textId="77777777" w:rsidR="005207FD" w:rsidRPr="005207FD" w:rsidRDefault="005207FD" w:rsidP="005207FD">
      <w:pPr>
        <w:ind w:left="142"/>
        <w:jc w:val="both"/>
        <w:rPr>
          <w:rFonts w:asciiTheme="majorHAnsi" w:hAnsiTheme="majorHAnsi" w:cstheme="majorHAnsi"/>
        </w:rPr>
      </w:pPr>
    </w:p>
    <w:p w14:paraId="76E5A0B3" w14:textId="77777777" w:rsidR="00BD75C8" w:rsidRDefault="00BD75C8" w:rsidP="00BD75C8">
      <w:pPr>
        <w:pBdr>
          <w:top w:val="single" w:sz="4" w:space="1" w:color="auto"/>
        </w:pBdr>
        <w:ind w:left="142"/>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PIAUÍ</w:t>
      </w:r>
    </w:p>
    <w:p w14:paraId="1FC358CA" w14:textId="77777777" w:rsidR="00BD75C8" w:rsidRPr="00FC3F9F" w:rsidRDefault="00BD75C8" w:rsidP="00BD75C8">
      <w:pPr>
        <w:pBdr>
          <w:top w:val="single" w:sz="4" w:space="1" w:color="auto"/>
        </w:pBdr>
        <w:ind w:left="142"/>
        <w:rPr>
          <w:rFonts w:asciiTheme="minorHAnsi" w:hAnsiTheme="minorHAnsi" w:cstheme="minorHAnsi"/>
          <w:b/>
          <w:color w:val="767171" w:themeColor="background2" w:themeShade="80"/>
        </w:rPr>
      </w:pPr>
    </w:p>
    <w:p w14:paraId="15B6DC12" w14:textId="3846AE91" w:rsidR="00075F48" w:rsidRDefault="00075F48" w:rsidP="00075F48">
      <w:pPr>
        <w:pBdr>
          <w:top w:val="single" w:sz="4" w:space="1" w:color="auto"/>
        </w:pBdr>
        <w:ind w:left="142"/>
        <w:rPr>
          <w:rFonts w:asciiTheme="minorHAnsi" w:hAnsiTheme="minorHAnsi" w:cstheme="minorHAnsi"/>
          <w:b/>
          <w:color w:val="000000"/>
        </w:rPr>
      </w:pPr>
      <w:r>
        <w:rPr>
          <w:rFonts w:asciiTheme="minorHAnsi" w:hAnsiTheme="minorHAnsi" w:cstheme="minorHAnsi"/>
          <w:b/>
        </w:rPr>
        <w:t xml:space="preserve">DNIT - </w:t>
      </w:r>
      <w:r>
        <w:rPr>
          <w:rFonts w:asciiTheme="minorHAnsi" w:hAnsiTheme="minorHAnsi" w:cstheme="minorHAnsi"/>
          <w:b/>
          <w:color w:val="000000"/>
        </w:rPr>
        <w:t>CONCORRÊNCIA ELETRÔNICA nº 90058</w:t>
      </w:r>
      <w:r w:rsidRPr="00BD75C8">
        <w:rPr>
          <w:rFonts w:asciiTheme="minorHAnsi" w:hAnsiTheme="minorHAnsi" w:cstheme="minorHAnsi"/>
          <w:b/>
          <w:color w:val="000000"/>
        </w:rPr>
        <w:t>/2025</w:t>
      </w:r>
    </w:p>
    <w:p w14:paraId="107FA2E8" w14:textId="2B66A926" w:rsidR="00075F48" w:rsidRPr="00FC3F9F" w:rsidRDefault="00075F48" w:rsidP="00FC3F9F">
      <w:pPr>
        <w:pBdr>
          <w:top w:val="single" w:sz="4" w:space="1" w:color="auto"/>
        </w:pBdr>
        <w:ind w:left="142"/>
        <w:jc w:val="both"/>
        <w:rPr>
          <w:rFonts w:asciiTheme="majorHAnsi" w:hAnsiTheme="majorHAnsi" w:cstheme="majorHAnsi"/>
        </w:rPr>
      </w:pPr>
      <w:r w:rsidRPr="00075F48">
        <w:rPr>
          <w:rFonts w:asciiTheme="majorHAnsi" w:hAnsiTheme="majorHAnsi" w:cstheme="majorHAnsi"/>
        </w:rPr>
        <w:t>Objeto: Execução dos Serviços de Engenharia para as obras de Duplicação, com Implantação de Interseções, de Vias Laterais e de Obras de Artes especiais, incluindo a restauração da pista existente da Rodovia BR316/PI, no subtrecho Demerval Lobão (Km 3</w:t>
      </w:r>
      <w:r w:rsidR="00FC3F9F">
        <w:rPr>
          <w:rFonts w:asciiTheme="majorHAnsi" w:hAnsiTheme="majorHAnsi" w:cstheme="majorHAnsi"/>
        </w:rPr>
        <w:t>3,54) -Monsenhor Gil (Km 55,60)</w:t>
      </w:r>
      <w:r w:rsidRPr="00075F48">
        <w:rPr>
          <w:rFonts w:asciiTheme="majorHAnsi" w:hAnsiTheme="majorHAnsi" w:cstheme="majorHAnsi"/>
        </w:rPr>
        <w:t xml:space="preserve">. Total de Itens Licitados: 1. Edital: 25/02/2025 das 08h00 às 12h00 e das 14h00 às 17h59. Endereço: Av. João </w:t>
      </w:r>
      <w:r w:rsidR="00FC3F9F" w:rsidRPr="00075F48">
        <w:rPr>
          <w:rFonts w:asciiTheme="majorHAnsi" w:hAnsiTheme="majorHAnsi" w:cstheme="majorHAnsi"/>
        </w:rPr>
        <w:t>XXIII</w:t>
      </w:r>
      <w:r w:rsidRPr="00075F48">
        <w:rPr>
          <w:rFonts w:asciiTheme="majorHAnsi" w:hAnsiTheme="majorHAnsi" w:cstheme="majorHAnsi"/>
        </w:rPr>
        <w:t xml:space="preserve"> 1316, Noivos - Teresina/PI ou </w:t>
      </w:r>
      <w:hyperlink r:id="rId75" w:history="1">
        <w:r w:rsidR="00FC3F9F" w:rsidRPr="00C773E0">
          <w:rPr>
            <w:rStyle w:val="Hyperlink"/>
            <w:rFonts w:asciiTheme="majorHAnsi" w:hAnsiTheme="majorHAnsi" w:cstheme="majorHAnsi"/>
          </w:rPr>
          <w:t>https://www.gov.br/compras/edital/393022-3-90058-2025</w:t>
        </w:r>
      </w:hyperlink>
      <w:r w:rsidRPr="00075F48">
        <w:rPr>
          <w:rFonts w:asciiTheme="majorHAnsi" w:hAnsiTheme="majorHAnsi" w:cstheme="majorHAnsi"/>
        </w:rPr>
        <w:t xml:space="preserve">. Entrega das Propostas: a partir de 25/02/2025 às 08h00 no site </w:t>
      </w:r>
      <w:hyperlink r:id="rId76" w:history="1">
        <w:r w:rsidR="00FC3F9F" w:rsidRPr="00C773E0">
          <w:rPr>
            <w:rStyle w:val="Hyperlink"/>
            <w:rFonts w:asciiTheme="majorHAnsi" w:hAnsiTheme="majorHAnsi" w:cstheme="majorHAnsi"/>
          </w:rPr>
          <w:t>www.gov.br/compras</w:t>
        </w:r>
      </w:hyperlink>
      <w:r w:rsidRPr="00075F48">
        <w:rPr>
          <w:rFonts w:asciiTheme="majorHAnsi" w:hAnsiTheme="majorHAnsi" w:cstheme="majorHAnsi"/>
        </w:rPr>
        <w:t xml:space="preserve">. Abertura das Propostas: 08/04/2025 às 09h00 no site </w:t>
      </w:r>
      <w:hyperlink r:id="rId77" w:history="1">
        <w:r w:rsidR="00FC3F9F" w:rsidRPr="00C773E0">
          <w:rPr>
            <w:rStyle w:val="Hyperlink"/>
            <w:rFonts w:asciiTheme="majorHAnsi" w:hAnsiTheme="majorHAnsi" w:cstheme="majorHAnsi"/>
          </w:rPr>
          <w:t>www.gov.br/compras</w:t>
        </w:r>
      </w:hyperlink>
      <w:r w:rsidRPr="00075F48">
        <w:rPr>
          <w:rFonts w:asciiTheme="majorHAnsi" w:hAnsiTheme="majorHAnsi" w:cstheme="majorHAnsi"/>
        </w:rPr>
        <w:t xml:space="preserve">. Valor estimado é de </w:t>
      </w:r>
      <w:r w:rsidRPr="00075F48">
        <w:rPr>
          <w:rFonts w:asciiTheme="minorHAnsi" w:hAnsiTheme="minorHAnsi" w:cstheme="minorHAnsi"/>
          <w:b/>
        </w:rPr>
        <w:t xml:space="preserve">R$ </w:t>
      </w:r>
      <w:r w:rsidRPr="00075F48">
        <w:rPr>
          <w:rFonts w:asciiTheme="minorHAnsi" w:hAnsiTheme="minorHAnsi" w:cstheme="minorHAnsi"/>
          <w:b/>
          <w:sz w:val="23"/>
          <w:szCs w:val="23"/>
        </w:rPr>
        <w:t>192.681.843,39</w:t>
      </w:r>
      <w:r>
        <w:rPr>
          <w:rFonts w:asciiTheme="minorHAnsi" w:hAnsiTheme="minorHAnsi" w:cstheme="minorHAnsi"/>
          <w:b/>
          <w:sz w:val="23"/>
          <w:szCs w:val="23"/>
        </w:rPr>
        <w:t>.</w:t>
      </w:r>
    </w:p>
    <w:p w14:paraId="0B995DF9" w14:textId="77777777" w:rsidR="00075F48" w:rsidRPr="003677C5" w:rsidRDefault="00075F48" w:rsidP="00BD75C8">
      <w:pPr>
        <w:pBdr>
          <w:top w:val="single" w:sz="4" w:space="1" w:color="auto"/>
        </w:pBdr>
        <w:ind w:left="142"/>
        <w:rPr>
          <w:rFonts w:asciiTheme="minorHAnsi" w:hAnsiTheme="minorHAnsi" w:cstheme="minorHAnsi"/>
          <w:b/>
          <w:color w:val="767171" w:themeColor="background2" w:themeShade="80"/>
        </w:rPr>
      </w:pPr>
      <w:bookmarkStart w:id="0" w:name="_GoBack"/>
      <w:bookmarkEnd w:id="0"/>
    </w:p>
    <w:p w14:paraId="10973928" w14:textId="77777777" w:rsidR="00BD75C8" w:rsidRDefault="00BD75C8" w:rsidP="00BD75C8">
      <w:pPr>
        <w:pBdr>
          <w:top w:val="single" w:sz="4" w:space="1" w:color="auto"/>
        </w:pBdr>
        <w:ind w:left="142"/>
        <w:rPr>
          <w:rFonts w:asciiTheme="minorHAnsi" w:hAnsiTheme="minorHAnsi" w:cstheme="minorHAnsi"/>
          <w:b/>
          <w:color w:val="000000"/>
        </w:rPr>
      </w:pPr>
      <w:r>
        <w:rPr>
          <w:rFonts w:asciiTheme="minorHAnsi" w:hAnsiTheme="minorHAnsi" w:cstheme="minorHAnsi"/>
          <w:b/>
        </w:rPr>
        <w:t xml:space="preserve">DNIT - </w:t>
      </w:r>
      <w:r w:rsidRPr="00BD75C8">
        <w:rPr>
          <w:rFonts w:asciiTheme="minorHAnsi" w:hAnsiTheme="minorHAnsi" w:cstheme="minorHAnsi"/>
          <w:b/>
          <w:color w:val="000000"/>
        </w:rPr>
        <w:t>CONCORRÊNCIA ELETRÔNICA nº 90062/2025</w:t>
      </w:r>
    </w:p>
    <w:p w14:paraId="66CA20DB" w14:textId="2614C4ED" w:rsidR="007A6D1E" w:rsidRPr="00FC3F9F" w:rsidRDefault="003208B6" w:rsidP="00FC3F9F">
      <w:pPr>
        <w:pBdr>
          <w:top w:val="single" w:sz="4" w:space="1" w:color="auto"/>
        </w:pBdr>
        <w:ind w:left="142"/>
        <w:jc w:val="both"/>
        <w:rPr>
          <w:rFonts w:asciiTheme="majorHAnsi" w:hAnsiTheme="majorHAnsi" w:cstheme="majorHAnsi"/>
        </w:rPr>
      </w:pPr>
      <w:r w:rsidRPr="00BD75C8">
        <w:rPr>
          <w:rFonts w:asciiTheme="majorHAnsi" w:hAnsiTheme="majorHAnsi" w:cstheme="majorHAnsi"/>
        </w:rPr>
        <w:t>Objeto:</w:t>
      </w:r>
      <w:r w:rsidR="00BD75C8" w:rsidRPr="00BD75C8">
        <w:t xml:space="preserve"> </w:t>
      </w:r>
      <w:r w:rsidR="00BD75C8" w:rsidRPr="00BD75C8">
        <w:rPr>
          <w:rFonts w:asciiTheme="majorHAnsi" w:hAnsiTheme="majorHAnsi" w:cstheme="majorHAnsi"/>
        </w:rPr>
        <w:t>Execução dos Serviços de Engenharia para as Obras de Duplicação, com Implantação de Interseções, de vias laterais e de Obras de Artes Especiais, incluindo restauração da pista existente da rodovia BR343/PI, segmento do km 311,20 ao km 332,20, com extensão total de 20,76</w:t>
      </w:r>
      <w:r w:rsidR="00FC3F9F">
        <w:rPr>
          <w:rFonts w:asciiTheme="majorHAnsi" w:hAnsiTheme="majorHAnsi" w:cstheme="majorHAnsi"/>
        </w:rPr>
        <w:t xml:space="preserve"> Km (Estaca 440 - Estaca 1478)</w:t>
      </w:r>
      <w:r w:rsidR="00BD75C8" w:rsidRPr="00BD75C8">
        <w:rPr>
          <w:rFonts w:asciiTheme="majorHAnsi" w:hAnsiTheme="majorHAnsi" w:cstheme="majorHAnsi"/>
        </w:rPr>
        <w:t xml:space="preserve">. Endereço: Av. João </w:t>
      </w:r>
      <w:r w:rsidR="00FC3F9F" w:rsidRPr="00BD75C8">
        <w:rPr>
          <w:rFonts w:asciiTheme="majorHAnsi" w:hAnsiTheme="majorHAnsi" w:cstheme="majorHAnsi"/>
        </w:rPr>
        <w:t>XXIII</w:t>
      </w:r>
      <w:r w:rsidR="00BD75C8" w:rsidRPr="00BD75C8">
        <w:rPr>
          <w:rFonts w:asciiTheme="majorHAnsi" w:hAnsiTheme="majorHAnsi" w:cstheme="majorHAnsi"/>
        </w:rPr>
        <w:t xml:space="preserve">, 1316, Noivos - Teresina/PI ou </w:t>
      </w:r>
      <w:hyperlink r:id="rId78" w:history="1">
        <w:r w:rsidR="00FC3F9F" w:rsidRPr="00C773E0">
          <w:rPr>
            <w:rStyle w:val="Hyperlink"/>
            <w:rFonts w:asciiTheme="majorHAnsi" w:hAnsiTheme="majorHAnsi" w:cstheme="majorHAnsi"/>
          </w:rPr>
          <w:t>https://www.gov.br/compras/edital/393022-3-90062-2025</w:t>
        </w:r>
      </w:hyperlink>
      <w:r w:rsidR="00BD75C8" w:rsidRPr="00BD75C8">
        <w:rPr>
          <w:rFonts w:asciiTheme="majorHAnsi" w:hAnsiTheme="majorHAnsi" w:cstheme="majorHAnsi"/>
        </w:rPr>
        <w:t xml:space="preserve">. Entrega das Propostas: a partir de 25/02/2025 às 08h00 no site </w:t>
      </w:r>
      <w:hyperlink r:id="rId79" w:history="1">
        <w:r w:rsidR="00FC3F9F" w:rsidRPr="00C773E0">
          <w:rPr>
            <w:rStyle w:val="Hyperlink"/>
            <w:rFonts w:asciiTheme="majorHAnsi" w:hAnsiTheme="majorHAnsi" w:cstheme="majorHAnsi"/>
          </w:rPr>
          <w:t>www.gov.br/compras</w:t>
        </w:r>
      </w:hyperlink>
      <w:r w:rsidR="00BD75C8" w:rsidRPr="00BD75C8">
        <w:rPr>
          <w:rFonts w:asciiTheme="majorHAnsi" w:hAnsiTheme="majorHAnsi" w:cstheme="majorHAnsi"/>
        </w:rPr>
        <w:t xml:space="preserve">. Abertura das Propostas: 14/04/2025 às 09h00 no site </w:t>
      </w:r>
      <w:hyperlink r:id="rId80" w:history="1">
        <w:r w:rsidR="00FC3F9F" w:rsidRPr="00C773E0">
          <w:rPr>
            <w:rStyle w:val="Hyperlink"/>
            <w:rFonts w:asciiTheme="majorHAnsi" w:hAnsiTheme="majorHAnsi" w:cstheme="majorHAnsi"/>
          </w:rPr>
          <w:t>www.gov.br/compras</w:t>
        </w:r>
      </w:hyperlink>
      <w:r w:rsidR="00BD75C8" w:rsidRPr="00BD75C8">
        <w:rPr>
          <w:rFonts w:asciiTheme="majorHAnsi" w:hAnsiTheme="majorHAnsi" w:cstheme="majorHAnsi"/>
        </w:rPr>
        <w:t>. Informações Gerais: O Edital encontra</w:t>
      </w:r>
      <w:r w:rsidR="00BD75C8">
        <w:rPr>
          <w:rFonts w:asciiTheme="majorHAnsi" w:hAnsiTheme="majorHAnsi" w:cstheme="majorHAnsi"/>
        </w:rPr>
        <w:t xml:space="preserve"> </w:t>
      </w:r>
      <w:r w:rsidR="00BD75C8" w:rsidRPr="00BD75C8">
        <w:rPr>
          <w:rFonts w:asciiTheme="majorHAnsi" w:hAnsiTheme="majorHAnsi" w:cstheme="majorHAnsi"/>
        </w:rPr>
        <w:t xml:space="preserve">se disponível nos sítios eletrônicos </w:t>
      </w:r>
      <w:hyperlink r:id="rId81" w:history="1">
        <w:r w:rsidR="00FC3F9F" w:rsidRPr="00C773E0">
          <w:rPr>
            <w:rStyle w:val="Hyperlink"/>
            <w:rFonts w:asciiTheme="majorHAnsi" w:hAnsiTheme="majorHAnsi" w:cstheme="majorHAnsi"/>
          </w:rPr>
          <w:t>https://www.gov.br/dnit/pt-br</w:t>
        </w:r>
      </w:hyperlink>
      <w:r w:rsidR="00BD75C8" w:rsidRPr="00BD75C8">
        <w:rPr>
          <w:rFonts w:asciiTheme="majorHAnsi" w:hAnsiTheme="majorHAnsi" w:cstheme="majorHAnsi"/>
        </w:rPr>
        <w:t xml:space="preserve"> e </w:t>
      </w:r>
      <w:hyperlink r:id="rId82" w:history="1">
        <w:r w:rsidR="00FC3F9F" w:rsidRPr="00C773E0">
          <w:rPr>
            <w:rStyle w:val="Hyperlink"/>
            <w:rFonts w:asciiTheme="majorHAnsi" w:hAnsiTheme="majorHAnsi" w:cstheme="majorHAnsi"/>
          </w:rPr>
          <w:t>https://www.gov.br/compras/pt-br</w:t>
        </w:r>
      </w:hyperlink>
      <w:r w:rsidR="00BD75C8">
        <w:rPr>
          <w:rFonts w:asciiTheme="majorHAnsi" w:hAnsiTheme="majorHAnsi" w:cstheme="majorHAnsi"/>
          <w:color w:val="000000"/>
          <w:sz w:val="23"/>
          <w:szCs w:val="23"/>
        </w:rPr>
        <w:t xml:space="preserve">. Valor estimado é de </w:t>
      </w:r>
      <w:r w:rsidR="00BD75C8" w:rsidRPr="00BD75C8">
        <w:rPr>
          <w:rFonts w:asciiTheme="minorHAnsi" w:hAnsiTheme="minorHAnsi" w:cstheme="minorHAnsi"/>
          <w:b/>
          <w:color w:val="000000"/>
          <w:sz w:val="23"/>
          <w:szCs w:val="23"/>
        </w:rPr>
        <w:t>R$ 208.955.836,31</w:t>
      </w:r>
      <w:r w:rsidR="00BD75C8">
        <w:rPr>
          <w:rFonts w:asciiTheme="minorHAnsi" w:hAnsiTheme="minorHAnsi" w:cstheme="minorHAnsi"/>
          <w:b/>
          <w:color w:val="000000"/>
          <w:sz w:val="23"/>
          <w:szCs w:val="23"/>
        </w:rPr>
        <w:t>.</w:t>
      </w:r>
    </w:p>
    <w:p w14:paraId="0ADF5434" w14:textId="77777777" w:rsidR="00AA1349" w:rsidRDefault="00AA1349" w:rsidP="009C16EA">
      <w:pPr>
        <w:ind w:left="142"/>
        <w:jc w:val="both"/>
        <w:rPr>
          <w:rFonts w:asciiTheme="majorHAnsi" w:hAnsiTheme="majorHAnsi" w:cstheme="majorHAnsi"/>
        </w:rPr>
      </w:pPr>
    </w:p>
    <w:p w14:paraId="180A1A30" w14:textId="77777777" w:rsidR="0002753E" w:rsidRDefault="0002753E" w:rsidP="00032C6E">
      <w:pPr>
        <w:jc w:val="both"/>
        <w:rPr>
          <w:rFonts w:asciiTheme="majorHAnsi" w:hAnsiTheme="majorHAnsi" w:cstheme="majorHAnsi"/>
        </w:rPr>
      </w:pPr>
    </w:p>
    <w:p w14:paraId="569B54D0" w14:textId="77777777" w:rsidR="0002753E" w:rsidRDefault="0002753E" w:rsidP="00032C6E">
      <w:pPr>
        <w:jc w:val="both"/>
        <w:rPr>
          <w:rFonts w:asciiTheme="majorHAnsi" w:hAnsiTheme="majorHAnsi" w:cstheme="majorHAnsi"/>
        </w:rPr>
      </w:pPr>
    </w:p>
    <w:p w14:paraId="5FC9650E" w14:textId="77777777" w:rsidR="002B7112" w:rsidRPr="007A277D" w:rsidRDefault="002B7112" w:rsidP="00032C6E">
      <w:pPr>
        <w:jc w:val="both"/>
        <w:rPr>
          <w:rFonts w:asciiTheme="majorHAnsi" w:hAnsiTheme="majorHAnsi" w:cstheme="majorHAnsi"/>
        </w:rPr>
      </w:pPr>
    </w:p>
    <w:p w14:paraId="11FA72DC" w14:textId="77777777" w:rsidR="005A4607" w:rsidRPr="001B4117" w:rsidRDefault="005A4607" w:rsidP="005A4607">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7777777" w:rsidR="005A0533" w:rsidRDefault="005A0533"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01B1E81C" wp14:editId="21221C6B">
                  <wp:extent cx="1453831" cy="523995"/>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76687" cy="532233"/>
                          </a:xfrm>
                          <a:prstGeom prst="rect">
                            <a:avLst/>
                          </a:prstGeom>
                        </pic:spPr>
                      </pic:pic>
                    </a:graphicData>
                  </a:graphic>
                </wp:inline>
              </w:drawing>
            </w:r>
          </w:p>
        </w:tc>
        <w:tc>
          <w:tcPr>
            <w:tcW w:w="1667" w:type="pct"/>
            <w:vAlign w:val="center"/>
          </w:tcPr>
          <w:p w14:paraId="7FAEC801" w14:textId="77777777" w:rsidR="005A0533" w:rsidRDefault="005A0533"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34A8E8BA" wp14:editId="4EF4E65C">
                  <wp:extent cx="1078860" cy="539432"/>
                  <wp:effectExtent l="0" t="0" r="7620" b="0"/>
                  <wp:docPr id="4" name="Imagem 4" descr="Logotipo&#10;&#10;Descrição gerada automaticament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84"/>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21789" cy="560897"/>
                          </a:xfrm>
                          <a:prstGeom prst="rect">
                            <a:avLst/>
                          </a:prstGeom>
                        </pic:spPr>
                      </pic:pic>
                    </a:graphicData>
                  </a:graphic>
                </wp:inline>
              </w:drawing>
            </w:r>
          </w:p>
        </w:tc>
        <w:tc>
          <w:tcPr>
            <w:tcW w:w="1666" w:type="pct"/>
            <w:vAlign w:val="center"/>
          </w:tcPr>
          <w:p w14:paraId="6F3BD66E" w14:textId="77777777" w:rsidR="005A0533" w:rsidRDefault="005A0533"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4363981" wp14:editId="4F48DAC9">
                  <wp:extent cx="2010428" cy="832917"/>
                  <wp:effectExtent l="0" t="0" r="0" b="0"/>
                  <wp:docPr id="1264769150" name="Imagem 4" descr="Logotipo&#10;&#10;Descrição gerada automaticament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86"/>
                          </pic:cNvPr>
                          <pic:cNvPicPr/>
                        </pic:nvPicPr>
                        <pic:blipFill rotWithShape="1">
                          <a:blip r:embed="rId87" cstate="print">
                            <a:extLst>
                              <a:ext uri="{28A0092B-C50C-407E-A947-70E740481C1C}">
                                <a14:useLocalDpi xmlns:a14="http://schemas.microsoft.com/office/drawing/2010/main" val="0"/>
                              </a:ext>
                            </a:extLst>
                          </a:blip>
                          <a:srcRect t="7188" b="19162"/>
                          <a:stretch/>
                        </pic:blipFill>
                        <pic:spPr bwMode="auto">
                          <a:xfrm>
                            <a:off x="0" y="0"/>
                            <a:ext cx="2079689" cy="8616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296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3329"/>
      </w:tblGrid>
      <w:tr w:rsidR="005A0533" w14:paraId="30387A20" w14:textId="77777777" w:rsidTr="00AA2F0F">
        <w:trPr>
          <w:trHeight w:val="1418"/>
          <w:jc w:val="center"/>
        </w:trPr>
        <w:tc>
          <w:tcPr>
            <w:tcW w:w="2393" w:type="pct"/>
            <w:vAlign w:val="center"/>
          </w:tcPr>
          <w:p w14:paraId="238C5198" w14:textId="77777777" w:rsidR="005A0533" w:rsidRDefault="005A0533"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rPr>
              <w:drawing>
                <wp:inline distT="0" distB="0" distL="0" distR="0" wp14:anchorId="38FE3174" wp14:editId="0ABC0037">
                  <wp:extent cx="1279999" cy="594121"/>
                  <wp:effectExtent l="0" t="0" r="0" b="0"/>
                  <wp:docPr id="122428444" name="Imagem 6" descr="Placa branca com letras pretas&#10;&#10;Descrição gerada automaticamente com confiança média">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75128" name="Imagem 6" descr="Placa branca com letras pretas&#10;&#10;Descrição gerada automaticamente com confiança média">
                            <a:hlinkClick r:id="rId88"/>
                          </pic:cNvP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37628" cy="620870"/>
                          </a:xfrm>
                          <a:prstGeom prst="rect">
                            <a:avLst/>
                          </a:prstGeom>
                        </pic:spPr>
                      </pic:pic>
                    </a:graphicData>
                  </a:graphic>
                </wp:inline>
              </w:drawing>
            </w:r>
          </w:p>
        </w:tc>
        <w:tc>
          <w:tcPr>
            <w:tcW w:w="2607" w:type="pct"/>
            <w:vAlign w:val="center"/>
          </w:tcPr>
          <w:p w14:paraId="592309B6" w14:textId="77777777" w:rsidR="005A0533" w:rsidRDefault="005A0533"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696105FC" wp14:editId="4A2F83BD">
                  <wp:extent cx="1540886" cy="695325"/>
                  <wp:effectExtent l="0" t="0" r="2540" b="0"/>
                  <wp:docPr id="1139466161" name="Imagem 9" descr="Placa vermelha com letras brancas em fundo preto&#10;&#10;Descrição gerada automaticamente com confiança média">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90"/>
                          </pic:cNvPr>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588689" cy="716896"/>
                          </a:xfrm>
                          <a:prstGeom prst="rect">
                            <a:avLst/>
                          </a:prstGeom>
                        </pic:spPr>
                      </pic:pic>
                    </a:graphicData>
                  </a:graphic>
                </wp:inline>
              </w:drawing>
            </w:r>
          </w:p>
        </w:tc>
      </w:tr>
    </w:tbl>
    <w:p w14:paraId="08D9CE74" w14:textId="4C36A307" w:rsidR="005A4607" w:rsidRPr="0045515A" w:rsidRDefault="005A4607" w:rsidP="0045515A">
      <w:pPr>
        <w:tabs>
          <w:tab w:val="left" w:pos="4896"/>
        </w:tabs>
        <w:rPr>
          <w:rFonts w:asciiTheme="majorHAnsi" w:hAnsiTheme="majorHAnsi" w:cstheme="majorHAnsi"/>
        </w:rPr>
      </w:pPr>
    </w:p>
    <w:sectPr w:rsidR="005A4607" w:rsidRPr="0045515A" w:rsidSect="00750417">
      <w:headerReference w:type="default" r:id="rId92"/>
      <w:footerReference w:type="default" r:id="rId93"/>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6B3D34" w14:textId="77777777" w:rsidR="00D36803" w:rsidRDefault="00D36803">
      <w:r>
        <w:separator/>
      </w:r>
    </w:p>
  </w:endnote>
  <w:endnote w:type="continuationSeparator" w:id="0">
    <w:p w14:paraId="10EB7D36" w14:textId="77777777" w:rsidR="00D36803" w:rsidRDefault="00D36803">
      <w:r>
        <w:continuationSeparator/>
      </w:r>
    </w:p>
  </w:endnote>
  <w:endnote w:type="continuationNotice" w:id="1">
    <w:p w14:paraId="6E3656AA" w14:textId="77777777" w:rsidR="00D36803" w:rsidRDefault="00D368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Narrow,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DE047F" w:rsidRDefault="00DE047F"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DE047F" w:rsidRPr="00151818" w:rsidRDefault="00DE047F"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3677C5">
                            <w:rPr>
                              <w:rStyle w:val="Nmerodepgina"/>
                              <w:rFonts w:ascii="Calibri" w:hAnsi="Calibri" w:cs="Calibri"/>
                              <w:b/>
                              <w:bCs/>
                              <w:noProof/>
                              <w:color w:val="FFFFFF" w:themeColor="background1"/>
                            </w:rPr>
                            <w:t>6</w:t>
                          </w:r>
                          <w:r w:rsidRPr="00151818">
                            <w:rPr>
                              <w:rStyle w:val="Nmerodepgina"/>
                              <w:rFonts w:ascii="Calibri" w:hAnsi="Calibri" w:cs="Calibri"/>
                              <w:b/>
                              <w:bCs/>
                              <w:color w:val="FFFFFF" w:themeColor="background1"/>
                            </w:rPr>
                            <w:fldChar w:fldCharType="end"/>
                          </w:r>
                        </w:p>
                        <w:p w14:paraId="68613527" w14:textId="77777777" w:rsidR="00DE047F" w:rsidRPr="00EB3E7D" w:rsidRDefault="00DE047F" w:rsidP="0029659D">
                          <w:pPr>
                            <w:spacing w:line="280" w:lineRule="exact"/>
                            <w:jc w:val="right"/>
                            <w:rPr>
                              <w:rStyle w:val="Nmerodepgina"/>
                              <w:rFonts w:ascii="Arial" w:hAnsi="Arial" w:cs="Arial"/>
                              <w:b/>
                              <w:bCs/>
                              <w:sz w:val="16"/>
                              <w:szCs w:val="16"/>
                            </w:rPr>
                          </w:pPr>
                        </w:p>
                        <w:p w14:paraId="73C27116" w14:textId="77777777" w:rsidR="00DE047F" w:rsidRPr="00EB3E7D" w:rsidRDefault="00DE047F"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DE047F" w:rsidRPr="00151818" w:rsidRDefault="00DE047F"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3677C5">
                      <w:rPr>
                        <w:rStyle w:val="Nmerodepgina"/>
                        <w:rFonts w:ascii="Calibri" w:hAnsi="Calibri" w:cs="Calibri"/>
                        <w:b/>
                        <w:bCs/>
                        <w:noProof/>
                        <w:color w:val="FFFFFF" w:themeColor="background1"/>
                      </w:rPr>
                      <w:t>6</w:t>
                    </w:r>
                    <w:r w:rsidRPr="00151818">
                      <w:rPr>
                        <w:rStyle w:val="Nmerodepgina"/>
                        <w:rFonts w:ascii="Calibri" w:hAnsi="Calibri" w:cs="Calibri"/>
                        <w:b/>
                        <w:bCs/>
                        <w:color w:val="FFFFFF" w:themeColor="background1"/>
                      </w:rPr>
                      <w:fldChar w:fldCharType="end"/>
                    </w:r>
                  </w:p>
                  <w:p w14:paraId="68613527" w14:textId="77777777" w:rsidR="00DE047F" w:rsidRPr="00EB3E7D" w:rsidRDefault="00DE047F" w:rsidP="0029659D">
                    <w:pPr>
                      <w:spacing w:line="280" w:lineRule="exact"/>
                      <w:jc w:val="right"/>
                      <w:rPr>
                        <w:rStyle w:val="Nmerodepgina"/>
                        <w:rFonts w:ascii="Arial" w:hAnsi="Arial" w:cs="Arial"/>
                        <w:b/>
                        <w:bCs/>
                        <w:sz w:val="16"/>
                        <w:szCs w:val="16"/>
                      </w:rPr>
                    </w:pPr>
                  </w:p>
                  <w:p w14:paraId="73C27116" w14:textId="77777777" w:rsidR="00DE047F" w:rsidRPr="00EB3E7D" w:rsidRDefault="00DE047F"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DE047F" w:rsidRPr="00151818" w:rsidRDefault="00DE047F"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DE047F" w:rsidRPr="00151818" w:rsidRDefault="00DE047F"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DE047F" w:rsidRPr="00151818" w:rsidRDefault="00DE047F"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DE047F" w:rsidRPr="00151818" w:rsidRDefault="00DE047F" w:rsidP="007E7712">
                          <w:pPr>
                            <w:spacing w:line="280" w:lineRule="exact"/>
                            <w:jc w:val="right"/>
                            <w:rPr>
                              <w:rStyle w:val="Nmerodepgina"/>
                              <w:rFonts w:ascii="Arial" w:hAnsi="Arial" w:cs="Arial"/>
                              <w:color w:val="C6C7C9"/>
                              <w:spacing w:val="6"/>
                              <w:sz w:val="16"/>
                              <w:szCs w:val="16"/>
                            </w:rPr>
                          </w:pPr>
                        </w:p>
                        <w:p w14:paraId="4515E160" w14:textId="77777777" w:rsidR="00DE047F" w:rsidRPr="00151818" w:rsidRDefault="00DE047F"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DE047F" w:rsidRPr="00151818" w:rsidRDefault="00DE047F"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DE047F" w:rsidRPr="00151818" w:rsidRDefault="00DE047F"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DE047F" w:rsidRPr="00151818" w:rsidRDefault="00DE047F"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DE047F" w:rsidRPr="00151818" w:rsidRDefault="00DE047F" w:rsidP="007E7712">
                    <w:pPr>
                      <w:spacing w:line="280" w:lineRule="exact"/>
                      <w:jc w:val="right"/>
                      <w:rPr>
                        <w:rStyle w:val="Nmerodepgina"/>
                        <w:rFonts w:ascii="Arial" w:hAnsi="Arial" w:cs="Arial"/>
                        <w:color w:val="C6C7C9"/>
                        <w:spacing w:val="6"/>
                        <w:sz w:val="16"/>
                        <w:szCs w:val="16"/>
                      </w:rPr>
                    </w:pPr>
                  </w:p>
                  <w:p w14:paraId="4515E160" w14:textId="77777777" w:rsidR="00DE047F" w:rsidRPr="00151818" w:rsidRDefault="00DE047F"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198A95" w14:textId="77777777" w:rsidR="00D36803" w:rsidRDefault="00D36803">
      <w:r>
        <w:separator/>
      </w:r>
    </w:p>
  </w:footnote>
  <w:footnote w:type="continuationSeparator" w:id="0">
    <w:p w14:paraId="78DCB0B8" w14:textId="77777777" w:rsidR="00D36803" w:rsidRDefault="00D36803">
      <w:r>
        <w:continuationSeparator/>
      </w:r>
    </w:p>
  </w:footnote>
  <w:footnote w:type="continuationNotice" w:id="1">
    <w:p w14:paraId="2086C41C" w14:textId="77777777" w:rsidR="00D36803" w:rsidRDefault="00D3680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DE047F" w:rsidRDefault="00DE047F"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48"/>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C1"/>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6"/>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67"/>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190"/>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5"/>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22"/>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7FD"/>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C3"/>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6F"/>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6B"/>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27"/>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57"/>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08"/>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D02"/>
    <w:rsid w:val="00B63D0E"/>
    <w:rsid w:val="00B63E02"/>
    <w:rsid w:val="00B63E71"/>
    <w:rsid w:val="00B63E9E"/>
    <w:rsid w:val="00B63ED2"/>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C8"/>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05"/>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44"/>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95A"/>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95"/>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03"/>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18"/>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7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ECC"/>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05"/>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43"/>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40"/>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9F"/>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9B"/>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lanejamentourbano@araguari.mg.gov.br" TargetMode="External"/><Relationship Id="rId18" Type="http://schemas.openxmlformats.org/officeDocument/2006/relationships/hyperlink" Target="http://www.portaldecompraspublicas.com.br" TargetMode="External"/><Relationship Id="rId26" Type="http://schemas.openxmlformats.org/officeDocument/2006/relationships/hyperlink" Target="http://www.gov.br/compras/pt.br" TargetMode="External"/><Relationship Id="rId39" Type="http://schemas.openxmlformats.org/officeDocument/2006/relationships/hyperlink" Target="mailto:editaispmpa@gmail.com" TargetMode="External"/><Relationship Id="rId21" Type="http://schemas.openxmlformats.org/officeDocument/2006/relationships/hyperlink" Target="http://www.licitanet.com.br" TargetMode="External"/><Relationship Id="rId34" Type="http://schemas.openxmlformats.org/officeDocument/2006/relationships/hyperlink" Target="http://www.manga.mg.gov.br" TargetMode="External"/><Relationship Id="rId42" Type="http://schemas.openxmlformats.org/officeDocument/2006/relationships/hyperlink" Target="https://pncp.gov.br/app/editais" TargetMode="External"/><Relationship Id="rId47" Type="http://schemas.openxmlformats.org/officeDocument/2006/relationships/hyperlink" Target="https://licitacoes-e2.bb.com.br/aop-inter-estatico/" TargetMode="External"/><Relationship Id="rId50" Type="http://schemas.openxmlformats.org/officeDocument/2006/relationships/hyperlink" Target="http://institucional.educacao.ba.gov.br/licitacoesecontratos" TargetMode="External"/><Relationship Id="rId55" Type="http://schemas.openxmlformats.org/officeDocument/2006/relationships/hyperlink" Target="https://licitacoes-e2.bb.com.br/aop-inter-estatico/tela-inicial" TargetMode="External"/><Relationship Id="rId63" Type="http://schemas.openxmlformats.org/officeDocument/2006/relationships/hyperlink" Target="http://www.infraestrutura.ba.gov.br" TargetMode="External"/><Relationship Id="rId68" Type="http://schemas.openxmlformats.org/officeDocument/2006/relationships/hyperlink" Target="https://www.gov.br/dnit/pt-br" TargetMode="External"/><Relationship Id="rId76" Type="http://schemas.openxmlformats.org/officeDocument/2006/relationships/hyperlink" Target="http://www.gov.br/compras" TargetMode="External"/><Relationship Id="rId84" Type="http://schemas.openxmlformats.org/officeDocument/2006/relationships/hyperlink" Target="https://fck.ind.br/" TargetMode="External"/><Relationship Id="rId89" Type="http://schemas.openxmlformats.org/officeDocument/2006/relationships/image" Target="media/image4.png"/><Relationship Id="rId7" Type="http://schemas.openxmlformats.org/officeDocument/2006/relationships/settings" Target="settings.xml"/><Relationship Id="rId71" Type="http://schemas.openxmlformats.org/officeDocument/2006/relationships/hyperlink" Target="http://www.licitacoes-e.com.br" TargetMode="External"/><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bicas.mg.gov.br" TargetMode="External"/><Relationship Id="rId29" Type="http://schemas.openxmlformats.org/officeDocument/2006/relationships/hyperlink" Target="mailto:cpl.manga@yahoo.com.br" TargetMode="External"/><Relationship Id="rId11" Type="http://schemas.openxmlformats.org/officeDocument/2006/relationships/hyperlink" Target="mailto:cpli@copasa.com.br" TargetMode="External"/><Relationship Id="rId24" Type="http://schemas.openxmlformats.org/officeDocument/2006/relationships/hyperlink" Target="mailto:licitacao@chiador.mg.gov.br" TargetMode="External"/><Relationship Id="rId32" Type="http://schemas.openxmlformats.org/officeDocument/2006/relationships/hyperlink" Target="mailto:cpl.manga@yahoo.com.br" TargetMode="External"/><Relationship Id="rId37" Type="http://schemas.openxmlformats.org/officeDocument/2006/relationships/hyperlink" Target="https://muriae.mg.gov.br" TargetMode="External"/><Relationship Id="rId40" Type="http://schemas.openxmlformats.org/officeDocument/2006/relationships/hyperlink" Target="http://www.rubim.mg.gov.br" TargetMode="External"/><Relationship Id="rId45" Type="http://schemas.openxmlformats.org/officeDocument/2006/relationships/hyperlink" Target="http://www.bll.org.br" TargetMode="External"/><Relationship Id="rId53" Type="http://schemas.openxmlformats.org/officeDocument/2006/relationships/hyperlink" Target="https://licitacoese2.bb.com.br/aopinter-estatico/tela-inicial" TargetMode="External"/><Relationship Id="rId58" Type="http://schemas.openxmlformats.org/officeDocument/2006/relationships/hyperlink" Target="mailto:cpl@infra.ba.gov.br" TargetMode="External"/><Relationship Id="rId66" Type="http://schemas.openxmlformats.org/officeDocument/2006/relationships/hyperlink" Target="https://www.gov.br/compras/edital/393010-5-90481-2024" TargetMode="External"/><Relationship Id="rId74" Type="http://schemas.openxmlformats.org/officeDocument/2006/relationships/hyperlink" Target="http://licitacao.sanepar.com.br/" TargetMode="External"/><Relationship Id="rId79" Type="http://schemas.openxmlformats.org/officeDocument/2006/relationships/hyperlink" Target="http://www.gov.br/compras" TargetMode="External"/><Relationship Id="rId87" Type="http://schemas.openxmlformats.org/officeDocument/2006/relationships/image" Target="media/image3.png"/><Relationship Id="rId5" Type="http://schemas.openxmlformats.org/officeDocument/2006/relationships/numbering" Target="numbering.xml"/><Relationship Id="rId61" Type="http://schemas.openxmlformats.org/officeDocument/2006/relationships/hyperlink" Target="https://licitacoes-e2.bb.com.br/aop-inter-estatico/tela-inicial" TargetMode="External"/><Relationship Id="rId82" Type="http://schemas.openxmlformats.org/officeDocument/2006/relationships/hyperlink" Target="https://www.gov.br/compras/pt-br" TargetMode="External"/><Relationship Id="rId90" Type="http://schemas.openxmlformats.org/officeDocument/2006/relationships/hyperlink" Target="https://www.triamanorte.com.br/" TargetMode="External"/><Relationship Id="rId95" Type="http://schemas.openxmlformats.org/officeDocument/2006/relationships/theme" Target="theme/theme1.xml"/><Relationship Id="rId19" Type="http://schemas.openxmlformats.org/officeDocument/2006/relationships/hyperlink" Target="http://www.pncp.gov.br" TargetMode="External"/><Relationship Id="rId14" Type="http://schemas.openxmlformats.org/officeDocument/2006/relationships/hyperlink" Target="https://araguari.mg.gov.br/licita&#231;&#245;es-portal" TargetMode="External"/><Relationship Id="rId22" Type="http://schemas.openxmlformats.org/officeDocument/2006/relationships/hyperlink" Target="https://carmodoparanaiba.mg.gov.br" TargetMode="External"/><Relationship Id="rId27" Type="http://schemas.openxmlformats.org/officeDocument/2006/relationships/hyperlink" Target="https://www.gov.br/pncp/pt-br" TargetMode="External"/><Relationship Id="rId30" Type="http://schemas.openxmlformats.org/officeDocument/2006/relationships/hyperlink" Target="http://www.comprasbr.com.br" TargetMode="External"/><Relationship Id="rId35" Type="http://schemas.openxmlformats.org/officeDocument/2006/relationships/hyperlink" Target="https://bnc.org.br/" TargetMode="External"/><Relationship Id="rId43" Type="http://schemas.openxmlformats.org/officeDocument/2006/relationships/hyperlink" Target="https://ammlicita.org.br/" TargetMode="External"/><Relationship Id="rId48" Type="http://schemas.openxmlformats.org/officeDocument/2006/relationships/hyperlink" Target="http://www.comprasnet.ba.gov.br" TargetMode="External"/><Relationship Id="rId56" Type="http://schemas.openxmlformats.org/officeDocument/2006/relationships/hyperlink" Target="https://pncp.gov.br/" TargetMode="External"/><Relationship Id="rId64" Type="http://schemas.openxmlformats.org/officeDocument/2006/relationships/hyperlink" Target="mailto:cpl@infra.ba.gov.br" TargetMode="External"/><Relationship Id="rId69" Type="http://schemas.openxmlformats.org/officeDocument/2006/relationships/hyperlink" Target="https://www.gov.br/dnit/pt-br/assuntos/licitacoes/superintendencias" TargetMode="External"/><Relationship Id="rId77" Type="http://schemas.openxmlformats.org/officeDocument/2006/relationships/hyperlink" Target="http://www.gov.br/compras" TargetMode="External"/><Relationship Id="rId8" Type="http://schemas.openxmlformats.org/officeDocument/2006/relationships/webSettings" Target="webSettings.xml"/><Relationship Id="rId51" Type="http://schemas.openxmlformats.org/officeDocument/2006/relationships/hyperlink" Target="http://www.gov.br/pncp/pt-br" TargetMode="External"/><Relationship Id="rId72" Type="http://schemas.openxmlformats.org/officeDocument/2006/relationships/hyperlink" Target="http://licitacao.sanepar.com.br/" TargetMode="External"/><Relationship Id="rId80" Type="http://schemas.openxmlformats.org/officeDocument/2006/relationships/hyperlink" Target="http://www.gov.br/compras" TargetMode="External"/><Relationship Id="rId85" Type="http://schemas.openxmlformats.org/officeDocument/2006/relationships/image" Target="media/image2.png"/><Relationship Id="rId93"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licitanet.com.br" TargetMode="External"/><Relationship Id="rId17" Type="http://schemas.openxmlformats.org/officeDocument/2006/relationships/hyperlink" Target="http://www.bocaiuva.mg.gov.br" TargetMode="External"/><Relationship Id="rId25" Type="http://schemas.openxmlformats.org/officeDocument/2006/relationships/hyperlink" Target="https://pmchiador.publicacao.siplanweb.com.br/editais" TargetMode="External"/><Relationship Id="rId33" Type="http://schemas.openxmlformats.org/officeDocument/2006/relationships/hyperlink" Target="http://www.comprasbr.com.br" TargetMode="External"/><Relationship Id="rId38" Type="http://schemas.openxmlformats.org/officeDocument/2006/relationships/hyperlink" Target="http://www.oncadopitangui.mg.gov.br" TargetMode="External"/><Relationship Id="rId46" Type="http://schemas.openxmlformats.org/officeDocument/2006/relationships/hyperlink" Target="https://teixeiras.mg.gov.br/index.php/licitacoes/editais-de-licitacao" TargetMode="External"/><Relationship Id="rId59" Type="http://schemas.openxmlformats.org/officeDocument/2006/relationships/hyperlink" Target="https://licitacoes-e2.bb.com.br/aop-inter-estatico/tela-inicial" TargetMode="External"/><Relationship Id="rId67" Type="http://schemas.openxmlformats.org/officeDocument/2006/relationships/hyperlink" Target="http://www.gov.br/compras" TargetMode="External"/><Relationship Id="rId20" Type="http://schemas.openxmlformats.org/officeDocument/2006/relationships/hyperlink" Target="http://www.licitanet.com.br" TargetMode="External"/><Relationship Id="rId41" Type="http://schemas.openxmlformats.org/officeDocument/2006/relationships/hyperlink" Target="https://bnc.org.br/editais/" TargetMode="External"/><Relationship Id="rId54" Type="http://schemas.openxmlformats.org/officeDocument/2006/relationships/hyperlink" Target="http://www.comprasnet.ba.gov.br" TargetMode="External"/><Relationship Id="rId62" Type="http://schemas.openxmlformats.org/officeDocument/2006/relationships/hyperlink" Target="https://pncp.gov.br/" TargetMode="External"/><Relationship Id="rId70" Type="http://schemas.openxmlformats.org/officeDocument/2006/relationships/hyperlink" Target="mailto:scl.ms@dnit.gov.br" TargetMode="External"/><Relationship Id="rId75" Type="http://schemas.openxmlformats.org/officeDocument/2006/relationships/hyperlink" Target="https://www.gov.br/compras/edital/393022-3-90058-2025" TargetMode="External"/><Relationship Id="rId83" Type="http://schemas.openxmlformats.org/officeDocument/2006/relationships/image" Target="media/image1.png"/><Relationship Id="rId88" Type="http://schemas.openxmlformats.org/officeDocument/2006/relationships/hyperlink" Target="https://itaipumg.com.br/" TargetMode="External"/><Relationship Id="rId9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licitanet.com.br" TargetMode="External"/><Relationship Id="rId23" Type="http://schemas.openxmlformats.org/officeDocument/2006/relationships/hyperlink" Target="https://www.portaldecompraspublicas.com.br" TargetMode="External"/><Relationship Id="rId28" Type="http://schemas.openxmlformats.org/officeDocument/2006/relationships/hyperlink" Target="http://www.divinopolis.mg.gov.br" TargetMode="External"/><Relationship Id="rId36" Type="http://schemas.openxmlformats.org/officeDocument/2006/relationships/hyperlink" Target="https://bnc.org.br/" TargetMode="External"/><Relationship Id="rId49" Type="http://schemas.openxmlformats.org/officeDocument/2006/relationships/hyperlink" Target="https://licitacoes-e2.bb.com.br/aop-inter-estatico/" TargetMode="External"/><Relationship Id="rId57" Type="http://schemas.openxmlformats.org/officeDocument/2006/relationships/hyperlink" Target="http://www.infraestrutura.ba.gov.br" TargetMode="External"/><Relationship Id="rId10" Type="http://schemas.openxmlformats.org/officeDocument/2006/relationships/endnotes" Target="endnotes.xml"/><Relationship Id="rId31" Type="http://schemas.openxmlformats.org/officeDocument/2006/relationships/hyperlink" Target="http://www.manga.mg.gov.br" TargetMode="External"/><Relationship Id="rId44" Type="http://schemas.openxmlformats.org/officeDocument/2006/relationships/hyperlink" Target="http://www.saogoncalodopara.mg.gov.br" TargetMode="External"/><Relationship Id="rId52" Type="http://schemas.openxmlformats.org/officeDocument/2006/relationships/hyperlink" Target="mailto:copel@educacao.ba.gov.br" TargetMode="External"/><Relationship Id="rId60" Type="http://schemas.openxmlformats.org/officeDocument/2006/relationships/hyperlink" Target="http://www.comprasnet.ba.gov.br" TargetMode="External"/><Relationship Id="rId65" Type="http://schemas.openxmlformats.org/officeDocument/2006/relationships/hyperlink" Target="http://www.agesul.ms.gov.br" TargetMode="External"/><Relationship Id="rId73" Type="http://schemas.openxmlformats.org/officeDocument/2006/relationships/hyperlink" Target="http://www.licitacoes-e.com.br" TargetMode="External"/><Relationship Id="rId78" Type="http://schemas.openxmlformats.org/officeDocument/2006/relationships/hyperlink" Target="https://www.gov.br/compras/edital/393022-3-90062-2025" TargetMode="External"/><Relationship Id="rId81" Type="http://schemas.openxmlformats.org/officeDocument/2006/relationships/hyperlink" Target="https://www.gov.br/dnit/pt-br" TargetMode="External"/><Relationship Id="rId86" Type="http://schemas.openxmlformats.org/officeDocument/2006/relationships/hyperlink" Target="https://safeoneasy.com/"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C8190C54-67A2-4913-B205-9354AE55D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3309</Words>
  <Characters>17874</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21141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3</cp:revision>
  <cp:lastPrinted>2025-02-25T20:51:00Z</cp:lastPrinted>
  <dcterms:created xsi:type="dcterms:W3CDTF">2025-02-25T20:50:00Z</dcterms:created>
  <dcterms:modified xsi:type="dcterms:W3CDTF">2025-02-25T20:52:00Z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