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4AB398C" w:rsidR="00950FDE" w:rsidRDefault="006358A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A5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228DB5A8" w:rsidR="00EA51AB" w:rsidRDefault="00EA51A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27 DE FEVEREIRO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41</w:t>
                            </w:r>
                          </w:p>
                          <w:p w14:paraId="735C8B84" w14:textId="5512956F" w:rsidR="00EA51AB" w:rsidRPr="00151818" w:rsidRDefault="00EA51A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EA51AB" w:rsidRPr="00186A8C" w:rsidRDefault="00EA51A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228DB5A8" w:rsidR="00EA51AB" w:rsidRDefault="00EA51A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27 DE FEVEREIRO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41</w:t>
                      </w:r>
                    </w:p>
                    <w:p w14:paraId="735C8B84" w14:textId="5512956F" w:rsidR="00EA51AB" w:rsidRPr="00151818" w:rsidRDefault="00EA51A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EA51AB" w:rsidRPr="00186A8C" w:rsidRDefault="00EA51A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8E4EB" w14:textId="77777777" w:rsidR="00EF1162" w:rsidRDefault="00EF1162" w:rsidP="00DA75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19AF1DC3" w14:textId="5673B31A" w:rsidR="00950FDE" w:rsidRDefault="002B7470" w:rsidP="00B32D65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2FAAE2D5" w14:textId="77777777" w:rsidR="00B32D65" w:rsidRPr="00B32D65" w:rsidRDefault="00B32D65" w:rsidP="00B32D65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093C66C" w14:textId="722B6970" w:rsidR="00525D8E" w:rsidRDefault="00944F81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7208B29B" w14:textId="77777777" w:rsidR="004776AE" w:rsidRPr="00B32D65" w:rsidRDefault="004776AE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7FE5BAFE" w14:textId="2DE95B9A" w:rsidR="004776AE" w:rsidRPr="004776AE" w:rsidRDefault="004776AE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4776AE">
        <w:rPr>
          <w:rFonts w:asciiTheme="minorHAnsi" w:hAnsiTheme="minorHAnsi" w:cstheme="minorHAnsi"/>
          <w:b/>
        </w:rPr>
        <w:t>PREFEITURA MUNICIPAL DE ALBERTINA - PREGÃO PRESENCIAL Nº 004/2025</w:t>
      </w:r>
    </w:p>
    <w:p w14:paraId="1E819086" w14:textId="456FF777" w:rsidR="006D77CD" w:rsidRDefault="004776AE" w:rsidP="00684E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6D77CD">
        <w:rPr>
          <w:rFonts w:asciiTheme="majorHAnsi" w:hAnsiTheme="majorHAnsi" w:cstheme="majorHAnsi"/>
        </w:rPr>
        <w:t>C</w:t>
      </w:r>
      <w:r w:rsidRPr="004776AE">
        <w:rPr>
          <w:rFonts w:asciiTheme="majorHAnsi" w:hAnsiTheme="majorHAnsi" w:cstheme="majorHAnsi"/>
        </w:rPr>
        <w:t>ontratação de empresa para futura e eventual prestação de serviços complementares de mão de obra especializada de Jardineiro, Eletricista, Pedreiro, Pintor e Servente de Pedreiro, em atendimento a demanda das Secretarias Municipais do Município de Albertina-</w:t>
      </w:r>
      <w:r w:rsidR="00934370" w:rsidRPr="004776AE">
        <w:rPr>
          <w:rFonts w:asciiTheme="majorHAnsi" w:hAnsiTheme="majorHAnsi" w:cstheme="majorHAnsi"/>
        </w:rPr>
        <w:t>MG.</w:t>
      </w:r>
      <w:r w:rsidRPr="004776AE">
        <w:rPr>
          <w:rFonts w:asciiTheme="majorHAnsi" w:hAnsiTheme="majorHAnsi" w:cstheme="majorHAnsi"/>
        </w:rPr>
        <w:t xml:space="preserve"> </w:t>
      </w:r>
      <w:r w:rsidR="00B32D65" w:rsidRPr="004776AE">
        <w:rPr>
          <w:rFonts w:asciiTheme="majorHAnsi" w:hAnsiTheme="majorHAnsi" w:cstheme="majorHAnsi"/>
        </w:rPr>
        <w:t>A</w:t>
      </w:r>
      <w:r w:rsidRPr="004776AE">
        <w:rPr>
          <w:rFonts w:asciiTheme="majorHAnsi" w:hAnsiTheme="majorHAnsi" w:cstheme="majorHAnsi"/>
        </w:rPr>
        <w:t xml:space="preserve">bertura no dia 14/03/2025, às 09:00 HORAS. O instrumento convocatório em inteiro teor estará à disposição dos interessados de 2ª a 6ª feira, das 09h às 16h, na Rua Luiz Opúsculo, 290, centro, Albertina, CEP: 37596-000. Tel. (35) 3446-1300- no site </w:t>
      </w:r>
      <w:hyperlink r:id="rId11" w:history="1">
        <w:r w:rsidR="006D77CD" w:rsidRPr="003C6C95">
          <w:rPr>
            <w:rStyle w:val="Hyperlink"/>
            <w:rFonts w:asciiTheme="majorHAnsi" w:hAnsiTheme="majorHAnsi" w:cstheme="majorHAnsi"/>
          </w:rPr>
          <w:t>www.albertina.mg.gov.br</w:t>
        </w:r>
      </w:hyperlink>
      <w:r w:rsidR="006D77CD">
        <w:rPr>
          <w:rFonts w:asciiTheme="majorHAnsi" w:hAnsiTheme="majorHAnsi" w:cstheme="majorHAnsi"/>
        </w:rPr>
        <w:t>.</w:t>
      </w:r>
    </w:p>
    <w:p w14:paraId="032BB373" w14:textId="77777777" w:rsidR="00684EE9" w:rsidRPr="00684EE9" w:rsidRDefault="00684EE9" w:rsidP="00684E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0C48EAF" w14:textId="78FD9009" w:rsidR="00E35817" w:rsidRPr="00E35817" w:rsidRDefault="00E35817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E35817">
        <w:rPr>
          <w:rFonts w:asciiTheme="minorHAnsi" w:hAnsiTheme="minorHAnsi" w:cstheme="minorHAnsi"/>
          <w:b/>
        </w:rPr>
        <w:t>PREFEITURA MUNICIPAL DE CONCEIÇÃO DA APARECIDA - PREGÃO ELETRONICO N° 013/2025</w:t>
      </w:r>
    </w:p>
    <w:p w14:paraId="0FAF1F1B" w14:textId="7E1F433A" w:rsidR="00E35817" w:rsidRPr="00684EE9" w:rsidRDefault="00E35817" w:rsidP="00684EE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5817">
        <w:rPr>
          <w:rFonts w:asciiTheme="majorHAnsi" w:hAnsiTheme="majorHAnsi" w:cstheme="majorHAnsi"/>
        </w:rPr>
        <w:t xml:space="preserve">Objeto: </w:t>
      </w:r>
      <w:r w:rsidR="00684EE9" w:rsidRPr="00E35817">
        <w:rPr>
          <w:rFonts w:asciiTheme="majorHAnsi" w:hAnsiTheme="majorHAnsi" w:cstheme="majorHAnsi"/>
        </w:rPr>
        <w:t>C</w:t>
      </w:r>
      <w:r w:rsidRPr="00E35817">
        <w:rPr>
          <w:rFonts w:asciiTheme="majorHAnsi" w:hAnsiTheme="majorHAnsi" w:cstheme="majorHAnsi"/>
        </w:rPr>
        <w:t xml:space="preserve">ontratação de empresa especializada em cortes e podas de árvores em áreas urbanas e rurais para suprir a demanda da Secretaria Municipal de Infraestrutura. A sessão pública deste Pregão Eletrônico será realizada no dia 17/03/2025 ás 08:00 horas, perante o sistema eletrônico provido </w:t>
      </w:r>
      <w:r w:rsidR="00934370" w:rsidRPr="00E35817">
        <w:rPr>
          <w:rFonts w:asciiTheme="majorHAnsi" w:hAnsiTheme="majorHAnsi" w:cstheme="majorHAnsi"/>
        </w:rPr>
        <w:t>pelo (</w:t>
      </w:r>
      <w:r w:rsidRPr="00E35817">
        <w:rPr>
          <w:rFonts w:asciiTheme="majorHAnsi" w:hAnsiTheme="majorHAnsi" w:cstheme="majorHAnsi"/>
        </w:rPr>
        <w:t xml:space="preserve">a) BLL Compras no endereço eletrônico </w:t>
      </w:r>
      <w:hyperlink r:id="rId12" w:history="1">
        <w:r w:rsidR="00684EE9" w:rsidRPr="003C6C95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E35817">
        <w:rPr>
          <w:rFonts w:asciiTheme="majorHAnsi" w:hAnsiTheme="majorHAnsi" w:cstheme="majorHAnsi"/>
        </w:rPr>
        <w:t xml:space="preserve">. O Edital estará disponível através dos Sites: </w:t>
      </w:r>
      <w:hyperlink r:id="rId13" w:history="1">
        <w:r w:rsidR="00684EE9" w:rsidRPr="003C6C95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E35817">
        <w:rPr>
          <w:rFonts w:asciiTheme="majorHAnsi" w:hAnsiTheme="majorHAnsi" w:cstheme="majorHAnsi"/>
        </w:rPr>
        <w:t xml:space="preserve">, </w:t>
      </w:r>
      <w:hyperlink r:id="rId14" w:history="1">
        <w:r w:rsidR="00684EE9" w:rsidRPr="003C6C95">
          <w:rPr>
            <w:rStyle w:val="Hyperlink"/>
            <w:rFonts w:asciiTheme="majorHAnsi" w:hAnsiTheme="majorHAnsi" w:cstheme="majorHAnsi"/>
          </w:rPr>
          <w:t>https://conceicaodaaparecida.mg.gov.br/site/</w:t>
        </w:r>
      </w:hyperlink>
      <w:r w:rsidRPr="00E35817">
        <w:rPr>
          <w:rFonts w:asciiTheme="majorHAnsi" w:hAnsiTheme="majorHAnsi" w:cstheme="majorHAnsi"/>
        </w:rPr>
        <w:t xml:space="preserve"> e no Portal Nacional de Contratações Públicas (PNCP). Informações pelo </w:t>
      </w:r>
      <w:r w:rsidR="00934370" w:rsidRPr="00E35817">
        <w:rPr>
          <w:rFonts w:asciiTheme="majorHAnsi" w:hAnsiTheme="majorHAnsi" w:cstheme="majorHAnsi"/>
        </w:rPr>
        <w:t>e-mail</w:t>
      </w:r>
      <w:r w:rsidRPr="00E35817">
        <w:rPr>
          <w:rFonts w:asciiTheme="majorHAnsi" w:hAnsiTheme="majorHAnsi" w:cstheme="majorHAnsi"/>
        </w:rPr>
        <w:t xml:space="preserve">: </w:t>
      </w:r>
      <w:hyperlink r:id="rId15" w:history="1">
        <w:r w:rsidR="00684EE9" w:rsidRPr="003C6C95">
          <w:rPr>
            <w:rStyle w:val="Hyperlink"/>
            <w:rFonts w:asciiTheme="majorHAnsi" w:hAnsiTheme="majorHAnsi" w:cstheme="majorHAnsi"/>
          </w:rPr>
          <w:t>licitacaopmca@yahoo.com.br</w:t>
        </w:r>
      </w:hyperlink>
      <w:r w:rsidRPr="00E35817">
        <w:rPr>
          <w:rFonts w:asciiTheme="majorHAnsi" w:hAnsiTheme="majorHAnsi" w:cstheme="majorHAnsi"/>
        </w:rPr>
        <w:t xml:space="preserve">. </w:t>
      </w:r>
    </w:p>
    <w:p w14:paraId="4C49116B" w14:textId="77777777" w:rsidR="00E35817" w:rsidRPr="00684EE9" w:rsidRDefault="00E35817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17613FB5" w14:textId="30DB54AA" w:rsidR="00E35817" w:rsidRDefault="00263EBE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263EBE">
        <w:rPr>
          <w:rFonts w:asciiTheme="minorHAnsi" w:hAnsiTheme="minorHAnsi" w:cstheme="minorHAnsi"/>
          <w:b/>
        </w:rPr>
        <w:t>PREFEITURA MUNICIPAL DE CONTAGEM - CONCORRÊNCIA ELETRÔNICA Nº 008/202</w:t>
      </w:r>
    </w:p>
    <w:p w14:paraId="694BCBD5" w14:textId="22AF0454" w:rsidR="00263EBE" w:rsidRPr="00EA51AB" w:rsidRDefault="00263EBE" w:rsidP="00EA51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84EE9">
        <w:rPr>
          <w:rFonts w:asciiTheme="majorHAnsi" w:hAnsiTheme="majorHAnsi" w:cstheme="majorHAnsi"/>
        </w:rPr>
        <w:t xml:space="preserve">Objeto: Reforma dos pontos de embarque e desembarque (ped’s) do corredor leste oeste – </w:t>
      </w:r>
      <w:r w:rsidR="00EA51AB" w:rsidRPr="00684EE9">
        <w:rPr>
          <w:rFonts w:asciiTheme="majorHAnsi" w:hAnsiTheme="majorHAnsi" w:cstheme="majorHAnsi"/>
        </w:rPr>
        <w:t>Município</w:t>
      </w:r>
      <w:r w:rsidRPr="00684EE9">
        <w:rPr>
          <w:rFonts w:asciiTheme="majorHAnsi" w:hAnsiTheme="majorHAnsi" w:cstheme="majorHAnsi"/>
        </w:rPr>
        <w:t xml:space="preserve"> de Contagem/MG. </w:t>
      </w:r>
      <w:r w:rsidR="00EA51AB" w:rsidRPr="00684EE9">
        <w:rPr>
          <w:rFonts w:asciiTheme="majorHAnsi" w:hAnsiTheme="majorHAnsi" w:cstheme="majorHAnsi"/>
        </w:rPr>
        <w:t>M</w:t>
      </w:r>
      <w:r w:rsidRPr="00684EE9">
        <w:rPr>
          <w:rFonts w:asciiTheme="majorHAnsi" w:hAnsiTheme="majorHAnsi" w:cstheme="majorHAnsi"/>
        </w:rPr>
        <w:t xml:space="preserve">arcado para as 10:00hs do dia 26/03/2025, no site </w:t>
      </w:r>
      <w:hyperlink r:id="rId16" w:history="1">
        <w:r w:rsidR="00EA51AB" w:rsidRPr="003C6C9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84EE9">
        <w:rPr>
          <w:rFonts w:asciiTheme="majorHAnsi" w:hAnsiTheme="majorHAnsi" w:cstheme="majorHAnsi"/>
        </w:rPr>
        <w:t xml:space="preserve">. O Edital e seus Anexos, estarão disponíveis a partir do dia 10 (dez) de março de 2025, através dos sites </w:t>
      </w:r>
      <w:hyperlink r:id="rId17" w:history="1">
        <w:r w:rsidR="00EA51AB" w:rsidRPr="003C6C95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684EE9">
        <w:rPr>
          <w:rFonts w:asciiTheme="majorHAnsi" w:hAnsiTheme="majorHAnsi" w:cstheme="majorHAnsi"/>
        </w:rPr>
        <w:t xml:space="preserve"> e </w:t>
      </w:r>
      <w:hyperlink r:id="rId18" w:history="1">
        <w:r w:rsidR="00EA51AB" w:rsidRPr="003C6C9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84EE9">
        <w:rPr>
          <w:rFonts w:asciiTheme="majorHAnsi" w:hAnsiTheme="majorHAnsi" w:cstheme="majorHAnsi"/>
        </w:rPr>
        <w:t xml:space="preserve"> Informações: (31) 3391-7556 ou 3391-9352</w:t>
      </w:r>
      <w:r w:rsidR="00EA51AB">
        <w:rPr>
          <w:rFonts w:asciiTheme="majorHAnsi" w:hAnsiTheme="majorHAnsi" w:cstheme="majorHAnsi"/>
        </w:rPr>
        <w:t>.</w:t>
      </w:r>
    </w:p>
    <w:p w14:paraId="08D5B230" w14:textId="77777777" w:rsidR="00E35817" w:rsidRPr="00EA51AB" w:rsidRDefault="00E35817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0827908A" w14:textId="5C15401F" w:rsidR="00835616" w:rsidRDefault="00835616" w:rsidP="00835616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D2C20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CORONEL MURTA – CONCORRÊNCIA Nº 001/202</w:t>
      </w:r>
      <w:r w:rsidR="00A979B5">
        <w:rPr>
          <w:rFonts w:asciiTheme="minorHAnsi" w:hAnsiTheme="minorHAnsi" w:cstheme="minorHAnsi"/>
          <w:b/>
        </w:rPr>
        <w:t>5</w:t>
      </w:r>
    </w:p>
    <w:p w14:paraId="027B016B" w14:textId="04F8DA67" w:rsidR="00835616" w:rsidRPr="00835616" w:rsidRDefault="00835616" w:rsidP="00EA51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35616">
        <w:rPr>
          <w:rFonts w:asciiTheme="majorHAnsi" w:hAnsiTheme="majorHAnsi" w:cstheme="majorHAnsi"/>
        </w:rPr>
        <w:t xml:space="preserve">Objeto: </w:t>
      </w:r>
      <w:r w:rsidRPr="00EA51AB">
        <w:rPr>
          <w:rFonts w:asciiTheme="majorHAnsi" w:hAnsiTheme="majorHAnsi" w:cstheme="majorHAnsi"/>
        </w:rPr>
        <w:t xml:space="preserve">Contratação de empresa do ramo de engenharia para execução de obra de pavimentação de vias no Distrito de Barra do Salinas, </w:t>
      </w:r>
      <w:r w:rsidR="00EA51AB" w:rsidRPr="00EA51AB">
        <w:rPr>
          <w:rFonts w:asciiTheme="majorHAnsi" w:hAnsiTheme="majorHAnsi" w:cstheme="majorHAnsi"/>
        </w:rPr>
        <w:t>Municí</w:t>
      </w:r>
      <w:r w:rsidR="00EA51AB">
        <w:rPr>
          <w:rFonts w:asciiTheme="majorHAnsi" w:hAnsiTheme="majorHAnsi" w:cstheme="majorHAnsi"/>
        </w:rPr>
        <w:t>pio de Coronel Murta/MG</w:t>
      </w:r>
      <w:r w:rsidRPr="00EA51AB">
        <w:rPr>
          <w:rFonts w:asciiTheme="majorHAnsi" w:hAnsiTheme="majorHAnsi" w:cstheme="majorHAnsi"/>
        </w:rPr>
        <w:t xml:space="preserve">. </w:t>
      </w:r>
      <w:r w:rsidR="00EA51AB" w:rsidRPr="00EA51AB">
        <w:rPr>
          <w:rFonts w:asciiTheme="majorHAnsi" w:hAnsiTheme="majorHAnsi" w:cstheme="majorHAnsi"/>
        </w:rPr>
        <w:t>Recebimento de propostas</w:t>
      </w:r>
      <w:r w:rsidRPr="00EA51AB">
        <w:rPr>
          <w:rFonts w:asciiTheme="majorHAnsi" w:hAnsiTheme="majorHAnsi" w:cstheme="majorHAnsi"/>
        </w:rPr>
        <w:t xml:space="preserve">: </w:t>
      </w:r>
      <w:r w:rsidR="00EA51AB" w:rsidRPr="00EA51AB">
        <w:rPr>
          <w:rFonts w:asciiTheme="majorHAnsi" w:hAnsiTheme="majorHAnsi" w:cstheme="majorHAnsi"/>
        </w:rPr>
        <w:t>até as 08:29 horas de 12/03/2025 data de abertura de propostas</w:t>
      </w:r>
      <w:r w:rsidRPr="00EA51AB">
        <w:rPr>
          <w:rFonts w:asciiTheme="majorHAnsi" w:hAnsiTheme="majorHAnsi" w:cstheme="majorHAnsi"/>
        </w:rPr>
        <w:t xml:space="preserve">: 08:30 </w:t>
      </w:r>
      <w:r w:rsidR="00EA51AB" w:rsidRPr="00EA51AB">
        <w:rPr>
          <w:rFonts w:asciiTheme="majorHAnsi" w:hAnsiTheme="majorHAnsi" w:cstheme="majorHAnsi"/>
        </w:rPr>
        <w:t>de</w:t>
      </w:r>
      <w:r w:rsidRPr="00EA51AB">
        <w:rPr>
          <w:rFonts w:asciiTheme="majorHAnsi" w:hAnsiTheme="majorHAnsi" w:cstheme="majorHAnsi"/>
        </w:rPr>
        <w:t xml:space="preserve"> 12 </w:t>
      </w:r>
      <w:r w:rsidR="00EA51AB" w:rsidRPr="00EA51AB">
        <w:rPr>
          <w:rFonts w:asciiTheme="majorHAnsi" w:hAnsiTheme="majorHAnsi" w:cstheme="majorHAnsi"/>
        </w:rPr>
        <w:t>de março de 2025 abertura das propostas</w:t>
      </w:r>
      <w:r w:rsidRPr="00EA51AB">
        <w:rPr>
          <w:rFonts w:asciiTheme="majorHAnsi" w:hAnsiTheme="majorHAnsi" w:cstheme="majorHAnsi"/>
        </w:rPr>
        <w:t xml:space="preserve">: 08:30 HORAS. Diretamente pela plataforma de licitações – </w:t>
      </w:r>
      <w:hyperlink r:id="rId19" w:history="1">
        <w:r w:rsidR="00EA51AB" w:rsidRPr="003C6C9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A51AB">
        <w:rPr>
          <w:rFonts w:asciiTheme="majorHAnsi" w:hAnsiTheme="majorHAnsi" w:cstheme="majorHAnsi"/>
        </w:rPr>
        <w:t xml:space="preserve"> e </w:t>
      </w:r>
      <w:r w:rsidR="00934370">
        <w:rPr>
          <w:rFonts w:asciiTheme="majorHAnsi" w:hAnsiTheme="majorHAnsi" w:cstheme="majorHAnsi"/>
        </w:rPr>
        <w:t xml:space="preserve">no </w:t>
      </w:r>
      <w:r w:rsidR="00934370" w:rsidRPr="00EA51AB">
        <w:rPr>
          <w:rFonts w:asciiTheme="majorHAnsi" w:hAnsiTheme="majorHAnsi" w:cstheme="majorHAnsi"/>
        </w:rPr>
        <w:t>site</w:t>
      </w:r>
      <w:r w:rsidRPr="00EA51AB">
        <w:rPr>
          <w:rFonts w:asciiTheme="majorHAnsi" w:hAnsiTheme="majorHAnsi" w:cstheme="majorHAnsi"/>
        </w:rPr>
        <w:t xml:space="preserve"> da Prefeitura Municipal de </w:t>
      </w:r>
      <w:r w:rsidR="00EA51AB" w:rsidRPr="00EA51AB">
        <w:rPr>
          <w:rFonts w:asciiTheme="majorHAnsi" w:hAnsiTheme="majorHAnsi" w:cstheme="majorHAnsi"/>
        </w:rPr>
        <w:t>Coronel Murta</w:t>
      </w:r>
      <w:r w:rsidRPr="00EA51AB">
        <w:rPr>
          <w:rFonts w:asciiTheme="majorHAnsi" w:hAnsiTheme="majorHAnsi" w:cstheme="majorHAnsi"/>
        </w:rPr>
        <w:t xml:space="preserve">: </w:t>
      </w:r>
      <w:hyperlink r:id="rId20" w:history="1">
        <w:r w:rsidR="00EA51AB" w:rsidRPr="003C6C95">
          <w:rPr>
            <w:rStyle w:val="Hyperlink"/>
            <w:rFonts w:asciiTheme="majorHAnsi" w:hAnsiTheme="majorHAnsi" w:cstheme="majorHAnsi"/>
          </w:rPr>
          <w:t>http://coronelmurta.mg.gov.br/licitacao/</w:t>
        </w:r>
      </w:hyperlink>
      <w:r w:rsidR="00EA51AB">
        <w:rPr>
          <w:rFonts w:asciiTheme="majorHAnsi" w:hAnsiTheme="majorHAnsi" w:cstheme="majorHAnsi"/>
        </w:rPr>
        <w:t>.</w:t>
      </w:r>
      <w:r w:rsidRPr="00EA51AB">
        <w:rPr>
          <w:rFonts w:asciiTheme="majorHAnsi" w:hAnsiTheme="majorHAnsi" w:cstheme="majorHAnsi"/>
        </w:rPr>
        <w:t xml:space="preserve"> Telefones: (33) 998591341</w:t>
      </w:r>
      <w:r w:rsidR="00EA51AB">
        <w:rPr>
          <w:rFonts w:asciiTheme="majorHAnsi" w:hAnsiTheme="majorHAnsi" w:cstheme="majorHAnsi"/>
        </w:rPr>
        <w:t>.</w:t>
      </w:r>
      <w:r w:rsidRPr="00EA51AB">
        <w:rPr>
          <w:rFonts w:asciiTheme="majorHAnsi" w:hAnsiTheme="majorHAnsi" w:cstheme="majorHAnsi"/>
        </w:rPr>
        <w:t xml:space="preserve"> Horário de funcionamento: 7h30min às 12h00 e 13h30min as 17h00min. Valor estimado é de  </w:t>
      </w:r>
      <w:r w:rsidRPr="00EA51AB">
        <w:rPr>
          <w:rFonts w:asciiTheme="minorHAnsi" w:hAnsiTheme="minorHAnsi" w:cstheme="minorHAnsi"/>
          <w:b/>
        </w:rPr>
        <w:t>R$ 239.672,59</w:t>
      </w:r>
      <w:r w:rsidRPr="00EA51AB">
        <w:rPr>
          <w:rFonts w:asciiTheme="majorHAnsi" w:hAnsiTheme="majorHAnsi" w:cstheme="majorHAnsi"/>
        </w:rPr>
        <w:t>.</w:t>
      </w:r>
    </w:p>
    <w:p w14:paraId="418A7051" w14:textId="1E01C68F" w:rsidR="00835616" w:rsidRDefault="00835616" w:rsidP="005F3653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</w:rPr>
      </w:pPr>
    </w:p>
    <w:p w14:paraId="380D3A36" w14:textId="77777777" w:rsidR="00835616" w:rsidRDefault="00835616" w:rsidP="005F3653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</w:rPr>
      </w:pPr>
    </w:p>
    <w:p w14:paraId="1D82522F" w14:textId="77777777" w:rsidR="00EA51AB" w:rsidRDefault="00EA51AB" w:rsidP="005F3653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</w:rPr>
      </w:pPr>
    </w:p>
    <w:p w14:paraId="2B9788A0" w14:textId="77777777" w:rsidR="00EA51AB" w:rsidRDefault="00EA51AB" w:rsidP="005F3653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</w:rPr>
      </w:pPr>
    </w:p>
    <w:p w14:paraId="6E7EF43E" w14:textId="77777777" w:rsidR="00835616" w:rsidRPr="00835616" w:rsidRDefault="00835616" w:rsidP="005F3653">
      <w:pPr>
        <w:autoSpaceDE w:val="0"/>
        <w:autoSpaceDN w:val="0"/>
        <w:adjustRightInd w:val="0"/>
        <w:ind w:left="142"/>
        <w:rPr>
          <w:rFonts w:asciiTheme="majorHAnsi" w:hAnsiTheme="majorHAnsi" w:cstheme="majorHAnsi"/>
          <w:b/>
          <w:color w:val="767171" w:themeColor="background2" w:themeShade="80"/>
          <w:spacing w:val="10"/>
        </w:rPr>
      </w:pPr>
    </w:p>
    <w:p w14:paraId="06FE43E5" w14:textId="77777777" w:rsidR="008D2C20" w:rsidRDefault="008D2C20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D2C20">
        <w:rPr>
          <w:rFonts w:asciiTheme="minorHAnsi" w:hAnsiTheme="minorHAnsi" w:cstheme="minorHAnsi"/>
          <w:b/>
        </w:rPr>
        <w:lastRenderedPageBreak/>
        <w:t>PREFEITURA MUNICIPAL DE DIVIN</w:t>
      </w:r>
      <w:r>
        <w:rPr>
          <w:rFonts w:asciiTheme="minorHAnsi" w:hAnsiTheme="minorHAnsi" w:cstheme="minorHAnsi"/>
          <w:b/>
        </w:rPr>
        <w:t xml:space="preserve">ÓPOLIS </w:t>
      </w:r>
      <w:r w:rsidRPr="008D2C20">
        <w:rPr>
          <w:rFonts w:asciiTheme="minorHAnsi" w:hAnsiTheme="minorHAnsi" w:cstheme="minorHAnsi"/>
          <w:b/>
        </w:rPr>
        <w:t xml:space="preserve"> </w:t>
      </w:r>
    </w:p>
    <w:p w14:paraId="617748EE" w14:textId="77777777" w:rsidR="008D2C20" w:rsidRDefault="008D2C20" w:rsidP="008D2C20">
      <w:pPr>
        <w:autoSpaceDE w:val="0"/>
        <w:autoSpaceDN w:val="0"/>
        <w:adjustRightInd w:val="0"/>
        <w:ind w:left="142"/>
      </w:pPr>
      <w:r w:rsidRPr="008D2C20">
        <w:rPr>
          <w:rFonts w:asciiTheme="minorHAnsi" w:hAnsiTheme="minorHAnsi" w:cstheme="minorHAnsi"/>
          <w:b/>
        </w:rPr>
        <w:t>CONCORRÊNCIA ELETRÔNICA Nº 90003/2025</w:t>
      </w:r>
      <w:r>
        <w:t xml:space="preserve"> </w:t>
      </w:r>
    </w:p>
    <w:p w14:paraId="3835AE2D" w14:textId="1F70F30A" w:rsidR="008D2C20" w:rsidRDefault="008D2C20" w:rsidP="00EA51A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D2C20">
        <w:rPr>
          <w:rFonts w:asciiTheme="majorHAnsi" w:hAnsiTheme="majorHAnsi" w:cstheme="majorHAnsi"/>
        </w:rPr>
        <w:t xml:space="preserve">Objeto: Contratação de empresa especializada em obras civis, com fornecimento de materiais, equipamentos e mão de obra qualificada para execução de construção da Unidade de Atenção Primária à Saúde São Paulo, tipo II, localizado na rua Elerson Rocha Vilela, s/n, Bairro Jardim Alterosa, no </w:t>
      </w:r>
      <w:r w:rsidR="00EA51AB" w:rsidRPr="008D2C20">
        <w:rPr>
          <w:rFonts w:asciiTheme="majorHAnsi" w:hAnsiTheme="majorHAnsi" w:cstheme="majorHAnsi"/>
        </w:rPr>
        <w:t>Município</w:t>
      </w:r>
      <w:r w:rsidRPr="008D2C20">
        <w:rPr>
          <w:rFonts w:asciiTheme="majorHAnsi" w:hAnsiTheme="majorHAnsi" w:cstheme="majorHAnsi"/>
        </w:rPr>
        <w:t xml:space="preserve"> de Divinópolis/</w:t>
      </w:r>
      <w:r w:rsidR="00934370" w:rsidRPr="008D2C20">
        <w:rPr>
          <w:rFonts w:asciiTheme="majorHAnsi" w:hAnsiTheme="majorHAnsi" w:cstheme="majorHAnsi"/>
        </w:rPr>
        <w:t>MG. Comunicamos</w:t>
      </w:r>
      <w:r w:rsidRPr="008D2C20">
        <w:rPr>
          <w:rFonts w:asciiTheme="majorHAnsi" w:hAnsiTheme="majorHAnsi" w:cstheme="majorHAnsi"/>
        </w:rPr>
        <w:t xml:space="preserve"> a quem possa interessar que o edital e seus anexos relativos ao processo licitatório acima foram retificados, e estes já se encontram disponíveis no endereço eletrônico </w:t>
      </w:r>
      <w:hyperlink r:id="rId21" w:history="1">
        <w:r w:rsidR="00EA51AB" w:rsidRPr="003C6C95">
          <w:rPr>
            <w:rStyle w:val="Hyperlink"/>
            <w:rFonts w:asciiTheme="majorHAnsi" w:hAnsiTheme="majorHAnsi" w:cstheme="majorHAnsi"/>
          </w:rPr>
          <w:t>www.compras.gov.br</w:t>
        </w:r>
      </w:hyperlink>
      <w:r w:rsidR="00EA51AB">
        <w:rPr>
          <w:rFonts w:asciiTheme="majorHAnsi" w:hAnsiTheme="majorHAnsi" w:cstheme="majorHAnsi"/>
        </w:rPr>
        <w:t xml:space="preserve"> e </w:t>
      </w:r>
      <w:hyperlink r:id="rId22" w:history="1">
        <w:r w:rsidR="00EA51AB" w:rsidRPr="003C6C95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8D2C20">
        <w:rPr>
          <w:rFonts w:asciiTheme="majorHAnsi" w:hAnsiTheme="majorHAnsi" w:cstheme="majorHAnsi"/>
        </w:rPr>
        <w:t xml:space="preserve">. Altera-se a data e horário da disputa para às 14h00min do dia 20/03/2025. </w:t>
      </w:r>
    </w:p>
    <w:p w14:paraId="45EE491A" w14:textId="77777777" w:rsidR="008D2C20" w:rsidRPr="00A979B5" w:rsidRDefault="008D2C20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EC7A8BC" w14:textId="77777777" w:rsidR="00EA51AB" w:rsidRDefault="008D2C20" w:rsidP="00D904E4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  <w:r w:rsidRPr="008D2C20">
        <w:rPr>
          <w:rFonts w:asciiTheme="minorHAnsi" w:hAnsiTheme="minorHAnsi" w:cstheme="minorHAnsi"/>
          <w:b/>
        </w:rPr>
        <w:t>RETIFICAÇÃO - CONCORRÊNCIA ELETRÔNICA Nº 90004/2025</w:t>
      </w:r>
      <w:r w:rsidRPr="0004498F">
        <w:rPr>
          <w:rFonts w:asciiTheme="majorHAnsi" w:hAnsiTheme="majorHAnsi" w:cstheme="majorHAnsi"/>
        </w:rPr>
        <w:t xml:space="preserve"> </w:t>
      </w:r>
    </w:p>
    <w:p w14:paraId="401E8376" w14:textId="7C12AC02" w:rsidR="008D2C20" w:rsidRDefault="0004498F" w:rsidP="00A979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498F">
        <w:rPr>
          <w:rFonts w:asciiTheme="majorHAnsi" w:hAnsiTheme="majorHAnsi" w:cstheme="majorHAnsi"/>
        </w:rPr>
        <w:t xml:space="preserve">Objeto: Contratação de empresa especializada em obras civis, com fornecimento de materiais, equipamentos e mão de obra qualificada para execução de construção da Unidade de Atenção Primária à Saúde Santos Dumont, tipo II, localizado na Avenida Fábio Botelho Notini, s/n, Bairro Santos Dumont, no município de Divinópolis/MG. Comunicamos a quem possa interessar que o edital e seus anexos relativos ao processo licitatório acima foram retificados, e estes já se encontram disponíveis no endereço eletrônico </w:t>
      </w:r>
      <w:hyperlink r:id="rId23" w:history="1">
        <w:r w:rsidR="00EA51AB" w:rsidRPr="003C6C95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04498F">
        <w:rPr>
          <w:rFonts w:asciiTheme="majorHAnsi" w:hAnsiTheme="majorHAnsi" w:cstheme="majorHAnsi"/>
        </w:rPr>
        <w:t xml:space="preserve"> e </w:t>
      </w:r>
      <w:hyperlink r:id="rId24" w:history="1">
        <w:r w:rsidR="00EA51AB" w:rsidRPr="003C6C95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04498F">
        <w:rPr>
          <w:rFonts w:asciiTheme="majorHAnsi" w:hAnsiTheme="majorHAnsi" w:cstheme="majorHAnsi"/>
        </w:rPr>
        <w:t xml:space="preserve"> . Altera-se a data e horário da disputa para às 09h00min do dia 20/03/2025. </w:t>
      </w:r>
    </w:p>
    <w:p w14:paraId="735DBA2A" w14:textId="77777777" w:rsidR="00A979B5" w:rsidRPr="00A979B5" w:rsidRDefault="00A979B5" w:rsidP="00A979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0AADA80" w14:textId="77777777" w:rsidR="00364897" w:rsidRDefault="00364897" w:rsidP="00D904E4">
      <w:pPr>
        <w:autoSpaceDE w:val="0"/>
        <w:autoSpaceDN w:val="0"/>
        <w:adjustRightInd w:val="0"/>
        <w:ind w:left="142"/>
      </w:pPr>
      <w:r w:rsidRPr="00364897">
        <w:rPr>
          <w:rFonts w:asciiTheme="minorHAnsi" w:hAnsiTheme="minorHAnsi" w:cstheme="minorHAnsi"/>
          <w:b/>
        </w:rPr>
        <w:t>PREFEITURA MUNICIPAL DE GALILÉIA - CONCORRÊNCIA ELETRÔNICA Nº 001/2025</w:t>
      </w:r>
      <w:r>
        <w:t xml:space="preserve"> </w:t>
      </w:r>
    </w:p>
    <w:p w14:paraId="5C72CBF8" w14:textId="43AA5E9E" w:rsidR="008D2C20" w:rsidRPr="00843C86" w:rsidRDefault="00364897" w:rsidP="00843C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64897">
        <w:rPr>
          <w:rFonts w:asciiTheme="majorHAnsi" w:hAnsiTheme="majorHAnsi" w:cstheme="majorHAnsi"/>
        </w:rPr>
        <w:t xml:space="preserve">Objeto: Contratação de pessoa jurídica com habilidade em engenharia, para obra de </w:t>
      </w:r>
      <w:r w:rsidR="00843C86" w:rsidRPr="00364897">
        <w:rPr>
          <w:rFonts w:asciiTheme="majorHAnsi" w:hAnsiTheme="majorHAnsi" w:cstheme="majorHAnsi"/>
        </w:rPr>
        <w:t>adequação da academia de saúde</w:t>
      </w:r>
      <w:r w:rsidRPr="00364897">
        <w:rPr>
          <w:rFonts w:asciiTheme="majorHAnsi" w:hAnsiTheme="majorHAnsi" w:cstheme="majorHAnsi"/>
        </w:rPr>
        <w:t xml:space="preserve">, na Rua Pereira Sete, S/N, Centro, Município de Galileia/MG. Início de Recebimento das Propostas: 06/03/2025, às 08h00min. Fim do Recebimento das Propostas: 24/03/2025, às 08h00min. Data da Sessão: 24/03/2025, às </w:t>
      </w:r>
      <w:proofErr w:type="gramStart"/>
      <w:r w:rsidRPr="00364897">
        <w:rPr>
          <w:rFonts w:asciiTheme="majorHAnsi" w:hAnsiTheme="majorHAnsi" w:cstheme="majorHAnsi"/>
        </w:rPr>
        <w:t>09h00min. Local</w:t>
      </w:r>
      <w:proofErr w:type="gramEnd"/>
      <w:r w:rsidRPr="00364897">
        <w:rPr>
          <w:rFonts w:asciiTheme="majorHAnsi" w:hAnsiTheme="majorHAnsi" w:cstheme="majorHAnsi"/>
        </w:rPr>
        <w:t xml:space="preserve">: Plataforma da BLL </w:t>
      </w:r>
      <w:hyperlink r:id="rId25" w:history="1">
        <w:r w:rsidR="00843C86" w:rsidRPr="003C6C95">
          <w:rPr>
            <w:rStyle w:val="Hyperlink"/>
            <w:rFonts w:asciiTheme="majorHAnsi" w:hAnsiTheme="majorHAnsi" w:cstheme="majorHAnsi"/>
          </w:rPr>
          <w:t>www.bll.org.br</w:t>
        </w:r>
      </w:hyperlink>
      <w:r w:rsidRPr="00364897">
        <w:rPr>
          <w:rFonts w:asciiTheme="majorHAnsi" w:hAnsiTheme="majorHAnsi" w:cstheme="majorHAnsi"/>
        </w:rPr>
        <w:t xml:space="preserve">. Edital na sede da Prefeitura Municipal de </w:t>
      </w:r>
      <w:proofErr w:type="spellStart"/>
      <w:r w:rsidRPr="00364897">
        <w:rPr>
          <w:rFonts w:asciiTheme="majorHAnsi" w:hAnsiTheme="majorHAnsi" w:cstheme="majorHAnsi"/>
        </w:rPr>
        <w:t>Galiléia</w:t>
      </w:r>
      <w:proofErr w:type="spellEnd"/>
      <w:r w:rsidRPr="00364897">
        <w:rPr>
          <w:rFonts w:asciiTheme="majorHAnsi" w:hAnsiTheme="majorHAnsi" w:cstheme="majorHAnsi"/>
        </w:rPr>
        <w:t xml:space="preserve">, MG, E-mail: </w:t>
      </w:r>
      <w:hyperlink r:id="rId26" w:history="1">
        <w:r w:rsidR="00843C86" w:rsidRPr="003C6C95">
          <w:rPr>
            <w:rStyle w:val="Hyperlink"/>
            <w:rFonts w:asciiTheme="majorHAnsi" w:hAnsiTheme="majorHAnsi" w:cstheme="majorHAnsi"/>
          </w:rPr>
          <w:t>licitacao@galileia.mg.gov.br</w:t>
        </w:r>
      </w:hyperlink>
      <w:r w:rsidRPr="00364897">
        <w:rPr>
          <w:rFonts w:asciiTheme="majorHAnsi" w:hAnsiTheme="majorHAnsi" w:cstheme="majorHAnsi"/>
        </w:rPr>
        <w:t xml:space="preserve">, Site: </w:t>
      </w:r>
      <w:hyperlink r:id="rId27" w:history="1">
        <w:r w:rsidR="00843C86" w:rsidRPr="003C6C95">
          <w:rPr>
            <w:rStyle w:val="Hyperlink"/>
            <w:rFonts w:asciiTheme="majorHAnsi" w:hAnsiTheme="majorHAnsi" w:cstheme="majorHAnsi"/>
          </w:rPr>
          <w:t>http://galileia.mg.gov.br/licitacoes/</w:t>
        </w:r>
      </w:hyperlink>
      <w:r w:rsidRPr="00364897">
        <w:rPr>
          <w:rFonts w:asciiTheme="majorHAnsi" w:hAnsiTheme="majorHAnsi" w:cstheme="majorHAnsi"/>
        </w:rPr>
        <w:t xml:space="preserve"> e Portal Nacional de Compras Públicas (PNCP). Maiores Informações na sede da Prefeitura Municipal de </w:t>
      </w:r>
      <w:proofErr w:type="spellStart"/>
      <w:r w:rsidRPr="00364897">
        <w:rPr>
          <w:rFonts w:asciiTheme="majorHAnsi" w:hAnsiTheme="majorHAnsi" w:cstheme="majorHAnsi"/>
        </w:rPr>
        <w:t>Galiléia</w:t>
      </w:r>
      <w:proofErr w:type="spellEnd"/>
      <w:r w:rsidRPr="00364897">
        <w:rPr>
          <w:rFonts w:asciiTheme="majorHAnsi" w:hAnsiTheme="majorHAnsi" w:cstheme="majorHAnsi"/>
        </w:rPr>
        <w:t xml:space="preserve">-MG, pelo </w:t>
      </w:r>
      <w:r w:rsidR="00934370" w:rsidRPr="00364897">
        <w:rPr>
          <w:rFonts w:asciiTheme="majorHAnsi" w:hAnsiTheme="majorHAnsi" w:cstheme="majorHAnsi"/>
        </w:rPr>
        <w:t>e-mail</w:t>
      </w:r>
      <w:r w:rsidRPr="00364897">
        <w:rPr>
          <w:rFonts w:asciiTheme="majorHAnsi" w:hAnsiTheme="majorHAnsi" w:cstheme="majorHAnsi"/>
        </w:rPr>
        <w:t xml:space="preserve">: </w:t>
      </w:r>
      <w:hyperlink r:id="rId28" w:history="1">
        <w:r w:rsidR="00843C86" w:rsidRPr="003C6C95">
          <w:rPr>
            <w:rStyle w:val="Hyperlink"/>
            <w:rFonts w:asciiTheme="majorHAnsi" w:hAnsiTheme="majorHAnsi" w:cstheme="majorHAnsi"/>
          </w:rPr>
          <w:t>licitacao@galileia.mg.gov.br</w:t>
        </w:r>
      </w:hyperlink>
      <w:r w:rsidRPr="00364897">
        <w:rPr>
          <w:rFonts w:asciiTheme="majorHAnsi" w:hAnsiTheme="majorHAnsi" w:cstheme="majorHAnsi"/>
        </w:rPr>
        <w:t xml:space="preserve"> ou pelo telefone: (33) 3244-1309. </w:t>
      </w:r>
    </w:p>
    <w:p w14:paraId="2DC6E913" w14:textId="77777777" w:rsidR="0004498F" w:rsidRPr="00A979B5" w:rsidRDefault="0004498F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1CDC816" w14:textId="16252EC9" w:rsidR="00E36865" w:rsidRDefault="00E36865" w:rsidP="00D904E4">
      <w:pPr>
        <w:autoSpaceDE w:val="0"/>
        <w:autoSpaceDN w:val="0"/>
        <w:adjustRightInd w:val="0"/>
        <w:ind w:left="142"/>
      </w:pPr>
      <w:r w:rsidRPr="00364897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36865">
        <w:rPr>
          <w:rFonts w:asciiTheme="minorHAnsi" w:hAnsiTheme="minorHAnsi" w:cstheme="minorHAnsi"/>
          <w:b/>
        </w:rPr>
        <w:t>GONÇALVES - CONCORRÊNCIA ELETRÔNICA N° 01/2025</w:t>
      </w:r>
      <w:r>
        <w:t xml:space="preserve">  </w:t>
      </w:r>
    </w:p>
    <w:p w14:paraId="2C7F2624" w14:textId="20F27F32" w:rsidR="00E36865" w:rsidRPr="00843C86" w:rsidRDefault="00843C86" w:rsidP="00843C8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E36865" w:rsidRPr="00E36865">
        <w:rPr>
          <w:rFonts w:asciiTheme="majorHAnsi" w:hAnsiTheme="majorHAnsi" w:cstheme="majorHAnsi"/>
        </w:rPr>
        <w:t>ontratação de empresa de engenhar</w:t>
      </w:r>
      <w:r>
        <w:rPr>
          <w:rFonts w:asciiTheme="majorHAnsi" w:hAnsiTheme="majorHAnsi" w:cstheme="majorHAnsi"/>
        </w:rPr>
        <w:t xml:space="preserve">ia civil para execução da obra de </w:t>
      </w:r>
      <w:r w:rsidR="00E36865" w:rsidRPr="00E36865">
        <w:rPr>
          <w:rFonts w:asciiTheme="majorHAnsi" w:hAnsiTheme="majorHAnsi" w:cstheme="majorHAnsi"/>
        </w:rPr>
        <w:t xml:space="preserve">Construção de Passarela </w:t>
      </w:r>
      <w:r>
        <w:rPr>
          <w:rFonts w:asciiTheme="majorHAnsi" w:hAnsiTheme="majorHAnsi" w:cstheme="majorHAnsi"/>
        </w:rPr>
        <w:t>para Pedestres em Minas Gerais.</w:t>
      </w:r>
      <w:r w:rsidR="00E36865" w:rsidRPr="00E3686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Site: </w:t>
      </w:r>
      <w:hyperlink r:id="rId29" w:history="1">
        <w:r w:rsidRPr="003C6C95">
          <w:rPr>
            <w:rStyle w:val="Hyperlink"/>
            <w:rFonts w:asciiTheme="majorHAnsi" w:hAnsiTheme="majorHAnsi" w:cstheme="majorHAnsi"/>
          </w:rPr>
          <w:t>www.diariomunicipal.com.br/amm-mg 259</w:t>
        </w:r>
      </w:hyperlink>
      <w:r>
        <w:rPr>
          <w:rFonts w:asciiTheme="majorHAnsi" w:hAnsiTheme="majorHAnsi" w:cstheme="majorHAnsi"/>
        </w:rPr>
        <w:t>.</w:t>
      </w:r>
      <w:r w:rsidR="00E36865" w:rsidRPr="00E36865">
        <w:rPr>
          <w:rFonts w:asciiTheme="majorHAnsi" w:hAnsiTheme="majorHAnsi" w:cstheme="majorHAnsi"/>
        </w:rPr>
        <w:t xml:space="preserve"> Ponte Sobre o Rio Capivari”. Data limite para apresentação de propostas e lances: 19/03/2025 às 08h:00min. Edital completo disponível em: </w:t>
      </w:r>
      <w:hyperlink r:id="rId30" w:history="1">
        <w:r w:rsidRPr="003C6C95">
          <w:rPr>
            <w:rStyle w:val="Hyperlink"/>
            <w:rFonts w:asciiTheme="majorHAnsi" w:hAnsiTheme="majorHAnsi" w:cstheme="majorHAnsi"/>
          </w:rPr>
          <w:t>www.goncalves.mg.gov.br</w:t>
        </w:r>
      </w:hyperlink>
      <w:r w:rsidR="00E36865" w:rsidRPr="00E36865">
        <w:rPr>
          <w:rFonts w:asciiTheme="majorHAnsi" w:hAnsiTheme="majorHAnsi" w:cstheme="majorHAnsi"/>
        </w:rPr>
        <w:t xml:space="preserve">, </w:t>
      </w:r>
      <w:hyperlink r:id="rId31" w:history="1">
        <w:r w:rsidRPr="003C6C9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36865" w:rsidRPr="00E36865">
        <w:rPr>
          <w:rFonts w:asciiTheme="majorHAnsi" w:hAnsiTheme="majorHAnsi" w:cstheme="majorHAnsi"/>
        </w:rPr>
        <w:t xml:space="preserve"> e </w:t>
      </w:r>
      <w:hyperlink r:id="rId32" w:history="1">
        <w:r w:rsidRPr="003C6C95">
          <w:rPr>
            <w:rStyle w:val="Hyperlink"/>
            <w:rFonts w:asciiTheme="majorHAnsi" w:hAnsiTheme="majorHAnsi" w:cstheme="majorHAnsi"/>
          </w:rPr>
          <w:t>https://pncp.gov.br/app/editais</w:t>
        </w:r>
      </w:hyperlink>
      <w:r>
        <w:rPr>
          <w:rFonts w:asciiTheme="majorHAnsi" w:hAnsiTheme="majorHAnsi" w:cstheme="majorHAnsi"/>
        </w:rPr>
        <w:t xml:space="preserve">. </w:t>
      </w:r>
    </w:p>
    <w:p w14:paraId="24E6F9BD" w14:textId="77777777" w:rsidR="00E36865" w:rsidRPr="00A979B5" w:rsidRDefault="00E36865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C4BC018" w14:textId="14AEB45E" w:rsidR="00843C86" w:rsidRDefault="00364897" w:rsidP="00D904E4">
      <w:pPr>
        <w:autoSpaceDE w:val="0"/>
        <w:autoSpaceDN w:val="0"/>
        <w:adjustRightInd w:val="0"/>
        <w:ind w:left="142"/>
      </w:pPr>
      <w:r w:rsidRPr="00364897">
        <w:rPr>
          <w:rFonts w:asciiTheme="minorHAnsi" w:hAnsiTheme="minorHAnsi" w:cstheme="minorHAnsi"/>
          <w:b/>
        </w:rPr>
        <w:t>PREFEITURA MUNICIPAL DE</w:t>
      </w:r>
      <w:r w:rsidRPr="00364897">
        <w:t xml:space="preserve"> </w:t>
      </w:r>
      <w:r w:rsidRPr="00364897">
        <w:rPr>
          <w:rFonts w:asciiTheme="minorHAnsi" w:hAnsiTheme="minorHAnsi" w:cstheme="minorHAnsi"/>
          <w:b/>
        </w:rPr>
        <w:t>ITUIUTABA -</w:t>
      </w:r>
      <w:r>
        <w:t xml:space="preserve"> </w:t>
      </w:r>
      <w:r w:rsidR="00934370">
        <w:rPr>
          <w:rFonts w:asciiTheme="minorHAnsi" w:hAnsiTheme="minorHAnsi" w:cstheme="minorHAnsi"/>
          <w:b/>
        </w:rPr>
        <w:t xml:space="preserve">CONCORRÊNCIA </w:t>
      </w:r>
      <w:r w:rsidR="00934370" w:rsidRPr="00364897">
        <w:rPr>
          <w:rFonts w:asciiTheme="minorHAnsi" w:hAnsiTheme="minorHAnsi" w:cstheme="minorHAnsi"/>
          <w:b/>
        </w:rPr>
        <w:t>Nº</w:t>
      </w:r>
      <w:r w:rsidRPr="00364897">
        <w:rPr>
          <w:rFonts w:asciiTheme="minorHAnsi" w:hAnsiTheme="minorHAnsi" w:cstheme="minorHAnsi"/>
          <w:b/>
        </w:rPr>
        <w:t xml:space="preserve"> 002/2025 </w:t>
      </w:r>
    </w:p>
    <w:p w14:paraId="5D66B3D6" w14:textId="592A98C9" w:rsidR="00822F4B" w:rsidRDefault="00364897" w:rsidP="00A979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64897">
        <w:rPr>
          <w:rFonts w:asciiTheme="majorHAnsi" w:hAnsiTheme="majorHAnsi" w:cstheme="majorHAnsi"/>
        </w:rPr>
        <w:t>Objeto: Construção de Célula do Aterro Sanitário, situado na Rua Aluízio Andrade Chaves, Bairro Satél</w:t>
      </w:r>
      <w:r w:rsidR="00822F4B">
        <w:rPr>
          <w:rFonts w:asciiTheme="majorHAnsi" w:hAnsiTheme="majorHAnsi" w:cstheme="majorHAnsi"/>
        </w:rPr>
        <w:t xml:space="preserve">ite Andradina. </w:t>
      </w:r>
      <w:r w:rsidRPr="00364897">
        <w:rPr>
          <w:rFonts w:asciiTheme="majorHAnsi" w:hAnsiTheme="majorHAnsi" w:cstheme="majorHAnsi"/>
        </w:rPr>
        <w:t>Data: 20/março/2025</w:t>
      </w:r>
      <w:r w:rsidR="00822F4B">
        <w:rPr>
          <w:rFonts w:asciiTheme="majorHAnsi" w:hAnsiTheme="majorHAnsi" w:cstheme="majorHAnsi"/>
        </w:rPr>
        <w:t>. Horário: 09h00min</w:t>
      </w:r>
      <w:r w:rsidRPr="00364897">
        <w:rPr>
          <w:rFonts w:asciiTheme="majorHAnsi" w:hAnsiTheme="majorHAnsi" w:cstheme="majorHAnsi"/>
        </w:rPr>
        <w:t xml:space="preserve">. </w:t>
      </w:r>
      <w:r w:rsidR="00822F4B" w:rsidRPr="00364897">
        <w:rPr>
          <w:rFonts w:asciiTheme="majorHAnsi" w:hAnsiTheme="majorHAnsi" w:cstheme="majorHAnsi"/>
        </w:rPr>
        <w:t xml:space="preserve">site </w:t>
      </w:r>
      <w:hyperlink r:id="rId33" w:history="1">
        <w:r w:rsidR="00822F4B" w:rsidRPr="003C6C95">
          <w:rPr>
            <w:rStyle w:val="Hyperlink"/>
            <w:rFonts w:asciiTheme="majorHAnsi" w:hAnsiTheme="majorHAnsi" w:cstheme="majorHAnsi"/>
          </w:rPr>
          <w:t>https://www.ituiutaba.mg.gov.br/licitacoes</w:t>
        </w:r>
      </w:hyperlink>
      <w:r w:rsidR="00822F4B">
        <w:rPr>
          <w:rFonts w:asciiTheme="majorHAnsi" w:hAnsiTheme="majorHAnsi" w:cstheme="majorHAnsi"/>
        </w:rPr>
        <w:t>.</w:t>
      </w:r>
    </w:p>
    <w:p w14:paraId="523445C3" w14:textId="77777777" w:rsidR="00A979B5" w:rsidRPr="00A979B5" w:rsidRDefault="00A979B5" w:rsidP="00A979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5A2B7D6" w14:textId="77777777" w:rsidR="00822F4B" w:rsidRDefault="004776AE" w:rsidP="00822F4B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4776AE">
        <w:rPr>
          <w:rFonts w:asciiTheme="minorHAnsi" w:hAnsiTheme="minorHAnsi" w:cstheme="minorHAnsi"/>
          <w:b/>
        </w:rPr>
        <w:t xml:space="preserve">PREFEITURA MUNICIPAL DE JANAÚBA - CONCORRÊNCIA Nº 02/2025 </w:t>
      </w:r>
    </w:p>
    <w:p w14:paraId="3F0B4AA8" w14:textId="57C2BD1A" w:rsidR="00F421DB" w:rsidRDefault="00822F4B" w:rsidP="00A979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4776AE" w:rsidRPr="004776AE">
        <w:rPr>
          <w:rFonts w:asciiTheme="majorHAnsi" w:hAnsiTheme="majorHAnsi" w:cstheme="majorHAnsi"/>
        </w:rPr>
        <w:t xml:space="preserve">ontratação de empresa especializada para construção da </w:t>
      </w:r>
      <w:r w:rsidRPr="004776AE">
        <w:rPr>
          <w:rFonts w:asciiTheme="majorHAnsi" w:hAnsiTheme="majorHAnsi" w:cstheme="majorHAnsi"/>
        </w:rPr>
        <w:t>UBS</w:t>
      </w:r>
      <w:r>
        <w:rPr>
          <w:rFonts w:asciiTheme="majorHAnsi" w:hAnsiTheme="majorHAnsi" w:cstheme="majorHAnsi"/>
        </w:rPr>
        <w:t xml:space="preserve"> mais viver</w:t>
      </w:r>
      <w:r w:rsidR="004776AE" w:rsidRPr="004776AE">
        <w:rPr>
          <w:rFonts w:asciiTheme="majorHAnsi" w:hAnsiTheme="majorHAnsi" w:cstheme="majorHAnsi"/>
        </w:rPr>
        <w:t xml:space="preserve">, cuja cópia </w:t>
      </w:r>
      <w:r>
        <w:rPr>
          <w:rFonts w:asciiTheme="majorHAnsi" w:hAnsiTheme="majorHAnsi" w:cstheme="majorHAnsi"/>
        </w:rPr>
        <w:t xml:space="preserve">do edital </w:t>
      </w:r>
      <w:r w:rsidR="004776AE" w:rsidRPr="004776AE">
        <w:rPr>
          <w:rFonts w:asciiTheme="majorHAnsi" w:hAnsiTheme="majorHAnsi" w:cstheme="majorHAnsi"/>
        </w:rPr>
        <w:t xml:space="preserve">poderá ser adquirida junto ao setor de licitações, no referido endereço supracitado, no horário de 12:00 às 18:00 horas, nos dias úteis, assim como no site: </w:t>
      </w:r>
      <w:hyperlink r:id="rId34" w:history="1">
        <w:r w:rsidRPr="003C6C95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4776AE" w:rsidRPr="004776A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Abertura </w:t>
      </w:r>
      <w:r w:rsidRPr="004776AE">
        <w:rPr>
          <w:rFonts w:asciiTheme="majorHAnsi" w:hAnsiTheme="majorHAnsi" w:cstheme="majorHAnsi"/>
        </w:rPr>
        <w:t xml:space="preserve">dia 14 de março de 2025, às 09:30, no endereço </w:t>
      </w:r>
      <w:hyperlink r:id="rId35" w:history="1">
        <w:r w:rsidRPr="003C6C95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A979B5">
        <w:rPr>
          <w:rFonts w:asciiTheme="majorHAnsi" w:hAnsiTheme="majorHAnsi" w:cstheme="majorHAnsi"/>
        </w:rPr>
        <w:t>.</w:t>
      </w:r>
    </w:p>
    <w:p w14:paraId="733C1C33" w14:textId="77777777" w:rsidR="0054741E" w:rsidRDefault="0054741E" w:rsidP="00A979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06A223" w14:textId="77777777" w:rsidR="00F421DB" w:rsidRDefault="00F421DB" w:rsidP="00D904E4">
      <w:pPr>
        <w:autoSpaceDE w:val="0"/>
        <w:autoSpaceDN w:val="0"/>
        <w:adjustRightInd w:val="0"/>
        <w:ind w:left="142"/>
      </w:pPr>
      <w:r w:rsidRPr="004776AE">
        <w:rPr>
          <w:rFonts w:asciiTheme="minorHAnsi" w:hAnsiTheme="minorHAnsi" w:cstheme="minorHAnsi"/>
          <w:b/>
        </w:rPr>
        <w:lastRenderedPageBreak/>
        <w:t>PREFEITURA MUNICIPAL DE</w:t>
      </w:r>
      <w:r w:rsidRPr="00F421DB">
        <w:rPr>
          <w:rFonts w:asciiTheme="minorHAnsi" w:hAnsiTheme="minorHAnsi" w:cstheme="minorHAnsi"/>
          <w:b/>
        </w:rPr>
        <w:t xml:space="preserve"> MURIAÉ - CONCORRÊNCIA ELETRÔNICA N° 3/2025</w:t>
      </w:r>
      <w:r>
        <w:t xml:space="preserve"> </w:t>
      </w:r>
    </w:p>
    <w:p w14:paraId="51F9B0FD" w14:textId="688EBEBD" w:rsidR="00F421DB" w:rsidRDefault="00822F4B" w:rsidP="00822F4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421DB" w:rsidRPr="00F421DB">
        <w:rPr>
          <w:rFonts w:asciiTheme="majorHAnsi" w:hAnsiTheme="majorHAnsi" w:cstheme="majorHAnsi"/>
        </w:rPr>
        <w:t>Contratação de empresa especializada na construção civil para recap</w:t>
      </w:r>
      <w:r>
        <w:rPr>
          <w:rFonts w:asciiTheme="majorHAnsi" w:hAnsiTheme="majorHAnsi" w:cstheme="majorHAnsi"/>
        </w:rPr>
        <w:t xml:space="preserve">eamento em concreto asfáltico em </w:t>
      </w:r>
      <w:r w:rsidR="00F421DB" w:rsidRPr="00F421DB">
        <w:rPr>
          <w:rFonts w:asciiTheme="majorHAnsi" w:hAnsiTheme="majorHAnsi" w:cstheme="majorHAnsi"/>
        </w:rPr>
        <w:t xml:space="preserve">Muriaé-MG. Fica marcada sessão de licitação para o dia 18/03/2025 às 08:30 horas, por meio da internet, no endereço eletrônico da Bolsa Nacional de Compras - BNC </w:t>
      </w:r>
      <w:hyperlink r:id="rId36" w:history="1">
        <w:r w:rsidRPr="003C6C95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F421DB" w:rsidRPr="00F421DB">
        <w:rPr>
          <w:rFonts w:asciiTheme="majorHAnsi" w:hAnsiTheme="majorHAnsi" w:cstheme="majorHAnsi"/>
        </w:rPr>
        <w:t xml:space="preserve">. O edital poderá ser obtido nos sites </w:t>
      </w:r>
      <w:hyperlink r:id="rId37" w:history="1">
        <w:r w:rsidRPr="003C6C95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F421DB" w:rsidRPr="00F421DB">
        <w:rPr>
          <w:rFonts w:asciiTheme="majorHAnsi" w:hAnsiTheme="majorHAnsi" w:cstheme="majorHAnsi"/>
        </w:rPr>
        <w:t xml:space="preserve"> e </w:t>
      </w:r>
      <w:hyperlink r:id="rId38" w:history="1">
        <w:r w:rsidRPr="003C6C95">
          <w:rPr>
            <w:rStyle w:val="Hyperlink"/>
            <w:rFonts w:asciiTheme="majorHAnsi" w:hAnsiTheme="majorHAnsi" w:cstheme="majorHAnsi"/>
          </w:rPr>
          <w:t>www.muriae.mg.gov.br</w:t>
        </w:r>
      </w:hyperlink>
      <w:r>
        <w:rPr>
          <w:rFonts w:asciiTheme="majorHAnsi" w:hAnsiTheme="majorHAnsi" w:cstheme="majorHAnsi"/>
        </w:rPr>
        <w:t>.</w:t>
      </w:r>
      <w:r w:rsidR="00F421DB" w:rsidRPr="00F421DB">
        <w:rPr>
          <w:rFonts w:asciiTheme="majorHAnsi" w:hAnsiTheme="majorHAnsi" w:cstheme="majorHAnsi"/>
        </w:rPr>
        <w:t xml:space="preserve"> Setor de Licitação: situado no Centro Administrativo "Pres. Tancredo Neves", Av. Maestro Sansão, 236, 3º andar, Centro - Muriaé-MG. Telefone (32) 3696.3317</w:t>
      </w:r>
      <w:r>
        <w:rPr>
          <w:rFonts w:asciiTheme="majorHAnsi" w:hAnsiTheme="majorHAnsi" w:cstheme="majorHAnsi"/>
        </w:rPr>
        <w:t>.</w:t>
      </w:r>
    </w:p>
    <w:p w14:paraId="473838DE" w14:textId="77777777" w:rsidR="00822F4B" w:rsidRPr="00A979B5" w:rsidRDefault="00822F4B" w:rsidP="00822F4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2401970" w14:textId="591C4671" w:rsidR="00E35817" w:rsidRPr="00E35817" w:rsidRDefault="00E35817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E35817">
        <w:rPr>
          <w:rFonts w:asciiTheme="minorHAnsi" w:hAnsiTheme="minorHAnsi" w:cstheme="minorHAnsi"/>
          <w:b/>
        </w:rPr>
        <w:t xml:space="preserve">PREFEITURA MUNICIPAL DE PORTEIRINHA - PREGÃO ELETRÔNICO Nº 15/2025 </w:t>
      </w:r>
    </w:p>
    <w:p w14:paraId="003C8065" w14:textId="3948623E" w:rsidR="0004498F" w:rsidRDefault="00E35817" w:rsidP="00822F4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5817">
        <w:rPr>
          <w:rFonts w:asciiTheme="majorHAnsi" w:hAnsiTheme="majorHAnsi" w:cstheme="majorHAnsi"/>
        </w:rPr>
        <w:t xml:space="preserve">Objeto: Contratação de empresa para prestação de serviços de mão de obra para construção civil. Recebimento da (s) proposta (s): 27/02/2025 às 09:00h até à abertura das propostas. Abertura da (s) proposta (s): 17/03/2025 às 09:00h. Local: Plataforma Licitar Digital, no sítio </w:t>
      </w:r>
      <w:hyperlink r:id="rId39" w:history="1">
        <w:r w:rsidR="00822F4B" w:rsidRPr="003C6C9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35817">
        <w:rPr>
          <w:rFonts w:asciiTheme="majorHAnsi" w:hAnsiTheme="majorHAnsi" w:cstheme="majorHAnsi"/>
        </w:rPr>
        <w:t xml:space="preserve">. Edital disponível no sítio </w:t>
      </w:r>
      <w:hyperlink r:id="rId40" w:history="1">
        <w:r w:rsidR="00822F4B" w:rsidRPr="003C6C95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Pr="00E35817">
        <w:rPr>
          <w:rFonts w:asciiTheme="majorHAnsi" w:hAnsiTheme="majorHAnsi" w:cstheme="majorHAnsi"/>
        </w:rPr>
        <w:t xml:space="preserve"> e </w:t>
      </w:r>
      <w:hyperlink r:id="rId41" w:history="1">
        <w:r w:rsidR="00822F4B" w:rsidRPr="003C6C95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35817">
        <w:rPr>
          <w:rFonts w:asciiTheme="majorHAnsi" w:hAnsiTheme="majorHAnsi" w:cstheme="majorHAnsi"/>
        </w:rPr>
        <w:t xml:space="preserve">. Informações pelo e-mail: </w:t>
      </w:r>
      <w:hyperlink r:id="rId42" w:history="1">
        <w:r w:rsidR="00822F4B" w:rsidRPr="003C6C95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E35817">
        <w:rPr>
          <w:rFonts w:asciiTheme="majorHAnsi" w:hAnsiTheme="majorHAnsi" w:cstheme="majorHAnsi"/>
        </w:rPr>
        <w:t xml:space="preserve"> ou pelo fone (38) 3831-1297. </w:t>
      </w:r>
    </w:p>
    <w:p w14:paraId="3C2E7179" w14:textId="77777777" w:rsidR="00E35817" w:rsidRPr="00A979B5" w:rsidRDefault="00E35817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F41E0C0" w14:textId="4BA89BDC" w:rsidR="004776AE" w:rsidRPr="004776AE" w:rsidRDefault="004776AE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4776AE">
        <w:rPr>
          <w:rFonts w:asciiTheme="minorHAnsi" w:hAnsiTheme="minorHAnsi" w:cstheme="minorHAnsi"/>
          <w:b/>
        </w:rPr>
        <w:t xml:space="preserve">PREFEITURA MUNICIPAL DE RUBELITA - CONCORRÊNCIA Nº 001/2025 </w:t>
      </w:r>
    </w:p>
    <w:p w14:paraId="07ABBA39" w14:textId="10773CEC" w:rsidR="0004498F" w:rsidRPr="004776AE" w:rsidRDefault="004776AE" w:rsidP="00822F4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776AE">
        <w:rPr>
          <w:rFonts w:asciiTheme="majorHAnsi" w:hAnsiTheme="majorHAnsi" w:cstheme="majorHAnsi"/>
        </w:rPr>
        <w:t>Objeto: Contratação de empresa especializada em serviços de Engenharia para a execução em regime de empreitada global para adequação de estradas vicinais no município de Rubelita/MG, com execução de encascalhamento, drenagem e pavi</w:t>
      </w:r>
      <w:r w:rsidR="00822F4B">
        <w:rPr>
          <w:rFonts w:asciiTheme="majorHAnsi" w:hAnsiTheme="majorHAnsi" w:cstheme="majorHAnsi"/>
        </w:rPr>
        <w:t>mentação com pedras poliédricas.</w:t>
      </w:r>
      <w:r w:rsidRPr="004776AE">
        <w:rPr>
          <w:rFonts w:asciiTheme="majorHAnsi" w:hAnsiTheme="majorHAnsi" w:cstheme="majorHAnsi"/>
        </w:rPr>
        <w:t xml:space="preserve"> Propostas </w:t>
      </w:r>
      <w:r w:rsidR="003353D0">
        <w:rPr>
          <w:rFonts w:asciiTheme="majorHAnsi" w:hAnsiTheme="majorHAnsi" w:cstheme="majorHAnsi"/>
        </w:rPr>
        <w:t>até o dia 26/03/2025, 09:00 hs.</w:t>
      </w:r>
      <w:r w:rsidRPr="004776AE">
        <w:rPr>
          <w:rFonts w:asciiTheme="majorHAnsi" w:hAnsiTheme="majorHAnsi" w:cstheme="majorHAnsi"/>
        </w:rPr>
        <w:t xml:space="preserve"> Demais informações pel</w:t>
      </w:r>
      <w:r>
        <w:rPr>
          <w:rFonts w:asciiTheme="majorHAnsi" w:hAnsiTheme="majorHAnsi" w:cstheme="majorHAnsi"/>
        </w:rPr>
        <w:t xml:space="preserve">o e-mail: </w:t>
      </w:r>
      <w:hyperlink r:id="rId43" w:history="1">
        <w:r w:rsidRPr="003C6C95">
          <w:rPr>
            <w:rStyle w:val="Hyperlink"/>
            <w:rFonts w:asciiTheme="majorHAnsi" w:hAnsiTheme="majorHAnsi" w:cstheme="majorHAnsi"/>
          </w:rPr>
          <w:t>licitacao.rubelitamg@gmail.com</w:t>
        </w:r>
      </w:hyperlink>
      <w:r w:rsidRPr="004776AE">
        <w:rPr>
          <w:rFonts w:asciiTheme="majorHAnsi" w:hAnsiTheme="majorHAnsi" w:cstheme="majorHAnsi"/>
        </w:rPr>
        <w:t xml:space="preserve"> ou </w:t>
      </w:r>
      <w:hyperlink r:id="rId44" w:history="1">
        <w:r w:rsidRPr="003C6C95">
          <w:rPr>
            <w:rStyle w:val="Hyperlink"/>
            <w:rFonts w:asciiTheme="majorHAnsi" w:hAnsiTheme="majorHAnsi" w:cstheme="majorHAnsi"/>
          </w:rPr>
          <w:t>www.rubelita.mg.gov.br</w:t>
        </w:r>
      </w:hyperlink>
      <w:r w:rsidRPr="004776AE">
        <w:rPr>
          <w:rFonts w:asciiTheme="majorHAnsi" w:hAnsiTheme="majorHAnsi" w:cstheme="majorHAnsi"/>
        </w:rPr>
        <w:t xml:space="preserve">. </w:t>
      </w:r>
    </w:p>
    <w:p w14:paraId="1F995872" w14:textId="77777777" w:rsidR="0004498F" w:rsidRPr="00A979B5" w:rsidRDefault="0004498F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BAED0CD" w14:textId="2B6EA25C" w:rsidR="00E36865" w:rsidRDefault="00E36865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4776AE">
        <w:rPr>
          <w:rFonts w:asciiTheme="minorHAnsi" w:hAnsiTheme="minorHAnsi" w:cstheme="minorHAnsi"/>
          <w:b/>
        </w:rPr>
        <w:t>PREFEITURA MUNICIPAL DE</w:t>
      </w:r>
      <w:r w:rsidRPr="00E36865">
        <w:t xml:space="preserve"> </w:t>
      </w:r>
      <w:r w:rsidR="003353D0">
        <w:rPr>
          <w:rFonts w:asciiTheme="minorHAnsi" w:hAnsiTheme="minorHAnsi" w:cstheme="minorHAnsi"/>
          <w:b/>
        </w:rPr>
        <w:t xml:space="preserve">SÃO GOTARDO - </w:t>
      </w:r>
      <w:r w:rsidRPr="00E36865">
        <w:rPr>
          <w:rFonts w:asciiTheme="minorHAnsi" w:hAnsiTheme="minorHAnsi" w:cstheme="minorHAnsi"/>
          <w:b/>
        </w:rPr>
        <w:t xml:space="preserve">RETIFICAÇÃO </w:t>
      </w:r>
      <w:r>
        <w:rPr>
          <w:rFonts w:asciiTheme="minorHAnsi" w:hAnsiTheme="minorHAnsi" w:cstheme="minorHAnsi"/>
          <w:b/>
        </w:rPr>
        <w:t xml:space="preserve">- </w:t>
      </w:r>
      <w:r w:rsidRPr="00E36865">
        <w:rPr>
          <w:rFonts w:asciiTheme="minorHAnsi" w:hAnsiTheme="minorHAnsi" w:cstheme="minorHAnsi"/>
          <w:b/>
        </w:rPr>
        <w:t>CONCORRÊNCIA Nº 004/2024</w:t>
      </w:r>
    </w:p>
    <w:p w14:paraId="7C8D50EA" w14:textId="160756E2" w:rsidR="00E36865" w:rsidRPr="00E36865" w:rsidRDefault="00E36865" w:rsidP="003353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36865">
        <w:rPr>
          <w:rFonts w:asciiTheme="majorHAnsi" w:hAnsiTheme="majorHAnsi" w:cstheme="majorHAnsi"/>
        </w:rPr>
        <w:t xml:space="preserve">Objeto: </w:t>
      </w:r>
      <w:r w:rsidR="003353D0" w:rsidRPr="00E36865">
        <w:rPr>
          <w:rFonts w:asciiTheme="majorHAnsi" w:hAnsiTheme="majorHAnsi" w:cstheme="majorHAnsi"/>
        </w:rPr>
        <w:t>Contratação de empresa especializada para execução da construção do Cras de Guarda dos Ferreiros, em atendimento a secretaria muni</w:t>
      </w:r>
      <w:r w:rsidR="003353D0">
        <w:rPr>
          <w:rFonts w:asciiTheme="majorHAnsi" w:hAnsiTheme="majorHAnsi" w:cstheme="majorHAnsi"/>
        </w:rPr>
        <w:t>cipal de desenvolvimento social</w:t>
      </w:r>
      <w:r w:rsidR="003353D0" w:rsidRPr="00E36865">
        <w:rPr>
          <w:rFonts w:asciiTheme="majorHAnsi" w:hAnsiTheme="majorHAnsi" w:cstheme="majorHAnsi"/>
        </w:rPr>
        <w:t xml:space="preserve">. Data e horário da sessão de disputa de preços alterada para o dia 08/04/2025 as 12h30min na plataforma de licitações: </w:t>
      </w:r>
      <w:hyperlink r:id="rId45" w:history="1">
        <w:r w:rsidR="003353D0" w:rsidRPr="003C6C95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3353D0" w:rsidRPr="00E36865">
        <w:rPr>
          <w:rFonts w:asciiTheme="majorHAnsi" w:hAnsiTheme="majorHAnsi" w:cstheme="majorHAnsi"/>
        </w:rPr>
        <w:t xml:space="preserve">. </w:t>
      </w:r>
      <w:r w:rsidR="00934370" w:rsidRPr="00E36865">
        <w:rPr>
          <w:rFonts w:asciiTheme="majorHAnsi" w:hAnsiTheme="majorHAnsi" w:cstheme="majorHAnsi"/>
        </w:rPr>
        <w:t>O</w:t>
      </w:r>
      <w:r w:rsidR="003353D0" w:rsidRPr="00E36865">
        <w:rPr>
          <w:rFonts w:asciiTheme="majorHAnsi" w:hAnsiTheme="majorHAnsi" w:cstheme="majorHAnsi"/>
        </w:rPr>
        <w:t xml:space="preserve"> edital poderá ser obtido </w:t>
      </w:r>
      <w:r w:rsidR="003353D0">
        <w:rPr>
          <w:rFonts w:asciiTheme="majorHAnsi" w:hAnsiTheme="majorHAnsi" w:cstheme="majorHAnsi"/>
        </w:rPr>
        <w:t xml:space="preserve">no site: </w:t>
      </w:r>
      <w:hyperlink r:id="rId46" w:history="1">
        <w:r w:rsidR="003353D0" w:rsidRPr="003C6C95">
          <w:rPr>
            <w:rStyle w:val="Hyperlink"/>
            <w:rFonts w:asciiTheme="majorHAnsi" w:hAnsiTheme="majorHAnsi" w:cstheme="majorHAnsi"/>
          </w:rPr>
          <w:t>www.saogotardo.mg.gov.br</w:t>
        </w:r>
      </w:hyperlink>
      <w:r w:rsidR="003353D0" w:rsidRPr="00E36865">
        <w:rPr>
          <w:rFonts w:asciiTheme="majorHAnsi" w:hAnsiTheme="majorHAnsi" w:cstheme="majorHAnsi"/>
        </w:rPr>
        <w:t xml:space="preserve"> e na plataforma: </w:t>
      </w:r>
      <w:hyperlink r:id="rId47" w:history="1">
        <w:r w:rsidR="003353D0" w:rsidRPr="003C6C95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3353D0" w:rsidRPr="00E36865">
        <w:rPr>
          <w:rFonts w:asciiTheme="majorHAnsi" w:hAnsiTheme="majorHAnsi" w:cstheme="majorHAnsi"/>
        </w:rPr>
        <w:t xml:space="preserve">. </w:t>
      </w:r>
      <w:r w:rsidR="00934370" w:rsidRPr="00E36865">
        <w:rPr>
          <w:rFonts w:asciiTheme="majorHAnsi" w:hAnsiTheme="majorHAnsi" w:cstheme="majorHAnsi"/>
        </w:rPr>
        <w:t>Esclarecimentos</w:t>
      </w:r>
      <w:r w:rsidR="003353D0" w:rsidRPr="00E36865">
        <w:rPr>
          <w:rFonts w:asciiTheme="majorHAnsi" w:hAnsiTheme="majorHAnsi" w:cstheme="majorHAnsi"/>
        </w:rPr>
        <w:t xml:space="preserve">: (34)3671-7127. E-mail: </w:t>
      </w:r>
      <w:hyperlink r:id="rId48" w:history="1">
        <w:r w:rsidR="003353D0" w:rsidRPr="003C6C95">
          <w:rPr>
            <w:rStyle w:val="Hyperlink"/>
            <w:rFonts w:asciiTheme="majorHAnsi" w:hAnsiTheme="majorHAnsi" w:cstheme="majorHAnsi"/>
          </w:rPr>
          <w:t>licitacaosg@gmail.com</w:t>
        </w:r>
      </w:hyperlink>
      <w:r w:rsidR="003353D0">
        <w:rPr>
          <w:rFonts w:asciiTheme="majorHAnsi" w:hAnsiTheme="majorHAnsi" w:cstheme="majorHAnsi"/>
        </w:rPr>
        <w:t>.</w:t>
      </w:r>
    </w:p>
    <w:p w14:paraId="612C241F" w14:textId="77777777" w:rsidR="00E36865" w:rsidRPr="00A979B5" w:rsidRDefault="00E36865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5D12FE9" w14:textId="77777777" w:rsidR="004776AE" w:rsidRDefault="004776AE" w:rsidP="00D904E4">
      <w:pPr>
        <w:autoSpaceDE w:val="0"/>
        <w:autoSpaceDN w:val="0"/>
        <w:adjustRightInd w:val="0"/>
        <w:ind w:left="142"/>
      </w:pPr>
      <w:r w:rsidRPr="004776AE">
        <w:rPr>
          <w:rFonts w:asciiTheme="minorHAnsi" w:hAnsiTheme="minorHAnsi" w:cstheme="minorHAnsi"/>
          <w:b/>
        </w:rPr>
        <w:t>PREFEITURA MUNICIPAL DE SÃO LOURENÇO - CONCORRÊNCIA PÚBLICA Nº 0001/2025</w:t>
      </w:r>
    </w:p>
    <w:p w14:paraId="2C164B61" w14:textId="65096A48" w:rsidR="0004498F" w:rsidRDefault="004776AE" w:rsidP="00A979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776AE">
        <w:rPr>
          <w:rFonts w:asciiTheme="majorHAnsi" w:hAnsiTheme="majorHAnsi" w:cstheme="majorHAnsi"/>
        </w:rPr>
        <w:t>Objeto: Construção de Unidade Básica de Saúde (UBS) Tipo 1, no Bairro Canaã, em decorrên</w:t>
      </w:r>
      <w:r w:rsidR="003353D0">
        <w:rPr>
          <w:rFonts w:asciiTheme="majorHAnsi" w:hAnsiTheme="majorHAnsi" w:cstheme="majorHAnsi"/>
        </w:rPr>
        <w:t>cia do Programa Requalifica UBS</w:t>
      </w:r>
      <w:r w:rsidRPr="004776AE">
        <w:rPr>
          <w:rFonts w:asciiTheme="majorHAnsi" w:hAnsiTheme="majorHAnsi" w:cstheme="majorHAnsi"/>
        </w:rPr>
        <w:t xml:space="preserve">. Data e horário para a sessão pública dia 05/05/2025 as </w:t>
      </w:r>
      <w:r w:rsidR="00934370" w:rsidRPr="004776AE">
        <w:rPr>
          <w:rFonts w:asciiTheme="majorHAnsi" w:hAnsiTheme="majorHAnsi" w:cstheme="majorHAnsi"/>
        </w:rPr>
        <w:t>14h00min.</w:t>
      </w:r>
      <w:r w:rsidR="00934370">
        <w:rPr>
          <w:rFonts w:asciiTheme="majorHAnsi" w:hAnsiTheme="majorHAnsi" w:cstheme="majorHAnsi"/>
        </w:rPr>
        <w:t xml:space="preserve"> </w:t>
      </w:r>
      <w:r w:rsidR="00934370" w:rsidRPr="004776AE">
        <w:rPr>
          <w:rFonts w:asciiTheme="majorHAnsi" w:hAnsiTheme="majorHAnsi" w:cstheme="majorHAnsi"/>
        </w:rPr>
        <w:t>as</w:t>
      </w:r>
      <w:r w:rsidRPr="004776AE">
        <w:rPr>
          <w:rFonts w:asciiTheme="majorHAnsi" w:hAnsiTheme="majorHAnsi" w:cstheme="majorHAnsi"/>
        </w:rPr>
        <w:t xml:space="preserve"> empresas interessadas poderão fazer visita técnica e obter informações junto a Diretoria de Engenharia pelo e-mail </w:t>
      </w:r>
      <w:hyperlink r:id="rId49" w:history="1">
        <w:r w:rsidR="003353D0" w:rsidRPr="003C6C95">
          <w:rPr>
            <w:rStyle w:val="Hyperlink"/>
            <w:rFonts w:asciiTheme="majorHAnsi" w:hAnsiTheme="majorHAnsi" w:cstheme="majorHAnsi"/>
          </w:rPr>
          <w:t>obras@saolourenco.mg.gov.br</w:t>
        </w:r>
      </w:hyperlink>
      <w:r w:rsidRPr="004776AE">
        <w:rPr>
          <w:rFonts w:asciiTheme="majorHAnsi" w:hAnsiTheme="majorHAnsi" w:cstheme="majorHAnsi"/>
        </w:rPr>
        <w:t xml:space="preserve">. Outras informações pela Gerência de Licitações e informações complementares na sede da Prefeitura Municipal, na Gerência de Licitações pelo telefone (35) 99893-9005, no site </w:t>
      </w:r>
      <w:hyperlink r:id="rId50" w:history="1">
        <w:r w:rsidR="003353D0" w:rsidRPr="003C6C95">
          <w:rPr>
            <w:rStyle w:val="Hyperlink"/>
            <w:rFonts w:asciiTheme="majorHAnsi" w:hAnsiTheme="majorHAnsi" w:cstheme="majorHAnsi"/>
          </w:rPr>
          <w:t>www.saolourenco.mg.gov.br</w:t>
        </w:r>
      </w:hyperlink>
      <w:r w:rsidRPr="004776AE">
        <w:rPr>
          <w:rFonts w:asciiTheme="majorHAnsi" w:hAnsiTheme="majorHAnsi" w:cstheme="majorHAnsi"/>
        </w:rPr>
        <w:t xml:space="preserve"> – ou pelo e-mail </w:t>
      </w:r>
      <w:hyperlink r:id="rId51" w:history="1">
        <w:r w:rsidR="003353D0" w:rsidRPr="003C6C95">
          <w:rPr>
            <w:rStyle w:val="Hyperlink"/>
            <w:rFonts w:asciiTheme="majorHAnsi" w:hAnsiTheme="majorHAnsi" w:cstheme="majorHAnsi"/>
          </w:rPr>
          <w:t>contratos@saolourenco.mg.gov.br</w:t>
        </w:r>
      </w:hyperlink>
      <w:r w:rsidRPr="004776AE">
        <w:rPr>
          <w:rFonts w:asciiTheme="majorHAnsi" w:hAnsiTheme="majorHAnsi" w:cstheme="majorHAnsi"/>
        </w:rPr>
        <w:t xml:space="preserve">. </w:t>
      </w:r>
    </w:p>
    <w:p w14:paraId="2D33ECB9" w14:textId="77777777" w:rsidR="00A979B5" w:rsidRPr="00A979B5" w:rsidRDefault="00A979B5" w:rsidP="00A979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6C8073A" w14:textId="77777777" w:rsidR="0004498F" w:rsidRDefault="0004498F" w:rsidP="00D904E4">
      <w:pPr>
        <w:autoSpaceDE w:val="0"/>
        <w:autoSpaceDN w:val="0"/>
        <w:adjustRightInd w:val="0"/>
        <w:ind w:left="142"/>
      </w:pPr>
      <w:r>
        <w:rPr>
          <w:rFonts w:asciiTheme="minorHAnsi" w:hAnsiTheme="minorHAnsi" w:cstheme="minorHAnsi"/>
          <w:b/>
        </w:rPr>
        <w:t xml:space="preserve">CIMINAS - </w:t>
      </w:r>
      <w:r w:rsidRPr="0004498F">
        <w:rPr>
          <w:rFonts w:asciiTheme="minorHAnsi" w:hAnsiTheme="minorHAnsi" w:cstheme="minorHAnsi"/>
          <w:b/>
        </w:rPr>
        <w:t>CONCORRÊNCIA ELETRÔNICA Nº 004/2025</w:t>
      </w:r>
      <w:r>
        <w:t xml:space="preserve"> </w:t>
      </w:r>
    </w:p>
    <w:p w14:paraId="4AB7DE7E" w14:textId="19170DB3" w:rsidR="00AA1349" w:rsidRDefault="0004498F" w:rsidP="003353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</w:rPr>
      </w:pPr>
      <w:r w:rsidRPr="003353D0">
        <w:rPr>
          <w:rFonts w:asciiTheme="majorHAnsi" w:hAnsiTheme="majorHAnsi" w:cstheme="majorHAnsi"/>
        </w:rPr>
        <w:t xml:space="preserve">Objeto: </w:t>
      </w:r>
      <w:r w:rsidR="003353D0" w:rsidRPr="003353D0">
        <w:rPr>
          <w:rFonts w:asciiTheme="majorHAnsi" w:hAnsiTheme="majorHAnsi" w:cstheme="majorHAnsi"/>
        </w:rPr>
        <w:t>C</w:t>
      </w:r>
      <w:r w:rsidRPr="003353D0">
        <w:rPr>
          <w:rFonts w:asciiTheme="majorHAnsi" w:hAnsiTheme="majorHAnsi" w:cstheme="majorHAnsi"/>
        </w:rPr>
        <w:t xml:space="preserve">ontratação de empresa especializada em prestação de serviços de reabilitação de sistemas de drenagem e esgotamento sanitário através da limpeza mecanizada, desobstrução, vídeo inspeção robotizada, cadastramento técnico, restauração e substituição de redes pluviais e esgoto em áreas urbanas e/ou rodoviárias, para atender as demandas dos municípios integrantes ao consórcio interfederativo de </w:t>
      </w:r>
      <w:r w:rsidR="003353D0" w:rsidRPr="003353D0">
        <w:rPr>
          <w:rFonts w:asciiTheme="majorHAnsi" w:hAnsiTheme="majorHAnsi" w:cstheme="majorHAnsi"/>
        </w:rPr>
        <w:t xml:space="preserve">Minas Gerais </w:t>
      </w:r>
      <w:r w:rsidRPr="003353D0">
        <w:rPr>
          <w:rFonts w:asciiTheme="majorHAnsi" w:hAnsiTheme="majorHAnsi" w:cstheme="majorHAnsi"/>
        </w:rPr>
        <w:t xml:space="preserve">- </w:t>
      </w:r>
      <w:r w:rsidR="003353D0" w:rsidRPr="003353D0">
        <w:rPr>
          <w:rFonts w:asciiTheme="majorHAnsi" w:hAnsiTheme="majorHAnsi" w:cstheme="majorHAnsi"/>
        </w:rPr>
        <w:t>CIMINAS</w:t>
      </w:r>
      <w:r w:rsidRPr="003353D0">
        <w:rPr>
          <w:rFonts w:asciiTheme="majorHAnsi" w:hAnsiTheme="majorHAnsi" w:cstheme="majorHAnsi"/>
        </w:rPr>
        <w:t xml:space="preserve">. Abertura dia 17/03/2025 às 08:30hs na sala de disputas no portal </w:t>
      </w:r>
      <w:hyperlink r:id="rId52" w:history="1">
        <w:r w:rsidR="003353D0" w:rsidRPr="003C6C95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353D0">
        <w:rPr>
          <w:rFonts w:asciiTheme="majorHAnsi" w:hAnsiTheme="majorHAnsi" w:cstheme="majorHAnsi"/>
        </w:rPr>
        <w:t xml:space="preserve"> acesso ao edital: </w:t>
      </w:r>
      <w:hyperlink r:id="rId53" w:history="1">
        <w:r w:rsidR="003353D0" w:rsidRPr="003C6C95">
          <w:rPr>
            <w:rStyle w:val="Hyperlink"/>
            <w:rFonts w:asciiTheme="majorHAnsi" w:hAnsiTheme="majorHAnsi" w:cstheme="majorHAnsi"/>
          </w:rPr>
          <w:t>https://licitanet.com.br/processos</w:t>
        </w:r>
      </w:hyperlink>
      <w:r w:rsidR="003353D0">
        <w:rPr>
          <w:rFonts w:asciiTheme="majorHAnsi" w:hAnsiTheme="majorHAnsi" w:cstheme="majorHAnsi"/>
        </w:rPr>
        <w:t xml:space="preserve"> e </w:t>
      </w:r>
      <w:hyperlink r:id="rId54" w:history="1">
        <w:r w:rsidR="003353D0" w:rsidRPr="003C6C95">
          <w:rPr>
            <w:rStyle w:val="Hyperlink"/>
            <w:rFonts w:asciiTheme="majorHAnsi" w:hAnsiTheme="majorHAnsi" w:cstheme="majorHAnsi"/>
          </w:rPr>
          <w:t>https://ciminas.mg.gov.br/licitacoes</w:t>
        </w:r>
      </w:hyperlink>
      <w:r w:rsidR="003353D0">
        <w:rPr>
          <w:rFonts w:asciiTheme="majorHAnsi" w:hAnsiTheme="majorHAnsi" w:cstheme="majorHAnsi"/>
        </w:rPr>
        <w:t>.</w:t>
      </w:r>
      <w:r w:rsidR="003353D0" w:rsidRPr="0004498F">
        <w:rPr>
          <w:rFonts w:asciiTheme="minorHAnsi" w:hAnsiTheme="minorHAnsi" w:cstheme="minorHAnsi"/>
        </w:rPr>
        <w:t xml:space="preserve"> </w:t>
      </w:r>
    </w:p>
    <w:p w14:paraId="24753EC1" w14:textId="77777777" w:rsidR="003353D0" w:rsidRPr="003353D0" w:rsidRDefault="003353D0" w:rsidP="003353D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sz w:val="20"/>
          <w:szCs w:val="20"/>
        </w:rPr>
      </w:pPr>
    </w:p>
    <w:p w14:paraId="2FC5CB15" w14:textId="7086DDF3" w:rsidR="001E7E7A" w:rsidRPr="009D7358" w:rsidRDefault="006A1034" w:rsidP="00637F3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520CB4A7" w14:textId="77777777" w:rsidR="001E7E7A" w:rsidRPr="003353D0" w:rsidRDefault="001E7E7A" w:rsidP="007B2476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58D8AA67" w14:textId="05429EB8" w:rsidR="00785E95" w:rsidRDefault="006A1034" w:rsidP="001E7E7A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CONDER - </w:t>
      </w:r>
      <w:r w:rsidRPr="006A1034">
        <w:rPr>
          <w:rFonts w:asciiTheme="minorHAnsi" w:hAnsiTheme="minorHAnsi" w:cstheme="minorHAnsi"/>
          <w:b/>
        </w:rPr>
        <w:t>LICITAÇÃO PRESENCIAL Nº 013/25</w:t>
      </w:r>
    </w:p>
    <w:p w14:paraId="572DF757" w14:textId="552D33A0" w:rsidR="003E50F4" w:rsidRDefault="003208B6" w:rsidP="005042FA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="006A1034" w:rsidRPr="006A1034">
        <w:rPr>
          <w:rFonts w:asciiTheme="majorHAnsi" w:hAnsiTheme="majorHAnsi" w:cstheme="majorHAnsi"/>
        </w:rPr>
        <w:t>Contratação de empresa especializada para elaboração de projetos executivos e execução de obras de contenção de oito encostas do novo pac - grupo 1, lotes 1 e 2, no Município de Salvador - BA. O Edital e seus anexos estarão à disposição dos interessados no site da CONDER (</w:t>
      </w:r>
      <w:hyperlink r:id="rId55" w:history="1">
        <w:r w:rsidR="006A1034" w:rsidRPr="003C6C95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6A1034" w:rsidRPr="006A1034">
        <w:rPr>
          <w:rFonts w:asciiTheme="majorHAnsi" w:hAnsiTheme="majorHAnsi" w:cstheme="majorHAnsi"/>
        </w:rPr>
        <w:t>) no campo licitações, a partir do dia 06/03/2025.</w:t>
      </w:r>
    </w:p>
    <w:p w14:paraId="740BAB88" w14:textId="77777777" w:rsidR="00AA414B" w:rsidRPr="003353D0" w:rsidRDefault="00AA414B" w:rsidP="006A1034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3A0A2C0" w14:textId="7450E5B6" w:rsidR="00AA414B" w:rsidRDefault="00AA414B" w:rsidP="00B0087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DISTRITO FEDERAL </w:t>
      </w:r>
    </w:p>
    <w:p w14:paraId="5E897AEA" w14:textId="77777777" w:rsidR="00B00873" w:rsidRPr="00B00873" w:rsidRDefault="00B00873" w:rsidP="00B00873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0"/>
          <w:szCs w:val="20"/>
        </w:rPr>
      </w:pPr>
    </w:p>
    <w:p w14:paraId="62A02FA4" w14:textId="2F222AB0" w:rsidR="003858A2" w:rsidRPr="003858A2" w:rsidRDefault="003858A2" w:rsidP="00AA414B">
      <w:pPr>
        <w:ind w:left="142"/>
        <w:jc w:val="both"/>
        <w:rPr>
          <w:rFonts w:asciiTheme="minorHAnsi" w:hAnsiTheme="minorHAnsi" w:cstheme="minorHAnsi"/>
          <w:b/>
        </w:rPr>
      </w:pPr>
      <w:r w:rsidRPr="003858A2">
        <w:rPr>
          <w:rFonts w:asciiTheme="minorHAnsi" w:hAnsiTheme="minorHAnsi" w:cstheme="minorHAnsi"/>
          <w:b/>
        </w:rPr>
        <w:t>DER - CONCORRÊNCIA ELETRÔNICA N° 90009/2025</w:t>
      </w:r>
    </w:p>
    <w:p w14:paraId="16152D1E" w14:textId="21F3050F" w:rsidR="00B00873" w:rsidRPr="00A979B5" w:rsidRDefault="003858A2" w:rsidP="00A979B5">
      <w:pPr>
        <w:ind w:left="142"/>
        <w:jc w:val="both"/>
        <w:rPr>
          <w:rFonts w:asciiTheme="majorHAnsi" w:hAnsiTheme="majorHAnsi" w:cstheme="majorHAnsi"/>
        </w:rPr>
      </w:pPr>
      <w:r w:rsidRPr="003858A2">
        <w:rPr>
          <w:rFonts w:asciiTheme="majorHAnsi" w:hAnsiTheme="majorHAnsi" w:cstheme="majorHAnsi"/>
        </w:rPr>
        <w:t xml:space="preserve">Objeto: </w:t>
      </w:r>
      <w:r w:rsidR="00B00873">
        <w:rPr>
          <w:rFonts w:asciiTheme="majorHAnsi" w:hAnsiTheme="majorHAnsi" w:cstheme="majorHAnsi"/>
        </w:rPr>
        <w:t>C</w:t>
      </w:r>
      <w:r w:rsidRPr="003858A2">
        <w:rPr>
          <w:rFonts w:asciiTheme="majorHAnsi" w:hAnsiTheme="majorHAnsi" w:cstheme="majorHAnsi"/>
        </w:rPr>
        <w:t>ontratação de empresa especializada para a execução das obras de pavimentação da VC-321 (Escola Classe JIBOIA), no trecho compreendido entre a estaca 39+0,00 e a DF-190, com extensão aproximada de 2,7 km. Serviços a serem executados: terraplenagem, pavimentação, drenagem, sinalização, obras complementares e cantei</w:t>
      </w:r>
      <w:r w:rsidR="00B00873">
        <w:rPr>
          <w:rFonts w:asciiTheme="majorHAnsi" w:hAnsiTheme="majorHAnsi" w:cstheme="majorHAnsi"/>
        </w:rPr>
        <w:t>ro de obras, conforme condições</w:t>
      </w:r>
      <w:r w:rsidRPr="003858A2">
        <w:rPr>
          <w:rFonts w:asciiTheme="majorHAnsi" w:hAnsiTheme="majorHAnsi" w:cstheme="majorHAnsi"/>
        </w:rPr>
        <w:t xml:space="preserve">. Valor Estimado é de  </w:t>
      </w:r>
      <w:r w:rsidRPr="00B00873">
        <w:rPr>
          <w:rFonts w:asciiTheme="minorHAnsi" w:hAnsiTheme="minorHAnsi" w:cstheme="minorHAnsi"/>
          <w:b/>
        </w:rPr>
        <w:t>R$ 8.004.084,08</w:t>
      </w:r>
      <w:r w:rsidRPr="003858A2">
        <w:rPr>
          <w:rFonts w:asciiTheme="majorHAnsi" w:hAnsiTheme="majorHAnsi" w:cstheme="majorHAnsi"/>
        </w:rPr>
        <w:t xml:space="preserve">. Início da Sessão de Disputa de Preços: Às 10h do dia 26 de março de 2025. Contatos: Fone (61) 3111-5600/5601/5602/5603 Retirada do Edital e Anexos: Edital poderá ser retirado exclusivamente nos endereços eletrônicos </w:t>
      </w:r>
      <w:hyperlink r:id="rId56" w:history="1">
        <w:r w:rsidRPr="003C6C95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3858A2">
        <w:rPr>
          <w:rFonts w:asciiTheme="majorHAnsi" w:hAnsiTheme="majorHAnsi" w:cstheme="majorHAnsi"/>
        </w:rPr>
        <w:t xml:space="preserve"> e </w:t>
      </w:r>
      <w:hyperlink r:id="rId57" w:history="1">
        <w:r w:rsidRPr="003C6C9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858A2">
        <w:rPr>
          <w:rFonts w:asciiTheme="majorHAnsi" w:hAnsiTheme="majorHAnsi" w:cstheme="majorHAnsi"/>
        </w:rPr>
        <w:t xml:space="preserve">. </w:t>
      </w:r>
    </w:p>
    <w:p w14:paraId="45709CD5" w14:textId="77777777" w:rsidR="00B00873" w:rsidRPr="00B00873" w:rsidRDefault="00B00873" w:rsidP="003858A2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0349368" w14:textId="1F0CF080" w:rsidR="003171E1" w:rsidRPr="009D7358" w:rsidRDefault="003171E1" w:rsidP="003171E1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0C07D054" w14:textId="77777777" w:rsidR="003171E1" w:rsidRPr="00B00873" w:rsidRDefault="003171E1" w:rsidP="003171E1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22CFEE4D" w14:textId="247757A4" w:rsidR="003171E1" w:rsidRPr="00A61594" w:rsidRDefault="00A61594" w:rsidP="003171E1">
      <w:pPr>
        <w:ind w:left="142"/>
        <w:jc w:val="both"/>
        <w:rPr>
          <w:rFonts w:asciiTheme="minorHAnsi" w:hAnsiTheme="minorHAnsi" w:cstheme="minorHAnsi"/>
          <w:b/>
        </w:rPr>
      </w:pPr>
      <w:r w:rsidRPr="00A61594">
        <w:rPr>
          <w:rFonts w:asciiTheme="minorHAnsi" w:hAnsiTheme="minorHAnsi" w:cstheme="minorHAnsi"/>
          <w:b/>
        </w:rPr>
        <w:t>GOINFRA – RETIFICADO - CONCORRÊNCIA ELETRÔNICA Nº 033/2024</w:t>
      </w:r>
    </w:p>
    <w:p w14:paraId="1DF5B3E6" w14:textId="52F939DD" w:rsidR="003171E1" w:rsidRDefault="003171E1" w:rsidP="00B00873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="00B00873">
        <w:rPr>
          <w:rFonts w:asciiTheme="majorHAnsi" w:hAnsiTheme="majorHAnsi" w:cstheme="majorHAnsi"/>
        </w:rPr>
        <w:t>C</w:t>
      </w:r>
      <w:r w:rsidR="00A61594" w:rsidRPr="00A61594">
        <w:rPr>
          <w:rFonts w:asciiTheme="majorHAnsi" w:hAnsiTheme="majorHAnsi" w:cstheme="majorHAnsi"/>
        </w:rPr>
        <w:t>ontratação de empresa especializada para a execução da obra de restauração da Rodovia GO-326, trecho: Anicuns / Sanclerlândia, e</w:t>
      </w:r>
      <w:r w:rsidR="00B00873">
        <w:rPr>
          <w:rFonts w:asciiTheme="majorHAnsi" w:hAnsiTheme="majorHAnsi" w:cstheme="majorHAnsi"/>
        </w:rPr>
        <w:t xml:space="preserve">xtensão: 51,84km, neste Estado, </w:t>
      </w:r>
      <w:r w:rsidR="00A61594" w:rsidRPr="00A61594">
        <w:rPr>
          <w:rFonts w:asciiTheme="majorHAnsi" w:hAnsiTheme="majorHAnsi" w:cstheme="majorHAnsi"/>
        </w:rPr>
        <w:t>sob o regime de execução de empreitada por preço unitário, e outras normas aplicáveis e, ainda, de acordo com as condições estabelecidas no Edital e seus anexos</w:t>
      </w:r>
      <w:r w:rsidR="00B00873">
        <w:rPr>
          <w:rFonts w:asciiTheme="majorHAnsi" w:hAnsiTheme="majorHAnsi" w:cstheme="majorHAnsi"/>
        </w:rPr>
        <w:t>. Valor estimado é de</w:t>
      </w:r>
      <w:r w:rsidR="00A61594" w:rsidRPr="00A61594">
        <w:rPr>
          <w:rFonts w:asciiTheme="majorHAnsi" w:hAnsiTheme="majorHAnsi" w:cstheme="majorHAnsi"/>
        </w:rPr>
        <w:t xml:space="preserve"> </w:t>
      </w:r>
      <w:r w:rsidR="00A61594" w:rsidRPr="00B00873">
        <w:rPr>
          <w:rFonts w:asciiTheme="minorHAnsi" w:hAnsiTheme="minorHAnsi" w:cstheme="minorHAnsi"/>
          <w:b/>
        </w:rPr>
        <w:t>R$ 51.277.889,31</w:t>
      </w:r>
      <w:r w:rsidR="00A61594" w:rsidRPr="00A61594">
        <w:rPr>
          <w:rFonts w:asciiTheme="majorHAnsi" w:hAnsiTheme="majorHAnsi" w:cstheme="majorHAnsi"/>
        </w:rPr>
        <w:t xml:space="preserve">. A sessão de abertura está marcada para as 15:00 do dia 20 de março de 2025. O edital e seus anexos estão disponíveis aos interessados, nos endereços eletrônicos: </w:t>
      </w:r>
      <w:hyperlink r:id="rId58" w:history="1">
        <w:r w:rsidR="00B00873" w:rsidRPr="003C6C95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A61594" w:rsidRPr="00A61594">
        <w:rPr>
          <w:rFonts w:asciiTheme="majorHAnsi" w:hAnsiTheme="majorHAnsi" w:cstheme="majorHAnsi"/>
        </w:rPr>
        <w:t xml:space="preserve">; </w:t>
      </w:r>
      <w:hyperlink r:id="rId59" w:history="1">
        <w:r w:rsidR="00B00873" w:rsidRPr="003C6C95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="00A61594" w:rsidRPr="00A61594">
        <w:rPr>
          <w:rFonts w:asciiTheme="majorHAnsi" w:hAnsiTheme="majorHAnsi" w:cstheme="majorHAnsi"/>
        </w:rPr>
        <w:t>; e PNCP.</w:t>
      </w:r>
    </w:p>
    <w:p w14:paraId="18DD2DF4" w14:textId="77777777" w:rsidR="00A61594" w:rsidRPr="00A979B5" w:rsidRDefault="00A61594" w:rsidP="003171E1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7838A116" w14:textId="2C814344" w:rsidR="00A61594" w:rsidRDefault="00A61594" w:rsidP="003171E1">
      <w:pPr>
        <w:ind w:left="142"/>
        <w:jc w:val="both"/>
        <w:rPr>
          <w:rFonts w:asciiTheme="minorHAnsi" w:hAnsiTheme="minorHAnsi" w:cstheme="minorHAnsi"/>
          <w:b/>
        </w:rPr>
      </w:pPr>
      <w:r w:rsidRPr="00A61594">
        <w:rPr>
          <w:rFonts w:asciiTheme="minorHAnsi" w:hAnsiTheme="minorHAnsi" w:cstheme="minorHAnsi"/>
          <w:b/>
        </w:rPr>
        <w:t>GOINFRA - Concorrência Nº 21/ 2025</w:t>
      </w:r>
    </w:p>
    <w:p w14:paraId="1AC6AF1D" w14:textId="5A6D1922" w:rsidR="00A61594" w:rsidRDefault="00A61594" w:rsidP="00B00873">
      <w:pPr>
        <w:ind w:left="142"/>
        <w:jc w:val="both"/>
        <w:rPr>
          <w:rFonts w:asciiTheme="majorHAnsi" w:hAnsiTheme="majorHAnsi" w:cstheme="majorHAnsi"/>
        </w:rPr>
      </w:pPr>
      <w:r w:rsidRPr="00A61594">
        <w:rPr>
          <w:rFonts w:asciiTheme="majorHAnsi" w:hAnsiTheme="majorHAnsi" w:cstheme="majorHAnsi"/>
        </w:rPr>
        <w:t xml:space="preserve">Objeto: </w:t>
      </w:r>
      <w:r w:rsidR="00B00873" w:rsidRPr="00A61594">
        <w:rPr>
          <w:rFonts w:asciiTheme="majorHAnsi" w:hAnsiTheme="majorHAnsi" w:cstheme="majorHAnsi"/>
        </w:rPr>
        <w:t>C</w:t>
      </w:r>
      <w:r w:rsidRPr="00A61594">
        <w:rPr>
          <w:rFonts w:asciiTheme="majorHAnsi" w:hAnsiTheme="majorHAnsi" w:cstheme="majorHAnsi"/>
        </w:rPr>
        <w:t xml:space="preserve">ontratação de empresa especializada para execução dos serviços de restauração da Rodovia GO-050, Trecho: Chapadão do Céu / Entr. GO-306, com uma extensão </w:t>
      </w:r>
      <w:r w:rsidR="00B00873">
        <w:rPr>
          <w:rFonts w:asciiTheme="majorHAnsi" w:hAnsiTheme="majorHAnsi" w:cstheme="majorHAnsi"/>
        </w:rPr>
        <w:t>total de 38,37 Km, neste Estado</w:t>
      </w:r>
      <w:r w:rsidRPr="00A61594">
        <w:rPr>
          <w:rFonts w:asciiTheme="majorHAnsi" w:hAnsiTheme="majorHAnsi" w:cstheme="majorHAnsi"/>
        </w:rPr>
        <w:t>, sob o regime de execução Empreitada por Preço Unitário, e demais legislação aplicável e, ainda, conforme as condições estabelecidas no Edital e seus anexos. A sessão de abertura está marcada par</w:t>
      </w:r>
      <w:r w:rsidR="00B00873">
        <w:rPr>
          <w:rFonts w:asciiTheme="majorHAnsi" w:hAnsiTheme="majorHAnsi" w:cstheme="majorHAnsi"/>
        </w:rPr>
        <w:t>a as 09:00 hs do dia 24/03/2025. Valor estimado é de</w:t>
      </w:r>
      <w:r w:rsidRPr="00A61594">
        <w:rPr>
          <w:rFonts w:asciiTheme="majorHAnsi" w:hAnsiTheme="majorHAnsi" w:cstheme="majorHAnsi"/>
        </w:rPr>
        <w:t xml:space="preserve"> </w:t>
      </w:r>
      <w:r w:rsidRPr="00B00873">
        <w:rPr>
          <w:rFonts w:asciiTheme="minorHAnsi" w:hAnsiTheme="minorHAnsi" w:cstheme="minorHAnsi"/>
          <w:b/>
        </w:rPr>
        <w:t>R$ 132.989.272,69</w:t>
      </w:r>
      <w:r w:rsidRPr="00A61594">
        <w:rPr>
          <w:rFonts w:asciiTheme="majorHAnsi" w:hAnsiTheme="majorHAnsi" w:cstheme="majorHAnsi"/>
        </w:rPr>
        <w:t xml:space="preserve">. O edital e seus anexos estão disponíveis aos interessados, nos endereços eletrônicos: </w:t>
      </w:r>
      <w:hyperlink r:id="rId60" w:history="1">
        <w:r w:rsidR="00B00873" w:rsidRPr="003C6C95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Pr="00A61594">
        <w:rPr>
          <w:rFonts w:asciiTheme="majorHAnsi" w:hAnsiTheme="majorHAnsi" w:cstheme="majorHAnsi"/>
        </w:rPr>
        <w:t xml:space="preserve">; </w:t>
      </w:r>
      <w:hyperlink r:id="rId61" w:history="1">
        <w:r w:rsidR="00B00873" w:rsidRPr="003C6C95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Pr="00A61594">
        <w:rPr>
          <w:rFonts w:asciiTheme="majorHAnsi" w:hAnsiTheme="majorHAnsi" w:cstheme="majorHAnsi"/>
        </w:rPr>
        <w:t xml:space="preserve">; e PNCP. </w:t>
      </w:r>
      <w:proofErr w:type="gramStart"/>
      <w:r w:rsidRPr="00A61594">
        <w:rPr>
          <w:rFonts w:asciiTheme="majorHAnsi" w:hAnsiTheme="majorHAnsi" w:cstheme="majorHAnsi"/>
        </w:rPr>
        <w:t>endereços</w:t>
      </w:r>
      <w:proofErr w:type="gramEnd"/>
      <w:r w:rsidRPr="00A61594">
        <w:rPr>
          <w:rFonts w:asciiTheme="majorHAnsi" w:hAnsiTheme="majorHAnsi" w:cstheme="majorHAnsi"/>
        </w:rPr>
        <w:t xml:space="preserve"> eletrônicos: </w:t>
      </w:r>
      <w:hyperlink r:id="rId62" w:history="1">
        <w:r w:rsidR="00B00873" w:rsidRPr="003C6C95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="00B00873">
        <w:rPr>
          <w:rFonts w:asciiTheme="majorHAnsi" w:hAnsiTheme="majorHAnsi" w:cstheme="majorHAnsi"/>
        </w:rPr>
        <w:t xml:space="preserve"> e </w:t>
      </w:r>
      <w:hyperlink r:id="rId63" w:history="1">
        <w:r w:rsidR="00B00873" w:rsidRPr="003C6C95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Pr="00A61594">
        <w:rPr>
          <w:rFonts w:asciiTheme="majorHAnsi" w:hAnsiTheme="majorHAnsi" w:cstheme="majorHAnsi"/>
        </w:rPr>
        <w:t xml:space="preserve">. </w:t>
      </w:r>
      <w:hyperlink r:id="rId64" w:history="1">
        <w:r w:rsidR="00B00873" w:rsidRPr="003C6C95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Pr="00A61594">
        <w:rPr>
          <w:rFonts w:asciiTheme="majorHAnsi" w:hAnsiTheme="majorHAnsi" w:cstheme="majorHAnsi"/>
        </w:rPr>
        <w:t>.</w:t>
      </w:r>
    </w:p>
    <w:p w14:paraId="266A0F82" w14:textId="77777777" w:rsidR="00B00873" w:rsidRDefault="00B00873" w:rsidP="00B00873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D49FF0B" w14:textId="77777777" w:rsidR="00A979B5" w:rsidRDefault="00A979B5" w:rsidP="00B00873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ACA1965" w14:textId="77777777" w:rsidR="00A979B5" w:rsidRDefault="00A979B5" w:rsidP="00B00873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63D0DB6" w14:textId="77777777" w:rsidR="00A979B5" w:rsidRDefault="00A979B5" w:rsidP="00B00873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F43C6AD" w14:textId="77777777" w:rsidR="00A979B5" w:rsidRPr="00B00873" w:rsidRDefault="00A979B5" w:rsidP="00B00873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8262AAE" w14:textId="731DDE2E" w:rsidR="006A1034" w:rsidRDefault="006A1034" w:rsidP="006A103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67658B9A" w14:textId="77777777" w:rsidR="00AA414B" w:rsidRPr="00B00873" w:rsidRDefault="00AA414B" w:rsidP="006A103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05FEB87B" w14:textId="71230DD6" w:rsidR="00AA414B" w:rsidRPr="00AA414B" w:rsidRDefault="00AA414B" w:rsidP="006A1034">
      <w:pPr>
        <w:ind w:left="142"/>
        <w:jc w:val="both"/>
        <w:rPr>
          <w:rFonts w:asciiTheme="minorHAnsi" w:hAnsiTheme="minorHAnsi" w:cstheme="minorHAnsi"/>
          <w:b/>
        </w:rPr>
      </w:pPr>
      <w:r w:rsidRPr="00AA414B">
        <w:rPr>
          <w:rFonts w:asciiTheme="minorHAnsi" w:hAnsiTheme="minorHAnsi" w:cstheme="minorHAnsi"/>
          <w:b/>
        </w:rPr>
        <w:t>SINFRA - CONCORRÊNCIA PÚBLICA ELETRÔNICA Nº 11/2025</w:t>
      </w:r>
    </w:p>
    <w:p w14:paraId="6B4815A3" w14:textId="3E9B421D" w:rsidR="006A1034" w:rsidRPr="00AA414B" w:rsidRDefault="006A1034" w:rsidP="005042FA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="00AA414B" w:rsidRPr="00AA414B">
        <w:rPr>
          <w:rFonts w:asciiTheme="majorHAnsi" w:hAnsiTheme="majorHAnsi" w:cstheme="majorHAnsi"/>
        </w:rPr>
        <w:t>Contratação de empresa de engenharia para a execução da obra de restauração e implantação e pavimentação na rodovia MT-140, trecho: Fim da Duplicação (Fim PU Santa Carmem); Ribeirão Carmelita (Div. Santa Carmem/Sinop) – Início PU Sinop – Extensão: 26,086km, localizada no município de Sinop/MT, dividido em 02 (dois) segmentos: Segmento 01 (Restauração): Estacas 12+0,00 à 1013+19,20 e estacas 1068+0,00 à 1321+0,80 – Extensão 25,100km; Segmento 02(implantação/pavimentação): Estacas 2000+0,00 à 2049+5,78m – extensão: 0,986km.</w:t>
      </w:r>
      <w:r w:rsidR="00AA414B" w:rsidRPr="00AA414B">
        <w:t xml:space="preserve"> </w:t>
      </w:r>
      <w:r w:rsidR="00AA414B" w:rsidRPr="00AA414B">
        <w:rPr>
          <w:rFonts w:asciiTheme="majorHAnsi" w:hAnsiTheme="majorHAnsi" w:cstheme="majorHAnsi"/>
        </w:rPr>
        <w:t xml:space="preserve">Valor estimado é de </w:t>
      </w:r>
      <w:r w:rsidR="00AA414B" w:rsidRPr="00B00873">
        <w:rPr>
          <w:rFonts w:asciiTheme="minorHAnsi" w:hAnsiTheme="minorHAnsi" w:cstheme="minorHAnsi"/>
          <w:b/>
        </w:rPr>
        <w:t>R$ 33.754.750,09</w:t>
      </w:r>
      <w:r w:rsidR="00AA414B" w:rsidRPr="00AA414B">
        <w:rPr>
          <w:rFonts w:asciiTheme="majorHAnsi" w:hAnsiTheme="majorHAnsi" w:cstheme="majorHAnsi"/>
        </w:rPr>
        <w:t>. Data: 18/03/2025 Horário: 14h00min (horário local</w:t>
      </w:r>
      <w:r w:rsidR="00934370" w:rsidRPr="00AA414B">
        <w:rPr>
          <w:rFonts w:asciiTheme="majorHAnsi" w:hAnsiTheme="majorHAnsi" w:cstheme="majorHAnsi"/>
        </w:rPr>
        <w:t>). Local</w:t>
      </w:r>
      <w:r w:rsidR="00AA414B" w:rsidRPr="00AA414B">
        <w:rPr>
          <w:rFonts w:asciiTheme="majorHAnsi" w:hAnsiTheme="majorHAnsi" w:cstheme="majorHAnsi"/>
        </w:rPr>
        <w:t xml:space="preserve">: Sistema de Informações para Aquisições Governamentais - SIAG. </w:t>
      </w:r>
      <w:hyperlink r:id="rId65" w:history="1">
        <w:r w:rsidR="005042FA" w:rsidRPr="003C6C95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5042FA">
        <w:rPr>
          <w:rFonts w:asciiTheme="majorHAnsi" w:hAnsiTheme="majorHAnsi" w:cstheme="majorHAnsi"/>
        </w:rPr>
        <w:t>.</w:t>
      </w:r>
      <w:r w:rsidR="00AA414B" w:rsidRPr="00AA414B">
        <w:rPr>
          <w:rFonts w:asciiTheme="majorHAnsi" w:hAnsiTheme="majorHAnsi" w:cstheme="majorHAnsi"/>
        </w:rPr>
        <w:t xml:space="preserve"> Endereço para retirada do EDITAL: </w:t>
      </w:r>
      <w:hyperlink r:id="rId66" w:history="1">
        <w:r w:rsidR="005042FA" w:rsidRPr="003C6C95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AA414B" w:rsidRPr="00AA414B">
        <w:rPr>
          <w:rFonts w:asciiTheme="majorHAnsi" w:hAnsiTheme="majorHAnsi" w:cstheme="majorHAnsi"/>
        </w:rPr>
        <w:t xml:space="preserve">, ou solicitado pelo e-mail: </w:t>
      </w:r>
      <w:hyperlink r:id="rId67" w:history="1">
        <w:r w:rsidR="005042FA" w:rsidRPr="003C6C95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5042FA">
        <w:rPr>
          <w:rFonts w:asciiTheme="majorHAnsi" w:hAnsiTheme="majorHAnsi" w:cstheme="majorHAnsi"/>
        </w:rPr>
        <w:t>. Tel.</w:t>
      </w:r>
      <w:r w:rsidR="00AA414B" w:rsidRPr="00AA414B">
        <w:rPr>
          <w:rFonts w:asciiTheme="majorHAnsi" w:hAnsiTheme="majorHAnsi" w:cstheme="majorHAnsi"/>
        </w:rPr>
        <w:t>: (65) 3613-0529.</w:t>
      </w:r>
    </w:p>
    <w:p w14:paraId="75677BF2" w14:textId="77777777" w:rsidR="005042FA" w:rsidRPr="005042FA" w:rsidRDefault="005042FA" w:rsidP="009C16EA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32CF8303" w14:textId="3A551DE3" w:rsidR="00D904E4" w:rsidRPr="009D7358" w:rsidRDefault="00BF574F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5DE1D95D" w14:textId="77777777" w:rsidR="00D904E4" w:rsidRPr="005042FA" w:rsidRDefault="00D904E4" w:rsidP="00D904E4">
      <w:pPr>
        <w:ind w:left="142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</w:p>
    <w:p w14:paraId="3C5CA55E" w14:textId="04531660" w:rsidR="00D904E4" w:rsidRPr="006A1034" w:rsidRDefault="006A1034" w:rsidP="00D904E4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SANEPAR - </w:t>
      </w:r>
      <w:r w:rsidRPr="006A1034">
        <w:rPr>
          <w:rFonts w:asciiTheme="minorHAnsi" w:hAnsiTheme="minorHAnsi" w:cstheme="minorHAnsi"/>
          <w:b/>
        </w:rPr>
        <w:t>LICITAÇÃO ELETRÔNICA Nº 079/2025</w:t>
      </w:r>
    </w:p>
    <w:p w14:paraId="6DC9D85A" w14:textId="4EC69715" w:rsidR="006A1034" w:rsidRPr="005042FA" w:rsidRDefault="00D904E4" w:rsidP="005042FA">
      <w:pPr>
        <w:ind w:left="142"/>
        <w:jc w:val="both"/>
        <w:rPr>
          <w:rFonts w:asciiTheme="majorHAnsi" w:hAnsiTheme="majorHAnsi" w:cstheme="majorHAnsi"/>
        </w:rPr>
      </w:pPr>
      <w:r w:rsidRPr="003208B6">
        <w:rPr>
          <w:rFonts w:asciiTheme="majorHAnsi" w:hAnsiTheme="majorHAnsi" w:cstheme="majorHAnsi"/>
        </w:rPr>
        <w:t xml:space="preserve">Objeto: </w:t>
      </w:r>
      <w:r w:rsidR="006A1034" w:rsidRPr="006A1034">
        <w:rPr>
          <w:rFonts w:asciiTheme="majorHAnsi" w:hAnsiTheme="majorHAnsi" w:cstheme="majorHAnsi"/>
        </w:rPr>
        <w:t xml:space="preserve">Contratação de serviços de coleta, transporte, pesagem e destinação final adequada do lodo de esgoto gerado na Estação de Tratamento de Esgoto – ETE Atuba Sul no âmbito da Gerência de Tratamento de Esgoto de Curitiba - GTESG, conforme detalhado nos anexos do edital. O Edital e seus respectivos anexos encontram-se disponíveis para download no site da SANEPAR, sem qualquer custo, no endereço: </w:t>
      </w:r>
      <w:hyperlink r:id="rId68" w:history="1">
        <w:r w:rsidR="005042FA" w:rsidRPr="003C6C95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="006A1034" w:rsidRPr="006A1034">
        <w:rPr>
          <w:rFonts w:asciiTheme="majorHAnsi" w:hAnsiTheme="majorHAnsi" w:cstheme="majorHAnsi"/>
        </w:rPr>
        <w:t xml:space="preserve"> e no site do Banco do Brasil S.A., </w:t>
      </w:r>
      <w:hyperlink r:id="rId69" w:history="1">
        <w:r w:rsidR="006A1034" w:rsidRPr="006A1034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6A1034" w:rsidRPr="006A1034">
        <w:rPr>
          <w:rFonts w:asciiTheme="majorHAnsi" w:hAnsiTheme="majorHAnsi" w:cstheme="majorHAnsi"/>
        </w:rPr>
        <w:t>. Limite de Acolhimento de Proposta e Abertura das Propostas: 9h do dia 02/04/2025. Dia e hora da Abertura da sessão pública: 10h do dia 02/04/2025.</w:t>
      </w:r>
      <w:r w:rsidR="006A1034">
        <w:rPr>
          <w:rFonts w:asciiTheme="majorHAnsi" w:hAnsiTheme="majorHAnsi" w:cstheme="majorHAnsi"/>
        </w:rPr>
        <w:t xml:space="preserve"> </w:t>
      </w:r>
      <w:r w:rsidR="006A1034" w:rsidRPr="006A1034">
        <w:rPr>
          <w:rFonts w:asciiTheme="majorHAnsi" w:hAnsiTheme="majorHAnsi" w:cstheme="majorHAnsi"/>
        </w:rPr>
        <w:t>Valor estimado é de</w:t>
      </w:r>
      <w:r w:rsidR="006A1034">
        <w:t xml:space="preserve">  </w:t>
      </w:r>
      <w:r w:rsidR="006A1034" w:rsidRPr="006A1034">
        <w:rPr>
          <w:rFonts w:asciiTheme="minorHAnsi" w:hAnsiTheme="minorHAnsi" w:cstheme="minorHAnsi"/>
          <w:b/>
        </w:rPr>
        <w:t>R$ 6.304.403,35</w:t>
      </w:r>
      <w:r w:rsidR="006A1034">
        <w:rPr>
          <w:rFonts w:asciiTheme="minorHAnsi" w:hAnsiTheme="minorHAnsi" w:cstheme="minorHAnsi"/>
          <w:b/>
        </w:rPr>
        <w:t>.</w:t>
      </w:r>
    </w:p>
    <w:p w14:paraId="25952BFD" w14:textId="77777777" w:rsidR="0080718B" w:rsidRPr="00A979B5" w:rsidRDefault="0080718B" w:rsidP="006A1034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ABD5FDC" w14:textId="64AF14E2" w:rsidR="00F30DDF" w:rsidRDefault="005042FA" w:rsidP="00F30DDF">
      <w:pPr>
        <w:ind w:left="142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TREPR -</w:t>
      </w:r>
      <w:r w:rsidR="00F30DDF" w:rsidRPr="00F30DDF">
        <w:rPr>
          <w:rFonts w:asciiTheme="minorHAnsi" w:hAnsiTheme="minorHAnsi" w:cstheme="minorHAnsi"/>
          <w:b/>
          <w:bCs/>
          <w:sz w:val="22"/>
          <w:szCs w:val="22"/>
        </w:rPr>
        <w:t>TRIBUNAL REGIONAL ELEITORAL DO PARANÁ - PREGÃO ELETRÔNICO 90.004/2025</w:t>
      </w:r>
    </w:p>
    <w:p w14:paraId="64D96092" w14:textId="2CFDB171" w:rsidR="00F30DDF" w:rsidRPr="005042FA" w:rsidRDefault="00F30DDF" w:rsidP="005042FA">
      <w:pPr>
        <w:ind w:left="142"/>
        <w:jc w:val="both"/>
        <w:rPr>
          <w:rFonts w:asciiTheme="majorHAnsi" w:hAnsiTheme="majorHAnsi" w:cstheme="majorHAnsi"/>
        </w:rPr>
      </w:pPr>
      <w:r w:rsidRPr="005042FA">
        <w:rPr>
          <w:rFonts w:asciiTheme="majorHAnsi" w:hAnsiTheme="majorHAnsi" w:cstheme="majorHAnsi"/>
        </w:rPr>
        <w:t xml:space="preserve">Objeto: </w:t>
      </w:r>
      <w:r w:rsidR="005042FA" w:rsidRPr="005042FA">
        <w:rPr>
          <w:rFonts w:asciiTheme="majorHAnsi" w:hAnsiTheme="majorHAnsi" w:cstheme="majorHAnsi"/>
        </w:rPr>
        <w:t>Pre</w:t>
      </w:r>
      <w:r w:rsidRPr="005042FA">
        <w:rPr>
          <w:rFonts w:asciiTheme="majorHAnsi" w:hAnsiTheme="majorHAnsi" w:cstheme="majorHAnsi"/>
        </w:rPr>
        <w:t>stação de serviços comuns de engenharia para execução de reformas nos Fóruns Eleitorais e edificações do Tribunal Regional do Paraná</w:t>
      </w:r>
      <w:r w:rsidR="005042FA">
        <w:rPr>
          <w:rFonts w:asciiTheme="majorHAnsi" w:hAnsiTheme="majorHAnsi" w:cstheme="majorHAnsi"/>
        </w:rPr>
        <w:t>.</w:t>
      </w:r>
      <w:r w:rsidRPr="005042FA">
        <w:rPr>
          <w:rFonts w:asciiTheme="majorHAnsi" w:hAnsiTheme="majorHAnsi" w:cstheme="majorHAnsi"/>
        </w:rPr>
        <w:t xml:space="preserve"> Item 1 Fóruns e edificações do Polo 1 (Curitiba, Região Metropolitana e Litoral) </w:t>
      </w:r>
      <w:r w:rsidRPr="005042FA">
        <w:rPr>
          <w:rFonts w:asciiTheme="minorHAnsi" w:hAnsiTheme="minorHAnsi" w:cstheme="minorHAnsi"/>
          <w:b/>
        </w:rPr>
        <w:t>R$ 8.793.489,19</w:t>
      </w:r>
      <w:r w:rsidRPr="005042FA">
        <w:rPr>
          <w:rFonts w:asciiTheme="majorHAnsi" w:hAnsiTheme="majorHAnsi" w:cstheme="majorHAnsi"/>
        </w:rPr>
        <w:t xml:space="preserve">. Item 2 Fóruns do Polo 2 (Região de Guarapuava, Ponta Grossa e Telêmaco Borba) </w:t>
      </w:r>
      <w:r w:rsidRPr="005042FA">
        <w:rPr>
          <w:rFonts w:asciiTheme="minorHAnsi" w:hAnsiTheme="minorHAnsi" w:cstheme="minorHAnsi"/>
          <w:b/>
        </w:rPr>
        <w:t>R$ 3.926.643,98</w:t>
      </w:r>
      <w:r w:rsidR="005042FA">
        <w:rPr>
          <w:rFonts w:asciiTheme="majorHAnsi" w:hAnsiTheme="majorHAnsi" w:cstheme="majorHAnsi"/>
        </w:rPr>
        <w:t>.</w:t>
      </w:r>
      <w:r w:rsidRPr="005042FA">
        <w:rPr>
          <w:rFonts w:asciiTheme="majorHAnsi" w:hAnsiTheme="majorHAnsi" w:cstheme="majorHAnsi"/>
        </w:rPr>
        <w:t xml:space="preserve"> Item 3 Fóruns do Polo 3 (Região de Cascavel) </w:t>
      </w:r>
      <w:r w:rsidRPr="005042FA">
        <w:rPr>
          <w:rFonts w:asciiTheme="minorHAnsi" w:hAnsiTheme="minorHAnsi" w:cstheme="minorHAnsi"/>
          <w:b/>
        </w:rPr>
        <w:t>R$ 4.894.743,17</w:t>
      </w:r>
      <w:r w:rsidRPr="005042FA">
        <w:rPr>
          <w:rFonts w:asciiTheme="majorHAnsi" w:hAnsiTheme="majorHAnsi" w:cstheme="majorHAnsi"/>
        </w:rPr>
        <w:t xml:space="preserve">. Item 4 Fóruns do Polo 4 e Usina Fotovoltaica (Região de Maringá) </w:t>
      </w:r>
      <w:r w:rsidRPr="005042FA">
        <w:rPr>
          <w:rFonts w:asciiTheme="minorHAnsi" w:hAnsiTheme="minorHAnsi" w:cstheme="minorHAnsi"/>
          <w:b/>
        </w:rPr>
        <w:t>R$ 4.894.743,17</w:t>
      </w:r>
      <w:r w:rsidRPr="005042FA">
        <w:rPr>
          <w:rFonts w:asciiTheme="majorHAnsi" w:hAnsiTheme="majorHAnsi" w:cstheme="majorHAnsi"/>
        </w:rPr>
        <w:t xml:space="preserve">. Item 5 Fóruns do Polo 5 (Região de Londrina) </w:t>
      </w:r>
      <w:r w:rsidRPr="005042FA">
        <w:rPr>
          <w:rFonts w:asciiTheme="minorHAnsi" w:hAnsiTheme="minorHAnsi" w:cstheme="minorHAnsi"/>
          <w:b/>
        </w:rPr>
        <w:t>R$ 4.894.743,17</w:t>
      </w:r>
      <w:r w:rsidRPr="005042FA">
        <w:rPr>
          <w:rFonts w:asciiTheme="majorHAnsi" w:hAnsiTheme="majorHAnsi" w:cstheme="majorHAnsi"/>
        </w:rPr>
        <w:t xml:space="preserve">. No dia 18 (dezoito) de março de 2025, às 14:00 horas, horário de Brasília – DF, será feita a abertura do certame, exclusivamente por meio de sistema eletrônico do Governo Federal que promove a comunicação pela Internet (Compras.gov.br - </w:t>
      </w:r>
      <w:hyperlink r:id="rId70" w:history="1">
        <w:r w:rsidR="005042FA" w:rsidRPr="003C6C95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Pr="005042FA">
        <w:rPr>
          <w:rFonts w:asciiTheme="majorHAnsi" w:hAnsiTheme="majorHAnsi" w:cstheme="majorHAnsi"/>
        </w:rPr>
        <w:t xml:space="preserve">). </w:t>
      </w:r>
    </w:p>
    <w:p w14:paraId="012554A0" w14:textId="77777777" w:rsidR="005042FA" w:rsidRDefault="005042FA" w:rsidP="00D904E4">
      <w:pPr>
        <w:ind w:left="142"/>
        <w:jc w:val="both"/>
        <w:rPr>
          <w:rFonts w:asciiTheme="majorHAnsi" w:hAnsiTheme="majorHAnsi" w:cstheme="majorHAnsi"/>
        </w:rPr>
      </w:pPr>
    </w:p>
    <w:p w14:paraId="14BFCDF8" w14:textId="77777777" w:rsidR="00A979B5" w:rsidRDefault="00A979B5" w:rsidP="00D904E4">
      <w:pPr>
        <w:ind w:left="142"/>
        <w:jc w:val="both"/>
        <w:rPr>
          <w:rFonts w:asciiTheme="majorHAnsi" w:hAnsiTheme="majorHAnsi" w:cstheme="majorHAnsi"/>
        </w:rPr>
      </w:pPr>
    </w:p>
    <w:p w14:paraId="1D4D58BF" w14:textId="77777777" w:rsidR="00A979B5" w:rsidRDefault="00A979B5" w:rsidP="00D904E4">
      <w:pPr>
        <w:ind w:left="142"/>
        <w:jc w:val="both"/>
        <w:rPr>
          <w:rFonts w:asciiTheme="majorHAnsi" w:hAnsiTheme="majorHAnsi" w:cstheme="majorHAnsi"/>
        </w:rPr>
      </w:pPr>
    </w:p>
    <w:p w14:paraId="3B524CF6" w14:textId="77777777" w:rsidR="00A979B5" w:rsidRDefault="00A979B5" w:rsidP="00D904E4">
      <w:pPr>
        <w:ind w:left="142"/>
        <w:jc w:val="both"/>
        <w:rPr>
          <w:rFonts w:asciiTheme="majorHAnsi" w:hAnsiTheme="majorHAnsi" w:cstheme="majorHAnsi"/>
        </w:rPr>
      </w:pPr>
    </w:p>
    <w:p w14:paraId="5F5F4E56" w14:textId="77777777" w:rsidR="00A979B5" w:rsidRDefault="00A979B5" w:rsidP="00D904E4">
      <w:pPr>
        <w:ind w:left="142"/>
        <w:jc w:val="both"/>
        <w:rPr>
          <w:rFonts w:asciiTheme="majorHAnsi" w:hAnsiTheme="majorHAnsi" w:cstheme="majorHAnsi"/>
        </w:rPr>
      </w:pPr>
    </w:p>
    <w:p w14:paraId="664D1254" w14:textId="77777777" w:rsidR="00A979B5" w:rsidRDefault="00A979B5" w:rsidP="00D904E4">
      <w:pPr>
        <w:ind w:left="142"/>
        <w:jc w:val="both"/>
        <w:rPr>
          <w:rFonts w:asciiTheme="majorHAnsi" w:hAnsiTheme="majorHAnsi" w:cstheme="majorHAnsi"/>
        </w:rPr>
      </w:pPr>
    </w:p>
    <w:p w14:paraId="35C51F98" w14:textId="77777777" w:rsidR="00A979B5" w:rsidRDefault="00A979B5" w:rsidP="00D904E4">
      <w:pPr>
        <w:ind w:left="142"/>
        <w:jc w:val="both"/>
        <w:rPr>
          <w:rFonts w:asciiTheme="majorHAnsi" w:hAnsiTheme="majorHAnsi" w:cstheme="majorHAnsi"/>
        </w:rPr>
      </w:pPr>
    </w:p>
    <w:p w14:paraId="6659E674" w14:textId="77777777" w:rsidR="00A979B5" w:rsidRDefault="00A979B5" w:rsidP="00D904E4">
      <w:pPr>
        <w:ind w:left="142"/>
        <w:jc w:val="both"/>
        <w:rPr>
          <w:rFonts w:asciiTheme="majorHAnsi" w:hAnsiTheme="majorHAnsi" w:cstheme="majorHAnsi"/>
        </w:rPr>
      </w:pPr>
    </w:p>
    <w:p w14:paraId="21EAE0FC" w14:textId="77777777" w:rsidR="00A979B5" w:rsidRPr="00391B5E" w:rsidRDefault="00A979B5" w:rsidP="00D904E4">
      <w:pPr>
        <w:ind w:left="142"/>
        <w:jc w:val="both"/>
        <w:rPr>
          <w:rFonts w:asciiTheme="majorHAnsi" w:hAnsiTheme="majorHAnsi" w:cstheme="majorHAnsi"/>
        </w:rPr>
      </w:pPr>
    </w:p>
    <w:p w14:paraId="002C13C7" w14:textId="39A94CA9" w:rsidR="00D904E4" w:rsidRPr="009D7358" w:rsidRDefault="008F6029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TOCANTINS</w:t>
      </w:r>
    </w:p>
    <w:p w14:paraId="35FF5B9C" w14:textId="77777777" w:rsidR="00D904E4" w:rsidRPr="00A979B5" w:rsidRDefault="00D904E4" w:rsidP="00D904E4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5E9D0481" w14:textId="77777777" w:rsidR="008F6029" w:rsidRDefault="008F6029" w:rsidP="00D904E4">
      <w:pPr>
        <w:ind w:left="142"/>
        <w:jc w:val="both"/>
      </w:pPr>
      <w:r>
        <w:rPr>
          <w:rFonts w:asciiTheme="minorHAnsi" w:hAnsiTheme="minorHAnsi" w:cstheme="minorHAnsi"/>
          <w:b/>
        </w:rPr>
        <w:t>D</w:t>
      </w:r>
      <w:r w:rsidR="00D904E4">
        <w:rPr>
          <w:rFonts w:asciiTheme="minorHAnsi" w:hAnsiTheme="minorHAnsi" w:cstheme="minorHAnsi"/>
          <w:b/>
        </w:rPr>
        <w:t>N</w:t>
      </w:r>
      <w:r>
        <w:rPr>
          <w:rFonts w:asciiTheme="minorHAnsi" w:hAnsiTheme="minorHAnsi" w:cstheme="minorHAnsi"/>
          <w:b/>
        </w:rPr>
        <w:t xml:space="preserve">IT – </w:t>
      </w:r>
      <w:r w:rsidRPr="008F6029">
        <w:rPr>
          <w:rFonts w:asciiTheme="minorHAnsi" w:hAnsiTheme="minorHAnsi" w:cstheme="minorHAnsi"/>
          <w:b/>
        </w:rPr>
        <w:t>ALTERAÇÃO - PREGÃO Nº 90446/2024</w:t>
      </w:r>
      <w:r>
        <w:t xml:space="preserve"> </w:t>
      </w:r>
    </w:p>
    <w:p w14:paraId="206A50DC" w14:textId="6647B2C2" w:rsidR="00D904E4" w:rsidRPr="008F6029" w:rsidRDefault="008F6029" w:rsidP="00A979B5">
      <w:pPr>
        <w:ind w:left="142"/>
        <w:jc w:val="both"/>
        <w:rPr>
          <w:rFonts w:asciiTheme="majorHAnsi" w:hAnsiTheme="majorHAnsi" w:cstheme="majorHAnsi"/>
        </w:rPr>
      </w:pPr>
      <w:r w:rsidRPr="008F6029">
        <w:rPr>
          <w:rFonts w:asciiTheme="majorHAnsi" w:hAnsiTheme="majorHAnsi" w:cstheme="majorHAnsi"/>
        </w:rPr>
        <w:t xml:space="preserve">Objeto: Execução dos Serviços Necessários de Manutenção / Conservação Rodoviária nas Rodovias BR-153/TO: Trecho: Divisa PA/TO (São Geraldo do Araguaia) - Divisa TO/GO; Subtrecho: Entr TO-342(A) (Início Pista Dupla - Miranorte) - Entr TO-070 (Aliança do Tocantins); Segmento: km 409,90 - km 623,00; Extensão total: 213,10 km; Códigos SNV: 153BTO0200 ao 153BTO0260; Lote: único, sobre jurisdição da Superintendência Regional do DNIT no Estado do Tocantins, no âmbito do Plano Anual de Trab Total de Itens Licitados: 00001 Novo Edital: 27/02/2025 das 08h00 às 12h00 e de14h00 às 17h59. Endereço: Quadra 103 Sul Acso 01, Conj. 01, Avenida Jk. Centro - PALMAS - TO. Entrega das Propostas: a partir de 27/02/2025 às 08h00 no site </w:t>
      </w:r>
      <w:hyperlink r:id="rId71" w:history="1">
        <w:r w:rsidR="00A979B5" w:rsidRPr="003C6C9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F6029">
        <w:rPr>
          <w:rFonts w:asciiTheme="majorHAnsi" w:hAnsiTheme="majorHAnsi" w:cstheme="majorHAnsi"/>
        </w:rPr>
        <w:t xml:space="preserve">. Abertura das Propostas: 17/03/2025, às 15h00 no site </w:t>
      </w:r>
      <w:hyperlink r:id="rId72" w:history="1">
        <w:r w:rsidR="00A979B5" w:rsidRPr="003C6C9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F6029">
        <w:rPr>
          <w:rFonts w:asciiTheme="majorHAnsi" w:hAnsiTheme="majorHAnsi" w:cstheme="majorHAnsi"/>
        </w:rPr>
        <w:t>.</w:t>
      </w:r>
    </w:p>
    <w:p w14:paraId="6CB11040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180A1A30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569B54D0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4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76"/>
                          </pic:cNvPr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A2F0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78"/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82"/>
      <w:footerReference w:type="default" r:id="rId8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4105E" w14:textId="77777777" w:rsidR="00917684" w:rsidRDefault="00917684">
      <w:r>
        <w:separator/>
      </w:r>
    </w:p>
  </w:endnote>
  <w:endnote w:type="continuationSeparator" w:id="0">
    <w:p w14:paraId="600DFF99" w14:textId="77777777" w:rsidR="00917684" w:rsidRDefault="00917684">
      <w:r>
        <w:continuationSeparator/>
      </w:r>
    </w:p>
  </w:endnote>
  <w:endnote w:type="continuationNotice" w:id="1">
    <w:p w14:paraId="4BC91629" w14:textId="77777777" w:rsidR="00917684" w:rsidRDefault="009176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EA51AB" w:rsidRDefault="00EA51A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EA51AB" w:rsidRPr="00151818" w:rsidRDefault="00EA51A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4741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EA51AB" w:rsidRPr="00EB3E7D" w:rsidRDefault="00EA51A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EA51AB" w:rsidRPr="00EB3E7D" w:rsidRDefault="00EA51A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EA51AB" w:rsidRPr="00151818" w:rsidRDefault="00EA51A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4741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EA51AB" w:rsidRPr="00EB3E7D" w:rsidRDefault="00EA51A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EA51AB" w:rsidRPr="00EB3E7D" w:rsidRDefault="00EA51A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EA51AB" w:rsidRPr="00151818" w:rsidRDefault="00EA51A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EA51AB" w:rsidRPr="00151818" w:rsidRDefault="00EA51A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EA51AB" w:rsidRPr="00151818" w:rsidRDefault="00EA51A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EA51AB" w:rsidRPr="00151818" w:rsidRDefault="00EA51A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EA51AB" w:rsidRPr="00151818" w:rsidRDefault="00EA51A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EA51AB" w:rsidRPr="00151818" w:rsidRDefault="00EA51A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EA51AB" w:rsidRPr="00151818" w:rsidRDefault="00EA51A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EA51AB" w:rsidRPr="00151818" w:rsidRDefault="00EA51A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EA51AB" w:rsidRPr="00151818" w:rsidRDefault="00EA51A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EA51AB" w:rsidRPr="00151818" w:rsidRDefault="00EA51A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AD78F7" w14:textId="77777777" w:rsidR="00917684" w:rsidRDefault="00917684">
      <w:r>
        <w:separator/>
      </w:r>
    </w:p>
  </w:footnote>
  <w:footnote w:type="continuationSeparator" w:id="0">
    <w:p w14:paraId="49726669" w14:textId="77777777" w:rsidR="00917684" w:rsidRDefault="00917684">
      <w:r>
        <w:continuationSeparator/>
      </w:r>
    </w:p>
  </w:footnote>
  <w:footnote w:type="continuationNotice" w:id="1">
    <w:p w14:paraId="6B182022" w14:textId="77777777" w:rsidR="00917684" w:rsidRDefault="0091768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EA51AB" w:rsidRDefault="00EA51A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98F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EBE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0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1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3D0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897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8A2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5E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0F4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AE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6F76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2FA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1E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EE9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34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7CD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8B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4B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16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6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472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C20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29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84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70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94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5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14B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73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65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5D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74F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17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65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1AB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60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62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DDF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1D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l.org.br/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mailto:licitacao@galileia.mg.gov.br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compras.gov.br" TargetMode="External"/><Relationship Id="rId34" Type="http://schemas.openxmlformats.org/officeDocument/2006/relationships/hyperlink" Target="http://www.janauba.mg.gov.br" TargetMode="External"/><Relationship Id="rId42" Type="http://schemas.openxmlformats.org/officeDocument/2006/relationships/hyperlink" Target="mailto:licitacao@porteirinha.mg.gov.br" TargetMode="External"/><Relationship Id="rId47" Type="http://schemas.openxmlformats.org/officeDocument/2006/relationships/hyperlink" Target="https://www.licitanet.com.br/" TargetMode="External"/><Relationship Id="rId50" Type="http://schemas.openxmlformats.org/officeDocument/2006/relationships/hyperlink" Target="http://www.saolourenco.mg.gov.br" TargetMode="External"/><Relationship Id="rId55" Type="http://schemas.openxmlformats.org/officeDocument/2006/relationships/hyperlink" Target="http://www.conder.ba.gov.br" TargetMode="External"/><Relationship Id="rId63" Type="http://schemas.openxmlformats.org/officeDocument/2006/relationships/hyperlink" Target="https://sislog.go.gov.br" TargetMode="External"/><Relationship Id="rId68" Type="http://schemas.openxmlformats.org/officeDocument/2006/relationships/hyperlink" Target="http://licitacao.sanepar.com.br/" TargetMode="External"/><Relationship Id="rId76" Type="http://schemas.openxmlformats.org/officeDocument/2006/relationships/hyperlink" Target="https://safeoneasy.com/" TargetMode="External"/><Relationship Id="rId8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://www.comprasnet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9" Type="http://schemas.openxmlformats.org/officeDocument/2006/relationships/hyperlink" Target="http://www.diariomunicipal.com.br/amm-mg%20259" TargetMode="External"/><Relationship Id="rId11" Type="http://schemas.openxmlformats.org/officeDocument/2006/relationships/hyperlink" Target="http://www.albertina.mg.gov.br" TargetMode="External"/><Relationship Id="rId24" Type="http://schemas.openxmlformats.org/officeDocument/2006/relationships/hyperlink" Target="http://www.divinopolis.mg.gov.br" TargetMode="External"/><Relationship Id="rId32" Type="http://schemas.openxmlformats.org/officeDocument/2006/relationships/hyperlink" Target="https://pncp.gov.br/app/editais" TargetMode="External"/><Relationship Id="rId37" Type="http://schemas.openxmlformats.org/officeDocument/2006/relationships/hyperlink" Target="https://bnc.org.br/" TargetMode="External"/><Relationship Id="rId40" Type="http://schemas.openxmlformats.org/officeDocument/2006/relationships/hyperlink" Target="https://porteirinha.mg.gov.br" TargetMode="External"/><Relationship Id="rId45" Type="http://schemas.openxmlformats.org/officeDocument/2006/relationships/hyperlink" Target="https://www.licitanet.com.br/" TargetMode="External"/><Relationship Id="rId53" Type="http://schemas.openxmlformats.org/officeDocument/2006/relationships/hyperlink" Target="https://licitanet.com.br/processos" TargetMode="External"/><Relationship Id="rId58" Type="http://schemas.openxmlformats.org/officeDocument/2006/relationships/hyperlink" Target="http://sgl.goinfra.go.gov.br/portal_licitacao/" TargetMode="External"/><Relationship Id="rId66" Type="http://schemas.openxmlformats.org/officeDocument/2006/relationships/hyperlink" Target="http://www.sinfra.mt.gov.br" TargetMode="External"/><Relationship Id="rId74" Type="http://schemas.openxmlformats.org/officeDocument/2006/relationships/hyperlink" Target="https://fck.ind.br/" TargetMode="External"/><Relationship Id="rId79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hyperlink" Target="https://sislog.go.gov.br" TargetMode="External"/><Relationship Id="rId82" Type="http://schemas.openxmlformats.org/officeDocument/2006/relationships/header" Target="header1.xml"/><Relationship Id="rId19" Type="http://schemas.openxmlformats.org/officeDocument/2006/relationships/hyperlink" Target="http://www.licitardigital.com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nceicaodaaparecida.mg.gov.br/site/" TargetMode="External"/><Relationship Id="rId22" Type="http://schemas.openxmlformats.org/officeDocument/2006/relationships/hyperlink" Target="http://www.divinopolis.mg.gov.br" TargetMode="External"/><Relationship Id="rId27" Type="http://schemas.openxmlformats.org/officeDocument/2006/relationships/hyperlink" Target="http://galileia.mg.gov.br/licitacoes/" TargetMode="External"/><Relationship Id="rId30" Type="http://schemas.openxmlformats.org/officeDocument/2006/relationships/hyperlink" Target="http://www.goncalves.mg.gov.br" TargetMode="External"/><Relationship Id="rId35" Type="http://schemas.openxmlformats.org/officeDocument/2006/relationships/hyperlink" Target="https://licitar.digital/" TargetMode="External"/><Relationship Id="rId43" Type="http://schemas.openxmlformats.org/officeDocument/2006/relationships/hyperlink" Target="mailto:licitacao.rubelitamg@gmail.com" TargetMode="External"/><Relationship Id="rId48" Type="http://schemas.openxmlformats.org/officeDocument/2006/relationships/hyperlink" Target="mailto:licitacaosg@gmail.com" TargetMode="External"/><Relationship Id="rId56" Type="http://schemas.openxmlformats.org/officeDocument/2006/relationships/hyperlink" Target="http://www.der.df.gov.br" TargetMode="External"/><Relationship Id="rId64" Type="http://schemas.openxmlformats.org/officeDocument/2006/relationships/hyperlink" Target="http://sgl.goinfra.go.gov.br/portal_licitacao/" TargetMode="External"/><Relationship Id="rId69" Type="http://schemas.openxmlformats.org/officeDocument/2006/relationships/hyperlink" Target="http://www.licitacoes-e.com.br" TargetMode="External"/><Relationship Id="rId77" Type="http://schemas.openxmlformats.org/officeDocument/2006/relationships/image" Target="media/image3.png"/><Relationship Id="rId8" Type="http://schemas.openxmlformats.org/officeDocument/2006/relationships/webSettings" Target="webSettings.xml"/><Relationship Id="rId51" Type="http://schemas.openxmlformats.org/officeDocument/2006/relationships/hyperlink" Target="mailto:contratos@saolourenco.mg.gov.br" TargetMode="External"/><Relationship Id="rId72" Type="http://schemas.openxmlformats.org/officeDocument/2006/relationships/hyperlink" Target="http://www.comprasnet.gov.br" TargetMode="External"/><Relationship Id="rId80" Type="http://schemas.openxmlformats.org/officeDocument/2006/relationships/hyperlink" Target="https://www.triamanorte.com.br/" TargetMode="Externa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bll.org.br/" TargetMode="External"/><Relationship Id="rId17" Type="http://schemas.openxmlformats.org/officeDocument/2006/relationships/hyperlink" Target="http://www.contagem.mg.gov.br" TargetMode="External"/><Relationship Id="rId25" Type="http://schemas.openxmlformats.org/officeDocument/2006/relationships/hyperlink" Target="http://www.bll.org.br" TargetMode="External"/><Relationship Id="rId33" Type="http://schemas.openxmlformats.org/officeDocument/2006/relationships/hyperlink" Target="https://www.ituiutaba.mg.gov.br/licitacoes" TargetMode="External"/><Relationship Id="rId38" Type="http://schemas.openxmlformats.org/officeDocument/2006/relationships/hyperlink" Target="http://www.muriae.mg.gov.br" TargetMode="External"/><Relationship Id="rId46" Type="http://schemas.openxmlformats.org/officeDocument/2006/relationships/hyperlink" Target="http://www.saogotardo.mg.gov.br" TargetMode="External"/><Relationship Id="rId59" Type="http://schemas.openxmlformats.org/officeDocument/2006/relationships/hyperlink" Target="https://sislog.go.gov.br" TargetMode="External"/><Relationship Id="rId67" Type="http://schemas.openxmlformats.org/officeDocument/2006/relationships/hyperlink" Target="mailto:cpl@sinfra.mt.gov.br" TargetMode="External"/><Relationship Id="rId20" Type="http://schemas.openxmlformats.org/officeDocument/2006/relationships/hyperlink" Target="http://coronelmurta.mg.gov.br/licitacao/" TargetMode="External"/><Relationship Id="rId41" Type="http://schemas.openxmlformats.org/officeDocument/2006/relationships/hyperlink" Target="https://www.gov.br/pncp/pt-br" TargetMode="External"/><Relationship Id="rId54" Type="http://schemas.openxmlformats.org/officeDocument/2006/relationships/hyperlink" Target="https://ciminas.mg.gov.br/licitacoes" TargetMode="External"/><Relationship Id="rId62" Type="http://schemas.openxmlformats.org/officeDocument/2006/relationships/hyperlink" Target="http://sgl.goinfra.go.gov.br/portal_licitacao/" TargetMode="External"/><Relationship Id="rId70" Type="http://schemas.openxmlformats.org/officeDocument/2006/relationships/hyperlink" Target="https://www.gov.br/compras" TargetMode="External"/><Relationship Id="rId75" Type="http://schemas.openxmlformats.org/officeDocument/2006/relationships/image" Target="media/image2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licitacaopmca@yahoo.com.br" TargetMode="External"/><Relationship Id="rId23" Type="http://schemas.openxmlformats.org/officeDocument/2006/relationships/hyperlink" Target="http://www.compras.gov.br" TargetMode="External"/><Relationship Id="rId28" Type="http://schemas.openxmlformats.org/officeDocument/2006/relationships/hyperlink" Target="mailto:licitacao@galileia.mg.gov.br" TargetMode="External"/><Relationship Id="rId36" Type="http://schemas.openxmlformats.org/officeDocument/2006/relationships/hyperlink" Target="https://bnc.org.br/" TargetMode="External"/><Relationship Id="rId49" Type="http://schemas.openxmlformats.org/officeDocument/2006/relationships/hyperlink" Target="mailto:obras@saolourenco.mg.gov.br" TargetMode="External"/><Relationship Id="rId57" Type="http://schemas.openxmlformats.org/officeDocument/2006/relationships/hyperlink" Target="http://www.gov.br/compras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rubelita.mg.gov.br" TargetMode="External"/><Relationship Id="rId52" Type="http://schemas.openxmlformats.org/officeDocument/2006/relationships/hyperlink" Target="http://www.licitanet.com.br" TargetMode="External"/><Relationship Id="rId60" Type="http://schemas.openxmlformats.org/officeDocument/2006/relationships/hyperlink" Target="http://sgl.goinfra.go.gov.br/portal_licitacao/" TargetMode="External"/><Relationship Id="rId65" Type="http://schemas.openxmlformats.org/officeDocument/2006/relationships/hyperlink" Target="https://aquisicoes.seplag.mt.gov.br" TargetMode="External"/><Relationship Id="rId73" Type="http://schemas.openxmlformats.org/officeDocument/2006/relationships/image" Target="media/image1.png"/><Relationship Id="rId78" Type="http://schemas.openxmlformats.org/officeDocument/2006/relationships/hyperlink" Target="https://itaipumg.com.br/" TargetMode="External"/><Relationship Id="rId81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D31061D8-BF9C-40EC-A6AA-E85043133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6</Pages>
  <Words>2874</Words>
  <Characters>15520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18358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11</cp:revision>
  <cp:lastPrinted>2025-02-27T20:44:00Z</cp:lastPrinted>
  <dcterms:created xsi:type="dcterms:W3CDTF">2025-02-27T12:20:00Z</dcterms:created>
  <dcterms:modified xsi:type="dcterms:W3CDTF">2025-02-27T20:45:00Z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