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926E8" w14:textId="77777777" w:rsidR="00F21475" w:rsidRDefault="00F21475" w:rsidP="00F21475">
      <w:pPr>
        <w:autoSpaceDE w:val="0"/>
        <w:autoSpaceDN w:val="0"/>
        <w:adjustRightInd w:val="0"/>
        <w:rPr>
          <w:rFonts w:asciiTheme="majorHAnsi" w:eastAsia="Times New Roman" w:hAnsiTheme="majorHAnsi" w:cstheme="majorHAnsi"/>
          <w:noProof/>
          <w:color w:val="000000"/>
        </w:rPr>
      </w:pPr>
    </w:p>
    <w:p w14:paraId="08563C18" w14:textId="77777777" w:rsidR="00F21475" w:rsidRDefault="00F21475" w:rsidP="00F21475">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549028D6" wp14:editId="397B7275">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F4C25D4" w14:textId="77777777" w:rsidR="00F21475" w:rsidRDefault="00F21475" w:rsidP="00F21475">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F21475" w:rsidRPr="00540FD5" w14:paraId="1707C97C" w14:textId="77777777" w:rsidTr="00B33478">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754304C" w14:textId="77777777" w:rsidR="00F21475" w:rsidRPr="00540FD5" w:rsidRDefault="00F21475" w:rsidP="00B33478">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3CDBE3B" w14:textId="464C414C" w:rsidR="00F21475" w:rsidRPr="00AC10BC" w:rsidRDefault="00F21475" w:rsidP="00B33478">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Pr="00F21475">
              <w:rPr>
                <w:rFonts w:asciiTheme="minorHAnsi" w:hAnsiTheme="minorHAnsi" w:cstheme="minorHAnsi"/>
                <w:b/>
              </w:rPr>
              <w:t>CONCORRÊNCIA SMOBI Nº96017/2024</w:t>
            </w:r>
          </w:p>
        </w:tc>
      </w:tr>
      <w:tr w:rsidR="00F21475" w:rsidRPr="00540FD5" w14:paraId="48A4A13D"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0C94AAD" w14:textId="6E1C8CCB" w:rsidR="00F21475" w:rsidRPr="00540FD5" w:rsidRDefault="00F21475" w:rsidP="00B33478">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xml:space="preserve">: Rua dos </w:t>
            </w:r>
            <w:r w:rsidR="00A15EDF" w:rsidRPr="00540FD5">
              <w:rPr>
                <w:rFonts w:asciiTheme="majorHAnsi" w:hAnsiTheme="majorHAnsi" w:cstheme="majorHAnsi"/>
              </w:rPr>
              <w:t>Guataparás</w:t>
            </w:r>
            <w:r w:rsidRPr="00540FD5">
              <w:rPr>
                <w:rFonts w:asciiTheme="majorHAnsi" w:hAnsiTheme="majorHAnsi" w:cstheme="majorHAnsi"/>
              </w:rPr>
              <w:t>, 1107 – Centro, Belo Horizonte - MG, 30180-105</w:t>
            </w:r>
          </w:p>
          <w:p w14:paraId="6542A444" w14:textId="54D2F5E3" w:rsidR="00F21475" w:rsidRPr="00540FD5" w:rsidRDefault="00F21475" w:rsidP="00B33478">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sidR="00BA6DAD">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11" w:history="1">
              <w:r w:rsidRPr="00540FD5">
                <w:rPr>
                  <w:rStyle w:val="Hyperlink"/>
                  <w:rFonts w:asciiTheme="majorHAnsi" w:hAnsiTheme="majorHAnsi" w:cstheme="majorHAnsi"/>
                </w:rPr>
                <w:t>www.pbh.gov.br</w:t>
              </w:r>
            </w:hyperlink>
          </w:p>
        </w:tc>
      </w:tr>
      <w:tr w:rsidR="00F21475" w:rsidRPr="00540FD5" w14:paraId="2C52A236" w14:textId="77777777" w:rsidTr="00B33478">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ECA8782" w14:textId="23BDA2E8" w:rsidR="00F21475" w:rsidRPr="00540FD5" w:rsidRDefault="00F21475" w:rsidP="000756EF">
            <w:pPr>
              <w:jc w:val="both"/>
              <w:rPr>
                <w:rFonts w:asciiTheme="majorHAnsi" w:hAnsiTheme="majorHAnsi" w:cstheme="majorHAnsi"/>
              </w:rPr>
            </w:pPr>
            <w:r w:rsidRPr="00540FD5">
              <w:rPr>
                <w:rFonts w:asciiTheme="majorHAnsi" w:hAnsiTheme="majorHAnsi" w:cstheme="majorHAnsi"/>
              </w:rPr>
              <w:t xml:space="preserve">OBJETO: </w:t>
            </w:r>
            <w:r w:rsidR="000756EF" w:rsidRPr="000756EF">
              <w:rPr>
                <w:rFonts w:asciiTheme="majorHAnsi" w:hAnsiTheme="majorHAnsi" w:cstheme="majorHAnsi"/>
              </w:rPr>
              <w:t>Execução da obra da Casa da Mulher Brasileira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ABD8B12" w14:textId="77777777" w:rsidR="00F21475" w:rsidRPr="00540FD5" w:rsidRDefault="00F21475" w:rsidP="00B33478">
            <w:pPr>
              <w:pStyle w:val="Default"/>
              <w:jc w:val="both"/>
              <w:rPr>
                <w:rFonts w:asciiTheme="majorHAnsi" w:hAnsiTheme="majorHAnsi" w:cstheme="majorHAnsi"/>
              </w:rPr>
            </w:pPr>
            <w:r w:rsidRPr="00540FD5">
              <w:rPr>
                <w:rFonts w:asciiTheme="majorHAnsi" w:hAnsiTheme="majorHAnsi" w:cstheme="majorHAnsi"/>
              </w:rPr>
              <w:t xml:space="preserve">DATAS: </w:t>
            </w:r>
          </w:p>
          <w:p w14:paraId="411F448D" w14:textId="5DF87D54" w:rsidR="000756EF" w:rsidRPr="000756EF" w:rsidRDefault="000756EF" w:rsidP="000756EF">
            <w:pPr>
              <w:pStyle w:val="Default"/>
              <w:numPr>
                <w:ilvl w:val="0"/>
                <w:numId w:val="15"/>
              </w:numPr>
              <w:jc w:val="both"/>
              <w:rPr>
                <w:rFonts w:asciiTheme="majorHAnsi" w:hAnsiTheme="majorHAnsi" w:cstheme="majorHAnsi"/>
              </w:rPr>
            </w:pPr>
            <w:r w:rsidRPr="000756EF">
              <w:rPr>
                <w:rFonts w:asciiTheme="majorHAnsi" w:hAnsiTheme="majorHAnsi" w:cstheme="majorHAnsi"/>
              </w:rPr>
              <w:t xml:space="preserve">Recebimento das propostas exclusivamente por meio eletrônico: </w:t>
            </w:r>
            <w:r w:rsidRPr="000756EF">
              <w:rPr>
                <w:rFonts w:asciiTheme="majorHAnsi" w:hAnsiTheme="majorHAnsi" w:cstheme="majorHAnsi"/>
              </w:rPr>
              <w:t>até as 13:59h</w:t>
            </w:r>
            <w:r>
              <w:rPr>
                <w:rFonts w:asciiTheme="majorHAnsi" w:hAnsiTheme="majorHAnsi" w:cstheme="majorHAnsi"/>
              </w:rPr>
              <w:t xml:space="preserve"> do dia 11/06/2024</w:t>
            </w:r>
          </w:p>
          <w:p w14:paraId="3804D455" w14:textId="3C08AD8D" w:rsidR="00F21475" w:rsidRPr="000756EF" w:rsidRDefault="000756EF" w:rsidP="000756EF">
            <w:pPr>
              <w:pStyle w:val="Default"/>
              <w:numPr>
                <w:ilvl w:val="0"/>
                <w:numId w:val="15"/>
              </w:numPr>
              <w:jc w:val="both"/>
              <w:rPr>
                <w:rFonts w:asciiTheme="majorHAnsi" w:hAnsiTheme="majorHAnsi" w:cstheme="majorHAnsi"/>
              </w:rPr>
            </w:pPr>
            <w:r w:rsidRPr="000756EF">
              <w:rPr>
                <w:rFonts w:asciiTheme="majorHAnsi" w:hAnsiTheme="majorHAnsi" w:cstheme="majorHAnsi"/>
              </w:rPr>
              <w:t xml:space="preserve">Abertura das propostas e sessão de lances: </w:t>
            </w:r>
            <w:r w:rsidRPr="000756EF">
              <w:rPr>
                <w:rFonts w:asciiTheme="majorHAnsi" w:hAnsiTheme="majorHAnsi" w:cstheme="majorHAnsi"/>
              </w:rPr>
              <w:t xml:space="preserve">A </w:t>
            </w:r>
            <w:r w:rsidR="000E1341" w:rsidRPr="000756EF">
              <w:rPr>
                <w:rFonts w:asciiTheme="majorHAnsi" w:hAnsiTheme="majorHAnsi" w:cstheme="majorHAnsi"/>
              </w:rPr>
              <w:t xml:space="preserve">partir das </w:t>
            </w:r>
            <w:r w:rsidRPr="000756EF">
              <w:rPr>
                <w:rFonts w:asciiTheme="majorHAnsi" w:hAnsiTheme="majorHAnsi" w:cstheme="majorHAnsi"/>
              </w:rPr>
              <w:t xml:space="preserve">14:00h </w:t>
            </w:r>
            <w:r w:rsidR="000E1341" w:rsidRPr="000756EF">
              <w:rPr>
                <w:rFonts w:asciiTheme="majorHAnsi" w:hAnsiTheme="majorHAnsi" w:cstheme="majorHAnsi"/>
              </w:rPr>
              <w:t>do dia</w:t>
            </w:r>
            <w:r w:rsidR="000E1341">
              <w:rPr>
                <w:rFonts w:asciiTheme="majorHAnsi" w:hAnsiTheme="majorHAnsi" w:cstheme="majorHAnsi"/>
              </w:rPr>
              <w:t xml:space="preserve"> </w:t>
            </w:r>
            <w:r>
              <w:rPr>
                <w:rFonts w:asciiTheme="majorHAnsi" w:hAnsiTheme="majorHAnsi" w:cstheme="majorHAnsi"/>
              </w:rPr>
              <w:t>11/06/2024</w:t>
            </w:r>
          </w:p>
        </w:tc>
      </w:tr>
      <w:tr w:rsidR="00F21475" w:rsidRPr="00540FD5" w14:paraId="39B33C69"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925C994" w14:textId="77777777" w:rsidR="00F21475" w:rsidRPr="00540FD5" w:rsidRDefault="00F21475" w:rsidP="00B33478">
            <w:pPr>
              <w:jc w:val="center"/>
              <w:rPr>
                <w:rFonts w:asciiTheme="majorHAnsi" w:hAnsiTheme="majorHAnsi" w:cstheme="majorHAnsi"/>
              </w:rPr>
            </w:pPr>
            <w:r w:rsidRPr="00540FD5">
              <w:rPr>
                <w:rFonts w:asciiTheme="majorHAnsi" w:hAnsiTheme="majorHAnsi" w:cstheme="majorHAnsi"/>
              </w:rPr>
              <w:t>VALORES</w:t>
            </w:r>
          </w:p>
        </w:tc>
      </w:tr>
      <w:tr w:rsidR="00F21475" w:rsidRPr="00540FD5" w14:paraId="26BCDDE3" w14:textId="77777777" w:rsidTr="00B33478">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2C21558C" w14:textId="77777777" w:rsidR="00F21475" w:rsidRPr="00540FD5" w:rsidRDefault="00F21475" w:rsidP="00B33478">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5DBA7B1" w14:textId="77777777" w:rsidR="00F21475" w:rsidRPr="00540FD5" w:rsidRDefault="00F21475" w:rsidP="00B33478">
            <w:pPr>
              <w:pStyle w:val="Default"/>
              <w:jc w:val="center"/>
              <w:rPr>
                <w:rFonts w:asciiTheme="majorHAnsi" w:hAnsiTheme="majorHAnsi" w:cstheme="majorHAnsi"/>
              </w:rPr>
            </w:pPr>
            <w:r w:rsidRPr="00540FD5">
              <w:rPr>
                <w:rFonts w:asciiTheme="majorHAnsi" w:hAnsiTheme="majorHAnsi" w:cstheme="majorHAnsi"/>
              </w:rPr>
              <w:t>PATRIMÔNIO LÍQUIDO</w:t>
            </w:r>
          </w:p>
        </w:tc>
      </w:tr>
      <w:tr w:rsidR="00F21475" w:rsidRPr="00540FD5" w14:paraId="5F3158D5" w14:textId="77777777" w:rsidTr="00B33478">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69903DD" w14:textId="33A22059" w:rsidR="00F21475" w:rsidRPr="00540FD5" w:rsidRDefault="00F21475" w:rsidP="00B33478">
            <w:pPr>
              <w:pStyle w:val="Default"/>
              <w:jc w:val="center"/>
              <w:rPr>
                <w:rFonts w:asciiTheme="majorHAnsi" w:hAnsiTheme="majorHAnsi" w:cstheme="majorHAnsi"/>
              </w:rPr>
            </w:pPr>
            <w:r w:rsidRPr="00540FD5">
              <w:rPr>
                <w:rFonts w:asciiTheme="majorHAnsi" w:hAnsiTheme="majorHAnsi" w:cstheme="majorHAnsi"/>
              </w:rPr>
              <w:t xml:space="preserve">R$ </w:t>
            </w:r>
            <w:r w:rsidR="000E1341" w:rsidRPr="000E1341">
              <w:rPr>
                <w:rFonts w:asciiTheme="majorHAnsi" w:hAnsiTheme="majorHAnsi" w:cstheme="majorHAnsi"/>
              </w:rPr>
              <w:t>16.999.615,01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7360A2E" w14:textId="77777777" w:rsidR="00F21475" w:rsidRPr="00540FD5" w:rsidRDefault="00F21475" w:rsidP="00B33478">
            <w:pPr>
              <w:pStyle w:val="Default"/>
              <w:jc w:val="center"/>
              <w:rPr>
                <w:rFonts w:asciiTheme="majorHAnsi" w:hAnsiTheme="majorHAnsi" w:cstheme="majorHAnsi"/>
              </w:rPr>
            </w:pPr>
            <w:r w:rsidRPr="00540FD5">
              <w:rPr>
                <w:rFonts w:asciiTheme="majorHAnsi" w:hAnsiTheme="majorHAnsi" w:cstheme="majorHAnsi"/>
              </w:rPr>
              <w:t>-</w:t>
            </w:r>
          </w:p>
        </w:tc>
      </w:tr>
      <w:tr w:rsidR="00F21475" w:rsidRPr="00540FD5" w14:paraId="73BFD9D7" w14:textId="77777777" w:rsidTr="00B3347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329C038" w14:textId="0B59687B" w:rsidR="00F21475" w:rsidRPr="00540FD5" w:rsidRDefault="00F21475" w:rsidP="00B33478">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TÉCNICA: </w:t>
            </w:r>
            <w:r>
              <w:rPr>
                <w:rFonts w:asciiTheme="majorHAnsi" w:hAnsiTheme="majorHAnsi" w:cstheme="majorHAnsi"/>
              </w:rPr>
              <w:t xml:space="preserve"> </w:t>
            </w:r>
            <w:r w:rsidR="00C87FB9" w:rsidRPr="00C87FB9">
              <w:rPr>
                <w:rFonts w:asciiTheme="majorHAnsi" w:hAnsiTheme="majorHAnsi" w:cstheme="majorHAnsi"/>
              </w:rPr>
              <w:t>a. serviços de estrutura metálica, com no mínimo 22.538kg de quantitativo; b. serviços em estaca hélice, com no mínimo 1.038,40m de quantitativo; c. serviços de concreto armado, com no mínimo 168,20m³ de quantitativo.</w:t>
            </w:r>
          </w:p>
        </w:tc>
      </w:tr>
      <w:tr w:rsidR="00F21475" w:rsidRPr="00540FD5" w14:paraId="1AE64CCF" w14:textId="77777777" w:rsidTr="00B3347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2150179" w14:textId="319D52FE" w:rsidR="00F21475" w:rsidRPr="00540FD5" w:rsidRDefault="00F21475" w:rsidP="00B33478">
            <w:pPr>
              <w:pStyle w:val="Default"/>
              <w:tabs>
                <w:tab w:val="left" w:pos="9251"/>
              </w:tabs>
              <w:jc w:val="both"/>
              <w:rPr>
                <w:rFonts w:asciiTheme="majorHAnsi" w:hAnsiTheme="majorHAnsi" w:cstheme="majorHAnsi"/>
              </w:rPr>
            </w:pPr>
            <w:r w:rsidRPr="00540FD5">
              <w:rPr>
                <w:rFonts w:asciiTheme="majorHAnsi" w:hAnsiTheme="majorHAnsi" w:cstheme="majorHAnsi"/>
              </w:rPr>
              <w:t xml:space="preserve">CAPACIDADE OPERACIONAL: </w:t>
            </w:r>
            <w:r w:rsidR="00C87FB9" w:rsidRPr="00C87FB9">
              <w:rPr>
                <w:rFonts w:asciiTheme="majorHAnsi" w:hAnsiTheme="majorHAnsi" w:cstheme="majorHAnsi"/>
              </w:rPr>
              <w:t>a. serviços de estrutura metálica, com no mínimo 22.538kg de quantitativo; b. serviços em estaca hélice, com no mínimo 1.038,40m de quantitativo; c. serviços de concreto armado, com no mínimo 168,20m³ de quantitativo.</w:t>
            </w:r>
          </w:p>
        </w:tc>
      </w:tr>
      <w:tr w:rsidR="00F21475" w:rsidRPr="00540FD5" w14:paraId="5470B28A" w14:textId="77777777" w:rsidTr="00B33478">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101D707A" w14:textId="77777777" w:rsidR="00F21475" w:rsidRPr="00540FD5" w:rsidRDefault="00F21475" w:rsidP="00B33478">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F21475" w:rsidRPr="00540FD5" w14:paraId="3F164635" w14:textId="77777777" w:rsidTr="00B3347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27E3725" w14:textId="2D9262EA" w:rsidR="00F21475" w:rsidRPr="00540FD5" w:rsidRDefault="00F21475" w:rsidP="00B33478">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12" w:history="1">
              <w:r w:rsidR="00BA6DAD"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13" w:history="1">
              <w:r w:rsidR="00BA6DAD" w:rsidRPr="001F5E44">
                <w:rPr>
                  <w:rStyle w:val="Hyperlink"/>
                  <w:rFonts w:asciiTheme="majorHAnsi" w:hAnsiTheme="majorHAnsi" w:cstheme="majorHAnsi"/>
                </w:rPr>
                <w:t>www.pncp.gov.br</w:t>
              </w:r>
            </w:hyperlink>
            <w:bookmarkStart w:id="0" w:name="_GoBack"/>
            <w:bookmarkEnd w:id="0"/>
            <w:r w:rsidRPr="00F902DD">
              <w:rPr>
                <w:rFonts w:asciiTheme="majorHAnsi" w:hAnsiTheme="majorHAnsi" w:cstheme="majorHAnsi"/>
              </w:rPr>
              <w:t>)</w:t>
            </w:r>
          </w:p>
        </w:tc>
      </w:tr>
    </w:tbl>
    <w:p w14:paraId="248FA2A9" w14:textId="77777777" w:rsidR="00315015" w:rsidRDefault="00315015" w:rsidP="004A0887">
      <w:pPr>
        <w:autoSpaceDE w:val="0"/>
        <w:autoSpaceDN w:val="0"/>
        <w:adjustRightInd w:val="0"/>
        <w:rPr>
          <w:rFonts w:asciiTheme="majorHAnsi" w:hAnsiTheme="majorHAnsi" w:cstheme="majorHAnsi"/>
          <w:b/>
        </w:rPr>
      </w:pPr>
    </w:p>
    <w:p w14:paraId="3560030A" w14:textId="77777777" w:rsidR="00315015" w:rsidRDefault="00315015" w:rsidP="004A0887">
      <w:pPr>
        <w:autoSpaceDE w:val="0"/>
        <w:autoSpaceDN w:val="0"/>
        <w:adjustRightInd w:val="0"/>
        <w:rPr>
          <w:rFonts w:asciiTheme="majorHAnsi" w:hAnsiTheme="majorHAnsi" w:cstheme="majorHAnsi"/>
          <w:b/>
        </w:rPr>
      </w:pPr>
    </w:p>
    <w:p w14:paraId="3F6161B6" w14:textId="77777777" w:rsidR="00315015" w:rsidRDefault="00315015" w:rsidP="004A0887">
      <w:pPr>
        <w:autoSpaceDE w:val="0"/>
        <w:autoSpaceDN w:val="0"/>
        <w:adjustRightInd w:val="0"/>
        <w:rPr>
          <w:rFonts w:asciiTheme="majorHAnsi" w:hAnsiTheme="majorHAnsi" w:cstheme="majorHAnsi"/>
          <w:b/>
        </w:rPr>
      </w:pPr>
    </w:p>
    <w:p w14:paraId="15EE5D1C" w14:textId="77777777" w:rsidR="00315015" w:rsidRDefault="00315015" w:rsidP="004A0887">
      <w:pPr>
        <w:autoSpaceDE w:val="0"/>
        <w:autoSpaceDN w:val="0"/>
        <w:adjustRightInd w:val="0"/>
        <w:rPr>
          <w:rFonts w:asciiTheme="majorHAnsi" w:hAnsiTheme="majorHAnsi" w:cstheme="majorHAnsi"/>
          <w:b/>
        </w:rPr>
      </w:pPr>
    </w:p>
    <w:p w14:paraId="0EE2A620" w14:textId="77777777" w:rsidR="00D25DCB" w:rsidRDefault="00D25DCB" w:rsidP="004A0887">
      <w:pPr>
        <w:autoSpaceDE w:val="0"/>
        <w:autoSpaceDN w:val="0"/>
        <w:adjustRightInd w:val="0"/>
        <w:rPr>
          <w:rFonts w:asciiTheme="majorHAnsi" w:hAnsiTheme="majorHAnsi" w:cstheme="majorHAnsi"/>
          <w:b/>
        </w:rPr>
      </w:pPr>
    </w:p>
    <w:p w14:paraId="280BD053" w14:textId="77777777" w:rsidR="00D25DCB" w:rsidRDefault="00D25DCB" w:rsidP="004A0887">
      <w:pPr>
        <w:autoSpaceDE w:val="0"/>
        <w:autoSpaceDN w:val="0"/>
        <w:adjustRightInd w:val="0"/>
        <w:rPr>
          <w:rFonts w:asciiTheme="majorHAnsi" w:hAnsiTheme="majorHAnsi" w:cstheme="majorHAnsi"/>
          <w:b/>
        </w:rPr>
      </w:pPr>
    </w:p>
    <w:p w14:paraId="6843CA8E" w14:textId="77777777" w:rsidR="00D25DCB" w:rsidRDefault="00D25DCB" w:rsidP="004A0887">
      <w:pPr>
        <w:autoSpaceDE w:val="0"/>
        <w:autoSpaceDN w:val="0"/>
        <w:adjustRightInd w:val="0"/>
        <w:rPr>
          <w:rFonts w:asciiTheme="majorHAnsi" w:hAnsiTheme="majorHAnsi" w:cstheme="majorHAnsi"/>
          <w:b/>
        </w:rPr>
      </w:pPr>
    </w:p>
    <w:p w14:paraId="0BBE9197" w14:textId="77777777" w:rsidR="00D25DCB" w:rsidRDefault="00D25DCB" w:rsidP="004A0887">
      <w:pPr>
        <w:autoSpaceDE w:val="0"/>
        <w:autoSpaceDN w:val="0"/>
        <w:adjustRightInd w:val="0"/>
        <w:rPr>
          <w:rFonts w:asciiTheme="majorHAnsi" w:hAnsiTheme="majorHAnsi" w:cstheme="majorHAnsi"/>
          <w:b/>
        </w:rPr>
      </w:pPr>
    </w:p>
    <w:p w14:paraId="28E405D4" w14:textId="77777777" w:rsidR="00D25DCB" w:rsidRDefault="00D25DCB" w:rsidP="004A0887">
      <w:pPr>
        <w:autoSpaceDE w:val="0"/>
        <w:autoSpaceDN w:val="0"/>
        <w:adjustRightInd w:val="0"/>
        <w:rPr>
          <w:rFonts w:asciiTheme="majorHAnsi" w:hAnsiTheme="majorHAnsi" w:cstheme="majorHAnsi"/>
          <w:b/>
        </w:rPr>
      </w:pPr>
    </w:p>
    <w:p w14:paraId="4EC063CA" w14:textId="77777777" w:rsidR="00D25DCB" w:rsidRDefault="00D25DCB" w:rsidP="004A0887">
      <w:pPr>
        <w:autoSpaceDE w:val="0"/>
        <w:autoSpaceDN w:val="0"/>
        <w:adjustRightInd w:val="0"/>
        <w:rPr>
          <w:rFonts w:asciiTheme="majorHAnsi" w:hAnsiTheme="majorHAnsi" w:cstheme="majorHAnsi"/>
          <w:b/>
        </w:rPr>
      </w:pPr>
    </w:p>
    <w:p w14:paraId="45C12B0D" w14:textId="77777777" w:rsidR="00D25DCB" w:rsidRDefault="00D25DCB" w:rsidP="004A0887">
      <w:pPr>
        <w:autoSpaceDE w:val="0"/>
        <w:autoSpaceDN w:val="0"/>
        <w:adjustRightInd w:val="0"/>
        <w:rPr>
          <w:rFonts w:asciiTheme="majorHAnsi" w:hAnsiTheme="majorHAnsi" w:cstheme="majorHAnsi"/>
          <w:b/>
        </w:rPr>
      </w:pPr>
    </w:p>
    <w:p w14:paraId="1E9D766E" w14:textId="77777777" w:rsidR="00D25DCB" w:rsidRDefault="00D25DCB" w:rsidP="004A0887">
      <w:pPr>
        <w:autoSpaceDE w:val="0"/>
        <w:autoSpaceDN w:val="0"/>
        <w:adjustRightInd w:val="0"/>
        <w:rPr>
          <w:rFonts w:asciiTheme="majorHAnsi" w:hAnsiTheme="majorHAnsi" w:cstheme="majorHAnsi"/>
          <w:b/>
        </w:rPr>
      </w:pPr>
    </w:p>
    <w:p w14:paraId="19D5123C" w14:textId="77777777" w:rsidR="00D25DCB" w:rsidRDefault="00D25DCB" w:rsidP="004A0887">
      <w:pPr>
        <w:autoSpaceDE w:val="0"/>
        <w:autoSpaceDN w:val="0"/>
        <w:adjustRightInd w:val="0"/>
        <w:rPr>
          <w:rFonts w:asciiTheme="majorHAnsi" w:hAnsiTheme="majorHAnsi" w:cstheme="majorHAnsi"/>
          <w:b/>
        </w:rPr>
      </w:pPr>
    </w:p>
    <w:p w14:paraId="1E294B16" w14:textId="77777777" w:rsidR="00D25DCB" w:rsidRDefault="00D25DCB" w:rsidP="004A0887">
      <w:pPr>
        <w:autoSpaceDE w:val="0"/>
        <w:autoSpaceDN w:val="0"/>
        <w:adjustRightInd w:val="0"/>
        <w:rPr>
          <w:rFonts w:asciiTheme="majorHAnsi" w:hAnsiTheme="majorHAnsi" w:cstheme="majorHAnsi"/>
          <w:b/>
        </w:rPr>
      </w:pPr>
    </w:p>
    <w:p w14:paraId="313242D1" w14:textId="77777777" w:rsidR="00D25DCB" w:rsidRDefault="00D25DCB" w:rsidP="004A0887">
      <w:pPr>
        <w:autoSpaceDE w:val="0"/>
        <w:autoSpaceDN w:val="0"/>
        <w:adjustRightInd w:val="0"/>
        <w:rPr>
          <w:rFonts w:asciiTheme="majorHAnsi" w:hAnsiTheme="majorHAnsi" w:cstheme="majorHAnsi"/>
          <w:b/>
        </w:rPr>
      </w:pPr>
    </w:p>
    <w:p w14:paraId="6C75EAB0" w14:textId="77777777" w:rsidR="00D25DCB" w:rsidRDefault="00D25DCB" w:rsidP="004A0887">
      <w:pPr>
        <w:autoSpaceDE w:val="0"/>
        <w:autoSpaceDN w:val="0"/>
        <w:adjustRightInd w:val="0"/>
        <w:rPr>
          <w:rFonts w:asciiTheme="majorHAnsi" w:hAnsiTheme="majorHAnsi" w:cstheme="majorHAnsi"/>
          <w:b/>
        </w:rPr>
      </w:pPr>
    </w:p>
    <w:p w14:paraId="703A0BC3" w14:textId="77777777" w:rsidR="00D25DCB" w:rsidRDefault="00D25DCB" w:rsidP="004A0887">
      <w:pPr>
        <w:autoSpaceDE w:val="0"/>
        <w:autoSpaceDN w:val="0"/>
        <w:adjustRightInd w:val="0"/>
        <w:rPr>
          <w:rFonts w:asciiTheme="majorHAnsi" w:hAnsiTheme="majorHAnsi" w:cstheme="majorHAnsi"/>
          <w:b/>
        </w:rPr>
      </w:pPr>
    </w:p>
    <w:p w14:paraId="1483FCA9" w14:textId="77777777" w:rsidR="00A10554" w:rsidRDefault="00A10554"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25DCB" w:rsidRPr="00B86EFC" w14:paraId="57247871" w14:textId="77777777" w:rsidTr="00B3347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351AE504" w14:textId="77777777" w:rsidR="00D25DCB" w:rsidRPr="00B86EFC" w:rsidRDefault="00D25DCB" w:rsidP="00B33478">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3D0AA5C" w14:textId="1DA9B6AB" w:rsidR="00D25DCB" w:rsidRPr="00B86EFC" w:rsidRDefault="00D25DCB" w:rsidP="00B33478">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D25DCB">
              <w:rPr>
                <w:rFonts w:asciiTheme="minorHAnsi" w:hAnsiTheme="minorHAnsi" w:cstheme="minorHAnsi"/>
                <w:b/>
                <w:bCs/>
              </w:rPr>
              <w:t>1120240037</w:t>
            </w:r>
          </w:p>
        </w:tc>
      </w:tr>
      <w:tr w:rsidR="00D25DCB" w:rsidRPr="00B86EFC" w14:paraId="5F88C1D1"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D2D6BE8" w14:textId="77777777" w:rsidR="00D25DCB" w:rsidRPr="00B86EFC" w:rsidRDefault="00D25DCB" w:rsidP="00B33478">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4291697D" w14:textId="44BD50E1" w:rsidR="00A15EDF" w:rsidRPr="00B86EFC" w:rsidRDefault="00D25DCB" w:rsidP="00B33478">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00A15EDF" w:rsidRPr="001F5E44">
                <w:rPr>
                  <w:rStyle w:val="Hyperlink"/>
                  <w:rFonts w:asciiTheme="majorHAnsi" w:hAnsiTheme="majorHAnsi" w:cstheme="majorHAnsi"/>
                </w:rPr>
                <w:t>cpli@copasa.com.br</w:t>
              </w:r>
            </w:hyperlink>
            <w:r w:rsidR="00A15EDF" w:rsidRPr="00A15EDF">
              <w:rPr>
                <w:rFonts w:asciiTheme="majorHAnsi" w:hAnsiTheme="majorHAnsi" w:cstheme="majorHAnsi"/>
              </w:rPr>
              <w:t>.</w:t>
            </w:r>
          </w:p>
        </w:tc>
      </w:tr>
      <w:tr w:rsidR="00D25DCB" w:rsidRPr="00B86EFC" w14:paraId="6BA8D44E" w14:textId="77777777" w:rsidTr="00B3347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C804DDD" w14:textId="745D177F" w:rsidR="00D25DCB" w:rsidRPr="00B86EFC" w:rsidRDefault="00D25DCB" w:rsidP="00D25DCB">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Pr="00D25DCB">
              <w:rPr>
                <w:rFonts w:asciiTheme="majorHAnsi" w:hAnsiTheme="majorHAnsi" w:cstheme="majorHAnsi"/>
              </w:rPr>
              <w:t>execuç</w:t>
            </w:r>
            <w:r w:rsidR="00F8056E">
              <w:rPr>
                <w:rFonts w:asciiTheme="majorHAnsi" w:hAnsiTheme="majorHAnsi" w:cstheme="majorHAnsi"/>
              </w:rPr>
              <w:t xml:space="preserve">ão, com fornecimento parcial de </w:t>
            </w:r>
            <w:r w:rsidRPr="00D25DCB">
              <w:rPr>
                <w:rFonts w:asciiTheme="majorHAnsi" w:hAnsiTheme="majorHAnsi" w:cstheme="majorHAnsi"/>
              </w:rPr>
              <w:t>materiais, das obras e serviços de crescimento veg</w:t>
            </w:r>
            <w:r>
              <w:rPr>
                <w:rFonts w:asciiTheme="majorHAnsi" w:hAnsiTheme="majorHAnsi" w:cstheme="majorHAnsi"/>
              </w:rPr>
              <w:t xml:space="preserve">etativo, manutenção e melhorias </w:t>
            </w:r>
            <w:r w:rsidRPr="00D25DCB">
              <w:rPr>
                <w:rFonts w:asciiTheme="majorHAnsi" w:hAnsiTheme="majorHAnsi" w:cstheme="majorHAnsi"/>
              </w:rPr>
              <w:t>operacionais, em ligações prediais e redes meno</w:t>
            </w:r>
            <w:r>
              <w:rPr>
                <w:rFonts w:asciiTheme="majorHAnsi" w:hAnsiTheme="majorHAnsi" w:cstheme="majorHAnsi"/>
              </w:rPr>
              <w:t xml:space="preserve">res que DN 200 para os sistemas </w:t>
            </w:r>
            <w:r w:rsidRPr="00D25DCB">
              <w:rPr>
                <w:rFonts w:asciiTheme="majorHAnsi" w:hAnsiTheme="majorHAnsi" w:cstheme="majorHAnsi"/>
              </w:rPr>
              <w:t xml:space="preserve">de distribuição de água, e menores que DN 400 </w:t>
            </w:r>
            <w:r>
              <w:rPr>
                <w:rFonts w:asciiTheme="majorHAnsi" w:hAnsiTheme="majorHAnsi" w:cstheme="majorHAnsi"/>
              </w:rPr>
              <w:t xml:space="preserve">para os sistemas de esgotamento </w:t>
            </w:r>
            <w:r w:rsidRPr="00D25DCB">
              <w:rPr>
                <w:rFonts w:asciiTheme="majorHAnsi" w:hAnsiTheme="majorHAnsi" w:cstheme="majorHAnsi"/>
              </w:rPr>
              <w:t>sanitário, na área de abrangência da Gerência Reg</w:t>
            </w:r>
            <w:r>
              <w:rPr>
                <w:rFonts w:asciiTheme="majorHAnsi" w:hAnsiTheme="majorHAnsi" w:cstheme="majorHAnsi"/>
              </w:rPr>
              <w:t xml:space="preserve">ional Belo Horizonte Oeste – </w:t>
            </w:r>
            <w:r w:rsidRPr="00D25DCB">
              <w:rPr>
                <w:rFonts w:asciiTheme="majorHAnsi" w:hAnsiTheme="majorHAnsi" w:cstheme="majorHAnsi"/>
              </w:rPr>
              <w:t>GRBO da COPASA MG, no município de Belo Horizonte, incluindo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137D016" w14:textId="77777777" w:rsidR="00D25DCB" w:rsidRPr="00B86EFC" w:rsidRDefault="00D25DCB" w:rsidP="00B33478">
            <w:pPr>
              <w:pStyle w:val="Default"/>
              <w:jc w:val="both"/>
              <w:rPr>
                <w:rFonts w:asciiTheme="majorHAnsi" w:hAnsiTheme="majorHAnsi" w:cstheme="majorHAnsi"/>
              </w:rPr>
            </w:pPr>
            <w:r w:rsidRPr="00B86EFC">
              <w:rPr>
                <w:rFonts w:asciiTheme="majorHAnsi" w:hAnsiTheme="majorHAnsi" w:cstheme="majorHAnsi"/>
              </w:rPr>
              <w:t xml:space="preserve">DATAS: </w:t>
            </w:r>
          </w:p>
          <w:p w14:paraId="48F84C82" w14:textId="0CD19617" w:rsidR="00D25DCB" w:rsidRPr="00D25DCB" w:rsidRDefault="00D25DCB" w:rsidP="00D25DCB">
            <w:pPr>
              <w:pStyle w:val="Default"/>
              <w:numPr>
                <w:ilvl w:val="0"/>
                <w:numId w:val="15"/>
              </w:numPr>
              <w:jc w:val="both"/>
              <w:rPr>
                <w:rFonts w:asciiTheme="majorHAnsi" w:hAnsiTheme="majorHAnsi" w:cstheme="majorHAnsi"/>
              </w:rPr>
            </w:pPr>
            <w:r w:rsidRPr="00D25DCB">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D25DCB">
              <w:rPr>
                <w:rFonts w:asciiTheme="majorHAnsi" w:hAnsiTheme="majorHAnsi" w:cstheme="majorHAnsi"/>
              </w:rPr>
              <w:t>(Documentos de Habilitação) e Abertura dos Envelopes de nº 01 (Proposta de</w:t>
            </w:r>
            <w:r w:rsidRPr="00D25DCB">
              <w:rPr>
                <w:rFonts w:asciiTheme="majorHAnsi" w:hAnsiTheme="majorHAnsi" w:cstheme="majorHAnsi"/>
              </w:rPr>
              <w:t xml:space="preserve"> </w:t>
            </w:r>
            <w:r w:rsidRPr="00D25DCB">
              <w:rPr>
                <w:rFonts w:asciiTheme="majorHAnsi" w:hAnsiTheme="majorHAnsi" w:cstheme="majorHAnsi"/>
              </w:rPr>
              <w:t>Preços), será realizada às 14:30 h</w:t>
            </w:r>
            <w:r>
              <w:rPr>
                <w:rFonts w:asciiTheme="majorHAnsi" w:hAnsiTheme="majorHAnsi" w:cstheme="majorHAnsi"/>
              </w:rPr>
              <w:t xml:space="preserve">oras do dia 18 de </w:t>
            </w:r>
            <w:r w:rsidR="00BA6DAD">
              <w:rPr>
                <w:rFonts w:asciiTheme="majorHAnsi" w:hAnsiTheme="majorHAnsi" w:cstheme="majorHAnsi"/>
              </w:rPr>
              <w:t>junho</w:t>
            </w:r>
            <w:r>
              <w:rPr>
                <w:rFonts w:asciiTheme="majorHAnsi" w:hAnsiTheme="majorHAnsi" w:cstheme="majorHAnsi"/>
              </w:rPr>
              <w:t xml:space="preserve"> de 2024.</w:t>
            </w:r>
          </w:p>
          <w:p w14:paraId="27591538" w14:textId="450BEACC" w:rsidR="00D25DCB" w:rsidRDefault="00D25DCB" w:rsidP="00D25DCB">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sidR="003E443D">
              <w:rPr>
                <w:rFonts w:asciiTheme="majorHAnsi" w:hAnsiTheme="majorHAnsi" w:cstheme="majorHAnsi"/>
              </w:rPr>
              <w:t>20</w:t>
            </w:r>
            <w:r w:rsidRPr="008D4E0F">
              <w:rPr>
                <w:rFonts w:asciiTheme="majorHAnsi" w:hAnsiTheme="majorHAnsi" w:cstheme="majorHAnsi"/>
              </w:rPr>
              <w:t xml:space="preserve"> meses</w:t>
            </w:r>
            <w:r>
              <w:rPr>
                <w:rFonts w:asciiTheme="majorHAnsi" w:hAnsiTheme="majorHAnsi" w:cstheme="majorHAnsi"/>
              </w:rPr>
              <w:t>.</w:t>
            </w:r>
          </w:p>
          <w:p w14:paraId="1F8FD345" w14:textId="77777777" w:rsidR="00D25DCB" w:rsidRPr="008D4E0F" w:rsidRDefault="00D25DCB" w:rsidP="00B33478">
            <w:pPr>
              <w:pStyle w:val="Default"/>
              <w:ind w:left="720"/>
              <w:jc w:val="both"/>
              <w:rPr>
                <w:rFonts w:asciiTheme="majorHAnsi" w:hAnsiTheme="majorHAnsi" w:cstheme="majorHAnsi"/>
              </w:rPr>
            </w:pPr>
          </w:p>
        </w:tc>
      </w:tr>
      <w:tr w:rsidR="00D25DCB" w:rsidRPr="00B86EFC" w14:paraId="75B07F6D"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6E5B729" w14:textId="77777777" w:rsidR="00D25DCB" w:rsidRPr="00B86EFC" w:rsidRDefault="00D25DCB" w:rsidP="00B33478">
            <w:pPr>
              <w:jc w:val="center"/>
              <w:rPr>
                <w:rFonts w:asciiTheme="majorHAnsi" w:hAnsiTheme="majorHAnsi" w:cstheme="majorHAnsi"/>
              </w:rPr>
            </w:pPr>
            <w:r w:rsidRPr="00B86EFC">
              <w:rPr>
                <w:rFonts w:asciiTheme="majorHAnsi" w:hAnsiTheme="majorHAnsi" w:cstheme="majorHAnsi"/>
              </w:rPr>
              <w:t>VALORES</w:t>
            </w:r>
          </w:p>
        </w:tc>
      </w:tr>
      <w:tr w:rsidR="00D25DCB" w:rsidRPr="00B86EFC" w14:paraId="225C0B6D" w14:textId="77777777" w:rsidTr="00B3347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F156925" w14:textId="77777777" w:rsidR="00D25DCB" w:rsidRPr="00B86EFC" w:rsidRDefault="00D25DCB" w:rsidP="00B33478">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36F5D53" w14:textId="77777777" w:rsidR="00D25DCB" w:rsidRPr="00B86EFC" w:rsidRDefault="00D25DCB" w:rsidP="00B33478">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25DCB" w:rsidRPr="00B86EFC" w14:paraId="330E6615" w14:textId="77777777" w:rsidTr="00B3347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02F1902" w14:textId="3BFE1117" w:rsidR="00D25DCB" w:rsidRPr="00B86EFC" w:rsidRDefault="00D25DCB" w:rsidP="00B33478">
            <w:pPr>
              <w:pStyle w:val="Default"/>
              <w:jc w:val="center"/>
              <w:rPr>
                <w:rFonts w:asciiTheme="majorHAnsi" w:hAnsiTheme="majorHAnsi" w:cstheme="majorHAnsi"/>
              </w:rPr>
            </w:pPr>
            <w:r w:rsidRPr="00B86EFC">
              <w:rPr>
                <w:rFonts w:asciiTheme="majorHAnsi" w:hAnsiTheme="majorHAnsi" w:cstheme="majorHAnsi"/>
              </w:rPr>
              <w:t xml:space="preserve">R$ </w:t>
            </w:r>
            <w:r w:rsidR="003E443D" w:rsidRPr="003E443D">
              <w:rPr>
                <w:rFonts w:asciiTheme="majorHAnsi" w:hAnsiTheme="majorHAnsi" w:cstheme="majorHAnsi"/>
              </w:rPr>
              <w:t>46.765.994,08.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9DF3558" w14:textId="77777777" w:rsidR="00D25DCB" w:rsidRPr="00B86EFC" w:rsidRDefault="00D25DCB" w:rsidP="00B33478">
            <w:pPr>
              <w:pStyle w:val="Default"/>
              <w:jc w:val="center"/>
              <w:rPr>
                <w:rFonts w:asciiTheme="majorHAnsi" w:hAnsiTheme="majorHAnsi" w:cstheme="majorHAnsi"/>
              </w:rPr>
            </w:pPr>
            <w:r w:rsidRPr="00B86EFC">
              <w:rPr>
                <w:rFonts w:asciiTheme="majorHAnsi" w:hAnsiTheme="majorHAnsi" w:cstheme="majorHAnsi"/>
              </w:rPr>
              <w:t>-</w:t>
            </w:r>
          </w:p>
        </w:tc>
      </w:tr>
      <w:tr w:rsidR="00D25DCB" w:rsidRPr="00B86EFC" w14:paraId="20D7AC9B" w14:textId="77777777" w:rsidTr="00B3347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433C979E" w14:textId="7479D979" w:rsidR="003E443D" w:rsidRPr="003E443D" w:rsidRDefault="00D25DCB" w:rsidP="003E443D">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3E443D" w:rsidRPr="003E443D">
              <w:rPr>
                <w:rFonts w:asciiTheme="majorHAnsi" w:hAnsiTheme="majorHAnsi" w:cstheme="majorHAnsi"/>
              </w:rPr>
              <w:t>a) Tubulação com diâmetro i</w:t>
            </w:r>
            <w:r w:rsidR="003A3F35">
              <w:rPr>
                <w:rFonts w:asciiTheme="majorHAnsi" w:hAnsiTheme="majorHAnsi" w:cstheme="majorHAnsi"/>
              </w:rPr>
              <w:t xml:space="preserve">gual nominal (DN) ou superior a </w:t>
            </w:r>
            <w:r w:rsidR="003E443D" w:rsidRPr="003E443D">
              <w:rPr>
                <w:rFonts w:asciiTheme="majorHAnsi" w:hAnsiTheme="majorHAnsi" w:cstheme="majorHAnsi"/>
              </w:rPr>
              <w:t>50(cinquenta) mm;</w:t>
            </w:r>
          </w:p>
          <w:p w14:paraId="4A6F09CC" w14:textId="1EB79E0F" w:rsidR="00D25DCB" w:rsidRPr="00FD13B1" w:rsidRDefault="003E443D" w:rsidP="003E443D">
            <w:pPr>
              <w:autoSpaceDE w:val="0"/>
              <w:autoSpaceDN w:val="0"/>
              <w:adjustRightInd w:val="0"/>
              <w:jc w:val="both"/>
              <w:rPr>
                <w:rFonts w:asciiTheme="majorHAnsi" w:hAnsiTheme="majorHAnsi" w:cstheme="majorHAnsi"/>
              </w:rPr>
            </w:pPr>
            <w:r w:rsidRPr="003E443D">
              <w:rPr>
                <w:rFonts w:asciiTheme="majorHAnsi" w:hAnsiTheme="majorHAnsi" w:cstheme="majorHAnsi"/>
              </w:rPr>
              <w:t>b) Rede de esgoto ou pluvial com diâmetro nominal (DN) igu</w:t>
            </w:r>
            <w:r w:rsidR="003A3F35">
              <w:rPr>
                <w:rFonts w:asciiTheme="majorHAnsi" w:hAnsiTheme="majorHAnsi" w:cstheme="majorHAnsi"/>
              </w:rPr>
              <w:t xml:space="preserve">al ou </w:t>
            </w:r>
            <w:r w:rsidRPr="003E443D">
              <w:rPr>
                <w:rFonts w:asciiTheme="majorHAnsi" w:hAnsiTheme="majorHAnsi" w:cstheme="majorHAnsi"/>
              </w:rPr>
              <w:t>superi</w:t>
            </w:r>
            <w:r w:rsidR="003A3F35">
              <w:rPr>
                <w:rFonts w:asciiTheme="majorHAnsi" w:hAnsiTheme="majorHAnsi" w:cstheme="majorHAnsi"/>
              </w:rPr>
              <w:t xml:space="preserve">or a 150(cento e cinquenta) mm; c) Ligação predial de água; d) Ligação predial de esgoto; </w:t>
            </w:r>
            <w:r w:rsidRPr="003E443D">
              <w:rPr>
                <w:rFonts w:asciiTheme="majorHAnsi" w:hAnsiTheme="majorHAnsi" w:cstheme="majorHAnsi"/>
              </w:rPr>
              <w:t>e) Correção de vazamento de água</w:t>
            </w:r>
            <w:r w:rsidR="003A3F35">
              <w:rPr>
                <w:rFonts w:asciiTheme="majorHAnsi" w:hAnsiTheme="majorHAnsi" w:cstheme="majorHAnsi"/>
              </w:rPr>
              <w:t xml:space="preserve"> ou construção de rede de água; </w:t>
            </w:r>
            <w:r w:rsidRPr="003E443D">
              <w:rPr>
                <w:rFonts w:asciiTheme="majorHAnsi" w:hAnsiTheme="majorHAnsi" w:cstheme="majorHAnsi"/>
              </w:rPr>
              <w:t>f</w:t>
            </w:r>
            <w:r w:rsidR="003A3F35">
              <w:rPr>
                <w:rFonts w:asciiTheme="majorHAnsi" w:hAnsiTheme="majorHAnsi" w:cstheme="majorHAnsi"/>
              </w:rPr>
              <w:t xml:space="preserve">) Manutenção de rede de esgoto; </w:t>
            </w:r>
            <w:r w:rsidRPr="003E443D">
              <w:rPr>
                <w:rFonts w:asciiTheme="majorHAnsi" w:hAnsiTheme="majorHAnsi" w:cstheme="majorHAnsi"/>
              </w:rPr>
              <w:t xml:space="preserve">g) Manutenção de ligação predial </w:t>
            </w:r>
            <w:r w:rsidR="003A3F35">
              <w:rPr>
                <w:rFonts w:asciiTheme="majorHAnsi" w:hAnsiTheme="majorHAnsi" w:cstheme="majorHAnsi"/>
              </w:rPr>
              <w:t xml:space="preserve">de esgoto ou manutenção de rede de esgoto; </w:t>
            </w:r>
            <w:r w:rsidRPr="003E443D">
              <w:rPr>
                <w:rFonts w:asciiTheme="majorHAnsi" w:hAnsiTheme="majorHAnsi" w:cstheme="majorHAnsi"/>
              </w:rPr>
              <w:t>h) Construção civil ou reforma predial.</w:t>
            </w:r>
          </w:p>
        </w:tc>
      </w:tr>
      <w:tr w:rsidR="00D25DCB" w:rsidRPr="00B86EFC" w14:paraId="252AE503" w14:textId="77777777" w:rsidTr="00B3347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9250DB9" w14:textId="75F5F619" w:rsidR="00657F3B" w:rsidRPr="00296884" w:rsidRDefault="00D25DCB" w:rsidP="00657F3B">
            <w:pPr>
              <w:autoSpaceDE w:val="0"/>
              <w:autoSpaceDN w:val="0"/>
              <w:adjustRightInd w:val="0"/>
              <w:jc w:val="both"/>
              <w:rPr>
                <w:rFonts w:asciiTheme="majorHAnsi" w:hAnsiTheme="majorHAnsi" w:cstheme="majorHAnsi"/>
                <w:sz w:val="22"/>
              </w:rPr>
            </w:pPr>
            <w:r w:rsidRPr="00B86EFC">
              <w:rPr>
                <w:rFonts w:asciiTheme="majorHAnsi" w:hAnsiTheme="majorHAnsi" w:cstheme="majorHAnsi"/>
              </w:rPr>
              <w:t xml:space="preserve">CAPACIDADE OPERACIONAL: </w:t>
            </w:r>
            <w:r w:rsidR="00657F3B" w:rsidRPr="00296884">
              <w:rPr>
                <w:rFonts w:asciiTheme="majorHAnsi" w:hAnsiTheme="majorHAnsi" w:cstheme="majorHAnsi"/>
                <w:sz w:val="22"/>
              </w:rPr>
              <w:t>a) Tubulação com diâmetro nomi</w:t>
            </w:r>
            <w:r w:rsidR="00657F3B" w:rsidRPr="00296884">
              <w:rPr>
                <w:rFonts w:asciiTheme="majorHAnsi" w:hAnsiTheme="majorHAnsi" w:cstheme="majorHAnsi"/>
                <w:sz w:val="22"/>
              </w:rPr>
              <w:t xml:space="preserve">nal (DN) igual ou superior a 50 </w:t>
            </w:r>
            <w:r w:rsidR="00657F3B" w:rsidRPr="00296884">
              <w:rPr>
                <w:rFonts w:asciiTheme="majorHAnsi" w:hAnsiTheme="majorHAnsi" w:cstheme="majorHAnsi"/>
                <w:sz w:val="22"/>
              </w:rPr>
              <w:t>(cinquenta) e com extensão igual</w:t>
            </w:r>
            <w:r w:rsidR="00657F3B" w:rsidRPr="00296884">
              <w:rPr>
                <w:rFonts w:asciiTheme="majorHAnsi" w:hAnsiTheme="majorHAnsi" w:cstheme="majorHAnsi"/>
                <w:sz w:val="22"/>
              </w:rPr>
              <w:t xml:space="preserve"> ou superior a 2.100(dois mil e cem) m; </w:t>
            </w:r>
            <w:r w:rsidR="00657F3B" w:rsidRPr="00296884">
              <w:rPr>
                <w:rFonts w:asciiTheme="majorHAnsi" w:hAnsiTheme="majorHAnsi" w:cstheme="majorHAnsi"/>
                <w:sz w:val="22"/>
              </w:rPr>
              <w:t>b) Rede de esgoto ou pluvial com</w:t>
            </w:r>
            <w:r w:rsidR="00657F3B" w:rsidRPr="00296884">
              <w:rPr>
                <w:rFonts w:asciiTheme="majorHAnsi" w:hAnsiTheme="majorHAnsi" w:cstheme="majorHAnsi"/>
                <w:sz w:val="22"/>
              </w:rPr>
              <w:t xml:space="preserve"> diâmetro nominal (DN) igual ou </w:t>
            </w:r>
            <w:r w:rsidR="00657F3B" w:rsidRPr="00296884">
              <w:rPr>
                <w:rFonts w:asciiTheme="majorHAnsi" w:hAnsiTheme="majorHAnsi" w:cstheme="majorHAnsi"/>
                <w:sz w:val="22"/>
              </w:rPr>
              <w:t>superior a 150 (cento e cin</w:t>
            </w:r>
            <w:r w:rsidR="00657F3B" w:rsidRPr="00296884">
              <w:rPr>
                <w:rFonts w:asciiTheme="majorHAnsi" w:hAnsiTheme="majorHAnsi" w:cstheme="majorHAnsi"/>
                <w:sz w:val="22"/>
              </w:rPr>
              <w:t xml:space="preserve">quenta) e com extensão igual ou </w:t>
            </w:r>
            <w:r w:rsidR="00657F3B" w:rsidRPr="00296884">
              <w:rPr>
                <w:rFonts w:asciiTheme="majorHAnsi" w:hAnsiTheme="majorHAnsi" w:cstheme="majorHAnsi"/>
                <w:sz w:val="22"/>
              </w:rPr>
              <w:t xml:space="preserve">superior </w:t>
            </w:r>
            <w:r w:rsidR="00657F3B" w:rsidRPr="00296884">
              <w:rPr>
                <w:rFonts w:asciiTheme="majorHAnsi" w:hAnsiTheme="majorHAnsi" w:cstheme="majorHAnsi"/>
                <w:sz w:val="22"/>
              </w:rPr>
              <w:t xml:space="preserve">a 900(novecentos) m; </w:t>
            </w:r>
            <w:r w:rsidR="00657F3B" w:rsidRPr="00296884">
              <w:rPr>
                <w:rFonts w:asciiTheme="majorHAnsi" w:hAnsiTheme="majorHAnsi" w:cstheme="majorHAnsi"/>
                <w:sz w:val="22"/>
              </w:rPr>
              <w:t>c) Ligação predial de água com</w:t>
            </w:r>
            <w:r w:rsidR="00657F3B" w:rsidRPr="00296884">
              <w:rPr>
                <w:rFonts w:asciiTheme="majorHAnsi" w:hAnsiTheme="majorHAnsi" w:cstheme="majorHAnsi"/>
                <w:sz w:val="22"/>
              </w:rPr>
              <w:t xml:space="preserve"> quantidade igual ou superior a 1.500(um mil e quinhentas) un; </w:t>
            </w:r>
            <w:r w:rsidR="00657F3B" w:rsidRPr="00296884">
              <w:rPr>
                <w:rFonts w:asciiTheme="majorHAnsi" w:hAnsiTheme="majorHAnsi" w:cstheme="majorHAnsi"/>
                <w:sz w:val="22"/>
              </w:rPr>
              <w:t>d) Ligação predial de esgoto com</w:t>
            </w:r>
            <w:r w:rsidR="00657F3B" w:rsidRPr="00296884">
              <w:rPr>
                <w:rFonts w:asciiTheme="majorHAnsi" w:hAnsiTheme="majorHAnsi" w:cstheme="majorHAnsi"/>
                <w:sz w:val="22"/>
              </w:rPr>
              <w:t xml:space="preserve"> quantidade igual ou superior a 290(duzentos e noventa) un; </w:t>
            </w:r>
            <w:r w:rsidR="00657F3B" w:rsidRPr="00296884">
              <w:rPr>
                <w:rFonts w:asciiTheme="majorHAnsi" w:hAnsiTheme="majorHAnsi" w:cstheme="majorHAnsi"/>
                <w:sz w:val="22"/>
              </w:rPr>
              <w:t>e) Const</w:t>
            </w:r>
            <w:r w:rsidR="00657F3B" w:rsidRPr="00296884">
              <w:rPr>
                <w:rFonts w:asciiTheme="majorHAnsi" w:hAnsiTheme="majorHAnsi" w:cstheme="majorHAnsi"/>
                <w:sz w:val="22"/>
              </w:rPr>
              <w:t xml:space="preserve">rução civil ou reforma predial; </w:t>
            </w:r>
            <w:r w:rsidR="00657F3B" w:rsidRPr="00296884">
              <w:rPr>
                <w:rFonts w:asciiTheme="majorHAnsi" w:hAnsiTheme="majorHAnsi" w:cstheme="majorHAnsi"/>
                <w:sz w:val="22"/>
              </w:rPr>
              <w:t>f)Correção de vazamentos de água em</w:t>
            </w:r>
            <w:r w:rsidR="00657F3B" w:rsidRPr="00296884">
              <w:rPr>
                <w:rFonts w:asciiTheme="majorHAnsi" w:hAnsiTheme="majorHAnsi" w:cstheme="majorHAnsi"/>
                <w:sz w:val="22"/>
              </w:rPr>
              <w:t xml:space="preserve"> rede e/ou ramal, em pista e/ou </w:t>
            </w:r>
            <w:r w:rsidR="00657F3B" w:rsidRPr="00296884">
              <w:rPr>
                <w:rFonts w:asciiTheme="majorHAnsi" w:hAnsiTheme="majorHAnsi" w:cstheme="majorHAnsi"/>
                <w:sz w:val="22"/>
              </w:rPr>
              <w:t>passeio, em qualquer diâmetro, c</w:t>
            </w:r>
            <w:r w:rsidR="00657F3B" w:rsidRPr="00296884">
              <w:rPr>
                <w:rFonts w:asciiTheme="majorHAnsi" w:hAnsiTheme="majorHAnsi" w:cstheme="majorHAnsi"/>
                <w:sz w:val="22"/>
              </w:rPr>
              <w:t xml:space="preserve">om quantidade igual ou superior </w:t>
            </w:r>
            <w:r w:rsidR="00657F3B" w:rsidRPr="00296884">
              <w:rPr>
                <w:rFonts w:asciiTheme="majorHAnsi" w:hAnsiTheme="majorHAnsi" w:cstheme="majorHAnsi"/>
                <w:sz w:val="22"/>
              </w:rPr>
              <w:t>a 3.400(três mil e quatrocentas) u</w:t>
            </w:r>
            <w:r w:rsidR="00657F3B" w:rsidRPr="00296884">
              <w:rPr>
                <w:rFonts w:asciiTheme="majorHAnsi" w:hAnsiTheme="majorHAnsi" w:cstheme="majorHAnsi"/>
                <w:sz w:val="22"/>
              </w:rPr>
              <w:t xml:space="preserve">n, ou rede de água com diâmetro </w:t>
            </w:r>
            <w:r w:rsidR="00657F3B" w:rsidRPr="00296884">
              <w:rPr>
                <w:rFonts w:asciiTheme="majorHAnsi" w:hAnsiTheme="majorHAnsi" w:cstheme="majorHAnsi"/>
                <w:sz w:val="22"/>
              </w:rPr>
              <w:t>nominal (DN) igual ou su</w:t>
            </w:r>
            <w:r w:rsidR="00657F3B" w:rsidRPr="00296884">
              <w:rPr>
                <w:rFonts w:asciiTheme="majorHAnsi" w:hAnsiTheme="majorHAnsi" w:cstheme="majorHAnsi"/>
                <w:sz w:val="22"/>
              </w:rPr>
              <w:t xml:space="preserve">perior a 50(cinquenta) mm e com </w:t>
            </w:r>
            <w:r w:rsidR="00657F3B" w:rsidRPr="00296884">
              <w:rPr>
                <w:rFonts w:asciiTheme="majorHAnsi" w:hAnsiTheme="majorHAnsi" w:cstheme="majorHAnsi"/>
                <w:sz w:val="22"/>
              </w:rPr>
              <w:t>extensão igual ou superior a 6</w:t>
            </w:r>
            <w:r w:rsidR="00657F3B" w:rsidRPr="00296884">
              <w:rPr>
                <w:rFonts w:asciiTheme="majorHAnsi" w:hAnsiTheme="majorHAnsi" w:cstheme="majorHAnsi"/>
                <w:sz w:val="22"/>
              </w:rPr>
              <w:t xml:space="preserve">.800 (seis mil e oitocentos) m; </w:t>
            </w:r>
            <w:r w:rsidR="00657F3B" w:rsidRPr="00296884">
              <w:rPr>
                <w:rFonts w:asciiTheme="majorHAnsi" w:hAnsiTheme="majorHAnsi" w:cstheme="majorHAnsi"/>
                <w:sz w:val="22"/>
              </w:rPr>
              <w:t>g) Manutenção de rede de es</w:t>
            </w:r>
            <w:r w:rsidR="00657F3B" w:rsidRPr="00296884">
              <w:rPr>
                <w:rFonts w:asciiTheme="majorHAnsi" w:hAnsiTheme="majorHAnsi" w:cstheme="majorHAnsi"/>
                <w:sz w:val="22"/>
              </w:rPr>
              <w:t xml:space="preserve">goto em pista e/ou passeio, com </w:t>
            </w:r>
            <w:r w:rsidR="00657F3B" w:rsidRPr="00296884">
              <w:rPr>
                <w:rFonts w:asciiTheme="majorHAnsi" w:hAnsiTheme="majorHAnsi" w:cstheme="majorHAnsi"/>
                <w:sz w:val="22"/>
              </w:rPr>
              <w:t>qualquer profundidade, com</w:t>
            </w:r>
            <w:r w:rsidR="00657F3B" w:rsidRPr="00296884">
              <w:rPr>
                <w:rFonts w:asciiTheme="majorHAnsi" w:hAnsiTheme="majorHAnsi" w:cstheme="majorHAnsi"/>
                <w:sz w:val="22"/>
              </w:rPr>
              <w:t xml:space="preserve"> quantidade igual ou superior a </w:t>
            </w:r>
            <w:r w:rsidR="00657F3B" w:rsidRPr="00296884">
              <w:rPr>
                <w:rFonts w:asciiTheme="majorHAnsi" w:hAnsiTheme="majorHAnsi" w:cstheme="majorHAnsi"/>
                <w:sz w:val="22"/>
              </w:rPr>
              <w:t>3.</w:t>
            </w:r>
            <w:r w:rsidR="00657F3B" w:rsidRPr="00296884">
              <w:rPr>
                <w:rFonts w:asciiTheme="majorHAnsi" w:hAnsiTheme="majorHAnsi" w:cstheme="majorHAnsi"/>
                <w:sz w:val="22"/>
              </w:rPr>
              <w:t xml:space="preserve">400(três mil e quatrocentos) m; </w:t>
            </w:r>
            <w:r w:rsidR="00657F3B" w:rsidRPr="00296884">
              <w:rPr>
                <w:rFonts w:asciiTheme="majorHAnsi" w:hAnsiTheme="majorHAnsi" w:cstheme="majorHAnsi"/>
                <w:sz w:val="22"/>
              </w:rPr>
              <w:t>h) Manutenção de ligação predial de esgoto em pista e/ou passeio,</w:t>
            </w:r>
          </w:p>
          <w:p w14:paraId="0D057374" w14:textId="29415F39" w:rsidR="00D25DCB" w:rsidRPr="00094E01" w:rsidRDefault="00657F3B" w:rsidP="00657F3B">
            <w:pPr>
              <w:autoSpaceDE w:val="0"/>
              <w:autoSpaceDN w:val="0"/>
              <w:adjustRightInd w:val="0"/>
              <w:jc w:val="both"/>
              <w:rPr>
                <w:rFonts w:asciiTheme="majorHAnsi" w:hAnsiTheme="majorHAnsi" w:cstheme="majorHAnsi"/>
              </w:rPr>
            </w:pPr>
            <w:r w:rsidRPr="00296884">
              <w:rPr>
                <w:rFonts w:asciiTheme="majorHAnsi" w:hAnsiTheme="majorHAnsi" w:cstheme="majorHAnsi"/>
                <w:sz w:val="22"/>
              </w:rPr>
              <w:t>com quantidade igual ou superior</w:t>
            </w:r>
            <w:r w:rsidRPr="00296884">
              <w:rPr>
                <w:rFonts w:asciiTheme="majorHAnsi" w:hAnsiTheme="majorHAnsi" w:cstheme="majorHAnsi"/>
                <w:sz w:val="22"/>
              </w:rPr>
              <w:t xml:space="preserve"> a 1.500(um mil e quinhentos) m </w:t>
            </w:r>
            <w:r w:rsidRPr="00296884">
              <w:rPr>
                <w:rFonts w:asciiTheme="majorHAnsi" w:hAnsiTheme="majorHAnsi" w:cstheme="majorHAnsi"/>
                <w:sz w:val="22"/>
              </w:rPr>
              <w:t>ou manutenção em rede de es</w:t>
            </w:r>
            <w:r w:rsidRPr="00296884">
              <w:rPr>
                <w:rFonts w:asciiTheme="majorHAnsi" w:hAnsiTheme="majorHAnsi" w:cstheme="majorHAnsi"/>
                <w:sz w:val="22"/>
              </w:rPr>
              <w:t xml:space="preserve">goto em pista e/ou passeio, com </w:t>
            </w:r>
            <w:r w:rsidRPr="00296884">
              <w:rPr>
                <w:rFonts w:asciiTheme="majorHAnsi" w:hAnsiTheme="majorHAnsi" w:cstheme="majorHAnsi"/>
                <w:sz w:val="22"/>
              </w:rPr>
              <w:t>quantidade igual ou</w:t>
            </w:r>
            <w:r w:rsidRPr="00296884">
              <w:rPr>
                <w:rFonts w:asciiTheme="majorHAnsi" w:hAnsiTheme="majorHAnsi" w:cstheme="majorHAnsi"/>
                <w:sz w:val="22"/>
              </w:rPr>
              <w:t xml:space="preserve"> superior a 3.000 (três mil) m; </w:t>
            </w:r>
            <w:r w:rsidRPr="00296884">
              <w:rPr>
                <w:rFonts w:asciiTheme="majorHAnsi" w:hAnsiTheme="majorHAnsi" w:cstheme="majorHAnsi"/>
                <w:sz w:val="22"/>
              </w:rPr>
              <w:t>i) Pavimento asfáltico (CBUQ e/o</w:t>
            </w:r>
            <w:r w:rsidRPr="00296884">
              <w:rPr>
                <w:rFonts w:asciiTheme="majorHAnsi" w:hAnsiTheme="majorHAnsi" w:cstheme="majorHAnsi"/>
                <w:sz w:val="22"/>
              </w:rPr>
              <w:t xml:space="preserve">u PMF), com quantidade igual ou </w:t>
            </w:r>
            <w:r w:rsidRPr="00296884">
              <w:rPr>
                <w:rFonts w:asciiTheme="majorHAnsi" w:hAnsiTheme="majorHAnsi" w:cstheme="majorHAnsi"/>
                <w:sz w:val="22"/>
              </w:rPr>
              <w:t>superior a 8</w:t>
            </w:r>
            <w:r w:rsidRPr="00296884">
              <w:rPr>
                <w:rFonts w:asciiTheme="majorHAnsi" w:hAnsiTheme="majorHAnsi" w:cstheme="majorHAnsi"/>
                <w:sz w:val="22"/>
              </w:rPr>
              <w:t xml:space="preserve">.700(oito mil e setecentos) m²; </w:t>
            </w:r>
            <w:r w:rsidRPr="00296884">
              <w:rPr>
                <w:rFonts w:asciiTheme="majorHAnsi" w:hAnsiTheme="majorHAnsi" w:cstheme="majorHAnsi"/>
                <w:sz w:val="22"/>
              </w:rPr>
              <w:t>j) Passeio cimentado, com quantidade</w:t>
            </w:r>
            <w:r w:rsidRPr="00296884">
              <w:rPr>
                <w:rFonts w:asciiTheme="majorHAnsi" w:hAnsiTheme="majorHAnsi" w:cstheme="majorHAnsi"/>
                <w:sz w:val="22"/>
              </w:rPr>
              <w:t xml:space="preserve"> igual ou superior a 7.000(sete mil) m².</w:t>
            </w:r>
            <w:r w:rsidRPr="00296884">
              <w:rPr>
                <w:rFonts w:asciiTheme="majorHAnsi" w:hAnsiTheme="majorHAnsi" w:cstheme="majorHAnsi"/>
                <w:sz w:val="22"/>
              </w:rPr>
              <w:t>k) Limpeza ou desobstrução de redes</w:t>
            </w:r>
            <w:r w:rsidRPr="00296884">
              <w:rPr>
                <w:rFonts w:asciiTheme="majorHAnsi" w:hAnsiTheme="majorHAnsi" w:cstheme="majorHAnsi"/>
                <w:sz w:val="22"/>
              </w:rPr>
              <w:t xml:space="preserve"> coletoras, com a utilização de </w:t>
            </w:r>
            <w:r w:rsidRPr="00296884">
              <w:rPr>
                <w:rFonts w:asciiTheme="majorHAnsi" w:hAnsiTheme="majorHAnsi" w:cstheme="majorHAnsi"/>
                <w:sz w:val="22"/>
              </w:rPr>
              <w:t>equipamento de hidro</w:t>
            </w:r>
            <w:r w:rsidRPr="00296884">
              <w:rPr>
                <w:rFonts w:asciiTheme="majorHAnsi" w:hAnsiTheme="majorHAnsi" w:cstheme="majorHAnsi"/>
                <w:sz w:val="22"/>
              </w:rPr>
              <w:t xml:space="preserve">jateamento de alta pressão e/ou </w:t>
            </w:r>
            <w:r w:rsidRPr="00296884">
              <w:rPr>
                <w:rFonts w:asciiTheme="majorHAnsi" w:hAnsiTheme="majorHAnsi" w:cstheme="majorHAnsi"/>
                <w:sz w:val="22"/>
              </w:rPr>
              <w:t xml:space="preserve">equipamento combinado de </w:t>
            </w:r>
            <w:r w:rsidRPr="00296884">
              <w:rPr>
                <w:rFonts w:asciiTheme="majorHAnsi" w:hAnsiTheme="majorHAnsi" w:cstheme="majorHAnsi"/>
                <w:sz w:val="22"/>
              </w:rPr>
              <w:t xml:space="preserve">jato/vácuo de alta pressão, com </w:t>
            </w:r>
            <w:r w:rsidRPr="00296884">
              <w:rPr>
                <w:rFonts w:asciiTheme="majorHAnsi" w:hAnsiTheme="majorHAnsi" w:cstheme="majorHAnsi"/>
                <w:sz w:val="22"/>
              </w:rPr>
              <w:t>quantidade igual ou superior a 5</w:t>
            </w:r>
            <w:r w:rsidRPr="00296884">
              <w:rPr>
                <w:rFonts w:asciiTheme="majorHAnsi" w:hAnsiTheme="majorHAnsi" w:cstheme="majorHAnsi"/>
                <w:sz w:val="22"/>
              </w:rPr>
              <w:t xml:space="preserve">.400 (cinco mil e quatrocentas) </w:t>
            </w:r>
            <w:r w:rsidRPr="00296884">
              <w:rPr>
                <w:rFonts w:asciiTheme="majorHAnsi" w:hAnsiTheme="majorHAnsi" w:cstheme="majorHAnsi"/>
                <w:sz w:val="22"/>
              </w:rPr>
              <w:t>horas.</w:t>
            </w:r>
          </w:p>
        </w:tc>
      </w:tr>
      <w:tr w:rsidR="00D25DCB" w:rsidRPr="00B86EFC" w14:paraId="180CBEB0" w14:textId="77777777" w:rsidTr="00B3347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9A05C95" w14:textId="77777777" w:rsidR="00D25DCB" w:rsidRPr="00B86EFC" w:rsidRDefault="00D25DCB" w:rsidP="00B33478">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25DCB" w:rsidRPr="00B86EFC" w14:paraId="503716E3" w14:textId="77777777" w:rsidTr="00B3347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BFC1179" w14:textId="77777777" w:rsidR="00D25DCB" w:rsidRPr="00B86EFC" w:rsidRDefault="00D25DCB" w:rsidP="00B33478">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92ACD70" w14:textId="77777777" w:rsidR="00657F3B" w:rsidRDefault="00657F3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57F3B" w:rsidRPr="00B86EFC" w14:paraId="2C164EA8" w14:textId="77777777" w:rsidTr="00B3347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7D6DEE5E" w14:textId="77777777" w:rsidR="00657F3B" w:rsidRPr="00B86EFC" w:rsidRDefault="00657F3B" w:rsidP="00B33478">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D5E775E" w14:textId="2443A535" w:rsidR="00657F3B" w:rsidRPr="00B86EFC" w:rsidRDefault="00657F3B" w:rsidP="00B33478">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657F3B">
              <w:rPr>
                <w:rFonts w:asciiTheme="minorHAnsi" w:hAnsiTheme="minorHAnsi" w:cstheme="minorHAnsi"/>
                <w:b/>
                <w:bCs/>
              </w:rPr>
              <w:t>1120240047</w:t>
            </w:r>
          </w:p>
        </w:tc>
      </w:tr>
      <w:tr w:rsidR="00657F3B" w:rsidRPr="00B86EFC" w14:paraId="5EE44519"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ED44018" w14:textId="77777777" w:rsidR="00657F3B" w:rsidRPr="00B86EFC" w:rsidRDefault="00657F3B" w:rsidP="00B33478">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FABDA58" w14:textId="7F0BEBDD" w:rsidR="00A15EDF" w:rsidRPr="00A15EDF" w:rsidRDefault="00657F3B" w:rsidP="00B33478">
            <w:pPr>
              <w:pStyle w:val="Default"/>
              <w:jc w:val="both"/>
              <w:rPr>
                <w:rFonts w:ascii="ArialNarrow" w:hAnsi="ArialNarrow" w:cs="ArialNarrow"/>
              </w:rPr>
            </w:pPr>
            <w:r w:rsidRPr="00B86EFC">
              <w:rPr>
                <w:rFonts w:asciiTheme="majorHAnsi" w:hAnsiTheme="majorHAnsi" w:cstheme="majorHAnsi"/>
              </w:rPr>
              <w:t xml:space="preserve">Informações: Telefone: (31) 3250-1618/1619. Fax: (31) 3250-1670/1317. E-mail: </w:t>
            </w:r>
            <w:hyperlink r:id="rId17" w:history="1">
              <w:r w:rsidR="00A15EDF" w:rsidRPr="00A15EDF">
                <w:rPr>
                  <w:rStyle w:val="Hyperlink"/>
                  <w:rFonts w:asciiTheme="majorHAnsi" w:hAnsiTheme="majorHAnsi" w:cstheme="majorHAnsi"/>
                </w:rPr>
                <w:t>cpli@copasa.com.br</w:t>
              </w:r>
            </w:hyperlink>
            <w:r w:rsidR="00A15EDF" w:rsidRPr="00A15EDF">
              <w:rPr>
                <w:rFonts w:asciiTheme="majorHAnsi" w:hAnsiTheme="majorHAnsi" w:cstheme="majorHAnsi"/>
              </w:rPr>
              <w:t>.</w:t>
            </w:r>
          </w:p>
        </w:tc>
      </w:tr>
      <w:tr w:rsidR="00657F3B" w:rsidRPr="00B86EFC" w14:paraId="0522E06D" w14:textId="77777777" w:rsidTr="00B3347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BBB9FD7" w14:textId="3DE5BA7C" w:rsidR="00657F3B" w:rsidRPr="00B86EFC" w:rsidRDefault="00657F3B" w:rsidP="00657F3B">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Pr="00657F3B">
              <w:rPr>
                <w:rFonts w:asciiTheme="majorHAnsi" w:hAnsiTheme="majorHAnsi" w:cstheme="majorHAnsi"/>
              </w:rPr>
              <w:t>execução, com fornecimento parcial de materiais, das obras e</w:t>
            </w:r>
            <w:r>
              <w:rPr>
                <w:rFonts w:asciiTheme="majorHAnsi" w:hAnsiTheme="majorHAnsi" w:cstheme="majorHAnsi"/>
              </w:rPr>
              <w:t xml:space="preserve"> </w:t>
            </w:r>
            <w:r w:rsidRPr="00657F3B">
              <w:rPr>
                <w:rFonts w:asciiTheme="majorHAnsi" w:hAnsiTheme="majorHAnsi" w:cstheme="majorHAnsi"/>
              </w:rPr>
              <w:t>serviços continuados de crescimento vegetativo de esgoto, manutenção de redes e</w:t>
            </w:r>
            <w:r>
              <w:rPr>
                <w:rFonts w:asciiTheme="majorHAnsi" w:hAnsiTheme="majorHAnsi" w:cstheme="majorHAnsi"/>
              </w:rPr>
              <w:t xml:space="preserve"> </w:t>
            </w:r>
            <w:r w:rsidRPr="00657F3B">
              <w:rPr>
                <w:rFonts w:asciiTheme="majorHAnsi" w:hAnsiTheme="majorHAnsi" w:cstheme="majorHAnsi"/>
              </w:rPr>
              <w:t>ligações prediais de esgoto, melhorias operacionais e manutenção de unidades de</w:t>
            </w:r>
            <w:r>
              <w:rPr>
                <w:rFonts w:asciiTheme="majorHAnsi" w:hAnsiTheme="majorHAnsi" w:cstheme="majorHAnsi"/>
              </w:rPr>
              <w:t xml:space="preserve"> </w:t>
            </w:r>
            <w:r w:rsidRPr="00657F3B">
              <w:rPr>
                <w:rFonts w:asciiTheme="majorHAnsi" w:hAnsiTheme="majorHAnsi" w:cstheme="majorHAnsi"/>
              </w:rPr>
              <w:t>esgoto na área de abrangência da Gerência Regional Ipatinga – GRIP, da COPASA</w:t>
            </w:r>
            <w:r>
              <w:rPr>
                <w:rFonts w:asciiTheme="majorHAnsi" w:hAnsiTheme="majorHAnsi" w:cstheme="majorHAnsi"/>
              </w:rPr>
              <w:t xml:space="preserve"> </w:t>
            </w:r>
            <w:r w:rsidRPr="00657F3B">
              <w:rPr>
                <w:rFonts w:asciiTheme="majorHAnsi" w:hAnsiTheme="majorHAnsi" w:cstheme="majorHAnsi"/>
              </w:rPr>
              <w:t>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7EFF7DD" w14:textId="77777777" w:rsidR="00657F3B" w:rsidRPr="00B86EFC" w:rsidRDefault="00657F3B" w:rsidP="00B33478">
            <w:pPr>
              <w:pStyle w:val="Default"/>
              <w:jc w:val="both"/>
              <w:rPr>
                <w:rFonts w:asciiTheme="majorHAnsi" w:hAnsiTheme="majorHAnsi" w:cstheme="majorHAnsi"/>
              </w:rPr>
            </w:pPr>
            <w:r w:rsidRPr="00B86EFC">
              <w:rPr>
                <w:rFonts w:asciiTheme="majorHAnsi" w:hAnsiTheme="majorHAnsi" w:cstheme="majorHAnsi"/>
              </w:rPr>
              <w:t xml:space="preserve">DATAS: </w:t>
            </w:r>
          </w:p>
          <w:p w14:paraId="60F482EB" w14:textId="28599A1B" w:rsidR="00657F3B" w:rsidRDefault="00657F3B" w:rsidP="00657F3B">
            <w:pPr>
              <w:pStyle w:val="Default"/>
              <w:numPr>
                <w:ilvl w:val="0"/>
                <w:numId w:val="15"/>
              </w:numPr>
              <w:jc w:val="both"/>
              <w:rPr>
                <w:rFonts w:asciiTheme="majorHAnsi" w:hAnsiTheme="majorHAnsi" w:cstheme="majorHAnsi"/>
              </w:rPr>
            </w:pPr>
            <w:r w:rsidRPr="00657F3B">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657F3B">
              <w:rPr>
                <w:rFonts w:asciiTheme="majorHAnsi" w:hAnsiTheme="majorHAnsi" w:cstheme="majorHAnsi"/>
              </w:rPr>
              <w:t>(Documentos de Habilitação) e Abertura dos Envelopes de nº 01 (Proposta de</w:t>
            </w:r>
            <w:r>
              <w:rPr>
                <w:rFonts w:asciiTheme="majorHAnsi" w:hAnsiTheme="majorHAnsi" w:cstheme="majorHAnsi"/>
              </w:rPr>
              <w:t xml:space="preserve"> </w:t>
            </w:r>
            <w:r w:rsidRPr="00657F3B">
              <w:rPr>
                <w:rFonts w:asciiTheme="majorHAnsi" w:hAnsiTheme="majorHAnsi" w:cstheme="majorHAnsi"/>
              </w:rPr>
              <w:t>Preços), será realizada às 08:30 hora</w:t>
            </w:r>
            <w:r>
              <w:rPr>
                <w:rFonts w:asciiTheme="majorHAnsi" w:hAnsiTheme="majorHAnsi" w:cstheme="majorHAnsi"/>
              </w:rPr>
              <w:t>s do dia 17 de junho de 2024.</w:t>
            </w:r>
          </w:p>
          <w:p w14:paraId="081709CE" w14:textId="1F4F63DD" w:rsidR="00657F3B" w:rsidRPr="00657F3B" w:rsidRDefault="00657F3B" w:rsidP="00657F3B">
            <w:pPr>
              <w:pStyle w:val="Default"/>
              <w:numPr>
                <w:ilvl w:val="0"/>
                <w:numId w:val="15"/>
              </w:numPr>
              <w:jc w:val="both"/>
              <w:rPr>
                <w:rFonts w:asciiTheme="majorHAnsi" w:hAnsiTheme="majorHAnsi" w:cstheme="majorHAnsi"/>
              </w:rPr>
            </w:pPr>
            <w:r w:rsidRPr="00657F3B">
              <w:rPr>
                <w:rFonts w:asciiTheme="majorHAnsi" w:hAnsiTheme="majorHAnsi" w:cstheme="majorHAnsi"/>
              </w:rPr>
              <w:t>Prazo de execução: 20 meses.</w:t>
            </w:r>
          </w:p>
          <w:p w14:paraId="76DFDCB4" w14:textId="77777777" w:rsidR="00657F3B" w:rsidRPr="008D4E0F" w:rsidRDefault="00657F3B" w:rsidP="00B33478">
            <w:pPr>
              <w:pStyle w:val="Default"/>
              <w:ind w:left="720"/>
              <w:jc w:val="both"/>
              <w:rPr>
                <w:rFonts w:asciiTheme="majorHAnsi" w:hAnsiTheme="majorHAnsi" w:cstheme="majorHAnsi"/>
              </w:rPr>
            </w:pPr>
          </w:p>
        </w:tc>
      </w:tr>
      <w:tr w:rsidR="00657F3B" w:rsidRPr="00B86EFC" w14:paraId="2D2F3E81"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60872F7" w14:textId="77777777" w:rsidR="00657F3B" w:rsidRPr="00B86EFC" w:rsidRDefault="00657F3B" w:rsidP="00B33478">
            <w:pPr>
              <w:jc w:val="center"/>
              <w:rPr>
                <w:rFonts w:asciiTheme="majorHAnsi" w:hAnsiTheme="majorHAnsi" w:cstheme="majorHAnsi"/>
              </w:rPr>
            </w:pPr>
            <w:r w:rsidRPr="00B86EFC">
              <w:rPr>
                <w:rFonts w:asciiTheme="majorHAnsi" w:hAnsiTheme="majorHAnsi" w:cstheme="majorHAnsi"/>
              </w:rPr>
              <w:t>VALORES</w:t>
            </w:r>
          </w:p>
        </w:tc>
      </w:tr>
      <w:tr w:rsidR="00657F3B" w:rsidRPr="00B86EFC" w14:paraId="6E47C8EA" w14:textId="77777777" w:rsidTr="00B3347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87DAD5D" w14:textId="77777777" w:rsidR="00657F3B" w:rsidRPr="00B86EFC" w:rsidRDefault="00657F3B" w:rsidP="00B33478">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8707BBC" w14:textId="77777777" w:rsidR="00657F3B" w:rsidRPr="00B86EFC" w:rsidRDefault="00657F3B" w:rsidP="00B33478">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657F3B" w:rsidRPr="00B86EFC" w14:paraId="59A8928E" w14:textId="77777777" w:rsidTr="00B3347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52F3AF3E" w14:textId="2390BA8C" w:rsidR="00657F3B" w:rsidRPr="00B86EFC" w:rsidRDefault="00657F3B" w:rsidP="00B33478">
            <w:pPr>
              <w:pStyle w:val="Default"/>
              <w:jc w:val="center"/>
              <w:rPr>
                <w:rFonts w:asciiTheme="majorHAnsi" w:hAnsiTheme="majorHAnsi" w:cstheme="majorHAnsi"/>
              </w:rPr>
            </w:pPr>
            <w:r w:rsidRPr="00B86EFC">
              <w:rPr>
                <w:rFonts w:asciiTheme="majorHAnsi" w:hAnsiTheme="majorHAnsi" w:cstheme="majorHAnsi"/>
              </w:rPr>
              <w:t xml:space="preserve">R$ </w:t>
            </w:r>
            <w:r w:rsidR="0066199B" w:rsidRPr="0066199B">
              <w:rPr>
                <w:rFonts w:asciiTheme="majorHAnsi" w:hAnsiTheme="majorHAnsi" w:cstheme="majorHAnsi"/>
              </w:rPr>
              <w:t>21.352.334,56</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996CFA3" w14:textId="77777777" w:rsidR="00657F3B" w:rsidRPr="00B86EFC" w:rsidRDefault="00657F3B" w:rsidP="00B33478">
            <w:pPr>
              <w:pStyle w:val="Default"/>
              <w:jc w:val="center"/>
              <w:rPr>
                <w:rFonts w:asciiTheme="majorHAnsi" w:hAnsiTheme="majorHAnsi" w:cstheme="majorHAnsi"/>
              </w:rPr>
            </w:pPr>
            <w:r w:rsidRPr="00B86EFC">
              <w:rPr>
                <w:rFonts w:asciiTheme="majorHAnsi" w:hAnsiTheme="majorHAnsi" w:cstheme="majorHAnsi"/>
              </w:rPr>
              <w:t>-</w:t>
            </w:r>
          </w:p>
        </w:tc>
      </w:tr>
      <w:tr w:rsidR="00657F3B" w:rsidRPr="00B86EFC" w14:paraId="2DD7002E" w14:textId="77777777" w:rsidTr="00B3347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4F9BFA1D" w14:textId="125B81DF" w:rsidR="00657F3B" w:rsidRPr="00FD13B1" w:rsidRDefault="00657F3B" w:rsidP="008F459F">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8F459F" w:rsidRPr="008F459F">
              <w:rPr>
                <w:rFonts w:asciiTheme="majorHAnsi" w:hAnsiTheme="majorHAnsi" w:cstheme="majorHAnsi"/>
              </w:rPr>
              <w:t>a) Rede de esgoto ou pluvial com diâmetro nominal (DN) igual ou</w:t>
            </w:r>
            <w:r w:rsidR="008F459F">
              <w:rPr>
                <w:rFonts w:asciiTheme="majorHAnsi" w:hAnsiTheme="majorHAnsi" w:cstheme="majorHAnsi"/>
              </w:rPr>
              <w:t xml:space="preserve"> </w:t>
            </w:r>
            <w:r w:rsidR="008F459F" w:rsidRPr="008F459F">
              <w:rPr>
                <w:rFonts w:asciiTheme="majorHAnsi" w:hAnsiTheme="majorHAnsi" w:cstheme="majorHAnsi"/>
              </w:rPr>
              <w:t>superior a 150 (cento e cinquenta);</w:t>
            </w:r>
            <w:r w:rsidR="008F459F">
              <w:rPr>
                <w:rFonts w:asciiTheme="majorHAnsi" w:hAnsiTheme="majorHAnsi" w:cstheme="majorHAnsi"/>
              </w:rPr>
              <w:t xml:space="preserve"> </w:t>
            </w:r>
            <w:r w:rsidR="008F459F" w:rsidRPr="008F459F">
              <w:rPr>
                <w:rFonts w:asciiTheme="majorHAnsi" w:hAnsiTheme="majorHAnsi" w:cstheme="majorHAnsi"/>
              </w:rPr>
              <w:t>b) Ligação predial de esgoto;</w:t>
            </w:r>
            <w:r w:rsidR="008F459F">
              <w:rPr>
                <w:rFonts w:asciiTheme="majorHAnsi" w:hAnsiTheme="majorHAnsi" w:cstheme="majorHAnsi"/>
              </w:rPr>
              <w:t xml:space="preserve"> </w:t>
            </w:r>
            <w:r w:rsidR="008F459F" w:rsidRPr="008F459F">
              <w:rPr>
                <w:rFonts w:asciiTheme="majorHAnsi" w:hAnsiTheme="majorHAnsi" w:cstheme="majorHAnsi"/>
              </w:rPr>
              <w:t>c) Manutenção de rede de esgoto;</w:t>
            </w:r>
            <w:r w:rsidR="008F459F">
              <w:rPr>
                <w:rFonts w:asciiTheme="majorHAnsi" w:hAnsiTheme="majorHAnsi" w:cstheme="majorHAnsi"/>
              </w:rPr>
              <w:t xml:space="preserve"> </w:t>
            </w:r>
            <w:r w:rsidR="008F459F" w:rsidRPr="008F459F">
              <w:rPr>
                <w:rFonts w:asciiTheme="majorHAnsi" w:hAnsiTheme="majorHAnsi" w:cstheme="majorHAnsi"/>
              </w:rPr>
              <w:t>d) Manutenção de ligação predial de esgoto.</w:t>
            </w:r>
            <w:r w:rsidR="008F459F">
              <w:rPr>
                <w:rFonts w:asciiTheme="majorHAnsi" w:hAnsiTheme="majorHAnsi" w:cstheme="majorHAnsi"/>
              </w:rPr>
              <w:t xml:space="preserve"> </w:t>
            </w:r>
            <w:r w:rsidR="008F459F" w:rsidRPr="008F459F">
              <w:rPr>
                <w:rFonts w:asciiTheme="majorHAnsi" w:hAnsiTheme="majorHAnsi" w:cstheme="majorHAnsi"/>
              </w:rPr>
              <w:t>e) Construção civil e/ou reforma em edificações</w:t>
            </w:r>
          </w:p>
        </w:tc>
      </w:tr>
      <w:tr w:rsidR="00657F3B" w:rsidRPr="00B86EFC" w14:paraId="1939C61F" w14:textId="77777777" w:rsidTr="00B3347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61AB260" w14:textId="4CA8B36F" w:rsidR="00657F3B" w:rsidRPr="008F459F" w:rsidRDefault="00657F3B" w:rsidP="008F459F">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8F459F" w:rsidRPr="008F459F">
              <w:rPr>
                <w:rFonts w:asciiTheme="majorHAnsi" w:hAnsiTheme="majorHAnsi" w:cstheme="majorHAnsi"/>
              </w:rPr>
              <w:t>a) Rede de esgoto ou pluvial com diâmetro nominal (DN) igual ou</w:t>
            </w:r>
            <w:r w:rsidR="008F459F">
              <w:rPr>
                <w:rFonts w:asciiTheme="majorHAnsi" w:hAnsiTheme="majorHAnsi" w:cstheme="majorHAnsi"/>
              </w:rPr>
              <w:t xml:space="preserve"> </w:t>
            </w:r>
            <w:r w:rsidR="008F459F" w:rsidRPr="008F459F">
              <w:rPr>
                <w:rFonts w:asciiTheme="majorHAnsi" w:hAnsiTheme="majorHAnsi" w:cstheme="majorHAnsi"/>
              </w:rPr>
              <w:t>superior a 150 (cento e cinquenta) e com ext</w:t>
            </w:r>
            <w:r w:rsidR="008F459F" w:rsidRPr="008F459F">
              <w:rPr>
                <w:rFonts w:asciiTheme="majorHAnsi" w:hAnsiTheme="majorHAnsi" w:cstheme="majorHAnsi"/>
              </w:rPr>
              <w:t xml:space="preserve">ensão igual ou superior a 4.400 (quatro mil e </w:t>
            </w:r>
            <w:r w:rsidR="008F459F" w:rsidRPr="008F459F">
              <w:rPr>
                <w:rFonts w:asciiTheme="majorHAnsi" w:hAnsiTheme="majorHAnsi" w:cstheme="majorHAnsi"/>
              </w:rPr>
              <w:t>quatrocentos) m;</w:t>
            </w:r>
            <w:r w:rsidR="008F459F" w:rsidRPr="008F459F">
              <w:rPr>
                <w:rFonts w:asciiTheme="majorHAnsi" w:hAnsiTheme="majorHAnsi" w:cstheme="majorHAnsi"/>
              </w:rPr>
              <w:t xml:space="preserve"> </w:t>
            </w:r>
            <w:r w:rsidR="008F459F" w:rsidRPr="008F459F">
              <w:rPr>
                <w:rFonts w:asciiTheme="majorHAnsi" w:hAnsiTheme="majorHAnsi" w:cstheme="majorHAnsi"/>
              </w:rPr>
              <w:t>b) Rede de esgoto ou pluvial em PVC e ferro fundido, com diâmetro</w:t>
            </w:r>
            <w:r w:rsidR="008F459F" w:rsidRPr="008F459F">
              <w:rPr>
                <w:rFonts w:asciiTheme="majorHAnsi" w:hAnsiTheme="majorHAnsi" w:cstheme="majorHAnsi"/>
              </w:rPr>
              <w:t xml:space="preserve"> </w:t>
            </w:r>
            <w:r w:rsidR="008F459F" w:rsidRPr="008F459F">
              <w:rPr>
                <w:rFonts w:asciiTheme="majorHAnsi" w:hAnsiTheme="majorHAnsi" w:cstheme="majorHAnsi"/>
              </w:rPr>
              <w:t>nominal (DN) igual ou superior a 200(duzentos) mm e com</w:t>
            </w:r>
            <w:r w:rsidR="008F459F" w:rsidRPr="008F459F">
              <w:rPr>
                <w:rFonts w:asciiTheme="majorHAnsi" w:hAnsiTheme="majorHAnsi" w:cstheme="majorHAnsi"/>
              </w:rPr>
              <w:t xml:space="preserve"> </w:t>
            </w:r>
            <w:r w:rsidR="008F459F" w:rsidRPr="008F459F">
              <w:rPr>
                <w:rFonts w:asciiTheme="majorHAnsi" w:hAnsiTheme="majorHAnsi" w:cstheme="majorHAnsi"/>
              </w:rPr>
              <w:t>extensão igual ou superior a 800 (oitocentos) m;</w:t>
            </w:r>
            <w:r w:rsidR="008F459F" w:rsidRPr="008F459F">
              <w:rPr>
                <w:rFonts w:asciiTheme="majorHAnsi" w:hAnsiTheme="majorHAnsi" w:cstheme="majorHAnsi"/>
              </w:rPr>
              <w:t xml:space="preserve"> </w:t>
            </w:r>
            <w:r w:rsidR="008F459F" w:rsidRPr="008F459F">
              <w:rPr>
                <w:rFonts w:asciiTheme="majorHAnsi" w:hAnsiTheme="majorHAnsi" w:cstheme="majorHAnsi"/>
              </w:rPr>
              <w:t>c) Ligação predial de esgoto com quantidade igual ou superior a</w:t>
            </w:r>
            <w:r w:rsidR="008F459F" w:rsidRPr="008F459F">
              <w:rPr>
                <w:rFonts w:asciiTheme="majorHAnsi" w:hAnsiTheme="majorHAnsi" w:cstheme="majorHAnsi"/>
              </w:rPr>
              <w:t xml:space="preserve"> </w:t>
            </w:r>
            <w:r w:rsidR="008F459F" w:rsidRPr="008F459F">
              <w:rPr>
                <w:rFonts w:asciiTheme="majorHAnsi" w:hAnsiTheme="majorHAnsi" w:cstheme="majorHAnsi"/>
              </w:rPr>
              <w:t>300 (trezentas) un;</w:t>
            </w:r>
            <w:r w:rsidR="008F459F" w:rsidRPr="008F459F">
              <w:rPr>
                <w:rFonts w:asciiTheme="majorHAnsi" w:hAnsiTheme="majorHAnsi" w:cstheme="majorHAnsi"/>
              </w:rPr>
              <w:t xml:space="preserve"> </w:t>
            </w:r>
            <w:r w:rsidR="008F459F" w:rsidRPr="008F459F">
              <w:rPr>
                <w:rFonts w:asciiTheme="majorHAnsi" w:hAnsiTheme="majorHAnsi" w:cstheme="majorHAnsi"/>
              </w:rPr>
              <w:t>d) Construção civil e/ou reforma em edificações;</w:t>
            </w:r>
            <w:r w:rsidR="008F459F" w:rsidRPr="008F459F">
              <w:rPr>
                <w:rFonts w:asciiTheme="majorHAnsi" w:hAnsiTheme="majorHAnsi" w:cstheme="majorHAnsi"/>
              </w:rPr>
              <w:t xml:space="preserve"> </w:t>
            </w:r>
            <w:r w:rsidR="008F459F" w:rsidRPr="008F459F">
              <w:rPr>
                <w:rFonts w:asciiTheme="majorHAnsi" w:hAnsiTheme="majorHAnsi" w:cstheme="majorHAnsi"/>
              </w:rPr>
              <w:t>e) Manutenção de rede de esgoto em pista e/ou passeio, com</w:t>
            </w:r>
            <w:r w:rsidR="008F459F" w:rsidRPr="008F459F">
              <w:rPr>
                <w:rFonts w:asciiTheme="majorHAnsi" w:hAnsiTheme="majorHAnsi" w:cstheme="majorHAnsi"/>
              </w:rPr>
              <w:t xml:space="preserve"> </w:t>
            </w:r>
            <w:r w:rsidR="008F459F" w:rsidRPr="008F459F">
              <w:rPr>
                <w:rFonts w:asciiTheme="majorHAnsi" w:hAnsiTheme="majorHAnsi" w:cstheme="majorHAnsi"/>
              </w:rPr>
              <w:t>qualquer profundidade, com quantidade igual ou superior a 1.800</w:t>
            </w:r>
            <w:r w:rsidR="008F459F" w:rsidRPr="008F459F">
              <w:rPr>
                <w:rFonts w:asciiTheme="majorHAnsi" w:hAnsiTheme="majorHAnsi" w:cstheme="majorHAnsi"/>
              </w:rPr>
              <w:t xml:space="preserve"> </w:t>
            </w:r>
            <w:r w:rsidR="008F459F" w:rsidRPr="008F459F">
              <w:rPr>
                <w:rFonts w:asciiTheme="majorHAnsi" w:hAnsiTheme="majorHAnsi" w:cstheme="majorHAnsi"/>
              </w:rPr>
              <w:t>(um mil e oitocentos) m;</w:t>
            </w:r>
            <w:r w:rsidR="008F459F" w:rsidRPr="008F459F">
              <w:rPr>
                <w:rFonts w:asciiTheme="majorHAnsi" w:hAnsiTheme="majorHAnsi" w:cstheme="majorHAnsi"/>
              </w:rPr>
              <w:t xml:space="preserve"> </w:t>
            </w:r>
            <w:r w:rsidR="008F459F" w:rsidRPr="008F459F">
              <w:rPr>
                <w:rFonts w:asciiTheme="majorHAnsi" w:hAnsiTheme="majorHAnsi" w:cstheme="majorHAnsi"/>
              </w:rPr>
              <w:t>f) Manutenção de ligação predial de esgoto em pista e/ou passeio,</w:t>
            </w:r>
            <w:r w:rsidR="008F459F" w:rsidRPr="008F459F">
              <w:rPr>
                <w:rFonts w:asciiTheme="majorHAnsi" w:hAnsiTheme="majorHAnsi" w:cstheme="majorHAnsi"/>
              </w:rPr>
              <w:t xml:space="preserve"> </w:t>
            </w:r>
            <w:r w:rsidR="008F459F" w:rsidRPr="008F459F">
              <w:rPr>
                <w:rFonts w:asciiTheme="majorHAnsi" w:hAnsiTheme="majorHAnsi" w:cstheme="majorHAnsi"/>
              </w:rPr>
              <w:t>com quantidade igual ou superior a 2.800 (dois mil e oitocentos)</w:t>
            </w:r>
            <w:r w:rsidR="008F459F" w:rsidRPr="008F459F">
              <w:rPr>
                <w:rFonts w:asciiTheme="majorHAnsi" w:hAnsiTheme="majorHAnsi" w:cstheme="majorHAnsi"/>
              </w:rPr>
              <w:t xml:space="preserve"> </w:t>
            </w:r>
            <w:r w:rsidR="008F459F" w:rsidRPr="008F459F">
              <w:rPr>
                <w:rFonts w:asciiTheme="majorHAnsi" w:hAnsiTheme="majorHAnsi" w:cstheme="majorHAnsi"/>
              </w:rPr>
              <w:t>m ou manutenção de rede de esgoto em pista e/ou passeio, com</w:t>
            </w:r>
            <w:r w:rsidR="008F459F" w:rsidRPr="008F459F">
              <w:rPr>
                <w:rFonts w:asciiTheme="majorHAnsi" w:hAnsiTheme="majorHAnsi" w:cstheme="majorHAnsi"/>
              </w:rPr>
              <w:t xml:space="preserve"> </w:t>
            </w:r>
            <w:r w:rsidR="008F459F" w:rsidRPr="008F459F">
              <w:rPr>
                <w:rFonts w:asciiTheme="majorHAnsi" w:hAnsiTheme="majorHAnsi" w:cstheme="majorHAnsi"/>
              </w:rPr>
              <w:t>quantidade igual ou superior a 5.600 (cinco mil e seiscentos) m;</w:t>
            </w:r>
            <w:r w:rsidR="008F459F" w:rsidRPr="008F459F">
              <w:rPr>
                <w:rFonts w:asciiTheme="majorHAnsi" w:hAnsiTheme="majorHAnsi" w:cstheme="majorHAnsi"/>
              </w:rPr>
              <w:t xml:space="preserve"> </w:t>
            </w:r>
            <w:r w:rsidR="008F459F" w:rsidRPr="008F459F">
              <w:rPr>
                <w:rFonts w:asciiTheme="majorHAnsi" w:hAnsiTheme="majorHAnsi" w:cstheme="majorHAnsi"/>
              </w:rPr>
              <w:t>g) Pavimento asfáltico (CBUQ e/ou PMF), com quantidade igual ou</w:t>
            </w:r>
            <w:r w:rsidR="008F459F" w:rsidRPr="008F459F">
              <w:rPr>
                <w:rFonts w:asciiTheme="majorHAnsi" w:hAnsiTheme="majorHAnsi" w:cstheme="majorHAnsi"/>
              </w:rPr>
              <w:t xml:space="preserve"> </w:t>
            </w:r>
            <w:r w:rsidR="008F459F" w:rsidRPr="008F459F">
              <w:rPr>
                <w:rFonts w:asciiTheme="majorHAnsi" w:hAnsiTheme="majorHAnsi" w:cstheme="majorHAnsi"/>
              </w:rPr>
              <w:t>superior a 3.400 (três mil e quatrocentos) m²;</w:t>
            </w:r>
          </w:p>
        </w:tc>
      </w:tr>
      <w:tr w:rsidR="00657F3B" w:rsidRPr="00B86EFC" w14:paraId="3782DF1F" w14:textId="77777777" w:rsidTr="00B3347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8726468" w14:textId="77777777" w:rsidR="00657F3B" w:rsidRPr="00B86EFC" w:rsidRDefault="00657F3B" w:rsidP="00B33478">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657F3B" w:rsidRPr="00B86EFC" w14:paraId="1B7F5597" w14:textId="77777777" w:rsidTr="00B3347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2B66CF9" w14:textId="77777777" w:rsidR="00657F3B" w:rsidRPr="00B86EFC" w:rsidRDefault="00657F3B" w:rsidP="00B33478">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8"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9"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7F03401E" w14:textId="77777777" w:rsidR="00657F3B" w:rsidRDefault="00657F3B" w:rsidP="00657F3B">
      <w:pPr>
        <w:autoSpaceDE w:val="0"/>
        <w:autoSpaceDN w:val="0"/>
        <w:adjustRightInd w:val="0"/>
        <w:rPr>
          <w:rFonts w:asciiTheme="majorHAnsi" w:hAnsiTheme="majorHAnsi" w:cstheme="majorHAnsi"/>
          <w:b/>
        </w:rPr>
      </w:pPr>
    </w:p>
    <w:p w14:paraId="3ABFBCEE" w14:textId="77777777" w:rsidR="00657F3B" w:rsidRDefault="00657F3B" w:rsidP="00657F3B">
      <w:pPr>
        <w:autoSpaceDE w:val="0"/>
        <w:autoSpaceDN w:val="0"/>
        <w:adjustRightInd w:val="0"/>
        <w:rPr>
          <w:rFonts w:asciiTheme="majorHAnsi" w:hAnsiTheme="majorHAnsi" w:cstheme="majorHAnsi"/>
          <w:b/>
        </w:rPr>
      </w:pPr>
    </w:p>
    <w:p w14:paraId="4A1803B3" w14:textId="77777777" w:rsidR="00657F3B" w:rsidRDefault="00657F3B" w:rsidP="004A0887">
      <w:pPr>
        <w:autoSpaceDE w:val="0"/>
        <w:autoSpaceDN w:val="0"/>
        <w:adjustRightInd w:val="0"/>
        <w:rPr>
          <w:rFonts w:asciiTheme="majorHAnsi" w:hAnsiTheme="majorHAnsi" w:cstheme="majorHAnsi"/>
          <w:b/>
        </w:rPr>
      </w:pPr>
    </w:p>
    <w:p w14:paraId="09A09CC3" w14:textId="77777777" w:rsidR="00657F3B" w:rsidRDefault="00657F3B" w:rsidP="004A0887">
      <w:pPr>
        <w:autoSpaceDE w:val="0"/>
        <w:autoSpaceDN w:val="0"/>
        <w:adjustRightInd w:val="0"/>
        <w:rPr>
          <w:rFonts w:asciiTheme="majorHAnsi" w:hAnsiTheme="majorHAnsi" w:cstheme="majorHAnsi"/>
          <w:b/>
        </w:rPr>
      </w:pPr>
    </w:p>
    <w:p w14:paraId="71AA9192" w14:textId="77777777" w:rsidR="00657F3B" w:rsidRDefault="00657F3B" w:rsidP="004A0887">
      <w:pPr>
        <w:autoSpaceDE w:val="0"/>
        <w:autoSpaceDN w:val="0"/>
        <w:adjustRightInd w:val="0"/>
        <w:rPr>
          <w:rFonts w:asciiTheme="majorHAnsi" w:hAnsiTheme="majorHAnsi" w:cstheme="majorHAnsi"/>
          <w:b/>
        </w:rPr>
      </w:pPr>
    </w:p>
    <w:p w14:paraId="379F871D" w14:textId="77777777" w:rsidR="00657F3B" w:rsidRDefault="00657F3B" w:rsidP="004A0887">
      <w:pPr>
        <w:autoSpaceDE w:val="0"/>
        <w:autoSpaceDN w:val="0"/>
        <w:adjustRightInd w:val="0"/>
        <w:rPr>
          <w:rFonts w:asciiTheme="majorHAnsi" w:hAnsiTheme="majorHAnsi" w:cstheme="majorHAnsi"/>
          <w:b/>
        </w:rPr>
      </w:pPr>
    </w:p>
    <w:p w14:paraId="2A1AE1BB" w14:textId="77777777" w:rsidR="00296884" w:rsidRDefault="00296884" w:rsidP="004A0887">
      <w:pPr>
        <w:autoSpaceDE w:val="0"/>
        <w:autoSpaceDN w:val="0"/>
        <w:adjustRightInd w:val="0"/>
        <w:rPr>
          <w:rFonts w:asciiTheme="majorHAnsi" w:hAnsiTheme="majorHAnsi" w:cstheme="majorHAnsi"/>
          <w:b/>
        </w:rPr>
      </w:pPr>
    </w:p>
    <w:p w14:paraId="7E0F429E" w14:textId="77777777" w:rsidR="00657F3B" w:rsidRDefault="00657F3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296884" w:rsidRPr="00B86EFC" w14:paraId="12006710" w14:textId="77777777" w:rsidTr="00B3347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73F0BC4" w14:textId="77777777" w:rsidR="00296884" w:rsidRPr="00B86EFC" w:rsidRDefault="00296884" w:rsidP="00B33478">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8B34F91" w14:textId="45A817BF" w:rsidR="00296884" w:rsidRPr="00B86EFC" w:rsidRDefault="00296884" w:rsidP="00B33478">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296884">
              <w:rPr>
                <w:rFonts w:asciiTheme="minorHAnsi" w:hAnsiTheme="minorHAnsi" w:cstheme="minorHAnsi"/>
                <w:b/>
                <w:bCs/>
              </w:rPr>
              <w:t>1120240049</w:t>
            </w:r>
          </w:p>
        </w:tc>
      </w:tr>
      <w:tr w:rsidR="00296884" w:rsidRPr="00B86EFC" w14:paraId="7659A68A"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47E8E2E" w14:textId="77777777" w:rsidR="00296884" w:rsidRPr="00B86EFC" w:rsidRDefault="00296884" w:rsidP="00B33478">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6214B7B" w14:textId="77777777" w:rsidR="00296884" w:rsidRPr="00B86EFC" w:rsidRDefault="00296884" w:rsidP="00B33478">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296884" w:rsidRPr="008D4E0F" w14:paraId="03E1FE8E" w14:textId="77777777" w:rsidTr="00B3347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2388C1C" w14:textId="47976AA8" w:rsidR="00183B92" w:rsidRPr="00183B92" w:rsidRDefault="00296884" w:rsidP="00183B92">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183B92" w:rsidRPr="00183B92">
              <w:rPr>
                <w:rFonts w:asciiTheme="majorHAnsi" w:hAnsiTheme="majorHAnsi" w:cstheme="majorHAnsi"/>
              </w:rPr>
              <w:t>execução, com fornecimento parcial de materiais, das obras e</w:t>
            </w:r>
            <w:r w:rsidR="00183B92">
              <w:rPr>
                <w:rFonts w:asciiTheme="majorHAnsi" w:hAnsiTheme="majorHAnsi" w:cstheme="majorHAnsi"/>
              </w:rPr>
              <w:t xml:space="preserve"> </w:t>
            </w:r>
            <w:r w:rsidR="00183B92" w:rsidRPr="00183B92">
              <w:rPr>
                <w:rFonts w:asciiTheme="majorHAnsi" w:hAnsiTheme="majorHAnsi" w:cstheme="majorHAnsi"/>
              </w:rPr>
              <w:t>serviços de crescimento vegetativo de esgoto, manutenção em redes e ligações</w:t>
            </w:r>
          </w:p>
          <w:p w14:paraId="6856FBE2" w14:textId="1EDC205E" w:rsidR="00296884" w:rsidRPr="00B86EFC" w:rsidRDefault="00BA6DAD" w:rsidP="00183B92">
            <w:pPr>
              <w:tabs>
                <w:tab w:val="left" w:pos="6925"/>
              </w:tabs>
              <w:jc w:val="both"/>
              <w:rPr>
                <w:rFonts w:asciiTheme="majorHAnsi" w:hAnsiTheme="majorHAnsi" w:cstheme="majorHAnsi"/>
              </w:rPr>
            </w:pPr>
            <w:r w:rsidRPr="00183B92">
              <w:rPr>
                <w:rFonts w:asciiTheme="majorHAnsi" w:hAnsiTheme="majorHAnsi" w:cstheme="majorHAnsi"/>
              </w:rPr>
              <w:t>Prediais</w:t>
            </w:r>
            <w:r w:rsidR="00183B92" w:rsidRPr="00183B92">
              <w:rPr>
                <w:rFonts w:asciiTheme="majorHAnsi" w:hAnsiTheme="majorHAnsi" w:cstheme="majorHAnsi"/>
              </w:rPr>
              <w:t xml:space="preserve"> de esgoto, melhorias operacionais e recomposição de pavimentos na área</w:t>
            </w:r>
            <w:r w:rsidR="00183B92">
              <w:rPr>
                <w:rFonts w:asciiTheme="majorHAnsi" w:hAnsiTheme="majorHAnsi" w:cstheme="majorHAnsi"/>
              </w:rPr>
              <w:t xml:space="preserve"> </w:t>
            </w:r>
            <w:r w:rsidR="00183B92" w:rsidRPr="00183B92">
              <w:rPr>
                <w:rFonts w:asciiTheme="majorHAnsi" w:hAnsiTheme="majorHAnsi" w:cstheme="majorHAnsi"/>
              </w:rPr>
              <w:t>de abrangência da Gerência Regional Montes Claros – GRMC, e demais localidades</w:t>
            </w:r>
            <w:r w:rsidR="00183B92">
              <w:rPr>
                <w:rFonts w:asciiTheme="majorHAnsi" w:hAnsiTheme="majorHAnsi" w:cstheme="majorHAnsi"/>
              </w:rPr>
              <w:t xml:space="preserve"> </w:t>
            </w:r>
            <w:r w:rsidR="00183B92" w:rsidRPr="00183B92">
              <w:rPr>
                <w:rFonts w:asciiTheme="majorHAnsi" w:hAnsiTheme="majorHAnsi" w:cstheme="majorHAnsi"/>
              </w:rPr>
              <w:t>que vierem a fazer parte da área de abrangência da Gerência Regional Montes</w:t>
            </w:r>
            <w:r w:rsidR="00183B92">
              <w:rPr>
                <w:rFonts w:asciiTheme="majorHAnsi" w:hAnsiTheme="majorHAnsi" w:cstheme="majorHAnsi"/>
              </w:rPr>
              <w:t xml:space="preserve"> </w:t>
            </w:r>
            <w:r w:rsidR="00183B92" w:rsidRPr="00183B92">
              <w:rPr>
                <w:rFonts w:asciiTheme="majorHAnsi" w:hAnsiTheme="majorHAnsi" w:cstheme="majorHAnsi"/>
              </w:rPr>
              <w:t>Claros – GRMC, da 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C0A01C3" w14:textId="77777777" w:rsidR="00296884" w:rsidRPr="00B86EFC" w:rsidRDefault="00296884" w:rsidP="00B33478">
            <w:pPr>
              <w:pStyle w:val="Default"/>
              <w:jc w:val="both"/>
              <w:rPr>
                <w:rFonts w:asciiTheme="majorHAnsi" w:hAnsiTheme="majorHAnsi" w:cstheme="majorHAnsi"/>
              </w:rPr>
            </w:pPr>
            <w:r w:rsidRPr="00B86EFC">
              <w:rPr>
                <w:rFonts w:asciiTheme="majorHAnsi" w:hAnsiTheme="majorHAnsi" w:cstheme="majorHAnsi"/>
              </w:rPr>
              <w:t xml:space="preserve">DATAS: </w:t>
            </w:r>
          </w:p>
          <w:p w14:paraId="74AA6282" w14:textId="10A5DD33" w:rsidR="00296884" w:rsidRPr="00296884" w:rsidRDefault="00296884" w:rsidP="00296884">
            <w:pPr>
              <w:pStyle w:val="Default"/>
              <w:numPr>
                <w:ilvl w:val="0"/>
                <w:numId w:val="15"/>
              </w:numPr>
              <w:jc w:val="both"/>
              <w:rPr>
                <w:rFonts w:asciiTheme="majorHAnsi" w:hAnsiTheme="majorHAnsi" w:cstheme="majorHAnsi"/>
              </w:rPr>
            </w:pPr>
            <w:r w:rsidRPr="00296884">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296884">
              <w:rPr>
                <w:rFonts w:asciiTheme="majorHAnsi" w:hAnsiTheme="majorHAnsi" w:cstheme="majorHAnsi"/>
              </w:rPr>
              <w:t>(Documentos de Habilitação) e Abertura dos Envelopes de nº 01 (Proposta de</w:t>
            </w:r>
            <w:r w:rsidRPr="00296884">
              <w:rPr>
                <w:rFonts w:asciiTheme="majorHAnsi" w:hAnsiTheme="majorHAnsi" w:cstheme="majorHAnsi"/>
              </w:rPr>
              <w:t xml:space="preserve"> </w:t>
            </w:r>
            <w:r w:rsidRPr="00296884">
              <w:rPr>
                <w:rFonts w:asciiTheme="majorHAnsi" w:hAnsiTheme="majorHAnsi" w:cstheme="majorHAnsi"/>
              </w:rPr>
              <w:t xml:space="preserve">Preços), será realizada às 14:30 horas do dia 17 de </w:t>
            </w:r>
            <w:r w:rsidR="00BA6DAD" w:rsidRPr="00296884">
              <w:rPr>
                <w:rFonts w:asciiTheme="majorHAnsi" w:hAnsiTheme="majorHAnsi" w:cstheme="majorHAnsi"/>
              </w:rPr>
              <w:t>junho</w:t>
            </w:r>
            <w:r w:rsidRPr="00296884">
              <w:rPr>
                <w:rFonts w:asciiTheme="majorHAnsi" w:hAnsiTheme="majorHAnsi" w:cstheme="majorHAnsi"/>
              </w:rPr>
              <w:t xml:space="preserve"> de 2024</w:t>
            </w:r>
            <w:r>
              <w:rPr>
                <w:rFonts w:asciiTheme="majorHAnsi" w:hAnsiTheme="majorHAnsi" w:cstheme="majorHAnsi"/>
              </w:rPr>
              <w:t>.</w:t>
            </w:r>
          </w:p>
          <w:p w14:paraId="3261E1F4" w14:textId="47921906" w:rsidR="00296884" w:rsidRPr="00657F3B" w:rsidRDefault="00296884" w:rsidP="00296884">
            <w:pPr>
              <w:pStyle w:val="Default"/>
              <w:numPr>
                <w:ilvl w:val="0"/>
                <w:numId w:val="15"/>
              </w:numPr>
              <w:jc w:val="both"/>
              <w:rPr>
                <w:rFonts w:asciiTheme="majorHAnsi" w:hAnsiTheme="majorHAnsi" w:cstheme="majorHAnsi"/>
              </w:rPr>
            </w:pPr>
            <w:r w:rsidRPr="00657F3B">
              <w:rPr>
                <w:rFonts w:asciiTheme="majorHAnsi" w:hAnsiTheme="majorHAnsi" w:cstheme="majorHAnsi"/>
              </w:rPr>
              <w:t>Prazo de execução: 20 meses.</w:t>
            </w:r>
          </w:p>
          <w:p w14:paraId="70262EE5" w14:textId="77777777" w:rsidR="00296884" w:rsidRPr="008D4E0F" w:rsidRDefault="00296884" w:rsidP="00B33478">
            <w:pPr>
              <w:pStyle w:val="Default"/>
              <w:ind w:left="720"/>
              <w:jc w:val="both"/>
              <w:rPr>
                <w:rFonts w:asciiTheme="majorHAnsi" w:hAnsiTheme="majorHAnsi" w:cstheme="majorHAnsi"/>
              </w:rPr>
            </w:pPr>
          </w:p>
        </w:tc>
      </w:tr>
      <w:tr w:rsidR="00296884" w:rsidRPr="00B86EFC" w14:paraId="6AAAFCF2" w14:textId="77777777" w:rsidTr="00B3347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FEF4EB4" w14:textId="77777777" w:rsidR="00296884" w:rsidRPr="00B86EFC" w:rsidRDefault="00296884" w:rsidP="00B33478">
            <w:pPr>
              <w:jc w:val="center"/>
              <w:rPr>
                <w:rFonts w:asciiTheme="majorHAnsi" w:hAnsiTheme="majorHAnsi" w:cstheme="majorHAnsi"/>
              </w:rPr>
            </w:pPr>
            <w:r w:rsidRPr="00B86EFC">
              <w:rPr>
                <w:rFonts w:asciiTheme="majorHAnsi" w:hAnsiTheme="majorHAnsi" w:cstheme="majorHAnsi"/>
              </w:rPr>
              <w:t>VALORES</w:t>
            </w:r>
          </w:p>
        </w:tc>
      </w:tr>
      <w:tr w:rsidR="00296884" w:rsidRPr="00B86EFC" w14:paraId="462EF9EB" w14:textId="77777777" w:rsidTr="00B3347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CB6BA8A" w14:textId="77777777" w:rsidR="00296884" w:rsidRPr="00B86EFC" w:rsidRDefault="00296884" w:rsidP="00B33478">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91F05D1" w14:textId="77777777" w:rsidR="00296884" w:rsidRPr="00B86EFC" w:rsidRDefault="00296884" w:rsidP="00B33478">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296884" w:rsidRPr="00B86EFC" w14:paraId="72C963B8" w14:textId="77777777" w:rsidTr="00B3347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33681CB" w14:textId="531775B4" w:rsidR="00296884" w:rsidRPr="00B86EFC" w:rsidRDefault="00296884" w:rsidP="00B33478">
            <w:pPr>
              <w:pStyle w:val="Default"/>
              <w:jc w:val="center"/>
              <w:rPr>
                <w:rFonts w:asciiTheme="majorHAnsi" w:hAnsiTheme="majorHAnsi" w:cstheme="majorHAnsi"/>
              </w:rPr>
            </w:pPr>
            <w:r w:rsidRPr="00B86EFC">
              <w:rPr>
                <w:rFonts w:asciiTheme="majorHAnsi" w:hAnsiTheme="majorHAnsi" w:cstheme="majorHAnsi"/>
              </w:rPr>
              <w:t xml:space="preserve">R$ </w:t>
            </w:r>
            <w:r w:rsidR="000A7B3B" w:rsidRPr="000A7B3B">
              <w:rPr>
                <w:rFonts w:asciiTheme="majorHAnsi" w:hAnsiTheme="majorHAnsi" w:cstheme="majorHAnsi"/>
              </w:rPr>
              <w:t>34.023.725,61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D1DFEEC" w14:textId="77777777" w:rsidR="00296884" w:rsidRPr="00B86EFC" w:rsidRDefault="00296884" w:rsidP="00B33478">
            <w:pPr>
              <w:pStyle w:val="Default"/>
              <w:jc w:val="center"/>
              <w:rPr>
                <w:rFonts w:asciiTheme="majorHAnsi" w:hAnsiTheme="majorHAnsi" w:cstheme="majorHAnsi"/>
              </w:rPr>
            </w:pPr>
            <w:r w:rsidRPr="00B86EFC">
              <w:rPr>
                <w:rFonts w:asciiTheme="majorHAnsi" w:hAnsiTheme="majorHAnsi" w:cstheme="majorHAnsi"/>
              </w:rPr>
              <w:t>-</w:t>
            </w:r>
          </w:p>
        </w:tc>
      </w:tr>
      <w:tr w:rsidR="00296884" w:rsidRPr="00FD13B1" w14:paraId="2A85F817" w14:textId="77777777" w:rsidTr="00B3347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3038EB1" w14:textId="3A81A603" w:rsidR="00296884" w:rsidRPr="00FD13B1" w:rsidRDefault="00296884" w:rsidP="005B419C">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5B419C" w:rsidRPr="005B419C">
              <w:rPr>
                <w:rFonts w:asciiTheme="majorHAnsi" w:hAnsiTheme="majorHAnsi" w:cstheme="majorHAnsi"/>
              </w:rPr>
              <w:t>a) Rede de esgoto ou pluvial com</w:t>
            </w:r>
            <w:r w:rsidR="005B419C">
              <w:rPr>
                <w:rFonts w:asciiTheme="majorHAnsi" w:hAnsiTheme="majorHAnsi" w:cstheme="majorHAnsi"/>
              </w:rPr>
              <w:t xml:space="preserve"> diâmetro nominal (DN) igual ou </w:t>
            </w:r>
            <w:r w:rsidR="005B419C" w:rsidRPr="005B419C">
              <w:rPr>
                <w:rFonts w:asciiTheme="majorHAnsi" w:hAnsiTheme="majorHAnsi" w:cstheme="majorHAnsi"/>
              </w:rPr>
              <w:t>sup</w:t>
            </w:r>
            <w:r w:rsidR="005B419C">
              <w:rPr>
                <w:rFonts w:asciiTheme="majorHAnsi" w:hAnsiTheme="majorHAnsi" w:cstheme="majorHAnsi"/>
              </w:rPr>
              <w:t xml:space="preserve">erior a 150(cento e cinquenta); b) Ligação predial de esgoto; </w:t>
            </w:r>
            <w:r w:rsidR="005B419C" w:rsidRPr="005B419C">
              <w:rPr>
                <w:rFonts w:asciiTheme="majorHAnsi" w:hAnsiTheme="majorHAnsi" w:cstheme="majorHAnsi"/>
              </w:rPr>
              <w:t>c) Manuten</w:t>
            </w:r>
            <w:r w:rsidR="005B419C">
              <w:rPr>
                <w:rFonts w:asciiTheme="majorHAnsi" w:hAnsiTheme="majorHAnsi" w:cstheme="majorHAnsi"/>
              </w:rPr>
              <w:t xml:space="preserve">ção de rede de esgoto; </w:t>
            </w:r>
            <w:r w:rsidR="005B419C" w:rsidRPr="005B419C">
              <w:rPr>
                <w:rFonts w:asciiTheme="majorHAnsi" w:hAnsiTheme="majorHAnsi" w:cstheme="majorHAnsi"/>
              </w:rPr>
              <w:t>d) Manutenção de ligação predial de esgoto.</w:t>
            </w:r>
          </w:p>
        </w:tc>
      </w:tr>
      <w:tr w:rsidR="00296884" w:rsidRPr="008F459F" w14:paraId="2BBE244C" w14:textId="77777777" w:rsidTr="00B3347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40526F7" w14:textId="620F4D0D" w:rsidR="0080365C" w:rsidRPr="0080365C" w:rsidRDefault="00296884" w:rsidP="0080365C">
            <w:pPr>
              <w:autoSpaceDE w:val="0"/>
              <w:autoSpaceDN w:val="0"/>
              <w:adjustRightInd w:val="0"/>
              <w:jc w:val="both"/>
              <w:rPr>
                <w:rFonts w:asciiTheme="majorHAnsi" w:hAnsiTheme="majorHAnsi" w:cstheme="majorHAnsi"/>
              </w:rPr>
            </w:pPr>
            <w:r w:rsidRPr="0080365C">
              <w:rPr>
                <w:rFonts w:asciiTheme="majorHAnsi" w:hAnsiTheme="majorHAnsi" w:cstheme="majorHAnsi"/>
              </w:rPr>
              <w:t xml:space="preserve">CAPACIDADE OPERACIONAL: </w:t>
            </w:r>
            <w:r w:rsidR="0080365C" w:rsidRPr="0080365C">
              <w:rPr>
                <w:rFonts w:asciiTheme="majorHAnsi" w:hAnsiTheme="majorHAnsi" w:cstheme="majorHAnsi"/>
              </w:rPr>
              <w:t>a) Rede de esgoto ou pluvial com diâmetro nominal (DN) igual ou</w:t>
            </w:r>
            <w:r w:rsidR="0080365C">
              <w:rPr>
                <w:rFonts w:asciiTheme="majorHAnsi" w:hAnsiTheme="majorHAnsi" w:cstheme="majorHAnsi"/>
              </w:rPr>
              <w:t xml:space="preserve"> </w:t>
            </w:r>
            <w:r w:rsidR="0080365C" w:rsidRPr="0080365C">
              <w:rPr>
                <w:rFonts w:asciiTheme="majorHAnsi" w:hAnsiTheme="majorHAnsi" w:cstheme="majorHAnsi"/>
              </w:rPr>
              <w:t>superior a 150 (cento e cin</w:t>
            </w:r>
            <w:r w:rsidR="0080365C" w:rsidRPr="0080365C">
              <w:rPr>
                <w:rFonts w:asciiTheme="majorHAnsi" w:hAnsiTheme="majorHAnsi" w:cstheme="majorHAnsi"/>
              </w:rPr>
              <w:t xml:space="preserve">quenta) e com extensão igual ou </w:t>
            </w:r>
            <w:r w:rsidR="0080365C" w:rsidRPr="0080365C">
              <w:rPr>
                <w:rFonts w:asciiTheme="majorHAnsi" w:hAnsiTheme="majorHAnsi" w:cstheme="majorHAnsi"/>
              </w:rPr>
              <w:t>superior a 6.600(seis mil e seiscentos) m;</w:t>
            </w:r>
            <w:r w:rsidR="0080365C" w:rsidRPr="0080365C">
              <w:rPr>
                <w:rFonts w:asciiTheme="majorHAnsi" w:hAnsiTheme="majorHAnsi" w:cstheme="majorHAnsi"/>
              </w:rPr>
              <w:t xml:space="preserve"> </w:t>
            </w:r>
            <w:r w:rsidR="0080365C" w:rsidRPr="0080365C">
              <w:rPr>
                <w:rFonts w:asciiTheme="majorHAnsi" w:hAnsiTheme="majorHAnsi" w:cstheme="majorHAnsi"/>
              </w:rPr>
              <w:t>b) Rede de esgoto ou pluvial em PVC e ferro fundido, com diâmetro</w:t>
            </w:r>
            <w:r w:rsidR="0080365C">
              <w:rPr>
                <w:rFonts w:asciiTheme="majorHAnsi" w:hAnsiTheme="majorHAnsi" w:cstheme="majorHAnsi"/>
              </w:rPr>
              <w:t xml:space="preserve"> </w:t>
            </w:r>
            <w:r w:rsidR="0080365C" w:rsidRPr="0080365C">
              <w:rPr>
                <w:rFonts w:asciiTheme="majorHAnsi" w:hAnsiTheme="majorHAnsi" w:cstheme="majorHAnsi"/>
              </w:rPr>
              <w:t>nominal (DN) igual ou superior a 200(duzentos) e com extensão</w:t>
            </w:r>
          </w:p>
          <w:p w14:paraId="708B5163" w14:textId="35BFC13B" w:rsidR="00296884" w:rsidRPr="0080365C" w:rsidRDefault="0080365C" w:rsidP="0080365C">
            <w:pPr>
              <w:autoSpaceDE w:val="0"/>
              <w:autoSpaceDN w:val="0"/>
              <w:adjustRightInd w:val="0"/>
              <w:jc w:val="both"/>
              <w:rPr>
                <w:rFonts w:asciiTheme="majorHAnsi" w:hAnsiTheme="majorHAnsi" w:cstheme="majorHAnsi"/>
              </w:rPr>
            </w:pPr>
            <w:r w:rsidRPr="0080365C">
              <w:rPr>
                <w:rFonts w:asciiTheme="majorHAnsi" w:hAnsiTheme="majorHAnsi" w:cstheme="majorHAnsi"/>
              </w:rPr>
              <w:t>igual ou superior a 200 (duzentos) m;</w:t>
            </w:r>
            <w:r>
              <w:rPr>
                <w:rFonts w:asciiTheme="majorHAnsi" w:hAnsiTheme="majorHAnsi" w:cstheme="majorHAnsi"/>
              </w:rPr>
              <w:t xml:space="preserve"> </w:t>
            </w:r>
            <w:r w:rsidRPr="0080365C">
              <w:rPr>
                <w:rFonts w:asciiTheme="majorHAnsi" w:hAnsiTheme="majorHAnsi" w:cstheme="majorHAnsi"/>
              </w:rPr>
              <w:t>c) Ligação predial de esgoto com quantidade igual ou superior a</w:t>
            </w:r>
            <w:r>
              <w:rPr>
                <w:rFonts w:asciiTheme="majorHAnsi" w:hAnsiTheme="majorHAnsi" w:cstheme="majorHAnsi"/>
              </w:rPr>
              <w:t xml:space="preserve"> </w:t>
            </w:r>
            <w:r w:rsidRPr="0080365C">
              <w:rPr>
                <w:rFonts w:asciiTheme="majorHAnsi" w:hAnsiTheme="majorHAnsi" w:cstheme="majorHAnsi"/>
              </w:rPr>
              <w:t>1.700(um mil e setecentos) un;</w:t>
            </w:r>
            <w:r>
              <w:rPr>
                <w:rFonts w:asciiTheme="majorHAnsi" w:hAnsiTheme="majorHAnsi" w:cstheme="majorHAnsi"/>
              </w:rPr>
              <w:t xml:space="preserve"> </w:t>
            </w:r>
            <w:r w:rsidRPr="0080365C">
              <w:rPr>
                <w:rFonts w:asciiTheme="majorHAnsi" w:hAnsiTheme="majorHAnsi" w:cstheme="majorHAnsi"/>
              </w:rPr>
              <w:t>d) Manutenção de rede de esgoto em pista e/ou passeio, com</w:t>
            </w:r>
            <w:r>
              <w:rPr>
                <w:rFonts w:asciiTheme="majorHAnsi" w:hAnsiTheme="majorHAnsi" w:cstheme="majorHAnsi"/>
              </w:rPr>
              <w:t xml:space="preserve"> </w:t>
            </w:r>
            <w:r w:rsidRPr="0080365C">
              <w:rPr>
                <w:rFonts w:asciiTheme="majorHAnsi" w:hAnsiTheme="majorHAnsi" w:cstheme="majorHAnsi"/>
              </w:rPr>
              <w:t>qualquer profundidade, com quantidade igual ou superior a</w:t>
            </w:r>
            <w:r>
              <w:rPr>
                <w:rFonts w:asciiTheme="majorHAnsi" w:hAnsiTheme="majorHAnsi" w:cstheme="majorHAnsi"/>
              </w:rPr>
              <w:t xml:space="preserve"> </w:t>
            </w:r>
            <w:r w:rsidRPr="0080365C">
              <w:rPr>
                <w:rFonts w:asciiTheme="majorHAnsi" w:hAnsiTheme="majorHAnsi" w:cstheme="majorHAnsi"/>
              </w:rPr>
              <w:t>4.400(quatro mil e quatrocentos) m;</w:t>
            </w:r>
            <w:r>
              <w:rPr>
                <w:rFonts w:asciiTheme="majorHAnsi" w:hAnsiTheme="majorHAnsi" w:cstheme="majorHAnsi"/>
              </w:rPr>
              <w:t xml:space="preserve"> </w:t>
            </w:r>
            <w:r w:rsidRPr="0080365C">
              <w:rPr>
                <w:rFonts w:asciiTheme="majorHAnsi" w:hAnsiTheme="majorHAnsi" w:cstheme="majorHAnsi"/>
              </w:rPr>
              <w:t>e) Manutenção de ligação predial de esgoto em pista e/ou passeio,</w:t>
            </w:r>
            <w:r>
              <w:rPr>
                <w:rFonts w:asciiTheme="majorHAnsi" w:hAnsiTheme="majorHAnsi" w:cstheme="majorHAnsi"/>
              </w:rPr>
              <w:t xml:space="preserve"> </w:t>
            </w:r>
            <w:r w:rsidRPr="0080365C">
              <w:rPr>
                <w:rFonts w:asciiTheme="majorHAnsi" w:hAnsiTheme="majorHAnsi" w:cstheme="majorHAnsi"/>
              </w:rPr>
              <w:t>com quantidade igual ou superior a 2.000(dois mil) m ou</w:t>
            </w:r>
            <w:r>
              <w:rPr>
                <w:rFonts w:asciiTheme="majorHAnsi" w:hAnsiTheme="majorHAnsi" w:cstheme="majorHAnsi"/>
              </w:rPr>
              <w:t xml:space="preserve"> </w:t>
            </w:r>
            <w:r w:rsidRPr="0080365C">
              <w:rPr>
                <w:rFonts w:asciiTheme="majorHAnsi" w:hAnsiTheme="majorHAnsi" w:cstheme="majorHAnsi"/>
              </w:rPr>
              <w:t>manutenção de rede de esgoto em pista e/ou passeio, com</w:t>
            </w:r>
            <w:r>
              <w:rPr>
                <w:rFonts w:asciiTheme="majorHAnsi" w:hAnsiTheme="majorHAnsi" w:cstheme="majorHAnsi"/>
              </w:rPr>
              <w:t xml:space="preserve"> </w:t>
            </w:r>
            <w:r w:rsidRPr="0080365C">
              <w:rPr>
                <w:rFonts w:asciiTheme="majorHAnsi" w:hAnsiTheme="majorHAnsi" w:cstheme="majorHAnsi"/>
              </w:rPr>
              <w:t>qualquer profundidade, com quantidade igual ou superior a 4.000</w:t>
            </w:r>
            <w:r>
              <w:rPr>
                <w:rFonts w:asciiTheme="majorHAnsi" w:hAnsiTheme="majorHAnsi" w:cstheme="majorHAnsi"/>
              </w:rPr>
              <w:t xml:space="preserve"> </w:t>
            </w:r>
            <w:r w:rsidRPr="0080365C">
              <w:rPr>
                <w:rFonts w:asciiTheme="majorHAnsi" w:hAnsiTheme="majorHAnsi" w:cstheme="majorHAnsi"/>
              </w:rPr>
              <w:t>(quatro mil);</w:t>
            </w:r>
            <w:r>
              <w:rPr>
                <w:rFonts w:asciiTheme="majorHAnsi" w:hAnsiTheme="majorHAnsi" w:cstheme="majorHAnsi"/>
              </w:rPr>
              <w:t xml:space="preserve"> </w:t>
            </w:r>
            <w:r w:rsidRPr="0080365C">
              <w:rPr>
                <w:rFonts w:asciiTheme="majorHAnsi" w:hAnsiTheme="majorHAnsi" w:cstheme="majorHAnsi"/>
              </w:rPr>
              <w:t>f) Pavimento asfáltico (CBUQ e/ou PMF), com quantidade igual ou</w:t>
            </w:r>
            <w:r>
              <w:rPr>
                <w:rFonts w:asciiTheme="majorHAnsi" w:hAnsiTheme="majorHAnsi" w:cstheme="majorHAnsi"/>
              </w:rPr>
              <w:t xml:space="preserve"> </w:t>
            </w:r>
            <w:r w:rsidRPr="0080365C">
              <w:rPr>
                <w:rFonts w:asciiTheme="majorHAnsi" w:hAnsiTheme="majorHAnsi" w:cstheme="majorHAnsi"/>
              </w:rPr>
              <w:t>superior a 18.300(dezoito mil e trezentos) m²;</w:t>
            </w:r>
            <w:r>
              <w:rPr>
                <w:rFonts w:asciiTheme="majorHAnsi" w:hAnsiTheme="majorHAnsi" w:cstheme="majorHAnsi"/>
              </w:rPr>
              <w:t xml:space="preserve"> </w:t>
            </w:r>
            <w:r w:rsidRPr="0080365C">
              <w:rPr>
                <w:rFonts w:asciiTheme="majorHAnsi" w:hAnsiTheme="majorHAnsi" w:cstheme="majorHAnsi"/>
              </w:rPr>
              <w:t>g) Limpeza ou desobstrução de redes coletoras, com a utilização de</w:t>
            </w:r>
            <w:r>
              <w:rPr>
                <w:rFonts w:asciiTheme="majorHAnsi" w:hAnsiTheme="majorHAnsi" w:cstheme="majorHAnsi"/>
              </w:rPr>
              <w:t xml:space="preserve"> </w:t>
            </w:r>
            <w:r w:rsidRPr="0080365C">
              <w:rPr>
                <w:rFonts w:asciiTheme="majorHAnsi" w:hAnsiTheme="majorHAnsi" w:cstheme="majorHAnsi"/>
              </w:rPr>
              <w:t>equipamento de hidrojateamento de alta pressão e/ou</w:t>
            </w:r>
            <w:r>
              <w:rPr>
                <w:rFonts w:asciiTheme="majorHAnsi" w:hAnsiTheme="majorHAnsi" w:cstheme="majorHAnsi"/>
              </w:rPr>
              <w:t xml:space="preserve"> </w:t>
            </w:r>
            <w:r w:rsidRPr="0080365C">
              <w:rPr>
                <w:rFonts w:asciiTheme="majorHAnsi" w:hAnsiTheme="majorHAnsi" w:cstheme="majorHAnsi"/>
              </w:rPr>
              <w:t>equipamento combinado de jato/vácuo de alta pressão, com</w:t>
            </w:r>
            <w:r>
              <w:rPr>
                <w:rFonts w:asciiTheme="majorHAnsi" w:hAnsiTheme="majorHAnsi" w:cstheme="majorHAnsi"/>
              </w:rPr>
              <w:t xml:space="preserve"> </w:t>
            </w:r>
            <w:r w:rsidRPr="0080365C">
              <w:rPr>
                <w:rFonts w:asciiTheme="majorHAnsi" w:hAnsiTheme="majorHAnsi" w:cstheme="majorHAnsi"/>
              </w:rPr>
              <w:t>quantidade igual ou superior a 2.900 (duas mil e novecentas)</w:t>
            </w:r>
            <w:r>
              <w:rPr>
                <w:rFonts w:asciiTheme="majorHAnsi" w:hAnsiTheme="majorHAnsi" w:cstheme="majorHAnsi"/>
              </w:rPr>
              <w:t xml:space="preserve"> </w:t>
            </w:r>
            <w:r w:rsidRPr="0080365C">
              <w:rPr>
                <w:rFonts w:asciiTheme="majorHAnsi" w:hAnsiTheme="majorHAnsi" w:cstheme="majorHAnsi"/>
              </w:rPr>
              <w:t>horas;</w:t>
            </w:r>
          </w:p>
        </w:tc>
      </w:tr>
      <w:tr w:rsidR="00296884" w:rsidRPr="00B86EFC" w14:paraId="20937D8E" w14:textId="77777777" w:rsidTr="00B3347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8834FA7" w14:textId="77777777" w:rsidR="00296884" w:rsidRPr="00B86EFC" w:rsidRDefault="00296884" w:rsidP="00B33478">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296884" w:rsidRPr="00B86EFC" w14:paraId="3F0125FB" w14:textId="77777777" w:rsidTr="00B3347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54479CA" w14:textId="77777777" w:rsidR="00296884" w:rsidRPr="00B86EFC" w:rsidRDefault="00296884" w:rsidP="00B33478">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20"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21"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A7B947F" w14:textId="77777777" w:rsidR="00657F3B" w:rsidRDefault="00657F3B" w:rsidP="004A0887">
      <w:pPr>
        <w:autoSpaceDE w:val="0"/>
        <w:autoSpaceDN w:val="0"/>
        <w:adjustRightInd w:val="0"/>
        <w:rPr>
          <w:rFonts w:asciiTheme="majorHAnsi" w:hAnsiTheme="majorHAnsi" w:cstheme="majorHAnsi"/>
          <w:b/>
        </w:rPr>
      </w:pPr>
    </w:p>
    <w:p w14:paraId="61FC9198" w14:textId="77777777" w:rsidR="00657F3B" w:rsidRDefault="00657F3B" w:rsidP="004A0887">
      <w:pPr>
        <w:autoSpaceDE w:val="0"/>
        <w:autoSpaceDN w:val="0"/>
        <w:adjustRightInd w:val="0"/>
        <w:rPr>
          <w:rFonts w:asciiTheme="majorHAnsi" w:hAnsiTheme="majorHAnsi" w:cstheme="majorHAnsi"/>
          <w:b/>
        </w:rPr>
      </w:pPr>
    </w:p>
    <w:p w14:paraId="316A5CAC" w14:textId="77777777" w:rsidR="00657F3B" w:rsidRDefault="00657F3B" w:rsidP="004A0887">
      <w:pPr>
        <w:autoSpaceDE w:val="0"/>
        <w:autoSpaceDN w:val="0"/>
        <w:adjustRightInd w:val="0"/>
        <w:rPr>
          <w:rFonts w:asciiTheme="majorHAnsi" w:hAnsiTheme="majorHAnsi" w:cstheme="majorHAnsi"/>
          <w:b/>
        </w:rPr>
      </w:pPr>
    </w:p>
    <w:p w14:paraId="5871EDE7" w14:textId="77777777" w:rsidR="00657F3B" w:rsidRDefault="00657F3B" w:rsidP="004A0887">
      <w:pPr>
        <w:autoSpaceDE w:val="0"/>
        <w:autoSpaceDN w:val="0"/>
        <w:adjustRightInd w:val="0"/>
        <w:rPr>
          <w:rFonts w:asciiTheme="majorHAnsi" w:hAnsiTheme="majorHAnsi" w:cstheme="majorHAnsi"/>
          <w:b/>
        </w:rPr>
      </w:pPr>
    </w:p>
    <w:p w14:paraId="25C09255" w14:textId="77777777" w:rsidR="00657F3B" w:rsidRDefault="00657F3B" w:rsidP="004A0887">
      <w:pPr>
        <w:autoSpaceDE w:val="0"/>
        <w:autoSpaceDN w:val="0"/>
        <w:adjustRightInd w:val="0"/>
        <w:rPr>
          <w:rFonts w:asciiTheme="majorHAnsi" w:hAnsiTheme="majorHAnsi" w:cstheme="majorHAnsi"/>
          <w:b/>
        </w:rPr>
      </w:pPr>
    </w:p>
    <w:p w14:paraId="08F43E06" w14:textId="77777777" w:rsidR="00315015" w:rsidRDefault="00315015"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6C9BED35" w14:textId="3329124A" w:rsidR="00634CEF" w:rsidRDefault="008245FE" w:rsidP="005E63BA">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354CB6B" w14:textId="77777777" w:rsidR="004D56AB" w:rsidRPr="00A10554" w:rsidRDefault="004D56AB" w:rsidP="00B04B35">
      <w:pPr>
        <w:tabs>
          <w:tab w:val="left" w:pos="1590"/>
        </w:tabs>
        <w:autoSpaceDE w:val="0"/>
        <w:autoSpaceDN w:val="0"/>
        <w:adjustRightInd w:val="0"/>
        <w:jc w:val="both"/>
        <w:rPr>
          <w:rFonts w:asciiTheme="minorHAnsi" w:hAnsiTheme="minorHAnsi" w:cstheme="minorHAnsi"/>
          <w:b/>
        </w:rPr>
      </w:pPr>
    </w:p>
    <w:p w14:paraId="148A8825" w14:textId="7D1F56E6" w:rsidR="00A10554" w:rsidRPr="00A10554" w:rsidRDefault="00A10554" w:rsidP="00B04B35">
      <w:pPr>
        <w:tabs>
          <w:tab w:val="left" w:pos="1590"/>
        </w:tabs>
        <w:autoSpaceDE w:val="0"/>
        <w:autoSpaceDN w:val="0"/>
        <w:adjustRightInd w:val="0"/>
        <w:jc w:val="both"/>
        <w:rPr>
          <w:rFonts w:asciiTheme="minorHAnsi" w:hAnsiTheme="minorHAnsi" w:cstheme="minorHAnsi"/>
          <w:b/>
        </w:rPr>
      </w:pPr>
      <w:r w:rsidRPr="00A10554">
        <w:rPr>
          <w:rFonts w:asciiTheme="minorHAnsi" w:hAnsiTheme="minorHAnsi" w:cstheme="minorHAnsi"/>
          <w:b/>
        </w:rPr>
        <w:t>CONSÓRCIO CEMIG-CEB - LICITAÇÃO LIC N.º 001-S01630</w:t>
      </w:r>
    </w:p>
    <w:p w14:paraId="1530696A" w14:textId="3892418B" w:rsidR="00A10554" w:rsidRPr="00A10554" w:rsidRDefault="00A10554" w:rsidP="00B04B35">
      <w:pPr>
        <w:tabs>
          <w:tab w:val="left" w:pos="1590"/>
        </w:tabs>
        <w:autoSpaceDE w:val="0"/>
        <w:autoSpaceDN w:val="0"/>
        <w:adjustRightInd w:val="0"/>
        <w:jc w:val="both"/>
        <w:rPr>
          <w:rFonts w:asciiTheme="majorHAnsi" w:hAnsiTheme="majorHAnsi" w:cstheme="majorHAnsi"/>
        </w:rPr>
      </w:pPr>
      <w:r w:rsidRPr="00A10554">
        <w:rPr>
          <w:rFonts w:asciiTheme="majorHAnsi" w:hAnsiTheme="majorHAnsi" w:cstheme="majorHAnsi"/>
        </w:rPr>
        <w:t>Objeto: E</w:t>
      </w:r>
      <w:r w:rsidRPr="00A10554">
        <w:rPr>
          <w:rFonts w:asciiTheme="majorHAnsi" w:hAnsiTheme="majorHAnsi" w:cstheme="majorHAnsi"/>
        </w:rPr>
        <w:t xml:space="preserve">xecução de obra dereforço domaciço rochoso à jusante da laje de proteção do vertedouro da UHE </w:t>
      </w:r>
      <w:r w:rsidR="00BA6DAD" w:rsidRPr="00A10554">
        <w:rPr>
          <w:rFonts w:asciiTheme="majorHAnsi" w:hAnsiTheme="majorHAnsi" w:cstheme="majorHAnsi"/>
        </w:rPr>
        <w:t>Queimado. Orçamento</w:t>
      </w:r>
      <w:r w:rsidRPr="00A10554">
        <w:rPr>
          <w:rFonts w:asciiTheme="majorHAnsi" w:hAnsiTheme="majorHAnsi" w:cstheme="majorHAnsi"/>
        </w:rPr>
        <w:t xml:space="preserve"> estimado: sigiloso, conforme art. 34 da Lei n.º 13.303/16. Abertura da Sessão Pública: dia 14/06/2024, às 10h. O Edital poderá ser adquirido no Portal de Compras da C</w:t>
      </w:r>
      <w:r w:rsidRPr="00A10554">
        <w:rPr>
          <w:rFonts w:asciiTheme="majorHAnsi" w:hAnsiTheme="majorHAnsi" w:cstheme="majorHAnsi"/>
        </w:rPr>
        <w:t>EB (</w:t>
      </w:r>
      <w:hyperlink r:id="rId23" w:history="1">
        <w:r w:rsidRPr="00A10554">
          <w:rPr>
            <w:rStyle w:val="Hyperlink"/>
            <w:rFonts w:asciiTheme="majorHAnsi" w:hAnsiTheme="majorHAnsi" w:cstheme="majorHAnsi"/>
          </w:rPr>
          <w:t>http://compras.ceb.com.br</w:t>
        </w:r>
      </w:hyperlink>
      <w:r w:rsidRPr="00A10554">
        <w:rPr>
          <w:rFonts w:asciiTheme="majorHAnsi" w:hAnsiTheme="majorHAnsi" w:cstheme="majorHAnsi"/>
        </w:rPr>
        <w:t>).</w:t>
      </w:r>
    </w:p>
    <w:p w14:paraId="39588AD5" w14:textId="77777777" w:rsidR="00A97E90" w:rsidRDefault="00A97E90" w:rsidP="00B04B35">
      <w:pPr>
        <w:tabs>
          <w:tab w:val="left" w:pos="1590"/>
        </w:tabs>
        <w:autoSpaceDE w:val="0"/>
        <w:autoSpaceDN w:val="0"/>
        <w:adjustRightInd w:val="0"/>
        <w:jc w:val="both"/>
      </w:pPr>
    </w:p>
    <w:p w14:paraId="5A03AAD8" w14:textId="77777777" w:rsidR="00A10554" w:rsidRPr="004D56AB" w:rsidRDefault="00A10554" w:rsidP="00B04B35">
      <w:pPr>
        <w:tabs>
          <w:tab w:val="left" w:pos="1590"/>
        </w:tabs>
        <w:autoSpaceDE w:val="0"/>
        <w:autoSpaceDN w:val="0"/>
        <w:adjustRightInd w:val="0"/>
        <w:jc w:val="both"/>
        <w:rPr>
          <w:rFonts w:asciiTheme="minorHAnsi" w:hAnsiTheme="minorHAnsi" w:cstheme="minorHAnsi"/>
          <w:b/>
        </w:rPr>
      </w:pPr>
    </w:p>
    <w:p w14:paraId="2B9F04FF" w14:textId="0890DE80" w:rsidR="004D56AB" w:rsidRPr="004D56AB" w:rsidRDefault="004D56AB" w:rsidP="00B04B35">
      <w:pPr>
        <w:tabs>
          <w:tab w:val="left" w:pos="1590"/>
        </w:tabs>
        <w:autoSpaceDE w:val="0"/>
        <w:autoSpaceDN w:val="0"/>
        <w:adjustRightInd w:val="0"/>
        <w:jc w:val="both"/>
        <w:rPr>
          <w:rFonts w:asciiTheme="minorHAnsi" w:hAnsiTheme="minorHAnsi" w:cstheme="minorHAnsi"/>
          <w:b/>
        </w:rPr>
      </w:pPr>
      <w:r w:rsidRPr="004D56AB">
        <w:rPr>
          <w:rFonts w:asciiTheme="minorHAnsi" w:hAnsiTheme="minorHAnsi" w:cstheme="minorHAnsi"/>
          <w:b/>
        </w:rPr>
        <w:t>PREFEITURA MUNICIPAL DE ALFENAS - PREGÃO ELETRÔNICO Nº 27/2024</w:t>
      </w:r>
    </w:p>
    <w:p w14:paraId="3B806427" w14:textId="55A403DD" w:rsidR="004D56AB" w:rsidRPr="004D56AB" w:rsidRDefault="004D56AB" w:rsidP="00B04B35">
      <w:pPr>
        <w:tabs>
          <w:tab w:val="left" w:pos="1590"/>
        </w:tabs>
        <w:autoSpaceDE w:val="0"/>
        <w:autoSpaceDN w:val="0"/>
        <w:adjustRightInd w:val="0"/>
        <w:jc w:val="both"/>
        <w:rPr>
          <w:rFonts w:asciiTheme="majorHAnsi" w:hAnsiTheme="majorHAnsi" w:cstheme="majorHAnsi"/>
        </w:rPr>
      </w:pPr>
      <w:r w:rsidRPr="004D56AB">
        <w:rPr>
          <w:rFonts w:asciiTheme="majorHAnsi" w:hAnsiTheme="majorHAnsi" w:cstheme="majorHAnsi"/>
        </w:rPr>
        <w:t xml:space="preserve">Objeto: </w:t>
      </w:r>
      <w:r>
        <w:rPr>
          <w:rFonts w:asciiTheme="majorHAnsi" w:hAnsiTheme="majorHAnsi" w:cstheme="majorHAnsi"/>
        </w:rPr>
        <w:t>E</w:t>
      </w:r>
      <w:r w:rsidRPr="004D56AB">
        <w:rPr>
          <w:rFonts w:asciiTheme="majorHAnsi" w:hAnsiTheme="majorHAnsi" w:cstheme="majorHAnsi"/>
        </w:rPr>
        <w:t>xecução indireta de reformas das escolas municipais: CEMEI Prof. José Vieira Rodrigues (Prof. Leco), E.M. Abraão Adolpho Engel, E.M. Arlindo Silveira e E.M.</w:t>
      </w:r>
      <w:r>
        <w:rPr>
          <w:rFonts w:asciiTheme="majorHAnsi" w:hAnsiTheme="majorHAnsi" w:cstheme="majorHAnsi"/>
        </w:rPr>
        <w:t xml:space="preserve"> Fausto Monteiro</w:t>
      </w:r>
      <w:r w:rsidRPr="004D56AB">
        <w:rPr>
          <w:rFonts w:asciiTheme="majorHAnsi" w:hAnsiTheme="majorHAnsi" w:cstheme="majorHAnsi"/>
        </w:rPr>
        <w:t xml:space="preserve">. A data de abertura do certame será dia 10/06/2024 às 14h00min. Edital completo pela Internet no endereço: </w:t>
      </w:r>
      <w:hyperlink r:id="rId24" w:history="1">
        <w:r w:rsidRPr="001F5E44">
          <w:rPr>
            <w:rStyle w:val="Hyperlink"/>
            <w:rFonts w:asciiTheme="majorHAnsi" w:hAnsiTheme="majorHAnsi" w:cstheme="majorHAnsi"/>
          </w:rPr>
          <w:t>www.alfenas.mg.gov.br</w:t>
        </w:r>
      </w:hyperlink>
      <w:r>
        <w:rPr>
          <w:rFonts w:asciiTheme="majorHAnsi" w:hAnsiTheme="majorHAnsi" w:cstheme="majorHAnsi"/>
        </w:rPr>
        <w:t>.</w:t>
      </w:r>
    </w:p>
    <w:p w14:paraId="4A249030" w14:textId="77777777" w:rsidR="004D56AB" w:rsidRDefault="004D56AB" w:rsidP="00B04B35">
      <w:pPr>
        <w:tabs>
          <w:tab w:val="left" w:pos="1590"/>
        </w:tabs>
        <w:autoSpaceDE w:val="0"/>
        <w:autoSpaceDN w:val="0"/>
        <w:adjustRightInd w:val="0"/>
        <w:jc w:val="both"/>
        <w:rPr>
          <w:rFonts w:asciiTheme="minorHAnsi" w:hAnsiTheme="minorHAnsi" w:cstheme="minorHAnsi"/>
          <w:b/>
        </w:rPr>
      </w:pPr>
    </w:p>
    <w:p w14:paraId="4362E37E" w14:textId="77777777" w:rsidR="004D56AB" w:rsidRPr="004D56AB" w:rsidRDefault="004D56AB" w:rsidP="00B04B35">
      <w:pPr>
        <w:tabs>
          <w:tab w:val="left" w:pos="1590"/>
        </w:tabs>
        <w:autoSpaceDE w:val="0"/>
        <w:autoSpaceDN w:val="0"/>
        <w:adjustRightInd w:val="0"/>
        <w:jc w:val="both"/>
        <w:rPr>
          <w:rFonts w:asciiTheme="minorHAnsi" w:hAnsiTheme="minorHAnsi" w:cstheme="minorHAnsi"/>
          <w:b/>
        </w:rPr>
      </w:pPr>
    </w:p>
    <w:p w14:paraId="53BC7409" w14:textId="26F375D8" w:rsidR="004D56AB" w:rsidRPr="004D56AB" w:rsidRDefault="004D56AB" w:rsidP="00B04B35">
      <w:pPr>
        <w:tabs>
          <w:tab w:val="left" w:pos="1590"/>
        </w:tabs>
        <w:autoSpaceDE w:val="0"/>
        <w:autoSpaceDN w:val="0"/>
        <w:adjustRightInd w:val="0"/>
        <w:jc w:val="both"/>
        <w:rPr>
          <w:rFonts w:asciiTheme="minorHAnsi" w:hAnsiTheme="minorHAnsi" w:cstheme="minorHAnsi"/>
          <w:b/>
        </w:rPr>
      </w:pPr>
      <w:r w:rsidRPr="004D56AB">
        <w:rPr>
          <w:rFonts w:asciiTheme="minorHAnsi" w:hAnsiTheme="minorHAnsi" w:cstheme="minorHAnsi"/>
          <w:b/>
        </w:rPr>
        <w:t>PREFEITURA MUNICIPAL DE ALTEROSA - CONCORRÊNCIA Nº 4/2024</w:t>
      </w:r>
    </w:p>
    <w:p w14:paraId="4209BD73" w14:textId="041EF46E" w:rsidR="004D56AB" w:rsidRPr="004D56AB" w:rsidRDefault="004D56AB" w:rsidP="00B04B35">
      <w:pPr>
        <w:tabs>
          <w:tab w:val="left" w:pos="1590"/>
        </w:tabs>
        <w:autoSpaceDE w:val="0"/>
        <w:autoSpaceDN w:val="0"/>
        <w:adjustRightInd w:val="0"/>
        <w:jc w:val="both"/>
        <w:rPr>
          <w:rFonts w:asciiTheme="majorHAnsi" w:hAnsiTheme="majorHAnsi" w:cstheme="majorHAnsi"/>
        </w:rPr>
      </w:pPr>
      <w:r w:rsidRPr="004D56AB">
        <w:rPr>
          <w:rFonts w:asciiTheme="majorHAnsi" w:hAnsiTheme="majorHAnsi" w:cstheme="majorHAnsi"/>
        </w:rPr>
        <w:t>Objeto: C</w:t>
      </w:r>
      <w:r w:rsidRPr="004D56AB">
        <w:rPr>
          <w:rFonts w:asciiTheme="majorHAnsi" w:hAnsiTheme="majorHAnsi" w:cstheme="majorHAnsi"/>
        </w:rPr>
        <w:t>ontratação de empresa especializada para reforma do centro alterosense de educação integrada (</w:t>
      </w:r>
      <w:r w:rsidR="00BA6DAD" w:rsidRPr="004D56AB">
        <w:rPr>
          <w:rFonts w:asciiTheme="majorHAnsi" w:hAnsiTheme="majorHAnsi" w:cstheme="majorHAnsi"/>
        </w:rPr>
        <w:t>CAEDI</w:t>
      </w:r>
      <w:r w:rsidRPr="004D56AB">
        <w:rPr>
          <w:rFonts w:asciiTheme="majorHAnsi" w:hAnsiTheme="majorHAnsi" w:cstheme="majorHAnsi"/>
        </w:rPr>
        <w:t>), com uma área total de reforma de 1.944 m² por empreitada global</w:t>
      </w:r>
      <w:r w:rsidRPr="004D56AB">
        <w:rPr>
          <w:rFonts w:asciiTheme="majorHAnsi" w:hAnsiTheme="majorHAnsi" w:cstheme="majorHAnsi"/>
        </w:rPr>
        <w:t xml:space="preserve">. </w:t>
      </w:r>
      <w:r w:rsidRPr="004D56AB">
        <w:rPr>
          <w:rFonts w:asciiTheme="majorHAnsi" w:hAnsiTheme="majorHAnsi" w:cstheme="majorHAnsi"/>
        </w:rPr>
        <w:t xml:space="preserve">A sessão será realizada no dia: </w:t>
      </w:r>
      <w:r w:rsidRPr="004D56AB">
        <w:rPr>
          <w:rFonts w:asciiTheme="majorHAnsi" w:hAnsiTheme="majorHAnsi" w:cstheme="majorHAnsi"/>
        </w:rPr>
        <w:t>25 de junho de 2024 às 08h30min. E</w:t>
      </w:r>
      <w:r w:rsidRPr="004D56AB">
        <w:rPr>
          <w:rFonts w:asciiTheme="majorHAnsi" w:hAnsiTheme="majorHAnsi" w:cstheme="majorHAnsi"/>
        </w:rPr>
        <w:t>ntrega dos envelopes até as</w:t>
      </w:r>
      <w:r w:rsidRPr="004D56AB">
        <w:rPr>
          <w:rFonts w:asciiTheme="majorHAnsi" w:hAnsiTheme="majorHAnsi" w:cstheme="majorHAnsi"/>
        </w:rPr>
        <w:t xml:space="preserve">: 08h00min do dia 25 de </w:t>
      </w:r>
      <w:r w:rsidR="00BA6DAD" w:rsidRPr="004D56AB">
        <w:rPr>
          <w:rFonts w:asciiTheme="majorHAnsi" w:hAnsiTheme="majorHAnsi" w:cstheme="majorHAnsi"/>
        </w:rPr>
        <w:t>junho</w:t>
      </w:r>
      <w:r w:rsidRPr="004D56AB">
        <w:rPr>
          <w:rFonts w:asciiTheme="majorHAnsi" w:hAnsiTheme="majorHAnsi" w:cstheme="majorHAnsi"/>
        </w:rPr>
        <w:t xml:space="preserve"> de 2024. </w:t>
      </w:r>
      <w:r w:rsidRPr="004D56AB">
        <w:rPr>
          <w:rFonts w:asciiTheme="majorHAnsi" w:hAnsiTheme="majorHAnsi" w:cstheme="majorHAnsi"/>
        </w:rPr>
        <w:t>Informações e obtenção do edital na sede do setor de compras e licitações</w:t>
      </w:r>
      <w:r w:rsidRPr="004D56AB">
        <w:rPr>
          <w:rFonts w:asciiTheme="majorHAnsi" w:hAnsiTheme="majorHAnsi" w:cstheme="majorHAnsi"/>
        </w:rPr>
        <w:t xml:space="preserve">, situado à Rua Dom Pedro II nº 54, centro, de segunda a sexta-feira das 08hs às 16hs, pelo SITE: </w:t>
      </w:r>
      <w:hyperlink r:id="rId25" w:history="1">
        <w:r w:rsidRPr="001F5E44">
          <w:rPr>
            <w:rStyle w:val="Hyperlink"/>
            <w:rFonts w:asciiTheme="majorHAnsi" w:hAnsiTheme="majorHAnsi" w:cstheme="majorHAnsi"/>
          </w:rPr>
          <w:t>https://www.alterosa.mg.gov.br/licitacao</w:t>
        </w:r>
      </w:hyperlink>
      <w:r w:rsidRPr="004D56AB">
        <w:rPr>
          <w:rFonts w:asciiTheme="majorHAnsi" w:hAnsiTheme="majorHAnsi" w:cstheme="majorHAnsi"/>
        </w:rPr>
        <w:t xml:space="preserve"> ou pelo </w:t>
      </w:r>
      <w:r w:rsidR="002864DC" w:rsidRPr="004D56AB">
        <w:rPr>
          <w:rFonts w:asciiTheme="majorHAnsi" w:hAnsiTheme="majorHAnsi" w:cstheme="majorHAnsi"/>
        </w:rPr>
        <w:t>e-mail</w:t>
      </w:r>
      <w:r w:rsidRPr="004D56AB">
        <w:rPr>
          <w:rFonts w:asciiTheme="majorHAnsi" w:hAnsiTheme="majorHAnsi" w:cstheme="majorHAnsi"/>
        </w:rPr>
        <w:t xml:space="preserve">: </w:t>
      </w:r>
      <w:hyperlink r:id="rId26" w:history="1">
        <w:r w:rsidRPr="001F5E44">
          <w:rPr>
            <w:rStyle w:val="Hyperlink"/>
            <w:rFonts w:asciiTheme="majorHAnsi" w:hAnsiTheme="majorHAnsi" w:cstheme="majorHAnsi"/>
          </w:rPr>
          <w:t>compras@alterosa.mg.gov.br</w:t>
        </w:r>
      </w:hyperlink>
      <w:r w:rsidRPr="004D56AB">
        <w:rPr>
          <w:rFonts w:asciiTheme="majorHAnsi" w:hAnsiTheme="majorHAnsi" w:cstheme="majorHAnsi"/>
        </w:rPr>
        <w:t>.</w:t>
      </w:r>
    </w:p>
    <w:p w14:paraId="44774AB5" w14:textId="77777777" w:rsidR="004D56AB" w:rsidRDefault="004D56AB" w:rsidP="00B04B35">
      <w:pPr>
        <w:tabs>
          <w:tab w:val="left" w:pos="1590"/>
        </w:tabs>
        <w:autoSpaceDE w:val="0"/>
        <w:autoSpaceDN w:val="0"/>
        <w:adjustRightInd w:val="0"/>
        <w:jc w:val="both"/>
        <w:rPr>
          <w:rFonts w:asciiTheme="minorHAnsi" w:hAnsiTheme="minorHAnsi" w:cstheme="minorHAnsi"/>
          <w:b/>
        </w:rPr>
      </w:pPr>
    </w:p>
    <w:p w14:paraId="77BC6790" w14:textId="77777777" w:rsidR="004D56AB" w:rsidRDefault="004D56AB" w:rsidP="00B04B35">
      <w:pPr>
        <w:tabs>
          <w:tab w:val="left" w:pos="1590"/>
        </w:tabs>
        <w:autoSpaceDE w:val="0"/>
        <w:autoSpaceDN w:val="0"/>
        <w:adjustRightInd w:val="0"/>
        <w:jc w:val="both"/>
        <w:rPr>
          <w:rFonts w:asciiTheme="minorHAnsi" w:hAnsiTheme="minorHAnsi" w:cstheme="minorHAnsi"/>
          <w:b/>
        </w:rPr>
      </w:pPr>
    </w:p>
    <w:p w14:paraId="59B3EA93" w14:textId="66753FA2" w:rsidR="005E63BA" w:rsidRPr="005E63BA" w:rsidRDefault="005E63BA" w:rsidP="005E63BA">
      <w:pPr>
        <w:tabs>
          <w:tab w:val="left" w:pos="1590"/>
        </w:tabs>
        <w:autoSpaceDE w:val="0"/>
        <w:autoSpaceDN w:val="0"/>
        <w:adjustRightInd w:val="0"/>
        <w:jc w:val="both"/>
        <w:rPr>
          <w:rFonts w:asciiTheme="minorHAnsi" w:hAnsiTheme="minorHAnsi" w:cstheme="minorHAnsi"/>
          <w:b/>
        </w:rPr>
      </w:pPr>
      <w:r w:rsidRPr="005E63BA">
        <w:rPr>
          <w:rFonts w:asciiTheme="minorHAnsi" w:hAnsiTheme="minorHAnsi" w:cstheme="minorHAnsi"/>
          <w:b/>
        </w:rPr>
        <w:t>PREFEITURA MUNICIPAL DE AIMORÉS - CONCORRÊNCIA Nº 013/2024</w:t>
      </w:r>
    </w:p>
    <w:p w14:paraId="6341AB24" w14:textId="195E1F32" w:rsidR="005E63BA" w:rsidRPr="005E63BA" w:rsidRDefault="005E63BA" w:rsidP="005E63BA">
      <w:pPr>
        <w:tabs>
          <w:tab w:val="left" w:pos="1590"/>
        </w:tabs>
        <w:autoSpaceDE w:val="0"/>
        <w:autoSpaceDN w:val="0"/>
        <w:adjustRightInd w:val="0"/>
        <w:jc w:val="both"/>
        <w:rPr>
          <w:rFonts w:asciiTheme="majorHAnsi" w:hAnsiTheme="majorHAnsi" w:cstheme="majorHAnsi"/>
        </w:rPr>
      </w:pPr>
      <w:r w:rsidRPr="005E63BA">
        <w:rPr>
          <w:rFonts w:asciiTheme="majorHAnsi" w:hAnsiTheme="majorHAnsi" w:cstheme="majorHAnsi"/>
        </w:rPr>
        <w:t xml:space="preserve">Objeto: Execução da obra de recapeamento asfáltico em CBUQ, nas Ruas Dr. Hugo Lopes Nally, Cel. Antônio Lobo e Pedro Nolasco, localizadas na Sede do Município de Aimorés/MG, incluindo mão de obra e materiais. Abertura: 10/06/2024 às </w:t>
      </w:r>
      <w:r w:rsidR="00BA6DAD" w:rsidRPr="005E63BA">
        <w:rPr>
          <w:rFonts w:asciiTheme="majorHAnsi" w:hAnsiTheme="majorHAnsi" w:cstheme="majorHAnsi"/>
        </w:rPr>
        <w:t>08h00min.. Melhores</w:t>
      </w:r>
      <w:r w:rsidRPr="005E63BA">
        <w:rPr>
          <w:rFonts w:asciiTheme="majorHAnsi" w:hAnsiTheme="majorHAnsi" w:cstheme="majorHAnsi"/>
        </w:rPr>
        <w:t xml:space="preserve"> informações à Av. Raul Soares, nº 310, Centro, Aimorés/MG, telefone: (33) 3267-1932, site: </w:t>
      </w:r>
      <w:hyperlink r:id="rId27" w:history="1">
        <w:r w:rsidRPr="005E63BA">
          <w:rPr>
            <w:rStyle w:val="Hyperlink"/>
            <w:rFonts w:asciiTheme="majorHAnsi" w:hAnsiTheme="majorHAnsi" w:cstheme="majorHAnsi"/>
          </w:rPr>
          <w:t>www.aimores.mg.gov.br</w:t>
        </w:r>
      </w:hyperlink>
      <w:r w:rsidRPr="005E63BA">
        <w:rPr>
          <w:rFonts w:asciiTheme="majorHAnsi" w:hAnsiTheme="majorHAnsi" w:cstheme="majorHAnsi"/>
        </w:rPr>
        <w:t xml:space="preserve"> e </w:t>
      </w:r>
      <w:hyperlink r:id="rId28" w:history="1">
        <w:r w:rsidRPr="005E63BA">
          <w:rPr>
            <w:rStyle w:val="Hyperlink"/>
            <w:rFonts w:asciiTheme="majorHAnsi" w:hAnsiTheme="majorHAnsi" w:cstheme="majorHAnsi"/>
          </w:rPr>
          <w:t>www.licitardigital.com.br</w:t>
        </w:r>
      </w:hyperlink>
      <w:r w:rsidRPr="005E63BA">
        <w:rPr>
          <w:rFonts w:asciiTheme="majorHAnsi" w:hAnsiTheme="majorHAnsi" w:cstheme="majorHAnsi"/>
        </w:rPr>
        <w:t>.</w:t>
      </w:r>
    </w:p>
    <w:p w14:paraId="25AA6858" w14:textId="77777777" w:rsidR="005E63BA" w:rsidRPr="005E63BA" w:rsidRDefault="005E63BA" w:rsidP="005E63BA">
      <w:pPr>
        <w:tabs>
          <w:tab w:val="left" w:pos="1590"/>
        </w:tabs>
        <w:autoSpaceDE w:val="0"/>
        <w:autoSpaceDN w:val="0"/>
        <w:adjustRightInd w:val="0"/>
        <w:jc w:val="both"/>
        <w:rPr>
          <w:rFonts w:asciiTheme="minorHAnsi" w:hAnsiTheme="minorHAnsi" w:cstheme="minorHAnsi"/>
          <w:b/>
        </w:rPr>
      </w:pPr>
    </w:p>
    <w:p w14:paraId="43595D27" w14:textId="77777777" w:rsidR="004D56AB" w:rsidRPr="005E63BA" w:rsidRDefault="004D56AB" w:rsidP="005E63BA">
      <w:pPr>
        <w:tabs>
          <w:tab w:val="left" w:pos="1590"/>
        </w:tabs>
        <w:autoSpaceDE w:val="0"/>
        <w:autoSpaceDN w:val="0"/>
        <w:adjustRightInd w:val="0"/>
        <w:jc w:val="both"/>
        <w:rPr>
          <w:rFonts w:asciiTheme="minorHAnsi" w:hAnsiTheme="minorHAnsi" w:cstheme="minorHAnsi"/>
          <w:b/>
        </w:rPr>
      </w:pPr>
    </w:p>
    <w:p w14:paraId="25816365" w14:textId="7A2EF9EE" w:rsidR="005E63BA" w:rsidRPr="005E63BA" w:rsidRDefault="005E63BA" w:rsidP="005E63BA">
      <w:pPr>
        <w:tabs>
          <w:tab w:val="left" w:pos="1590"/>
        </w:tabs>
        <w:autoSpaceDE w:val="0"/>
        <w:autoSpaceDN w:val="0"/>
        <w:adjustRightInd w:val="0"/>
        <w:jc w:val="both"/>
        <w:rPr>
          <w:rFonts w:asciiTheme="minorHAnsi" w:hAnsiTheme="minorHAnsi" w:cstheme="minorHAnsi"/>
          <w:b/>
        </w:rPr>
      </w:pPr>
      <w:r w:rsidRPr="005E63BA">
        <w:rPr>
          <w:rFonts w:asciiTheme="minorHAnsi" w:hAnsiTheme="minorHAnsi" w:cstheme="minorHAnsi"/>
          <w:b/>
        </w:rPr>
        <w:t>PREFEITURA MUNICIPAL DE ARACITABA - CONCORRÊNCIA ELETRÔNICA 02/2024</w:t>
      </w:r>
    </w:p>
    <w:p w14:paraId="7863EB13" w14:textId="509B175C" w:rsidR="005E63BA" w:rsidRDefault="005E63BA" w:rsidP="005E63BA">
      <w:pPr>
        <w:tabs>
          <w:tab w:val="left" w:pos="1590"/>
        </w:tabs>
        <w:autoSpaceDE w:val="0"/>
        <w:autoSpaceDN w:val="0"/>
        <w:adjustRightInd w:val="0"/>
        <w:jc w:val="both"/>
        <w:rPr>
          <w:rFonts w:asciiTheme="majorHAnsi" w:hAnsiTheme="majorHAnsi" w:cstheme="majorHAnsi"/>
        </w:rPr>
      </w:pPr>
      <w:r w:rsidRPr="005E63BA">
        <w:rPr>
          <w:rFonts w:asciiTheme="majorHAnsi" w:hAnsiTheme="majorHAnsi" w:cstheme="majorHAnsi"/>
        </w:rPr>
        <w:t xml:space="preserve">Objeto: Obra de construção de ponte em vigas metálicas e tabuleiro em concreto na localidade denominada “Fazenda Fortuna” no município de Aracitaba - MG. Abertura da sessão pública: 09 horas do dia 09 de junho de 2024. Informações: das 08:00 as 17:00 horas dos dias úteis, no endereço </w:t>
      </w:r>
      <w:r w:rsidR="00BA6DAD" w:rsidRPr="005E63BA">
        <w:rPr>
          <w:rFonts w:asciiTheme="majorHAnsi" w:hAnsiTheme="majorHAnsi" w:cstheme="majorHAnsi"/>
        </w:rPr>
        <w:t>supracitado. Telefone</w:t>
      </w:r>
      <w:r w:rsidRPr="005E63BA">
        <w:rPr>
          <w:rFonts w:asciiTheme="majorHAnsi" w:hAnsiTheme="majorHAnsi" w:cstheme="majorHAnsi"/>
        </w:rPr>
        <w:t xml:space="preserve">: (32) 3337-2500. Edital: </w:t>
      </w:r>
      <w:hyperlink r:id="rId29" w:history="1">
        <w:r w:rsidRPr="005E63BA">
          <w:rPr>
            <w:rStyle w:val="Hyperlink"/>
            <w:rFonts w:asciiTheme="majorHAnsi" w:hAnsiTheme="majorHAnsi" w:cstheme="majorHAnsi"/>
          </w:rPr>
          <w:t>www.aracitaba.mg.gov.com.br</w:t>
        </w:r>
      </w:hyperlink>
      <w:r w:rsidRPr="005E63BA">
        <w:rPr>
          <w:rFonts w:asciiTheme="majorHAnsi" w:hAnsiTheme="majorHAnsi" w:cstheme="majorHAnsi"/>
        </w:rPr>
        <w:t>.</w:t>
      </w:r>
    </w:p>
    <w:p w14:paraId="34176CA0" w14:textId="77777777" w:rsidR="005E63BA" w:rsidRPr="005E63BA" w:rsidRDefault="005E63BA" w:rsidP="005E63BA">
      <w:pPr>
        <w:tabs>
          <w:tab w:val="left" w:pos="1590"/>
        </w:tabs>
        <w:autoSpaceDE w:val="0"/>
        <w:autoSpaceDN w:val="0"/>
        <w:adjustRightInd w:val="0"/>
        <w:jc w:val="both"/>
        <w:rPr>
          <w:rFonts w:asciiTheme="majorHAnsi" w:hAnsiTheme="majorHAnsi" w:cstheme="majorHAnsi"/>
        </w:rPr>
      </w:pPr>
    </w:p>
    <w:p w14:paraId="01AEFD9C" w14:textId="77777777" w:rsidR="005E63BA" w:rsidRDefault="005E63BA" w:rsidP="005E63BA">
      <w:pPr>
        <w:tabs>
          <w:tab w:val="left" w:pos="1590"/>
        </w:tabs>
        <w:autoSpaceDE w:val="0"/>
        <w:autoSpaceDN w:val="0"/>
        <w:adjustRightInd w:val="0"/>
        <w:jc w:val="both"/>
        <w:rPr>
          <w:rFonts w:asciiTheme="majorHAnsi" w:hAnsiTheme="majorHAnsi" w:cstheme="majorHAnsi"/>
        </w:rPr>
      </w:pPr>
    </w:p>
    <w:p w14:paraId="268099C4" w14:textId="77777777" w:rsidR="00A10554" w:rsidRDefault="00A10554" w:rsidP="005E63BA">
      <w:pPr>
        <w:tabs>
          <w:tab w:val="left" w:pos="1590"/>
        </w:tabs>
        <w:autoSpaceDE w:val="0"/>
        <w:autoSpaceDN w:val="0"/>
        <w:adjustRightInd w:val="0"/>
        <w:jc w:val="both"/>
        <w:rPr>
          <w:rFonts w:asciiTheme="majorHAnsi" w:hAnsiTheme="majorHAnsi" w:cstheme="majorHAnsi"/>
        </w:rPr>
      </w:pPr>
    </w:p>
    <w:p w14:paraId="2E97BAC9" w14:textId="77777777" w:rsidR="00A10554" w:rsidRDefault="00A10554" w:rsidP="005E63BA">
      <w:pPr>
        <w:tabs>
          <w:tab w:val="left" w:pos="1590"/>
        </w:tabs>
        <w:autoSpaceDE w:val="0"/>
        <w:autoSpaceDN w:val="0"/>
        <w:adjustRightInd w:val="0"/>
        <w:jc w:val="both"/>
        <w:rPr>
          <w:rFonts w:asciiTheme="majorHAnsi" w:hAnsiTheme="majorHAnsi" w:cstheme="majorHAnsi"/>
        </w:rPr>
      </w:pPr>
    </w:p>
    <w:p w14:paraId="0DE58EE8" w14:textId="77777777" w:rsidR="00A10554" w:rsidRDefault="00A10554" w:rsidP="005E63BA">
      <w:pPr>
        <w:tabs>
          <w:tab w:val="left" w:pos="1590"/>
        </w:tabs>
        <w:autoSpaceDE w:val="0"/>
        <w:autoSpaceDN w:val="0"/>
        <w:adjustRightInd w:val="0"/>
        <w:jc w:val="both"/>
        <w:rPr>
          <w:rFonts w:asciiTheme="majorHAnsi" w:hAnsiTheme="majorHAnsi" w:cstheme="majorHAnsi"/>
        </w:rPr>
      </w:pPr>
    </w:p>
    <w:p w14:paraId="3AA8249C" w14:textId="77777777" w:rsidR="00A10554" w:rsidRDefault="00A10554" w:rsidP="005E63BA">
      <w:pPr>
        <w:tabs>
          <w:tab w:val="left" w:pos="1590"/>
        </w:tabs>
        <w:autoSpaceDE w:val="0"/>
        <w:autoSpaceDN w:val="0"/>
        <w:adjustRightInd w:val="0"/>
        <w:jc w:val="both"/>
        <w:rPr>
          <w:rFonts w:asciiTheme="majorHAnsi" w:hAnsiTheme="majorHAnsi" w:cstheme="majorHAnsi"/>
        </w:rPr>
      </w:pPr>
    </w:p>
    <w:p w14:paraId="5F9155B4" w14:textId="77777777" w:rsidR="00A10554" w:rsidRPr="005E63BA" w:rsidRDefault="00A10554" w:rsidP="005E63BA">
      <w:pPr>
        <w:tabs>
          <w:tab w:val="left" w:pos="1590"/>
        </w:tabs>
        <w:autoSpaceDE w:val="0"/>
        <w:autoSpaceDN w:val="0"/>
        <w:adjustRightInd w:val="0"/>
        <w:jc w:val="both"/>
        <w:rPr>
          <w:rFonts w:asciiTheme="majorHAnsi" w:hAnsiTheme="majorHAnsi" w:cstheme="majorHAnsi"/>
        </w:rPr>
      </w:pPr>
    </w:p>
    <w:p w14:paraId="261CA311" w14:textId="172D7410" w:rsidR="005E63BA" w:rsidRPr="005E63BA" w:rsidRDefault="005E63BA" w:rsidP="005E63BA">
      <w:pPr>
        <w:tabs>
          <w:tab w:val="left" w:pos="1590"/>
        </w:tabs>
        <w:autoSpaceDE w:val="0"/>
        <w:autoSpaceDN w:val="0"/>
        <w:adjustRightInd w:val="0"/>
        <w:jc w:val="both"/>
        <w:rPr>
          <w:rFonts w:asciiTheme="minorHAnsi" w:hAnsiTheme="minorHAnsi" w:cstheme="minorHAnsi"/>
          <w:b/>
        </w:rPr>
      </w:pPr>
      <w:r w:rsidRPr="005E63BA">
        <w:rPr>
          <w:rFonts w:asciiTheme="minorHAnsi" w:hAnsiTheme="minorHAnsi" w:cstheme="minorHAnsi"/>
          <w:b/>
        </w:rPr>
        <w:t>PREFEITURA MUNICIPAL DE BAEPENDI - CONCORRÊNCIA Nº 0004/2024</w:t>
      </w:r>
    </w:p>
    <w:p w14:paraId="017F47DB" w14:textId="38C7BB5C" w:rsidR="005E63BA" w:rsidRPr="005E63BA" w:rsidRDefault="005E63BA" w:rsidP="005E63BA">
      <w:pPr>
        <w:tabs>
          <w:tab w:val="left" w:pos="1590"/>
        </w:tabs>
        <w:autoSpaceDE w:val="0"/>
        <w:autoSpaceDN w:val="0"/>
        <w:adjustRightInd w:val="0"/>
        <w:jc w:val="both"/>
        <w:rPr>
          <w:rFonts w:asciiTheme="majorHAnsi" w:hAnsiTheme="majorHAnsi" w:cstheme="majorHAnsi"/>
        </w:rPr>
      </w:pPr>
      <w:r w:rsidRPr="005E63BA">
        <w:rPr>
          <w:rFonts w:asciiTheme="majorHAnsi" w:hAnsiTheme="majorHAnsi" w:cstheme="majorHAnsi"/>
        </w:rPr>
        <w:t xml:space="preserve">Objeto: </w:t>
      </w:r>
      <w:r>
        <w:rPr>
          <w:rFonts w:asciiTheme="majorHAnsi" w:hAnsiTheme="majorHAnsi" w:cstheme="majorHAnsi"/>
        </w:rPr>
        <w:t>R</w:t>
      </w:r>
      <w:r w:rsidRPr="005E63BA">
        <w:rPr>
          <w:rFonts w:asciiTheme="majorHAnsi" w:hAnsiTheme="majorHAnsi" w:cstheme="majorHAnsi"/>
        </w:rPr>
        <w:t>eforma e ampliação da farmácia básica da Rede Municipal de Saúde de Baependi. Data e horário limite para cadastramento de propostas: 27/06/2024, às 08h25min. Os julgamentos das propostas de preços e habilitação ocorrerão no dia 27/06/2024, findo o prazo de protocolo das propostas, no endereço elet</w:t>
      </w:r>
      <w:r>
        <w:rPr>
          <w:rFonts w:asciiTheme="majorHAnsi" w:hAnsiTheme="majorHAnsi" w:cstheme="majorHAnsi"/>
        </w:rPr>
        <w:t xml:space="preserve">rônico </w:t>
      </w:r>
      <w:hyperlink r:id="rId30" w:history="1">
        <w:r w:rsidRPr="001F5E44">
          <w:rPr>
            <w:rStyle w:val="Hyperlink"/>
            <w:rFonts w:asciiTheme="majorHAnsi" w:hAnsiTheme="majorHAnsi" w:cstheme="majorHAnsi"/>
          </w:rPr>
          <w:t>www.licitardigital.com.br</w:t>
        </w:r>
      </w:hyperlink>
      <w:r w:rsidRPr="005E63BA">
        <w:rPr>
          <w:rFonts w:asciiTheme="majorHAnsi" w:hAnsiTheme="majorHAnsi" w:cstheme="majorHAnsi"/>
        </w:rPr>
        <w:t xml:space="preserve"> - Acesso identificado no link “licitações”, horário de Brasília-DF. Edital e informações complementares pelo telefone (35) 3343-3204; e-mail </w:t>
      </w:r>
      <w:hyperlink r:id="rId31" w:history="1">
        <w:r w:rsidRPr="001F5E44">
          <w:rPr>
            <w:rStyle w:val="Hyperlink"/>
            <w:rFonts w:asciiTheme="majorHAnsi" w:hAnsiTheme="majorHAnsi" w:cstheme="majorHAnsi"/>
          </w:rPr>
          <w:t>licitacoes@baependi.mg.gov.br</w:t>
        </w:r>
      </w:hyperlink>
      <w:r>
        <w:rPr>
          <w:rFonts w:asciiTheme="majorHAnsi" w:hAnsiTheme="majorHAnsi" w:cstheme="majorHAnsi"/>
        </w:rPr>
        <w:t xml:space="preserve">; site: </w:t>
      </w:r>
      <w:hyperlink r:id="rId32" w:history="1">
        <w:r w:rsidRPr="001F5E44">
          <w:rPr>
            <w:rStyle w:val="Hyperlink"/>
            <w:rFonts w:asciiTheme="majorHAnsi" w:hAnsiTheme="majorHAnsi" w:cstheme="majorHAnsi"/>
          </w:rPr>
          <w:t>www.baependi.mg.gov.br</w:t>
        </w:r>
      </w:hyperlink>
      <w:r w:rsidRPr="005E63BA">
        <w:rPr>
          <w:rFonts w:asciiTheme="majorHAnsi" w:hAnsiTheme="majorHAnsi" w:cstheme="majorHAnsi"/>
        </w:rPr>
        <w:t>.</w:t>
      </w:r>
    </w:p>
    <w:p w14:paraId="5B3EC3BE" w14:textId="63DCCF20" w:rsidR="00A622ED" w:rsidRDefault="00A622ED" w:rsidP="00B13467">
      <w:pPr>
        <w:tabs>
          <w:tab w:val="left" w:pos="3055"/>
        </w:tabs>
        <w:autoSpaceDE w:val="0"/>
        <w:autoSpaceDN w:val="0"/>
        <w:adjustRightInd w:val="0"/>
        <w:jc w:val="both"/>
        <w:rPr>
          <w:rFonts w:asciiTheme="majorHAnsi" w:hAnsiTheme="majorHAnsi" w:cstheme="majorHAnsi"/>
        </w:rPr>
      </w:pPr>
    </w:p>
    <w:p w14:paraId="6591BCD8"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0AA86801" w14:textId="4E719945" w:rsidR="009E1F5C" w:rsidRPr="009E1F5C" w:rsidRDefault="009E1F5C" w:rsidP="00B13467">
      <w:pPr>
        <w:tabs>
          <w:tab w:val="left" w:pos="3055"/>
        </w:tabs>
        <w:autoSpaceDE w:val="0"/>
        <w:autoSpaceDN w:val="0"/>
        <w:adjustRightInd w:val="0"/>
        <w:jc w:val="both"/>
        <w:rPr>
          <w:rFonts w:asciiTheme="minorHAnsi" w:hAnsiTheme="minorHAnsi" w:cstheme="minorHAnsi"/>
          <w:b/>
        </w:rPr>
      </w:pPr>
      <w:r w:rsidRPr="009E1F5C">
        <w:rPr>
          <w:rFonts w:asciiTheme="minorHAnsi" w:hAnsiTheme="minorHAnsi" w:cstheme="minorHAnsi"/>
          <w:b/>
        </w:rPr>
        <w:t>PREFEITURA MUNICIPAL DE BARÃO DE MONTE ALTO - RETIFICAÇÃO - CONCORRÊNCIA PRESENCIAL Nº 03/2024</w:t>
      </w:r>
    </w:p>
    <w:p w14:paraId="1C687817" w14:textId="17DDB534" w:rsidR="00A622ED" w:rsidRDefault="009E1F5C" w:rsidP="00B13467">
      <w:pPr>
        <w:tabs>
          <w:tab w:val="left" w:pos="3055"/>
        </w:tabs>
        <w:autoSpaceDE w:val="0"/>
        <w:autoSpaceDN w:val="0"/>
        <w:adjustRightInd w:val="0"/>
        <w:jc w:val="both"/>
        <w:rPr>
          <w:rFonts w:asciiTheme="majorHAnsi" w:hAnsiTheme="majorHAnsi" w:cstheme="majorHAnsi"/>
        </w:rPr>
      </w:pPr>
      <w:r w:rsidRPr="009E1F5C">
        <w:rPr>
          <w:rFonts w:asciiTheme="majorHAnsi" w:hAnsiTheme="majorHAnsi" w:cstheme="majorHAnsi"/>
        </w:rPr>
        <w:t xml:space="preserve">Objeto: Contratação de Empresa para construção de prédio para atendimento a demanda de educação infantil no Município de Barão do Monte Alto. Motivo: Alteração do Edital após impugnação. Nova data de abertura dia 13/06/2024 às 08h00min. O inteiro teor da errata está disponível na sede da Prefeitura de Barão do Monte Alto e no site: </w:t>
      </w:r>
      <w:hyperlink r:id="rId33" w:history="1">
        <w:r w:rsidRPr="001F5E44">
          <w:rPr>
            <w:rStyle w:val="Hyperlink"/>
            <w:rFonts w:asciiTheme="majorHAnsi" w:hAnsiTheme="majorHAnsi" w:cstheme="majorHAnsi"/>
          </w:rPr>
          <w:t>http://www.baraodomontealto.mg.gov.br</w:t>
        </w:r>
      </w:hyperlink>
      <w:r w:rsidRPr="009E1F5C">
        <w:rPr>
          <w:rFonts w:asciiTheme="majorHAnsi" w:hAnsiTheme="majorHAnsi" w:cstheme="majorHAnsi"/>
        </w:rPr>
        <w:t>. Para mais informações, telefone: (32) 3727-1308.</w:t>
      </w:r>
    </w:p>
    <w:p w14:paraId="2F7D4968" w14:textId="77777777" w:rsidR="009E1F5C" w:rsidRDefault="009E1F5C" w:rsidP="00B13467">
      <w:pPr>
        <w:tabs>
          <w:tab w:val="left" w:pos="3055"/>
        </w:tabs>
        <w:autoSpaceDE w:val="0"/>
        <w:autoSpaceDN w:val="0"/>
        <w:adjustRightInd w:val="0"/>
        <w:jc w:val="both"/>
        <w:rPr>
          <w:rFonts w:asciiTheme="majorHAnsi" w:hAnsiTheme="majorHAnsi" w:cstheme="majorHAnsi"/>
        </w:rPr>
      </w:pPr>
    </w:p>
    <w:p w14:paraId="7475F97D" w14:textId="77777777" w:rsidR="009E1F5C" w:rsidRPr="009E1F5C" w:rsidRDefault="009E1F5C" w:rsidP="00B13467">
      <w:pPr>
        <w:tabs>
          <w:tab w:val="left" w:pos="3055"/>
        </w:tabs>
        <w:autoSpaceDE w:val="0"/>
        <w:autoSpaceDN w:val="0"/>
        <w:adjustRightInd w:val="0"/>
        <w:jc w:val="both"/>
        <w:rPr>
          <w:rFonts w:asciiTheme="majorHAnsi" w:hAnsiTheme="majorHAnsi" w:cstheme="majorHAnsi"/>
        </w:rPr>
      </w:pPr>
    </w:p>
    <w:p w14:paraId="48AC7341" w14:textId="00FF04A3" w:rsidR="00B830F3" w:rsidRPr="00B830F3" w:rsidRDefault="00B830F3" w:rsidP="00B13467">
      <w:pPr>
        <w:tabs>
          <w:tab w:val="left" w:pos="3055"/>
        </w:tabs>
        <w:autoSpaceDE w:val="0"/>
        <w:autoSpaceDN w:val="0"/>
        <w:adjustRightInd w:val="0"/>
        <w:jc w:val="both"/>
        <w:rPr>
          <w:rFonts w:asciiTheme="minorHAnsi" w:hAnsiTheme="minorHAnsi" w:cstheme="minorHAnsi"/>
          <w:b/>
        </w:rPr>
      </w:pPr>
      <w:r w:rsidRPr="00B830F3">
        <w:rPr>
          <w:rFonts w:asciiTheme="minorHAnsi" w:hAnsiTheme="minorHAnsi" w:cstheme="minorHAnsi"/>
          <w:b/>
        </w:rPr>
        <w:t>PREFEITURA MUNICIPAL DE BUGRE - CONCORRÊNCIA PÚBLICA Nº 009/2024</w:t>
      </w:r>
    </w:p>
    <w:p w14:paraId="3423C1F2" w14:textId="372E5BEE" w:rsidR="005E63BA" w:rsidRPr="00B830F3" w:rsidRDefault="00B830F3" w:rsidP="00B13467">
      <w:pPr>
        <w:tabs>
          <w:tab w:val="left" w:pos="3055"/>
        </w:tabs>
        <w:autoSpaceDE w:val="0"/>
        <w:autoSpaceDN w:val="0"/>
        <w:adjustRightInd w:val="0"/>
        <w:jc w:val="both"/>
        <w:rPr>
          <w:rFonts w:asciiTheme="majorHAnsi" w:hAnsiTheme="majorHAnsi" w:cstheme="majorHAnsi"/>
        </w:rPr>
      </w:pPr>
      <w:r w:rsidRPr="009E1F5C">
        <w:rPr>
          <w:rFonts w:asciiTheme="majorHAnsi" w:hAnsiTheme="majorHAnsi" w:cstheme="majorHAnsi"/>
        </w:rPr>
        <w:t xml:space="preserve">Objeto: </w:t>
      </w:r>
      <w:r>
        <w:rPr>
          <w:rFonts w:asciiTheme="majorHAnsi" w:hAnsiTheme="majorHAnsi" w:cstheme="majorHAnsi"/>
        </w:rPr>
        <w:t>E</w:t>
      </w:r>
      <w:r w:rsidR="0064125A" w:rsidRPr="00B830F3">
        <w:rPr>
          <w:rFonts w:asciiTheme="majorHAnsi" w:hAnsiTheme="majorHAnsi" w:cstheme="majorHAnsi"/>
        </w:rPr>
        <w:t>xecução de obra pavimentação em blocos sextavado na l</w:t>
      </w:r>
      <w:r>
        <w:rPr>
          <w:rFonts w:asciiTheme="majorHAnsi" w:hAnsiTheme="majorHAnsi" w:cstheme="majorHAnsi"/>
        </w:rPr>
        <w:t>ocalidade estrada do Livramento</w:t>
      </w:r>
      <w:r w:rsidR="0064125A" w:rsidRPr="00B830F3">
        <w:rPr>
          <w:rFonts w:asciiTheme="majorHAnsi" w:hAnsiTheme="majorHAnsi" w:cstheme="majorHAnsi"/>
        </w:rPr>
        <w:t xml:space="preserve">. A Abertura será dia 11/06/2024, as </w:t>
      </w:r>
      <w:r w:rsidR="00BA6DAD" w:rsidRPr="00B830F3">
        <w:rPr>
          <w:rFonts w:asciiTheme="majorHAnsi" w:hAnsiTheme="majorHAnsi" w:cstheme="majorHAnsi"/>
        </w:rPr>
        <w:t>13: h</w:t>
      </w:r>
      <w:r w:rsidR="0064125A" w:rsidRPr="00B830F3">
        <w:rPr>
          <w:rFonts w:asciiTheme="majorHAnsi" w:hAnsiTheme="majorHAnsi" w:cstheme="majorHAnsi"/>
        </w:rPr>
        <w:t>00min na Prefeitura Municipal de Bugre, a Avenida Valério Viana, nº 54, Centro – Bugre – MG.</w:t>
      </w:r>
    </w:p>
    <w:p w14:paraId="500491E5"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1DDEAF38" w14:textId="77777777" w:rsidR="00F81C54" w:rsidRDefault="00F81C54" w:rsidP="00B13467">
      <w:pPr>
        <w:tabs>
          <w:tab w:val="left" w:pos="3055"/>
        </w:tabs>
        <w:autoSpaceDE w:val="0"/>
        <w:autoSpaceDN w:val="0"/>
        <w:adjustRightInd w:val="0"/>
        <w:jc w:val="both"/>
        <w:rPr>
          <w:rFonts w:asciiTheme="majorHAnsi" w:hAnsiTheme="majorHAnsi" w:cstheme="majorHAnsi"/>
        </w:rPr>
      </w:pPr>
    </w:p>
    <w:p w14:paraId="27394B41" w14:textId="21E8E5A7" w:rsidR="00F81C54" w:rsidRPr="00F81C54" w:rsidRDefault="00F81C54" w:rsidP="00B13467">
      <w:pPr>
        <w:tabs>
          <w:tab w:val="left" w:pos="3055"/>
        </w:tabs>
        <w:autoSpaceDE w:val="0"/>
        <w:autoSpaceDN w:val="0"/>
        <w:adjustRightInd w:val="0"/>
        <w:jc w:val="both"/>
        <w:rPr>
          <w:rFonts w:asciiTheme="minorHAnsi" w:hAnsiTheme="minorHAnsi" w:cstheme="minorHAnsi"/>
          <w:b/>
        </w:rPr>
      </w:pPr>
      <w:r w:rsidRPr="00F81C54">
        <w:rPr>
          <w:rFonts w:asciiTheme="minorHAnsi" w:hAnsiTheme="minorHAnsi" w:cstheme="minorHAnsi"/>
          <w:b/>
        </w:rPr>
        <w:t>PREFEITURA MUNICIPAL DE BOCAIÚVA</w:t>
      </w:r>
    </w:p>
    <w:p w14:paraId="5D26C606" w14:textId="025D41EC" w:rsidR="00F81C54" w:rsidRPr="00F81C54" w:rsidRDefault="00F81C54" w:rsidP="00B13467">
      <w:pPr>
        <w:tabs>
          <w:tab w:val="left" w:pos="3055"/>
        </w:tabs>
        <w:autoSpaceDE w:val="0"/>
        <w:autoSpaceDN w:val="0"/>
        <w:adjustRightInd w:val="0"/>
        <w:jc w:val="both"/>
        <w:rPr>
          <w:rFonts w:asciiTheme="majorHAnsi" w:hAnsiTheme="majorHAnsi" w:cstheme="majorHAnsi"/>
        </w:rPr>
      </w:pPr>
      <w:r w:rsidRPr="00F81C54">
        <w:rPr>
          <w:rFonts w:asciiTheme="minorHAnsi" w:hAnsiTheme="minorHAnsi" w:cstheme="minorHAnsi"/>
          <w:b/>
        </w:rPr>
        <w:t>CONCORRÊNCIA Nº 2/2024</w:t>
      </w:r>
    </w:p>
    <w:p w14:paraId="69195AE4" w14:textId="77777777" w:rsidR="00F81C54" w:rsidRPr="00F81C54" w:rsidRDefault="00F81C54" w:rsidP="00B13467">
      <w:pPr>
        <w:tabs>
          <w:tab w:val="left" w:pos="3055"/>
        </w:tabs>
        <w:autoSpaceDE w:val="0"/>
        <w:autoSpaceDN w:val="0"/>
        <w:adjustRightInd w:val="0"/>
        <w:jc w:val="both"/>
        <w:rPr>
          <w:rFonts w:asciiTheme="majorHAnsi" w:hAnsiTheme="majorHAnsi" w:cstheme="majorHAnsi"/>
        </w:rPr>
      </w:pPr>
      <w:r w:rsidRPr="00F81C54">
        <w:rPr>
          <w:rFonts w:asciiTheme="majorHAnsi" w:hAnsiTheme="majorHAnsi" w:cstheme="majorHAnsi"/>
        </w:rPr>
        <w:t xml:space="preserve">Objeto: </w:t>
      </w:r>
      <w:r w:rsidRPr="00F81C54">
        <w:rPr>
          <w:rFonts w:asciiTheme="majorHAnsi" w:hAnsiTheme="majorHAnsi" w:cstheme="majorHAnsi"/>
        </w:rPr>
        <w:t>P</w:t>
      </w:r>
      <w:r w:rsidRPr="00F81C54">
        <w:rPr>
          <w:rFonts w:asciiTheme="majorHAnsi" w:hAnsiTheme="majorHAnsi" w:cstheme="majorHAnsi"/>
        </w:rPr>
        <w:t xml:space="preserve">avimentação e recapeamento de diversas ruas no município de Bocaiuva - MG. Sessão dia 03/07/24 ás 09:00 h. Edital disponível no site </w:t>
      </w:r>
      <w:hyperlink r:id="rId34" w:history="1">
        <w:r w:rsidRPr="00F81C54">
          <w:rPr>
            <w:rStyle w:val="Hyperlink"/>
            <w:rFonts w:asciiTheme="majorHAnsi" w:hAnsiTheme="majorHAnsi" w:cstheme="majorHAnsi"/>
          </w:rPr>
          <w:t>www.bocaiuva.mg.gov.br</w:t>
        </w:r>
      </w:hyperlink>
      <w:r w:rsidRPr="00F81C54">
        <w:rPr>
          <w:rFonts w:asciiTheme="majorHAnsi" w:hAnsiTheme="majorHAnsi" w:cstheme="majorHAnsi"/>
        </w:rPr>
        <w:t xml:space="preserve"> e no </w:t>
      </w:r>
      <w:hyperlink r:id="rId35" w:history="1">
        <w:r w:rsidRPr="00F81C54">
          <w:rPr>
            <w:rStyle w:val="Hyperlink"/>
            <w:rFonts w:asciiTheme="majorHAnsi" w:hAnsiTheme="majorHAnsi" w:cstheme="majorHAnsi"/>
          </w:rPr>
          <w:t>www.portaldecompraspublicas.com.br</w:t>
        </w:r>
      </w:hyperlink>
      <w:r w:rsidRPr="00F81C54">
        <w:rPr>
          <w:rFonts w:asciiTheme="majorHAnsi" w:hAnsiTheme="majorHAnsi" w:cstheme="majorHAnsi"/>
        </w:rPr>
        <w:t xml:space="preserve">. </w:t>
      </w:r>
    </w:p>
    <w:p w14:paraId="5BD2C5C3" w14:textId="77777777" w:rsidR="00F81C54" w:rsidRDefault="00F81C54" w:rsidP="00B13467">
      <w:pPr>
        <w:tabs>
          <w:tab w:val="left" w:pos="3055"/>
        </w:tabs>
        <w:autoSpaceDE w:val="0"/>
        <w:autoSpaceDN w:val="0"/>
        <w:adjustRightInd w:val="0"/>
        <w:jc w:val="both"/>
        <w:rPr>
          <w:rFonts w:asciiTheme="majorHAnsi" w:hAnsiTheme="majorHAnsi" w:cstheme="majorHAnsi"/>
        </w:rPr>
      </w:pPr>
    </w:p>
    <w:p w14:paraId="63611139" w14:textId="77777777" w:rsidR="00F81C54" w:rsidRPr="00F81C54" w:rsidRDefault="00F81C54" w:rsidP="00B13467">
      <w:pPr>
        <w:tabs>
          <w:tab w:val="left" w:pos="3055"/>
        </w:tabs>
        <w:autoSpaceDE w:val="0"/>
        <w:autoSpaceDN w:val="0"/>
        <w:adjustRightInd w:val="0"/>
        <w:jc w:val="both"/>
        <w:rPr>
          <w:rFonts w:asciiTheme="majorHAnsi" w:hAnsiTheme="majorHAnsi" w:cstheme="majorHAnsi"/>
        </w:rPr>
      </w:pPr>
    </w:p>
    <w:p w14:paraId="2EF795E8" w14:textId="4F40B692" w:rsidR="00F81C54" w:rsidRPr="00F81C54" w:rsidRDefault="00F81C54" w:rsidP="00B13467">
      <w:pPr>
        <w:tabs>
          <w:tab w:val="left" w:pos="3055"/>
        </w:tabs>
        <w:autoSpaceDE w:val="0"/>
        <w:autoSpaceDN w:val="0"/>
        <w:adjustRightInd w:val="0"/>
        <w:jc w:val="both"/>
        <w:rPr>
          <w:rFonts w:asciiTheme="minorHAnsi" w:hAnsiTheme="minorHAnsi" w:cstheme="minorHAnsi"/>
          <w:b/>
        </w:rPr>
      </w:pPr>
      <w:r w:rsidRPr="00F81C54">
        <w:rPr>
          <w:rFonts w:asciiTheme="minorHAnsi" w:hAnsiTheme="minorHAnsi" w:cstheme="minorHAnsi"/>
          <w:b/>
        </w:rPr>
        <w:t>CONCORRÊNCIA Nº 1/2024</w:t>
      </w:r>
    </w:p>
    <w:p w14:paraId="6EAD18DA" w14:textId="393A20AA" w:rsidR="00F81C54" w:rsidRPr="00F81C54" w:rsidRDefault="00F81C54" w:rsidP="00B13467">
      <w:pPr>
        <w:tabs>
          <w:tab w:val="left" w:pos="3055"/>
        </w:tabs>
        <w:autoSpaceDE w:val="0"/>
        <w:autoSpaceDN w:val="0"/>
        <w:adjustRightInd w:val="0"/>
        <w:jc w:val="both"/>
        <w:rPr>
          <w:rFonts w:asciiTheme="majorHAnsi" w:hAnsiTheme="majorHAnsi" w:cstheme="majorHAnsi"/>
        </w:rPr>
      </w:pPr>
      <w:r w:rsidRPr="00F81C54">
        <w:rPr>
          <w:rFonts w:asciiTheme="majorHAnsi" w:hAnsiTheme="majorHAnsi" w:cstheme="majorHAnsi"/>
        </w:rPr>
        <w:t xml:space="preserve">Objeto: Construção da escola QuilombolaMacaúba Palmito. Sessão dia 03/07/24 ás 09:00 h. Edital disponível no site </w:t>
      </w:r>
      <w:hyperlink r:id="rId36" w:history="1">
        <w:r w:rsidRPr="00F81C54">
          <w:rPr>
            <w:rStyle w:val="Hyperlink"/>
            <w:rFonts w:asciiTheme="majorHAnsi" w:hAnsiTheme="majorHAnsi" w:cstheme="majorHAnsi"/>
          </w:rPr>
          <w:t>www.bocaiuva.mg.gov.br</w:t>
        </w:r>
      </w:hyperlink>
      <w:r w:rsidRPr="00F81C54">
        <w:rPr>
          <w:rFonts w:asciiTheme="majorHAnsi" w:hAnsiTheme="majorHAnsi" w:cstheme="majorHAnsi"/>
        </w:rPr>
        <w:t xml:space="preserve"> e no </w:t>
      </w:r>
      <w:hyperlink r:id="rId37" w:history="1">
        <w:r w:rsidRPr="00F81C54">
          <w:rPr>
            <w:rStyle w:val="Hyperlink"/>
            <w:rFonts w:asciiTheme="majorHAnsi" w:hAnsiTheme="majorHAnsi" w:cstheme="majorHAnsi"/>
          </w:rPr>
          <w:t>www.portaldecompraspublicas.com.br</w:t>
        </w:r>
      </w:hyperlink>
      <w:r w:rsidRPr="00F81C54">
        <w:rPr>
          <w:rFonts w:asciiTheme="majorHAnsi" w:hAnsiTheme="majorHAnsi" w:cstheme="majorHAnsi"/>
        </w:rPr>
        <w:t>.</w:t>
      </w:r>
    </w:p>
    <w:p w14:paraId="5EB3CB60"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0FBC138E" w14:textId="77777777" w:rsidR="00F81C54" w:rsidRDefault="00F81C54" w:rsidP="00B13467">
      <w:pPr>
        <w:tabs>
          <w:tab w:val="left" w:pos="3055"/>
        </w:tabs>
        <w:autoSpaceDE w:val="0"/>
        <w:autoSpaceDN w:val="0"/>
        <w:adjustRightInd w:val="0"/>
        <w:jc w:val="both"/>
        <w:rPr>
          <w:rFonts w:asciiTheme="majorHAnsi" w:hAnsiTheme="majorHAnsi" w:cstheme="majorHAnsi"/>
        </w:rPr>
      </w:pPr>
    </w:p>
    <w:p w14:paraId="43F6DCDA" w14:textId="151D0E4D" w:rsidR="00EC7807" w:rsidRPr="00EC7807" w:rsidRDefault="00EC7807" w:rsidP="00B13467">
      <w:pPr>
        <w:tabs>
          <w:tab w:val="left" w:pos="3055"/>
        </w:tabs>
        <w:autoSpaceDE w:val="0"/>
        <w:autoSpaceDN w:val="0"/>
        <w:adjustRightInd w:val="0"/>
        <w:jc w:val="both"/>
        <w:rPr>
          <w:rFonts w:asciiTheme="minorHAnsi" w:hAnsiTheme="minorHAnsi" w:cstheme="minorHAnsi"/>
          <w:b/>
        </w:rPr>
      </w:pPr>
      <w:r w:rsidRPr="00EC7807">
        <w:rPr>
          <w:rFonts w:asciiTheme="minorHAnsi" w:hAnsiTheme="minorHAnsi" w:cstheme="minorHAnsi"/>
          <w:b/>
        </w:rPr>
        <w:t>PREFEITURA MUNICIPAL DE CAMPINA VERDE - CONCORRÊNCIA PÚBLICA Nº 6/2024</w:t>
      </w:r>
    </w:p>
    <w:p w14:paraId="7C3D9CF5" w14:textId="62BB4D53" w:rsidR="00EC7807" w:rsidRDefault="00EC7807" w:rsidP="00B13467">
      <w:pPr>
        <w:tabs>
          <w:tab w:val="left" w:pos="3055"/>
        </w:tabs>
        <w:autoSpaceDE w:val="0"/>
        <w:autoSpaceDN w:val="0"/>
        <w:adjustRightInd w:val="0"/>
        <w:jc w:val="both"/>
        <w:rPr>
          <w:rFonts w:asciiTheme="majorHAnsi" w:hAnsiTheme="majorHAnsi" w:cstheme="majorHAnsi"/>
        </w:rPr>
      </w:pPr>
      <w:r w:rsidRPr="00EC7807">
        <w:rPr>
          <w:rFonts w:asciiTheme="majorHAnsi" w:hAnsiTheme="majorHAnsi" w:cstheme="majorHAnsi"/>
        </w:rPr>
        <w:t>Objeto: E</w:t>
      </w:r>
      <w:r w:rsidRPr="00EC7807">
        <w:rPr>
          <w:rFonts w:asciiTheme="majorHAnsi" w:hAnsiTheme="majorHAnsi" w:cstheme="majorHAnsi"/>
        </w:rPr>
        <w:t>xecução de obra de recapeamento asfáltico em concreto betuminoso usinado a quente e sarjeta nos bairros Sinhô Teixeira e Centr</w:t>
      </w:r>
      <w:r w:rsidRPr="00EC7807">
        <w:rPr>
          <w:rFonts w:asciiTheme="majorHAnsi" w:hAnsiTheme="majorHAnsi" w:cstheme="majorHAnsi"/>
        </w:rPr>
        <w:t>o no município de Campina Verde</w:t>
      </w:r>
      <w:r w:rsidRPr="00EC7807">
        <w:rPr>
          <w:rFonts w:asciiTheme="majorHAnsi" w:hAnsiTheme="majorHAnsi" w:cstheme="majorHAnsi"/>
        </w:rPr>
        <w:t xml:space="preserve">. Data da Sessão: 07 de junho de 2024 às 09h00min. Local da sessão: Setor de Licitações, sito à Rua Trinta n 296, bairro Medalha Milagrosa, Campina Verde/MG. Maiores informações no setor de licitação da Prefeitura. Edital no site: </w:t>
      </w:r>
      <w:hyperlink r:id="rId38" w:history="1">
        <w:r w:rsidRPr="00EC7807">
          <w:rPr>
            <w:rStyle w:val="Hyperlink"/>
            <w:rFonts w:asciiTheme="majorHAnsi" w:hAnsiTheme="majorHAnsi" w:cstheme="majorHAnsi"/>
          </w:rPr>
          <w:t>www.campinaverde.mg.gov.br</w:t>
        </w:r>
      </w:hyperlink>
      <w:r w:rsidRPr="00EC7807">
        <w:rPr>
          <w:rFonts w:asciiTheme="majorHAnsi" w:hAnsiTheme="majorHAnsi" w:cstheme="majorHAnsi"/>
        </w:rPr>
        <w:t>.</w:t>
      </w:r>
    </w:p>
    <w:p w14:paraId="7E574CEB" w14:textId="77777777" w:rsidR="00EC7807" w:rsidRDefault="00EC7807" w:rsidP="00B13467">
      <w:pPr>
        <w:tabs>
          <w:tab w:val="left" w:pos="3055"/>
        </w:tabs>
        <w:autoSpaceDE w:val="0"/>
        <w:autoSpaceDN w:val="0"/>
        <w:adjustRightInd w:val="0"/>
        <w:jc w:val="both"/>
        <w:rPr>
          <w:rFonts w:asciiTheme="majorHAnsi" w:hAnsiTheme="majorHAnsi" w:cstheme="majorHAnsi"/>
        </w:rPr>
      </w:pPr>
    </w:p>
    <w:p w14:paraId="328E169D"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23069E3C"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4FF12FA0"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4EBAADC0" w14:textId="6CA102CE" w:rsidR="003D3B4C" w:rsidRPr="003D3B4C" w:rsidRDefault="003D3B4C" w:rsidP="00B13467">
      <w:pPr>
        <w:tabs>
          <w:tab w:val="left" w:pos="3055"/>
        </w:tabs>
        <w:autoSpaceDE w:val="0"/>
        <w:autoSpaceDN w:val="0"/>
        <w:adjustRightInd w:val="0"/>
        <w:jc w:val="both"/>
        <w:rPr>
          <w:rFonts w:asciiTheme="minorHAnsi" w:hAnsiTheme="minorHAnsi" w:cstheme="minorHAnsi"/>
          <w:b/>
        </w:rPr>
      </w:pPr>
      <w:r w:rsidRPr="003D3B4C">
        <w:rPr>
          <w:rFonts w:asciiTheme="minorHAnsi" w:hAnsiTheme="minorHAnsi" w:cstheme="minorHAnsi"/>
          <w:b/>
        </w:rPr>
        <w:t>PREFEITURA MUNICIPAL DE CÁSSIA - PREGÃO ELETRÔNICO 029/24</w:t>
      </w:r>
    </w:p>
    <w:p w14:paraId="10065EBA" w14:textId="4C271777" w:rsidR="005E63BA" w:rsidRDefault="003D3B4C" w:rsidP="00B13467">
      <w:pPr>
        <w:tabs>
          <w:tab w:val="left" w:pos="3055"/>
        </w:tabs>
        <w:autoSpaceDE w:val="0"/>
        <w:autoSpaceDN w:val="0"/>
        <w:adjustRightInd w:val="0"/>
        <w:jc w:val="both"/>
        <w:rPr>
          <w:rFonts w:asciiTheme="majorHAnsi" w:hAnsiTheme="majorHAnsi" w:cstheme="majorHAnsi"/>
        </w:rPr>
      </w:pPr>
      <w:r w:rsidRPr="003D3B4C">
        <w:rPr>
          <w:rFonts w:asciiTheme="majorHAnsi" w:hAnsiTheme="majorHAnsi" w:cstheme="majorHAnsi"/>
        </w:rPr>
        <w:t xml:space="preserve">Objeto: </w:t>
      </w:r>
      <w:r w:rsidR="00B830F3" w:rsidRPr="003D3B4C">
        <w:rPr>
          <w:rFonts w:asciiTheme="majorHAnsi" w:hAnsiTheme="majorHAnsi" w:cstheme="majorHAnsi"/>
        </w:rPr>
        <w:t xml:space="preserve">serviços de manutenção </w:t>
      </w:r>
      <w:r>
        <w:rPr>
          <w:rFonts w:asciiTheme="majorHAnsi" w:hAnsiTheme="majorHAnsi" w:cstheme="majorHAnsi"/>
        </w:rPr>
        <w:t>predial e reformas sob demanda</w:t>
      </w:r>
      <w:r w:rsidR="00B830F3" w:rsidRPr="003D3B4C">
        <w:rPr>
          <w:rFonts w:asciiTheme="majorHAnsi" w:hAnsiTheme="majorHAnsi" w:cstheme="majorHAnsi"/>
        </w:rPr>
        <w:t xml:space="preserve">, em locais de responsabilidade da Prefeitura Municipal de Cássia”, sendo recebidas as propostas até às </w:t>
      </w:r>
      <w:r>
        <w:rPr>
          <w:rFonts w:asciiTheme="majorHAnsi" w:hAnsiTheme="majorHAnsi" w:cstheme="majorHAnsi"/>
        </w:rPr>
        <w:t>8h30min do dia 06 de JUNHO de 2</w:t>
      </w:r>
      <w:r w:rsidR="00B830F3" w:rsidRPr="003D3B4C">
        <w:rPr>
          <w:rFonts w:asciiTheme="majorHAnsi" w:hAnsiTheme="majorHAnsi" w:cstheme="majorHAnsi"/>
        </w:rPr>
        <w:t xml:space="preserve">024, e início da disputa de lances às 9h do mesmo dia, cujo critério de julgamento será o de “Maior Desconto/Porcentagem Sobre a Tabela SINAPI”, conforme Anexo I. O Edital do Pregão Eletrônico está à disposição dos interessados </w:t>
      </w:r>
      <w:r>
        <w:rPr>
          <w:rFonts w:asciiTheme="majorHAnsi" w:hAnsiTheme="majorHAnsi" w:cstheme="majorHAnsi"/>
        </w:rPr>
        <w:t xml:space="preserve">nos sites </w:t>
      </w:r>
      <w:hyperlink r:id="rId39" w:history="1">
        <w:r w:rsidRPr="001F5E44">
          <w:rPr>
            <w:rStyle w:val="Hyperlink"/>
            <w:rFonts w:asciiTheme="majorHAnsi" w:hAnsiTheme="majorHAnsi" w:cstheme="majorHAnsi"/>
          </w:rPr>
          <w:t>www.bnc.org.br</w:t>
        </w:r>
      </w:hyperlink>
      <w:r>
        <w:rPr>
          <w:rFonts w:asciiTheme="majorHAnsi" w:hAnsiTheme="majorHAnsi" w:cstheme="majorHAnsi"/>
        </w:rPr>
        <w:t xml:space="preserve"> e </w:t>
      </w:r>
      <w:hyperlink r:id="rId40" w:history="1">
        <w:r w:rsidRPr="001F5E44">
          <w:rPr>
            <w:rStyle w:val="Hyperlink"/>
            <w:rFonts w:asciiTheme="majorHAnsi" w:hAnsiTheme="majorHAnsi" w:cstheme="majorHAnsi"/>
          </w:rPr>
          <w:t>www.cassia.mg.gov.br</w:t>
        </w:r>
      </w:hyperlink>
      <w:r w:rsidR="00B830F3" w:rsidRPr="003D3B4C">
        <w:rPr>
          <w:rFonts w:asciiTheme="majorHAnsi" w:hAnsiTheme="majorHAnsi" w:cstheme="majorHAnsi"/>
        </w:rPr>
        <w:t xml:space="preserve"> ou na sede da Prefeitura Municipal, na sala da Seção de Licitações, das 7h às 11h e das 13h às 17h – de segunda a sexta-feira. Não haverá expediente nos finais de semana e feriados – informações sobre o edital pelo tel. (0**35) 3541-5709 / 5710 ou pelos e-mails </w:t>
      </w:r>
      <w:hyperlink r:id="rId41" w:history="1">
        <w:r w:rsidRPr="001F5E44">
          <w:rPr>
            <w:rStyle w:val="Hyperlink"/>
            <w:rFonts w:asciiTheme="majorHAnsi" w:hAnsiTheme="majorHAnsi" w:cstheme="majorHAnsi"/>
          </w:rPr>
          <w:t>licitacoes@cassia.mg.gov.br</w:t>
        </w:r>
      </w:hyperlink>
      <w:r w:rsidR="00B830F3" w:rsidRPr="003D3B4C">
        <w:rPr>
          <w:rFonts w:asciiTheme="majorHAnsi" w:hAnsiTheme="majorHAnsi" w:cstheme="majorHAnsi"/>
        </w:rPr>
        <w:t xml:space="preserve">, </w:t>
      </w:r>
      <w:hyperlink r:id="rId42" w:history="1">
        <w:r w:rsidRPr="001F5E44">
          <w:rPr>
            <w:rStyle w:val="Hyperlink"/>
            <w:rFonts w:asciiTheme="majorHAnsi" w:hAnsiTheme="majorHAnsi" w:cstheme="majorHAnsi"/>
          </w:rPr>
          <w:t>cleiton.batista@cassia.mg.gov.br</w:t>
        </w:r>
      </w:hyperlink>
      <w:r w:rsidR="00B830F3" w:rsidRPr="003D3B4C">
        <w:rPr>
          <w:rFonts w:asciiTheme="majorHAnsi" w:hAnsiTheme="majorHAnsi" w:cstheme="majorHAnsi"/>
        </w:rPr>
        <w:t xml:space="preserve"> e </w:t>
      </w:r>
      <w:hyperlink r:id="rId43" w:history="1">
        <w:r w:rsidRPr="001F5E44">
          <w:rPr>
            <w:rStyle w:val="Hyperlink"/>
            <w:rFonts w:asciiTheme="majorHAnsi" w:hAnsiTheme="majorHAnsi" w:cstheme="majorHAnsi"/>
          </w:rPr>
          <w:t>vinicius.melo@cassia.mg.gov.br</w:t>
        </w:r>
      </w:hyperlink>
      <w:r w:rsidR="00B830F3" w:rsidRPr="003D3B4C">
        <w:rPr>
          <w:rFonts w:asciiTheme="majorHAnsi" w:hAnsiTheme="majorHAnsi" w:cstheme="majorHAnsi"/>
        </w:rPr>
        <w:t xml:space="preserve">. Para tirar dúvidas técnicas (35) 3541-5726 (Pedro - Setor de Obras) e (35) 3541-5725 (Leonardo - Setor de Projetos) ou pelos e-mails </w:t>
      </w:r>
      <w:hyperlink r:id="rId44" w:history="1">
        <w:r w:rsidRPr="001F5E44">
          <w:rPr>
            <w:rStyle w:val="Hyperlink"/>
            <w:rFonts w:asciiTheme="majorHAnsi" w:hAnsiTheme="majorHAnsi" w:cstheme="majorHAnsi"/>
          </w:rPr>
          <w:t>pedro.lopes@cassia.mg.gov.br</w:t>
        </w:r>
      </w:hyperlink>
      <w:r w:rsidR="00B830F3" w:rsidRPr="003D3B4C">
        <w:rPr>
          <w:rFonts w:asciiTheme="majorHAnsi" w:hAnsiTheme="majorHAnsi" w:cstheme="majorHAnsi"/>
        </w:rPr>
        <w:t xml:space="preserve"> e </w:t>
      </w:r>
      <w:hyperlink r:id="rId45" w:history="1">
        <w:r w:rsidRPr="001F5E44">
          <w:rPr>
            <w:rStyle w:val="Hyperlink"/>
            <w:rFonts w:asciiTheme="majorHAnsi" w:hAnsiTheme="majorHAnsi" w:cstheme="majorHAnsi"/>
          </w:rPr>
          <w:t>leonardo.rossato@cassia.mg.gov.br</w:t>
        </w:r>
      </w:hyperlink>
      <w:r>
        <w:rPr>
          <w:rFonts w:asciiTheme="majorHAnsi" w:hAnsiTheme="majorHAnsi" w:cstheme="majorHAnsi"/>
        </w:rPr>
        <w:t>.</w:t>
      </w:r>
    </w:p>
    <w:p w14:paraId="12BC172F" w14:textId="77777777" w:rsidR="003D3B4C" w:rsidRDefault="003D3B4C" w:rsidP="00B13467">
      <w:pPr>
        <w:tabs>
          <w:tab w:val="left" w:pos="3055"/>
        </w:tabs>
        <w:autoSpaceDE w:val="0"/>
        <w:autoSpaceDN w:val="0"/>
        <w:adjustRightInd w:val="0"/>
        <w:jc w:val="both"/>
        <w:rPr>
          <w:rFonts w:asciiTheme="majorHAnsi" w:hAnsiTheme="majorHAnsi" w:cstheme="majorHAnsi"/>
        </w:rPr>
      </w:pPr>
    </w:p>
    <w:p w14:paraId="54D22F94" w14:textId="77777777" w:rsidR="003D3B4C" w:rsidRPr="006300E5" w:rsidRDefault="003D3B4C" w:rsidP="00B13467">
      <w:pPr>
        <w:tabs>
          <w:tab w:val="left" w:pos="3055"/>
        </w:tabs>
        <w:autoSpaceDE w:val="0"/>
        <w:autoSpaceDN w:val="0"/>
        <w:adjustRightInd w:val="0"/>
        <w:jc w:val="both"/>
        <w:rPr>
          <w:rFonts w:asciiTheme="minorHAnsi" w:hAnsiTheme="minorHAnsi" w:cstheme="minorHAnsi"/>
          <w:b/>
        </w:rPr>
      </w:pPr>
    </w:p>
    <w:p w14:paraId="7B306D58" w14:textId="3999A849" w:rsidR="006300E5" w:rsidRPr="006300E5" w:rsidRDefault="006300E5" w:rsidP="00B13467">
      <w:pPr>
        <w:tabs>
          <w:tab w:val="left" w:pos="3055"/>
        </w:tabs>
        <w:autoSpaceDE w:val="0"/>
        <w:autoSpaceDN w:val="0"/>
        <w:adjustRightInd w:val="0"/>
        <w:jc w:val="both"/>
        <w:rPr>
          <w:rFonts w:asciiTheme="minorHAnsi" w:hAnsiTheme="minorHAnsi" w:cstheme="minorHAnsi"/>
          <w:b/>
        </w:rPr>
      </w:pPr>
      <w:r w:rsidRPr="006300E5">
        <w:rPr>
          <w:rFonts w:asciiTheme="minorHAnsi" w:hAnsiTheme="minorHAnsi" w:cstheme="minorHAnsi"/>
          <w:b/>
        </w:rPr>
        <w:t>PREFEITURA MUNICIPAL DE CÓRREGO DANTA - CONCORRÊNCIA 001/2024</w:t>
      </w:r>
    </w:p>
    <w:p w14:paraId="1E7821E0" w14:textId="1FA5B101" w:rsidR="003D3B4C" w:rsidRDefault="006300E5" w:rsidP="00B13467">
      <w:pPr>
        <w:tabs>
          <w:tab w:val="left" w:pos="3055"/>
        </w:tabs>
        <w:autoSpaceDE w:val="0"/>
        <w:autoSpaceDN w:val="0"/>
        <w:adjustRightInd w:val="0"/>
        <w:jc w:val="both"/>
        <w:rPr>
          <w:rFonts w:asciiTheme="majorHAnsi" w:hAnsiTheme="majorHAnsi" w:cstheme="majorHAnsi"/>
        </w:rPr>
      </w:pPr>
      <w:r w:rsidRPr="006300E5">
        <w:rPr>
          <w:rFonts w:asciiTheme="majorHAnsi" w:hAnsiTheme="majorHAnsi" w:cstheme="majorHAnsi"/>
        </w:rPr>
        <w:t xml:space="preserve">Objeto: Obra de recapeamento asfáltico na Alameda Joaquim </w:t>
      </w:r>
      <w:r w:rsidR="00BA6DAD" w:rsidRPr="006300E5">
        <w:rPr>
          <w:rFonts w:asciiTheme="majorHAnsi" w:hAnsiTheme="majorHAnsi" w:cstheme="majorHAnsi"/>
        </w:rPr>
        <w:t>Luís</w:t>
      </w:r>
      <w:r w:rsidRPr="006300E5">
        <w:rPr>
          <w:rFonts w:asciiTheme="majorHAnsi" w:hAnsiTheme="majorHAnsi" w:cstheme="majorHAnsi"/>
        </w:rPr>
        <w:t xml:space="preserve"> Pereira e na Rua José Saturnino Pinto. Edital disponível no site </w:t>
      </w:r>
      <w:hyperlink r:id="rId46" w:history="1">
        <w:r w:rsidRPr="006300E5">
          <w:rPr>
            <w:rStyle w:val="Hyperlink"/>
            <w:rFonts w:asciiTheme="majorHAnsi" w:hAnsiTheme="majorHAnsi" w:cstheme="majorHAnsi"/>
          </w:rPr>
          <w:t>www.licitanet.com.br</w:t>
        </w:r>
      </w:hyperlink>
      <w:r w:rsidRPr="006300E5">
        <w:rPr>
          <w:rFonts w:asciiTheme="majorHAnsi" w:hAnsiTheme="majorHAnsi" w:cstheme="majorHAnsi"/>
        </w:rPr>
        <w:t>. Abertura: 07/06/24 às 08hs (horário de Brasília/DF).</w:t>
      </w:r>
    </w:p>
    <w:p w14:paraId="7E031E1B" w14:textId="77777777" w:rsidR="006300E5" w:rsidRPr="006300E5" w:rsidRDefault="006300E5" w:rsidP="00B13467">
      <w:pPr>
        <w:tabs>
          <w:tab w:val="left" w:pos="3055"/>
        </w:tabs>
        <w:autoSpaceDE w:val="0"/>
        <w:autoSpaceDN w:val="0"/>
        <w:adjustRightInd w:val="0"/>
        <w:jc w:val="both"/>
        <w:rPr>
          <w:rFonts w:asciiTheme="majorHAnsi" w:hAnsiTheme="majorHAnsi" w:cstheme="majorHAnsi"/>
        </w:rPr>
      </w:pPr>
    </w:p>
    <w:p w14:paraId="58A6F934" w14:textId="77777777" w:rsidR="006300E5" w:rsidRPr="006300E5" w:rsidRDefault="006300E5" w:rsidP="00B13467">
      <w:pPr>
        <w:tabs>
          <w:tab w:val="left" w:pos="3055"/>
        </w:tabs>
        <w:autoSpaceDE w:val="0"/>
        <w:autoSpaceDN w:val="0"/>
        <w:adjustRightInd w:val="0"/>
        <w:jc w:val="both"/>
        <w:rPr>
          <w:rFonts w:asciiTheme="majorHAnsi" w:hAnsiTheme="majorHAnsi" w:cstheme="majorHAnsi"/>
        </w:rPr>
      </w:pPr>
    </w:p>
    <w:p w14:paraId="42B401F0" w14:textId="078C47C8" w:rsidR="006300E5" w:rsidRPr="006300E5" w:rsidRDefault="006300E5" w:rsidP="00B13467">
      <w:pPr>
        <w:tabs>
          <w:tab w:val="left" w:pos="3055"/>
        </w:tabs>
        <w:autoSpaceDE w:val="0"/>
        <w:autoSpaceDN w:val="0"/>
        <w:adjustRightInd w:val="0"/>
        <w:jc w:val="both"/>
        <w:rPr>
          <w:rFonts w:asciiTheme="minorHAnsi" w:hAnsiTheme="minorHAnsi" w:cstheme="minorHAnsi"/>
          <w:b/>
        </w:rPr>
      </w:pPr>
      <w:r w:rsidRPr="006300E5">
        <w:rPr>
          <w:rFonts w:asciiTheme="minorHAnsi" w:hAnsiTheme="minorHAnsi" w:cstheme="minorHAnsi"/>
          <w:b/>
        </w:rPr>
        <w:t xml:space="preserve">PREFEITURA MUNICIPAL DE CRISÓLITA </w:t>
      </w:r>
    </w:p>
    <w:p w14:paraId="3CC7E0E4" w14:textId="77777777" w:rsidR="006300E5" w:rsidRPr="006300E5" w:rsidRDefault="006300E5" w:rsidP="00B13467">
      <w:pPr>
        <w:tabs>
          <w:tab w:val="left" w:pos="3055"/>
        </w:tabs>
        <w:autoSpaceDE w:val="0"/>
        <w:autoSpaceDN w:val="0"/>
        <w:adjustRightInd w:val="0"/>
        <w:jc w:val="both"/>
        <w:rPr>
          <w:rFonts w:asciiTheme="minorHAnsi" w:hAnsiTheme="minorHAnsi" w:cstheme="minorHAnsi"/>
          <w:b/>
        </w:rPr>
      </w:pPr>
    </w:p>
    <w:p w14:paraId="5740AF81" w14:textId="38582018" w:rsidR="006300E5" w:rsidRPr="006300E5" w:rsidRDefault="006300E5" w:rsidP="00B13467">
      <w:pPr>
        <w:tabs>
          <w:tab w:val="left" w:pos="3055"/>
        </w:tabs>
        <w:autoSpaceDE w:val="0"/>
        <w:autoSpaceDN w:val="0"/>
        <w:adjustRightInd w:val="0"/>
        <w:jc w:val="both"/>
        <w:rPr>
          <w:rFonts w:asciiTheme="minorHAnsi" w:hAnsiTheme="minorHAnsi" w:cstheme="minorHAnsi"/>
          <w:b/>
        </w:rPr>
      </w:pPr>
      <w:r w:rsidRPr="006300E5">
        <w:rPr>
          <w:rFonts w:asciiTheme="minorHAnsi" w:hAnsiTheme="minorHAnsi" w:cstheme="minorHAnsi"/>
          <w:b/>
        </w:rPr>
        <w:t>CONCORRÊNCIA ELETRÔNICA N° 06/2024</w:t>
      </w:r>
    </w:p>
    <w:p w14:paraId="67DBBE72" w14:textId="7608E343" w:rsidR="006300E5" w:rsidRPr="006300E5" w:rsidRDefault="006300E5" w:rsidP="00B13467">
      <w:pPr>
        <w:tabs>
          <w:tab w:val="left" w:pos="3055"/>
        </w:tabs>
        <w:autoSpaceDE w:val="0"/>
        <w:autoSpaceDN w:val="0"/>
        <w:adjustRightInd w:val="0"/>
        <w:jc w:val="both"/>
        <w:rPr>
          <w:rFonts w:asciiTheme="majorHAnsi" w:hAnsiTheme="majorHAnsi" w:cstheme="majorHAnsi"/>
        </w:rPr>
      </w:pPr>
      <w:r w:rsidRPr="006300E5">
        <w:rPr>
          <w:rFonts w:asciiTheme="majorHAnsi" w:hAnsiTheme="majorHAnsi" w:cstheme="majorHAnsi"/>
        </w:rPr>
        <w:t xml:space="preserve">Objeto: Execução das Obras de Construção de Casas Populares na Sede do Município. Data: 07/06/2024, às 08:00h (oito horas). Maiores informações poderão ser obtidas junto ao site </w:t>
      </w:r>
      <w:hyperlink r:id="rId47" w:history="1">
        <w:r w:rsidRPr="001F5E44">
          <w:rPr>
            <w:rStyle w:val="Hyperlink"/>
            <w:rFonts w:asciiTheme="majorHAnsi" w:hAnsiTheme="majorHAnsi" w:cstheme="majorHAnsi"/>
          </w:rPr>
          <w:t>www.crisolita.mg.gov.br</w:t>
        </w:r>
      </w:hyperlink>
      <w:r w:rsidRPr="006300E5">
        <w:rPr>
          <w:rFonts w:asciiTheme="majorHAnsi" w:hAnsiTheme="majorHAnsi" w:cstheme="majorHAnsi"/>
        </w:rPr>
        <w:t xml:space="preserve">, na C.P.L. à Praça José Quaresma da Costa, 08, Centro, Contato (0xx33) 98433-8995, das 07:00 hs às 13:00 hs. Aos que manifestarem seu interesse com antecedência de até 24 (vinte e quatro) horas da abertura da sessão. </w:t>
      </w:r>
    </w:p>
    <w:p w14:paraId="79335E42" w14:textId="77777777" w:rsidR="006300E5" w:rsidRPr="006300E5" w:rsidRDefault="006300E5" w:rsidP="00B13467">
      <w:pPr>
        <w:tabs>
          <w:tab w:val="left" w:pos="3055"/>
        </w:tabs>
        <w:autoSpaceDE w:val="0"/>
        <w:autoSpaceDN w:val="0"/>
        <w:adjustRightInd w:val="0"/>
        <w:jc w:val="both"/>
        <w:rPr>
          <w:rFonts w:asciiTheme="majorHAnsi" w:hAnsiTheme="majorHAnsi" w:cstheme="majorHAnsi"/>
        </w:rPr>
      </w:pPr>
    </w:p>
    <w:p w14:paraId="7C1F6874" w14:textId="6F90DA00" w:rsidR="006300E5" w:rsidRPr="006300E5" w:rsidRDefault="006300E5" w:rsidP="00B13467">
      <w:pPr>
        <w:tabs>
          <w:tab w:val="left" w:pos="3055"/>
        </w:tabs>
        <w:autoSpaceDE w:val="0"/>
        <w:autoSpaceDN w:val="0"/>
        <w:adjustRightInd w:val="0"/>
        <w:jc w:val="both"/>
        <w:rPr>
          <w:rFonts w:asciiTheme="minorHAnsi" w:hAnsiTheme="minorHAnsi" w:cstheme="minorHAnsi"/>
          <w:b/>
        </w:rPr>
      </w:pPr>
      <w:r w:rsidRPr="006300E5">
        <w:rPr>
          <w:rFonts w:asciiTheme="minorHAnsi" w:hAnsiTheme="minorHAnsi" w:cstheme="minorHAnsi"/>
          <w:b/>
        </w:rPr>
        <w:t>CONCORRÊNCIA ELETRÔNICA N° 07/2024</w:t>
      </w:r>
    </w:p>
    <w:p w14:paraId="40A971AB" w14:textId="5479EEF8" w:rsidR="006300E5" w:rsidRPr="006300E5" w:rsidRDefault="006300E5" w:rsidP="00B13467">
      <w:pPr>
        <w:tabs>
          <w:tab w:val="left" w:pos="3055"/>
        </w:tabs>
        <w:autoSpaceDE w:val="0"/>
        <w:autoSpaceDN w:val="0"/>
        <w:adjustRightInd w:val="0"/>
        <w:jc w:val="both"/>
        <w:rPr>
          <w:rFonts w:asciiTheme="majorHAnsi" w:hAnsiTheme="majorHAnsi" w:cstheme="majorHAnsi"/>
        </w:rPr>
      </w:pPr>
      <w:r w:rsidRPr="006300E5">
        <w:rPr>
          <w:rFonts w:asciiTheme="majorHAnsi" w:hAnsiTheme="majorHAnsi" w:cstheme="majorHAnsi"/>
        </w:rPr>
        <w:t xml:space="preserve">Objeto: Contratação de Pessoa Jurídica Para Pavimentação Asfáltica de Ruas no Centro de Crisólita - MG, Neste Município. Data: 06/06/2024, às 13:00h (treze horas). Maiores informações poderão ser obtidas junto ao site </w:t>
      </w:r>
      <w:hyperlink r:id="rId48" w:history="1">
        <w:r w:rsidRPr="001F5E44">
          <w:rPr>
            <w:rStyle w:val="Hyperlink"/>
            <w:rFonts w:asciiTheme="majorHAnsi" w:hAnsiTheme="majorHAnsi" w:cstheme="majorHAnsi"/>
          </w:rPr>
          <w:t>www.crisolita.mg.gov.br</w:t>
        </w:r>
      </w:hyperlink>
      <w:r w:rsidRPr="006300E5">
        <w:rPr>
          <w:rFonts w:asciiTheme="majorHAnsi" w:hAnsiTheme="majorHAnsi" w:cstheme="majorHAnsi"/>
        </w:rPr>
        <w:t xml:space="preserve">, na C.P.L. à Praça José Quaresma da Costa, 08, Centro, Contato (0xx33) 98433-8995, das 07:00 hs às 13:00 hs. Aos que manifestarem seu interesse com antecedência de até 24 (vinte e quatro) horas da abertura da sessão. </w:t>
      </w:r>
    </w:p>
    <w:p w14:paraId="5B7B72D2" w14:textId="77777777" w:rsidR="006300E5" w:rsidRPr="006300E5" w:rsidRDefault="006300E5" w:rsidP="00B13467">
      <w:pPr>
        <w:tabs>
          <w:tab w:val="left" w:pos="3055"/>
        </w:tabs>
        <w:autoSpaceDE w:val="0"/>
        <w:autoSpaceDN w:val="0"/>
        <w:adjustRightInd w:val="0"/>
        <w:jc w:val="both"/>
        <w:rPr>
          <w:rFonts w:asciiTheme="majorHAnsi" w:hAnsiTheme="majorHAnsi" w:cstheme="majorHAnsi"/>
        </w:rPr>
      </w:pPr>
    </w:p>
    <w:p w14:paraId="762A1F29" w14:textId="2F96822F" w:rsidR="006300E5" w:rsidRPr="006300E5" w:rsidRDefault="006300E5" w:rsidP="00B13467">
      <w:pPr>
        <w:tabs>
          <w:tab w:val="left" w:pos="3055"/>
        </w:tabs>
        <w:autoSpaceDE w:val="0"/>
        <w:autoSpaceDN w:val="0"/>
        <w:adjustRightInd w:val="0"/>
        <w:jc w:val="both"/>
        <w:rPr>
          <w:rFonts w:asciiTheme="minorHAnsi" w:hAnsiTheme="minorHAnsi" w:cstheme="minorHAnsi"/>
          <w:b/>
        </w:rPr>
      </w:pPr>
      <w:r w:rsidRPr="006300E5">
        <w:rPr>
          <w:rFonts w:asciiTheme="minorHAnsi" w:hAnsiTheme="minorHAnsi" w:cstheme="minorHAnsi"/>
          <w:b/>
        </w:rPr>
        <w:t>CONCORRÊNCIA ELETRÔNICA N° 08/2024</w:t>
      </w:r>
    </w:p>
    <w:p w14:paraId="18B3226D" w14:textId="59297192" w:rsidR="006300E5" w:rsidRPr="006300E5" w:rsidRDefault="006300E5" w:rsidP="00B13467">
      <w:pPr>
        <w:tabs>
          <w:tab w:val="left" w:pos="3055"/>
        </w:tabs>
        <w:autoSpaceDE w:val="0"/>
        <w:autoSpaceDN w:val="0"/>
        <w:adjustRightInd w:val="0"/>
        <w:jc w:val="both"/>
        <w:rPr>
          <w:rFonts w:asciiTheme="majorHAnsi" w:hAnsiTheme="majorHAnsi" w:cstheme="majorHAnsi"/>
        </w:rPr>
      </w:pPr>
      <w:r w:rsidRPr="006300E5">
        <w:rPr>
          <w:rFonts w:asciiTheme="majorHAnsi" w:hAnsiTheme="majorHAnsi" w:cstheme="majorHAnsi"/>
        </w:rPr>
        <w:t xml:space="preserve">Objeto: Contratação de Pessoa Jurídica Para Construção de Cabeceiras de Pontes na Zona Rural do Município de Crisólita/MG, Neste Município. Data: 06/06/2024, às 08:00h (Oito horas). Maiores informações poderão ser obtidas junto ao site </w:t>
      </w:r>
      <w:hyperlink r:id="rId49" w:history="1">
        <w:r w:rsidRPr="001F5E44">
          <w:rPr>
            <w:rStyle w:val="Hyperlink"/>
            <w:rFonts w:asciiTheme="majorHAnsi" w:hAnsiTheme="majorHAnsi" w:cstheme="majorHAnsi"/>
          </w:rPr>
          <w:t>www.crisolita.mg.gov.br</w:t>
        </w:r>
      </w:hyperlink>
      <w:r w:rsidRPr="006300E5">
        <w:rPr>
          <w:rFonts w:asciiTheme="majorHAnsi" w:hAnsiTheme="majorHAnsi" w:cstheme="majorHAnsi"/>
        </w:rPr>
        <w:t>, na C.P.L. à Praça José Quaresma da Costa, 08, Centro, Contato (0xx33) 98433-8995, das 07:00 hs às 13:00 hs. Aos que manifestarem seu interesse com antecedência de até 24 (vinte e quatr</w:t>
      </w:r>
      <w:r>
        <w:rPr>
          <w:rFonts w:asciiTheme="majorHAnsi" w:hAnsiTheme="majorHAnsi" w:cstheme="majorHAnsi"/>
        </w:rPr>
        <w:t>o) horas da abertura da sessão.</w:t>
      </w:r>
    </w:p>
    <w:p w14:paraId="5F6CC94E" w14:textId="77777777" w:rsidR="005E63BA" w:rsidRPr="006300E5" w:rsidRDefault="005E63BA" w:rsidP="00B13467">
      <w:pPr>
        <w:tabs>
          <w:tab w:val="left" w:pos="3055"/>
        </w:tabs>
        <w:autoSpaceDE w:val="0"/>
        <w:autoSpaceDN w:val="0"/>
        <w:adjustRightInd w:val="0"/>
        <w:jc w:val="both"/>
        <w:rPr>
          <w:rFonts w:asciiTheme="majorHAnsi" w:hAnsiTheme="majorHAnsi" w:cstheme="majorHAnsi"/>
        </w:rPr>
      </w:pPr>
    </w:p>
    <w:p w14:paraId="2C67844F" w14:textId="77777777" w:rsidR="005E63BA" w:rsidRDefault="005E63BA" w:rsidP="00B13467">
      <w:pPr>
        <w:tabs>
          <w:tab w:val="left" w:pos="3055"/>
        </w:tabs>
        <w:autoSpaceDE w:val="0"/>
        <w:autoSpaceDN w:val="0"/>
        <w:adjustRightInd w:val="0"/>
        <w:jc w:val="both"/>
        <w:rPr>
          <w:rFonts w:asciiTheme="minorHAnsi" w:hAnsiTheme="minorHAnsi" w:cstheme="minorHAnsi"/>
          <w:b/>
        </w:rPr>
      </w:pPr>
    </w:p>
    <w:p w14:paraId="72BCE011" w14:textId="77777777" w:rsidR="00A10554" w:rsidRDefault="00A10554" w:rsidP="00B13467">
      <w:pPr>
        <w:tabs>
          <w:tab w:val="left" w:pos="3055"/>
        </w:tabs>
        <w:autoSpaceDE w:val="0"/>
        <w:autoSpaceDN w:val="0"/>
        <w:adjustRightInd w:val="0"/>
        <w:jc w:val="both"/>
        <w:rPr>
          <w:rFonts w:asciiTheme="minorHAnsi" w:hAnsiTheme="minorHAnsi" w:cstheme="minorHAnsi"/>
          <w:b/>
        </w:rPr>
      </w:pPr>
    </w:p>
    <w:p w14:paraId="52ECEF4D" w14:textId="77777777" w:rsidR="00A10554" w:rsidRDefault="00A10554" w:rsidP="00B13467">
      <w:pPr>
        <w:tabs>
          <w:tab w:val="left" w:pos="3055"/>
        </w:tabs>
        <w:autoSpaceDE w:val="0"/>
        <w:autoSpaceDN w:val="0"/>
        <w:adjustRightInd w:val="0"/>
        <w:jc w:val="both"/>
        <w:rPr>
          <w:rFonts w:asciiTheme="minorHAnsi" w:hAnsiTheme="minorHAnsi" w:cstheme="minorHAnsi"/>
          <w:b/>
        </w:rPr>
      </w:pPr>
    </w:p>
    <w:p w14:paraId="66A53204" w14:textId="77777777" w:rsidR="00A10554" w:rsidRPr="00280753" w:rsidRDefault="00A10554" w:rsidP="00B13467">
      <w:pPr>
        <w:tabs>
          <w:tab w:val="left" w:pos="3055"/>
        </w:tabs>
        <w:autoSpaceDE w:val="0"/>
        <w:autoSpaceDN w:val="0"/>
        <w:adjustRightInd w:val="0"/>
        <w:jc w:val="both"/>
        <w:rPr>
          <w:rFonts w:asciiTheme="minorHAnsi" w:hAnsiTheme="minorHAnsi" w:cstheme="minorHAnsi"/>
          <w:b/>
        </w:rPr>
      </w:pPr>
    </w:p>
    <w:p w14:paraId="6CEFF807" w14:textId="0E15C7AF" w:rsidR="00280753" w:rsidRPr="00280753" w:rsidRDefault="00280753" w:rsidP="00B13467">
      <w:pPr>
        <w:tabs>
          <w:tab w:val="left" w:pos="3055"/>
        </w:tabs>
        <w:autoSpaceDE w:val="0"/>
        <w:autoSpaceDN w:val="0"/>
        <w:adjustRightInd w:val="0"/>
        <w:jc w:val="both"/>
        <w:rPr>
          <w:rFonts w:asciiTheme="minorHAnsi" w:hAnsiTheme="minorHAnsi" w:cstheme="minorHAnsi"/>
          <w:b/>
        </w:rPr>
      </w:pPr>
      <w:r w:rsidRPr="00280753">
        <w:rPr>
          <w:rFonts w:asciiTheme="minorHAnsi" w:hAnsiTheme="minorHAnsi" w:cstheme="minorHAnsi"/>
          <w:b/>
        </w:rPr>
        <w:t>PREFEITURA MUNICIPAL DE ESPERA FELIZ - CONCORRÊNCIA ELETRÔNICA – Nº 16/2024</w:t>
      </w:r>
    </w:p>
    <w:p w14:paraId="48BE6E3D" w14:textId="341D1B0F" w:rsidR="00280753" w:rsidRDefault="00280753"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280753">
        <w:rPr>
          <w:rFonts w:asciiTheme="majorHAnsi" w:hAnsiTheme="majorHAnsi" w:cstheme="majorHAnsi"/>
        </w:rPr>
        <w:t>P</w:t>
      </w:r>
      <w:r w:rsidR="007743EF" w:rsidRPr="00280753">
        <w:rPr>
          <w:rFonts w:asciiTheme="majorHAnsi" w:hAnsiTheme="majorHAnsi" w:cstheme="majorHAnsi"/>
        </w:rPr>
        <w:t xml:space="preserve">avimentação asfáltica em </w:t>
      </w:r>
      <w:r w:rsidRPr="00280753">
        <w:rPr>
          <w:rFonts w:asciiTheme="majorHAnsi" w:hAnsiTheme="majorHAnsi" w:cstheme="majorHAnsi"/>
        </w:rPr>
        <w:t>CBUQ</w:t>
      </w:r>
      <w:r w:rsidR="007743EF" w:rsidRPr="00280753">
        <w:rPr>
          <w:rFonts w:asciiTheme="majorHAnsi" w:hAnsiTheme="majorHAnsi" w:cstheme="majorHAnsi"/>
        </w:rPr>
        <w:t xml:space="preserve"> das Ruas (Josias Carlos de Souza, Gomes de Barros, Vila Raquel, Geraldo Ramos, Ivani Rúbio Faria, Claudionor Tuler e Rua Wesser Lacerda de Amorim). Data 14/06/2024 às 09:30 horas. O edital completo encontra – se disponível no site: </w:t>
      </w:r>
      <w:hyperlink r:id="rId50" w:history="1">
        <w:r w:rsidRPr="00280753">
          <w:rPr>
            <w:rStyle w:val="Hyperlink"/>
            <w:rFonts w:asciiTheme="majorHAnsi" w:hAnsiTheme="majorHAnsi" w:cstheme="majorHAnsi"/>
          </w:rPr>
          <w:t>www.licitanet.com.br/</w:t>
        </w:r>
      </w:hyperlink>
      <w:r w:rsidRPr="00280753">
        <w:rPr>
          <w:rFonts w:asciiTheme="majorHAnsi" w:hAnsiTheme="majorHAnsi" w:cstheme="majorHAnsi"/>
        </w:rPr>
        <w:t>.</w:t>
      </w:r>
    </w:p>
    <w:p w14:paraId="5BA3E896" w14:textId="77777777" w:rsidR="00280753" w:rsidRDefault="00280753" w:rsidP="00B13467">
      <w:pPr>
        <w:tabs>
          <w:tab w:val="left" w:pos="3055"/>
        </w:tabs>
        <w:autoSpaceDE w:val="0"/>
        <w:autoSpaceDN w:val="0"/>
        <w:adjustRightInd w:val="0"/>
        <w:jc w:val="both"/>
        <w:rPr>
          <w:rFonts w:asciiTheme="majorHAnsi" w:hAnsiTheme="majorHAnsi" w:cstheme="majorHAnsi"/>
        </w:rPr>
      </w:pPr>
    </w:p>
    <w:p w14:paraId="7260CD78" w14:textId="77777777" w:rsidR="00271135" w:rsidRPr="00271135" w:rsidRDefault="00271135" w:rsidP="00B13467">
      <w:pPr>
        <w:tabs>
          <w:tab w:val="left" w:pos="3055"/>
        </w:tabs>
        <w:autoSpaceDE w:val="0"/>
        <w:autoSpaceDN w:val="0"/>
        <w:adjustRightInd w:val="0"/>
        <w:jc w:val="both"/>
        <w:rPr>
          <w:rFonts w:asciiTheme="majorHAnsi" w:hAnsiTheme="majorHAnsi" w:cstheme="majorHAnsi"/>
        </w:rPr>
      </w:pPr>
    </w:p>
    <w:p w14:paraId="42FEA3CD" w14:textId="77777777" w:rsidR="00271135" w:rsidRPr="00271135" w:rsidRDefault="00271135" w:rsidP="00B13467">
      <w:pPr>
        <w:tabs>
          <w:tab w:val="left" w:pos="3055"/>
        </w:tabs>
        <w:autoSpaceDE w:val="0"/>
        <w:autoSpaceDN w:val="0"/>
        <w:adjustRightInd w:val="0"/>
        <w:jc w:val="both"/>
        <w:rPr>
          <w:rFonts w:asciiTheme="minorHAnsi" w:hAnsiTheme="minorHAnsi" w:cstheme="minorHAnsi"/>
          <w:b/>
        </w:rPr>
      </w:pPr>
      <w:r w:rsidRPr="00271135">
        <w:rPr>
          <w:rFonts w:asciiTheme="minorHAnsi" w:hAnsiTheme="minorHAnsi" w:cstheme="minorHAnsi"/>
          <w:b/>
        </w:rPr>
        <w:t xml:space="preserve">PREFEITURA MUNICIPAL DE LARANJAL </w:t>
      </w:r>
      <w:r w:rsidRPr="00271135">
        <w:rPr>
          <w:rFonts w:asciiTheme="minorHAnsi" w:hAnsiTheme="minorHAnsi" w:cstheme="minorHAnsi"/>
          <w:b/>
        </w:rPr>
        <w:t>-</w:t>
      </w:r>
      <w:r w:rsidRPr="00271135">
        <w:rPr>
          <w:rFonts w:asciiTheme="minorHAnsi" w:hAnsiTheme="minorHAnsi" w:cstheme="minorHAnsi"/>
          <w:b/>
        </w:rPr>
        <w:t xml:space="preserve"> CONCORRÊNC</w:t>
      </w:r>
      <w:r w:rsidRPr="00271135">
        <w:rPr>
          <w:rFonts w:asciiTheme="minorHAnsi" w:hAnsiTheme="minorHAnsi" w:cstheme="minorHAnsi"/>
          <w:b/>
        </w:rPr>
        <w:t>IA PÚBLICA PRESENCIAL Nº 2/2024</w:t>
      </w:r>
    </w:p>
    <w:p w14:paraId="297446C1" w14:textId="5B4C299A" w:rsidR="00271135" w:rsidRPr="00271135" w:rsidRDefault="00271135" w:rsidP="00B13467">
      <w:pPr>
        <w:tabs>
          <w:tab w:val="left" w:pos="3055"/>
        </w:tabs>
        <w:autoSpaceDE w:val="0"/>
        <w:autoSpaceDN w:val="0"/>
        <w:adjustRightInd w:val="0"/>
        <w:jc w:val="both"/>
        <w:rPr>
          <w:rFonts w:asciiTheme="majorHAnsi" w:hAnsiTheme="majorHAnsi" w:cstheme="majorHAnsi"/>
        </w:rPr>
      </w:pPr>
      <w:r w:rsidRPr="00271135">
        <w:rPr>
          <w:rFonts w:asciiTheme="majorHAnsi" w:hAnsiTheme="majorHAnsi" w:cstheme="majorHAnsi"/>
        </w:rPr>
        <w:t xml:space="preserve">Objeto: </w:t>
      </w:r>
      <w:r>
        <w:rPr>
          <w:rFonts w:asciiTheme="majorHAnsi" w:hAnsiTheme="majorHAnsi" w:cstheme="majorHAnsi"/>
        </w:rPr>
        <w:t>E</w:t>
      </w:r>
      <w:r w:rsidRPr="00271135">
        <w:rPr>
          <w:rFonts w:asciiTheme="majorHAnsi" w:hAnsiTheme="majorHAnsi" w:cstheme="majorHAnsi"/>
        </w:rPr>
        <w:t>xecução para a pavimentação de via urbana situada à rua Avenida Serafim Mac</w:t>
      </w:r>
      <w:r>
        <w:rPr>
          <w:rFonts w:asciiTheme="majorHAnsi" w:hAnsiTheme="majorHAnsi" w:cstheme="majorHAnsi"/>
        </w:rPr>
        <w:t>hado Naya, Centro - Laranjal/MG</w:t>
      </w:r>
      <w:r w:rsidRPr="00271135">
        <w:rPr>
          <w:rFonts w:asciiTheme="majorHAnsi" w:hAnsiTheme="majorHAnsi" w:cstheme="majorHAnsi"/>
        </w:rPr>
        <w:t>. Data da sessão pública: dia 11/06/2024 às 08h30min. Referência de tempo: Horário de Brasília. Local: Rua Norberto Berno, n° 85, Bairro Centr</w:t>
      </w:r>
      <w:r>
        <w:rPr>
          <w:rFonts w:asciiTheme="majorHAnsi" w:hAnsiTheme="majorHAnsi" w:cstheme="majorHAnsi"/>
        </w:rPr>
        <w:t>o, Laranjal/MG, CEP. 36.760-000</w:t>
      </w:r>
      <w:r w:rsidRPr="00271135">
        <w:rPr>
          <w:rFonts w:asciiTheme="majorHAnsi" w:hAnsiTheme="majorHAnsi" w:cstheme="majorHAnsi"/>
        </w:rPr>
        <w:t xml:space="preserve">. O Edital e seus anexos poderão ser obtidos no endereço eletrônico </w:t>
      </w:r>
      <w:hyperlink r:id="rId51" w:history="1">
        <w:r w:rsidRPr="001F5E44">
          <w:rPr>
            <w:rStyle w:val="Hyperlink"/>
            <w:rFonts w:asciiTheme="majorHAnsi" w:hAnsiTheme="majorHAnsi" w:cstheme="majorHAnsi"/>
          </w:rPr>
          <w:t>https://laranjal.digital/transparencia/licitacoes/</w:t>
        </w:r>
      </w:hyperlink>
      <w:r w:rsidRPr="00271135">
        <w:rPr>
          <w:rFonts w:asciiTheme="majorHAnsi" w:hAnsiTheme="majorHAnsi" w:cstheme="majorHAnsi"/>
        </w:rPr>
        <w:t xml:space="preserve">, ou devendo o representante da empresa solicitá-lo ao Setor de Licitações pelo telefone nº (032) 3424-1387 ou pelo </w:t>
      </w:r>
      <w:r w:rsidR="00BA6DAD" w:rsidRPr="00271135">
        <w:rPr>
          <w:rFonts w:asciiTheme="majorHAnsi" w:hAnsiTheme="majorHAnsi" w:cstheme="majorHAnsi"/>
        </w:rPr>
        <w:t>e-mail</w:t>
      </w:r>
      <w:r w:rsidRPr="00271135">
        <w:rPr>
          <w:rFonts w:asciiTheme="majorHAnsi" w:hAnsiTheme="majorHAnsi" w:cstheme="majorHAnsi"/>
        </w:rPr>
        <w:t xml:space="preserve"> </w:t>
      </w:r>
      <w:hyperlink r:id="rId52" w:history="1">
        <w:r w:rsidRPr="001F5E44">
          <w:rPr>
            <w:rStyle w:val="Hyperlink"/>
            <w:rFonts w:asciiTheme="majorHAnsi" w:hAnsiTheme="majorHAnsi" w:cstheme="majorHAnsi"/>
          </w:rPr>
          <w:t>licitacao@laranjal.mg.gov.br</w:t>
        </w:r>
      </w:hyperlink>
      <w:r w:rsidRPr="00271135">
        <w:rPr>
          <w:rFonts w:asciiTheme="majorHAnsi" w:hAnsiTheme="majorHAnsi" w:cstheme="majorHAnsi"/>
        </w:rPr>
        <w:t>.</w:t>
      </w:r>
    </w:p>
    <w:p w14:paraId="3A1EB00A" w14:textId="77777777" w:rsidR="00280753" w:rsidRDefault="00280753" w:rsidP="00B13467">
      <w:pPr>
        <w:tabs>
          <w:tab w:val="left" w:pos="3055"/>
        </w:tabs>
        <w:autoSpaceDE w:val="0"/>
        <w:autoSpaceDN w:val="0"/>
        <w:adjustRightInd w:val="0"/>
        <w:jc w:val="both"/>
        <w:rPr>
          <w:rFonts w:asciiTheme="majorHAnsi" w:hAnsiTheme="majorHAnsi" w:cstheme="majorHAnsi"/>
        </w:rPr>
      </w:pPr>
    </w:p>
    <w:p w14:paraId="01175AC3" w14:textId="77777777" w:rsidR="00271135" w:rsidRPr="003F65AE" w:rsidRDefault="00271135" w:rsidP="00B13467">
      <w:pPr>
        <w:tabs>
          <w:tab w:val="left" w:pos="3055"/>
        </w:tabs>
        <w:autoSpaceDE w:val="0"/>
        <w:autoSpaceDN w:val="0"/>
        <w:adjustRightInd w:val="0"/>
        <w:jc w:val="both"/>
        <w:rPr>
          <w:rFonts w:asciiTheme="minorHAnsi" w:hAnsiTheme="minorHAnsi" w:cstheme="minorHAnsi"/>
          <w:b/>
        </w:rPr>
      </w:pPr>
    </w:p>
    <w:p w14:paraId="6C27A5A8" w14:textId="20F1FC67" w:rsidR="003F65AE" w:rsidRPr="003F65AE" w:rsidRDefault="003F65AE" w:rsidP="00B13467">
      <w:pPr>
        <w:tabs>
          <w:tab w:val="left" w:pos="3055"/>
        </w:tabs>
        <w:autoSpaceDE w:val="0"/>
        <w:autoSpaceDN w:val="0"/>
        <w:adjustRightInd w:val="0"/>
        <w:jc w:val="both"/>
        <w:rPr>
          <w:rFonts w:asciiTheme="minorHAnsi" w:hAnsiTheme="minorHAnsi" w:cstheme="minorHAnsi"/>
          <w:b/>
        </w:rPr>
      </w:pPr>
      <w:r w:rsidRPr="003F65AE">
        <w:rPr>
          <w:rFonts w:asciiTheme="minorHAnsi" w:hAnsiTheme="minorHAnsi" w:cstheme="minorHAnsi"/>
          <w:b/>
        </w:rPr>
        <w:t>PREFEITURA MUNICIPAL DE LAVRAS - CONCORRÊNCIA ELETRÔNICA N° 001/2024</w:t>
      </w:r>
    </w:p>
    <w:p w14:paraId="49CE7F1C" w14:textId="12FC881D" w:rsidR="00280753" w:rsidRPr="003F65AE" w:rsidRDefault="003F65AE"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3F65AE">
        <w:rPr>
          <w:rFonts w:asciiTheme="majorHAnsi" w:hAnsiTheme="majorHAnsi" w:cstheme="majorHAnsi"/>
        </w:rPr>
        <w:t>E</w:t>
      </w:r>
      <w:r w:rsidR="00C2587C" w:rsidRPr="003F65AE">
        <w:rPr>
          <w:rFonts w:asciiTheme="majorHAnsi" w:hAnsiTheme="majorHAnsi" w:cstheme="majorHAnsi"/>
        </w:rPr>
        <w:t xml:space="preserve">xecução de obra da Unidade de Atenção Especializada em Saúde, </w:t>
      </w:r>
      <w:r w:rsidRPr="003F65AE">
        <w:rPr>
          <w:rFonts w:asciiTheme="majorHAnsi" w:hAnsiTheme="majorHAnsi" w:cstheme="majorHAnsi"/>
        </w:rPr>
        <w:t>Recebimento das propostas: até o dia 28/06/2024, às 13hrs. Abertura das propostas/Sessão Pública: dia 28/06/2024 às 13h15m</w:t>
      </w:r>
      <w:r w:rsidR="00C2587C" w:rsidRPr="003F65AE">
        <w:rPr>
          <w:rFonts w:asciiTheme="majorHAnsi" w:hAnsiTheme="majorHAnsi" w:cstheme="majorHAnsi"/>
        </w:rPr>
        <w:t xml:space="preserve">. O Edital encontra-se na sede da Prefeitura Municipal, à Av. Dr. Sylvio Menicucci, nº 1575, Bairro Presidente Kennedy, pelo site </w:t>
      </w:r>
      <w:hyperlink r:id="rId53" w:history="1">
        <w:r w:rsidRPr="003F65AE">
          <w:rPr>
            <w:rStyle w:val="Hyperlink"/>
            <w:rFonts w:asciiTheme="majorHAnsi" w:hAnsiTheme="majorHAnsi" w:cstheme="majorHAnsi"/>
          </w:rPr>
          <w:t>www.lavras.mg.gov.br</w:t>
        </w:r>
      </w:hyperlink>
      <w:r w:rsidR="00C2587C" w:rsidRPr="003F65AE">
        <w:rPr>
          <w:rFonts w:asciiTheme="majorHAnsi" w:hAnsiTheme="majorHAnsi" w:cstheme="majorHAnsi"/>
        </w:rPr>
        <w:t xml:space="preserve">. Telefax: (35)3694-4021. </w:t>
      </w:r>
      <w:hyperlink r:id="rId54" w:history="1">
        <w:r w:rsidRPr="003F65AE">
          <w:rPr>
            <w:rStyle w:val="Hyperlink"/>
            <w:rFonts w:asciiTheme="majorHAnsi" w:hAnsiTheme="majorHAnsi" w:cstheme="majorHAnsi"/>
          </w:rPr>
          <w:t>www.portaldecompraspublicas.com.br</w:t>
        </w:r>
      </w:hyperlink>
      <w:r w:rsidRPr="003F65AE">
        <w:rPr>
          <w:rFonts w:asciiTheme="majorHAnsi" w:hAnsiTheme="majorHAnsi" w:cstheme="majorHAnsi"/>
        </w:rPr>
        <w:t xml:space="preserve"> ou no PNCP Wilson R. Ribeiro.</w:t>
      </w:r>
    </w:p>
    <w:p w14:paraId="62365C57" w14:textId="0CF7574F" w:rsidR="005E63BA" w:rsidRDefault="003F65AE" w:rsidP="00B13467">
      <w:pPr>
        <w:tabs>
          <w:tab w:val="left" w:pos="3055"/>
        </w:tabs>
        <w:autoSpaceDE w:val="0"/>
        <w:autoSpaceDN w:val="0"/>
        <w:adjustRightInd w:val="0"/>
        <w:jc w:val="both"/>
      </w:pPr>
      <w:r>
        <w:t xml:space="preserve"> </w:t>
      </w:r>
    </w:p>
    <w:p w14:paraId="07DD20C2" w14:textId="77777777" w:rsidR="003F65AE" w:rsidRPr="00591436" w:rsidRDefault="003F65AE" w:rsidP="00B13467">
      <w:pPr>
        <w:tabs>
          <w:tab w:val="left" w:pos="3055"/>
        </w:tabs>
        <w:autoSpaceDE w:val="0"/>
        <w:autoSpaceDN w:val="0"/>
        <w:adjustRightInd w:val="0"/>
        <w:jc w:val="both"/>
        <w:rPr>
          <w:rFonts w:asciiTheme="minorHAnsi" w:hAnsiTheme="minorHAnsi" w:cstheme="minorHAnsi"/>
          <w:b/>
        </w:rPr>
      </w:pPr>
    </w:p>
    <w:p w14:paraId="27DAA2CF" w14:textId="267BA7F6" w:rsidR="00591436" w:rsidRPr="00591436" w:rsidRDefault="00591436" w:rsidP="00B13467">
      <w:pPr>
        <w:tabs>
          <w:tab w:val="left" w:pos="3055"/>
        </w:tabs>
        <w:autoSpaceDE w:val="0"/>
        <w:autoSpaceDN w:val="0"/>
        <w:adjustRightInd w:val="0"/>
        <w:jc w:val="both"/>
        <w:rPr>
          <w:rFonts w:asciiTheme="minorHAnsi" w:hAnsiTheme="minorHAnsi" w:cstheme="minorHAnsi"/>
          <w:b/>
        </w:rPr>
      </w:pPr>
      <w:r w:rsidRPr="00591436">
        <w:rPr>
          <w:rFonts w:asciiTheme="minorHAnsi" w:hAnsiTheme="minorHAnsi" w:cstheme="minorHAnsi"/>
          <w:b/>
        </w:rPr>
        <w:t>PREFEITURA MUNICIPAL DE MANGA - CONCORRÊNCIA ELETRÔNICA Nº 002/2024</w:t>
      </w:r>
    </w:p>
    <w:p w14:paraId="5A815271" w14:textId="1711999E" w:rsidR="005E63BA" w:rsidRPr="00591436" w:rsidRDefault="00591436"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591436">
        <w:rPr>
          <w:rFonts w:asciiTheme="majorHAnsi" w:hAnsiTheme="majorHAnsi" w:cstheme="majorHAnsi"/>
        </w:rPr>
        <w:t xml:space="preserve">Execução de obra de pavimentação em estradas vicinais das comunidades rurais de Brejo de São Caetano, Malhadinha, Nhandutiba, Cachoeirinha e São José Das Traíras, Data da Entrega: 07 de junho de 2024, até às 08:59 horas. Data para abertura dos envelopes: 07 de junho de 2024, às 09:00 horas. O procedimento licitatório e o contrato que dele resultar obedecerão, integralmente, às normas da Lei Federal 14133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E-mail: cpl. </w:t>
      </w:r>
      <w:hyperlink r:id="rId55" w:history="1">
        <w:r w:rsidRPr="00591436">
          <w:rPr>
            <w:rStyle w:val="Hyperlink"/>
            <w:rFonts w:asciiTheme="majorHAnsi" w:hAnsiTheme="majorHAnsi" w:cstheme="majorHAnsi"/>
          </w:rPr>
          <w:t>manga@yahoo.com.br</w:t>
        </w:r>
      </w:hyperlink>
      <w:r w:rsidRPr="00591436">
        <w:rPr>
          <w:rFonts w:asciiTheme="majorHAnsi" w:hAnsiTheme="majorHAnsi" w:cstheme="majorHAnsi"/>
        </w:rPr>
        <w:t xml:space="preserve">, </w:t>
      </w:r>
      <w:hyperlink r:id="rId56" w:history="1">
        <w:r w:rsidRPr="00591436">
          <w:rPr>
            <w:rStyle w:val="Hyperlink"/>
            <w:rFonts w:asciiTheme="majorHAnsi" w:hAnsiTheme="majorHAnsi" w:cstheme="majorHAnsi"/>
          </w:rPr>
          <w:t>www.comprasbr.com.br</w:t>
        </w:r>
      </w:hyperlink>
      <w:r w:rsidRPr="00591436">
        <w:rPr>
          <w:rFonts w:asciiTheme="majorHAnsi" w:hAnsiTheme="majorHAnsi" w:cstheme="majorHAnsi"/>
        </w:rPr>
        <w:t xml:space="preserve">. e no site </w:t>
      </w:r>
      <w:hyperlink r:id="rId57" w:history="1">
        <w:r w:rsidRPr="00591436">
          <w:rPr>
            <w:rStyle w:val="Hyperlink"/>
            <w:rFonts w:asciiTheme="majorHAnsi" w:hAnsiTheme="majorHAnsi" w:cstheme="majorHAnsi"/>
          </w:rPr>
          <w:t>www.manga.mg.gov.br</w:t>
        </w:r>
      </w:hyperlink>
      <w:r w:rsidRPr="00591436">
        <w:rPr>
          <w:rFonts w:asciiTheme="majorHAnsi" w:hAnsiTheme="majorHAnsi" w:cstheme="majorHAnsi"/>
        </w:rPr>
        <w:t>.</w:t>
      </w:r>
    </w:p>
    <w:p w14:paraId="2E4494EA"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1811A303"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4A45A061" w14:textId="6D5AF7D3" w:rsidR="00591436" w:rsidRPr="00591436" w:rsidRDefault="00591436" w:rsidP="00B13467">
      <w:pPr>
        <w:tabs>
          <w:tab w:val="left" w:pos="3055"/>
        </w:tabs>
        <w:autoSpaceDE w:val="0"/>
        <w:autoSpaceDN w:val="0"/>
        <w:adjustRightInd w:val="0"/>
        <w:jc w:val="both"/>
        <w:rPr>
          <w:rFonts w:asciiTheme="minorHAnsi" w:hAnsiTheme="minorHAnsi" w:cstheme="minorHAnsi"/>
          <w:b/>
        </w:rPr>
      </w:pPr>
      <w:r w:rsidRPr="00591436">
        <w:rPr>
          <w:rFonts w:asciiTheme="minorHAnsi" w:hAnsiTheme="minorHAnsi" w:cstheme="minorHAnsi"/>
          <w:b/>
        </w:rPr>
        <w:t>PREFEITURA MUNICIPAL DE MANHUAÇU - RERRATIFICAÇÃO - CONCORRÊNCIA ELETRONICA Nº. 03/2024</w:t>
      </w:r>
    </w:p>
    <w:p w14:paraId="77A760EF" w14:textId="71620B41" w:rsidR="005E63BA" w:rsidRPr="00591436" w:rsidRDefault="00591436" w:rsidP="00B13467">
      <w:pPr>
        <w:tabs>
          <w:tab w:val="left" w:pos="3055"/>
        </w:tabs>
        <w:autoSpaceDE w:val="0"/>
        <w:autoSpaceDN w:val="0"/>
        <w:adjustRightInd w:val="0"/>
        <w:jc w:val="both"/>
        <w:rPr>
          <w:rFonts w:asciiTheme="majorHAnsi" w:hAnsiTheme="majorHAnsi" w:cstheme="majorHAnsi"/>
        </w:rPr>
      </w:pPr>
      <w:r w:rsidRPr="00591436">
        <w:rPr>
          <w:rFonts w:asciiTheme="majorHAnsi" w:hAnsiTheme="majorHAnsi" w:cstheme="majorHAnsi"/>
        </w:rPr>
        <w:t xml:space="preserve">Objeto: Execução por Empreitada por preço valor </w:t>
      </w:r>
      <w:r w:rsidR="00BA6DAD" w:rsidRPr="00591436">
        <w:rPr>
          <w:rFonts w:asciiTheme="majorHAnsi" w:hAnsiTheme="majorHAnsi" w:cstheme="majorHAnsi"/>
        </w:rPr>
        <w:t>GLOBAL, visando</w:t>
      </w:r>
      <w:r>
        <w:rPr>
          <w:rFonts w:asciiTheme="majorHAnsi" w:hAnsiTheme="majorHAnsi" w:cstheme="majorHAnsi"/>
        </w:rPr>
        <w:t xml:space="preserve"> </w:t>
      </w:r>
      <w:r w:rsidRPr="00591436">
        <w:rPr>
          <w:rFonts w:asciiTheme="majorHAnsi" w:hAnsiTheme="majorHAnsi" w:cstheme="majorHAnsi"/>
        </w:rPr>
        <w:t>Contratação de empresa especializada de Engenharia/Arquitetura para executar cr 1083181-85 - convênio nº 931537/2022, para intervenções de qualificação viária no perímetro urbano nas vias: Rua José Adolfo Assad, Rua Camilo Miguel, Rua Projetada 01, Rua Darcy Gomes, Rua José Aleixo de Almeida, Rua Nestor Vitorino e Rua Projetada 02, Rua Projetada 03 e Rua Projetada 04 – Vila Nova – Manhuaçu- MG. Sessão dia 13/06/2024 às 08h30min. Maiores informações através do e-</w:t>
      </w:r>
      <w:r>
        <w:rPr>
          <w:rFonts w:asciiTheme="majorHAnsi" w:hAnsiTheme="majorHAnsi" w:cstheme="majorHAnsi"/>
        </w:rPr>
        <w:t xml:space="preserve">mail </w:t>
      </w:r>
      <w:hyperlink r:id="rId58" w:history="1">
        <w:r w:rsidRPr="001F5E44">
          <w:rPr>
            <w:rStyle w:val="Hyperlink"/>
            <w:rFonts w:asciiTheme="majorHAnsi" w:hAnsiTheme="majorHAnsi" w:cstheme="majorHAnsi"/>
          </w:rPr>
          <w:t>licitacao@manhuacu.mg.gov.br</w:t>
        </w:r>
      </w:hyperlink>
      <w:r w:rsidRPr="00591436">
        <w:rPr>
          <w:rFonts w:asciiTheme="majorHAnsi" w:hAnsiTheme="majorHAnsi" w:cstheme="majorHAnsi"/>
        </w:rPr>
        <w:t xml:space="preserve"> ou através do site </w:t>
      </w:r>
      <w:hyperlink r:id="rId59" w:history="1">
        <w:r w:rsidRPr="001F5E44">
          <w:rPr>
            <w:rStyle w:val="Hyperlink"/>
            <w:rFonts w:asciiTheme="majorHAnsi" w:hAnsiTheme="majorHAnsi" w:cstheme="majorHAnsi"/>
          </w:rPr>
          <w:t>www.manhuacu.mg.gov.bre</w:t>
        </w:r>
      </w:hyperlink>
      <w:r w:rsidRPr="00591436">
        <w:rPr>
          <w:rFonts w:asciiTheme="majorHAnsi" w:hAnsiTheme="majorHAnsi" w:cstheme="majorHAnsi"/>
        </w:rPr>
        <w:t xml:space="preserve"> no sistema BLL Compras (</w:t>
      </w:r>
      <w:hyperlink r:id="rId60" w:history="1">
        <w:r w:rsidRPr="001F5E44">
          <w:rPr>
            <w:rStyle w:val="Hyperlink"/>
            <w:rFonts w:asciiTheme="majorHAnsi" w:hAnsiTheme="majorHAnsi" w:cstheme="majorHAnsi"/>
          </w:rPr>
          <w:t>www.bll.org.br</w:t>
        </w:r>
      </w:hyperlink>
      <w:r w:rsidRPr="00591436">
        <w:rPr>
          <w:rFonts w:asciiTheme="majorHAnsi" w:hAnsiTheme="majorHAnsi" w:cstheme="majorHAnsi"/>
        </w:rPr>
        <w:t xml:space="preserve">). </w:t>
      </w:r>
    </w:p>
    <w:p w14:paraId="6B3EAF87"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07B0A7A0" w14:textId="77777777" w:rsidR="00591436" w:rsidRDefault="00591436" w:rsidP="00B13467">
      <w:pPr>
        <w:tabs>
          <w:tab w:val="left" w:pos="3055"/>
        </w:tabs>
        <w:autoSpaceDE w:val="0"/>
        <w:autoSpaceDN w:val="0"/>
        <w:adjustRightInd w:val="0"/>
        <w:jc w:val="both"/>
        <w:rPr>
          <w:rFonts w:asciiTheme="majorHAnsi" w:hAnsiTheme="majorHAnsi" w:cstheme="majorHAnsi"/>
        </w:rPr>
      </w:pPr>
    </w:p>
    <w:p w14:paraId="5FABCAF3" w14:textId="5CBE9366" w:rsidR="003D2BB6" w:rsidRPr="003D2BB6" w:rsidRDefault="003D2BB6" w:rsidP="00B13467">
      <w:pPr>
        <w:tabs>
          <w:tab w:val="left" w:pos="3055"/>
        </w:tabs>
        <w:autoSpaceDE w:val="0"/>
        <w:autoSpaceDN w:val="0"/>
        <w:adjustRightInd w:val="0"/>
        <w:jc w:val="both"/>
        <w:rPr>
          <w:rFonts w:asciiTheme="minorHAnsi" w:hAnsiTheme="minorHAnsi" w:cstheme="minorHAnsi"/>
          <w:b/>
        </w:rPr>
      </w:pPr>
      <w:r w:rsidRPr="003D2BB6">
        <w:rPr>
          <w:rFonts w:asciiTheme="minorHAnsi" w:hAnsiTheme="minorHAnsi" w:cstheme="minorHAnsi"/>
          <w:b/>
        </w:rPr>
        <w:t>PREFEITURA MUNICIPAL DE MATOZINHOS - PREGÃO ELETRONICO 10/PMM/2024</w:t>
      </w:r>
    </w:p>
    <w:p w14:paraId="6C7B5080" w14:textId="76B76192" w:rsidR="005E63BA" w:rsidRDefault="003D2BB6" w:rsidP="00B13467">
      <w:pPr>
        <w:tabs>
          <w:tab w:val="left" w:pos="3055"/>
        </w:tabs>
        <w:autoSpaceDE w:val="0"/>
        <w:autoSpaceDN w:val="0"/>
        <w:adjustRightInd w:val="0"/>
        <w:jc w:val="both"/>
        <w:rPr>
          <w:rFonts w:asciiTheme="majorHAnsi" w:hAnsiTheme="majorHAnsi" w:cstheme="majorHAnsi"/>
        </w:rPr>
      </w:pPr>
      <w:r w:rsidRPr="00591436">
        <w:rPr>
          <w:rFonts w:asciiTheme="majorHAnsi" w:hAnsiTheme="majorHAnsi" w:cstheme="majorHAnsi"/>
        </w:rPr>
        <w:t>Objeto:</w:t>
      </w:r>
      <w:r>
        <w:rPr>
          <w:rFonts w:asciiTheme="majorHAnsi" w:hAnsiTheme="majorHAnsi" w:cstheme="majorHAnsi"/>
        </w:rPr>
        <w:t xml:space="preserve"> P</w:t>
      </w:r>
      <w:r w:rsidRPr="003D2BB6">
        <w:rPr>
          <w:rFonts w:asciiTheme="majorHAnsi" w:hAnsiTheme="majorHAnsi" w:cstheme="majorHAnsi"/>
        </w:rPr>
        <w:t xml:space="preserve">restação de serviço de caminhão compactador, com prensa hidráulica, capacidade de no mínimo de 15m³ de resíduos sólidos – Classe II RSU residenciais e comerciais, incluindo motorista, para realização do serviço de coleta, transporte e destinação final dos resíduos sólidos na área urbana e rural no município de Matozinhos/MG, nas quantidades, qualidades e condições descritas no Termo de Referência, Anexo I deste Edital, com abertura para o dia 07/06/2024 às 09:30h. O edital já está disponível no site </w:t>
      </w:r>
      <w:hyperlink r:id="rId61" w:history="1">
        <w:r w:rsidRPr="001F5E44">
          <w:rPr>
            <w:rStyle w:val="Hyperlink"/>
            <w:rFonts w:asciiTheme="majorHAnsi" w:hAnsiTheme="majorHAnsi" w:cstheme="majorHAnsi"/>
          </w:rPr>
          <w:t>www.licitardigital.com.br</w:t>
        </w:r>
      </w:hyperlink>
      <w:r w:rsidRPr="003D2BB6">
        <w:rPr>
          <w:rFonts w:asciiTheme="majorHAnsi" w:hAnsiTheme="majorHAnsi" w:cstheme="majorHAnsi"/>
        </w:rPr>
        <w:t xml:space="preserve"> e </w:t>
      </w:r>
      <w:hyperlink r:id="rId62" w:history="1">
        <w:r w:rsidRPr="001F5E44">
          <w:rPr>
            <w:rStyle w:val="Hyperlink"/>
            <w:rFonts w:asciiTheme="majorHAnsi" w:hAnsiTheme="majorHAnsi" w:cstheme="majorHAnsi"/>
          </w:rPr>
          <w:t>www.matozinhos.mg.gov.br</w:t>
        </w:r>
      </w:hyperlink>
      <w:r w:rsidRPr="003D2BB6">
        <w:rPr>
          <w:rFonts w:asciiTheme="majorHAnsi" w:hAnsiTheme="majorHAnsi" w:cstheme="majorHAnsi"/>
        </w:rPr>
        <w:t>. Prefeita Municipal. Contato (31) 2010-8513 ou (31) 2010-8512</w:t>
      </w:r>
      <w:r>
        <w:rPr>
          <w:rFonts w:asciiTheme="majorHAnsi" w:hAnsiTheme="majorHAnsi" w:cstheme="majorHAnsi"/>
        </w:rPr>
        <w:t>.</w:t>
      </w:r>
    </w:p>
    <w:p w14:paraId="74271D6A" w14:textId="77777777" w:rsidR="003D2BB6" w:rsidRDefault="003D2BB6" w:rsidP="00B13467">
      <w:pPr>
        <w:tabs>
          <w:tab w:val="left" w:pos="3055"/>
        </w:tabs>
        <w:autoSpaceDE w:val="0"/>
        <w:autoSpaceDN w:val="0"/>
        <w:adjustRightInd w:val="0"/>
        <w:jc w:val="both"/>
        <w:rPr>
          <w:rFonts w:asciiTheme="majorHAnsi" w:hAnsiTheme="majorHAnsi" w:cstheme="majorHAnsi"/>
        </w:rPr>
      </w:pPr>
    </w:p>
    <w:p w14:paraId="731A84D4" w14:textId="77777777" w:rsidR="003D2BB6" w:rsidRDefault="003D2BB6" w:rsidP="00B13467">
      <w:pPr>
        <w:tabs>
          <w:tab w:val="left" w:pos="3055"/>
        </w:tabs>
        <w:autoSpaceDE w:val="0"/>
        <w:autoSpaceDN w:val="0"/>
        <w:adjustRightInd w:val="0"/>
        <w:jc w:val="both"/>
        <w:rPr>
          <w:rFonts w:asciiTheme="majorHAnsi" w:hAnsiTheme="majorHAnsi" w:cstheme="majorHAnsi"/>
        </w:rPr>
      </w:pPr>
    </w:p>
    <w:p w14:paraId="042E9DBF" w14:textId="29320823" w:rsidR="00B6293D" w:rsidRPr="00B6293D" w:rsidRDefault="00B6293D" w:rsidP="00B13467">
      <w:pPr>
        <w:tabs>
          <w:tab w:val="left" w:pos="3055"/>
        </w:tabs>
        <w:autoSpaceDE w:val="0"/>
        <w:autoSpaceDN w:val="0"/>
        <w:adjustRightInd w:val="0"/>
        <w:jc w:val="both"/>
        <w:rPr>
          <w:rFonts w:asciiTheme="minorHAnsi" w:hAnsiTheme="minorHAnsi" w:cstheme="minorHAnsi"/>
          <w:b/>
        </w:rPr>
      </w:pPr>
      <w:r w:rsidRPr="00B6293D">
        <w:rPr>
          <w:rFonts w:asciiTheme="minorHAnsi" w:hAnsiTheme="minorHAnsi" w:cstheme="minorHAnsi"/>
          <w:b/>
        </w:rPr>
        <w:t>PREFEITURA MUNICIPAL DE MONTE BELO - CONCORRÊNCIA Nº 002/2024</w:t>
      </w:r>
    </w:p>
    <w:p w14:paraId="5B66B073" w14:textId="33287E5C" w:rsidR="003D2BB6" w:rsidRDefault="00B6293D" w:rsidP="00B13467">
      <w:pPr>
        <w:tabs>
          <w:tab w:val="left" w:pos="3055"/>
        </w:tabs>
        <w:autoSpaceDE w:val="0"/>
        <w:autoSpaceDN w:val="0"/>
        <w:adjustRightInd w:val="0"/>
        <w:jc w:val="both"/>
        <w:rPr>
          <w:rFonts w:asciiTheme="majorHAnsi" w:hAnsiTheme="majorHAnsi" w:cstheme="majorHAnsi"/>
        </w:rPr>
      </w:pPr>
      <w:r w:rsidRPr="00B6293D">
        <w:rPr>
          <w:rFonts w:asciiTheme="majorHAnsi" w:hAnsiTheme="majorHAnsi" w:cstheme="majorHAnsi"/>
        </w:rPr>
        <w:t xml:space="preserve">Objeto: Execução de construção de Piscina Coberta Aquecida, visando atender à demanda da Secretaria Municipal de Saúde, com recursos oriundos das Resoluções nº 21 de abril de 2022 e nº 12 de 19 de abril de 2023. Data De Abertura: 06 de junho às 09:00:01 no Portal de Compras AMM. O Edital completo está disponível no site: </w:t>
      </w:r>
      <w:hyperlink r:id="rId63" w:history="1">
        <w:r w:rsidRPr="001F5E44">
          <w:rPr>
            <w:rStyle w:val="Hyperlink"/>
            <w:rFonts w:asciiTheme="majorHAnsi" w:hAnsiTheme="majorHAnsi" w:cstheme="majorHAnsi"/>
          </w:rPr>
          <w:t>www.montebelo.mg.gov.br</w:t>
        </w:r>
      </w:hyperlink>
      <w:r w:rsidRPr="00B6293D">
        <w:rPr>
          <w:rFonts w:asciiTheme="majorHAnsi" w:hAnsiTheme="majorHAnsi" w:cstheme="majorHAnsi"/>
        </w:rPr>
        <w:t xml:space="preserve">, no portal PNCP, ou na Divisão de Compras e Licitação, situado à Av. Francisco Wenceslau dos Anjos, 453 – Centro – Monte Belo/MG. </w:t>
      </w:r>
    </w:p>
    <w:p w14:paraId="4682E012" w14:textId="77777777" w:rsidR="00B6293D" w:rsidRDefault="00B6293D" w:rsidP="00B13467">
      <w:pPr>
        <w:tabs>
          <w:tab w:val="left" w:pos="3055"/>
        </w:tabs>
        <w:autoSpaceDE w:val="0"/>
        <w:autoSpaceDN w:val="0"/>
        <w:adjustRightInd w:val="0"/>
        <w:jc w:val="both"/>
        <w:rPr>
          <w:rFonts w:asciiTheme="majorHAnsi" w:hAnsiTheme="majorHAnsi" w:cstheme="majorHAnsi"/>
        </w:rPr>
      </w:pPr>
    </w:p>
    <w:p w14:paraId="25DAE0D7" w14:textId="77777777" w:rsidR="00B6293D" w:rsidRPr="00B6293D" w:rsidRDefault="00B6293D" w:rsidP="00B13467">
      <w:pPr>
        <w:tabs>
          <w:tab w:val="left" w:pos="3055"/>
        </w:tabs>
        <w:autoSpaceDE w:val="0"/>
        <w:autoSpaceDN w:val="0"/>
        <w:adjustRightInd w:val="0"/>
        <w:jc w:val="both"/>
        <w:rPr>
          <w:rFonts w:asciiTheme="minorHAnsi" w:hAnsiTheme="minorHAnsi" w:cstheme="minorHAnsi"/>
          <w:b/>
        </w:rPr>
      </w:pPr>
    </w:p>
    <w:p w14:paraId="5700B8E1" w14:textId="57E6586F" w:rsidR="00B6293D" w:rsidRPr="00B6293D" w:rsidRDefault="00B6293D" w:rsidP="00B13467">
      <w:pPr>
        <w:tabs>
          <w:tab w:val="left" w:pos="3055"/>
        </w:tabs>
        <w:autoSpaceDE w:val="0"/>
        <w:autoSpaceDN w:val="0"/>
        <w:adjustRightInd w:val="0"/>
        <w:jc w:val="both"/>
        <w:rPr>
          <w:rFonts w:asciiTheme="minorHAnsi" w:hAnsiTheme="minorHAnsi" w:cstheme="minorHAnsi"/>
          <w:b/>
        </w:rPr>
      </w:pPr>
      <w:r w:rsidRPr="00B6293D">
        <w:rPr>
          <w:rFonts w:asciiTheme="minorHAnsi" w:hAnsiTheme="minorHAnsi" w:cstheme="minorHAnsi"/>
          <w:b/>
        </w:rPr>
        <w:t>PREFEITURA MUNICIPAL DE MONTES CLAROS - ERRATA - CONCORRÊNCIA ELETRÔNICA N°. 020/2024</w:t>
      </w:r>
    </w:p>
    <w:p w14:paraId="58F06AD3" w14:textId="11093E20" w:rsidR="00B6293D" w:rsidRPr="00B6293D" w:rsidRDefault="00B6293D" w:rsidP="00B13467">
      <w:pPr>
        <w:tabs>
          <w:tab w:val="left" w:pos="3055"/>
        </w:tabs>
        <w:autoSpaceDE w:val="0"/>
        <w:autoSpaceDN w:val="0"/>
        <w:adjustRightInd w:val="0"/>
        <w:jc w:val="both"/>
        <w:rPr>
          <w:rFonts w:asciiTheme="majorHAnsi" w:hAnsiTheme="majorHAnsi" w:cstheme="majorHAnsi"/>
        </w:rPr>
      </w:pPr>
      <w:r w:rsidRPr="00B6293D">
        <w:rPr>
          <w:rFonts w:asciiTheme="majorHAnsi" w:hAnsiTheme="majorHAnsi" w:cstheme="majorHAnsi"/>
        </w:rPr>
        <w:t xml:space="preserve">Objeto: Contratação de Sociedade Empresária para Construção da Unidade Básica de Saúde (UBS) ALEGRIM/CANELAS do Município de Montes Claros/MG. </w:t>
      </w:r>
    </w:p>
    <w:p w14:paraId="2AA10E18" w14:textId="77777777" w:rsidR="00B6293D" w:rsidRDefault="00B6293D" w:rsidP="00B13467">
      <w:pPr>
        <w:tabs>
          <w:tab w:val="left" w:pos="3055"/>
        </w:tabs>
        <w:autoSpaceDE w:val="0"/>
        <w:autoSpaceDN w:val="0"/>
        <w:adjustRightInd w:val="0"/>
        <w:jc w:val="both"/>
      </w:pPr>
    </w:p>
    <w:p w14:paraId="3E273706" w14:textId="77777777" w:rsidR="00B6293D" w:rsidRPr="00B6293D" w:rsidRDefault="00B6293D" w:rsidP="00B13467">
      <w:pPr>
        <w:tabs>
          <w:tab w:val="left" w:pos="3055"/>
        </w:tabs>
        <w:autoSpaceDE w:val="0"/>
        <w:autoSpaceDN w:val="0"/>
        <w:adjustRightInd w:val="0"/>
        <w:jc w:val="both"/>
        <w:rPr>
          <w:rFonts w:asciiTheme="majorHAnsi" w:hAnsiTheme="majorHAnsi" w:cstheme="majorHAnsi"/>
        </w:rPr>
      </w:pPr>
    </w:p>
    <w:p w14:paraId="63BD8955" w14:textId="46721F77" w:rsidR="00B6293D" w:rsidRPr="00B6293D" w:rsidRDefault="00B6293D" w:rsidP="00B13467">
      <w:pPr>
        <w:tabs>
          <w:tab w:val="left" w:pos="3055"/>
        </w:tabs>
        <w:autoSpaceDE w:val="0"/>
        <w:autoSpaceDN w:val="0"/>
        <w:adjustRightInd w:val="0"/>
        <w:jc w:val="both"/>
        <w:rPr>
          <w:rFonts w:asciiTheme="minorHAnsi" w:hAnsiTheme="minorHAnsi" w:cstheme="minorHAnsi"/>
          <w:b/>
        </w:rPr>
      </w:pPr>
      <w:r w:rsidRPr="00B6293D">
        <w:rPr>
          <w:rFonts w:asciiTheme="minorHAnsi" w:hAnsiTheme="minorHAnsi" w:cstheme="minorHAnsi"/>
          <w:b/>
        </w:rPr>
        <w:t>PREFEITURA MUNICIPAL DE NOVA BELÉM - CONCORRÊNCIA ELETRÔNICA Nº 003/2024</w:t>
      </w:r>
    </w:p>
    <w:p w14:paraId="7FA67898" w14:textId="5D323B58" w:rsidR="00B6293D" w:rsidRDefault="00B6293D"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B6293D">
        <w:rPr>
          <w:rFonts w:asciiTheme="majorHAnsi" w:hAnsiTheme="majorHAnsi" w:cstheme="majorHAnsi"/>
        </w:rPr>
        <w:t>ontratação de empresa especializada em rede de drenagem pluvial, conforme as especificações contidas nos projetos e demais documentos que integram o Edital de Licitação. O julgamento das propostas de preços e habilitação ocorrerão no dia 10/06/2024, às 09h00m, através da plataforma “LicitarDigital” pel</w:t>
      </w:r>
      <w:r>
        <w:rPr>
          <w:rFonts w:asciiTheme="majorHAnsi" w:hAnsiTheme="majorHAnsi" w:cstheme="majorHAnsi"/>
        </w:rPr>
        <w:t xml:space="preserve">o link: </w:t>
      </w:r>
      <w:hyperlink r:id="rId64" w:history="1">
        <w:r w:rsidRPr="001F5E44">
          <w:rPr>
            <w:rStyle w:val="Hyperlink"/>
            <w:rFonts w:asciiTheme="majorHAnsi" w:hAnsiTheme="majorHAnsi" w:cstheme="majorHAnsi"/>
          </w:rPr>
          <w:t>www.licitardigital.com.br</w:t>
        </w:r>
      </w:hyperlink>
      <w:r w:rsidRPr="00B6293D">
        <w:rPr>
          <w:rFonts w:asciiTheme="majorHAnsi" w:hAnsiTheme="majorHAnsi" w:cstheme="majorHAnsi"/>
        </w:rPr>
        <w:t>. Informa</w:t>
      </w:r>
      <w:r>
        <w:rPr>
          <w:rFonts w:asciiTheme="majorHAnsi" w:hAnsiTheme="majorHAnsi" w:cstheme="majorHAnsi"/>
        </w:rPr>
        <w:t>ções no tel: (33) 9.8827-5063.</w:t>
      </w:r>
    </w:p>
    <w:p w14:paraId="6B1B786E" w14:textId="77777777" w:rsidR="00B6293D" w:rsidRDefault="00B6293D" w:rsidP="00B13467">
      <w:pPr>
        <w:tabs>
          <w:tab w:val="left" w:pos="3055"/>
        </w:tabs>
        <w:autoSpaceDE w:val="0"/>
        <w:autoSpaceDN w:val="0"/>
        <w:adjustRightInd w:val="0"/>
        <w:jc w:val="both"/>
        <w:rPr>
          <w:rFonts w:asciiTheme="majorHAnsi" w:hAnsiTheme="majorHAnsi" w:cstheme="majorHAnsi"/>
        </w:rPr>
      </w:pPr>
    </w:p>
    <w:p w14:paraId="17E80F85" w14:textId="77777777" w:rsidR="00B6293D" w:rsidRDefault="00B6293D" w:rsidP="00B13467">
      <w:pPr>
        <w:tabs>
          <w:tab w:val="left" w:pos="3055"/>
        </w:tabs>
        <w:autoSpaceDE w:val="0"/>
        <w:autoSpaceDN w:val="0"/>
        <w:adjustRightInd w:val="0"/>
        <w:jc w:val="both"/>
        <w:rPr>
          <w:rFonts w:asciiTheme="majorHAnsi" w:hAnsiTheme="majorHAnsi" w:cstheme="majorHAnsi"/>
        </w:rPr>
      </w:pPr>
    </w:p>
    <w:p w14:paraId="75D0E9C8" w14:textId="3794159E" w:rsidR="00B6293D" w:rsidRPr="00B6293D" w:rsidRDefault="00B6293D" w:rsidP="00B13467">
      <w:pPr>
        <w:tabs>
          <w:tab w:val="left" w:pos="3055"/>
        </w:tabs>
        <w:autoSpaceDE w:val="0"/>
        <w:autoSpaceDN w:val="0"/>
        <w:adjustRightInd w:val="0"/>
        <w:jc w:val="both"/>
        <w:rPr>
          <w:rFonts w:asciiTheme="minorHAnsi" w:hAnsiTheme="minorHAnsi" w:cstheme="minorHAnsi"/>
          <w:b/>
        </w:rPr>
      </w:pPr>
      <w:r w:rsidRPr="00B6293D">
        <w:rPr>
          <w:rFonts w:asciiTheme="minorHAnsi" w:hAnsiTheme="minorHAnsi" w:cstheme="minorHAnsi"/>
          <w:b/>
        </w:rPr>
        <w:t>PREFEITURA MUNICIPAL DE ORATÓRIOS - CONCORRENCIA ELETRONICA 003/2024</w:t>
      </w:r>
    </w:p>
    <w:p w14:paraId="3CA82906" w14:textId="2D8F026A" w:rsidR="00B6293D" w:rsidRDefault="00BA6DAD" w:rsidP="00B13467">
      <w:pPr>
        <w:tabs>
          <w:tab w:val="left" w:pos="3055"/>
        </w:tabs>
        <w:autoSpaceDE w:val="0"/>
        <w:autoSpaceDN w:val="0"/>
        <w:adjustRightInd w:val="0"/>
        <w:jc w:val="both"/>
        <w:rPr>
          <w:rFonts w:asciiTheme="majorHAnsi" w:hAnsiTheme="majorHAnsi" w:cstheme="majorHAnsi"/>
        </w:rPr>
      </w:pPr>
      <w:r w:rsidRPr="00B6293D">
        <w:rPr>
          <w:rFonts w:asciiTheme="majorHAnsi" w:hAnsiTheme="majorHAnsi" w:cstheme="majorHAnsi"/>
        </w:rPr>
        <w:t>Objeto</w:t>
      </w:r>
      <w:r w:rsidR="00B6293D" w:rsidRPr="00B6293D">
        <w:rPr>
          <w:rFonts w:asciiTheme="majorHAnsi" w:hAnsiTheme="majorHAnsi" w:cstheme="majorHAnsi"/>
        </w:rPr>
        <w:t xml:space="preserve">: </w:t>
      </w:r>
      <w:r w:rsidR="00B6293D">
        <w:rPr>
          <w:rFonts w:asciiTheme="majorHAnsi" w:hAnsiTheme="majorHAnsi" w:cstheme="majorHAnsi"/>
        </w:rPr>
        <w:t>E</w:t>
      </w:r>
      <w:r w:rsidR="00B6293D" w:rsidRPr="00B6293D">
        <w:rPr>
          <w:rFonts w:asciiTheme="majorHAnsi" w:hAnsiTheme="majorHAnsi" w:cstheme="majorHAnsi"/>
        </w:rPr>
        <w:t xml:space="preserve">xecução de serviço de construção do portal de entrada neste município. Menor preço global. </w:t>
      </w:r>
      <w:r w:rsidRPr="00B6293D">
        <w:rPr>
          <w:rFonts w:asciiTheme="majorHAnsi" w:hAnsiTheme="majorHAnsi" w:cstheme="majorHAnsi"/>
        </w:rPr>
        <w:t>Abertura</w:t>
      </w:r>
      <w:r w:rsidR="00B6293D" w:rsidRPr="00B6293D">
        <w:rPr>
          <w:rFonts w:asciiTheme="majorHAnsi" w:hAnsiTheme="majorHAnsi" w:cstheme="majorHAnsi"/>
        </w:rPr>
        <w:t xml:space="preserve"> 10/06/2024, no portal de </w:t>
      </w:r>
      <w:hyperlink r:id="rId65" w:history="1">
        <w:r w:rsidR="00B6293D" w:rsidRPr="001F5E44">
          <w:rPr>
            <w:rStyle w:val="Hyperlink"/>
            <w:rFonts w:asciiTheme="majorHAnsi" w:hAnsiTheme="majorHAnsi" w:cstheme="majorHAnsi"/>
          </w:rPr>
          <w:t>www.portaldecompraspublicas.com.br</w:t>
        </w:r>
      </w:hyperlink>
      <w:r w:rsidR="00B6293D" w:rsidRPr="00B6293D">
        <w:rPr>
          <w:rFonts w:asciiTheme="majorHAnsi" w:hAnsiTheme="majorHAnsi" w:cstheme="majorHAnsi"/>
        </w:rPr>
        <w:t xml:space="preserve">. Maiores informações pelo e-mail: </w:t>
      </w:r>
      <w:hyperlink r:id="rId66" w:history="1">
        <w:r w:rsidR="00B6293D" w:rsidRPr="001F5E44">
          <w:rPr>
            <w:rStyle w:val="Hyperlink"/>
            <w:rFonts w:asciiTheme="majorHAnsi" w:hAnsiTheme="majorHAnsi" w:cstheme="majorHAnsi"/>
          </w:rPr>
          <w:t>licitacao@oratorios.mg.gov.br</w:t>
        </w:r>
      </w:hyperlink>
      <w:r w:rsidR="00B6293D" w:rsidRPr="00B6293D">
        <w:rPr>
          <w:rFonts w:asciiTheme="majorHAnsi" w:hAnsiTheme="majorHAnsi" w:cstheme="majorHAnsi"/>
        </w:rPr>
        <w:t>, 31 38769101</w:t>
      </w:r>
      <w:r w:rsidR="00B6293D">
        <w:rPr>
          <w:rFonts w:asciiTheme="majorHAnsi" w:hAnsiTheme="majorHAnsi" w:cstheme="majorHAnsi"/>
        </w:rPr>
        <w:t>.</w:t>
      </w:r>
    </w:p>
    <w:p w14:paraId="76ACB370" w14:textId="77777777" w:rsidR="00B6293D" w:rsidRDefault="00B6293D" w:rsidP="00B13467">
      <w:pPr>
        <w:tabs>
          <w:tab w:val="left" w:pos="3055"/>
        </w:tabs>
        <w:autoSpaceDE w:val="0"/>
        <w:autoSpaceDN w:val="0"/>
        <w:adjustRightInd w:val="0"/>
        <w:jc w:val="both"/>
        <w:rPr>
          <w:rFonts w:asciiTheme="majorHAnsi" w:hAnsiTheme="majorHAnsi" w:cstheme="majorHAnsi"/>
        </w:rPr>
      </w:pPr>
    </w:p>
    <w:p w14:paraId="5A6CCAB8" w14:textId="77777777" w:rsidR="00B6293D" w:rsidRDefault="00B6293D" w:rsidP="00B13467">
      <w:pPr>
        <w:tabs>
          <w:tab w:val="left" w:pos="3055"/>
        </w:tabs>
        <w:autoSpaceDE w:val="0"/>
        <w:autoSpaceDN w:val="0"/>
        <w:adjustRightInd w:val="0"/>
        <w:jc w:val="both"/>
        <w:rPr>
          <w:rFonts w:asciiTheme="majorHAnsi" w:hAnsiTheme="majorHAnsi" w:cstheme="majorHAnsi"/>
        </w:rPr>
      </w:pPr>
    </w:p>
    <w:p w14:paraId="6A7CA382"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4A99AD2F"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0495C0B1"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000DE6E6"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305FB98E"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635E58AC"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357CAF07"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0B5372A4"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1058FAAA"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6CD0F0A7" w14:textId="4E6D1973" w:rsidR="005942D7" w:rsidRPr="005942D7" w:rsidRDefault="005942D7" w:rsidP="00B13467">
      <w:pPr>
        <w:tabs>
          <w:tab w:val="left" w:pos="3055"/>
        </w:tabs>
        <w:autoSpaceDE w:val="0"/>
        <w:autoSpaceDN w:val="0"/>
        <w:adjustRightInd w:val="0"/>
        <w:jc w:val="both"/>
        <w:rPr>
          <w:rFonts w:asciiTheme="minorHAnsi" w:hAnsiTheme="minorHAnsi" w:cstheme="minorHAnsi"/>
          <w:b/>
        </w:rPr>
      </w:pPr>
      <w:r w:rsidRPr="005942D7">
        <w:rPr>
          <w:rFonts w:asciiTheme="minorHAnsi" w:hAnsiTheme="minorHAnsi" w:cstheme="minorHAnsi"/>
          <w:b/>
        </w:rPr>
        <w:t>PREFEITURA MUNICIPAL DE PERDIZES - CONCORRÊNCIA ELETRONICA Nº 005/2024</w:t>
      </w:r>
    </w:p>
    <w:p w14:paraId="1AA9D893" w14:textId="7C686F3A" w:rsidR="00B6293D" w:rsidRPr="005942D7" w:rsidRDefault="005942D7" w:rsidP="00B13467">
      <w:pPr>
        <w:tabs>
          <w:tab w:val="left" w:pos="3055"/>
        </w:tabs>
        <w:autoSpaceDE w:val="0"/>
        <w:autoSpaceDN w:val="0"/>
        <w:adjustRightInd w:val="0"/>
        <w:jc w:val="both"/>
        <w:rPr>
          <w:rFonts w:asciiTheme="majorHAnsi" w:hAnsiTheme="majorHAnsi" w:cstheme="majorHAnsi"/>
        </w:rPr>
      </w:pPr>
      <w:r w:rsidRPr="005942D7">
        <w:rPr>
          <w:rFonts w:asciiTheme="majorHAnsi" w:hAnsiTheme="majorHAnsi" w:cstheme="majorHAnsi"/>
        </w:rPr>
        <w:t xml:space="preserve">Objeto: Contratação de empresa especializada em Engenharia Civil para realizar a nova UBS (Unidade Básica de Saúde) Tipo I, no bairro Jardim Esperança, através da Resolução SES/MG Nº 9177/2023. A prestadora de serviços será responsável pelo fornecimento integral de materiais e mão de obra, que tem por finalidade atender a demanda necessária do município de Perdizes, de acordo com as especificações mínimas indicadas neste Termo de Referência. Data e horário do recebimento das propostas: Disponível acolhimento das propostas, 23/05/2024, data e horário das disputas: 10/06/2024 ás 09:00hs. Disponibilização do edital e informações nos endereços eletrônicos: </w:t>
      </w:r>
      <w:hyperlink r:id="rId67" w:history="1">
        <w:r w:rsidRPr="005942D7">
          <w:rPr>
            <w:rStyle w:val="Hyperlink"/>
            <w:rFonts w:asciiTheme="majorHAnsi" w:hAnsiTheme="majorHAnsi" w:cstheme="majorHAnsi"/>
          </w:rPr>
          <w:t>www.gov.br/pncp</w:t>
        </w:r>
      </w:hyperlink>
      <w:r w:rsidRPr="005942D7">
        <w:rPr>
          <w:rFonts w:asciiTheme="majorHAnsi" w:hAnsiTheme="majorHAnsi" w:cstheme="majorHAnsi"/>
        </w:rPr>
        <w:t xml:space="preserve">; </w:t>
      </w:r>
      <w:hyperlink r:id="rId68" w:history="1">
        <w:r w:rsidRPr="005942D7">
          <w:rPr>
            <w:rStyle w:val="Hyperlink"/>
            <w:rFonts w:asciiTheme="majorHAnsi" w:hAnsiTheme="majorHAnsi" w:cstheme="majorHAnsi"/>
          </w:rPr>
          <w:t>www.licitanet.com.br</w:t>
        </w:r>
      </w:hyperlink>
      <w:r w:rsidRPr="005942D7">
        <w:rPr>
          <w:rFonts w:asciiTheme="majorHAnsi" w:hAnsiTheme="majorHAnsi" w:cstheme="majorHAnsi"/>
        </w:rPr>
        <w:t xml:space="preserve"> e </w:t>
      </w:r>
      <w:hyperlink r:id="rId69" w:history="1">
        <w:r w:rsidRPr="005942D7">
          <w:rPr>
            <w:rStyle w:val="Hyperlink"/>
            <w:rFonts w:asciiTheme="majorHAnsi" w:hAnsiTheme="majorHAnsi" w:cstheme="majorHAnsi"/>
          </w:rPr>
          <w:t>www.perdizes.mg.gov.br</w:t>
        </w:r>
      </w:hyperlink>
      <w:r w:rsidRPr="005942D7">
        <w:rPr>
          <w:rFonts w:asciiTheme="majorHAnsi" w:hAnsiTheme="majorHAnsi" w:cstheme="majorHAnsi"/>
        </w:rPr>
        <w:t>, editais. Contato (34) 3663 1341 – Setor de Licitação.</w:t>
      </w:r>
    </w:p>
    <w:p w14:paraId="51CC2E71" w14:textId="77777777" w:rsidR="005E63BA" w:rsidRPr="005942D7" w:rsidRDefault="005E63BA" w:rsidP="00B13467">
      <w:pPr>
        <w:tabs>
          <w:tab w:val="left" w:pos="3055"/>
        </w:tabs>
        <w:autoSpaceDE w:val="0"/>
        <w:autoSpaceDN w:val="0"/>
        <w:adjustRightInd w:val="0"/>
        <w:jc w:val="both"/>
        <w:rPr>
          <w:rFonts w:asciiTheme="majorHAnsi" w:hAnsiTheme="majorHAnsi" w:cstheme="majorHAnsi"/>
        </w:rPr>
      </w:pPr>
    </w:p>
    <w:p w14:paraId="211E8D47" w14:textId="77777777" w:rsidR="005E63BA" w:rsidRDefault="005E63BA" w:rsidP="00B13467">
      <w:pPr>
        <w:tabs>
          <w:tab w:val="left" w:pos="3055"/>
        </w:tabs>
        <w:autoSpaceDE w:val="0"/>
        <w:autoSpaceDN w:val="0"/>
        <w:adjustRightInd w:val="0"/>
        <w:jc w:val="both"/>
        <w:rPr>
          <w:rFonts w:asciiTheme="majorHAnsi" w:hAnsiTheme="majorHAnsi" w:cstheme="majorHAnsi"/>
        </w:rPr>
      </w:pPr>
    </w:p>
    <w:p w14:paraId="09C322BF" w14:textId="06C6BF95" w:rsidR="00E90711" w:rsidRPr="00E90711" w:rsidRDefault="00E90711" w:rsidP="00B13467">
      <w:pPr>
        <w:tabs>
          <w:tab w:val="left" w:pos="3055"/>
        </w:tabs>
        <w:autoSpaceDE w:val="0"/>
        <w:autoSpaceDN w:val="0"/>
        <w:adjustRightInd w:val="0"/>
        <w:jc w:val="both"/>
        <w:rPr>
          <w:rFonts w:asciiTheme="minorHAnsi" w:hAnsiTheme="minorHAnsi" w:cstheme="minorHAnsi"/>
          <w:b/>
        </w:rPr>
      </w:pPr>
      <w:r w:rsidRPr="00E90711">
        <w:rPr>
          <w:rFonts w:asciiTheme="minorHAnsi" w:hAnsiTheme="minorHAnsi" w:cstheme="minorHAnsi"/>
          <w:b/>
        </w:rPr>
        <w:t>PREFEITURA MUNICIPAL DE PIEDADE DE CARATINGA - CONCORRÊNCIA N°. 001/2024</w:t>
      </w:r>
    </w:p>
    <w:p w14:paraId="2F5FECE6" w14:textId="2A9B4E1D" w:rsidR="005E63BA" w:rsidRDefault="00E90711" w:rsidP="00B13467">
      <w:pPr>
        <w:tabs>
          <w:tab w:val="left" w:pos="3055"/>
        </w:tabs>
        <w:autoSpaceDE w:val="0"/>
        <w:autoSpaceDN w:val="0"/>
        <w:adjustRightInd w:val="0"/>
        <w:jc w:val="both"/>
        <w:rPr>
          <w:rFonts w:asciiTheme="majorHAnsi" w:hAnsiTheme="majorHAnsi" w:cstheme="majorHAnsi"/>
        </w:rPr>
      </w:pPr>
      <w:r w:rsidRPr="00E90711">
        <w:rPr>
          <w:rFonts w:asciiTheme="majorHAnsi" w:hAnsiTheme="majorHAnsi" w:cstheme="majorHAnsi"/>
        </w:rPr>
        <w:t xml:space="preserve">Objeto: Execução de construção de muros de contenção de saia de talude no campo de futebol, Bairro São José, Sede do Município, com fornecimento de mão de obra, materiais e equipamentos necessários. ABERTURA: 13/06/2024 às 09h00min na plataforma Bolsa de Licitações e Leilões do Brasil – BLL Compras, no seguinte endereço eletrônico: </w:t>
      </w:r>
      <w:hyperlink r:id="rId70" w:history="1">
        <w:r w:rsidRPr="001F5E44">
          <w:rPr>
            <w:rStyle w:val="Hyperlink"/>
            <w:rFonts w:asciiTheme="majorHAnsi" w:hAnsiTheme="majorHAnsi" w:cstheme="majorHAnsi"/>
          </w:rPr>
          <w:t>www.bll.org.br</w:t>
        </w:r>
      </w:hyperlink>
      <w:r w:rsidRPr="00E90711">
        <w:rPr>
          <w:rFonts w:asciiTheme="majorHAnsi" w:hAnsiTheme="majorHAnsi" w:cstheme="majorHAnsi"/>
        </w:rPr>
        <w:t>. O edital encontra-se à disposição na sede da Prefeitura e no site oficial. Mais inform</w:t>
      </w:r>
      <w:r>
        <w:rPr>
          <w:rFonts w:asciiTheme="majorHAnsi" w:hAnsiTheme="majorHAnsi" w:cstheme="majorHAnsi"/>
        </w:rPr>
        <w:t>ações no (33) 3323-8000 / 8900.</w:t>
      </w:r>
    </w:p>
    <w:p w14:paraId="231089F3" w14:textId="77777777" w:rsidR="00E90711" w:rsidRPr="000D6854" w:rsidRDefault="00E90711" w:rsidP="00B13467">
      <w:pPr>
        <w:tabs>
          <w:tab w:val="left" w:pos="3055"/>
        </w:tabs>
        <w:autoSpaceDE w:val="0"/>
        <w:autoSpaceDN w:val="0"/>
        <w:adjustRightInd w:val="0"/>
        <w:jc w:val="both"/>
        <w:rPr>
          <w:rFonts w:asciiTheme="majorHAnsi" w:hAnsiTheme="majorHAnsi" w:cstheme="majorHAnsi"/>
        </w:rPr>
      </w:pPr>
    </w:p>
    <w:p w14:paraId="6B1B5ADF" w14:textId="15E7E2D3" w:rsidR="00E90711" w:rsidRPr="000D6854" w:rsidRDefault="000D6854" w:rsidP="00E90711">
      <w:pPr>
        <w:tabs>
          <w:tab w:val="left" w:pos="3055"/>
        </w:tabs>
        <w:autoSpaceDE w:val="0"/>
        <w:autoSpaceDN w:val="0"/>
        <w:adjustRightInd w:val="0"/>
        <w:jc w:val="both"/>
        <w:rPr>
          <w:rFonts w:asciiTheme="minorHAnsi" w:hAnsiTheme="minorHAnsi" w:cstheme="minorHAnsi"/>
          <w:b/>
        </w:rPr>
      </w:pPr>
      <w:r w:rsidRPr="000D6854">
        <w:rPr>
          <w:rFonts w:asciiTheme="minorHAnsi" w:hAnsiTheme="minorHAnsi" w:cstheme="minorHAnsi"/>
          <w:b/>
        </w:rPr>
        <w:t>PREFEITURA MUNICIPAL DE CONCORRÊNCIA PÚBLICA ELETRÔNICA 010/2024</w:t>
      </w:r>
    </w:p>
    <w:p w14:paraId="439F8393" w14:textId="467FAFD2" w:rsidR="00E90711" w:rsidRDefault="00E90711" w:rsidP="00E90711">
      <w:pPr>
        <w:tabs>
          <w:tab w:val="left" w:pos="3055"/>
        </w:tabs>
        <w:autoSpaceDE w:val="0"/>
        <w:autoSpaceDN w:val="0"/>
        <w:adjustRightInd w:val="0"/>
        <w:jc w:val="both"/>
        <w:rPr>
          <w:rFonts w:asciiTheme="majorHAnsi" w:hAnsiTheme="majorHAnsi" w:cstheme="majorHAnsi"/>
        </w:rPr>
      </w:pPr>
      <w:r w:rsidRPr="000D6854">
        <w:rPr>
          <w:rFonts w:asciiTheme="majorHAnsi" w:hAnsiTheme="majorHAnsi" w:cstheme="majorHAnsi"/>
        </w:rPr>
        <w:t>Objeto:</w:t>
      </w:r>
      <w:r w:rsidR="000D6854">
        <w:rPr>
          <w:rFonts w:asciiTheme="majorHAnsi" w:hAnsiTheme="majorHAnsi" w:cstheme="majorHAnsi"/>
        </w:rPr>
        <w:t xml:space="preserve"> E</w:t>
      </w:r>
      <w:r w:rsidRPr="000D6854">
        <w:rPr>
          <w:rFonts w:asciiTheme="majorHAnsi" w:hAnsiTheme="majorHAnsi" w:cstheme="majorHAnsi"/>
        </w:rPr>
        <w:t>xecução de obra de</w:t>
      </w:r>
      <w:r w:rsidR="00BA6DAD">
        <w:rPr>
          <w:rFonts w:asciiTheme="majorHAnsi" w:hAnsiTheme="majorHAnsi" w:cstheme="majorHAnsi"/>
        </w:rPr>
        <w:t xml:space="preserve"> </w:t>
      </w:r>
      <w:r w:rsidRPr="000D6854">
        <w:rPr>
          <w:rFonts w:asciiTheme="majorHAnsi" w:hAnsiTheme="majorHAnsi" w:cstheme="majorHAnsi"/>
        </w:rPr>
        <w:t xml:space="preserve">recapeamento asfáltico com CBUQ e sinalização viária em logradouros localizados no bairro São José, Aritana e Morro Doce no Município de Pompéu/MG, Tipo: MENOR </w:t>
      </w:r>
      <w:r w:rsidR="00BA6DAD" w:rsidRPr="000D6854">
        <w:rPr>
          <w:rFonts w:asciiTheme="majorHAnsi" w:hAnsiTheme="majorHAnsi" w:cstheme="majorHAnsi"/>
        </w:rPr>
        <w:t>PREÇO”, critério</w:t>
      </w:r>
      <w:r w:rsidRPr="000D6854">
        <w:rPr>
          <w:rFonts w:asciiTheme="majorHAnsi" w:hAnsiTheme="majorHAnsi" w:cstheme="majorHAnsi"/>
        </w:rPr>
        <w:t xml:space="preserve"> de julgamento “MENOR PREÇO </w:t>
      </w:r>
      <w:r w:rsidR="00BA6DAD" w:rsidRPr="000D6854">
        <w:rPr>
          <w:rFonts w:asciiTheme="majorHAnsi" w:hAnsiTheme="majorHAnsi" w:cstheme="majorHAnsi"/>
        </w:rPr>
        <w:t>GLOBAL”. Data</w:t>
      </w:r>
      <w:r w:rsidRPr="000D6854">
        <w:rPr>
          <w:rFonts w:asciiTheme="majorHAnsi" w:hAnsiTheme="majorHAnsi" w:cstheme="majorHAnsi"/>
        </w:rPr>
        <w:t xml:space="preserve"> da abertura:03/07/2024 às 08:30</w:t>
      </w:r>
      <w:r w:rsidR="00BA6DAD" w:rsidRPr="000D6854">
        <w:rPr>
          <w:rFonts w:asciiTheme="majorHAnsi" w:hAnsiTheme="majorHAnsi" w:cstheme="majorHAnsi"/>
        </w:rPr>
        <w:t>h.Informações: Tel</w:t>
      </w:r>
      <w:r w:rsidRPr="000D6854">
        <w:rPr>
          <w:rFonts w:asciiTheme="majorHAnsi" w:hAnsiTheme="majorHAnsi" w:cstheme="majorHAnsi"/>
        </w:rPr>
        <w:t xml:space="preserve">: (37) 3523 8508. O edital poderá ser obtido </w:t>
      </w:r>
      <w:r w:rsidR="00BA6DAD" w:rsidRPr="000D6854">
        <w:rPr>
          <w:rFonts w:asciiTheme="majorHAnsi" w:hAnsiTheme="majorHAnsi" w:cstheme="majorHAnsi"/>
        </w:rPr>
        <w:t>no e-mail</w:t>
      </w:r>
      <w:r w:rsidRPr="000D6854">
        <w:rPr>
          <w:rFonts w:asciiTheme="majorHAnsi" w:hAnsiTheme="majorHAnsi" w:cstheme="majorHAnsi"/>
        </w:rPr>
        <w:t>:</w:t>
      </w:r>
      <w:r w:rsidR="000D6854" w:rsidRPr="000D6854">
        <w:rPr>
          <w:rFonts w:asciiTheme="majorHAnsi" w:hAnsiTheme="majorHAnsi" w:cstheme="majorHAnsi"/>
        </w:rPr>
        <w:t xml:space="preserve"> </w:t>
      </w:r>
      <w:hyperlink r:id="rId71" w:history="1">
        <w:r w:rsidR="000D6854" w:rsidRPr="000D6854">
          <w:rPr>
            <w:rStyle w:val="Hyperlink"/>
            <w:rFonts w:asciiTheme="majorHAnsi" w:hAnsiTheme="majorHAnsi" w:cstheme="majorHAnsi"/>
          </w:rPr>
          <w:t>editaislicitacao@pompeu.mg.gov.br</w:t>
        </w:r>
      </w:hyperlink>
      <w:r w:rsidRPr="000D6854">
        <w:rPr>
          <w:rFonts w:asciiTheme="majorHAnsi" w:hAnsiTheme="majorHAnsi" w:cstheme="majorHAnsi"/>
        </w:rPr>
        <w:t xml:space="preserve"> ou site </w:t>
      </w:r>
      <w:hyperlink r:id="rId72" w:history="1">
        <w:r w:rsidRPr="000D6854">
          <w:rPr>
            <w:rStyle w:val="Hyperlink"/>
            <w:rFonts w:asciiTheme="majorHAnsi" w:hAnsiTheme="majorHAnsi" w:cstheme="majorHAnsi"/>
          </w:rPr>
          <w:t>www.pompeu.mg.gov.br</w:t>
        </w:r>
      </w:hyperlink>
      <w:r w:rsidRPr="000D6854">
        <w:rPr>
          <w:rFonts w:asciiTheme="majorHAnsi" w:hAnsiTheme="majorHAnsi" w:cstheme="majorHAnsi"/>
        </w:rPr>
        <w:t>.</w:t>
      </w:r>
    </w:p>
    <w:p w14:paraId="4783EC74" w14:textId="77777777" w:rsidR="000D6854" w:rsidRDefault="000D6854" w:rsidP="00E90711">
      <w:pPr>
        <w:tabs>
          <w:tab w:val="left" w:pos="3055"/>
        </w:tabs>
        <w:autoSpaceDE w:val="0"/>
        <w:autoSpaceDN w:val="0"/>
        <w:adjustRightInd w:val="0"/>
        <w:jc w:val="both"/>
        <w:rPr>
          <w:rFonts w:asciiTheme="majorHAnsi" w:hAnsiTheme="majorHAnsi" w:cstheme="majorHAnsi"/>
        </w:rPr>
      </w:pPr>
    </w:p>
    <w:p w14:paraId="2B1305B1" w14:textId="77777777" w:rsidR="000D6854" w:rsidRPr="001A3334" w:rsidRDefault="000D6854" w:rsidP="00E90711">
      <w:pPr>
        <w:tabs>
          <w:tab w:val="left" w:pos="3055"/>
        </w:tabs>
        <w:autoSpaceDE w:val="0"/>
        <w:autoSpaceDN w:val="0"/>
        <w:adjustRightInd w:val="0"/>
        <w:jc w:val="both"/>
        <w:rPr>
          <w:rFonts w:asciiTheme="minorHAnsi" w:hAnsiTheme="minorHAnsi" w:cstheme="minorHAnsi"/>
          <w:b/>
        </w:rPr>
      </w:pPr>
    </w:p>
    <w:p w14:paraId="3CB2033E" w14:textId="77777777" w:rsidR="00271135" w:rsidRPr="001A3334" w:rsidRDefault="00271135" w:rsidP="00E90711">
      <w:pPr>
        <w:tabs>
          <w:tab w:val="left" w:pos="3055"/>
        </w:tabs>
        <w:autoSpaceDE w:val="0"/>
        <w:autoSpaceDN w:val="0"/>
        <w:adjustRightInd w:val="0"/>
        <w:jc w:val="both"/>
        <w:rPr>
          <w:rFonts w:asciiTheme="minorHAnsi" w:hAnsiTheme="minorHAnsi" w:cstheme="minorHAnsi"/>
          <w:b/>
        </w:rPr>
      </w:pPr>
      <w:r w:rsidRPr="001A3334">
        <w:rPr>
          <w:rFonts w:asciiTheme="minorHAnsi" w:hAnsiTheme="minorHAnsi" w:cstheme="minorHAnsi"/>
          <w:b/>
        </w:rPr>
        <w:t>PREFEITURA MUNICIPAL DE PIUMHI</w:t>
      </w:r>
      <w:r w:rsidRPr="001A3334">
        <w:rPr>
          <w:rFonts w:asciiTheme="minorHAnsi" w:hAnsiTheme="minorHAnsi" w:cstheme="minorHAnsi"/>
          <w:b/>
        </w:rPr>
        <w:t xml:space="preserve"> – </w:t>
      </w:r>
      <w:r w:rsidRPr="001A3334">
        <w:rPr>
          <w:rFonts w:asciiTheme="minorHAnsi" w:hAnsiTheme="minorHAnsi" w:cstheme="minorHAnsi"/>
          <w:b/>
        </w:rPr>
        <w:t>ALTERAÇÃO</w:t>
      </w:r>
      <w:r w:rsidRPr="001A3334">
        <w:rPr>
          <w:rFonts w:asciiTheme="minorHAnsi" w:hAnsiTheme="minorHAnsi" w:cstheme="minorHAnsi"/>
          <w:b/>
        </w:rPr>
        <w:t xml:space="preserve"> - CONCORRÊNCIA Nº 5/2024</w:t>
      </w:r>
    </w:p>
    <w:p w14:paraId="7801A86E" w14:textId="3C49C5FE" w:rsidR="00271135" w:rsidRDefault="001A3334" w:rsidP="00E90711">
      <w:pPr>
        <w:tabs>
          <w:tab w:val="left" w:pos="3055"/>
        </w:tabs>
        <w:autoSpaceDE w:val="0"/>
        <w:autoSpaceDN w:val="0"/>
        <w:adjustRightInd w:val="0"/>
        <w:jc w:val="both"/>
        <w:rPr>
          <w:rFonts w:asciiTheme="majorHAnsi" w:hAnsiTheme="majorHAnsi" w:cstheme="majorHAnsi"/>
        </w:rPr>
      </w:pPr>
      <w:r w:rsidRPr="001A3334">
        <w:rPr>
          <w:rFonts w:asciiTheme="majorHAnsi" w:hAnsiTheme="majorHAnsi" w:cstheme="majorHAnsi"/>
        </w:rPr>
        <w:t>Objeto:</w:t>
      </w:r>
      <w:r w:rsidRPr="001A3334">
        <w:rPr>
          <w:rFonts w:asciiTheme="majorHAnsi" w:hAnsiTheme="majorHAnsi" w:cstheme="majorHAnsi"/>
        </w:rPr>
        <w:t xml:space="preserve"> E</w:t>
      </w:r>
      <w:r w:rsidR="00271135" w:rsidRPr="001A3334">
        <w:rPr>
          <w:rFonts w:asciiTheme="majorHAnsi" w:hAnsiTheme="majorHAnsi" w:cstheme="majorHAnsi"/>
        </w:rPr>
        <w:t xml:space="preserve">xecução de pavimentação em blocos sextavados das vias: Rua Augusto de Lima, Rua João Caetano Vieira, Rua Julius Bill, Rua Francisca Alves Mourão, Travessa Rua 8, Rua Regina Soares de Barros, Rua Luiz Ventura, e ainda Rua Ana Goulart e Rua São Vicente (comunidade Penedos), no Município de Piumhi/MG, em razão de retificação na planilha de preços. A data final de acolhimento das propostas será às 08:59 horas do dia 22/08/2024 e o </w:t>
      </w:r>
      <w:r w:rsidR="00BA6DAD" w:rsidRPr="001A3334">
        <w:rPr>
          <w:rFonts w:asciiTheme="majorHAnsi" w:hAnsiTheme="majorHAnsi" w:cstheme="majorHAnsi"/>
        </w:rPr>
        <w:t>início</w:t>
      </w:r>
      <w:r w:rsidR="00271135" w:rsidRPr="001A3334">
        <w:rPr>
          <w:rFonts w:asciiTheme="majorHAnsi" w:hAnsiTheme="majorHAnsi" w:cstheme="majorHAnsi"/>
        </w:rPr>
        <w:t xml:space="preserve"> da sessão de lances às 09:00 horas da mesma data, nos termos da Lei nº14.133/2021 e demais legislações aplicáveis à espécie. Informações através do site: </w:t>
      </w:r>
      <w:hyperlink r:id="rId73" w:history="1">
        <w:r w:rsidRPr="001A3334">
          <w:rPr>
            <w:rStyle w:val="Hyperlink"/>
            <w:rFonts w:asciiTheme="majorHAnsi" w:hAnsiTheme="majorHAnsi" w:cstheme="majorHAnsi"/>
          </w:rPr>
          <w:t>https://licitanet.com.br</w:t>
        </w:r>
      </w:hyperlink>
      <w:r w:rsidR="00271135" w:rsidRPr="001A3334">
        <w:rPr>
          <w:rFonts w:asciiTheme="majorHAnsi" w:hAnsiTheme="majorHAnsi" w:cstheme="majorHAnsi"/>
        </w:rPr>
        <w:t xml:space="preserve">, ou na sede da Prefeitura de 8:00 às 16:00 horas, pelo telefone (37)3371-9222. </w:t>
      </w:r>
    </w:p>
    <w:p w14:paraId="4C8DE090" w14:textId="77777777" w:rsidR="00271135" w:rsidRDefault="00271135" w:rsidP="00E90711">
      <w:pPr>
        <w:tabs>
          <w:tab w:val="left" w:pos="3055"/>
        </w:tabs>
        <w:autoSpaceDE w:val="0"/>
        <w:autoSpaceDN w:val="0"/>
        <w:adjustRightInd w:val="0"/>
        <w:jc w:val="both"/>
        <w:rPr>
          <w:rFonts w:asciiTheme="majorHAnsi" w:hAnsiTheme="majorHAnsi" w:cstheme="majorHAnsi"/>
        </w:rPr>
      </w:pPr>
    </w:p>
    <w:p w14:paraId="4094F844" w14:textId="77777777" w:rsidR="00A10554" w:rsidRPr="000D6854" w:rsidRDefault="00A10554" w:rsidP="00E90711">
      <w:pPr>
        <w:tabs>
          <w:tab w:val="left" w:pos="3055"/>
        </w:tabs>
        <w:autoSpaceDE w:val="0"/>
        <w:autoSpaceDN w:val="0"/>
        <w:adjustRightInd w:val="0"/>
        <w:jc w:val="both"/>
        <w:rPr>
          <w:rFonts w:asciiTheme="majorHAnsi" w:hAnsiTheme="majorHAnsi" w:cstheme="majorHAnsi"/>
        </w:rPr>
      </w:pPr>
    </w:p>
    <w:p w14:paraId="20EC10FB" w14:textId="19FDCE9A" w:rsidR="000D6854" w:rsidRPr="000D6854" w:rsidRDefault="000D6854" w:rsidP="00E90711">
      <w:pPr>
        <w:tabs>
          <w:tab w:val="left" w:pos="3055"/>
        </w:tabs>
        <w:autoSpaceDE w:val="0"/>
        <w:autoSpaceDN w:val="0"/>
        <w:adjustRightInd w:val="0"/>
        <w:jc w:val="both"/>
        <w:rPr>
          <w:rFonts w:asciiTheme="minorHAnsi" w:hAnsiTheme="minorHAnsi" w:cstheme="minorHAnsi"/>
          <w:b/>
        </w:rPr>
      </w:pPr>
      <w:r w:rsidRPr="000D6854">
        <w:rPr>
          <w:rFonts w:asciiTheme="minorHAnsi" w:hAnsiTheme="minorHAnsi" w:cstheme="minorHAnsi"/>
          <w:b/>
        </w:rPr>
        <w:t>PREFEITURA MUNICIPAL DE PONTO DOS VOLANTES - RETIFICAÇÃO - CONCORRÊNCIA 003/2024</w:t>
      </w:r>
    </w:p>
    <w:p w14:paraId="13CE3231" w14:textId="71444C6C" w:rsidR="000D6854" w:rsidRDefault="000D6854" w:rsidP="00E90711">
      <w:pPr>
        <w:tabs>
          <w:tab w:val="left" w:pos="3055"/>
        </w:tabs>
        <w:autoSpaceDE w:val="0"/>
        <w:autoSpaceDN w:val="0"/>
        <w:adjustRightInd w:val="0"/>
        <w:jc w:val="both"/>
        <w:rPr>
          <w:rFonts w:asciiTheme="majorHAnsi" w:hAnsiTheme="majorHAnsi" w:cstheme="majorHAnsi"/>
        </w:rPr>
      </w:pPr>
      <w:r w:rsidRPr="000D6854">
        <w:rPr>
          <w:rFonts w:asciiTheme="majorHAnsi" w:hAnsiTheme="majorHAnsi" w:cstheme="majorHAnsi"/>
        </w:rPr>
        <w:t>Objeto:</w:t>
      </w:r>
      <w:r>
        <w:rPr>
          <w:rFonts w:asciiTheme="majorHAnsi" w:hAnsiTheme="majorHAnsi" w:cstheme="majorHAnsi"/>
        </w:rPr>
        <w:t xml:space="preserve"> E</w:t>
      </w:r>
      <w:r w:rsidRPr="000D6854">
        <w:rPr>
          <w:rFonts w:asciiTheme="majorHAnsi" w:hAnsiTheme="majorHAnsi" w:cstheme="majorHAnsi"/>
        </w:rPr>
        <w:t xml:space="preserve">xecução de pavimentação nas comunidades Marinheiro e São Joanico. Considerando impugnação apresentada, informa sobre a desnecessidade da implantação de sarjetas nas áreas a serem pavimentadas, de acordo justificativa anexada ao Processo, assim como comunica correção nas unidades de medida constantes na planilha. Abertura das propostas de preços e início da sessão de disputa de preços prorrogada para o dia 07/06/2024, às </w:t>
      </w:r>
      <w:r w:rsidR="00BA6DAD" w:rsidRPr="000D6854">
        <w:rPr>
          <w:rFonts w:asciiTheme="majorHAnsi" w:hAnsiTheme="majorHAnsi" w:cstheme="majorHAnsi"/>
        </w:rPr>
        <w:t>09h00min.... local</w:t>
      </w:r>
      <w:r w:rsidRPr="000D6854">
        <w:rPr>
          <w:rFonts w:asciiTheme="majorHAnsi" w:hAnsiTheme="majorHAnsi" w:cstheme="majorHAnsi"/>
        </w:rPr>
        <w:t xml:space="preserve">: </w:t>
      </w:r>
      <w:hyperlink r:id="rId74" w:history="1">
        <w:r w:rsidRPr="001F5E44">
          <w:rPr>
            <w:rStyle w:val="Hyperlink"/>
            <w:rFonts w:asciiTheme="majorHAnsi" w:hAnsiTheme="majorHAnsi" w:cstheme="majorHAnsi"/>
          </w:rPr>
          <w:t>www.licitardigital.com.br</w:t>
        </w:r>
      </w:hyperlink>
      <w:r>
        <w:rPr>
          <w:rFonts w:asciiTheme="majorHAnsi" w:hAnsiTheme="majorHAnsi" w:cstheme="majorHAnsi"/>
        </w:rPr>
        <w:t>.</w:t>
      </w:r>
    </w:p>
    <w:p w14:paraId="4EA4297B" w14:textId="77777777" w:rsidR="000D6854" w:rsidRDefault="000D6854" w:rsidP="00E90711">
      <w:pPr>
        <w:tabs>
          <w:tab w:val="left" w:pos="3055"/>
        </w:tabs>
        <w:autoSpaceDE w:val="0"/>
        <w:autoSpaceDN w:val="0"/>
        <w:adjustRightInd w:val="0"/>
        <w:jc w:val="both"/>
        <w:rPr>
          <w:rFonts w:asciiTheme="majorHAnsi" w:hAnsiTheme="majorHAnsi" w:cstheme="majorHAnsi"/>
        </w:rPr>
      </w:pPr>
    </w:p>
    <w:p w14:paraId="0AD843B4" w14:textId="77777777" w:rsidR="000D6854" w:rsidRDefault="000D6854" w:rsidP="00E90711">
      <w:pPr>
        <w:tabs>
          <w:tab w:val="left" w:pos="3055"/>
        </w:tabs>
        <w:autoSpaceDE w:val="0"/>
        <w:autoSpaceDN w:val="0"/>
        <w:adjustRightInd w:val="0"/>
        <w:jc w:val="both"/>
        <w:rPr>
          <w:rFonts w:asciiTheme="minorHAnsi" w:hAnsiTheme="minorHAnsi" w:cstheme="minorHAnsi"/>
          <w:b/>
        </w:rPr>
      </w:pPr>
    </w:p>
    <w:p w14:paraId="2E051E7F" w14:textId="77777777" w:rsidR="00A10554" w:rsidRPr="00DD1AC5" w:rsidRDefault="00A10554" w:rsidP="00E90711">
      <w:pPr>
        <w:tabs>
          <w:tab w:val="left" w:pos="3055"/>
        </w:tabs>
        <w:autoSpaceDE w:val="0"/>
        <w:autoSpaceDN w:val="0"/>
        <w:adjustRightInd w:val="0"/>
        <w:jc w:val="both"/>
        <w:rPr>
          <w:rFonts w:asciiTheme="minorHAnsi" w:hAnsiTheme="minorHAnsi" w:cstheme="minorHAnsi"/>
          <w:b/>
        </w:rPr>
      </w:pPr>
    </w:p>
    <w:p w14:paraId="152CC46B" w14:textId="324B54F2" w:rsidR="00DD1AC5" w:rsidRPr="00DD1AC5" w:rsidRDefault="00DD1AC5" w:rsidP="00E90711">
      <w:pPr>
        <w:tabs>
          <w:tab w:val="left" w:pos="3055"/>
        </w:tabs>
        <w:autoSpaceDE w:val="0"/>
        <w:autoSpaceDN w:val="0"/>
        <w:adjustRightInd w:val="0"/>
        <w:jc w:val="both"/>
        <w:rPr>
          <w:rFonts w:asciiTheme="minorHAnsi" w:hAnsiTheme="minorHAnsi" w:cstheme="minorHAnsi"/>
          <w:b/>
        </w:rPr>
      </w:pPr>
      <w:r w:rsidRPr="00DD1AC5">
        <w:rPr>
          <w:rFonts w:asciiTheme="minorHAnsi" w:hAnsiTheme="minorHAnsi" w:cstheme="minorHAnsi"/>
          <w:b/>
        </w:rPr>
        <w:t>PREFEITURA MUNICIPAL DE SANTA VITÓRIA - CONCORRÊNCIA ELETRÔNICA Nº 007/2024</w:t>
      </w:r>
    </w:p>
    <w:p w14:paraId="25AA1913" w14:textId="07880CE3" w:rsidR="000D6854" w:rsidRDefault="00B760A1" w:rsidP="00E90711">
      <w:pPr>
        <w:tabs>
          <w:tab w:val="left" w:pos="3055"/>
        </w:tabs>
        <w:autoSpaceDE w:val="0"/>
        <w:autoSpaceDN w:val="0"/>
        <w:adjustRightInd w:val="0"/>
        <w:jc w:val="both"/>
        <w:rPr>
          <w:rFonts w:asciiTheme="majorHAnsi" w:hAnsiTheme="majorHAnsi" w:cstheme="majorHAnsi"/>
        </w:rPr>
      </w:pPr>
      <w:r w:rsidRPr="00DD1AC5">
        <w:rPr>
          <w:rFonts w:asciiTheme="majorHAnsi" w:hAnsiTheme="majorHAnsi" w:cstheme="majorHAnsi"/>
        </w:rPr>
        <w:t xml:space="preserve">Objeto: </w:t>
      </w:r>
      <w:r w:rsidR="00DD1AC5" w:rsidRPr="00DD1AC5">
        <w:rPr>
          <w:rFonts w:asciiTheme="majorHAnsi" w:hAnsiTheme="majorHAnsi" w:cstheme="majorHAnsi"/>
        </w:rPr>
        <w:t>Execução de obras de drenagem pluvial</w:t>
      </w:r>
      <w:r w:rsidRPr="00DD1AC5">
        <w:rPr>
          <w:rFonts w:asciiTheme="majorHAnsi" w:hAnsiTheme="majorHAnsi" w:cstheme="majorHAnsi"/>
        </w:rPr>
        <w:t xml:space="preserve"> no Entorno do Lago do Córrego Santa Vitória no </w:t>
      </w:r>
      <w:r w:rsidR="00DD1AC5">
        <w:rPr>
          <w:rFonts w:asciiTheme="majorHAnsi" w:hAnsiTheme="majorHAnsi" w:cstheme="majorHAnsi"/>
        </w:rPr>
        <w:t>município de Santa Vitória - MG</w:t>
      </w:r>
      <w:r w:rsidRPr="00DD1AC5">
        <w:rPr>
          <w:rFonts w:asciiTheme="majorHAnsi" w:hAnsiTheme="majorHAnsi" w:cstheme="majorHAnsi"/>
        </w:rPr>
        <w:t xml:space="preserve">. Demais informações pelo tel. (34) 3251-8557 ou (34) 3251-8500 das 08h às 11h e das 13h às 18h e-mail </w:t>
      </w:r>
      <w:hyperlink r:id="rId75" w:history="1">
        <w:r w:rsidR="00DD1AC5" w:rsidRPr="001F5E44">
          <w:rPr>
            <w:rStyle w:val="Hyperlink"/>
            <w:rFonts w:asciiTheme="majorHAnsi" w:hAnsiTheme="majorHAnsi" w:cstheme="majorHAnsi"/>
          </w:rPr>
          <w:t>comissao.permanente@santavitoria.mg.gov.br</w:t>
        </w:r>
      </w:hyperlink>
      <w:r w:rsidRPr="00DD1AC5">
        <w:rPr>
          <w:rFonts w:asciiTheme="majorHAnsi" w:hAnsiTheme="majorHAnsi" w:cstheme="majorHAnsi"/>
        </w:rPr>
        <w:t xml:space="preserve">. Condições de participação: poderão participar pessoas jurídicas devidamente constituídas. O Edital e seus anexos encontram-se à disposição dos interessados no site </w:t>
      </w:r>
      <w:hyperlink r:id="rId76" w:history="1">
        <w:r w:rsidR="00DD1AC5" w:rsidRPr="001F5E44">
          <w:rPr>
            <w:rStyle w:val="Hyperlink"/>
            <w:rFonts w:asciiTheme="majorHAnsi" w:hAnsiTheme="majorHAnsi" w:cstheme="majorHAnsi"/>
          </w:rPr>
          <w:t>www.santavitoria.mg.gov.br</w:t>
        </w:r>
      </w:hyperlink>
      <w:r w:rsidRPr="00DD1AC5">
        <w:rPr>
          <w:rFonts w:asciiTheme="majorHAnsi" w:hAnsiTheme="majorHAnsi" w:cstheme="majorHAnsi"/>
        </w:rPr>
        <w:t xml:space="preserve"> (Portal da Transparência/Licitação), no Portal Nacional de Contratações Públicas (PNCP) ender</w:t>
      </w:r>
      <w:r w:rsidR="00DD1AC5">
        <w:rPr>
          <w:rFonts w:asciiTheme="majorHAnsi" w:hAnsiTheme="majorHAnsi" w:cstheme="majorHAnsi"/>
        </w:rPr>
        <w:t xml:space="preserve">eço eletrônico </w:t>
      </w:r>
      <w:hyperlink r:id="rId77" w:history="1">
        <w:r w:rsidR="00DD1AC5" w:rsidRPr="001F5E44">
          <w:rPr>
            <w:rStyle w:val="Hyperlink"/>
            <w:rFonts w:asciiTheme="majorHAnsi" w:hAnsiTheme="majorHAnsi" w:cstheme="majorHAnsi"/>
          </w:rPr>
          <w:t>https://www.gov.br/pncp/pt-br</w:t>
        </w:r>
      </w:hyperlink>
      <w:r w:rsidRPr="00DD1AC5">
        <w:rPr>
          <w:rFonts w:asciiTheme="majorHAnsi" w:hAnsiTheme="majorHAnsi" w:cstheme="majorHAnsi"/>
        </w:rPr>
        <w:t xml:space="preserve"> e/ou </w:t>
      </w:r>
      <w:hyperlink r:id="rId78" w:history="1">
        <w:r w:rsidR="00DD1AC5" w:rsidRPr="001F5E44">
          <w:rPr>
            <w:rStyle w:val="Hyperlink"/>
            <w:rFonts w:asciiTheme="majorHAnsi" w:hAnsiTheme="majorHAnsi" w:cstheme="majorHAnsi"/>
          </w:rPr>
          <w:t>www.licitamaisbrasil.com.br</w:t>
        </w:r>
      </w:hyperlink>
      <w:r w:rsidR="00DD1AC5">
        <w:rPr>
          <w:rFonts w:asciiTheme="majorHAnsi" w:hAnsiTheme="majorHAnsi" w:cstheme="majorHAnsi"/>
        </w:rPr>
        <w:t>.</w:t>
      </w:r>
    </w:p>
    <w:p w14:paraId="0963075B" w14:textId="77777777" w:rsidR="00DD1AC5" w:rsidRDefault="00DD1AC5" w:rsidP="00E90711">
      <w:pPr>
        <w:tabs>
          <w:tab w:val="left" w:pos="3055"/>
        </w:tabs>
        <w:autoSpaceDE w:val="0"/>
        <w:autoSpaceDN w:val="0"/>
        <w:adjustRightInd w:val="0"/>
        <w:jc w:val="both"/>
        <w:rPr>
          <w:rFonts w:asciiTheme="majorHAnsi" w:hAnsiTheme="majorHAnsi" w:cstheme="majorHAnsi"/>
        </w:rPr>
      </w:pPr>
    </w:p>
    <w:p w14:paraId="371DEBF3" w14:textId="77777777" w:rsidR="00DD1AC5" w:rsidRDefault="00DD1AC5" w:rsidP="00E90711">
      <w:pPr>
        <w:tabs>
          <w:tab w:val="left" w:pos="3055"/>
        </w:tabs>
        <w:autoSpaceDE w:val="0"/>
        <w:autoSpaceDN w:val="0"/>
        <w:adjustRightInd w:val="0"/>
        <w:jc w:val="both"/>
        <w:rPr>
          <w:rFonts w:asciiTheme="majorHAnsi" w:hAnsiTheme="majorHAnsi" w:cstheme="majorHAnsi"/>
        </w:rPr>
      </w:pPr>
    </w:p>
    <w:p w14:paraId="77A66B8F" w14:textId="1ACF6CF9" w:rsidR="00EA2CF6" w:rsidRPr="00EA2CF6" w:rsidRDefault="00EA2CF6" w:rsidP="00E90711">
      <w:pPr>
        <w:tabs>
          <w:tab w:val="left" w:pos="3055"/>
        </w:tabs>
        <w:autoSpaceDE w:val="0"/>
        <w:autoSpaceDN w:val="0"/>
        <w:adjustRightInd w:val="0"/>
        <w:jc w:val="both"/>
        <w:rPr>
          <w:rFonts w:asciiTheme="minorHAnsi" w:hAnsiTheme="minorHAnsi" w:cstheme="minorHAnsi"/>
          <w:b/>
        </w:rPr>
      </w:pPr>
      <w:r w:rsidRPr="00EA2CF6">
        <w:rPr>
          <w:rFonts w:asciiTheme="minorHAnsi" w:hAnsiTheme="minorHAnsi" w:cstheme="minorHAnsi"/>
          <w:b/>
        </w:rPr>
        <w:t>PREFEITURA MUNICIPAL DE SANTO ANTÔNIO DO AVENTUREIRO - CONCORRÊNCIA Nº 002/2024</w:t>
      </w:r>
    </w:p>
    <w:p w14:paraId="11F1A478" w14:textId="2F951511" w:rsidR="00DD1AC5" w:rsidRDefault="004B7E40" w:rsidP="00E90711">
      <w:pPr>
        <w:tabs>
          <w:tab w:val="left" w:pos="3055"/>
        </w:tabs>
        <w:autoSpaceDE w:val="0"/>
        <w:autoSpaceDN w:val="0"/>
        <w:adjustRightInd w:val="0"/>
        <w:jc w:val="both"/>
        <w:rPr>
          <w:rFonts w:asciiTheme="majorHAnsi" w:hAnsiTheme="majorHAnsi" w:cstheme="majorHAnsi"/>
        </w:rPr>
      </w:pPr>
      <w:r w:rsidRPr="00DD1AC5">
        <w:rPr>
          <w:rFonts w:asciiTheme="majorHAnsi" w:hAnsiTheme="majorHAnsi" w:cstheme="majorHAnsi"/>
        </w:rPr>
        <w:t>Objeto:</w:t>
      </w:r>
      <w:r>
        <w:rPr>
          <w:rFonts w:asciiTheme="majorHAnsi" w:hAnsiTheme="majorHAnsi" w:cstheme="majorHAnsi"/>
        </w:rPr>
        <w:t xml:space="preserve"> </w:t>
      </w:r>
      <w:r w:rsidR="00EA2CF6">
        <w:rPr>
          <w:rFonts w:asciiTheme="majorHAnsi" w:hAnsiTheme="majorHAnsi" w:cstheme="majorHAnsi"/>
        </w:rPr>
        <w:t>E</w:t>
      </w:r>
      <w:r w:rsidR="00EA2CF6" w:rsidRPr="00EA2CF6">
        <w:rPr>
          <w:rFonts w:asciiTheme="majorHAnsi" w:hAnsiTheme="majorHAnsi" w:cstheme="majorHAnsi"/>
        </w:rPr>
        <w:t>xecutar as obras de calçamento e drenagem pluvial da rua projetada 01 no distrito urbano de são domingos e na rua projetada 02 na sede municipal, de acordo com as especif</w:t>
      </w:r>
      <w:r>
        <w:rPr>
          <w:rFonts w:asciiTheme="majorHAnsi" w:hAnsiTheme="majorHAnsi" w:cstheme="majorHAnsi"/>
        </w:rPr>
        <w:t>icações do Edital e seus Anexos</w:t>
      </w:r>
      <w:r w:rsidR="00EA2CF6" w:rsidRPr="00EA2CF6">
        <w:rPr>
          <w:rFonts w:asciiTheme="majorHAnsi" w:hAnsiTheme="majorHAnsi" w:cstheme="majorHAnsi"/>
        </w:rPr>
        <w:t xml:space="preserve">. Serão observados os seguintes horários e datas: Recebimento das Propostas e Documentos de Habilitação: às 12h00min. do dia 11/06/2024, quando se dará início à Sessão de Julgamento na sede da prefeitura. Poderão participar da licitação pessoas jurídicas que atuam no ramo pertinente ao objeto licitado, observadas as condições constantes do edital. O Edital Completo poderá ser obtido na sede da prefeitura, em arquivo digital, mediante entrega de um pen-drive, de segunda a sexta-feira, no horário de 11h30min. às 17h30min ou pelo endereço eletrônico </w:t>
      </w:r>
      <w:hyperlink r:id="rId79" w:history="1">
        <w:r w:rsidR="00EA2CF6" w:rsidRPr="001F5E44">
          <w:rPr>
            <w:rStyle w:val="Hyperlink"/>
            <w:rFonts w:asciiTheme="majorHAnsi" w:hAnsiTheme="majorHAnsi" w:cstheme="majorHAnsi"/>
          </w:rPr>
          <w:t>https://www.pmsaa.mg.gov.br/</w:t>
        </w:r>
      </w:hyperlink>
      <w:r w:rsidR="00EA2CF6" w:rsidRPr="00EA2CF6">
        <w:rPr>
          <w:rFonts w:asciiTheme="majorHAnsi" w:hAnsiTheme="majorHAnsi" w:cstheme="majorHAnsi"/>
        </w:rPr>
        <w:t xml:space="preserve">, </w:t>
      </w:r>
      <w:r w:rsidR="00EA2CF6">
        <w:rPr>
          <w:rFonts w:asciiTheme="majorHAnsi" w:hAnsiTheme="majorHAnsi" w:cstheme="majorHAnsi"/>
        </w:rPr>
        <w:t xml:space="preserve">ou ainda pelo e-mail </w:t>
      </w:r>
      <w:hyperlink r:id="rId80" w:history="1">
        <w:r w:rsidR="00EA2CF6" w:rsidRPr="001F5E44">
          <w:rPr>
            <w:rStyle w:val="Hyperlink"/>
            <w:rFonts w:asciiTheme="majorHAnsi" w:hAnsiTheme="majorHAnsi" w:cstheme="majorHAnsi"/>
          </w:rPr>
          <w:t>licitacao@pmsaa.mg.gov.br</w:t>
        </w:r>
      </w:hyperlink>
      <w:r w:rsidR="00EA2CF6" w:rsidRPr="00EA2CF6">
        <w:rPr>
          <w:rFonts w:asciiTheme="majorHAnsi" w:hAnsiTheme="majorHAnsi" w:cstheme="majorHAnsi"/>
        </w:rPr>
        <w:t xml:space="preserve">. Quaisquer dúvidas contatar pelo telefone (32) 3286-1110. </w:t>
      </w:r>
    </w:p>
    <w:p w14:paraId="0555F230" w14:textId="77777777" w:rsidR="004B7E40" w:rsidRDefault="004B7E40" w:rsidP="00E90711">
      <w:pPr>
        <w:tabs>
          <w:tab w:val="left" w:pos="3055"/>
        </w:tabs>
        <w:autoSpaceDE w:val="0"/>
        <w:autoSpaceDN w:val="0"/>
        <w:adjustRightInd w:val="0"/>
        <w:jc w:val="both"/>
        <w:rPr>
          <w:rFonts w:asciiTheme="majorHAnsi" w:hAnsiTheme="majorHAnsi" w:cstheme="majorHAnsi"/>
        </w:rPr>
      </w:pPr>
    </w:p>
    <w:p w14:paraId="3CFF0549" w14:textId="77777777" w:rsidR="005E63BA" w:rsidRPr="00273130" w:rsidRDefault="005E63BA" w:rsidP="00B13467">
      <w:pPr>
        <w:tabs>
          <w:tab w:val="left" w:pos="3055"/>
        </w:tabs>
        <w:autoSpaceDE w:val="0"/>
        <w:autoSpaceDN w:val="0"/>
        <w:adjustRightInd w:val="0"/>
        <w:jc w:val="both"/>
        <w:rPr>
          <w:rFonts w:asciiTheme="majorHAnsi" w:hAnsiTheme="majorHAnsi" w:cstheme="majorHAnsi"/>
        </w:rPr>
      </w:pPr>
    </w:p>
    <w:p w14:paraId="4E0B7A8A" w14:textId="1EE102F9" w:rsidR="00273130" w:rsidRPr="00273130" w:rsidRDefault="00273130" w:rsidP="00B13467">
      <w:pPr>
        <w:tabs>
          <w:tab w:val="left" w:pos="3055"/>
        </w:tabs>
        <w:autoSpaceDE w:val="0"/>
        <w:autoSpaceDN w:val="0"/>
        <w:adjustRightInd w:val="0"/>
        <w:jc w:val="both"/>
        <w:rPr>
          <w:rFonts w:asciiTheme="minorHAnsi" w:hAnsiTheme="minorHAnsi" w:cstheme="minorHAnsi"/>
          <w:b/>
        </w:rPr>
      </w:pPr>
      <w:r w:rsidRPr="00273130">
        <w:rPr>
          <w:rFonts w:asciiTheme="minorHAnsi" w:hAnsiTheme="minorHAnsi" w:cstheme="minorHAnsi"/>
          <w:b/>
        </w:rPr>
        <w:t>PREFEITURA MUNICIPAL DE SANTO ANTÔNIO DO JACINTO - CONCORRÊNCIA Nº 002/2024</w:t>
      </w:r>
    </w:p>
    <w:p w14:paraId="66079B47" w14:textId="2FAFC750" w:rsidR="00273130" w:rsidRDefault="00273130" w:rsidP="00B13467">
      <w:pPr>
        <w:tabs>
          <w:tab w:val="left" w:pos="3055"/>
        </w:tabs>
        <w:autoSpaceDE w:val="0"/>
        <w:autoSpaceDN w:val="0"/>
        <w:adjustRightInd w:val="0"/>
        <w:jc w:val="both"/>
        <w:rPr>
          <w:rFonts w:asciiTheme="majorHAnsi" w:hAnsiTheme="majorHAnsi" w:cstheme="majorHAnsi"/>
        </w:rPr>
      </w:pPr>
      <w:r w:rsidRPr="00273130">
        <w:rPr>
          <w:rFonts w:asciiTheme="majorHAnsi" w:hAnsiTheme="majorHAnsi" w:cstheme="majorHAnsi"/>
        </w:rPr>
        <w:t xml:space="preserve">Objeto: Execução de calçamento em pavimento intertravado em ruas da sede deste Município de Santo Antônio do Jacinto/MG, especificamente nas seguintes vias: Rua da Medina e Rua Prefeito Aloísio Ruas, no Bairro Liberdade. Recebimento das Propostas e início da Sessão: 09h00min do dia 11/06/2024. Local: Edifício sede da Prefeitura Municipal, localizada na Praça da Comig, nº 05, Centro, Santo Antônio do Jacinto/ MG. </w:t>
      </w:r>
      <w:r>
        <w:rPr>
          <w:rFonts w:asciiTheme="majorHAnsi" w:hAnsiTheme="majorHAnsi" w:cstheme="majorHAnsi"/>
        </w:rPr>
        <w:t>N</w:t>
      </w:r>
      <w:r w:rsidRPr="00273130">
        <w:rPr>
          <w:rFonts w:asciiTheme="majorHAnsi" w:hAnsiTheme="majorHAnsi" w:cstheme="majorHAnsi"/>
        </w:rPr>
        <w:t xml:space="preserve">a sede da Prefeitura Municipal de Santo Antônio do Jacinto. Editais e anexos no site oficial do município </w:t>
      </w:r>
      <w:hyperlink r:id="rId81" w:history="1">
        <w:r w:rsidRPr="001F5E44">
          <w:rPr>
            <w:rStyle w:val="Hyperlink"/>
            <w:rFonts w:asciiTheme="majorHAnsi" w:hAnsiTheme="majorHAnsi" w:cstheme="majorHAnsi"/>
          </w:rPr>
          <w:t>https://www.santoantoniodojacinto.mg.gov.br/licitacoes/1</w:t>
        </w:r>
      </w:hyperlink>
      <w:r w:rsidRPr="00273130">
        <w:rPr>
          <w:rFonts w:asciiTheme="majorHAnsi" w:hAnsiTheme="majorHAnsi" w:cstheme="majorHAnsi"/>
        </w:rPr>
        <w:t>.</w:t>
      </w:r>
    </w:p>
    <w:p w14:paraId="057E01FC" w14:textId="77777777" w:rsidR="00273130" w:rsidRPr="00273130" w:rsidRDefault="00273130" w:rsidP="00B13467">
      <w:pPr>
        <w:tabs>
          <w:tab w:val="left" w:pos="3055"/>
        </w:tabs>
        <w:autoSpaceDE w:val="0"/>
        <w:autoSpaceDN w:val="0"/>
        <w:adjustRightInd w:val="0"/>
        <w:jc w:val="both"/>
        <w:rPr>
          <w:rFonts w:asciiTheme="minorHAnsi" w:hAnsiTheme="minorHAnsi" w:cstheme="minorHAnsi"/>
          <w:b/>
        </w:rPr>
      </w:pPr>
    </w:p>
    <w:p w14:paraId="4E1EE3AF" w14:textId="77777777" w:rsidR="00273130" w:rsidRPr="00273130" w:rsidRDefault="00273130" w:rsidP="00B13467">
      <w:pPr>
        <w:tabs>
          <w:tab w:val="left" w:pos="3055"/>
        </w:tabs>
        <w:autoSpaceDE w:val="0"/>
        <w:autoSpaceDN w:val="0"/>
        <w:adjustRightInd w:val="0"/>
        <w:jc w:val="both"/>
        <w:rPr>
          <w:rFonts w:asciiTheme="minorHAnsi" w:hAnsiTheme="minorHAnsi" w:cstheme="minorHAnsi"/>
          <w:b/>
        </w:rPr>
      </w:pPr>
    </w:p>
    <w:p w14:paraId="1793D2B8" w14:textId="4937ED41" w:rsidR="00273130" w:rsidRPr="00273130" w:rsidRDefault="00273130" w:rsidP="00B13467">
      <w:pPr>
        <w:tabs>
          <w:tab w:val="left" w:pos="3055"/>
        </w:tabs>
        <w:autoSpaceDE w:val="0"/>
        <w:autoSpaceDN w:val="0"/>
        <w:adjustRightInd w:val="0"/>
        <w:jc w:val="both"/>
        <w:rPr>
          <w:rFonts w:asciiTheme="minorHAnsi" w:hAnsiTheme="minorHAnsi" w:cstheme="minorHAnsi"/>
          <w:b/>
        </w:rPr>
      </w:pPr>
      <w:r w:rsidRPr="00273130">
        <w:rPr>
          <w:rFonts w:asciiTheme="minorHAnsi" w:hAnsiTheme="minorHAnsi" w:cstheme="minorHAnsi"/>
          <w:b/>
        </w:rPr>
        <w:t>PREFEITURA MUNICIPAL DE SÃO JOÃO DAS MISSÕES - CONCORRÊNCIA ELETRÔNICA Nº 05/2024</w:t>
      </w:r>
    </w:p>
    <w:p w14:paraId="449574FA" w14:textId="32DCA989" w:rsidR="00273130" w:rsidRPr="00273130" w:rsidRDefault="00273130" w:rsidP="00B13467">
      <w:pPr>
        <w:tabs>
          <w:tab w:val="left" w:pos="3055"/>
        </w:tabs>
        <w:autoSpaceDE w:val="0"/>
        <w:autoSpaceDN w:val="0"/>
        <w:adjustRightInd w:val="0"/>
        <w:jc w:val="both"/>
        <w:rPr>
          <w:rFonts w:asciiTheme="majorHAnsi" w:hAnsiTheme="majorHAnsi" w:cstheme="majorHAnsi"/>
        </w:rPr>
      </w:pPr>
      <w:r w:rsidRPr="00273130">
        <w:rPr>
          <w:rFonts w:asciiTheme="majorHAnsi" w:hAnsiTheme="majorHAnsi" w:cstheme="majorHAnsi"/>
        </w:rPr>
        <w:t>Objeto:</w:t>
      </w:r>
      <w:r>
        <w:rPr>
          <w:rFonts w:asciiTheme="majorHAnsi" w:hAnsiTheme="majorHAnsi" w:cstheme="majorHAnsi"/>
        </w:rPr>
        <w:t xml:space="preserve"> </w:t>
      </w:r>
      <w:r w:rsidRPr="00273130">
        <w:rPr>
          <w:rFonts w:asciiTheme="majorHAnsi" w:hAnsiTheme="majorHAnsi" w:cstheme="majorHAnsi"/>
        </w:rPr>
        <w:t xml:space="preserve">Construção de um cercamento com tela tipo alambrado na aldeia riacho dos buritis no munícipio de São João das Missões-mg, acolhimento das propostas até as 08:59 do dia 07/06/2024. Realização da sessão às 09h00min do dia 07/06/2024 no endereço eletrônico: </w:t>
      </w:r>
      <w:hyperlink r:id="rId82" w:history="1">
        <w:r w:rsidRPr="00273130">
          <w:rPr>
            <w:rStyle w:val="Hyperlink"/>
            <w:rFonts w:asciiTheme="majorHAnsi" w:hAnsiTheme="majorHAnsi" w:cstheme="majorHAnsi"/>
          </w:rPr>
          <w:t>http://comprasbr.com.br</w:t>
        </w:r>
      </w:hyperlink>
      <w:r w:rsidRPr="00273130">
        <w:rPr>
          <w:rFonts w:asciiTheme="majorHAnsi" w:hAnsiTheme="majorHAnsi" w:cstheme="majorHAnsi"/>
        </w:rPr>
        <w:t xml:space="preserve">. O edital completo e maiores informações poderão ser obtidos: e-mail: </w:t>
      </w:r>
      <w:hyperlink r:id="rId83" w:history="1">
        <w:r w:rsidRPr="00273130">
          <w:rPr>
            <w:rStyle w:val="Hyperlink"/>
            <w:rFonts w:asciiTheme="majorHAnsi" w:hAnsiTheme="majorHAnsi" w:cstheme="majorHAnsi"/>
          </w:rPr>
          <w:t>licitacoes@saojoaodasmissoes.mg.gov.br</w:t>
        </w:r>
      </w:hyperlink>
      <w:r w:rsidRPr="00273130">
        <w:rPr>
          <w:rFonts w:asciiTheme="majorHAnsi" w:hAnsiTheme="majorHAnsi" w:cstheme="majorHAnsi"/>
        </w:rPr>
        <w:t xml:space="preserve">, site; </w:t>
      </w:r>
      <w:hyperlink r:id="rId84" w:history="1">
        <w:r w:rsidRPr="00273130">
          <w:rPr>
            <w:rStyle w:val="Hyperlink"/>
            <w:rFonts w:asciiTheme="majorHAnsi" w:hAnsiTheme="majorHAnsi" w:cstheme="majorHAnsi"/>
          </w:rPr>
          <w:t>www.saojoaodasmissoes.mg.gov.br</w:t>
        </w:r>
      </w:hyperlink>
      <w:r w:rsidRPr="00273130">
        <w:rPr>
          <w:rFonts w:asciiTheme="majorHAnsi" w:hAnsiTheme="majorHAnsi" w:cstheme="majorHAnsi"/>
        </w:rPr>
        <w:t>.</w:t>
      </w:r>
    </w:p>
    <w:p w14:paraId="4F2D02CE" w14:textId="77777777" w:rsidR="00273130" w:rsidRDefault="00273130" w:rsidP="00B13467">
      <w:pPr>
        <w:tabs>
          <w:tab w:val="left" w:pos="3055"/>
        </w:tabs>
        <w:autoSpaceDE w:val="0"/>
        <w:autoSpaceDN w:val="0"/>
        <w:adjustRightInd w:val="0"/>
        <w:jc w:val="both"/>
        <w:rPr>
          <w:rFonts w:asciiTheme="majorHAnsi" w:hAnsiTheme="majorHAnsi" w:cstheme="majorHAnsi"/>
        </w:rPr>
      </w:pPr>
    </w:p>
    <w:p w14:paraId="156FC728"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7C37F4E9"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09BB955F"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7C5E0166"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3D68A67B" w14:textId="77777777" w:rsidR="00A10554" w:rsidRDefault="00A10554" w:rsidP="00B13467">
      <w:pPr>
        <w:tabs>
          <w:tab w:val="left" w:pos="3055"/>
        </w:tabs>
        <w:autoSpaceDE w:val="0"/>
        <w:autoSpaceDN w:val="0"/>
        <w:adjustRightInd w:val="0"/>
        <w:jc w:val="both"/>
        <w:rPr>
          <w:rFonts w:asciiTheme="majorHAnsi" w:hAnsiTheme="majorHAnsi" w:cstheme="majorHAnsi"/>
        </w:rPr>
      </w:pPr>
    </w:p>
    <w:p w14:paraId="72C7A368" w14:textId="77777777" w:rsidR="00A10554" w:rsidRPr="00273130" w:rsidRDefault="00A10554" w:rsidP="00B13467">
      <w:pPr>
        <w:tabs>
          <w:tab w:val="left" w:pos="3055"/>
        </w:tabs>
        <w:autoSpaceDE w:val="0"/>
        <w:autoSpaceDN w:val="0"/>
        <w:adjustRightInd w:val="0"/>
        <w:jc w:val="both"/>
        <w:rPr>
          <w:rFonts w:asciiTheme="majorHAnsi" w:hAnsiTheme="majorHAnsi" w:cstheme="majorHAnsi"/>
        </w:rPr>
      </w:pPr>
    </w:p>
    <w:p w14:paraId="5D1A92F6" w14:textId="77777777" w:rsidR="005E63BA" w:rsidRPr="00196373" w:rsidRDefault="005E63BA" w:rsidP="00B13467">
      <w:pPr>
        <w:tabs>
          <w:tab w:val="left" w:pos="3055"/>
        </w:tabs>
        <w:autoSpaceDE w:val="0"/>
        <w:autoSpaceDN w:val="0"/>
        <w:adjustRightInd w:val="0"/>
        <w:jc w:val="both"/>
        <w:rPr>
          <w:rFonts w:asciiTheme="minorHAnsi" w:hAnsiTheme="minorHAnsi" w:cstheme="minorHAnsi"/>
          <w:b/>
        </w:rPr>
      </w:pPr>
    </w:p>
    <w:p w14:paraId="39FBCFA9" w14:textId="77777777" w:rsidR="00196373" w:rsidRPr="00196373" w:rsidRDefault="00196373" w:rsidP="00B13467">
      <w:pPr>
        <w:tabs>
          <w:tab w:val="left" w:pos="3055"/>
        </w:tabs>
        <w:autoSpaceDE w:val="0"/>
        <w:autoSpaceDN w:val="0"/>
        <w:adjustRightInd w:val="0"/>
        <w:jc w:val="both"/>
        <w:rPr>
          <w:rFonts w:asciiTheme="minorHAnsi" w:hAnsiTheme="minorHAnsi" w:cstheme="minorHAnsi"/>
          <w:b/>
        </w:rPr>
      </w:pPr>
      <w:r w:rsidRPr="00196373">
        <w:rPr>
          <w:rFonts w:asciiTheme="minorHAnsi" w:hAnsiTheme="minorHAnsi" w:cstheme="minorHAnsi"/>
          <w:b/>
        </w:rPr>
        <w:t>PREFEITURA MUNICIPAL DE SARDOÁ</w:t>
      </w:r>
      <w:r w:rsidRPr="00196373">
        <w:rPr>
          <w:rFonts w:asciiTheme="minorHAnsi" w:hAnsiTheme="minorHAnsi" w:cstheme="minorHAnsi"/>
          <w:b/>
        </w:rPr>
        <w:t xml:space="preserve"> - CONCORRÊNCIA PÚBLICA Nº 3/2024</w:t>
      </w:r>
    </w:p>
    <w:p w14:paraId="64339F0B" w14:textId="53F54CE8" w:rsidR="00196373" w:rsidRDefault="00196373" w:rsidP="00B13467">
      <w:pPr>
        <w:tabs>
          <w:tab w:val="left" w:pos="3055"/>
        </w:tabs>
        <w:autoSpaceDE w:val="0"/>
        <w:autoSpaceDN w:val="0"/>
        <w:adjustRightInd w:val="0"/>
        <w:jc w:val="both"/>
        <w:rPr>
          <w:rFonts w:asciiTheme="majorHAnsi" w:hAnsiTheme="majorHAnsi" w:cstheme="majorHAnsi"/>
        </w:rPr>
      </w:pPr>
      <w:r w:rsidRPr="00273130">
        <w:rPr>
          <w:rFonts w:asciiTheme="majorHAnsi" w:hAnsiTheme="majorHAnsi" w:cstheme="majorHAnsi"/>
        </w:rPr>
        <w:t>Objeto:</w:t>
      </w:r>
      <w:r>
        <w:rPr>
          <w:rFonts w:asciiTheme="majorHAnsi" w:hAnsiTheme="majorHAnsi" w:cstheme="majorHAnsi"/>
        </w:rPr>
        <w:t xml:space="preserve"> </w:t>
      </w:r>
      <w:r w:rsidRPr="00196373">
        <w:rPr>
          <w:rFonts w:asciiTheme="majorHAnsi" w:hAnsiTheme="majorHAnsi" w:cstheme="majorHAnsi"/>
        </w:rPr>
        <w:t>E</w:t>
      </w:r>
      <w:r w:rsidRPr="00196373">
        <w:rPr>
          <w:rFonts w:asciiTheme="majorHAnsi" w:hAnsiTheme="majorHAnsi" w:cstheme="majorHAnsi"/>
        </w:rPr>
        <w:t xml:space="preserve">xecução de canal fluvial com blocos de concreto prémoldados de encaixe, na Rua Primeiro de Março no Município de Sardoá/MG, incluso o fornecimento de material, mão de obra e equipamentos, nas condições e especificações que </w:t>
      </w:r>
      <w:r w:rsidR="00BA6DAD" w:rsidRPr="00196373">
        <w:rPr>
          <w:rFonts w:asciiTheme="majorHAnsi" w:hAnsiTheme="majorHAnsi" w:cstheme="majorHAnsi"/>
        </w:rPr>
        <w:t>se encontram</w:t>
      </w:r>
      <w:r w:rsidRPr="00196373">
        <w:rPr>
          <w:rFonts w:asciiTheme="majorHAnsi" w:hAnsiTheme="majorHAnsi" w:cstheme="majorHAnsi"/>
        </w:rPr>
        <w:t xml:space="preserve"> detalhadas nos Memoriais Descritivos, Planilhas e Projetos. Entrega das propostas a partir do dia 24 de maio de 2024 no site </w:t>
      </w:r>
      <w:hyperlink r:id="rId85" w:history="1">
        <w:r w:rsidRPr="001F5E44">
          <w:rPr>
            <w:rStyle w:val="Hyperlink"/>
            <w:rFonts w:asciiTheme="majorHAnsi" w:hAnsiTheme="majorHAnsi" w:cstheme="majorHAnsi"/>
          </w:rPr>
          <w:t>www.licitardigital.com.br</w:t>
        </w:r>
      </w:hyperlink>
      <w:r w:rsidRPr="00196373">
        <w:rPr>
          <w:rFonts w:asciiTheme="majorHAnsi" w:hAnsiTheme="majorHAnsi" w:cstheme="majorHAnsi"/>
        </w:rPr>
        <w:t xml:space="preserve">. Encerramento de envio de Proposta dia 07 de junho de 2024 às 08hs30min e Início da Sessão Eletrônica dia 07 de junho de 2024 às 09hs. Informações pelo E-mail: </w:t>
      </w:r>
      <w:hyperlink r:id="rId86" w:history="1">
        <w:r w:rsidRPr="001F5E44">
          <w:rPr>
            <w:rStyle w:val="Hyperlink"/>
            <w:rFonts w:asciiTheme="majorHAnsi" w:hAnsiTheme="majorHAnsi" w:cstheme="majorHAnsi"/>
          </w:rPr>
          <w:t>licitacao@sardoa.mg.gov.br</w:t>
        </w:r>
      </w:hyperlink>
      <w:r w:rsidRPr="00196373">
        <w:rPr>
          <w:rFonts w:asciiTheme="majorHAnsi" w:hAnsiTheme="majorHAnsi" w:cstheme="majorHAnsi"/>
        </w:rPr>
        <w:t xml:space="preserve">. O edital e demais anexos estarão disponíveis gratuitamente no site do Município </w:t>
      </w:r>
      <w:hyperlink r:id="rId87" w:history="1">
        <w:r w:rsidRPr="001F5E44">
          <w:rPr>
            <w:rStyle w:val="Hyperlink"/>
            <w:rFonts w:asciiTheme="majorHAnsi" w:hAnsiTheme="majorHAnsi" w:cstheme="majorHAnsi"/>
          </w:rPr>
          <w:t>https://sardoa.mg.gov.br</w:t>
        </w:r>
      </w:hyperlink>
      <w:r w:rsidRPr="00196373">
        <w:rPr>
          <w:rFonts w:asciiTheme="majorHAnsi" w:hAnsiTheme="majorHAnsi" w:cstheme="majorHAnsi"/>
        </w:rPr>
        <w:t xml:space="preserve"> ou portal </w:t>
      </w:r>
      <w:hyperlink r:id="rId88" w:history="1">
        <w:r w:rsidRPr="001F5E44">
          <w:rPr>
            <w:rStyle w:val="Hyperlink"/>
            <w:rFonts w:asciiTheme="majorHAnsi" w:hAnsiTheme="majorHAnsi" w:cstheme="majorHAnsi"/>
          </w:rPr>
          <w:t>www.licitardigital.com.br</w:t>
        </w:r>
      </w:hyperlink>
      <w:r w:rsidRPr="00196373">
        <w:rPr>
          <w:rFonts w:asciiTheme="majorHAnsi" w:hAnsiTheme="majorHAnsi" w:cstheme="majorHAnsi"/>
        </w:rPr>
        <w:t xml:space="preserve">. Informações e esclarecimentos protocoladas via e-mail </w:t>
      </w:r>
      <w:hyperlink r:id="rId89" w:history="1">
        <w:r w:rsidRPr="001F5E44">
          <w:rPr>
            <w:rStyle w:val="Hyperlink"/>
            <w:rFonts w:asciiTheme="majorHAnsi" w:hAnsiTheme="majorHAnsi" w:cstheme="majorHAnsi"/>
          </w:rPr>
          <w:t>licitacao@sardoa.mg.gov.br</w:t>
        </w:r>
      </w:hyperlink>
      <w:r w:rsidRPr="00196373">
        <w:rPr>
          <w:rFonts w:asciiTheme="majorHAnsi" w:hAnsiTheme="majorHAnsi" w:cstheme="majorHAnsi"/>
        </w:rPr>
        <w:t xml:space="preserve"> ou pelo portal </w:t>
      </w:r>
      <w:hyperlink r:id="rId90" w:history="1">
        <w:r w:rsidRPr="001F5E44">
          <w:rPr>
            <w:rStyle w:val="Hyperlink"/>
            <w:rFonts w:asciiTheme="majorHAnsi" w:hAnsiTheme="majorHAnsi" w:cstheme="majorHAnsi"/>
          </w:rPr>
          <w:t>www.licitardigital.com.br</w:t>
        </w:r>
      </w:hyperlink>
      <w:r>
        <w:rPr>
          <w:rFonts w:asciiTheme="majorHAnsi" w:hAnsiTheme="majorHAnsi" w:cstheme="majorHAnsi"/>
        </w:rPr>
        <w:t>.</w:t>
      </w:r>
    </w:p>
    <w:p w14:paraId="0CD2E1B4" w14:textId="77777777" w:rsidR="00196373" w:rsidRDefault="00196373" w:rsidP="00B13467">
      <w:pPr>
        <w:tabs>
          <w:tab w:val="left" w:pos="3055"/>
        </w:tabs>
        <w:autoSpaceDE w:val="0"/>
        <w:autoSpaceDN w:val="0"/>
        <w:adjustRightInd w:val="0"/>
        <w:jc w:val="both"/>
        <w:rPr>
          <w:rFonts w:asciiTheme="majorHAnsi" w:hAnsiTheme="majorHAnsi" w:cstheme="majorHAnsi"/>
        </w:rPr>
      </w:pPr>
    </w:p>
    <w:p w14:paraId="411263DD" w14:textId="77777777" w:rsidR="00196373" w:rsidRPr="00273130" w:rsidRDefault="00196373" w:rsidP="00B13467">
      <w:pPr>
        <w:tabs>
          <w:tab w:val="left" w:pos="3055"/>
        </w:tabs>
        <w:autoSpaceDE w:val="0"/>
        <w:autoSpaceDN w:val="0"/>
        <w:adjustRightInd w:val="0"/>
        <w:jc w:val="both"/>
        <w:rPr>
          <w:rFonts w:asciiTheme="minorHAnsi" w:hAnsiTheme="minorHAnsi" w:cstheme="minorHAnsi"/>
          <w:b/>
        </w:rPr>
      </w:pPr>
    </w:p>
    <w:p w14:paraId="52F053A1" w14:textId="0C9B2FC7" w:rsidR="00273130" w:rsidRPr="00273130" w:rsidRDefault="00273130" w:rsidP="00B13467">
      <w:pPr>
        <w:tabs>
          <w:tab w:val="left" w:pos="3055"/>
        </w:tabs>
        <w:autoSpaceDE w:val="0"/>
        <w:autoSpaceDN w:val="0"/>
        <w:adjustRightInd w:val="0"/>
        <w:jc w:val="both"/>
        <w:rPr>
          <w:rFonts w:asciiTheme="minorHAnsi" w:hAnsiTheme="minorHAnsi" w:cstheme="minorHAnsi"/>
          <w:b/>
        </w:rPr>
      </w:pPr>
      <w:r w:rsidRPr="00273130">
        <w:rPr>
          <w:rFonts w:asciiTheme="minorHAnsi" w:hAnsiTheme="minorHAnsi" w:cstheme="minorHAnsi"/>
          <w:b/>
        </w:rPr>
        <w:t xml:space="preserve">PREFEITURA MUNICIPAL DE </w:t>
      </w:r>
      <w:r w:rsidR="00196373" w:rsidRPr="00196373">
        <w:rPr>
          <w:rFonts w:asciiTheme="minorHAnsi" w:hAnsiTheme="minorHAnsi" w:cstheme="minorHAnsi"/>
          <w:b/>
        </w:rPr>
        <w:t>SIMÃO PEREIRA - CONCORRÊNCIA</w:t>
      </w:r>
      <w:r w:rsidR="00196373" w:rsidRPr="00273130">
        <w:rPr>
          <w:rFonts w:asciiTheme="minorHAnsi" w:hAnsiTheme="minorHAnsi" w:cstheme="minorHAnsi"/>
          <w:b/>
        </w:rPr>
        <w:t xml:space="preserve"> </w:t>
      </w:r>
      <w:r w:rsidRPr="00273130">
        <w:rPr>
          <w:rFonts w:asciiTheme="minorHAnsi" w:hAnsiTheme="minorHAnsi" w:cstheme="minorHAnsi"/>
          <w:b/>
        </w:rPr>
        <w:t>ELETRÔNICA 003/2024</w:t>
      </w:r>
    </w:p>
    <w:p w14:paraId="5F84BEA8" w14:textId="7F7CD698" w:rsidR="005E63BA" w:rsidRDefault="00273130" w:rsidP="00B13467">
      <w:pPr>
        <w:tabs>
          <w:tab w:val="left" w:pos="3055"/>
        </w:tabs>
        <w:autoSpaceDE w:val="0"/>
        <w:autoSpaceDN w:val="0"/>
        <w:adjustRightInd w:val="0"/>
        <w:jc w:val="both"/>
        <w:rPr>
          <w:rFonts w:asciiTheme="majorHAnsi" w:hAnsiTheme="majorHAnsi" w:cstheme="majorHAnsi"/>
        </w:rPr>
      </w:pPr>
      <w:r w:rsidRPr="00273130">
        <w:rPr>
          <w:rFonts w:asciiTheme="majorHAnsi" w:hAnsiTheme="majorHAnsi" w:cstheme="majorHAnsi"/>
        </w:rPr>
        <w:t xml:space="preserve">Objeto: Contratação de Empresa Especializada para Execução de Serviços de Reforma, Manutenção e Recuperação de Bem Tombado referente a antiga “Estação Ferroviária” do Bairro Cotegipe no Munícipio de Simão Pereira MG. Tipo: menor preço global. Abertura das propostas: 02 de julho de 2024. Horário: 10:00h, no site </w:t>
      </w:r>
      <w:hyperlink r:id="rId91" w:history="1">
        <w:r w:rsidR="00A27339" w:rsidRPr="001F5E44">
          <w:rPr>
            <w:rStyle w:val="Hyperlink"/>
            <w:rFonts w:asciiTheme="majorHAnsi" w:hAnsiTheme="majorHAnsi" w:cstheme="majorHAnsi"/>
          </w:rPr>
          <w:t>www.bll.org.br</w:t>
        </w:r>
      </w:hyperlink>
      <w:r w:rsidRPr="00273130">
        <w:rPr>
          <w:rFonts w:asciiTheme="majorHAnsi" w:hAnsiTheme="majorHAnsi" w:cstheme="majorHAnsi"/>
        </w:rPr>
        <w:t>. Os interessados poderão obter maiores informações no setor de licitações da Prefeitura Municipal de Simão Pereira, com sede na Rua Duarte de Abreu, nº 90, Bairro Centro, tel: (32) 3272-0521.</w:t>
      </w:r>
    </w:p>
    <w:p w14:paraId="6C84EC2C" w14:textId="77777777" w:rsidR="008843C0" w:rsidRPr="008843C0" w:rsidRDefault="008843C0" w:rsidP="00B13467">
      <w:pPr>
        <w:tabs>
          <w:tab w:val="left" w:pos="3055"/>
        </w:tabs>
        <w:autoSpaceDE w:val="0"/>
        <w:autoSpaceDN w:val="0"/>
        <w:adjustRightInd w:val="0"/>
        <w:jc w:val="both"/>
        <w:rPr>
          <w:rFonts w:asciiTheme="majorHAnsi" w:hAnsiTheme="majorHAnsi" w:cstheme="majorHAnsi"/>
        </w:rPr>
      </w:pPr>
    </w:p>
    <w:p w14:paraId="426556BC" w14:textId="77777777" w:rsidR="008843C0" w:rsidRPr="008843C0" w:rsidRDefault="008843C0" w:rsidP="00B13467">
      <w:pPr>
        <w:tabs>
          <w:tab w:val="left" w:pos="3055"/>
        </w:tabs>
        <w:autoSpaceDE w:val="0"/>
        <w:autoSpaceDN w:val="0"/>
        <w:adjustRightInd w:val="0"/>
        <w:jc w:val="both"/>
        <w:rPr>
          <w:rFonts w:asciiTheme="minorHAnsi" w:hAnsiTheme="minorHAnsi" w:cstheme="minorHAnsi"/>
          <w:b/>
        </w:rPr>
      </w:pPr>
    </w:p>
    <w:p w14:paraId="6FC02B8F" w14:textId="4208D12F" w:rsidR="008843C0" w:rsidRPr="008843C0" w:rsidRDefault="008843C0" w:rsidP="00B13467">
      <w:pPr>
        <w:tabs>
          <w:tab w:val="left" w:pos="3055"/>
        </w:tabs>
        <w:autoSpaceDE w:val="0"/>
        <w:autoSpaceDN w:val="0"/>
        <w:adjustRightInd w:val="0"/>
        <w:jc w:val="both"/>
        <w:rPr>
          <w:rFonts w:asciiTheme="minorHAnsi" w:hAnsiTheme="minorHAnsi" w:cstheme="minorHAnsi"/>
          <w:b/>
        </w:rPr>
      </w:pPr>
      <w:r w:rsidRPr="008843C0">
        <w:rPr>
          <w:rFonts w:asciiTheme="minorHAnsi" w:hAnsiTheme="minorHAnsi" w:cstheme="minorHAnsi"/>
          <w:b/>
        </w:rPr>
        <w:t>PREFEITURA MUNICIPAL DE TEÓFILO OTONI - PREGÃO ELETRÔNICO Nº 027/2024</w:t>
      </w:r>
    </w:p>
    <w:p w14:paraId="44BD42CA" w14:textId="206C820E" w:rsidR="008843C0" w:rsidRPr="008843C0" w:rsidRDefault="008843C0" w:rsidP="00B13467">
      <w:pPr>
        <w:tabs>
          <w:tab w:val="left" w:pos="3055"/>
        </w:tabs>
        <w:autoSpaceDE w:val="0"/>
        <w:autoSpaceDN w:val="0"/>
        <w:adjustRightInd w:val="0"/>
        <w:jc w:val="both"/>
        <w:rPr>
          <w:rFonts w:asciiTheme="majorHAnsi" w:hAnsiTheme="majorHAnsi" w:cstheme="majorHAnsi"/>
        </w:rPr>
      </w:pPr>
      <w:r w:rsidRPr="008843C0">
        <w:rPr>
          <w:rFonts w:asciiTheme="majorHAnsi" w:hAnsiTheme="majorHAnsi" w:cstheme="majorHAnsi"/>
        </w:rPr>
        <w:t xml:space="preserve">Objeto: </w:t>
      </w:r>
      <w:r w:rsidRPr="008843C0">
        <w:rPr>
          <w:rFonts w:asciiTheme="majorHAnsi" w:hAnsiTheme="majorHAnsi" w:cstheme="majorHAnsi"/>
        </w:rPr>
        <w:t>E</w:t>
      </w:r>
      <w:r w:rsidRPr="008843C0">
        <w:rPr>
          <w:rFonts w:asciiTheme="majorHAnsi" w:hAnsiTheme="majorHAnsi" w:cstheme="majorHAnsi"/>
        </w:rPr>
        <w:t>xecução de obras de pavimentação em alvenaria poliédrica na Comunidade Colônia Mestre Campos - no dia 07/06/2024, com recebime</w:t>
      </w:r>
      <w:r w:rsidRPr="008843C0">
        <w:rPr>
          <w:rFonts w:asciiTheme="majorHAnsi" w:hAnsiTheme="majorHAnsi" w:cstheme="majorHAnsi"/>
        </w:rPr>
        <w:t>nto das propostas até às 08:30h</w:t>
      </w:r>
      <w:r w:rsidRPr="008843C0">
        <w:rPr>
          <w:rFonts w:asciiTheme="majorHAnsi" w:hAnsiTheme="majorHAnsi" w:cstheme="majorHAnsi"/>
        </w:rPr>
        <w:t xml:space="preserve">.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92" w:history="1">
        <w:r w:rsidRPr="008843C0">
          <w:rPr>
            <w:rStyle w:val="Hyperlink"/>
            <w:rFonts w:asciiTheme="majorHAnsi" w:hAnsiTheme="majorHAnsi" w:cstheme="majorHAnsi"/>
          </w:rPr>
          <w:t>www.transparencia.teofilootoni.mg.gov.br</w:t>
        </w:r>
      </w:hyperlink>
      <w:r w:rsidRPr="008843C0">
        <w:rPr>
          <w:rFonts w:asciiTheme="majorHAnsi" w:hAnsiTheme="majorHAnsi" w:cstheme="majorHAnsi"/>
        </w:rPr>
        <w:t xml:space="preserve">, </w:t>
      </w:r>
      <w:hyperlink r:id="rId93" w:history="1">
        <w:r w:rsidRPr="008843C0">
          <w:rPr>
            <w:rStyle w:val="Hyperlink"/>
            <w:rFonts w:asciiTheme="majorHAnsi" w:hAnsiTheme="majorHAnsi" w:cstheme="majorHAnsi"/>
          </w:rPr>
          <w:t>www.licitanet.com.br</w:t>
        </w:r>
      </w:hyperlink>
      <w:r w:rsidRPr="008843C0">
        <w:rPr>
          <w:rFonts w:asciiTheme="majorHAnsi" w:hAnsiTheme="majorHAnsi" w:cstheme="majorHAnsi"/>
        </w:rPr>
        <w:t xml:space="preserve"> ou pelo e-mail: </w:t>
      </w:r>
      <w:hyperlink r:id="rId94" w:history="1">
        <w:r w:rsidRPr="008843C0">
          <w:rPr>
            <w:rStyle w:val="Hyperlink"/>
            <w:rFonts w:asciiTheme="majorHAnsi" w:hAnsiTheme="majorHAnsi" w:cstheme="majorHAnsi"/>
          </w:rPr>
          <w:t>licitacao@teofilootoni.mg.gov.br</w:t>
        </w:r>
      </w:hyperlink>
      <w:r w:rsidRPr="008843C0">
        <w:rPr>
          <w:rFonts w:asciiTheme="majorHAnsi" w:hAnsiTheme="majorHAnsi" w:cstheme="majorHAnsi"/>
        </w:rPr>
        <w:t xml:space="preserve">. </w:t>
      </w:r>
    </w:p>
    <w:p w14:paraId="7DC61D7C" w14:textId="77777777" w:rsidR="008843C0" w:rsidRPr="008843C0" w:rsidRDefault="008843C0" w:rsidP="00B13467">
      <w:pPr>
        <w:tabs>
          <w:tab w:val="left" w:pos="3055"/>
        </w:tabs>
        <w:autoSpaceDE w:val="0"/>
        <w:autoSpaceDN w:val="0"/>
        <w:adjustRightInd w:val="0"/>
        <w:jc w:val="both"/>
        <w:rPr>
          <w:rFonts w:asciiTheme="majorHAnsi" w:hAnsiTheme="majorHAnsi" w:cstheme="majorHAnsi"/>
        </w:rPr>
      </w:pPr>
    </w:p>
    <w:p w14:paraId="34662C69" w14:textId="77777777" w:rsidR="008843C0" w:rsidRPr="008843C0" w:rsidRDefault="008843C0" w:rsidP="00B13467">
      <w:pPr>
        <w:tabs>
          <w:tab w:val="left" w:pos="3055"/>
        </w:tabs>
        <w:autoSpaceDE w:val="0"/>
        <w:autoSpaceDN w:val="0"/>
        <w:adjustRightInd w:val="0"/>
        <w:jc w:val="both"/>
        <w:rPr>
          <w:rFonts w:asciiTheme="minorHAnsi" w:hAnsiTheme="minorHAnsi" w:cstheme="minorHAnsi"/>
          <w:b/>
        </w:rPr>
      </w:pPr>
    </w:p>
    <w:p w14:paraId="6CC86E6A" w14:textId="77777777" w:rsidR="00196373" w:rsidRDefault="00196373" w:rsidP="00B13467">
      <w:pPr>
        <w:tabs>
          <w:tab w:val="left" w:pos="3055"/>
        </w:tabs>
        <w:autoSpaceDE w:val="0"/>
        <w:autoSpaceDN w:val="0"/>
        <w:adjustRightInd w:val="0"/>
        <w:jc w:val="both"/>
        <w:rPr>
          <w:rFonts w:asciiTheme="minorHAnsi" w:hAnsiTheme="minorHAnsi" w:cstheme="minorHAnsi"/>
          <w:b/>
        </w:rPr>
      </w:pPr>
      <w:r>
        <w:rPr>
          <w:rFonts w:asciiTheme="minorHAnsi" w:hAnsiTheme="minorHAnsi" w:cstheme="minorHAnsi"/>
          <w:b/>
        </w:rPr>
        <w:t>PREFEITURA MUNICIPAL DE UBAÍ</w:t>
      </w:r>
    </w:p>
    <w:p w14:paraId="30316D9C" w14:textId="77777777" w:rsidR="00196373" w:rsidRDefault="00196373" w:rsidP="00B13467">
      <w:pPr>
        <w:tabs>
          <w:tab w:val="left" w:pos="3055"/>
        </w:tabs>
        <w:autoSpaceDE w:val="0"/>
        <w:autoSpaceDN w:val="0"/>
        <w:adjustRightInd w:val="0"/>
        <w:jc w:val="both"/>
        <w:rPr>
          <w:rFonts w:asciiTheme="minorHAnsi" w:hAnsiTheme="minorHAnsi" w:cstheme="minorHAnsi"/>
          <w:b/>
        </w:rPr>
      </w:pPr>
    </w:p>
    <w:p w14:paraId="76CDCA89" w14:textId="6040C77A" w:rsidR="008843C0" w:rsidRPr="008843C0" w:rsidRDefault="006063E7" w:rsidP="00B13467">
      <w:pPr>
        <w:tabs>
          <w:tab w:val="left" w:pos="3055"/>
        </w:tabs>
        <w:autoSpaceDE w:val="0"/>
        <w:autoSpaceDN w:val="0"/>
        <w:adjustRightInd w:val="0"/>
        <w:jc w:val="both"/>
        <w:rPr>
          <w:rFonts w:asciiTheme="minorHAnsi" w:hAnsiTheme="minorHAnsi" w:cstheme="minorHAnsi"/>
          <w:b/>
        </w:rPr>
      </w:pPr>
      <w:r w:rsidRPr="008843C0">
        <w:rPr>
          <w:rFonts w:asciiTheme="minorHAnsi" w:hAnsiTheme="minorHAnsi" w:cstheme="minorHAnsi"/>
          <w:b/>
        </w:rPr>
        <w:t>CONCORRÊNCIA PÚBLICA ELETRÔNICA Nº 002/2024</w:t>
      </w:r>
    </w:p>
    <w:p w14:paraId="5260F55A" w14:textId="33779F40" w:rsidR="008843C0" w:rsidRDefault="008843C0"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w:t>
      </w:r>
      <w:r w:rsidRPr="008843C0">
        <w:rPr>
          <w:rFonts w:asciiTheme="majorHAnsi" w:hAnsiTheme="majorHAnsi" w:cstheme="majorHAnsi"/>
        </w:rPr>
        <w:t xml:space="preserve">bjeto: </w:t>
      </w:r>
      <w:r>
        <w:rPr>
          <w:rFonts w:asciiTheme="majorHAnsi" w:hAnsiTheme="majorHAnsi" w:cstheme="majorHAnsi"/>
        </w:rPr>
        <w:t>E</w:t>
      </w:r>
      <w:r w:rsidRPr="008843C0">
        <w:rPr>
          <w:rFonts w:asciiTheme="majorHAnsi" w:hAnsiTheme="majorHAnsi" w:cstheme="majorHAnsi"/>
        </w:rPr>
        <w:t>xecução de pavimentação asfáltica (</w:t>
      </w:r>
      <w:r w:rsidR="00BA6DAD" w:rsidRPr="008843C0">
        <w:rPr>
          <w:rFonts w:asciiTheme="majorHAnsi" w:hAnsiTheme="majorHAnsi" w:cstheme="majorHAnsi"/>
        </w:rPr>
        <w:t>CBUQ</w:t>
      </w:r>
      <w:r w:rsidRPr="008843C0">
        <w:rPr>
          <w:rFonts w:asciiTheme="majorHAnsi" w:hAnsiTheme="majorHAnsi" w:cstheme="majorHAnsi"/>
        </w:rPr>
        <w:t>) em vias p</w:t>
      </w:r>
      <w:r>
        <w:rPr>
          <w:rFonts w:asciiTheme="majorHAnsi" w:hAnsiTheme="majorHAnsi" w:cstheme="majorHAnsi"/>
        </w:rPr>
        <w:t xml:space="preserve">úblicas do Município de </w:t>
      </w:r>
      <w:r w:rsidR="00BA6DAD">
        <w:rPr>
          <w:rFonts w:asciiTheme="majorHAnsi" w:hAnsiTheme="majorHAnsi" w:cstheme="majorHAnsi"/>
        </w:rPr>
        <w:t>Ubaí</w:t>
      </w:r>
      <w:r>
        <w:rPr>
          <w:rFonts w:asciiTheme="majorHAnsi" w:hAnsiTheme="majorHAnsi" w:cstheme="majorHAnsi"/>
        </w:rPr>
        <w:t>/MG. N</w:t>
      </w:r>
      <w:r w:rsidRPr="008843C0">
        <w:rPr>
          <w:rFonts w:asciiTheme="majorHAnsi" w:hAnsiTheme="majorHAnsi" w:cstheme="majorHAnsi"/>
        </w:rPr>
        <w:t xml:space="preserve">ova data de abertura: 10/06/2024 às 09:00. Edital disponível através do site: </w:t>
      </w:r>
      <w:hyperlink r:id="rId95" w:history="1">
        <w:r w:rsidRPr="001F5E44">
          <w:rPr>
            <w:rStyle w:val="Hyperlink"/>
            <w:rFonts w:asciiTheme="majorHAnsi" w:hAnsiTheme="majorHAnsi" w:cstheme="majorHAnsi"/>
          </w:rPr>
          <w:t>www.ubai.mg.gov.br</w:t>
        </w:r>
      </w:hyperlink>
      <w:r w:rsidRPr="008843C0">
        <w:rPr>
          <w:rFonts w:asciiTheme="majorHAnsi" w:hAnsiTheme="majorHAnsi" w:cstheme="majorHAnsi"/>
        </w:rPr>
        <w:t xml:space="preserve">, </w:t>
      </w:r>
      <w:hyperlink r:id="rId96" w:history="1">
        <w:r w:rsidRPr="001F5E44">
          <w:rPr>
            <w:rStyle w:val="Hyperlink"/>
            <w:rFonts w:asciiTheme="majorHAnsi" w:hAnsiTheme="majorHAnsi" w:cstheme="majorHAnsi"/>
          </w:rPr>
          <w:t>www.portaldecompraspublicas.com.br</w:t>
        </w:r>
      </w:hyperlink>
      <w:r>
        <w:rPr>
          <w:rFonts w:asciiTheme="majorHAnsi" w:hAnsiTheme="majorHAnsi" w:cstheme="majorHAnsi"/>
        </w:rPr>
        <w:t xml:space="preserve"> ou </w:t>
      </w:r>
      <w:r w:rsidR="00BA6DAD">
        <w:rPr>
          <w:rFonts w:asciiTheme="majorHAnsi" w:hAnsiTheme="majorHAnsi" w:cstheme="majorHAnsi"/>
        </w:rPr>
        <w:t>e-mail</w:t>
      </w:r>
      <w:r>
        <w:rPr>
          <w:rFonts w:asciiTheme="majorHAnsi" w:hAnsiTheme="majorHAnsi" w:cstheme="majorHAnsi"/>
        </w:rPr>
        <w:t xml:space="preserve">: </w:t>
      </w:r>
      <w:hyperlink r:id="rId97" w:history="1">
        <w:r w:rsidRPr="001F5E44">
          <w:rPr>
            <w:rStyle w:val="Hyperlink"/>
            <w:rFonts w:asciiTheme="majorHAnsi" w:hAnsiTheme="majorHAnsi" w:cstheme="majorHAnsi"/>
          </w:rPr>
          <w:t>licitaubai@gmail.com</w:t>
        </w:r>
      </w:hyperlink>
      <w:r>
        <w:rPr>
          <w:rFonts w:asciiTheme="majorHAnsi" w:hAnsiTheme="majorHAnsi" w:cstheme="majorHAnsi"/>
        </w:rPr>
        <w:t>.</w:t>
      </w:r>
    </w:p>
    <w:p w14:paraId="6D1E55EB" w14:textId="77777777" w:rsidR="008843C0" w:rsidRDefault="008843C0" w:rsidP="00B13467">
      <w:pPr>
        <w:tabs>
          <w:tab w:val="left" w:pos="3055"/>
        </w:tabs>
        <w:autoSpaceDE w:val="0"/>
        <w:autoSpaceDN w:val="0"/>
        <w:adjustRightInd w:val="0"/>
        <w:jc w:val="both"/>
        <w:rPr>
          <w:rFonts w:asciiTheme="majorHAnsi" w:hAnsiTheme="majorHAnsi" w:cstheme="majorHAnsi"/>
        </w:rPr>
      </w:pPr>
    </w:p>
    <w:p w14:paraId="3DCB2348" w14:textId="73145015" w:rsidR="008843C0" w:rsidRPr="008843C0" w:rsidRDefault="008843C0" w:rsidP="00B13467">
      <w:pPr>
        <w:tabs>
          <w:tab w:val="left" w:pos="3055"/>
        </w:tabs>
        <w:autoSpaceDE w:val="0"/>
        <w:autoSpaceDN w:val="0"/>
        <w:adjustRightInd w:val="0"/>
        <w:jc w:val="both"/>
        <w:rPr>
          <w:rFonts w:asciiTheme="minorHAnsi" w:hAnsiTheme="minorHAnsi" w:cstheme="minorHAnsi"/>
          <w:b/>
        </w:rPr>
      </w:pPr>
      <w:r w:rsidRPr="008843C0">
        <w:rPr>
          <w:rFonts w:asciiTheme="minorHAnsi" w:hAnsiTheme="minorHAnsi" w:cstheme="minorHAnsi"/>
          <w:b/>
        </w:rPr>
        <w:t>CONCORRÊNCIA PÚBLICA ELETRÔNICA Nº 003/2024</w:t>
      </w:r>
    </w:p>
    <w:p w14:paraId="2BB806B7" w14:textId="0362739D" w:rsidR="008843C0" w:rsidRPr="008843C0" w:rsidRDefault="008843C0"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w:t>
      </w:r>
      <w:r w:rsidRPr="008843C0">
        <w:rPr>
          <w:rFonts w:asciiTheme="majorHAnsi" w:hAnsiTheme="majorHAnsi" w:cstheme="majorHAnsi"/>
        </w:rPr>
        <w:t>bjeto:</w:t>
      </w:r>
      <w:r>
        <w:rPr>
          <w:rFonts w:asciiTheme="majorHAnsi" w:hAnsiTheme="majorHAnsi" w:cstheme="majorHAnsi"/>
        </w:rPr>
        <w:t xml:space="preserve"> E</w:t>
      </w:r>
      <w:r w:rsidRPr="008843C0">
        <w:rPr>
          <w:rFonts w:asciiTheme="majorHAnsi" w:hAnsiTheme="majorHAnsi" w:cstheme="majorHAnsi"/>
        </w:rPr>
        <w:t>xecução de pavimentação asfáltica (</w:t>
      </w:r>
      <w:r w:rsidR="00BA6DAD" w:rsidRPr="008843C0">
        <w:rPr>
          <w:rFonts w:asciiTheme="majorHAnsi" w:hAnsiTheme="majorHAnsi" w:cstheme="majorHAnsi"/>
        </w:rPr>
        <w:t>CBUQ</w:t>
      </w:r>
      <w:r w:rsidRPr="008843C0">
        <w:rPr>
          <w:rFonts w:asciiTheme="majorHAnsi" w:hAnsiTheme="majorHAnsi" w:cstheme="majorHAnsi"/>
        </w:rPr>
        <w:t>) em vias públicas no distrito de Bentópolis d</w:t>
      </w:r>
      <w:r>
        <w:rPr>
          <w:rFonts w:asciiTheme="majorHAnsi" w:hAnsiTheme="majorHAnsi" w:cstheme="majorHAnsi"/>
        </w:rPr>
        <w:t>e Minas no Município de Ubaí/MG</w:t>
      </w:r>
      <w:r w:rsidRPr="008843C0">
        <w:rPr>
          <w:rFonts w:asciiTheme="majorHAnsi" w:hAnsiTheme="majorHAnsi" w:cstheme="majorHAnsi"/>
        </w:rPr>
        <w:t xml:space="preserve">. nova data de abertura: 10/06/2024 às 14:00. Edital disponível através do site: </w:t>
      </w:r>
      <w:hyperlink r:id="rId98" w:history="1">
        <w:r w:rsidRPr="001F5E44">
          <w:rPr>
            <w:rStyle w:val="Hyperlink"/>
            <w:rFonts w:asciiTheme="majorHAnsi" w:hAnsiTheme="majorHAnsi" w:cstheme="majorHAnsi"/>
          </w:rPr>
          <w:t>www.ubai.mg.gov.br</w:t>
        </w:r>
      </w:hyperlink>
      <w:r w:rsidRPr="008843C0">
        <w:rPr>
          <w:rFonts w:asciiTheme="majorHAnsi" w:hAnsiTheme="majorHAnsi" w:cstheme="majorHAnsi"/>
        </w:rPr>
        <w:t xml:space="preserve">, </w:t>
      </w:r>
      <w:hyperlink r:id="rId99" w:history="1">
        <w:r w:rsidRPr="001F5E44">
          <w:rPr>
            <w:rStyle w:val="Hyperlink"/>
            <w:rFonts w:asciiTheme="majorHAnsi" w:hAnsiTheme="majorHAnsi" w:cstheme="majorHAnsi"/>
          </w:rPr>
          <w:t>www.portaldecompraspublicas.com.br</w:t>
        </w:r>
      </w:hyperlink>
      <w:r w:rsidRPr="008843C0">
        <w:rPr>
          <w:rFonts w:asciiTheme="majorHAnsi" w:hAnsiTheme="majorHAnsi" w:cstheme="majorHAnsi"/>
        </w:rPr>
        <w:t xml:space="preserve"> ou </w:t>
      </w:r>
      <w:r w:rsidR="00BA6DAD" w:rsidRPr="008843C0">
        <w:rPr>
          <w:rFonts w:asciiTheme="majorHAnsi" w:hAnsiTheme="majorHAnsi" w:cstheme="majorHAnsi"/>
        </w:rPr>
        <w:t>e-mail</w:t>
      </w:r>
      <w:r w:rsidRPr="008843C0">
        <w:rPr>
          <w:rFonts w:asciiTheme="majorHAnsi" w:hAnsiTheme="majorHAnsi" w:cstheme="majorHAnsi"/>
        </w:rPr>
        <w:t xml:space="preserve">: </w:t>
      </w:r>
      <w:hyperlink r:id="rId100" w:history="1">
        <w:r w:rsidRPr="001F5E44">
          <w:rPr>
            <w:rStyle w:val="Hyperlink"/>
            <w:rFonts w:asciiTheme="majorHAnsi" w:hAnsiTheme="majorHAnsi" w:cstheme="majorHAnsi"/>
          </w:rPr>
          <w:t>licitaubai@gmail.com</w:t>
        </w:r>
      </w:hyperlink>
      <w:r>
        <w:rPr>
          <w:rFonts w:asciiTheme="majorHAnsi" w:hAnsiTheme="majorHAnsi" w:cstheme="majorHAnsi"/>
        </w:rPr>
        <w:t>.</w:t>
      </w:r>
    </w:p>
    <w:p w14:paraId="4DCD03A3" w14:textId="77777777" w:rsidR="008843C0" w:rsidRDefault="008843C0" w:rsidP="00B13467">
      <w:pPr>
        <w:tabs>
          <w:tab w:val="left" w:pos="3055"/>
        </w:tabs>
        <w:autoSpaceDE w:val="0"/>
        <w:autoSpaceDN w:val="0"/>
        <w:adjustRightInd w:val="0"/>
        <w:jc w:val="both"/>
        <w:rPr>
          <w:rFonts w:asciiTheme="majorHAnsi" w:hAnsiTheme="majorHAnsi" w:cstheme="majorHAnsi"/>
        </w:rPr>
      </w:pPr>
    </w:p>
    <w:p w14:paraId="7E780268" w14:textId="77777777" w:rsidR="00196373" w:rsidRDefault="00196373" w:rsidP="00B13467">
      <w:pPr>
        <w:tabs>
          <w:tab w:val="left" w:pos="3055"/>
        </w:tabs>
        <w:autoSpaceDE w:val="0"/>
        <w:autoSpaceDN w:val="0"/>
        <w:adjustRightInd w:val="0"/>
        <w:jc w:val="both"/>
        <w:rPr>
          <w:rFonts w:asciiTheme="minorHAnsi" w:hAnsiTheme="minorHAnsi" w:cstheme="minorHAnsi"/>
          <w:b/>
        </w:rPr>
      </w:pPr>
    </w:p>
    <w:p w14:paraId="6FD4CE1B" w14:textId="77777777" w:rsidR="00A10554" w:rsidRDefault="00A10554" w:rsidP="00B13467">
      <w:pPr>
        <w:tabs>
          <w:tab w:val="left" w:pos="3055"/>
        </w:tabs>
        <w:autoSpaceDE w:val="0"/>
        <w:autoSpaceDN w:val="0"/>
        <w:adjustRightInd w:val="0"/>
        <w:jc w:val="both"/>
        <w:rPr>
          <w:rFonts w:asciiTheme="minorHAnsi" w:hAnsiTheme="minorHAnsi" w:cstheme="minorHAnsi"/>
          <w:b/>
        </w:rPr>
      </w:pPr>
    </w:p>
    <w:p w14:paraId="51F3CF6E" w14:textId="77777777" w:rsidR="00A10554" w:rsidRDefault="00A10554" w:rsidP="00B13467">
      <w:pPr>
        <w:tabs>
          <w:tab w:val="left" w:pos="3055"/>
        </w:tabs>
        <w:autoSpaceDE w:val="0"/>
        <w:autoSpaceDN w:val="0"/>
        <w:adjustRightInd w:val="0"/>
        <w:jc w:val="both"/>
        <w:rPr>
          <w:rFonts w:asciiTheme="minorHAnsi" w:hAnsiTheme="minorHAnsi" w:cstheme="minorHAnsi"/>
          <w:b/>
        </w:rPr>
      </w:pPr>
    </w:p>
    <w:p w14:paraId="11697EEA" w14:textId="77777777" w:rsidR="00A10554" w:rsidRPr="00196373" w:rsidRDefault="00A10554" w:rsidP="00B13467">
      <w:pPr>
        <w:tabs>
          <w:tab w:val="left" w:pos="3055"/>
        </w:tabs>
        <w:autoSpaceDE w:val="0"/>
        <w:autoSpaceDN w:val="0"/>
        <w:adjustRightInd w:val="0"/>
        <w:jc w:val="both"/>
        <w:rPr>
          <w:rFonts w:asciiTheme="minorHAnsi" w:hAnsiTheme="minorHAnsi" w:cstheme="minorHAnsi"/>
          <w:b/>
        </w:rPr>
      </w:pPr>
    </w:p>
    <w:p w14:paraId="6B53AA96" w14:textId="4DD4C42F" w:rsidR="00196373" w:rsidRPr="00196373" w:rsidRDefault="00196373" w:rsidP="00B13467">
      <w:pPr>
        <w:tabs>
          <w:tab w:val="left" w:pos="3055"/>
        </w:tabs>
        <w:autoSpaceDE w:val="0"/>
        <w:autoSpaceDN w:val="0"/>
        <w:adjustRightInd w:val="0"/>
        <w:jc w:val="both"/>
        <w:rPr>
          <w:rFonts w:asciiTheme="minorHAnsi" w:hAnsiTheme="minorHAnsi" w:cstheme="minorHAnsi"/>
          <w:b/>
        </w:rPr>
      </w:pPr>
      <w:r w:rsidRPr="00196373">
        <w:rPr>
          <w:rFonts w:asciiTheme="minorHAnsi" w:hAnsiTheme="minorHAnsi" w:cstheme="minorHAnsi"/>
          <w:b/>
        </w:rPr>
        <w:t>PREFEITURA MUNICIPAL DE URUANA DE MINAS - CONCORRÊNCIA ELETRÔNICA Nº 2/2024</w:t>
      </w:r>
    </w:p>
    <w:p w14:paraId="7062C267" w14:textId="5FEAE076" w:rsidR="00135476" w:rsidRDefault="00196373"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w:t>
      </w:r>
      <w:r w:rsidRPr="008843C0">
        <w:rPr>
          <w:rFonts w:asciiTheme="majorHAnsi" w:hAnsiTheme="majorHAnsi" w:cstheme="majorHAnsi"/>
        </w:rPr>
        <w:t>bjeto:</w:t>
      </w:r>
      <w:r>
        <w:rPr>
          <w:rFonts w:asciiTheme="majorHAnsi" w:hAnsiTheme="majorHAnsi" w:cstheme="majorHAnsi"/>
        </w:rPr>
        <w:t xml:space="preserve"> P</w:t>
      </w:r>
      <w:r w:rsidRPr="00196373">
        <w:rPr>
          <w:rFonts w:asciiTheme="majorHAnsi" w:hAnsiTheme="majorHAnsi" w:cstheme="majorHAnsi"/>
        </w:rPr>
        <w:t xml:space="preserve">restação de serviços Reforma do Ginásio Poliesportivo Astor Ferreira. Data e horário do recebimento das propostas: até às </w:t>
      </w:r>
      <w:r w:rsidR="00BA6DAD" w:rsidRPr="00196373">
        <w:rPr>
          <w:rFonts w:asciiTheme="majorHAnsi" w:hAnsiTheme="majorHAnsi" w:cstheme="majorHAnsi"/>
        </w:rPr>
        <w:t>08: h</w:t>
      </w:r>
      <w:r w:rsidRPr="00196373">
        <w:rPr>
          <w:rFonts w:asciiTheme="majorHAnsi" w:hAnsiTheme="majorHAnsi" w:cstheme="majorHAnsi"/>
        </w:rPr>
        <w:t xml:space="preserve">00 do dia 07/06/2024. Data e horário do início da disputa: </w:t>
      </w:r>
      <w:r w:rsidR="00BA6DAD" w:rsidRPr="00196373">
        <w:rPr>
          <w:rFonts w:asciiTheme="majorHAnsi" w:hAnsiTheme="majorHAnsi" w:cstheme="majorHAnsi"/>
        </w:rPr>
        <w:t>09: h</w:t>
      </w:r>
      <w:r w:rsidRPr="00196373">
        <w:rPr>
          <w:rFonts w:asciiTheme="majorHAnsi" w:hAnsiTheme="majorHAnsi" w:cstheme="majorHAnsi"/>
        </w:rPr>
        <w:t xml:space="preserve">00min do dia 07/06/2024. Disponibilização do edital na plataforma </w:t>
      </w:r>
      <w:hyperlink r:id="rId101" w:history="1">
        <w:r w:rsidR="00135476" w:rsidRPr="001F5E44">
          <w:rPr>
            <w:rStyle w:val="Hyperlink"/>
            <w:rFonts w:asciiTheme="majorHAnsi" w:hAnsiTheme="majorHAnsi" w:cstheme="majorHAnsi"/>
          </w:rPr>
          <w:t>www.bnc.org.br</w:t>
        </w:r>
      </w:hyperlink>
      <w:r w:rsidRPr="00196373">
        <w:rPr>
          <w:rFonts w:asciiTheme="majorHAnsi" w:hAnsiTheme="majorHAnsi" w:cstheme="majorHAnsi"/>
        </w:rPr>
        <w:t xml:space="preserve"> site htt</w:t>
      </w:r>
      <w:r w:rsidR="00135476">
        <w:rPr>
          <w:rFonts w:asciiTheme="majorHAnsi" w:hAnsiTheme="majorHAnsi" w:cstheme="majorHAnsi"/>
        </w:rPr>
        <w:t>p</w:t>
      </w:r>
      <w:r w:rsidR="00BA6DAD">
        <w:rPr>
          <w:rFonts w:asciiTheme="majorHAnsi" w:hAnsiTheme="majorHAnsi" w:cstheme="majorHAnsi"/>
        </w:rPr>
        <w:t>:</w:t>
      </w:r>
      <w:r w:rsidR="00135476">
        <w:rPr>
          <w:rFonts w:asciiTheme="majorHAnsi" w:hAnsiTheme="majorHAnsi" w:cstheme="majorHAnsi"/>
        </w:rPr>
        <w:t xml:space="preserve"> </w:t>
      </w:r>
      <w:hyperlink r:id="rId102" w:history="1">
        <w:r w:rsidR="00135476" w:rsidRPr="001F5E44">
          <w:rPr>
            <w:rStyle w:val="Hyperlink"/>
            <w:rFonts w:asciiTheme="majorHAnsi" w:hAnsiTheme="majorHAnsi" w:cstheme="majorHAnsi"/>
          </w:rPr>
          <w:t>www.uruanademinas.mg.gov.br</w:t>
        </w:r>
      </w:hyperlink>
      <w:r w:rsidRPr="00196373">
        <w:rPr>
          <w:rFonts w:asciiTheme="majorHAnsi" w:hAnsiTheme="majorHAnsi" w:cstheme="majorHAnsi"/>
        </w:rPr>
        <w:t xml:space="preserve">. Informações complementares poderão ser obtidas através dos telefones: (38) 3678-9090. E- mail: </w:t>
      </w:r>
      <w:hyperlink r:id="rId103" w:history="1">
        <w:r w:rsidR="00135476" w:rsidRPr="001F5E44">
          <w:rPr>
            <w:rStyle w:val="Hyperlink"/>
            <w:rFonts w:asciiTheme="majorHAnsi" w:hAnsiTheme="majorHAnsi" w:cstheme="majorHAnsi"/>
          </w:rPr>
          <w:t>licitacaomunicipaluruana@gmail.com</w:t>
        </w:r>
      </w:hyperlink>
      <w:r w:rsidRPr="00196373">
        <w:rPr>
          <w:rFonts w:asciiTheme="majorHAnsi" w:hAnsiTheme="majorHAnsi" w:cstheme="majorHAnsi"/>
        </w:rPr>
        <w:t>.</w:t>
      </w:r>
    </w:p>
    <w:p w14:paraId="12227D23" w14:textId="77777777" w:rsidR="00135476" w:rsidRDefault="00135476" w:rsidP="00B13467">
      <w:pPr>
        <w:tabs>
          <w:tab w:val="left" w:pos="3055"/>
        </w:tabs>
        <w:autoSpaceDE w:val="0"/>
        <w:autoSpaceDN w:val="0"/>
        <w:adjustRightInd w:val="0"/>
        <w:jc w:val="both"/>
        <w:rPr>
          <w:rFonts w:asciiTheme="majorHAnsi" w:hAnsiTheme="majorHAnsi" w:cstheme="majorHAnsi"/>
        </w:rPr>
      </w:pPr>
    </w:p>
    <w:p w14:paraId="59D55985" w14:textId="77777777" w:rsidR="00196373" w:rsidRDefault="00196373" w:rsidP="00B13467">
      <w:pPr>
        <w:tabs>
          <w:tab w:val="left" w:pos="3055"/>
        </w:tabs>
        <w:autoSpaceDE w:val="0"/>
        <w:autoSpaceDN w:val="0"/>
        <w:adjustRightInd w:val="0"/>
        <w:jc w:val="both"/>
        <w:rPr>
          <w:rFonts w:asciiTheme="majorHAnsi" w:hAnsiTheme="majorHAnsi" w:cstheme="majorHAnsi"/>
        </w:rPr>
      </w:pPr>
    </w:p>
    <w:p w14:paraId="29F1FC5B" w14:textId="77777777" w:rsidR="00566ED8" w:rsidRDefault="00871256" w:rsidP="00B13467">
      <w:pPr>
        <w:tabs>
          <w:tab w:val="left" w:pos="3055"/>
        </w:tabs>
        <w:autoSpaceDE w:val="0"/>
        <w:autoSpaceDN w:val="0"/>
        <w:adjustRightInd w:val="0"/>
        <w:jc w:val="both"/>
        <w:rPr>
          <w:rFonts w:asciiTheme="minorHAnsi" w:hAnsiTheme="minorHAnsi" w:cstheme="minorHAnsi"/>
          <w:b/>
        </w:rPr>
      </w:pPr>
      <w:r w:rsidRPr="00871256">
        <w:rPr>
          <w:rFonts w:asciiTheme="minorHAnsi" w:hAnsiTheme="minorHAnsi" w:cstheme="minorHAnsi"/>
          <w:b/>
        </w:rPr>
        <w:t xml:space="preserve">PREFEITURA MUNICIPAL DE </w:t>
      </w:r>
      <w:r w:rsidR="00566ED8">
        <w:rPr>
          <w:rFonts w:asciiTheme="minorHAnsi" w:hAnsiTheme="minorHAnsi" w:cstheme="minorHAnsi"/>
          <w:b/>
        </w:rPr>
        <w:t>VERDELÂNDIA</w:t>
      </w:r>
    </w:p>
    <w:p w14:paraId="7BF95475" w14:textId="77777777" w:rsidR="00566ED8" w:rsidRDefault="00566ED8" w:rsidP="00B13467">
      <w:pPr>
        <w:tabs>
          <w:tab w:val="left" w:pos="3055"/>
        </w:tabs>
        <w:autoSpaceDE w:val="0"/>
        <w:autoSpaceDN w:val="0"/>
        <w:adjustRightInd w:val="0"/>
        <w:jc w:val="both"/>
        <w:rPr>
          <w:rFonts w:asciiTheme="minorHAnsi" w:hAnsiTheme="minorHAnsi" w:cstheme="minorHAnsi"/>
          <w:b/>
        </w:rPr>
      </w:pPr>
    </w:p>
    <w:p w14:paraId="7A7C60B9" w14:textId="436B0706" w:rsidR="006063E7" w:rsidRPr="00871256" w:rsidRDefault="00871256" w:rsidP="00B13467">
      <w:pPr>
        <w:tabs>
          <w:tab w:val="left" w:pos="3055"/>
        </w:tabs>
        <w:autoSpaceDE w:val="0"/>
        <w:autoSpaceDN w:val="0"/>
        <w:adjustRightInd w:val="0"/>
        <w:jc w:val="both"/>
        <w:rPr>
          <w:rFonts w:asciiTheme="minorHAnsi" w:hAnsiTheme="minorHAnsi" w:cstheme="minorHAnsi"/>
          <w:b/>
        </w:rPr>
      </w:pPr>
      <w:r w:rsidRPr="00871256">
        <w:rPr>
          <w:rFonts w:asciiTheme="minorHAnsi" w:hAnsiTheme="minorHAnsi" w:cstheme="minorHAnsi"/>
          <w:b/>
        </w:rPr>
        <w:t>CONCORRÊNCIA ELETRÔNICA Nº 000002/2.024</w:t>
      </w:r>
    </w:p>
    <w:p w14:paraId="4D1173B5" w14:textId="5467375B" w:rsidR="008843C0" w:rsidRDefault="00871256"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w:t>
      </w:r>
      <w:r w:rsidRPr="008843C0">
        <w:rPr>
          <w:rFonts w:asciiTheme="majorHAnsi" w:hAnsiTheme="majorHAnsi" w:cstheme="majorHAnsi"/>
        </w:rPr>
        <w:t>bjeto:</w:t>
      </w:r>
      <w:r>
        <w:rPr>
          <w:rFonts w:asciiTheme="majorHAnsi" w:hAnsiTheme="majorHAnsi" w:cstheme="majorHAnsi"/>
        </w:rPr>
        <w:t xml:space="preserve"> E</w:t>
      </w:r>
      <w:r w:rsidR="006063E7" w:rsidRPr="006063E7">
        <w:rPr>
          <w:rFonts w:asciiTheme="majorHAnsi" w:hAnsiTheme="majorHAnsi" w:cstheme="majorHAnsi"/>
        </w:rPr>
        <w:t>xecução de reforma de praças urbanas nos bairros Barreiro, Cachoeirinha e Janaíba n</w:t>
      </w:r>
      <w:r>
        <w:rPr>
          <w:rFonts w:asciiTheme="majorHAnsi" w:hAnsiTheme="majorHAnsi" w:cstheme="majorHAnsi"/>
        </w:rPr>
        <w:t>o município de Verdelândia-MG. O</w:t>
      </w:r>
      <w:r w:rsidR="006063E7" w:rsidRPr="006063E7">
        <w:rPr>
          <w:rFonts w:asciiTheme="majorHAnsi" w:hAnsiTheme="majorHAnsi" w:cstheme="majorHAnsi"/>
        </w:rPr>
        <w:t xml:space="preserve"> início do recebimento das propostas será a partir</w:t>
      </w:r>
      <w:r w:rsidR="006063E7" w:rsidRPr="006063E7">
        <w:rPr>
          <w:rFonts w:asciiTheme="majorHAnsi" w:hAnsiTheme="majorHAnsi" w:cstheme="majorHAnsi"/>
        </w:rPr>
        <w:t xml:space="preserve"> </w:t>
      </w:r>
      <w:r w:rsidR="006063E7" w:rsidRPr="006063E7">
        <w:rPr>
          <w:rFonts w:asciiTheme="majorHAnsi" w:hAnsiTheme="majorHAnsi" w:cstheme="majorHAnsi"/>
        </w:rPr>
        <w:t>da publicação do edital nos sítios abaixo mencionados e encerrará no dia 12/06/2.024, às 08:20:00</w:t>
      </w:r>
      <w:r w:rsidR="00566ED8">
        <w:rPr>
          <w:rFonts w:asciiTheme="majorHAnsi" w:hAnsiTheme="majorHAnsi" w:cstheme="majorHAnsi"/>
        </w:rPr>
        <w:t xml:space="preserve"> (oito horas e vinte minutos). O</w:t>
      </w:r>
      <w:r w:rsidR="006063E7" w:rsidRPr="006063E7">
        <w:rPr>
          <w:rFonts w:asciiTheme="majorHAnsi" w:hAnsiTheme="majorHAnsi" w:cstheme="majorHAnsi"/>
        </w:rPr>
        <w:t xml:space="preserve"> início da sessão pública para apuração do processo será a partir das 08:30:00 (oito horas e trinta minutos) do dia 12/06/2.024, no endereço eletrônico: </w:t>
      </w:r>
      <w:hyperlink r:id="rId104" w:history="1">
        <w:r w:rsidRPr="001F5E44">
          <w:rPr>
            <w:rStyle w:val="Hyperlink"/>
            <w:rFonts w:asciiTheme="majorHAnsi" w:hAnsiTheme="majorHAnsi" w:cstheme="majorHAnsi"/>
          </w:rPr>
          <w:t>www.portaldecompraspublicas.com.br</w:t>
        </w:r>
      </w:hyperlink>
      <w:r w:rsidR="006063E7" w:rsidRPr="006063E7">
        <w:rPr>
          <w:rFonts w:asciiTheme="majorHAnsi" w:hAnsiTheme="majorHAnsi" w:cstheme="majorHAnsi"/>
        </w:rPr>
        <w:t xml:space="preserve"> e será regida pela</w:t>
      </w:r>
      <w:r>
        <w:rPr>
          <w:rFonts w:asciiTheme="majorHAnsi" w:hAnsiTheme="majorHAnsi" w:cstheme="majorHAnsi"/>
        </w:rPr>
        <w:t>s especifi</w:t>
      </w:r>
      <w:r w:rsidR="006063E7" w:rsidRPr="006063E7">
        <w:rPr>
          <w:rFonts w:asciiTheme="majorHAnsi" w:hAnsiTheme="majorHAnsi" w:cstheme="majorHAnsi"/>
        </w:rPr>
        <w:t xml:space="preserve">cações constantes do edital e seus anexos. O edital poderá ser acessado no mencionado endereço eletrônico, no site do município: </w:t>
      </w:r>
      <w:hyperlink r:id="rId105" w:history="1">
        <w:r w:rsidRPr="001F5E44">
          <w:rPr>
            <w:rStyle w:val="Hyperlink"/>
            <w:rFonts w:asciiTheme="majorHAnsi" w:hAnsiTheme="majorHAnsi" w:cstheme="majorHAnsi"/>
          </w:rPr>
          <w:t>www.verdelandia.mg.gov.br</w:t>
        </w:r>
      </w:hyperlink>
      <w:r w:rsidR="006063E7" w:rsidRPr="006063E7">
        <w:rPr>
          <w:rFonts w:asciiTheme="majorHAnsi" w:hAnsiTheme="majorHAnsi" w:cstheme="majorHAnsi"/>
        </w:rPr>
        <w:t xml:space="preserve"> e ainda retirado no Departamento de Licit</w:t>
      </w:r>
      <w:r>
        <w:rPr>
          <w:rFonts w:asciiTheme="majorHAnsi" w:hAnsiTheme="majorHAnsi" w:cstheme="majorHAnsi"/>
        </w:rPr>
        <w:t>ações e Contratos no endereço: Av. R</w:t>
      </w:r>
      <w:r w:rsidR="006063E7" w:rsidRPr="006063E7">
        <w:rPr>
          <w:rFonts w:asciiTheme="majorHAnsi" w:hAnsiTheme="majorHAnsi" w:cstheme="majorHAnsi"/>
        </w:rPr>
        <w:t xml:space="preserve">enato </w:t>
      </w:r>
      <w:r w:rsidR="00BA6DAD" w:rsidRPr="006063E7">
        <w:rPr>
          <w:rFonts w:asciiTheme="majorHAnsi" w:hAnsiTheme="majorHAnsi" w:cstheme="majorHAnsi"/>
        </w:rPr>
        <w:t>Azeredo</w:t>
      </w:r>
      <w:r w:rsidR="006063E7" w:rsidRPr="006063E7">
        <w:rPr>
          <w:rFonts w:asciiTheme="majorHAnsi" w:hAnsiTheme="majorHAnsi" w:cstheme="majorHAnsi"/>
        </w:rPr>
        <w:t>, nº. 2.001, Centro, Verdelândia-MG (prédio sede da prefeitura), de segunda à sexta feira, sendo dia útil, no horário de 07:30 às 12:30 horas</w:t>
      </w:r>
      <w:r>
        <w:rPr>
          <w:rFonts w:asciiTheme="majorHAnsi" w:hAnsiTheme="majorHAnsi" w:cstheme="majorHAnsi"/>
        </w:rPr>
        <w:t>.</w:t>
      </w:r>
    </w:p>
    <w:p w14:paraId="03F6A1E5" w14:textId="77777777" w:rsidR="00871256" w:rsidRPr="00566ED8" w:rsidRDefault="00871256" w:rsidP="00B13467">
      <w:pPr>
        <w:tabs>
          <w:tab w:val="left" w:pos="3055"/>
        </w:tabs>
        <w:autoSpaceDE w:val="0"/>
        <w:autoSpaceDN w:val="0"/>
        <w:adjustRightInd w:val="0"/>
        <w:jc w:val="both"/>
        <w:rPr>
          <w:rFonts w:asciiTheme="majorHAnsi" w:hAnsiTheme="majorHAnsi" w:cstheme="majorHAnsi"/>
        </w:rPr>
      </w:pPr>
    </w:p>
    <w:p w14:paraId="1AF902D9" w14:textId="77777777" w:rsidR="00566ED8" w:rsidRPr="00566ED8" w:rsidRDefault="00566ED8" w:rsidP="00B13467">
      <w:pPr>
        <w:tabs>
          <w:tab w:val="left" w:pos="3055"/>
        </w:tabs>
        <w:autoSpaceDE w:val="0"/>
        <w:autoSpaceDN w:val="0"/>
        <w:adjustRightInd w:val="0"/>
        <w:jc w:val="both"/>
        <w:rPr>
          <w:rFonts w:asciiTheme="minorHAnsi" w:hAnsiTheme="minorHAnsi" w:cstheme="minorHAnsi"/>
          <w:b/>
        </w:rPr>
      </w:pPr>
      <w:r w:rsidRPr="00566ED8">
        <w:rPr>
          <w:rFonts w:asciiTheme="minorHAnsi" w:hAnsiTheme="minorHAnsi" w:cstheme="minorHAnsi"/>
          <w:b/>
        </w:rPr>
        <w:t>CONCORRÊN</w:t>
      </w:r>
      <w:r w:rsidRPr="00566ED8">
        <w:rPr>
          <w:rFonts w:asciiTheme="minorHAnsi" w:hAnsiTheme="minorHAnsi" w:cstheme="minorHAnsi"/>
          <w:b/>
        </w:rPr>
        <w:t>CIA ELETRÔNICA Nº. 000003/2.024</w:t>
      </w:r>
    </w:p>
    <w:p w14:paraId="27AD8BDC" w14:textId="18DCAE9A" w:rsidR="00871256" w:rsidRDefault="00566ED8"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w:t>
      </w:r>
      <w:r w:rsidRPr="008843C0">
        <w:rPr>
          <w:rFonts w:asciiTheme="majorHAnsi" w:hAnsiTheme="majorHAnsi" w:cstheme="majorHAnsi"/>
        </w:rPr>
        <w:t>bjeto:</w:t>
      </w:r>
      <w:r>
        <w:rPr>
          <w:rFonts w:asciiTheme="majorHAnsi" w:hAnsiTheme="majorHAnsi" w:cstheme="majorHAnsi"/>
        </w:rPr>
        <w:t xml:space="preserve"> E</w:t>
      </w:r>
      <w:r w:rsidRPr="00566ED8">
        <w:rPr>
          <w:rFonts w:asciiTheme="majorHAnsi" w:hAnsiTheme="majorHAnsi" w:cstheme="majorHAnsi"/>
        </w:rPr>
        <w:t>xecução de reforma de salas na comunidade de Lagoa de Pedra, no município de Verdelândia-MG. o início do recebimento das propostas será a partir da</w:t>
      </w:r>
      <w:r w:rsidR="00BA6DAD">
        <w:rPr>
          <w:rFonts w:asciiTheme="majorHAnsi" w:hAnsiTheme="majorHAnsi" w:cstheme="majorHAnsi"/>
        </w:rPr>
        <w:t xml:space="preserve"> publicação do edital nos sites</w:t>
      </w:r>
      <w:r w:rsidRPr="00566ED8">
        <w:rPr>
          <w:rFonts w:asciiTheme="majorHAnsi" w:hAnsiTheme="majorHAnsi" w:cstheme="majorHAnsi"/>
        </w:rPr>
        <w:t xml:space="preserve"> abaixo mencionados e encerrará no dia 11/06/2.024, às 08:20:00 (oito horas e vinte minutos). </w:t>
      </w:r>
      <w:r w:rsidR="00BA6DAD" w:rsidRPr="00566ED8">
        <w:rPr>
          <w:rFonts w:asciiTheme="majorHAnsi" w:hAnsiTheme="majorHAnsi" w:cstheme="majorHAnsi"/>
        </w:rPr>
        <w:t>O</w:t>
      </w:r>
      <w:r w:rsidRPr="00566ED8">
        <w:rPr>
          <w:rFonts w:asciiTheme="majorHAnsi" w:hAnsiTheme="majorHAnsi" w:cstheme="majorHAnsi"/>
        </w:rPr>
        <w:t xml:space="preserve"> início da sessão pública para apuração do processo será a partir das 08:30:00 (oito horas e trinta minutos) do dia 11/06/2.024, no endereço eletrônico: </w:t>
      </w:r>
      <w:hyperlink r:id="rId106" w:history="1">
        <w:r w:rsidRPr="001F5E44">
          <w:rPr>
            <w:rStyle w:val="Hyperlink"/>
            <w:rFonts w:asciiTheme="majorHAnsi" w:hAnsiTheme="majorHAnsi" w:cstheme="majorHAnsi"/>
          </w:rPr>
          <w:t>www.portaldecompraspublicas.com.br</w:t>
        </w:r>
      </w:hyperlink>
      <w:r w:rsidR="00BA6DAD">
        <w:rPr>
          <w:rFonts w:asciiTheme="majorHAnsi" w:hAnsiTheme="majorHAnsi" w:cstheme="majorHAnsi"/>
        </w:rPr>
        <w:t xml:space="preserve"> e será regida pelas especifi</w:t>
      </w:r>
      <w:r w:rsidRPr="00566ED8">
        <w:rPr>
          <w:rFonts w:asciiTheme="majorHAnsi" w:hAnsiTheme="majorHAnsi" w:cstheme="majorHAnsi"/>
        </w:rPr>
        <w:t xml:space="preserve">cações constantes do edital e seus anexos. O edital poderá ser acessado no mencionado endereço eletrônico, no site do município: </w:t>
      </w:r>
      <w:hyperlink r:id="rId107" w:history="1">
        <w:r w:rsidRPr="001F5E44">
          <w:rPr>
            <w:rStyle w:val="Hyperlink"/>
            <w:rFonts w:asciiTheme="majorHAnsi" w:hAnsiTheme="majorHAnsi" w:cstheme="majorHAnsi"/>
          </w:rPr>
          <w:t>www.verdelandia.mg.gov.br</w:t>
        </w:r>
      </w:hyperlink>
      <w:r w:rsidRPr="00566ED8">
        <w:rPr>
          <w:rFonts w:asciiTheme="majorHAnsi" w:hAnsiTheme="majorHAnsi" w:cstheme="majorHAnsi"/>
        </w:rPr>
        <w:t xml:space="preserve"> e ainda retirado no Departamento de Licitações e Contratos no endereço: </w:t>
      </w:r>
      <w:r w:rsidRPr="00566ED8">
        <w:rPr>
          <w:rFonts w:asciiTheme="majorHAnsi" w:hAnsiTheme="majorHAnsi" w:cstheme="majorHAnsi"/>
        </w:rPr>
        <w:t>Av. Renato A</w:t>
      </w:r>
      <w:r w:rsidRPr="00566ED8">
        <w:rPr>
          <w:rFonts w:asciiTheme="majorHAnsi" w:hAnsiTheme="majorHAnsi" w:cstheme="majorHAnsi"/>
        </w:rPr>
        <w:t>zeredo, nº. 2.001, Centro, Verdelândia-MG (prédio sede da prefeitura), de segunda à sexta feira, sendo dia útil, no horário de 07:30 às 12:30 horas.</w:t>
      </w:r>
    </w:p>
    <w:p w14:paraId="3C584420" w14:textId="77777777" w:rsidR="00566ED8" w:rsidRDefault="00566ED8" w:rsidP="00B13467">
      <w:pPr>
        <w:tabs>
          <w:tab w:val="left" w:pos="3055"/>
        </w:tabs>
        <w:autoSpaceDE w:val="0"/>
        <w:autoSpaceDN w:val="0"/>
        <w:adjustRightInd w:val="0"/>
        <w:jc w:val="both"/>
        <w:rPr>
          <w:rFonts w:asciiTheme="majorHAnsi" w:hAnsiTheme="majorHAnsi" w:cstheme="majorHAnsi"/>
        </w:rPr>
      </w:pPr>
    </w:p>
    <w:p w14:paraId="6B3CF61D" w14:textId="77777777" w:rsidR="00F83BF3" w:rsidRPr="00D710A2" w:rsidRDefault="00F83BF3" w:rsidP="00B13467">
      <w:pPr>
        <w:tabs>
          <w:tab w:val="left" w:pos="3055"/>
        </w:tabs>
        <w:autoSpaceDE w:val="0"/>
        <w:autoSpaceDN w:val="0"/>
        <w:adjustRightInd w:val="0"/>
        <w:jc w:val="both"/>
        <w:rPr>
          <w:rFonts w:asciiTheme="majorHAnsi" w:hAnsiTheme="majorHAnsi" w:cstheme="majorHAnsi"/>
          <w:b/>
        </w:rPr>
      </w:pPr>
    </w:p>
    <w:p w14:paraId="3B580C76" w14:textId="5D59DB78" w:rsidR="0091713B" w:rsidRPr="00D620D0" w:rsidRDefault="00D620D0" w:rsidP="0039693D">
      <w:pPr>
        <w:tabs>
          <w:tab w:val="left" w:pos="3055"/>
        </w:tabs>
        <w:autoSpaceDE w:val="0"/>
        <w:autoSpaceDN w:val="0"/>
        <w:adjustRightInd w:val="0"/>
        <w:jc w:val="center"/>
        <w:rPr>
          <w:rFonts w:asciiTheme="minorHAnsi" w:hAnsiTheme="minorHAnsi" w:cstheme="minorHAnsi"/>
          <w:b/>
        </w:rPr>
      </w:pPr>
      <w:r w:rsidRPr="00D620D0">
        <w:rPr>
          <w:rFonts w:asciiTheme="minorHAnsi" w:hAnsiTheme="minorHAnsi" w:cstheme="minorHAnsi"/>
          <w:b/>
        </w:rPr>
        <w:t>ESTADO DO RIO GRANDE DO SUL</w:t>
      </w:r>
    </w:p>
    <w:p w14:paraId="64215B04" w14:textId="77777777" w:rsidR="00D620D0" w:rsidRPr="00D620D0" w:rsidRDefault="00D620D0" w:rsidP="00A10554">
      <w:pPr>
        <w:tabs>
          <w:tab w:val="left" w:pos="3055"/>
        </w:tabs>
        <w:autoSpaceDE w:val="0"/>
        <w:autoSpaceDN w:val="0"/>
        <w:adjustRightInd w:val="0"/>
        <w:rPr>
          <w:rFonts w:asciiTheme="minorHAnsi" w:hAnsiTheme="minorHAnsi" w:cstheme="minorHAnsi"/>
          <w:b/>
        </w:rPr>
      </w:pPr>
    </w:p>
    <w:p w14:paraId="42B9BFAA" w14:textId="0D63796F" w:rsidR="00D620D0" w:rsidRPr="00D620D0" w:rsidRDefault="00D620D0" w:rsidP="00D620D0">
      <w:pPr>
        <w:tabs>
          <w:tab w:val="left" w:pos="3055"/>
        </w:tabs>
        <w:autoSpaceDE w:val="0"/>
        <w:autoSpaceDN w:val="0"/>
        <w:adjustRightInd w:val="0"/>
        <w:jc w:val="both"/>
        <w:rPr>
          <w:rFonts w:asciiTheme="minorHAnsi" w:hAnsiTheme="minorHAnsi" w:cstheme="minorHAnsi"/>
          <w:b/>
        </w:rPr>
      </w:pPr>
      <w:r w:rsidRPr="00D620D0">
        <w:rPr>
          <w:rFonts w:asciiTheme="minorHAnsi" w:hAnsiTheme="minorHAnsi" w:cstheme="minorHAnsi"/>
          <w:b/>
        </w:rPr>
        <w:t>DNIT - SUPERINTENDÊNCIA REGIONAL NO RIO GRANDE DO SUL - REABERTURA - PREGÃO Nº 90080/2024</w:t>
      </w:r>
    </w:p>
    <w:p w14:paraId="2C4E7439" w14:textId="3C36494D" w:rsidR="00D620D0" w:rsidRPr="00D620D0" w:rsidRDefault="00D620D0" w:rsidP="00D620D0">
      <w:pPr>
        <w:tabs>
          <w:tab w:val="left" w:pos="3055"/>
        </w:tabs>
        <w:autoSpaceDE w:val="0"/>
        <w:autoSpaceDN w:val="0"/>
        <w:adjustRightInd w:val="0"/>
        <w:jc w:val="both"/>
        <w:rPr>
          <w:rFonts w:asciiTheme="majorHAnsi" w:hAnsiTheme="majorHAnsi" w:cstheme="majorHAnsi"/>
        </w:rPr>
      </w:pPr>
      <w:r w:rsidRPr="00D620D0">
        <w:rPr>
          <w:rFonts w:asciiTheme="majorHAnsi" w:hAnsiTheme="majorHAnsi" w:cstheme="majorHAnsi"/>
        </w:rPr>
        <w:t xml:space="preserve">Objeto: Execução de Serviços de Manutenção (Conservação/Recuperação) na Rodovia BR-158/RS, do km 0,00 ao km 1,40 e do km 264,10 ao km 324,70, com vistas a execução de Plano Anual de Trabalho e Orçamento P.A.T.O, sob a coordenação da Superintendência Regional DNIT/RS. Novo Edital: 22/05/2024 das 08h00 às 12h00 e de13h00 às 17h00. Endereço: Rua Siqueira Campos, 664 Centro - PORTO ALEGRE </w:t>
      </w:r>
      <w:r w:rsidRPr="00D620D0">
        <w:rPr>
          <w:rFonts w:asciiTheme="majorHAnsi" w:hAnsiTheme="majorHAnsi" w:cstheme="majorHAnsi"/>
        </w:rPr>
        <w:t>–</w:t>
      </w:r>
      <w:r w:rsidRPr="00D620D0">
        <w:rPr>
          <w:rFonts w:asciiTheme="majorHAnsi" w:hAnsiTheme="majorHAnsi" w:cstheme="majorHAnsi"/>
        </w:rPr>
        <w:t xml:space="preserve"> RS</w:t>
      </w:r>
      <w:r w:rsidRPr="00D620D0">
        <w:rPr>
          <w:rFonts w:asciiTheme="majorHAnsi" w:hAnsiTheme="majorHAnsi" w:cstheme="majorHAnsi"/>
        </w:rPr>
        <w:t xml:space="preserve">. </w:t>
      </w:r>
      <w:r w:rsidRPr="00D620D0">
        <w:rPr>
          <w:rFonts w:asciiTheme="majorHAnsi" w:hAnsiTheme="majorHAnsi" w:cstheme="majorHAnsi"/>
        </w:rPr>
        <w:t xml:space="preserve">Entrega das Propostas: a partir de 22/05/2024 às 08h00 no site </w:t>
      </w:r>
      <w:hyperlink r:id="rId108" w:history="1">
        <w:r w:rsidRPr="00D620D0">
          <w:rPr>
            <w:rStyle w:val="Hyperlink"/>
            <w:rFonts w:asciiTheme="majorHAnsi" w:hAnsiTheme="majorHAnsi" w:cstheme="majorHAnsi"/>
          </w:rPr>
          <w:t>www.comprasnet.gov.br</w:t>
        </w:r>
      </w:hyperlink>
      <w:r w:rsidRPr="00D620D0">
        <w:rPr>
          <w:rFonts w:asciiTheme="majorHAnsi" w:hAnsiTheme="majorHAnsi" w:cstheme="majorHAnsi"/>
        </w:rPr>
        <w:t xml:space="preserve">. Abertura das Propostas: 07/06/2024, às 10h00 no site </w:t>
      </w:r>
      <w:hyperlink r:id="rId109" w:history="1">
        <w:r w:rsidRPr="00D620D0">
          <w:rPr>
            <w:rStyle w:val="Hyperlink"/>
            <w:rFonts w:asciiTheme="majorHAnsi" w:hAnsiTheme="majorHAnsi" w:cstheme="majorHAnsi"/>
          </w:rPr>
          <w:t>www.comprasnet.gov.br</w:t>
        </w:r>
      </w:hyperlink>
      <w:r>
        <w:rPr>
          <w:rFonts w:asciiTheme="majorHAnsi" w:hAnsiTheme="majorHAnsi" w:cstheme="majorHAnsi"/>
        </w:rPr>
        <w:t>.</w:t>
      </w:r>
    </w:p>
    <w:p w14:paraId="657F99D2" w14:textId="77777777" w:rsidR="00F83BF3" w:rsidRDefault="00F83BF3" w:rsidP="0039693D">
      <w:pPr>
        <w:tabs>
          <w:tab w:val="left" w:pos="3055"/>
        </w:tabs>
        <w:autoSpaceDE w:val="0"/>
        <w:autoSpaceDN w:val="0"/>
        <w:adjustRightInd w:val="0"/>
        <w:jc w:val="both"/>
        <w:rPr>
          <w:rFonts w:asciiTheme="minorHAnsi" w:hAnsiTheme="minorHAnsi" w:cstheme="minorHAnsi"/>
          <w:b/>
        </w:rPr>
      </w:pPr>
    </w:p>
    <w:p w14:paraId="3594D185" w14:textId="77777777" w:rsidR="005E63BA" w:rsidRPr="00207436" w:rsidRDefault="005E63BA" w:rsidP="006B3748">
      <w:pPr>
        <w:tabs>
          <w:tab w:val="left" w:pos="3055"/>
        </w:tabs>
        <w:autoSpaceDE w:val="0"/>
        <w:autoSpaceDN w:val="0"/>
        <w:adjustRightInd w:val="0"/>
        <w:jc w:val="both"/>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Pr="00EB73A3" w:rsidRDefault="004B3EDA" w:rsidP="004B3EDA">
      <w:pPr>
        <w:pStyle w:val="SemEspaamento"/>
        <w:jc w:val="both"/>
        <w:rPr>
          <w:rFonts w:asciiTheme="majorHAnsi" w:hAnsiTheme="majorHAnsi" w:cstheme="majorHAnsi"/>
          <w:spacing w:val="10"/>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EB73A3" w:rsidRDefault="00626626" w:rsidP="00626626">
      <w:pPr>
        <w:pStyle w:val="SemEspaamento"/>
        <w:rPr>
          <w:rFonts w:asciiTheme="majorHAnsi" w:hAnsiTheme="majorHAnsi" w:cstheme="majorHAnsi"/>
          <w:spacing w:val="10"/>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12"/>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663E642E" w14:textId="77777777" w:rsidR="004B3EDA" w:rsidRPr="00EB73A3" w:rsidRDefault="004B3EDA" w:rsidP="004B3EDA">
      <w:pPr>
        <w:pStyle w:val="SemEspaamento"/>
        <w:jc w:val="both"/>
        <w:rPr>
          <w:rFonts w:asciiTheme="majorHAnsi" w:hAnsiTheme="majorHAnsi" w:cstheme="majorHAnsi"/>
          <w:spacing w:val="10"/>
        </w:rPr>
      </w:pP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EB73A3" w:rsidRDefault="004B3EDA" w:rsidP="004B3EDA">
      <w:pPr>
        <w:pStyle w:val="SemEspaamento"/>
        <w:jc w:val="both"/>
        <w:rPr>
          <w:rFonts w:asciiTheme="majorHAnsi" w:hAnsiTheme="majorHAnsi" w:cstheme="majorHAnsi"/>
          <w:spacing w:val="10"/>
        </w:rPr>
      </w:pPr>
    </w:p>
    <w:p w14:paraId="37B1FB2E" w14:textId="77777777" w:rsidR="004B3EDA" w:rsidRPr="00EB73A3" w:rsidRDefault="004B3EDA" w:rsidP="004B3EDA">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14"/>
                    </pic:cNvPr>
                    <pic:cNvPicPr/>
                  </pic:nvPicPr>
                  <pic:blipFill>
                    <a:blip r:embed="rId11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41FDECE0" w14:textId="77777777" w:rsidR="004B3EDA" w:rsidRPr="00EB73A3" w:rsidRDefault="004B3EDA" w:rsidP="004B3EDA">
      <w:pPr>
        <w:tabs>
          <w:tab w:val="left" w:pos="1440"/>
        </w:tabs>
        <w:autoSpaceDE w:val="0"/>
        <w:autoSpaceDN w:val="0"/>
        <w:adjustRightInd w:val="0"/>
        <w:jc w:val="both"/>
        <w:rPr>
          <w:rFonts w:asciiTheme="majorHAnsi" w:hAnsiTheme="majorHAnsi" w:cstheme="majorHAnsi"/>
        </w:rPr>
      </w:pPr>
    </w:p>
    <w:p w14:paraId="749DEC4A" w14:textId="77777777" w:rsidR="00462915" w:rsidRPr="00EB73A3" w:rsidRDefault="00462915" w:rsidP="004B3EDA">
      <w:pPr>
        <w:tabs>
          <w:tab w:val="left" w:pos="1440"/>
        </w:tabs>
        <w:autoSpaceDE w:val="0"/>
        <w:autoSpaceDN w:val="0"/>
        <w:adjustRightInd w:val="0"/>
        <w:jc w:val="both"/>
        <w:rPr>
          <w:rFonts w:asciiTheme="majorHAnsi" w:hAnsiTheme="majorHAnsi" w:cstheme="majorHAnsi"/>
        </w:rPr>
      </w:pPr>
    </w:p>
    <w:sectPr w:rsidR="00462915" w:rsidRPr="00EB73A3" w:rsidSect="00446002">
      <w:headerReference w:type="default" r:id="rId116"/>
      <w:footerReference w:type="default" r:id="rId117"/>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E0633" w14:textId="77777777" w:rsidR="00FD79F3" w:rsidRDefault="00FD79F3">
      <w:r>
        <w:separator/>
      </w:r>
    </w:p>
  </w:endnote>
  <w:endnote w:type="continuationSeparator" w:id="0">
    <w:p w14:paraId="0F9EC458" w14:textId="77777777" w:rsidR="00FD79F3" w:rsidRDefault="00FD7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73130" w:rsidRPr="00FE1850" w:rsidRDefault="0027313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73130" w:rsidRDefault="0027313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73130" w:rsidRPr="001042F4" w:rsidRDefault="0027313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73130" w14:paraId="15E73B0D" w14:textId="77777777" w:rsidTr="001042F4">
      <w:tc>
        <w:tcPr>
          <w:tcW w:w="2977" w:type="dxa"/>
          <w:shd w:val="clear" w:color="auto" w:fill="F2F2F2" w:themeFill="background1" w:themeFillShade="F2"/>
          <w:vAlign w:val="center"/>
        </w:tcPr>
        <w:p w14:paraId="179090BD" w14:textId="77777777" w:rsidR="00273130" w:rsidRDefault="00273130" w:rsidP="001042F4">
          <w:pPr>
            <w:jc w:val="center"/>
            <w:rPr>
              <w:rFonts w:ascii="Arial" w:hAnsi="Arial" w:cs="Arial"/>
              <w:sz w:val="16"/>
            </w:rPr>
          </w:pPr>
        </w:p>
      </w:tc>
      <w:tc>
        <w:tcPr>
          <w:tcW w:w="1418" w:type="dxa"/>
          <w:shd w:val="clear" w:color="auto" w:fill="F2F2F2" w:themeFill="background1" w:themeFillShade="F2"/>
        </w:tcPr>
        <w:p w14:paraId="200D52FE" w14:textId="77777777" w:rsidR="00273130" w:rsidRPr="001042F4" w:rsidRDefault="0027313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73130" w:rsidRDefault="0027313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73130" w:rsidRDefault="0027313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73130" w:rsidRDefault="0027313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73130" w:rsidRDefault="0027313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73130" w:rsidRDefault="00273130" w:rsidP="001042F4">
          <w:pPr>
            <w:jc w:val="center"/>
            <w:rPr>
              <w:rFonts w:ascii="Arial" w:hAnsi="Arial" w:cs="Arial"/>
              <w:sz w:val="16"/>
            </w:rPr>
          </w:pPr>
        </w:p>
      </w:tc>
    </w:tr>
  </w:tbl>
  <w:p w14:paraId="62D11665" w14:textId="77777777" w:rsidR="00273130" w:rsidRPr="18102E9A" w:rsidRDefault="0027313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4E708" w14:textId="77777777" w:rsidR="00FD79F3" w:rsidRDefault="00FD79F3">
      <w:r>
        <w:separator/>
      </w:r>
    </w:p>
  </w:footnote>
  <w:footnote w:type="continuationSeparator" w:id="0">
    <w:p w14:paraId="65CA5783" w14:textId="77777777" w:rsidR="00FD79F3" w:rsidRDefault="00FD7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273130" w:rsidRDefault="00273130"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D43371F" w:rsidR="00273130" w:rsidRDefault="00273130" w:rsidP="007C304A">
                          <w:pPr>
                            <w:rPr>
                              <w:rStyle w:val="Nmerodepgina"/>
                              <w:rFonts w:ascii="Arial" w:hAnsi="Arial" w:cs="Arial"/>
                              <w:b/>
                              <w:color w:val="FFFFFF"/>
                              <w:sz w:val="18"/>
                              <w:szCs w:val="18"/>
                            </w:rPr>
                          </w:pPr>
                          <w:r>
                            <w:rPr>
                              <w:rFonts w:ascii="Arial" w:hAnsi="Arial" w:cs="Arial"/>
                              <w:b/>
                              <w:bCs/>
                              <w:iCs/>
                              <w:caps/>
                              <w:color w:val="FFFFFF"/>
                              <w:sz w:val="18"/>
                              <w:szCs w:val="18"/>
                            </w:rPr>
                            <w:t>22/05/2024 - EdiçÃo nº 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A6DA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A15EDF">
                            <w:rPr>
                              <w:rStyle w:val="Nmerodepgina"/>
                              <w:rFonts w:ascii="Arial" w:hAnsi="Arial" w:cs="Arial"/>
                              <w:b/>
                              <w:color w:val="FFFFFF"/>
                              <w:sz w:val="18"/>
                              <w:szCs w:val="18"/>
                            </w:rPr>
                            <w:t>/14</w:t>
                          </w:r>
                        </w:p>
                        <w:p w14:paraId="486FDEBC" w14:textId="77777777" w:rsidR="00273130" w:rsidRPr="20774586" w:rsidRDefault="00273130"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D43371F" w:rsidR="00273130" w:rsidRDefault="00273130" w:rsidP="007C304A">
                    <w:pPr>
                      <w:rPr>
                        <w:rStyle w:val="Nmerodepgina"/>
                        <w:rFonts w:ascii="Arial" w:hAnsi="Arial" w:cs="Arial"/>
                        <w:b/>
                        <w:color w:val="FFFFFF"/>
                        <w:sz w:val="18"/>
                        <w:szCs w:val="18"/>
                      </w:rPr>
                    </w:pPr>
                    <w:r>
                      <w:rPr>
                        <w:rFonts w:ascii="Arial" w:hAnsi="Arial" w:cs="Arial"/>
                        <w:b/>
                        <w:bCs/>
                        <w:iCs/>
                        <w:caps/>
                        <w:color w:val="FFFFFF"/>
                        <w:sz w:val="18"/>
                        <w:szCs w:val="18"/>
                      </w:rPr>
                      <w:t>22/05/2024 - EdiçÃo nº 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A6DA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A15EDF">
                      <w:rPr>
                        <w:rStyle w:val="Nmerodepgina"/>
                        <w:rFonts w:ascii="Arial" w:hAnsi="Arial" w:cs="Arial"/>
                        <w:b/>
                        <w:color w:val="FFFFFF"/>
                        <w:sz w:val="18"/>
                        <w:szCs w:val="18"/>
                      </w:rPr>
                      <w:t>/14</w:t>
                    </w:r>
                  </w:p>
                  <w:p w14:paraId="486FDEBC" w14:textId="77777777" w:rsidR="00273130" w:rsidRPr="20774586" w:rsidRDefault="00273130"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7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mpras@alterosa.mg.gov.br" TargetMode="External"/><Relationship Id="rId117" Type="http://schemas.openxmlformats.org/officeDocument/2006/relationships/footer" Target="footer1.xml"/><Relationship Id="rId21" Type="http://schemas.openxmlformats.org/officeDocument/2006/relationships/hyperlink" Target="http://www.copasa.com.br" TargetMode="External"/><Relationship Id="rId42" Type="http://schemas.openxmlformats.org/officeDocument/2006/relationships/hyperlink" Target="mailto:cleiton.batista@cassia.mg.gov.br" TargetMode="External"/><Relationship Id="rId47" Type="http://schemas.openxmlformats.org/officeDocument/2006/relationships/hyperlink" Target="http://www.crisolita.mg.gov.br" TargetMode="External"/><Relationship Id="rId63" Type="http://schemas.openxmlformats.org/officeDocument/2006/relationships/hyperlink" Target="http://www.montebelo.mg.gov.br" TargetMode="External"/><Relationship Id="rId68" Type="http://schemas.openxmlformats.org/officeDocument/2006/relationships/hyperlink" Target="http://www.licitanet.com.br" TargetMode="External"/><Relationship Id="rId84" Type="http://schemas.openxmlformats.org/officeDocument/2006/relationships/hyperlink" Target="http://www.saojoaodasmissoes.mg.gov.br" TargetMode="External"/><Relationship Id="rId89" Type="http://schemas.openxmlformats.org/officeDocument/2006/relationships/hyperlink" Target="mailto:licitacao@sardoa.mg.gov.br" TargetMode="External"/><Relationship Id="rId112" Type="http://schemas.openxmlformats.org/officeDocument/2006/relationships/hyperlink" Target="https://www.triamanorte.com.br/" TargetMode="External"/><Relationship Id="rId16" Type="http://schemas.openxmlformats.org/officeDocument/2006/relationships/hyperlink" Target="http://www.copasa.com.br" TargetMode="External"/><Relationship Id="rId107" Type="http://schemas.openxmlformats.org/officeDocument/2006/relationships/hyperlink" Target="http://www.verdelandia.mg.gov.br" TargetMode="External"/><Relationship Id="rId11" Type="http://schemas.openxmlformats.org/officeDocument/2006/relationships/hyperlink" Target="http://www.pbh.gov.br" TargetMode="External"/><Relationship Id="rId24" Type="http://schemas.openxmlformats.org/officeDocument/2006/relationships/hyperlink" Target="http://www.alfenas.mg.gov.br" TargetMode="External"/><Relationship Id="rId32" Type="http://schemas.openxmlformats.org/officeDocument/2006/relationships/hyperlink" Target="http://www.baependi.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http://www.cassia.mg.gov.br" TargetMode="External"/><Relationship Id="rId45" Type="http://schemas.openxmlformats.org/officeDocument/2006/relationships/hyperlink" Target="mailto:leonardo.rossato@cassia.mg.gov.br" TargetMode="External"/><Relationship Id="rId53" Type="http://schemas.openxmlformats.org/officeDocument/2006/relationships/hyperlink" Target="http://www.lavras.mg.gov.br" TargetMode="External"/><Relationship Id="rId58" Type="http://schemas.openxmlformats.org/officeDocument/2006/relationships/hyperlink" Target="mailto:licitacao@manhuacu.mg.gov.br" TargetMode="External"/><Relationship Id="rId66" Type="http://schemas.openxmlformats.org/officeDocument/2006/relationships/hyperlink" Target="mailto:licitacao@oratorios.mg.gov.br" TargetMode="External"/><Relationship Id="rId74" Type="http://schemas.openxmlformats.org/officeDocument/2006/relationships/hyperlink" Target="http://www.licitardigital.com.br" TargetMode="External"/><Relationship Id="rId79" Type="http://schemas.openxmlformats.org/officeDocument/2006/relationships/hyperlink" Target="https://www.pmsaa.mg.gov.br/" TargetMode="External"/><Relationship Id="rId87" Type="http://schemas.openxmlformats.org/officeDocument/2006/relationships/hyperlink" Target="https://sardoa.mg.gov.br" TargetMode="External"/><Relationship Id="rId102" Type="http://schemas.openxmlformats.org/officeDocument/2006/relationships/hyperlink" Target="http://www.uruanademinas.mg.gov.br" TargetMode="External"/><Relationship Id="rId110" Type="http://schemas.openxmlformats.org/officeDocument/2006/relationships/hyperlink" Target="https://pottencial.com.br/" TargetMode="External"/><Relationship Id="rId115" Type="http://schemas.openxmlformats.org/officeDocument/2006/relationships/image" Target="media/image5.jpg"/><Relationship Id="rId5" Type="http://schemas.openxmlformats.org/officeDocument/2006/relationships/styles" Target="styles.xml"/><Relationship Id="rId61" Type="http://schemas.openxmlformats.org/officeDocument/2006/relationships/hyperlink" Target="http://www.licitardigital.com.br" TargetMode="External"/><Relationship Id="rId82" Type="http://schemas.openxmlformats.org/officeDocument/2006/relationships/hyperlink" Target="http://comprasbr.com.br" TargetMode="External"/><Relationship Id="rId90" Type="http://schemas.openxmlformats.org/officeDocument/2006/relationships/hyperlink" Target="http://www.licitardigital.com.br" TargetMode="External"/><Relationship Id="rId95" Type="http://schemas.openxmlformats.org/officeDocument/2006/relationships/hyperlink" Target="http://www.ubai.mg.gov.br" TargetMode="External"/><Relationship Id="rId19" Type="http://schemas.openxmlformats.org/officeDocument/2006/relationships/hyperlink" Target="http://www.copasa.com.br" TargetMode="External"/><Relationship Id="rId14" Type="http://schemas.openxmlformats.org/officeDocument/2006/relationships/hyperlink" Target="mailto:cpli@copasa.com.br" TargetMode="External"/><Relationship Id="rId22" Type="http://schemas.openxmlformats.org/officeDocument/2006/relationships/image" Target="media/image2.png"/><Relationship Id="rId27" Type="http://schemas.openxmlformats.org/officeDocument/2006/relationships/hyperlink" Target="http://www.aimores.mg.gov.br" TargetMode="External"/><Relationship Id="rId30" Type="http://schemas.openxmlformats.org/officeDocument/2006/relationships/hyperlink" Target="http://www.licitardigital.com.br" TargetMode="External"/><Relationship Id="rId35" Type="http://schemas.openxmlformats.org/officeDocument/2006/relationships/hyperlink" Target="http://www.portaldecompraspublicas.com.br" TargetMode="External"/><Relationship Id="rId43" Type="http://schemas.openxmlformats.org/officeDocument/2006/relationships/hyperlink" Target="mailto:vinicius.melo@cassia.mg.gov.br" TargetMode="External"/><Relationship Id="rId48" Type="http://schemas.openxmlformats.org/officeDocument/2006/relationships/hyperlink" Target="http://www.crisolita.mg.gov.br" TargetMode="External"/><Relationship Id="rId56" Type="http://schemas.openxmlformats.org/officeDocument/2006/relationships/hyperlink" Target="http://www.comprasbr.com.br" TargetMode="External"/><Relationship Id="rId64" Type="http://schemas.openxmlformats.org/officeDocument/2006/relationships/hyperlink" Target="http://www.licitardigital.com.br" TargetMode="External"/><Relationship Id="rId69" Type="http://schemas.openxmlformats.org/officeDocument/2006/relationships/hyperlink" Target="http://www.perdizes.mg.gov.br" TargetMode="External"/><Relationship Id="rId77" Type="http://schemas.openxmlformats.org/officeDocument/2006/relationships/hyperlink" Target="https://www.gov.br/pncp/pt-br" TargetMode="External"/><Relationship Id="rId100" Type="http://schemas.openxmlformats.org/officeDocument/2006/relationships/hyperlink" Target="mailto:licitaubai@gmail.com" TargetMode="External"/><Relationship Id="rId105" Type="http://schemas.openxmlformats.org/officeDocument/2006/relationships/hyperlink" Target="http://www.verdelandia.mg.gov.br" TargetMode="External"/><Relationship Id="rId113" Type="http://schemas.openxmlformats.org/officeDocument/2006/relationships/image" Target="media/image4.jpeg"/><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laranjal.digital/transparencia/licitacoes/" TargetMode="External"/><Relationship Id="rId72" Type="http://schemas.openxmlformats.org/officeDocument/2006/relationships/hyperlink" Target="http://www.pompeu.mg.gov.br" TargetMode="External"/><Relationship Id="rId80" Type="http://schemas.openxmlformats.org/officeDocument/2006/relationships/hyperlink" Target="mailto:licitacao@pmsaa.mg.gov.br" TargetMode="External"/><Relationship Id="rId85" Type="http://schemas.openxmlformats.org/officeDocument/2006/relationships/hyperlink" Target="http://www.licitardigital.com.br" TargetMode="External"/><Relationship Id="rId93" Type="http://schemas.openxmlformats.org/officeDocument/2006/relationships/hyperlink" Target="http://www.licitanet.com.br" TargetMode="External"/><Relationship Id="rId98" Type="http://schemas.openxmlformats.org/officeDocument/2006/relationships/hyperlink" Target="http://www.ubai.mg.gov.br" TargetMode="External"/><Relationship Id="rId3" Type="http://schemas.openxmlformats.org/officeDocument/2006/relationships/customXml" Target="../customXml/item3.xml"/><Relationship Id="rId12" Type="http://schemas.openxmlformats.org/officeDocument/2006/relationships/hyperlink" Target="http://www.prefeitura.pbh.gov.br/licita&#231;&#245;es" TargetMode="External"/><Relationship Id="rId17" Type="http://schemas.openxmlformats.org/officeDocument/2006/relationships/hyperlink" Target="mailto:cpli@copasa.com.br" TargetMode="External"/><Relationship Id="rId25" Type="http://schemas.openxmlformats.org/officeDocument/2006/relationships/hyperlink" Target="https://www.alterosa.mg.gov.br/licitacao" TargetMode="External"/><Relationship Id="rId33" Type="http://schemas.openxmlformats.org/officeDocument/2006/relationships/hyperlink" Target="http://www.baraodomontealto.mg.gov.br" TargetMode="External"/><Relationship Id="rId38" Type="http://schemas.openxmlformats.org/officeDocument/2006/relationships/hyperlink" Target="http://www.campinaverde.mg.gov.br" TargetMode="External"/><Relationship Id="rId46" Type="http://schemas.openxmlformats.org/officeDocument/2006/relationships/hyperlink" Target="http://www.licitanet.com.br" TargetMode="External"/><Relationship Id="rId59" Type="http://schemas.openxmlformats.org/officeDocument/2006/relationships/hyperlink" Target="http://www.manhuacu.mg.gov.bre" TargetMode="External"/><Relationship Id="rId67" Type="http://schemas.openxmlformats.org/officeDocument/2006/relationships/hyperlink" Target="http://www.gov.br/pncp" TargetMode="External"/><Relationship Id="rId103" Type="http://schemas.openxmlformats.org/officeDocument/2006/relationships/hyperlink" Target="mailto:licitacaomunicipaluruana@gmail.com" TargetMode="External"/><Relationship Id="rId108" Type="http://schemas.openxmlformats.org/officeDocument/2006/relationships/hyperlink" Target="http://www.comprasnet.gov.br" TargetMode="External"/><Relationship Id="rId116" Type="http://schemas.openxmlformats.org/officeDocument/2006/relationships/header" Target="header1.xml"/><Relationship Id="rId20" Type="http://schemas.openxmlformats.org/officeDocument/2006/relationships/hyperlink" Target="http://www.copasa.com.br" TargetMode="External"/><Relationship Id="rId41" Type="http://schemas.openxmlformats.org/officeDocument/2006/relationships/hyperlink" Target="mailto:licitacoes@cassia.mg.gov.br" TargetMode="External"/><Relationship Id="rId54" Type="http://schemas.openxmlformats.org/officeDocument/2006/relationships/hyperlink" Target="http://www.portaldecompraspublicas.com.br" TargetMode="External"/><Relationship Id="rId62" Type="http://schemas.openxmlformats.org/officeDocument/2006/relationships/hyperlink" Target="http://www.matozinhos.mg.gov.br" TargetMode="External"/><Relationship Id="rId70" Type="http://schemas.openxmlformats.org/officeDocument/2006/relationships/hyperlink" Target="http://www.bll.org.br" TargetMode="External"/><Relationship Id="rId75" Type="http://schemas.openxmlformats.org/officeDocument/2006/relationships/hyperlink" Target="mailto:comissao.permanente@santavitoria.mg.gov.br" TargetMode="External"/><Relationship Id="rId83" Type="http://schemas.openxmlformats.org/officeDocument/2006/relationships/hyperlink" Target="mailto:licitacoes@saojoaodasmissoes.mg.gov.br" TargetMode="External"/><Relationship Id="rId88" Type="http://schemas.openxmlformats.org/officeDocument/2006/relationships/hyperlink" Target="http://www.licitardigital.com.br" TargetMode="External"/><Relationship Id="rId91" Type="http://schemas.openxmlformats.org/officeDocument/2006/relationships/hyperlink" Target="http://www.bll.org.br" TargetMode="External"/><Relationship Id="rId96" Type="http://schemas.openxmlformats.org/officeDocument/2006/relationships/hyperlink" Target="http://www.portaldecompraspublicas.com.br" TargetMode="External"/><Relationship Id="rId1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http://compras.ceb.com.br" TargetMode="External"/><Relationship Id="rId28" Type="http://schemas.openxmlformats.org/officeDocument/2006/relationships/hyperlink" Target="http://www.licitardigital.com.br" TargetMode="External"/><Relationship Id="rId36" Type="http://schemas.openxmlformats.org/officeDocument/2006/relationships/hyperlink" Target="http://www.bocaiuva.mg.gov.br" TargetMode="External"/><Relationship Id="rId49" Type="http://schemas.openxmlformats.org/officeDocument/2006/relationships/hyperlink" Target="http://www.crisolita.mg.gov.br" TargetMode="External"/><Relationship Id="rId57" Type="http://schemas.openxmlformats.org/officeDocument/2006/relationships/hyperlink" Target="http://www.manga.mg.gov.br" TargetMode="External"/><Relationship Id="rId106" Type="http://schemas.openxmlformats.org/officeDocument/2006/relationships/hyperlink" Target="http://www.portaldecompraspublicas.com.br" TargetMode="External"/><Relationship Id="rId114" Type="http://schemas.openxmlformats.org/officeDocument/2006/relationships/hyperlink" Target="https://atentasaude.com.br/contato/" TargetMode="External"/><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mailto:licitacoes@baependi.mg.gov.br" TargetMode="External"/><Relationship Id="rId44" Type="http://schemas.openxmlformats.org/officeDocument/2006/relationships/hyperlink" Target="mailto:pedro.lopes@cassia.mg.gov.br" TargetMode="External"/><Relationship Id="rId52" Type="http://schemas.openxmlformats.org/officeDocument/2006/relationships/hyperlink" Target="mailto:licitacao@laranjal.mg.gov.br" TargetMode="External"/><Relationship Id="rId60" Type="http://schemas.openxmlformats.org/officeDocument/2006/relationships/hyperlink" Target="http://www.bll.org.br" TargetMode="External"/><Relationship Id="rId65" Type="http://schemas.openxmlformats.org/officeDocument/2006/relationships/hyperlink" Target="http://www.portaldecompraspublicas.com.br" TargetMode="External"/><Relationship Id="rId73" Type="http://schemas.openxmlformats.org/officeDocument/2006/relationships/hyperlink" Target="https://licitanet.com.br" TargetMode="External"/><Relationship Id="rId78" Type="http://schemas.openxmlformats.org/officeDocument/2006/relationships/hyperlink" Target="http://www.licitamaisbrasil.com.br" TargetMode="External"/><Relationship Id="rId81" Type="http://schemas.openxmlformats.org/officeDocument/2006/relationships/hyperlink" Target="https://www.santoantoniodojacinto.mg.gov.br/licitacoes/1" TargetMode="External"/><Relationship Id="rId86" Type="http://schemas.openxmlformats.org/officeDocument/2006/relationships/hyperlink" Target="mailto:licitacao@sardoa.mg.gov.br" TargetMode="External"/><Relationship Id="rId94" Type="http://schemas.openxmlformats.org/officeDocument/2006/relationships/hyperlink" Target="mailto:licitacao@teofilootoni.mg.gov.br" TargetMode="External"/><Relationship Id="rId99" Type="http://schemas.openxmlformats.org/officeDocument/2006/relationships/hyperlink" Target="http://www.portaldecompraspublicas.com.br" TargetMode="External"/><Relationship Id="rId101" Type="http://schemas.openxmlformats.org/officeDocument/2006/relationships/hyperlink" Target="http://www.bnc.org.b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pncp.gov.br" TargetMode="External"/><Relationship Id="rId18" Type="http://schemas.openxmlformats.org/officeDocument/2006/relationships/hyperlink" Target="http://www.copasa.com.br" TargetMode="External"/><Relationship Id="rId39" Type="http://schemas.openxmlformats.org/officeDocument/2006/relationships/hyperlink" Target="http://www.bnc.org.br" TargetMode="External"/><Relationship Id="rId109" Type="http://schemas.openxmlformats.org/officeDocument/2006/relationships/hyperlink" Target="http://www.comprasnet.gov.br" TargetMode="External"/><Relationship Id="rId34" Type="http://schemas.openxmlformats.org/officeDocument/2006/relationships/hyperlink" Target="http://www.bocaiuva.mg.gov.br" TargetMode="External"/><Relationship Id="rId50" Type="http://schemas.openxmlformats.org/officeDocument/2006/relationships/hyperlink" Target="http://www.licitanet.com.br/" TargetMode="External"/><Relationship Id="rId55" Type="http://schemas.openxmlformats.org/officeDocument/2006/relationships/hyperlink" Target="mailto:manga@yahoo.com.br" TargetMode="External"/><Relationship Id="rId76" Type="http://schemas.openxmlformats.org/officeDocument/2006/relationships/hyperlink" Target="http://www.santavitoria.mg.gov.br" TargetMode="External"/><Relationship Id="rId97" Type="http://schemas.openxmlformats.org/officeDocument/2006/relationships/hyperlink" Target="mailto:licitaubai@gmail.com" TargetMode="External"/><Relationship Id="rId104" Type="http://schemas.openxmlformats.org/officeDocument/2006/relationships/hyperlink" Target="http://www.portaldecompraspublicas.com.br" TargetMode="External"/><Relationship Id="rId7" Type="http://schemas.openxmlformats.org/officeDocument/2006/relationships/webSettings" Target="webSettings.xml"/><Relationship Id="rId71" Type="http://schemas.openxmlformats.org/officeDocument/2006/relationships/hyperlink" Target="mailto:editaislicitacao@pompeu.mg.gov.br" TargetMode="External"/><Relationship Id="rId92" Type="http://schemas.openxmlformats.org/officeDocument/2006/relationships/hyperlink" Target="http://www.transparencia.teofilootoni.mg.gov.br" TargetMode="External"/><Relationship Id="rId2" Type="http://schemas.openxmlformats.org/officeDocument/2006/relationships/customXml" Target="../customXml/item2.xml"/><Relationship Id="rId29" Type="http://schemas.openxmlformats.org/officeDocument/2006/relationships/hyperlink" Target="http://www.aracitaba.mg.gov.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AE6CFFDF-08DE-4604-8439-99E5BD31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14</Pages>
  <Words>6349</Words>
  <Characters>34290</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40558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42</cp:revision>
  <cp:lastPrinted>2024-05-21T20:53:00Z</cp:lastPrinted>
  <dcterms:created xsi:type="dcterms:W3CDTF">2024-05-22T12:02:00Z</dcterms:created>
  <dcterms:modified xsi:type="dcterms:W3CDTF">2024-05-22T20:20:00Z</dcterms:modified>
</cp:coreProperties>
</file>