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AAD7" w14:textId="77777777" w:rsidR="000064BF" w:rsidRDefault="000064BF" w:rsidP="004A0887">
      <w:pPr>
        <w:autoSpaceDE w:val="0"/>
        <w:autoSpaceDN w:val="0"/>
        <w:adjustRightInd w:val="0"/>
        <w:rPr>
          <w:rFonts w:asciiTheme="majorHAnsi" w:hAnsiTheme="majorHAnsi" w:cstheme="majorHAnsi"/>
          <w:b/>
        </w:rPr>
      </w:pPr>
    </w:p>
    <w:p w14:paraId="7E874AD8" w14:textId="274F4ED6" w:rsidR="006D27CB" w:rsidRDefault="006D27CB"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28901FB7" wp14:editId="09A0898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EC9F63B" w14:textId="77777777" w:rsidR="006D27CB" w:rsidRDefault="006D27CB"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60AD6" w:rsidRPr="00B86EFC" w14:paraId="3DD63ECF" w14:textId="77777777" w:rsidTr="005B6572">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071479B" w14:textId="77777777" w:rsidR="00A60AD6" w:rsidRPr="00B86EFC" w:rsidRDefault="00A60AD6" w:rsidP="005B6572">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4D4ABF9" w14:textId="510FFD22" w:rsidR="00A60AD6" w:rsidRPr="00190B2E" w:rsidRDefault="00A60AD6" w:rsidP="005B6572">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851500" w:rsidRPr="00851500">
              <w:rPr>
                <w:rFonts w:asciiTheme="minorHAnsi" w:hAnsiTheme="minorHAnsi" w:cstheme="minorHAnsi"/>
                <w:b/>
                <w:bCs/>
              </w:rPr>
              <w:t>0620240035</w:t>
            </w:r>
          </w:p>
        </w:tc>
      </w:tr>
      <w:tr w:rsidR="00A60AD6" w:rsidRPr="00B86EFC" w14:paraId="3FBF3BFB"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F3457E3"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761C88F6"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A60AD6" w:rsidRPr="008D4E0F" w14:paraId="08E7A2B8" w14:textId="77777777" w:rsidTr="005B657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66CD457" w14:textId="11F29646" w:rsidR="00A60AD6" w:rsidRPr="00873F43" w:rsidRDefault="00A60AD6" w:rsidP="00DA44E6">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DA44E6">
              <w:rPr>
                <w:rFonts w:asciiTheme="majorHAnsi" w:hAnsiTheme="majorHAnsi" w:cstheme="majorHAnsi"/>
              </w:rPr>
              <w:t xml:space="preserve">execução, com </w:t>
            </w:r>
            <w:r w:rsidR="00DA44E6" w:rsidRPr="00DA44E6">
              <w:rPr>
                <w:rFonts w:asciiTheme="majorHAnsi" w:hAnsiTheme="majorHAnsi" w:cstheme="majorHAnsi"/>
              </w:rPr>
              <w:t xml:space="preserve">fornecimento de ETA – Estação de Tratamento de </w:t>
            </w:r>
            <w:r w:rsidR="00DA44E6">
              <w:rPr>
                <w:rFonts w:asciiTheme="majorHAnsi" w:hAnsiTheme="majorHAnsi" w:cstheme="majorHAnsi"/>
              </w:rPr>
              <w:t xml:space="preserve">Água, pré-fabricada em fibra de </w:t>
            </w:r>
            <w:r w:rsidR="00DA44E6" w:rsidRPr="00DA44E6">
              <w:rPr>
                <w:rFonts w:asciiTheme="majorHAnsi" w:hAnsiTheme="majorHAnsi" w:cstheme="majorHAnsi"/>
              </w:rPr>
              <w:t xml:space="preserve">vidro capacidade nominal de tratamento para 36 L/s </w:t>
            </w:r>
            <w:r w:rsidR="00DA44E6">
              <w:rPr>
                <w:rFonts w:asciiTheme="majorHAnsi" w:hAnsiTheme="majorHAnsi" w:cstheme="majorHAnsi"/>
              </w:rPr>
              <w:t xml:space="preserve">e demais materiais, das obras e </w:t>
            </w:r>
            <w:r w:rsidR="00DA44E6" w:rsidRPr="00DA44E6">
              <w:rPr>
                <w:rFonts w:asciiTheme="majorHAnsi" w:hAnsiTheme="majorHAnsi" w:cstheme="majorHAnsi"/>
              </w:rPr>
              <w:t>serviços de instalação desta ETA na cidade de Mercês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1AE460"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DATAS: </w:t>
            </w:r>
          </w:p>
          <w:p w14:paraId="33FCF8C9" w14:textId="1F86F271" w:rsidR="00BE447F" w:rsidRPr="00BE447F" w:rsidRDefault="00BE447F" w:rsidP="00BE447F">
            <w:pPr>
              <w:pStyle w:val="Default"/>
              <w:numPr>
                <w:ilvl w:val="0"/>
                <w:numId w:val="15"/>
              </w:numPr>
              <w:jc w:val="both"/>
              <w:rPr>
                <w:rFonts w:asciiTheme="majorHAnsi" w:hAnsiTheme="majorHAnsi" w:cstheme="majorHAnsi"/>
              </w:rPr>
            </w:pPr>
            <w:r w:rsidRPr="00BE447F">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BE447F">
              <w:rPr>
                <w:rFonts w:asciiTheme="majorHAnsi" w:hAnsiTheme="majorHAnsi" w:cstheme="majorHAnsi"/>
              </w:rPr>
              <w:t>Habilitação será do dia 07/06/2024, até o dia 01/07/2024 às 08:30 horas.</w:t>
            </w:r>
          </w:p>
          <w:p w14:paraId="7E9A79DC" w14:textId="65566EF2" w:rsidR="00A60AD6" w:rsidRPr="00657F3B" w:rsidRDefault="00A60AD6" w:rsidP="00BE447F">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B07610">
              <w:rPr>
                <w:rFonts w:asciiTheme="majorHAnsi" w:hAnsiTheme="majorHAnsi" w:cstheme="majorHAnsi"/>
              </w:rPr>
              <w:t>12</w:t>
            </w:r>
            <w:r w:rsidRPr="00657F3B">
              <w:rPr>
                <w:rFonts w:asciiTheme="majorHAnsi" w:hAnsiTheme="majorHAnsi" w:cstheme="majorHAnsi"/>
              </w:rPr>
              <w:t xml:space="preserve"> meses.</w:t>
            </w:r>
          </w:p>
          <w:p w14:paraId="0741F884" w14:textId="77777777" w:rsidR="00A60AD6" w:rsidRPr="008D4E0F" w:rsidRDefault="00A60AD6" w:rsidP="005B6572">
            <w:pPr>
              <w:pStyle w:val="Default"/>
              <w:ind w:left="720"/>
              <w:jc w:val="both"/>
              <w:rPr>
                <w:rFonts w:asciiTheme="majorHAnsi" w:hAnsiTheme="majorHAnsi" w:cstheme="majorHAnsi"/>
              </w:rPr>
            </w:pPr>
          </w:p>
        </w:tc>
      </w:tr>
      <w:tr w:rsidR="00A60AD6" w:rsidRPr="00B86EFC" w14:paraId="50ADE5F0"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5A1A40" w14:textId="77777777" w:rsidR="00A60AD6" w:rsidRPr="00B86EFC" w:rsidRDefault="00A60AD6" w:rsidP="005B6572">
            <w:pPr>
              <w:jc w:val="center"/>
              <w:rPr>
                <w:rFonts w:asciiTheme="majorHAnsi" w:hAnsiTheme="majorHAnsi" w:cstheme="majorHAnsi"/>
              </w:rPr>
            </w:pPr>
            <w:r w:rsidRPr="00B86EFC">
              <w:rPr>
                <w:rFonts w:asciiTheme="majorHAnsi" w:hAnsiTheme="majorHAnsi" w:cstheme="majorHAnsi"/>
              </w:rPr>
              <w:t>VALORES</w:t>
            </w:r>
          </w:p>
        </w:tc>
      </w:tr>
      <w:tr w:rsidR="00A60AD6" w:rsidRPr="00B86EFC" w14:paraId="00458AC2" w14:textId="77777777" w:rsidTr="005B657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A5AF61D"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08CC7"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A60AD6" w:rsidRPr="00B86EFC" w14:paraId="695879BC" w14:textId="77777777" w:rsidTr="005B657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6E8ED80" w14:textId="2BAFC156"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 xml:space="preserve">R$ </w:t>
            </w:r>
            <w:r w:rsidR="00B07610" w:rsidRPr="00B07610">
              <w:rPr>
                <w:rFonts w:asciiTheme="majorHAnsi" w:hAnsiTheme="majorHAnsi" w:cstheme="majorHAnsi"/>
              </w:rPr>
              <w:t>3.026.188,24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0EC03BF"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w:t>
            </w:r>
          </w:p>
        </w:tc>
      </w:tr>
      <w:tr w:rsidR="00A60AD6" w:rsidRPr="00FD13B1" w14:paraId="63D213FF" w14:textId="77777777" w:rsidTr="005B657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2431D92" w14:textId="24DDCE3D" w:rsidR="00A60AD6" w:rsidRPr="00B51D26" w:rsidRDefault="00A60AD6" w:rsidP="00CB3452">
            <w:pPr>
              <w:autoSpaceDE w:val="0"/>
              <w:autoSpaceDN w:val="0"/>
              <w:adjustRightInd w:val="0"/>
              <w:rPr>
                <w:rFonts w:asciiTheme="majorHAnsi" w:hAnsiTheme="majorHAnsi" w:cstheme="majorHAnsi"/>
              </w:rPr>
            </w:pPr>
            <w:r w:rsidRPr="00B86EFC">
              <w:rPr>
                <w:rFonts w:asciiTheme="majorHAnsi" w:hAnsiTheme="majorHAnsi" w:cstheme="majorHAnsi"/>
              </w:rPr>
              <w:t xml:space="preserve">CAPACIDADE TÉCNICA: </w:t>
            </w:r>
            <w:r w:rsidR="00CB3452" w:rsidRPr="00CB3452">
              <w:rPr>
                <w:rFonts w:asciiTheme="majorHAnsi" w:hAnsiTheme="majorHAnsi" w:cstheme="majorHAnsi"/>
              </w:rPr>
              <w:t>a) Montagem e/ou instalação d</w:t>
            </w:r>
            <w:r w:rsidR="00CB3452">
              <w:rPr>
                <w:rFonts w:asciiTheme="majorHAnsi" w:hAnsiTheme="majorHAnsi" w:cstheme="majorHAnsi"/>
              </w:rPr>
              <w:t xml:space="preserve">e Estação de Tratamento de Água </w:t>
            </w:r>
            <w:r w:rsidR="00CB3452" w:rsidRPr="00CB3452">
              <w:rPr>
                <w:rFonts w:asciiTheme="majorHAnsi" w:hAnsiTheme="majorHAnsi" w:cstheme="majorHAnsi"/>
              </w:rPr>
              <w:t>pré-fabricada, com capacidade i</w:t>
            </w:r>
            <w:r w:rsidR="00CB3452">
              <w:rPr>
                <w:rFonts w:asciiTheme="majorHAnsi" w:hAnsiTheme="majorHAnsi" w:cstheme="majorHAnsi"/>
              </w:rPr>
              <w:t xml:space="preserve">gual ou superior a 18 (dezoito) l/s; </w:t>
            </w:r>
            <w:r w:rsidR="00CB3452" w:rsidRPr="00CB3452">
              <w:rPr>
                <w:rFonts w:asciiTheme="majorHAnsi" w:hAnsiTheme="majorHAnsi" w:cstheme="majorHAnsi"/>
              </w:rPr>
              <w:t>b) Construção civil e/ou reforma em edificações.</w:t>
            </w:r>
          </w:p>
        </w:tc>
      </w:tr>
      <w:tr w:rsidR="00A60AD6" w:rsidRPr="008F459F" w14:paraId="54B99DB9" w14:textId="77777777" w:rsidTr="005B657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A25BC67" w14:textId="49A2DE7D" w:rsidR="00A60AD6" w:rsidRPr="0080365C" w:rsidRDefault="00A60AD6" w:rsidP="00D46850">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D46850" w:rsidRPr="00D46850">
              <w:rPr>
                <w:rFonts w:asciiTheme="majorHAnsi" w:hAnsiTheme="majorHAnsi" w:cstheme="majorHAnsi"/>
              </w:rPr>
              <w:t>a) Montagem e/ou instalação d</w:t>
            </w:r>
            <w:r w:rsidR="00D46850">
              <w:rPr>
                <w:rFonts w:asciiTheme="majorHAnsi" w:hAnsiTheme="majorHAnsi" w:cstheme="majorHAnsi"/>
              </w:rPr>
              <w:t xml:space="preserve">e Estação de Tratamento de Água </w:t>
            </w:r>
            <w:r w:rsidR="00D46850" w:rsidRPr="00D46850">
              <w:rPr>
                <w:rFonts w:asciiTheme="majorHAnsi" w:hAnsiTheme="majorHAnsi" w:cstheme="majorHAnsi"/>
              </w:rPr>
              <w:t>pré-fabricada, com capacidade i</w:t>
            </w:r>
            <w:r w:rsidR="00D46850">
              <w:rPr>
                <w:rFonts w:asciiTheme="majorHAnsi" w:hAnsiTheme="majorHAnsi" w:cstheme="majorHAnsi"/>
              </w:rPr>
              <w:t xml:space="preserve">gual ou superior a 18 (dezoito) l/s; </w:t>
            </w:r>
            <w:r w:rsidR="00D46850" w:rsidRPr="00D46850">
              <w:rPr>
                <w:rFonts w:asciiTheme="majorHAnsi" w:hAnsiTheme="majorHAnsi" w:cstheme="majorHAnsi"/>
              </w:rPr>
              <w:t>b) Armadura de aço para concr</w:t>
            </w:r>
            <w:r w:rsidR="00D46850">
              <w:rPr>
                <w:rFonts w:asciiTheme="majorHAnsi" w:hAnsiTheme="majorHAnsi" w:cstheme="majorHAnsi"/>
              </w:rPr>
              <w:t xml:space="preserve">eto armado com quantidade igual </w:t>
            </w:r>
            <w:r w:rsidR="00D46850" w:rsidRPr="00D46850">
              <w:rPr>
                <w:rFonts w:asciiTheme="majorHAnsi" w:hAnsiTheme="majorHAnsi" w:cstheme="majorHAnsi"/>
              </w:rPr>
              <w:t>ou super</w:t>
            </w:r>
            <w:r w:rsidR="00D46850">
              <w:rPr>
                <w:rFonts w:asciiTheme="majorHAnsi" w:hAnsiTheme="majorHAnsi" w:cstheme="majorHAnsi"/>
              </w:rPr>
              <w:t xml:space="preserve">ior a 14.000 (quatorze mil) kg; </w:t>
            </w:r>
            <w:r w:rsidR="00D46850" w:rsidRPr="00D46850">
              <w:rPr>
                <w:rFonts w:asciiTheme="majorHAnsi" w:hAnsiTheme="majorHAnsi" w:cstheme="majorHAnsi"/>
              </w:rPr>
              <w:t>c) Fornecimento e lançamen</w:t>
            </w:r>
            <w:r w:rsidR="00D46850">
              <w:rPr>
                <w:rFonts w:asciiTheme="majorHAnsi" w:hAnsiTheme="majorHAnsi" w:cstheme="majorHAnsi"/>
              </w:rPr>
              <w:t xml:space="preserve">to de concreto armado com </w:t>
            </w:r>
            <w:r w:rsidR="00D46850" w:rsidRPr="00D46850">
              <w:rPr>
                <w:rFonts w:asciiTheme="majorHAnsi" w:hAnsiTheme="majorHAnsi" w:cstheme="majorHAnsi"/>
              </w:rPr>
              <w:t>quantidade igual ou superior a 140. (</w:t>
            </w:r>
            <w:r w:rsidR="001B4117" w:rsidRPr="00D46850">
              <w:rPr>
                <w:rFonts w:asciiTheme="majorHAnsi" w:hAnsiTheme="majorHAnsi" w:cstheme="majorHAnsi"/>
              </w:rPr>
              <w:t>Cento</w:t>
            </w:r>
            <w:r w:rsidR="00D46850" w:rsidRPr="00D46850">
              <w:rPr>
                <w:rFonts w:asciiTheme="majorHAnsi" w:hAnsiTheme="majorHAnsi" w:cstheme="majorHAnsi"/>
              </w:rPr>
              <w:t xml:space="preserve"> e quarenta) m3.</w:t>
            </w:r>
          </w:p>
        </w:tc>
      </w:tr>
      <w:tr w:rsidR="00A60AD6" w:rsidRPr="00B86EFC" w14:paraId="320F3557" w14:textId="77777777" w:rsidTr="005B657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FE4A808" w14:textId="77777777" w:rsidR="00A60AD6" w:rsidRPr="00B86EFC" w:rsidRDefault="00A60AD6" w:rsidP="005B6572">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A60AD6" w:rsidRPr="00B86EFC" w14:paraId="5D298804" w14:textId="77777777" w:rsidTr="005B657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7E1CF5" w14:textId="77777777" w:rsidR="00A60AD6" w:rsidRPr="00B86EFC" w:rsidRDefault="00A60AD6" w:rsidP="005B6572">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1D53F751" w14:textId="77777777" w:rsidR="00A60AD6" w:rsidRDefault="00A60AD6" w:rsidP="00A60AD6">
      <w:pPr>
        <w:autoSpaceDE w:val="0"/>
        <w:autoSpaceDN w:val="0"/>
        <w:adjustRightInd w:val="0"/>
        <w:rPr>
          <w:rFonts w:asciiTheme="majorHAnsi" w:hAnsiTheme="majorHAnsi" w:cstheme="majorHAnsi"/>
          <w:b/>
        </w:rPr>
      </w:pPr>
    </w:p>
    <w:p w14:paraId="3943AD8D" w14:textId="77777777" w:rsidR="00A60AD6" w:rsidRDefault="00A60AD6" w:rsidP="00A60AD6">
      <w:pPr>
        <w:autoSpaceDE w:val="0"/>
        <w:autoSpaceDN w:val="0"/>
        <w:adjustRightInd w:val="0"/>
        <w:rPr>
          <w:rFonts w:asciiTheme="majorHAnsi" w:hAnsiTheme="majorHAnsi" w:cstheme="majorHAnsi"/>
          <w:b/>
        </w:rPr>
      </w:pPr>
    </w:p>
    <w:p w14:paraId="1502855A" w14:textId="77777777" w:rsidR="00A60AD6" w:rsidRDefault="00A60AD6" w:rsidP="004A0887">
      <w:pPr>
        <w:autoSpaceDE w:val="0"/>
        <w:autoSpaceDN w:val="0"/>
        <w:adjustRightInd w:val="0"/>
        <w:rPr>
          <w:rFonts w:asciiTheme="majorHAnsi" w:hAnsiTheme="majorHAnsi" w:cstheme="majorHAnsi"/>
          <w:b/>
        </w:rPr>
      </w:pPr>
    </w:p>
    <w:p w14:paraId="1CC28BD0" w14:textId="77777777" w:rsidR="00A60AD6" w:rsidRDefault="00A60AD6" w:rsidP="004A0887">
      <w:pPr>
        <w:autoSpaceDE w:val="0"/>
        <w:autoSpaceDN w:val="0"/>
        <w:adjustRightInd w:val="0"/>
        <w:rPr>
          <w:rFonts w:asciiTheme="majorHAnsi" w:hAnsiTheme="majorHAnsi" w:cstheme="majorHAnsi"/>
          <w:b/>
        </w:rPr>
      </w:pPr>
    </w:p>
    <w:p w14:paraId="6E7A744A" w14:textId="77777777" w:rsidR="00A60AD6" w:rsidRDefault="00A60AD6" w:rsidP="004A0887">
      <w:pPr>
        <w:autoSpaceDE w:val="0"/>
        <w:autoSpaceDN w:val="0"/>
        <w:adjustRightInd w:val="0"/>
        <w:rPr>
          <w:rFonts w:asciiTheme="majorHAnsi" w:hAnsiTheme="majorHAnsi" w:cstheme="majorHAnsi"/>
          <w:b/>
        </w:rPr>
      </w:pPr>
    </w:p>
    <w:p w14:paraId="34E0B4BB" w14:textId="77777777" w:rsidR="00517B44" w:rsidRDefault="00517B44" w:rsidP="004A0887">
      <w:pPr>
        <w:autoSpaceDE w:val="0"/>
        <w:autoSpaceDN w:val="0"/>
        <w:adjustRightInd w:val="0"/>
        <w:rPr>
          <w:rFonts w:asciiTheme="majorHAnsi" w:hAnsiTheme="majorHAnsi" w:cstheme="majorHAnsi"/>
          <w:b/>
        </w:rPr>
      </w:pPr>
    </w:p>
    <w:p w14:paraId="3785DF5F" w14:textId="77777777" w:rsidR="00FB1D50" w:rsidRDefault="00FB1D50" w:rsidP="004A0887">
      <w:pPr>
        <w:autoSpaceDE w:val="0"/>
        <w:autoSpaceDN w:val="0"/>
        <w:adjustRightInd w:val="0"/>
        <w:rPr>
          <w:rFonts w:asciiTheme="majorHAnsi" w:hAnsiTheme="majorHAnsi" w:cstheme="majorHAnsi"/>
          <w:b/>
        </w:rPr>
      </w:pPr>
    </w:p>
    <w:p w14:paraId="25D70C3D" w14:textId="77777777" w:rsidR="00FB1D50" w:rsidRDefault="00FB1D50" w:rsidP="004A0887">
      <w:pPr>
        <w:autoSpaceDE w:val="0"/>
        <w:autoSpaceDN w:val="0"/>
        <w:adjustRightInd w:val="0"/>
        <w:rPr>
          <w:rFonts w:asciiTheme="majorHAnsi" w:hAnsiTheme="majorHAnsi" w:cstheme="majorHAnsi"/>
          <w:b/>
        </w:rPr>
      </w:pPr>
    </w:p>
    <w:p w14:paraId="45FD5A00" w14:textId="77777777" w:rsidR="00FB1D50" w:rsidRDefault="00FB1D50" w:rsidP="004A0887">
      <w:pPr>
        <w:autoSpaceDE w:val="0"/>
        <w:autoSpaceDN w:val="0"/>
        <w:adjustRightInd w:val="0"/>
        <w:rPr>
          <w:rFonts w:asciiTheme="majorHAnsi" w:hAnsiTheme="majorHAnsi" w:cstheme="majorHAnsi"/>
          <w:b/>
        </w:rPr>
      </w:pPr>
    </w:p>
    <w:p w14:paraId="237283AD" w14:textId="77777777" w:rsidR="00FB1D50" w:rsidRDefault="00FB1D50" w:rsidP="004A0887">
      <w:pPr>
        <w:autoSpaceDE w:val="0"/>
        <w:autoSpaceDN w:val="0"/>
        <w:adjustRightInd w:val="0"/>
        <w:rPr>
          <w:rFonts w:asciiTheme="majorHAnsi" w:hAnsiTheme="majorHAnsi" w:cstheme="majorHAnsi"/>
          <w:b/>
        </w:rPr>
      </w:pPr>
    </w:p>
    <w:p w14:paraId="7B3236DF" w14:textId="77777777" w:rsidR="00FB1D50" w:rsidRDefault="00FB1D50" w:rsidP="004A0887">
      <w:pPr>
        <w:autoSpaceDE w:val="0"/>
        <w:autoSpaceDN w:val="0"/>
        <w:adjustRightInd w:val="0"/>
        <w:rPr>
          <w:rFonts w:asciiTheme="majorHAnsi" w:hAnsiTheme="majorHAnsi" w:cstheme="majorHAnsi"/>
          <w:b/>
        </w:rPr>
      </w:pPr>
    </w:p>
    <w:p w14:paraId="506FFD99" w14:textId="77777777" w:rsidR="00FB1D50" w:rsidRDefault="00FB1D50" w:rsidP="004A0887">
      <w:pPr>
        <w:autoSpaceDE w:val="0"/>
        <w:autoSpaceDN w:val="0"/>
        <w:adjustRightInd w:val="0"/>
        <w:rPr>
          <w:rFonts w:asciiTheme="majorHAnsi" w:hAnsiTheme="majorHAnsi" w:cstheme="majorHAnsi"/>
          <w:b/>
        </w:rPr>
      </w:pPr>
    </w:p>
    <w:p w14:paraId="7CC3E0AD" w14:textId="77777777" w:rsidR="006B74E5" w:rsidRDefault="006B74E5" w:rsidP="004A0887">
      <w:pPr>
        <w:autoSpaceDE w:val="0"/>
        <w:autoSpaceDN w:val="0"/>
        <w:adjustRightInd w:val="0"/>
        <w:rPr>
          <w:rFonts w:asciiTheme="majorHAnsi" w:hAnsiTheme="majorHAnsi" w:cstheme="majorHAnsi"/>
          <w:b/>
        </w:rPr>
      </w:pPr>
    </w:p>
    <w:p w14:paraId="736B0001" w14:textId="77777777" w:rsidR="006D27CB" w:rsidRDefault="006D27CB"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165730" w:rsidRPr="00540FD5" w14:paraId="1B7A7BC9" w14:textId="77777777" w:rsidTr="00800AF7">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A8F7425" w14:textId="0EE7C637" w:rsidR="00165730" w:rsidRPr="00540FD5" w:rsidRDefault="00165730" w:rsidP="00800AF7">
            <w:pPr>
              <w:rPr>
                <w:rFonts w:asciiTheme="majorHAnsi" w:hAnsiTheme="majorHAnsi" w:cstheme="majorHAnsi"/>
                <w:bCs/>
              </w:rPr>
            </w:pPr>
            <w:r w:rsidRPr="00540FD5">
              <w:rPr>
                <w:rFonts w:asciiTheme="majorHAnsi" w:hAnsiTheme="majorHAnsi" w:cstheme="majorHAnsi"/>
                <w:bCs/>
              </w:rPr>
              <w:t xml:space="preserve">ÓRGÃO LICITANTE: </w:t>
            </w:r>
            <w:r w:rsidRPr="00165730">
              <w:rPr>
                <w:rFonts w:asciiTheme="minorHAnsi" w:hAnsiTheme="minorHAnsi" w:cstheme="minorHAnsi"/>
                <w:b/>
                <w:bCs/>
              </w:rPr>
              <w:t>SLU</w:t>
            </w:r>
            <w:r>
              <w:rPr>
                <w:rFonts w:asciiTheme="majorHAnsi" w:hAnsiTheme="majorHAnsi" w:cstheme="majorHAnsi"/>
                <w:bCs/>
              </w:rPr>
              <w:t xml:space="preserve"> - </w:t>
            </w:r>
            <w:r w:rsidRPr="00165730">
              <w:rPr>
                <w:rFonts w:asciiTheme="minorHAnsi" w:hAnsiTheme="minorHAnsi" w:cstheme="minorHAnsi"/>
                <w:b/>
              </w:rPr>
              <w:t>SUPERINTENDÊNCIA DE LIMPEZA URBANA</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C678C34" w14:textId="0E5389E1" w:rsidR="00165730" w:rsidRPr="00AC10BC" w:rsidRDefault="00165730" w:rsidP="00800AF7">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Pr="00165730">
              <w:rPr>
                <w:rFonts w:asciiTheme="minorHAnsi" w:hAnsiTheme="minorHAnsi" w:cstheme="minorHAnsi"/>
                <w:b/>
              </w:rPr>
              <w:t xml:space="preserve">PREGÃO ELETRÔNICO 90.002/2024 </w:t>
            </w:r>
          </w:p>
        </w:tc>
      </w:tr>
      <w:tr w:rsidR="00165730" w:rsidRPr="00540FD5" w14:paraId="189829DF" w14:textId="77777777" w:rsidTr="00800AF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E6B61EB" w14:textId="34175856" w:rsidR="00902E26" w:rsidRPr="00540FD5" w:rsidRDefault="00165730" w:rsidP="00902E26">
            <w:pPr>
              <w:pStyle w:val="Default"/>
              <w:jc w:val="both"/>
              <w:rPr>
                <w:rFonts w:asciiTheme="majorHAnsi" w:hAnsiTheme="majorHAnsi" w:cstheme="majorHAnsi"/>
              </w:rPr>
            </w:pPr>
            <w:r>
              <w:rPr>
                <w:rFonts w:asciiTheme="majorHAnsi" w:hAnsiTheme="majorHAnsi" w:cstheme="majorHAnsi"/>
              </w:rPr>
              <w:t xml:space="preserve">Endereço: </w:t>
            </w:r>
            <w:r w:rsidR="00902E26" w:rsidRPr="00902E26">
              <w:rPr>
                <w:rFonts w:asciiTheme="majorHAnsi" w:hAnsiTheme="majorHAnsi" w:cstheme="majorHAnsi"/>
              </w:rPr>
              <w:t>Av. Afonso Pena, 1212 - Centro | 30130-003</w:t>
            </w:r>
            <w:r w:rsidR="00902E26">
              <w:rPr>
                <w:rFonts w:asciiTheme="majorHAnsi" w:hAnsiTheme="majorHAnsi" w:cstheme="majorHAnsi"/>
              </w:rPr>
              <w:t xml:space="preserve">. </w:t>
            </w:r>
            <w:r w:rsidRPr="00540FD5">
              <w:rPr>
                <w:rFonts w:asciiTheme="majorHAnsi" w:hAnsiTheme="majorHAnsi" w:cstheme="majorHAnsi"/>
              </w:rPr>
              <w:t>Informações:</w:t>
            </w:r>
            <w:r w:rsidR="00902E26">
              <w:t></w:t>
            </w:r>
            <w:r w:rsidR="00902E26" w:rsidRPr="00902E26">
              <w:rPr>
                <w:rFonts w:asciiTheme="majorHAnsi" w:hAnsiTheme="majorHAnsi" w:cstheme="majorHAnsi"/>
              </w:rPr>
              <w:t xml:space="preserve">FONE: (31) 3246-0742 / E-MAIL: </w:t>
            </w:r>
            <w:hyperlink r:id="rId14" w:history="1">
              <w:r w:rsidR="00902E26" w:rsidRPr="001A3C4F">
                <w:rPr>
                  <w:rStyle w:val="Hyperlink"/>
                  <w:rFonts w:asciiTheme="majorHAnsi" w:hAnsiTheme="majorHAnsi" w:cstheme="majorHAnsi"/>
                </w:rPr>
                <w:t>licita.slu@pbh.gov.br</w:t>
              </w:r>
            </w:hyperlink>
            <w:r w:rsidR="00902E26" w:rsidRPr="00902E26">
              <w:rPr>
                <w:rFonts w:asciiTheme="majorHAnsi" w:hAnsiTheme="majorHAnsi" w:cstheme="majorHAnsi"/>
              </w:rPr>
              <w:t>.</w:t>
            </w:r>
          </w:p>
        </w:tc>
      </w:tr>
      <w:tr w:rsidR="00165730" w:rsidRPr="00540FD5" w14:paraId="30C34360" w14:textId="77777777" w:rsidTr="00800AF7">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08B1E04" w14:textId="74E13CE5" w:rsidR="00165730" w:rsidRPr="00540FD5" w:rsidRDefault="00165730" w:rsidP="00800AF7">
            <w:pPr>
              <w:jc w:val="both"/>
              <w:rPr>
                <w:rFonts w:asciiTheme="majorHAnsi" w:hAnsiTheme="majorHAnsi" w:cstheme="majorHAnsi"/>
              </w:rPr>
            </w:pPr>
            <w:r w:rsidRPr="00540FD5">
              <w:rPr>
                <w:rFonts w:asciiTheme="majorHAnsi" w:hAnsiTheme="majorHAnsi" w:cstheme="majorHAnsi"/>
              </w:rPr>
              <w:t xml:space="preserve">OBJETO: </w:t>
            </w:r>
            <w:r w:rsidR="005A7CAF">
              <w:rPr>
                <w:rFonts w:asciiTheme="majorHAnsi" w:hAnsiTheme="majorHAnsi" w:cstheme="majorHAnsi"/>
              </w:rPr>
              <w:t>P</w:t>
            </w:r>
            <w:r w:rsidR="005A7CAF" w:rsidRPr="005A7CAF">
              <w:rPr>
                <w:rFonts w:asciiTheme="majorHAnsi" w:hAnsiTheme="majorHAnsi" w:cstheme="majorHAnsi"/>
              </w:rPr>
              <w:t xml:space="preserve">restação de serviços com máquinas pesadas e equipamentos, com operadores, para atividades inerentes à destinação e/ou disposição final adequada de resíduos sólidos, especialmente a manutenção dos aterros de resíduos sólidos, as atividades de compostagem e reciclagem de resíduos sólidos, a manutenção geral das áreas da central de tratamento de resíduos sólidos da br-040 (ctrs br-040) e da fazenda </w:t>
            </w:r>
            <w:r w:rsidR="001B4117" w:rsidRPr="005A7CAF">
              <w:rPr>
                <w:rFonts w:asciiTheme="majorHAnsi" w:hAnsiTheme="majorHAnsi" w:cstheme="majorHAnsi"/>
              </w:rPr>
              <w:t>Capitão Eduardo</w:t>
            </w:r>
            <w:r w:rsidR="005A7CAF" w:rsidRPr="005A7CAF">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40B364E" w14:textId="77777777" w:rsidR="00165730" w:rsidRPr="00540FD5" w:rsidRDefault="00165730" w:rsidP="00800AF7">
            <w:pPr>
              <w:pStyle w:val="Default"/>
              <w:jc w:val="both"/>
              <w:rPr>
                <w:rFonts w:asciiTheme="majorHAnsi" w:hAnsiTheme="majorHAnsi" w:cstheme="majorHAnsi"/>
              </w:rPr>
            </w:pPr>
            <w:r w:rsidRPr="00540FD5">
              <w:rPr>
                <w:rFonts w:asciiTheme="majorHAnsi" w:hAnsiTheme="majorHAnsi" w:cstheme="majorHAnsi"/>
              </w:rPr>
              <w:t xml:space="preserve">DATAS: </w:t>
            </w:r>
          </w:p>
          <w:p w14:paraId="531C6A00" w14:textId="29A12280" w:rsidR="005A7CAF" w:rsidRPr="005A7CAF" w:rsidRDefault="005A7CAF" w:rsidP="005A7CAF">
            <w:pPr>
              <w:pStyle w:val="Default"/>
              <w:numPr>
                <w:ilvl w:val="0"/>
                <w:numId w:val="15"/>
              </w:numPr>
              <w:jc w:val="both"/>
              <w:rPr>
                <w:rFonts w:asciiTheme="majorHAnsi" w:hAnsiTheme="majorHAnsi" w:cstheme="majorHAnsi"/>
              </w:rPr>
            </w:pPr>
            <w:r w:rsidRPr="005A7CAF">
              <w:rPr>
                <w:rFonts w:asciiTheme="majorHAnsi" w:hAnsiTheme="majorHAnsi" w:cstheme="majorHAnsi"/>
              </w:rPr>
              <w:t>Recebimento das propostas exclusivamente por meio eletrônico: até as 13h59min do dia 25/06/2024.</w:t>
            </w:r>
          </w:p>
          <w:p w14:paraId="5F2BDCD2" w14:textId="37C47539" w:rsidR="00165730" w:rsidRPr="000756EF" w:rsidRDefault="005A7CAF" w:rsidP="005A7CAF">
            <w:pPr>
              <w:pStyle w:val="Default"/>
              <w:numPr>
                <w:ilvl w:val="0"/>
                <w:numId w:val="15"/>
              </w:numPr>
              <w:jc w:val="both"/>
              <w:rPr>
                <w:rFonts w:asciiTheme="majorHAnsi" w:hAnsiTheme="majorHAnsi" w:cstheme="majorHAnsi"/>
              </w:rPr>
            </w:pPr>
            <w:r w:rsidRPr="005A7CAF">
              <w:rPr>
                <w:rFonts w:asciiTheme="majorHAnsi" w:hAnsiTheme="majorHAnsi" w:cstheme="majorHAnsi"/>
              </w:rPr>
              <w:t>Abertura das propostas e sessão de lances em meio eletrônico: a partir de 14h00min do dia 25/06/2024.</w:t>
            </w:r>
          </w:p>
        </w:tc>
      </w:tr>
      <w:tr w:rsidR="00165730" w:rsidRPr="00540FD5" w14:paraId="6ADEA621" w14:textId="77777777" w:rsidTr="00800AF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DFC809B" w14:textId="77777777" w:rsidR="00165730" w:rsidRPr="00540FD5" w:rsidRDefault="00165730" w:rsidP="00800AF7">
            <w:pPr>
              <w:jc w:val="center"/>
              <w:rPr>
                <w:rFonts w:asciiTheme="majorHAnsi" w:hAnsiTheme="majorHAnsi" w:cstheme="majorHAnsi"/>
              </w:rPr>
            </w:pPr>
            <w:r w:rsidRPr="00540FD5">
              <w:rPr>
                <w:rFonts w:asciiTheme="majorHAnsi" w:hAnsiTheme="majorHAnsi" w:cstheme="majorHAnsi"/>
              </w:rPr>
              <w:t>VALORES</w:t>
            </w:r>
          </w:p>
        </w:tc>
      </w:tr>
      <w:tr w:rsidR="00165730" w:rsidRPr="00540FD5" w14:paraId="4B26C0D2" w14:textId="77777777" w:rsidTr="00800AF7">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7A98286F" w14:textId="77777777" w:rsidR="00165730" w:rsidRPr="00540FD5" w:rsidRDefault="00165730" w:rsidP="00800AF7">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A54329F" w14:textId="77777777" w:rsidR="00165730" w:rsidRPr="00540FD5" w:rsidRDefault="00165730" w:rsidP="00800AF7">
            <w:pPr>
              <w:pStyle w:val="Default"/>
              <w:jc w:val="center"/>
              <w:rPr>
                <w:rFonts w:asciiTheme="majorHAnsi" w:hAnsiTheme="majorHAnsi" w:cstheme="majorHAnsi"/>
              </w:rPr>
            </w:pPr>
            <w:r w:rsidRPr="00540FD5">
              <w:rPr>
                <w:rFonts w:asciiTheme="majorHAnsi" w:hAnsiTheme="majorHAnsi" w:cstheme="majorHAnsi"/>
              </w:rPr>
              <w:t>PATRIMÔNIO LÍQUIDO</w:t>
            </w:r>
          </w:p>
        </w:tc>
      </w:tr>
      <w:tr w:rsidR="00165730" w:rsidRPr="00540FD5" w14:paraId="27AE83F8" w14:textId="77777777" w:rsidTr="00800AF7">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8C027EF" w14:textId="567937B8" w:rsidR="00165730" w:rsidRPr="00540FD5" w:rsidRDefault="00165730" w:rsidP="00800AF7">
            <w:pPr>
              <w:pStyle w:val="Default"/>
              <w:jc w:val="center"/>
              <w:rPr>
                <w:rFonts w:asciiTheme="majorHAnsi" w:hAnsiTheme="majorHAnsi" w:cstheme="majorHAnsi"/>
              </w:rPr>
            </w:pPr>
            <w:r w:rsidRPr="00540FD5">
              <w:rPr>
                <w:rFonts w:asciiTheme="majorHAnsi" w:hAnsiTheme="majorHAnsi" w:cstheme="majorHAnsi"/>
              </w:rPr>
              <w:t xml:space="preserve">R$ </w:t>
            </w:r>
            <w:r w:rsidR="00902E26" w:rsidRPr="00902E26">
              <w:rPr>
                <w:rFonts w:asciiTheme="majorHAnsi" w:hAnsiTheme="majorHAnsi" w:cstheme="majorHAnsi"/>
              </w:rPr>
              <w:t>4.518.353,52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EC8C806" w14:textId="77777777" w:rsidR="00165730" w:rsidRPr="00540FD5" w:rsidRDefault="00165730" w:rsidP="00800AF7">
            <w:pPr>
              <w:pStyle w:val="Default"/>
              <w:jc w:val="center"/>
              <w:rPr>
                <w:rFonts w:asciiTheme="majorHAnsi" w:hAnsiTheme="majorHAnsi" w:cstheme="majorHAnsi"/>
              </w:rPr>
            </w:pPr>
            <w:r w:rsidRPr="00540FD5">
              <w:rPr>
                <w:rFonts w:asciiTheme="majorHAnsi" w:hAnsiTheme="majorHAnsi" w:cstheme="majorHAnsi"/>
              </w:rPr>
              <w:t>-</w:t>
            </w:r>
          </w:p>
        </w:tc>
      </w:tr>
      <w:tr w:rsidR="00165730" w:rsidRPr="00540FD5" w14:paraId="21E33305" w14:textId="77777777" w:rsidTr="00800AF7">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D09893F" w14:textId="5F21CD0D" w:rsidR="00165730" w:rsidRPr="00540FD5" w:rsidRDefault="00165730" w:rsidP="00800AF7">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TÉCNICA: </w:t>
            </w:r>
            <w:r>
              <w:rPr>
                <w:rFonts w:asciiTheme="majorHAnsi" w:hAnsiTheme="majorHAnsi" w:cstheme="majorHAnsi"/>
              </w:rPr>
              <w:t xml:space="preserve"> </w:t>
            </w:r>
            <w:r w:rsidR="00C82EB0" w:rsidRPr="00C82EB0">
              <w:rPr>
                <w:rFonts w:asciiTheme="majorHAnsi" w:hAnsiTheme="majorHAnsi" w:cstheme="majorHAnsi"/>
              </w:rPr>
              <w:t xml:space="preserve">14.4.2. Certidões ou </w:t>
            </w:r>
            <w:r w:rsidR="001B4117" w:rsidRPr="00C82EB0">
              <w:rPr>
                <w:rFonts w:asciiTheme="majorHAnsi" w:hAnsiTheme="majorHAnsi" w:cstheme="majorHAnsi"/>
              </w:rPr>
              <w:t>atestado (</w:t>
            </w:r>
            <w:r w:rsidR="00C82EB0" w:rsidRPr="00C82EB0">
              <w:rPr>
                <w:rFonts w:asciiTheme="majorHAnsi" w:hAnsiTheme="majorHAnsi" w:cstheme="majorHAnsi"/>
              </w:rPr>
              <w:t xml:space="preserve">s) de capacidade técnico-operacional </w:t>
            </w:r>
            <w:r w:rsidR="001B4117" w:rsidRPr="00C82EB0">
              <w:rPr>
                <w:rFonts w:asciiTheme="majorHAnsi" w:hAnsiTheme="majorHAnsi" w:cstheme="majorHAnsi"/>
              </w:rPr>
              <w:t>fornecido (</w:t>
            </w:r>
            <w:r w:rsidR="00C82EB0" w:rsidRPr="00C82EB0">
              <w:rPr>
                <w:rFonts w:asciiTheme="majorHAnsi" w:hAnsiTheme="majorHAnsi" w:cstheme="majorHAnsi"/>
              </w:rPr>
              <w:t xml:space="preserve">s) por </w:t>
            </w:r>
            <w:r w:rsidR="001B4117" w:rsidRPr="00C82EB0">
              <w:rPr>
                <w:rFonts w:asciiTheme="majorHAnsi" w:hAnsiTheme="majorHAnsi" w:cstheme="majorHAnsi"/>
              </w:rPr>
              <w:t>pessoa (</w:t>
            </w:r>
            <w:r w:rsidR="00C82EB0" w:rsidRPr="00C82EB0">
              <w:rPr>
                <w:rFonts w:asciiTheme="majorHAnsi" w:hAnsiTheme="majorHAnsi" w:cstheme="majorHAnsi"/>
              </w:rPr>
              <w:t xml:space="preserve">s) </w:t>
            </w:r>
            <w:r w:rsidR="001B4117" w:rsidRPr="00C82EB0">
              <w:rPr>
                <w:rFonts w:asciiTheme="majorHAnsi" w:hAnsiTheme="majorHAnsi" w:cstheme="majorHAnsi"/>
              </w:rPr>
              <w:t>jurídica (</w:t>
            </w:r>
            <w:r w:rsidR="00C82EB0" w:rsidRPr="00C82EB0">
              <w:rPr>
                <w:rFonts w:asciiTheme="majorHAnsi" w:hAnsiTheme="majorHAnsi" w:cstheme="majorHAnsi"/>
              </w:rPr>
              <w:t>s) de direito público ou privado, comprovando que o Licitante executou diretamente serviços compatíveis com o objeto licitado.</w:t>
            </w:r>
          </w:p>
        </w:tc>
      </w:tr>
      <w:tr w:rsidR="00165730" w:rsidRPr="00540FD5" w14:paraId="5510CA28" w14:textId="77777777" w:rsidTr="00800AF7">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429077B" w14:textId="596D4740" w:rsidR="00165730" w:rsidRPr="00540FD5" w:rsidRDefault="00165730" w:rsidP="00C82EB0">
            <w:pPr>
              <w:pStyle w:val="Default"/>
              <w:tabs>
                <w:tab w:val="left" w:pos="9251"/>
              </w:tabs>
              <w:jc w:val="both"/>
              <w:rPr>
                <w:rFonts w:asciiTheme="majorHAnsi" w:hAnsiTheme="majorHAnsi" w:cstheme="majorHAnsi"/>
              </w:rPr>
            </w:pPr>
            <w:r w:rsidRPr="00540FD5">
              <w:rPr>
                <w:rFonts w:asciiTheme="majorHAnsi" w:hAnsiTheme="majorHAnsi" w:cstheme="majorHAnsi"/>
              </w:rPr>
              <w:t xml:space="preserve">CAPACIDADE OPERACIONAL: </w:t>
            </w:r>
            <w:r w:rsidR="00C82EB0">
              <w:rPr>
                <w:rFonts w:asciiTheme="majorHAnsi" w:hAnsiTheme="majorHAnsi" w:cstheme="majorHAnsi"/>
              </w:rPr>
              <w:t>-</w:t>
            </w:r>
          </w:p>
        </w:tc>
      </w:tr>
      <w:tr w:rsidR="00165730" w:rsidRPr="00540FD5" w14:paraId="22CCDAC1" w14:textId="77777777" w:rsidTr="00800AF7">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00283D85" w14:textId="77777777" w:rsidR="00165730" w:rsidRPr="00540FD5" w:rsidRDefault="00165730" w:rsidP="00800AF7">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165730" w:rsidRPr="00540FD5" w14:paraId="5F62CE5B" w14:textId="77777777" w:rsidTr="00800AF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7F0E3E0" w14:textId="4DB19748" w:rsidR="00C82EB0" w:rsidRPr="00540FD5" w:rsidRDefault="00165730" w:rsidP="00800AF7">
            <w:pPr>
              <w:jc w:val="both"/>
              <w:rPr>
                <w:rFonts w:asciiTheme="majorHAnsi" w:hAnsiTheme="majorHAnsi" w:cstheme="majorHAnsi"/>
              </w:rPr>
            </w:pPr>
            <w:r w:rsidRPr="00540FD5">
              <w:rPr>
                <w:rFonts w:asciiTheme="majorHAnsi" w:hAnsiTheme="majorHAnsi" w:cstheme="majorHAnsi"/>
              </w:rPr>
              <w:t xml:space="preserve">OBSERVAÇÕES: </w:t>
            </w:r>
            <w:r w:rsidR="00C82EB0" w:rsidRPr="00C82EB0">
              <w:rPr>
                <w:rFonts w:asciiTheme="majorHAnsi" w:hAnsiTheme="majorHAnsi" w:cstheme="majorHAnsi"/>
              </w:rPr>
              <w:t xml:space="preserve">ESTE PREGÃO ELETRÔNICO SERÁ REALIZADO POR MEIO DO PORTAL COMPRAS.GOV.BR NO ENDEREÇO: </w:t>
            </w:r>
            <w:hyperlink r:id="rId15" w:history="1">
              <w:r w:rsidR="00C82EB0" w:rsidRPr="001A3C4F">
                <w:rPr>
                  <w:rStyle w:val="Hyperlink"/>
                  <w:rFonts w:asciiTheme="majorHAnsi" w:hAnsiTheme="majorHAnsi" w:cstheme="majorHAnsi"/>
                </w:rPr>
                <w:t>www.gov.br/compras</w:t>
              </w:r>
            </w:hyperlink>
            <w:r w:rsidR="00C82EB0">
              <w:rPr>
                <w:rFonts w:asciiTheme="majorHAnsi" w:hAnsiTheme="majorHAnsi" w:cstheme="majorHAnsi"/>
              </w:rPr>
              <w:t>.</w:t>
            </w:r>
          </w:p>
        </w:tc>
      </w:tr>
    </w:tbl>
    <w:p w14:paraId="6C936BEC" w14:textId="77777777" w:rsidR="00165730" w:rsidRDefault="00165730" w:rsidP="00165730">
      <w:pPr>
        <w:autoSpaceDE w:val="0"/>
        <w:autoSpaceDN w:val="0"/>
        <w:adjustRightInd w:val="0"/>
        <w:rPr>
          <w:rFonts w:asciiTheme="majorHAnsi" w:hAnsiTheme="majorHAnsi" w:cstheme="majorHAnsi"/>
          <w:b/>
        </w:rPr>
      </w:pPr>
    </w:p>
    <w:p w14:paraId="6EA02807" w14:textId="77777777" w:rsidR="00165730" w:rsidRDefault="00165730" w:rsidP="00165730">
      <w:pPr>
        <w:autoSpaceDE w:val="0"/>
        <w:autoSpaceDN w:val="0"/>
        <w:adjustRightInd w:val="0"/>
        <w:rPr>
          <w:rFonts w:asciiTheme="majorHAnsi" w:hAnsiTheme="majorHAnsi" w:cstheme="majorHAnsi"/>
          <w:b/>
        </w:rPr>
      </w:pPr>
    </w:p>
    <w:p w14:paraId="24004CCF" w14:textId="77777777" w:rsidR="00165730" w:rsidRDefault="00165730" w:rsidP="004A0887">
      <w:pPr>
        <w:autoSpaceDE w:val="0"/>
        <w:autoSpaceDN w:val="0"/>
        <w:adjustRightInd w:val="0"/>
        <w:rPr>
          <w:rFonts w:asciiTheme="majorHAnsi" w:hAnsiTheme="majorHAnsi" w:cstheme="majorHAnsi"/>
          <w:b/>
        </w:rPr>
      </w:pPr>
    </w:p>
    <w:p w14:paraId="112C98F2" w14:textId="77777777" w:rsidR="00165730" w:rsidRDefault="00165730" w:rsidP="004A0887">
      <w:pPr>
        <w:autoSpaceDE w:val="0"/>
        <w:autoSpaceDN w:val="0"/>
        <w:adjustRightInd w:val="0"/>
        <w:rPr>
          <w:rFonts w:asciiTheme="majorHAnsi" w:hAnsiTheme="majorHAnsi" w:cstheme="majorHAnsi"/>
          <w:b/>
        </w:rPr>
      </w:pPr>
    </w:p>
    <w:p w14:paraId="76F42DE3" w14:textId="77777777" w:rsidR="00165730" w:rsidRDefault="00165730" w:rsidP="004A0887">
      <w:pPr>
        <w:autoSpaceDE w:val="0"/>
        <w:autoSpaceDN w:val="0"/>
        <w:adjustRightInd w:val="0"/>
        <w:rPr>
          <w:rFonts w:asciiTheme="majorHAnsi" w:hAnsiTheme="majorHAnsi" w:cstheme="majorHAnsi"/>
          <w:b/>
        </w:rPr>
      </w:pPr>
    </w:p>
    <w:p w14:paraId="10916397" w14:textId="77777777" w:rsidR="00165730" w:rsidRDefault="00165730" w:rsidP="004A0887">
      <w:pPr>
        <w:autoSpaceDE w:val="0"/>
        <w:autoSpaceDN w:val="0"/>
        <w:adjustRightInd w:val="0"/>
        <w:rPr>
          <w:rFonts w:asciiTheme="majorHAnsi" w:hAnsiTheme="majorHAnsi" w:cstheme="majorHAnsi"/>
          <w:b/>
        </w:rPr>
      </w:pPr>
    </w:p>
    <w:p w14:paraId="34A650BA" w14:textId="77777777" w:rsidR="00165730" w:rsidRDefault="00165730" w:rsidP="004A0887">
      <w:pPr>
        <w:autoSpaceDE w:val="0"/>
        <w:autoSpaceDN w:val="0"/>
        <w:adjustRightInd w:val="0"/>
        <w:rPr>
          <w:rFonts w:asciiTheme="majorHAnsi" w:hAnsiTheme="majorHAnsi" w:cstheme="majorHAnsi"/>
          <w:b/>
        </w:rPr>
      </w:pPr>
    </w:p>
    <w:p w14:paraId="6B73C43D" w14:textId="77777777" w:rsidR="00165730" w:rsidRDefault="00165730" w:rsidP="004A0887">
      <w:pPr>
        <w:autoSpaceDE w:val="0"/>
        <w:autoSpaceDN w:val="0"/>
        <w:adjustRightInd w:val="0"/>
        <w:rPr>
          <w:rFonts w:asciiTheme="majorHAnsi" w:hAnsiTheme="majorHAnsi" w:cstheme="majorHAnsi"/>
          <w:b/>
        </w:rPr>
      </w:pPr>
    </w:p>
    <w:p w14:paraId="533C3BBD" w14:textId="77777777" w:rsidR="00165730" w:rsidRDefault="00165730" w:rsidP="004A0887">
      <w:pPr>
        <w:autoSpaceDE w:val="0"/>
        <w:autoSpaceDN w:val="0"/>
        <w:adjustRightInd w:val="0"/>
        <w:rPr>
          <w:rFonts w:asciiTheme="majorHAnsi" w:hAnsiTheme="majorHAnsi" w:cstheme="majorHAnsi"/>
          <w:b/>
        </w:rPr>
      </w:pPr>
    </w:p>
    <w:p w14:paraId="48CCAAEF" w14:textId="77777777" w:rsidR="00165730" w:rsidRDefault="00165730" w:rsidP="004A0887">
      <w:pPr>
        <w:autoSpaceDE w:val="0"/>
        <w:autoSpaceDN w:val="0"/>
        <w:adjustRightInd w:val="0"/>
        <w:rPr>
          <w:rFonts w:asciiTheme="majorHAnsi" w:hAnsiTheme="majorHAnsi" w:cstheme="majorHAnsi"/>
          <w:b/>
        </w:rPr>
      </w:pPr>
    </w:p>
    <w:p w14:paraId="6EC67487" w14:textId="77777777" w:rsidR="00165730" w:rsidRDefault="00165730" w:rsidP="004A0887">
      <w:pPr>
        <w:autoSpaceDE w:val="0"/>
        <w:autoSpaceDN w:val="0"/>
        <w:adjustRightInd w:val="0"/>
        <w:rPr>
          <w:rFonts w:asciiTheme="majorHAnsi" w:hAnsiTheme="majorHAnsi" w:cstheme="majorHAnsi"/>
          <w:b/>
        </w:rPr>
      </w:pPr>
    </w:p>
    <w:p w14:paraId="4E7159DA" w14:textId="77777777" w:rsidR="00165730" w:rsidRDefault="00165730" w:rsidP="004A0887">
      <w:pPr>
        <w:autoSpaceDE w:val="0"/>
        <w:autoSpaceDN w:val="0"/>
        <w:adjustRightInd w:val="0"/>
        <w:rPr>
          <w:rFonts w:asciiTheme="majorHAnsi" w:hAnsiTheme="majorHAnsi" w:cstheme="majorHAnsi"/>
          <w:b/>
        </w:rPr>
      </w:pPr>
    </w:p>
    <w:p w14:paraId="6D90CEF1" w14:textId="77777777" w:rsidR="00165730" w:rsidRDefault="00165730" w:rsidP="004A0887">
      <w:pPr>
        <w:autoSpaceDE w:val="0"/>
        <w:autoSpaceDN w:val="0"/>
        <w:adjustRightInd w:val="0"/>
        <w:rPr>
          <w:rFonts w:asciiTheme="majorHAnsi" w:hAnsiTheme="majorHAnsi" w:cstheme="majorHAnsi"/>
          <w:b/>
        </w:rPr>
      </w:pPr>
    </w:p>
    <w:p w14:paraId="675FF014" w14:textId="77777777" w:rsidR="00165730" w:rsidRDefault="00165730" w:rsidP="004A0887">
      <w:pPr>
        <w:autoSpaceDE w:val="0"/>
        <w:autoSpaceDN w:val="0"/>
        <w:adjustRightInd w:val="0"/>
        <w:rPr>
          <w:rFonts w:asciiTheme="majorHAnsi" w:hAnsiTheme="majorHAnsi" w:cstheme="majorHAnsi"/>
          <w:b/>
        </w:rPr>
      </w:pPr>
    </w:p>
    <w:p w14:paraId="668A2B45" w14:textId="77777777" w:rsidR="00165730" w:rsidRDefault="00165730" w:rsidP="004A0887">
      <w:pPr>
        <w:autoSpaceDE w:val="0"/>
        <w:autoSpaceDN w:val="0"/>
        <w:adjustRightInd w:val="0"/>
        <w:rPr>
          <w:rFonts w:asciiTheme="majorHAnsi" w:hAnsiTheme="majorHAnsi" w:cstheme="majorHAnsi"/>
          <w:b/>
        </w:rPr>
      </w:pPr>
    </w:p>
    <w:p w14:paraId="5DAAE782" w14:textId="77777777" w:rsidR="00165730" w:rsidRDefault="00165730" w:rsidP="004A0887">
      <w:pPr>
        <w:autoSpaceDE w:val="0"/>
        <w:autoSpaceDN w:val="0"/>
        <w:adjustRightInd w:val="0"/>
        <w:rPr>
          <w:rFonts w:asciiTheme="majorHAnsi" w:hAnsiTheme="majorHAnsi" w:cstheme="majorHAnsi"/>
          <w:b/>
        </w:rPr>
      </w:pPr>
    </w:p>
    <w:p w14:paraId="00804038" w14:textId="77777777" w:rsidR="00165730" w:rsidRDefault="00165730" w:rsidP="004A0887">
      <w:pPr>
        <w:autoSpaceDE w:val="0"/>
        <w:autoSpaceDN w:val="0"/>
        <w:adjustRightInd w:val="0"/>
        <w:rPr>
          <w:rFonts w:asciiTheme="majorHAnsi" w:hAnsiTheme="majorHAnsi" w:cstheme="majorHAnsi"/>
          <w:b/>
        </w:rPr>
      </w:pPr>
    </w:p>
    <w:p w14:paraId="58938FD3" w14:textId="77777777" w:rsidR="00165730" w:rsidRDefault="00165730" w:rsidP="004A0887">
      <w:pPr>
        <w:autoSpaceDE w:val="0"/>
        <w:autoSpaceDN w:val="0"/>
        <w:adjustRightInd w:val="0"/>
        <w:rPr>
          <w:rFonts w:asciiTheme="majorHAnsi" w:hAnsiTheme="majorHAnsi" w:cstheme="majorHAnsi"/>
          <w:b/>
        </w:rPr>
      </w:pPr>
    </w:p>
    <w:p w14:paraId="63004701" w14:textId="77777777" w:rsidR="00FB1D50" w:rsidRDefault="00FB1D50" w:rsidP="004A0887">
      <w:pPr>
        <w:autoSpaceDE w:val="0"/>
        <w:autoSpaceDN w:val="0"/>
        <w:adjustRightInd w:val="0"/>
        <w:rPr>
          <w:rFonts w:asciiTheme="majorHAnsi" w:hAnsiTheme="majorHAnsi" w:cstheme="majorHAnsi"/>
          <w:b/>
        </w:rPr>
      </w:pPr>
    </w:p>
    <w:p w14:paraId="20E68CA9" w14:textId="77777777" w:rsidR="006B74E5" w:rsidRDefault="006B74E5" w:rsidP="004A0887">
      <w:pPr>
        <w:autoSpaceDE w:val="0"/>
        <w:autoSpaceDN w:val="0"/>
        <w:adjustRightInd w:val="0"/>
        <w:rPr>
          <w:rFonts w:asciiTheme="majorHAnsi" w:hAnsiTheme="majorHAnsi" w:cstheme="majorHAnsi"/>
          <w:b/>
        </w:rPr>
      </w:pPr>
    </w:p>
    <w:p w14:paraId="5C6993AD" w14:textId="77777777" w:rsidR="00140667" w:rsidRDefault="00140667" w:rsidP="004A0887">
      <w:pPr>
        <w:autoSpaceDE w:val="0"/>
        <w:autoSpaceDN w:val="0"/>
        <w:adjustRightInd w:val="0"/>
        <w:rPr>
          <w:rFonts w:asciiTheme="majorHAnsi" w:hAnsiTheme="majorHAnsi" w:cstheme="majorHAnsi"/>
          <w:b/>
        </w:rPr>
      </w:pPr>
      <w:bookmarkStart w:id="0" w:name="_GoBack"/>
      <w:bookmarkEnd w:id="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6B74E5" w:rsidRPr="008E4E50" w14:paraId="6AD78790" w14:textId="77777777" w:rsidTr="005D6ADD">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579A9E38" w14:textId="77777777" w:rsidR="006B74E5" w:rsidRPr="008E4E50" w:rsidRDefault="006B74E5" w:rsidP="005D6ADD">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61B4A980" w14:textId="070EFFD8" w:rsidR="006B74E5" w:rsidRPr="008E4E50" w:rsidRDefault="006B74E5" w:rsidP="005D6ADD">
            <w:pPr>
              <w:jc w:val="both"/>
              <w:rPr>
                <w:rFonts w:asciiTheme="majorHAnsi" w:hAnsiTheme="majorHAnsi" w:cstheme="majorHAnsi"/>
                <w:b/>
                <w:bCs/>
                <w:sz w:val="34"/>
                <w:szCs w:val="34"/>
              </w:rPr>
            </w:pPr>
            <w:r w:rsidRPr="008E4E50">
              <w:rPr>
                <w:rFonts w:asciiTheme="majorHAnsi" w:hAnsiTheme="majorHAnsi" w:cstheme="majorHAnsi"/>
                <w:bCs/>
              </w:rPr>
              <w:t>EDITAL:</w:t>
            </w:r>
            <w:r w:rsidRPr="008E4E50">
              <w:rPr>
                <w:rFonts w:asciiTheme="majorHAnsi" w:hAnsiTheme="majorHAnsi" w:cstheme="majorHAnsi"/>
              </w:rPr>
              <w:t xml:space="preserve"> </w:t>
            </w:r>
            <w:r w:rsidRPr="008E4E50">
              <w:rPr>
                <w:rFonts w:asciiTheme="minorHAnsi" w:hAnsiTheme="minorHAnsi" w:cstheme="minorHAnsi"/>
                <w:b/>
              </w:rPr>
              <w:t xml:space="preserve">PREGÃO Nº </w:t>
            </w:r>
            <w:r w:rsidRPr="006B74E5">
              <w:rPr>
                <w:rFonts w:asciiTheme="minorHAnsi" w:hAnsiTheme="minorHAnsi" w:cstheme="minorHAnsi"/>
                <w:b/>
              </w:rPr>
              <w:t>90104/24-06</w:t>
            </w:r>
          </w:p>
        </w:tc>
      </w:tr>
      <w:tr w:rsidR="006B74E5" w:rsidRPr="008E4E50" w14:paraId="4FE066EA" w14:textId="77777777" w:rsidTr="005D6A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9788703" w14:textId="77777777" w:rsidR="006B74E5" w:rsidRPr="008E4E50" w:rsidRDefault="006B74E5" w:rsidP="005D6ADD">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16"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17" w:history="1">
              <w:r w:rsidRPr="00412298">
                <w:rPr>
                  <w:rStyle w:val="Hyperlink"/>
                  <w:rFonts w:asciiTheme="majorHAnsi" w:hAnsiTheme="majorHAnsi"/>
                </w:rPr>
                <w:t>www.dnit.gov.br</w:t>
              </w:r>
            </w:hyperlink>
            <w:r w:rsidRPr="008E4E50">
              <w:rPr>
                <w:rFonts w:asciiTheme="majorHAnsi" w:hAnsiTheme="majorHAnsi"/>
              </w:rPr>
              <w:t xml:space="preserve"> - Belo Horizonte (MG) - Telefone: (61) 96412290 </w:t>
            </w:r>
          </w:p>
        </w:tc>
      </w:tr>
      <w:tr w:rsidR="006B74E5" w:rsidRPr="008E4E50" w14:paraId="42556D95" w14:textId="77777777" w:rsidTr="005D6ADD">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6ED8FD44" w14:textId="43E5D703" w:rsidR="006B74E5" w:rsidRPr="00A65D9E" w:rsidRDefault="006B74E5" w:rsidP="005D6ADD">
            <w:pPr>
              <w:jc w:val="both"/>
              <w:rPr>
                <w:rFonts w:asciiTheme="majorHAnsi" w:hAnsiTheme="majorHAnsi" w:cstheme="majorHAnsi"/>
              </w:rPr>
            </w:pPr>
            <w:r w:rsidRPr="008E4E50">
              <w:rPr>
                <w:rFonts w:asciiTheme="majorHAnsi" w:hAnsiTheme="majorHAnsi" w:cs="Arial"/>
                <w:bCs/>
                <w:color w:val="000000"/>
              </w:rPr>
              <w:t xml:space="preserve">OBJETO: </w:t>
            </w:r>
            <w:r w:rsidRPr="006B74E5">
              <w:rPr>
                <w:rFonts w:asciiTheme="majorHAnsi" w:hAnsiTheme="majorHAnsi" w:cstheme="majorHAnsi"/>
              </w:rPr>
              <w:t>Contratação de especializada para execução dos serviços necessários de recuperação de processos erosivos da rodovia BR-262/MG, nos pontos localizados entre o km 96,01 e o km 147,70, segmento do Trevo para Abre Campo ao Entr. MG320 (p/São José do Goiabal), sob jurisdição da Superintendência Regional do DNIT no Estado de Minas Gerais, 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157906E0" w14:textId="77777777" w:rsidR="006B74E5" w:rsidRPr="008E4E50" w:rsidRDefault="006B74E5" w:rsidP="005D6ADD">
            <w:pPr>
              <w:jc w:val="both"/>
              <w:rPr>
                <w:rFonts w:asciiTheme="majorHAnsi" w:hAnsiTheme="majorHAnsi"/>
                <w:bCs/>
              </w:rPr>
            </w:pPr>
            <w:r w:rsidRPr="008E4E50">
              <w:rPr>
                <w:rFonts w:asciiTheme="majorHAnsi" w:hAnsiTheme="majorHAnsi"/>
                <w:bCs/>
              </w:rPr>
              <w:t xml:space="preserve">DATAS: </w:t>
            </w:r>
          </w:p>
          <w:p w14:paraId="5F098BE0" w14:textId="497ACAED" w:rsidR="006B74E5" w:rsidRDefault="00633FFF" w:rsidP="00633FFF">
            <w:pPr>
              <w:numPr>
                <w:ilvl w:val="0"/>
                <w:numId w:val="3"/>
              </w:numPr>
              <w:jc w:val="both"/>
              <w:rPr>
                <w:rFonts w:asciiTheme="majorHAnsi" w:hAnsiTheme="majorHAnsi"/>
              </w:rPr>
            </w:pPr>
            <w:r w:rsidRPr="00633FFF">
              <w:rPr>
                <w:rFonts w:asciiTheme="majorHAnsi" w:hAnsiTheme="majorHAnsi"/>
              </w:rPr>
              <w:t xml:space="preserve">Dia 21/06/2024 às 10h00 </w:t>
            </w:r>
            <w:r w:rsidR="006B74E5" w:rsidRPr="004A1A9A">
              <w:rPr>
                <w:rFonts w:asciiTheme="majorHAnsi" w:hAnsiTheme="majorHAnsi"/>
              </w:rPr>
              <w:t>(horário de Brasília)</w:t>
            </w:r>
          </w:p>
          <w:p w14:paraId="0C47FBAD" w14:textId="77777777" w:rsidR="006B74E5" w:rsidRPr="00312C02" w:rsidRDefault="006B74E5" w:rsidP="006B74E5">
            <w:pPr>
              <w:numPr>
                <w:ilvl w:val="0"/>
                <w:numId w:val="3"/>
              </w:numPr>
              <w:jc w:val="both"/>
              <w:rPr>
                <w:rFonts w:asciiTheme="majorHAnsi" w:hAnsiTheme="majorHAnsi"/>
              </w:rPr>
            </w:pPr>
            <w:r w:rsidRPr="008E4E50">
              <w:rPr>
                <w:rFonts w:asciiTheme="majorHAnsi" w:hAnsiTheme="majorHAnsi"/>
              </w:rPr>
              <w:t xml:space="preserve">Local: </w:t>
            </w:r>
            <w:hyperlink r:id="rId18" w:history="1">
              <w:r w:rsidRPr="00A44E8B">
                <w:rPr>
                  <w:rStyle w:val="Hyperlink"/>
                  <w:rFonts w:asciiTheme="majorHAnsi" w:hAnsiTheme="majorHAnsi"/>
                </w:rPr>
                <w:t>https://www.gov.br/compras</w:t>
              </w:r>
            </w:hyperlink>
            <w:r w:rsidRPr="00312C02">
              <w:rPr>
                <w:rFonts w:asciiTheme="majorHAnsi" w:hAnsiTheme="majorHAnsi"/>
              </w:rPr>
              <w:cr/>
            </w:r>
          </w:p>
          <w:p w14:paraId="408ED385" w14:textId="77777777" w:rsidR="006B74E5" w:rsidRPr="008E4E50" w:rsidRDefault="006B74E5" w:rsidP="005D6ADD">
            <w:pPr>
              <w:jc w:val="both"/>
              <w:rPr>
                <w:rFonts w:asciiTheme="majorHAnsi" w:hAnsiTheme="majorHAnsi"/>
              </w:rPr>
            </w:pPr>
          </w:p>
        </w:tc>
      </w:tr>
      <w:tr w:rsidR="006B74E5" w:rsidRPr="008E4E50" w14:paraId="290AAB94" w14:textId="77777777" w:rsidTr="005D6A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259C5EB" w14:textId="77777777" w:rsidR="006B74E5" w:rsidRPr="008E4E50" w:rsidRDefault="006B74E5" w:rsidP="005D6ADD">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6B74E5" w:rsidRPr="008E4E50" w14:paraId="7BF6744C" w14:textId="77777777" w:rsidTr="005D6ADD">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19651320" w14:textId="77777777" w:rsidR="006B74E5" w:rsidRPr="008E4E50" w:rsidRDefault="006B74E5"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59B7B9B" w14:textId="77777777" w:rsidR="006B74E5" w:rsidRPr="008E4E50" w:rsidRDefault="006B74E5"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48E1C000" w14:textId="77777777" w:rsidR="006B74E5" w:rsidRPr="008E4E50" w:rsidRDefault="006B74E5"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78F9FE9" w14:textId="77777777" w:rsidR="006B74E5" w:rsidRPr="008E4E50" w:rsidRDefault="006B74E5"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6B74E5" w:rsidRPr="008E4E50" w14:paraId="5EB42B28" w14:textId="77777777" w:rsidTr="005D6ADD">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38D892D4" w14:textId="2AE20F8A" w:rsidR="006B74E5" w:rsidRPr="008E4E50" w:rsidRDefault="006B74E5" w:rsidP="005D6ADD">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Pr="00312C02">
              <w:rPr>
                <w:rFonts w:asciiTheme="majorHAnsi" w:hAnsiTheme="majorHAnsi" w:cs="Arial"/>
                <w:bCs/>
              </w:rPr>
              <w:t xml:space="preserve"> </w:t>
            </w:r>
            <w:r w:rsidRPr="006B74E5">
              <w:rPr>
                <w:rFonts w:asciiTheme="majorHAnsi" w:hAnsiTheme="majorHAnsi" w:cstheme="majorHAnsi"/>
              </w:rPr>
              <w:t>8.429.140,68</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785955F" w14:textId="77777777" w:rsidR="006B74E5" w:rsidRPr="008E4E50" w:rsidRDefault="006B74E5" w:rsidP="005D6ADD">
            <w:pPr>
              <w:autoSpaceDE w:val="0"/>
              <w:autoSpaceDN w:val="0"/>
              <w:adjustRightInd w:val="0"/>
              <w:jc w:val="center"/>
              <w:rPr>
                <w:rFonts w:asciiTheme="majorHAnsi" w:hAnsiTheme="majorHAnsi" w:cs="Arial"/>
                <w:color w:val="000000"/>
              </w:rPr>
            </w:pPr>
            <w:r w:rsidRPr="008E4E50">
              <w:rPr>
                <w:rFonts w:asciiTheme="majorHAnsi" w:hAnsiTheme="majorHAnsi" w:cs="Arial"/>
                <w:bCs/>
              </w:rPr>
              <w:t>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0AC04CDC" w14:textId="77777777" w:rsidR="006B74E5" w:rsidRPr="008E4E50" w:rsidRDefault="006B74E5" w:rsidP="005D6ADD">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0E514441" w14:textId="77777777" w:rsidR="006B74E5" w:rsidRPr="008E4E50" w:rsidRDefault="006B74E5" w:rsidP="005D6ADD">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6B74E5" w:rsidRPr="008E4E50" w14:paraId="5B96FC5D" w14:textId="77777777" w:rsidTr="005D6AD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40E88A8D" w14:textId="77777777" w:rsidR="006B74E5" w:rsidRDefault="006B74E5" w:rsidP="005D6ADD">
            <w:pPr>
              <w:autoSpaceDE w:val="0"/>
              <w:autoSpaceDN w:val="0"/>
              <w:adjustRightInd w:val="0"/>
              <w:jc w:val="both"/>
              <w:rPr>
                <w:rFonts w:asciiTheme="majorHAnsi" w:hAnsiTheme="majorHAnsi" w:cstheme="majorHAnsi"/>
                <w:color w:val="000000"/>
              </w:rPr>
            </w:pPr>
            <w:r w:rsidRPr="008E4E50">
              <w:rPr>
                <w:rFonts w:asciiTheme="majorHAnsi" w:hAnsiTheme="majorHAnsi" w:cstheme="majorHAnsi"/>
                <w:color w:val="000000"/>
              </w:rPr>
              <w:t xml:space="preserve">CAPACIDADE TÉCNICA: </w:t>
            </w:r>
          </w:p>
          <w:p w14:paraId="34182814" w14:textId="0828C580" w:rsidR="006B74E5" w:rsidRDefault="00633FFF" w:rsidP="005D6ADD">
            <w:pPr>
              <w:autoSpaceDE w:val="0"/>
              <w:autoSpaceDN w:val="0"/>
              <w:adjustRightInd w:val="0"/>
              <w:jc w:val="center"/>
              <w:rPr>
                <w:rFonts w:asciiTheme="majorHAnsi" w:hAnsiTheme="majorHAnsi" w:cstheme="majorHAnsi"/>
                <w:color w:val="000000"/>
              </w:rPr>
            </w:pPr>
            <w:r w:rsidRPr="00633FFF">
              <w:rPr>
                <w:rFonts w:asciiTheme="majorHAnsi" w:hAnsiTheme="majorHAnsi" w:cstheme="majorHAnsi"/>
                <w:color w:val="000000"/>
              </w:rPr>
              <w:drawing>
                <wp:inline distT="0" distB="0" distL="0" distR="0" wp14:anchorId="1F2D7800" wp14:editId="66C3FAE6">
                  <wp:extent cx="2763161" cy="698823"/>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5397" cy="704447"/>
                          </a:xfrm>
                          <a:prstGeom prst="rect">
                            <a:avLst/>
                          </a:prstGeom>
                        </pic:spPr>
                      </pic:pic>
                    </a:graphicData>
                  </a:graphic>
                </wp:inline>
              </w:drawing>
            </w:r>
          </w:p>
          <w:p w14:paraId="1DC64D7A" w14:textId="77777777" w:rsidR="006B74E5" w:rsidRPr="008E4E50" w:rsidRDefault="006B74E5" w:rsidP="005D6ADD">
            <w:pPr>
              <w:autoSpaceDE w:val="0"/>
              <w:autoSpaceDN w:val="0"/>
              <w:adjustRightInd w:val="0"/>
              <w:jc w:val="center"/>
              <w:rPr>
                <w:rFonts w:asciiTheme="majorHAnsi" w:hAnsiTheme="majorHAnsi" w:cstheme="majorHAnsi"/>
                <w:color w:val="000000"/>
              </w:rPr>
            </w:pPr>
          </w:p>
        </w:tc>
      </w:tr>
      <w:tr w:rsidR="006B74E5" w:rsidRPr="008E4E50" w14:paraId="60053583" w14:textId="77777777" w:rsidTr="005D6AD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A5C5AB8" w14:textId="77777777" w:rsidR="006B74E5" w:rsidRDefault="006B74E5" w:rsidP="005D6ADD">
            <w:pPr>
              <w:autoSpaceDE w:val="0"/>
              <w:autoSpaceDN w:val="0"/>
              <w:adjustRightInd w:val="0"/>
              <w:jc w:val="both"/>
              <w:rPr>
                <w:rFonts w:asciiTheme="majorHAnsi" w:hAnsiTheme="majorHAnsi" w:cstheme="majorHAnsi"/>
                <w:color w:val="000000"/>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p>
          <w:p w14:paraId="54112400" w14:textId="1CE54741" w:rsidR="006B74E5" w:rsidRDefault="00633FFF" w:rsidP="005D6ADD">
            <w:pPr>
              <w:autoSpaceDE w:val="0"/>
              <w:autoSpaceDN w:val="0"/>
              <w:adjustRightInd w:val="0"/>
              <w:jc w:val="center"/>
              <w:rPr>
                <w:rFonts w:asciiTheme="majorHAnsi" w:hAnsiTheme="majorHAnsi" w:cstheme="majorHAnsi"/>
              </w:rPr>
            </w:pPr>
            <w:r w:rsidRPr="00633FFF">
              <w:rPr>
                <w:rFonts w:asciiTheme="majorHAnsi" w:hAnsiTheme="majorHAnsi" w:cstheme="majorHAnsi"/>
              </w:rPr>
              <w:drawing>
                <wp:inline distT="0" distB="0" distL="0" distR="0" wp14:anchorId="22EB5125" wp14:editId="5156C6FF">
                  <wp:extent cx="3593990" cy="916834"/>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8706" cy="925690"/>
                          </a:xfrm>
                          <a:prstGeom prst="rect">
                            <a:avLst/>
                          </a:prstGeom>
                        </pic:spPr>
                      </pic:pic>
                    </a:graphicData>
                  </a:graphic>
                </wp:inline>
              </w:drawing>
            </w:r>
          </w:p>
          <w:p w14:paraId="309F0811" w14:textId="77777777" w:rsidR="006B74E5" w:rsidRPr="008E4E50" w:rsidRDefault="006B74E5" w:rsidP="005D6ADD">
            <w:pPr>
              <w:autoSpaceDE w:val="0"/>
              <w:autoSpaceDN w:val="0"/>
              <w:adjustRightInd w:val="0"/>
              <w:jc w:val="center"/>
              <w:rPr>
                <w:rFonts w:asciiTheme="majorHAnsi" w:hAnsiTheme="majorHAnsi" w:cstheme="majorHAnsi"/>
              </w:rPr>
            </w:pPr>
          </w:p>
        </w:tc>
      </w:tr>
      <w:tr w:rsidR="006B74E5" w:rsidRPr="008E4E50" w14:paraId="11A27FC5" w14:textId="77777777" w:rsidTr="005D6ADD">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2E2CB6A" w14:textId="77777777" w:rsidR="006B74E5" w:rsidRPr="008E4E50" w:rsidRDefault="006B74E5" w:rsidP="005D6ADD">
            <w:pPr>
              <w:jc w:val="both"/>
              <w:outlineLvl w:val="1"/>
              <w:rPr>
                <w:rFonts w:asciiTheme="majorHAnsi" w:hAnsiTheme="majorHAnsi"/>
              </w:rPr>
            </w:pPr>
            <w:r w:rsidRPr="008E4E50">
              <w:rPr>
                <w:rFonts w:asciiTheme="majorHAnsi" w:hAnsiTheme="majorHAnsi"/>
              </w:rPr>
              <w:t xml:space="preserve"> ÍNDICES ECONÔMICOS: CONFORME EDITAL. </w:t>
            </w:r>
          </w:p>
        </w:tc>
      </w:tr>
      <w:tr w:rsidR="006B74E5" w:rsidRPr="008E4E50" w14:paraId="5219824D" w14:textId="77777777" w:rsidTr="005D6A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220C6F60" w14:textId="77777777" w:rsidR="006B74E5" w:rsidRPr="008E4E50" w:rsidRDefault="006B74E5" w:rsidP="005D6ADD">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21"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47AEF60D" w14:textId="77777777" w:rsidR="006B74E5" w:rsidRDefault="006B74E5" w:rsidP="004A0887">
      <w:pPr>
        <w:autoSpaceDE w:val="0"/>
        <w:autoSpaceDN w:val="0"/>
        <w:adjustRightInd w:val="0"/>
        <w:rPr>
          <w:rFonts w:asciiTheme="majorHAnsi" w:hAnsiTheme="majorHAnsi" w:cstheme="majorHAnsi"/>
          <w:b/>
        </w:rPr>
      </w:pPr>
    </w:p>
    <w:p w14:paraId="1E223594" w14:textId="77777777" w:rsidR="006B74E5" w:rsidRDefault="006B74E5" w:rsidP="004A0887">
      <w:pPr>
        <w:autoSpaceDE w:val="0"/>
        <w:autoSpaceDN w:val="0"/>
        <w:adjustRightInd w:val="0"/>
        <w:rPr>
          <w:rFonts w:asciiTheme="majorHAnsi" w:hAnsiTheme="majorHAnsi" w:cstheme="majorHAnsi"/>
          <w:b/>
        </w:rPr>
      </w:pPr>
    </w:p>
    <w:p w14:paraId="216E34FA" w14:textId="77777777" w:rsidR="006B74E5" w:rsidRDefault="006B74E5" w:rsidP="004A0887">
      <w:pPr>
        <w:autoSpaceDE w:val="0"/>
        <w:autoSpaceDN w:val="0"/>
        <w:adjustRightInd w:val="0"/>
        <w:rPr>
          <w:rFonts w:asciiTheme="majorHAnsi" w:hAnsiTheme="majorHAnsi" w:cstheme="majorHAnsi"/>
          <w:b/>
        </w:rPr>
      </w:pPr>
    </w:p>
    <w:p w14:paraId="1BF315DE" w14:textId="77777777" w:rsidR="006B74E5" w:rsidRDefault="006B74E5" w:rsidP="004A0887">
      <w:pPr>
        <w:autoSpaceDE w:val="0"/>
        <w:autoSpaceDN w:val="0"/>
        <w:adjustRightInd w:val="0"/>
        <w:rPr>
          <w:rFonts w:asciiTheme="majorHAnsi" w:hAnsiTheme="majorHAnsi" w:cstheme="majorHAnsi"/>
          <w:b/>
        </w:rPr>
      </w:pPr>
    </w:p>
    <w:p w14:paraId="46844F26" w14:textId="77777777" w:rsidR="00FB1D50" w:rsidRDefault="00FB1D50" w:rsidP="004A0887">
      <w:pPr>
        <w:autoSpaceDE w:val="0"/>
        <w:autoSpaceDN w:val="0"/>
        <w:adjustRightInd w:val="0"/>
        <w:rPr>
          <w:rFonts w:asciiTheme="majorHAnsi" w:hAnsiTheme="majorHAnsi" w:cstheme="majorHAnsi"/>
          <w:b/>
        </w:rPr>
      </w:pPr>
    </w:p>
    <w:p w14:paraId="48460915" w14:textId="77777777" w:rsidR="005B21CF" w:rsidRDefault="005B21CF" w:rsidP="004A0887">
      <w:pPr>
        <w:autoSpaceDE w:val="0"/>
        <w:autoSpaceDN w:val="0"/>
        <w:adjustRightInd w:val="0"/>
        <w:rPr>
          <w:rFonts w:asciiTheme="majorHAnsi" w:hAnsiTheme="majorHAnsi" w:cstheme="majorHAnsi"/>
          <w:b/>
        </w:rPr>
      </w:pPr>
    </w:p>
    <w:p w14:paraId="0809BD2A" w14:textId="77777777" w:rsidR="005B21CF" w:rsidRDefault="005B21CF" w:rsidP="004A0887">
      <w:pPr>
        <w:autoSpaceDE w:val="0"/>
        <w:autoSpaceDN w:val="0"/>
        <w:adjustRightInd w:val="0"/>
        <w:rPr>
          <w:rFonts w:asciiTheme="majorHAnsi" w:hAnsiTheme="majorHAnsi" w:cstheme="majorHAnsi"/>
          <w:b/>
        </w:rPr>
      </w:pPr>
    </w:p>
    <w:p w14:paraId="78AAB345" w14:textId="77777777" w:rsidR="005B21CF" w:rsidRDefault="005B21CF" w:rsidP="004A0887">
      <w:pPr>
        <w:autoSpaceDE w:val="0"/>
        <w:autoSpaceDN w:val="0"/>
        <w:adjustRightInd w:val="0"/>
        <w:rPr>
          <w:rFonts w:asciiTheme="majorHAnsi" w:hAnsiTheme="majorHAnsi" w:cstheme="majorHAnsi"/>
          <w:b/>
        </w:rPr>
      </w:pPr>
    </w:p>
    <w:p w14:paraId="47AC550D" w14:textId="77777777" w:rsidR="005B21CF" w:rsidRDefault="005B21CF" w:rsidP="004A0887">
      <w:pPr>
        <w:autoSpaceDE w:val="0"/>
        <w:autoSpaceDN w:val="0"/>
        <w:adjustRightInd w:val="0"/>
        <w:rPr>
          <w:rFonts w:asciiTheme="majorHAnsi" w:hAnsiTheme="majorHAnsi" w:cstheme="majorHAnsi"/>
          <w:b/>
        </w:rPr>
      </w:pPr>
    </w:p>
    <w:p w14:paraId="3947BEA5" w14:textId="77777777" w:rsidR="005B21CF" w:rsidRDefault="005B21CF"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5B21CF" w:rsidRPr="008E4E50" w14:paraId="5D56DCAF" w14:textId="77777777" w:rsidTr="005D6ADD">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0B20F9FD" w14:textId="77777777" w:rsidR="005B21CF" w:rsidRPr="008E4E50" w:rsidRDefault="005B21CF" w:rsidP="005D6ADD">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0B231E87" w14:textId="5241DA86" w:rsidR="005B21CF" w:rsidRPr="008E4E50" w:rsidRDefault="005B21CF" w:rsidP="005D6ADD">
            <w:pPr>
              <w:jc w:val="both"/>
              <w:rPr>
                <w:rFonts w:asciiTheme="majorHAnsi" w:hAnsiTheme="majorHAnsi" w:cstheme="majorHAnsi"/>
                <w:b/>
                <w:bCs/>
                <w:sz w:val="34"/>
                <w:szCs w:val="34"/>
              </w:rPr>
            </w:pPr>
            <w:r w:rsidRPr="008E4E50">
              <w:rPr>
                <w:rFonts w:asciiTheme="majorHAnsi" w:hAnsiTheme="majorHAnsi" w:cstheme="majorHAnsi"/>
                <w:bCs/>
              </w:rPr>
              <w:t>EDITAL:</w:t>
            </w:r>
            <w:r w:rsidRPr="008E4E50">
              <w:rPr>
                <w:rFonts w:asciiTheme="majorHAnsi" w:hAnsiTheme="majorHAnsi" w:cstheme="majorHAnsi"/>
              </w:rPr>
              <w:t xml:space="preserve"> </w:t>
            </w:r>
            <w:r w:rsidRPr="008E4E50">
              <w:rPr>
                <w:rFonts w:asciiTheme="minorHAnsi" w:hAnsiTheme="minorHAnsi" w:cstheme="minorHAnsi"/>
                <w:b/>
              </w:rPr>
              <w:t xml:space="preserve">PREGÃO Nº </w:t>
            </w:r>
            <w:r w:rsidR="00405912" w:rsidRPr="00405912">
              <w:rPr>
                <w:rFonts w:asciiTheme="minorHAnsi" w:hAnsiTheme="minorHAnsi" w:cstheme="minorHAnsi"/>
                <w:b/>
              </w:rPr>
              <w:t>90134/2024</w:t>
            </w:r>
          </w:p>
        </w:tc>
      </w:tr>
      <w:tr w:rsidR="005B21CF" w:rsidRPr="008E4E50" w14:paraId="561DB062" w14:textId="77777777" w:rsidTr="005D6A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85D15E4" w14:textId="77777777" w:rsidR="005B21CF" w:rsidRPr="008E4E50" w:rsidRDefault="005B21CF" w:rsidP="005D6ADD">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22"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23" w:history="1">
              <w:r w:rsidRPr="00412298">
                <w:rPr>
                  <w:rStyle w:val="Hyperlink"/>
                  <w:rFonts w:asciiTheme="majorHAnsi" w:hAnsiTheme="majorHAnsi"/>
                </w:rPr>
                <w:t>www.dnit.gov.br</w:t>
              </w:r>
            </w:hyperlink>
            <w:r w:rsidRPr="008E4E50">
              <w:rPr>
                <w:rFonts w:asciiTheme="majorHAnsi" w:hAnsiTheme="majorHAnsi"/>
              </w:rPr>
              <w:t xml:space="preserve"> - Belo Horizonte (MG) - Telefone: (61) 96412290 </w:t>
            </w:r>
          </w:p>
        </w:tc>
      </w:tr>
      <w:tr w:rsidR="005B21CF" w:rsidRPr="008E4E50" w14:paraId="41C17C08" w14:textId="77777777" w:rsidTr="005D6ADD">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4C04704D" w14:textId="271FA91F" w:rsidR="005B21CF" w:rsidRPr="00A65D9E" w:rsidRDefault="005B21CF" w:rsidP="00B931D0">
            <w:pPr>
              <w:jc w:val="both"/>
              <w:rPr>
                <w:rFonts w:asciiTheme="majorHAnsi" w:hAnsiTheme="majorHAnsi" w:cstheme="majorHAnsi"/>
              </w:rPr>
            </w:pPr>
            <w:r w:rsidRPr="008E4E50">
              <w:rPr>
                <w:rFonts w:asciiTheme="majorHAnsi" w:hAnsiTheme="majorHAnsi" w:cs="Arial"/>
                <w:bCs/>
                <w:color w:val="000000"/>
              </w:rPr>
              <w:t xml:space="preserve">OBJETO: </w:t>
            </w:r>
            <w:r w:rsidR="00B931D0" w:rsidRPr="00B931D0">
              <w:rPr>
                <w:rFonts w:asciiTheme="majorHAnsi" w:hAnsiTheme="majorHAnsi" w:cstheme="majorHAnsi"/>
              </w:rPr>
              <w:t>Contratação de empresa especializada para execução dos serviços necessários de recuperação de processos erosivos da rodovia BR-262/MG, nos pontos localizados entre o km 121,2 e o km 172,0, segmento do Entr. MG-329(B) (p/ Ponte</w:t>
            </w:r>
            <w:r w:rsidR="00B931D0">
              <w:rPr>
                <w:rFonts w:asciiTheme="majorHAnsi" w:hAnsiTheme="majorHAnsi" w:cstheme="majorHAnsi"/>
              </w:rPr>
              <w:t xml:space="preserve"> </w:t>
            </w:r>
            <w:r w:rsidR="00B931D0" w:rsidRPr="00B931D0">
              <w:rPr>
                <w:rFonts w:asciiTheme="majorHAnsi" w:hAnsiTheme="majorHAnsi" w:cstheme="majorHAnsi"/>
              </w:rPr>
              <w:t>Nova) ao Entr. BR-120 (Vargem Linda) sob jurisdição da Superintendência Regional do DNIT no Estado de Minas Gerais, 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1550580" w14:textId="77777777" w:rsidR="005B21CF" w:rsidRPr="008E4E50" w:rsidRDefault="005B21CF" w:rsidP="005D6ADD">
            <w:pPr>
              <w:jc w:val="both"/>
              <w:rPr>
                <w:rFonts w:asciiTheme="majorHAnsi" w:hAnsiTheme="majorHAnsi"/>
                <w:bCs/>
              </w:rPr>
            </w:pPr>
            <w:r w:rsidRPr="008E4E50">
              <w:rPr>
                <w:rFonts w:asciiTheme="majorHAnsi" w:hAnsiTheme="majorHAnsi"/>
                <w:bCs/>
              </w:rPr>
              <w:t xml:space="preserve">DATAS: </w:t>
            </w:r>
          </w:p>
          <w:p w14:paraId="15C0DCF0" w14:textId="67093CD0" w:rsidR="005B21CF" w:rsidRDefault="009D709D" w:rsidP="009D709D">
            <w:pPr>
              <w:numPr>
                <w:ilvl w:val="0"/>
                <w:numId w:val="3"/>
              </w:numPr>
              <w:jc w:val="both"/>
              <w:rPr>
                <w:rFonts w:asciiTheme="majorHAnsi" w:hAnsiTheme="majorHAnsi"/>
              </w:rPr>
            </w:pPr>
            <w:r w:rsidRPr="009D709D">
              <w:rPr>
                <w:rFonts w:asciiTheme="majorHAnsi" w:hAnsiTheme="majorHAnsi"/>
              </w:rPr>
              <w:t xml:space="preserve">Dia 21/06/2024 às 14h0 </w:t>
            </w:r>
            <w:r w:rsidR="005B21CF" w:rsidRPr="004A1A9A">
              <w:rPr>
                <w:rFonts w:asciiTheme="majorHAnsi" w:hAnsiTheme="majorHAnsi"/>
              </w:rPr>
              <w:t>(horário de Brasília)</w:t>
            </w:r>
          </w:p>
          <w:p w14:paraId="22E8AA12" w14:textId="77777777" w:rsidR="005B21CF" w:rsidRPr="00312C02" w:rsidRDefault="005B21CF" w:rsidP="005D6ADD">
            <w:pPr>
              <w:numPr>
                <w:ilvl w:val="0"/>
                <w:numId w:val="3"/>
              </w:numPr>
              <w:jc w:val="both"/>
              <w:rPr>
                <w:rFonts w:asciiTheme="majorHAnsi" w:hAnsiTheme="majorHAnsi"/>
              </w:rPr>
            </w:pPr>
            <w:r w:rsidRPr="008E4E50">
              <w:rPr>
                <w:rFonts w:asciiTheme="majorHAnsi" w:hAnsiTheme="majorHAnsi"/>
              </w:rPr>
              <w:t xml:space="preserve">Local: </w:t>
            </w:r>
            <w:hyperlink r:id="rId24" w:history="1">
              <w:r w:rsidRPr="00A44E8B">
                <w:rPr>
                  <w:rStyle w:val="Hyperlink"/>
                  <w:rFonts w:asciiTheme="majorHAnsi" w:hAnsiTheme="majorHAnsi"/>
                </w:rPr>
                <w:t>https://www.gov.br/compras</w:t>
              </w:r>
            </w:hyperlink>
            <w:r w:rsidRPr="00312C02">
              <w:rPr>
                <w:rFonts w:asciiTheme="majorHAnsi" w:hAnsiTheme="majorHAnsi"/>
              </w:rPr>
              <w:cr/>
            </w:r>
          </w:p>
          <w:p w14:paraId="52D147EF" w14:textId="77777777" w:rsidR="005B21CF" w:rsidRPr="008E4E50" w:rsidRDefault="005B21CF" w:rsidP="005D6ADD">
            <w:pPr>
              <w:jc w:val="both"/>
              <w:rPr>
                <w:rFonts w:asciiTheme="majorHAnsi" w:hAnsiTheme="majorHAnsi"/>
              </w:rPr>
            </w:pPr>
          </w:p>
        </w:tc>
      </w:tr>
      <w:tr w:rsidR="005B21CF" w:rsidRPr="008E4E50" w14:paraId="03CF9A10" w14:textId="77777777" w:rsidTr="005D6A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6C02170" w14:textId="77777777" w:rsidR="005B21CF" w:rsidRPr="008E4E50" w:rsidRDefault="005B21CF" w:rsidP="005D6ADD">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5B21CF" w:rsidRPr="008E4E50" w14:paraId="6D52B4F6" w14:textId="77777777" w:rsidTr="005D6ADD">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4E55F928" w14:textId="77777777" w:rsidR="005B21CF" w:rsidRPr="008E4E50" w:rsidRDefault="005B21CF"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34446DA" w14:textId="77777777" w:rsidR="005B21CF" w:rsidRPr="008E4E50" w:rsidRDefault="005B21CF"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7D5EF26E" w14:textId="77777777" w:rsidR="005B21CF" w:rsidRPr="008E4E50" w:rsidRDefault="005B21CF"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E8772FA" w14:textId="77777777" w:rsidR="005B21CF" w:rsidRPr="008E4E50" w:rsidRDefault="005B21CF" w:rsidP="005D6ADD">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5B21CF" w:rsidRPr="008E4E50" w14:paraId="2421A2FB" w14:textId="77777777" w:rsidTr="005D6ADD">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18F540E6" w14:textId="548F0359" w:rsidR="005B21CF" w:rsidRPr="008E4E50" w:rsidRDefault="005B21CF" w:rsidP="005D6ADD">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Pr="00312C02">
              <w:rPr>
                <w:rFonts w:asciiTheme="majorHAnsi" w:hAnsiTheme="majorHAnsi" w:cs="Arial"/>
                <w:bCs/>
              </w:rPr>
              <w:t xml:space="preserve"> </w:t>
            </w:r>
            <w:r w:rsidR="00B931D0" w:rsidRPr="00B931D0">
              <w:rPr>
                <w:rFonts w:asciiTheme="majorHAnsi" w:hAnsiTheme="majorHAnsi" w:cstheme="majorHAnsi"/>
              </w:rPr>
              <w:t>7.783.806,38</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3C77107" w14:textId="77777777" w:rsidR="005B21CF" w:rsidRPr="008E4E50" w:rsidRDefault="005B21CF" w:rsidP="005D6ADD">
            <w:pPr>
              <w:autoSpaceDE w:val="0"/>
              <w:autoSpaceDN w:val="0"/>
              <w:adjustRightInd w:val="0"/>
              <w:jc w:val="center"/>
              <w:rPr>
                <w:rFonts w:asciiTheme="majorHAnsi" w:hAnsiTheme="majorHAnsi" w:cs="Arial"/>
                <w:color w:val="000000"/>
              </w:rPr>
            </w:pPr>
            <w:r w:rsidRPr="008E4E50">
              <w:rPr>
                <w:rFonts w:asciiTheme="majorHAnsi" w:hAnsiTheme="majorHAnsi" w:cs="Arial"/>
                <w:bCs/>
              </w:rPr>
              <w:t>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6547D93B" w14:textId="77777777" w:rsidR="005B21CF" w:rsidRPr="008E4E50" w:rsidRDefault="005B21CF" w:rsidP="005D6ADD">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10659569" w14:textId="77777777" w:rsidR="005B21CF" w:rsidRPr="008E4E50" w:rsidRDefault="005B21CF" w:rsidP="005D6ADD">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5B21CF" w:rsidRPr="008E4E50" w14:paraId="443976E9" w14:textId="77777777" w:rsidTr="005D6ADD">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97635C0" w14:textId="1BAFF963" w:rsidR="005B21CF" w:rsidRDefault="009D709D" w:rsidP="005D6ADD">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CAPACIDADE TÉCNICA:</w:t>
            </w:r>
          </w:p>
          <w:p w14:paraId="48FF1EE2" w14:textId="77777777" w:rsidR="005B21CF" w:rsidRDefault="009D709D" w:rsidP="009D709D">
            <w:pPr>
              <w:autoSpaceDE w:val="0"/>
              <w:autoSpaceDN w:val="0"/>
              <w:adjustRightInd w:val="0"/>
              <w:jc w:val="center"/>
              <w:rPr>
                <w:rFonts w:asciiTheme="majorHAnsi" w:hAnsiTheme="majorHAnsi" w:cstheme="majorHAnsi"/>
                <w:color w:val="000000"/>
              </w:rPr>
            </w:pPr>
            <w:r w:rsidRPr="009D709D">
              <w:rPr>
                <w:rFonts w:asciiTheme="majorHAnsi" w:hAnsiTheme="majorHAnsi" w:cstheme="majorHAnsi"/>
                <w:color w:val="000000"/>
              </w:rPr>
              <w:drawing>
                <wp:inline distT="0" distB="0" distL="0" distR="0" wp14:anchorId="747F29A0" wp14:editId="4D6CDE5A">
                  <wp:extent cx="3258005" cy="543001"/>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8005" cy="543001"/>
                          </a:xfrm>
                          <a:prstGeom prst="rect">
                            <a:avLst/>
                          </a:prstGeom>
                        </pic:spPr>
                      </pic:pic>
                    </a:graphicData>
                  </a:graphic>
                </wp:inline>
              </w:drawing>
            </w:r>
          </w:p>
          <w:p w14:paraId="12E70863" w14:textId="649B0D04" w:rsidR="009D709D" w:rsidRPr="009D709D" w:rsidRDefault="009D709D" w:rsidP="009D709D">
            <w:pPr>
              <w:autoSpaceDE w:val="0"/>
              <w:autoSpaceDN w:val="0"/>
              <w:adjustRightInd w:val="0"/>
              <w:jc w:val="center"/>
              <w:rPr>
                <w:rFonts w:asciiTheme="majorHAnsi" w:hAnsiTheme="majorHAnsi" w:cstheme="majorHAnsi"/>
                <w:color w:val="000000"/>
                <w:sz w:val="14"/>
              </w:rPr>
            </w:pPr>
          </w:p>
        </w:tc>
      </w:tr>
      <w:tr w:rsidR="005B21CF" w:rsidRPr="008E4E50" w14:paraId="52618CA1" w14:textId="77777777" w:rsidTr="005D6ADD">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6B93A448" w14:textId="77777777" w:rsidR="005B21CF" w:rsidRDefault="005B21CF" w:rsidP="005D6ADD">
            <w:pPr>
              <w:autoSpaceDE w:val="0"/>
              <w:autoSpaceDN w:val="0"/>
              <w:adjustRightInd w:val="0"/>
              <w:jc w:val="both"/>
              <w:rPr>
                <w:rFonts w:asciiTheme="majorHAnsi" w:hAnsiTheme="majorHAnsi" w:cstheme="majorHAnsi"/>
                <w:color w:val="000000"/>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p>
          <w:p w14:paraId="1A123D9E" w14:textId="75070D85" w:rsidR="005B21CF" w:rsidRDefault="009D709D" w:rsidP="005D6ADD">
            <w:pPr>
              <w:autoSpaceDE w:val="0"/>
              <w:autoSpaceDN w:val="0"/>
              <w:adjustRightInd w:val="0"/>
              <w:jc w:val="center"/>
              <w:rPr>
                <w:rFonts w:asciiTheme="majorHAnsi" w:hAnsiTheme="majorHAnsi" w:cstheme="majorHAnsi"/>
              </w:rPr>
            </w:pPr>
            <w:r w:rsidRPr="009D709D">
              <w:rPr>
                <w:rFonts w:asciiTheme="majorHAnsi" w:hAnsiTheme="majorHAnsi" w:cstheme="majorHAnsi"/>
              </w:rPr>
              <w:drawing>
                <wp:inline distT="0" distB="0" distL="0" distR="0" wp14:anchorId="2A9E8B59" wp14:editId="1F549BB1">
                  <wp:extent cx="4486901" cy="419158"/>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6901" cy="419158"/>
                          </a:xfrm>
                          <a:prstGeom prst="rect">
                            <a:avLst/>
                          </a:prstGeom>
                        </pic:spPr>
                      </pic:pic>
                    </a:graphicData>
                  </a:graphic>
                </wp:inline>
              </w:drawing>
            </w:r>
          </w:p>
          <w:p w14:paraId="34902B22" w14:textId="7530AC31" w:rsidR="005B21CF" w:rsidRDefault="009D709D" w:rsidP="005D6ADD">
            <w:pPr>
              <w:autoSpaceDE w:val="0"/>
              <w:autoSpaceDN w:val="0"/>
              <w:adjustRightInd w:val="0"/>
              <w:jc w:val="center"/>
              <w:rPr>
                <w:rFonts w:asciiTheme="majorHAnsi" w:hAnsiTheme="majorHAnsi" w:cstheme="majorHAnsi"/>
              </w:rPr>
            </w:pPr>
            <w:r w:rsidRPr="009D709D">
              <w:rPr>
                <w:rFonts w:asciiTheme="majorHAnsi" w:hAnsiTheme="majorHAnsi" w:cstheme="majorHAnsi"/>
              </w:rPr>
              <w:drawing>
                <wp:inline distT="0" distB="0" distL="0" distR="0" wp14:anchorId="674AC6E4" wp14:editId="3ABD09BF">
                  <wp:extent cx="4420217" cy="14289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0217" cy="142895"/>
                          </a:xfrm>
                          <a:prstGeom prst="rect">
                            <a:avLst/>
                          </a:prstGeom>
                        </pic:spPr>
                      </pic:pic>
                    </a:graphicData>
                  </a:graphic>
                </wp:inline>
              </w:drawing>
            </w:r>
          </w:p>
          <w:p w14:paraId="48D299C2" w14:textId="77777777" w:rsidR="009D709D" w:rsidRPr="008E4E50" w:rsidRDefault="009D709D" w:rsidP="005D6ADD">
            <w:pPr>
              <w:autoSpaceDE w:val="0"/>
              <w:autoSpaceDN w:val="0"/>
              <w:adjustRightInd w:val="0"/>
              <w:jc w:val="center"/>
              <w:rPr>
                <w:rFonts w:asciiTheme="majorHAnsi" w:hAnsiTheme="majorHAnsi" w:cstheme="majorHAnsi"/>
              </w:rPr>
            </w:pPr>
          </w:p>
        </w:tc>
      </w:tr>
      <w:tr w:rsidR="005B21CF" w:rsidRPr="008E4E50" w14:paraId="1CD357F7" w14:textId="77777777" w:rsidTr="005D6ADD">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5CDE93" w14:textId="77777777" w:rsidR="005B21CF" w:rsidRPr="008E4E50" w:rsidRDefault="005B21CF" w:rsidP="005D6ADD">
            <w:pPr>
              <w:jc w:val="both"/>
              <w:outlineLvl w:val="1"/>
              <w:rPr>
                <w:rFonts w:asciiTheme="majorHAnsi" w:hAnsiTheme="majorHAnsi"/>
              </w:rPr>
            </w:pPr>
            <w:r w:rsidRPr="008E4E50">
              <w:rPr>
                <w:rFonts w:asciiTheme="majorHAnsi" w:hAnsiTheme="majorHAnsi"/>
              </w:rPr>
              <w:t xml:space="preserve"> ÍNDICES ECONÔMICOS: CONFORME EDITAL. </w:t>
            </w:r>
          </w:p>
        </w:tc>
      </w:tr>
      <w:tr w:rsidR="005B21CF" w:rsidRPr="008E4E50" w14:paraId="7075818B" w14:textId="77777777" w:rsidTr="005D6AD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2E258CC" w14:textId="77777777" w:rsidR="005B21CF" w:rsidRPr="008E4E50" w:rsidRDefault="005B21CF" w:rsidP="005D6ADD">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28"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66F7A003" w14:textId="77777777" w:rsidR="005B21CF" w:rsidRDefault="005B21CF" w:rsidP="005B21CF">
      <w:pPr>
        <w:autoSpaceDE w:val="0"/>
        <w:autoSpaceDN w:val="0"/>
        <w:adjustRightInd w:val="0"/>
        <w:rPr>
          <w:rFonts w:asciiTheme="majorHAnsi" w:hAnsiTheme="majorHAnsi" w:cstheme="majorHAnsi"/>
          <w:b/>
        </w:rPr>
      </w:pPr>
    </w:p>
    <w:p w14:paraId="44C2904C" w14:textId="77777777" w:rsidR="005B21CF" w:rsidRDefault="005B21CF" w:rsidP="005B21CF">
      <w:pPr>
        <w:autoSpaceDE w:val="0"/>
        <w:autoSpaceDN w:val="0"/>
        <w:adjustRightInd w:val="0"/>
        <w:rPr>
          <w:rFonts w:asciiTheme="majorHAnsi" w:hAnsiTheme="majorHAnsi" w:cstheme="majorHAnsi"/>
          <w:b/>
        </w:rPr>
      </w:pPr>
    </w:p>
    <w:p w14:paraId="1069A180" w14:textId="77777777" w:rsidR="005B21CF" w:rsidRDefault="005B21CF" w:rsidP="004A0887">
      <w:pPr>
        <w:autoSpaceDE w:val="0"/>
        <w:autoSpaceDN w:val="0"/>
        <w:adjustRightInd w:val="0"/>
        <w:rPr>
          <w:rFonts w:asciiTheme="majorHAnsi" w:hAnsiTheme="majorHAnsi" w:cstheme="majorHAnsi"/>
          <w:b/>
        </w:rPr>
      </w:pPr>
    </w:p>
    <w:p w14:paraId="2FEF5B13" w14:textId="77777777" w:rsidR="005B21CF" w:rsidRDefault="005B21CF" w:rsidP="004A0887">
      <w:pPr>
        <w:autoSpaceDE w:val="0"/>
        <w:autoSpaceDN w:val="0"/>
        <w:adjustRightInd w:val="0"/>
        <w:rPr>
          <w:rFonts w:asciiTheme="majorHAnsi" w:hAnsiTheme="majorHAnsi" w:cstheme="majorHAnsi"/>
          <w:b/>
        </w:rPr>
      </w:pPr>
    </w:p>
    <w:p w14:paraId="0C85A499" w14:textId="77777777" w:rsidR="005B21CF" w:rsidRDefault="005B21CF" w:rsidP="004A0887">
      <w:pPr>
        <w:autoSpaceDE w:val="0"/>
        <w:autoSpaceDN w:val="0"/>
        <w:adjustRightInd w:val="0"/>
        <w:rPr>
          <w:rFonts w:asciiTheme="majorHAnsi" w:hAnsiTheme="majorHAnsi" w:cstheme="majorHAnsi"/>
          <w:b/>
        </w:rPr>
      </w:pPr>
    </w:p>
    <w:p w14:paraId="7E083A00" w14:textId="77777777" w:rsidR="005B21CF" w:rsidRDefault="005B21CF" w:rsidP="004A0887">
      <w:pPr>
        <w:autoSpaceDE w:val="0"/>
        <w:autoSpaceDN w:val="0"/>
        <w:adjustRightInd w:val="0"/>
        <w:rPr>
          <w:rFonts w:asciiTheme="majorHAnsi" w:hAnsiTheme="majorHAnsi" w:cstheme="majorHAnsi"/>
          <w:b/>
        </w:rPr>
      </w:pPr>
    </w:p>
    <w:p w14:paraId="3F657202" w14:textId="77777777" w:rsidR="005B21CF" w:rsidRDefault="005B21CF" w:rsidP="004A0887">
      <w:pPr>
        <w:autoSpaceDE w:val="0"/>
        <w:autoSpaceDN w:val="0"/>
        <w:adjustRightInd w:val="0"/>
        <w:rPr>
          <w:rFonts w:asciiTheme="majorHAnsi" w:hAnsiTheme="majorHAnsi" w:cstheme="majorHAnsi"/>
          <w:b/>
        </w:rPr>
      </w:pPr>
    </w:p>
    <w:p w14:paraId="31D38DA5" w14:textId="77777777" w:rsidR="005B21CF" w:rsidRDefault="005B21CF" w:rsidP="004A0887">
      <w:pPr>
        <w:autoSpaceDE w:val="0"/>
        <w:autoSpaceDN w:val="0"/>
        <w:adjustRightInd w:val="0"/>
        <w:rPr>
          <w:rFonts w:asciiTheme="majorHAnsi" w:hAnsiTheme="majorHAnsi" w:cstheme="majorHAnsi"/>
          <w:b/>
        </w:rPr>
      </w:pPr>
    </w:p>
    <w:p w14:paraId="1BEDC165" w14:textId="77777777" w:rsidR="005B21CF" w:rsidRDefault="005B21CF" w:rsidP="004A0887">
      <w:pPr>
        <w:autoSpaceDE w:val="0"/>
        <w:autoSpaceDN w:val="0"/>
        <w:adjustRightInd w:val="0"/>
        <w:rPr>
          <w:rFonts w:asciiTheme="majorHAnsi" w:hAnsiTheme="majorHAnsi" w:cstheme="majorHAnsi"/>
          <w:b/>
        </w:rPr>
      </w:pPr>
    </w:p>
    <w:p w14:paraId="3001893D" w14:textId="77777777" w:rsidR="00165730" w:rsidRDefault="00165730" w:rsidP="004A0887">
      <w:pPr>
        <w:autoSpaceDE w:val="0"/>
        <w:autoSpaceDN w:val="0"/>
        <w:adjustRightInd w:val="0"/>
        <w:rPr>
          <w:rFonts w:asciiTheme="majorHAnsi" w:hAnsiTheme="majorHAnsi" w:cstheme="majorHAnsi"/>
          <w:b/>
        </w:rPr>
      </w:pPr>
    </w:p>
    <w:p w14:paraId="31EDFF81" w14:textId="77777777" w:rsidR="007F63B7" w:rsidRDefault="007F63B7" w:rsidP="004A0887">
      <w:pPr>
        <w:autoSpaceDE w:val="0"/>
        <w:autoSpaceDN w:val="0"/>
        <w:adjustRightInd w:val="0"/>
        <w:rPr>
          <w:rFonts w:asciiTheme="majorHAnsi" w:hAnsiTheme="majorHAnsi" w:cstheme="majorHAnsi"/>
          <w:b/>
        </w:rPr>
      </w:pPr>
    </w:p>
    <w:p w14:paraId="126FB84E" w14:textId="77777777" w:rsidR="007F63B7" w:rsidRDefault="007F63B7" w:rsidP="004A0887">
      <w:pPr>
        <w:autoSpaceDE w:val="0"/>
        <w:autoSpaceDN w:val="0"/>
        <w:adjustRightInd w:val="0"/>
        <w:rPr>
          <w:rFonts w:asciiTheme="majorHAnsi" w:hAnsiTheme="majorHAnsi" w:cstheme="majorHAnsi"/>
          <w:b/>
        </w:rPr>
      </w:pPr>
    </w:p>
    <w:p w14:paraId="62FE43E7" w14:textId="77777777" w:rsidR="007F63B7" w:rsidRDefault="007F63B7"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Default="00E42607" w:rsidP="00E42607">
      <w:pPr>
        <w:autoSpaceDE w:val="0"/>
        <w:autoSpaceDN w:val="0"/>
        <w:adjustRightInd w:val="0"/>
        <w:jc w:val="center"/>
        <w:rPr>
          <w:rFonts w:asciiTheme="minorHAnsi" w:hAnsiTheme="minorHAnsi" w:cstheme="minorHAnsi"/>
          <w:b/>
        </w:rPr>
      </w:pPr>
    </w:p>
    <w:p w14:paraId="1029F676" w14:textId="77777777" w:rsidR="00517B44" w:rsidRPr="00AC287C" w:rsidRDefault="00517B44" w:rsidP="00E42607">
      <w:pPr>
        <w:autoSpaceDE w:val="0"/>
        <w:autoSpaceDN w:val="0"/>
        <w:adjustRightInd w:val="0"/>
        <w:jc w:val="center"/>
        <w:rPr>
          <w:rFonts w:asciiTheme="majorHAnsi" w:hAnsiTheme="majorHAnsi" w:cstheme="majorHAnsi"/>
          <w:b/>
        </w:rPr>
      </w:pPr>
    </w:p>
    <w:p w14:paraId="69DCE5A3" w14:textId="1493FBDA" w:rsidR="00565E1E" w:rsidRPr="00565E1E" w:rsidRDefault="00565E1E" w:rsidP="00565E1E">
      <w:pPr>
        <w:autoSpaceDE w:val="0"/>
        <w:autoSpaceDN w:val="0"/>
        <w:adjustRightInd w:val="0"/>
        <w:jc w:val="both"/>
        <w:rPr>
          <w:rFonts w:asciiTheme="minorHAnsi" w:hAnsiTheme="minorHAnsi" w:cstheme="minorHAnsi"/>
          <w:b/>
        </w:rPr>
      </w:pPr>
      <w:r w:rsidRPr="00565E1E">
        <w:rPr>
          <w:rFonts w:asciiTheme="minorHAnsi" w:hAnsiTheme="minorHAnsi" w:cstheme="minorHAnsi"/>
          <w:b/>
        </w:rPr>
        <w:t>PREFEITURA MUNICIPAL DE ÁGUA BOA - CONCORRÊNCIA 008/2024</w:t>
      </w:r>
    </w:p>
    <w:p w14:paraId="2EAFAB68" w14:textId="2AB5D35E" w:rsidR="00F20554" w:rsidRDefault="00565E1E" w:rsidP="00565E1E">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565E1E">
        <w:rPr>
          <w:rFonts w:asciiTheme="majorHAnsi" w:hAnsiTheme="majorHAnsi" w:cstheme="majorHAnsi"/>
        </w:rPr>
        <w:t>pavimentação de vias urbanas em PMF - pré misturado a frio no Dist</w:t>
      </w:r>
      <w:r>
        <w:rPr>
          <w:rFonts w:asciiTheme="majorHAnsi" w:hAnsiTheme="majorHAnsi" w:cstheme="majorHAnsi"/>
        </w:rPr>
        <w:t>rito de Palmeiras de Resplendor</w:t>
      </w:r>
      <w:r w:rsidRPr="00565E1E">
        <w:rPr>
          <w:rFonts w:asciiTheme="majorHAnsi" w:hAnsiTheme="majorHAnsi" w:cstheme="majorHAnsi"/>
        </w:rPr>
        <w:t xml:space="preserve">. Data De Abertura: 25/06/2024 às 08h30min. Os editais e seus anexos poderão ser adquiridos na sala da </w:t>
      </w:r>
      <w:r w:rsidR="001B4117" w:rsidRPr="00565E1E">
        <w:rPr>
          <w:rFonts w:asciiTheme="majorHAnsi" w:hAnsiTheme="majorHAnsi" w:cstheme="majorHAnsi"/>
        </w:rPr>
        <w:t>CPL</w:t>
      </w:r>
      <w:r w:rsidRPr="00565E1E">
        <w:rPr>
          <w:rFonts w:asciiTheme="majorHAnsi" w:hAnsiTheme="majorHAnsi" w:cstheme="majorHAnsi"/>
        </w:rPr>
        <w:t xml:space="preserve"> na Avenida Espírito Santo, nº 14 – Centro - Água Boa - MG e pelo SITE: </w:t>
      </w:r>
      <w:hyperlink r:id="rId30" w:history="1">
        <w:r w:rsidRPr="001A3C4F">
          <w:rPr>
            <w:rStyle w:val="Hyperlink"/>
            <w:rFonts w:asciiTheme="majorHAnsi" w:hAnsiTheme="majorHAnsi" w:cstheme="majorHAnsi"/>
          </w:rPr>
          <w:t>www.aguaboa.mg.gov.br</w:t>
        </w:r>
      </w:hyperlink>
      <w:r w:rsidRPr="00565E1E">
        <w:rPr>
          <w:rFonts w:asciiTheme="majorHAnsi" w:hAnsiTheme="majorHAnsi" w:cstheme="majorHAnsi"/>
        </w:rPr>
        <w:t>.</w:t>
      </w:r>
    </w:p>
    <w:p w14:paraId="62110020" w14:textId="77777777" w:rsidR="00565E1E" w:rsidRDefault="00565E1E" w:rsidP="00565E1E">
      <w:pPr>
        <w:autoSpaceDE w:val="0"/>
        <w:autoSpaceDN w:val="0"/>
        <w:adjustRightInd w:val="0"/>
        <w:jc w:val="both"/>
        <w:rPr>
          <w:rFonts w:asciiTheme="majorHAnsi" w:hAnsiTheme="majorHAnsi" w:cstheme="majorHAnsi"/>
        </w:rPr>
      </w:pPr>
    </w:p>
    <w:p w14:paraId="413EBF3D" w14:textId="77777777" w:rsidR="00565E1E" w:rsidRPr="00E67494" w:rsidRDefault="00565E1E" w:rsidP="00565E1E">
      <w:pPr>
        <w:autoSpaceDE w:val="0"/>
        <w:autoSpaceDN w:val="0"/>
        <w:adjustRightInd w:val="0"/>
        <w:jc w:val="both"/>
        <w:rPr>
          <w:rFonts w:asciiTheme="minorHAnsi" w:hAnsiTheme="minorHAnsi" w:cstheme="minorHAnsi"/>
          <w:b/>
        </w:rPr>
      </w:pPr>
    </w:p>
    <w:p w14:paraId="03EE4583" w14:textId="128D3AD5" w:rsidR="00E67494" w:rsidRPr="00E67494" w:rsidRDefault="00E67494" w:rsidP="00565E1E">
      <w:pPr>
        <w:autoSpaceDE w:val="0"/>
        <w:autoSpaceDN w:val="0"/>
        <w:adjustRightInd w:val="0"/>
        <w:jc w:val="both"/>
        <w:rPr>
          <w:rFonts w:asciiTheme="minorHAnsi" w:hAnsiTheme="minorHAnsi" w:cstheme="minorHAnsi"/>
          <w:b/>
        </w:rPr>
      </w:pPr>
      <w:r w:rsidRPr="00E67494">
        <w:rPr>
          <w:rFonts w:asciiTheme="minorHAnsi" w:hAnsiTheme="minorHAnsi" w:cstheme="minorHAnsi"/>
          <w:b/>
        </w:rPr>
        <w:t>PREFEITURA MUNICIPAL DE ARAPONGA - RERRATIFICAÇÃO - CONCORRÊNCIA ELETRÔNICA Nº 008/2024</w:t>
      </w:r>
    </w:p>
    <w:p w14:paraId="1F3B6B6B" w14:textId="236A1754" w:rsidR="00565E1E" w:rsidRDefault="00E67494" w:rsidP="00565E1E">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E67494">
        <w:rPr>
          <w:rFonts w:asciiTheme="majorHAnsi" w:hAnsiTheme="majorHAnsi" w:cstheme="majorHAnsi"/>
        </w:rPr>
        <w:t xml:space="preserve">Execuções de obras de pavimentação asfáltica no município de Araponga-MG. A </w:t>
      </w:r>
      <w:r w:rsidR="001B4117" w:rsidRPr="00E67494">
        <w:rPr>
          <w:rFonts w:asciiTheme="majorHAnsi" w:hAnsiTheme="majorHAnsi" w:cstheme="majorHAnsi"/>
        </w:rPr>
        <w:t>certificação</w:t>
      </w:r>
      <w:r w:rsidRPr="00E67494">
        <w:rPr>
          <w:rFonts w:asciiTheme="majorHAnsi" w:hAnsiTheme="majorHAnsi" w:cstheme="majorHAnsi"/>
        </w:rPr>
        <w:t xml:space="preserve"> se faz necessário tendo em vista ao atraso na liberação do Edital. Isto posto, o processo acontecerá na data de 25/06/2024, às 09h00min, tudo conforme Edital e TR. O Edital poderá ser retirado no site: </w:t>
      </w:r>
      <w:hyperlink r:id="rId31" w:history="1">
        <w:r w:rsidRPr="00E67494">
          <w:rPr>
            <w:rStyle w:val="Hyperlink"/>
            <w:rFonts w:asciiTheme="majorHAnsi" w:hAnsiTheme="majorHAnsi" w:cstheme="majorHAnsi"/>
          </w:rPr>
          <w:t>www.araponga.mg.gov.br</w:t>
        </w:r>
      </w:hyperlink>
      <w:r w:rsidRPr="00E67494">
        <w:rPr>
          <w:rFonts w:asciiTheme="majorHAnsi" w:hAnsiTheme="majorHAnsi" w:cstheme="majorHAnsi"/>
        </w:rPr>
        <w:t xml:space="preserve">. O processo será realizado na plataforma </w:t>
      </w:r>
      <w:hyperlink r:id="rId32" w:history="1">
        <w:r w:rsidRPr="00E67494">
          <w:rPr>
            <w:rStyle w:val="Hyperlink"/>
            <w:rFonts w:asciiTheme="majorHAnsi" w:hAnsiTheme="majorHAnsi" w:cstheme="majorHAnsi"/>
          </w:rPr>
          <w:t>www.bllcompras.org.br</w:t>
        </w:r>
      </w:hyperlink>
      <w:r w:rsidRPr="00E67494">
        <w:rPr>
          <w:rFonts w:asciiTheme="majorHAnsi" w:hAnsiTheme="majorHAnsi" w:cstheme="majorHAnsi"/>
        </w:rPr>
        <w:t>.</w:t>
      </w:r>
    </w:p>
    <w:p w14:paraId="0C445DCC" w14:textId="77777777" w:rsidR="00E67494" w:rsidRDefault="00E67494" w:rsidP="00565E1E">
      <w:pPr>
        <w:autoSpaceDE w:val="0"/>
        <w:autoSpaceDN w:val="0"/>
        <w:adjustRightInd w:val="0"/>
        <w:jc w:val="both"/>
        <w:rPr>
          <w:rFonts w:asciiTheme="majorHAnsi" w:hAnsiTheme="majorHAnsi" w:cstheme="majorHAnsi"/>
        </w:rPr>
      </w:pPr>
    </w:p>
    <w:p w14:paraId="1202DB1D" w14:textId="77777777" w:rsidR="008B1CF1" w:rsidRPr="008B1CF1" w:rsidRDefault="008B1CF1" w:rsidP="00565E1E">
      <w:pPr>
        <w:autoSpaceDE w:val="0"/>
        <w:autoSpaceDN w:val="0"/>
        <w:adjustRightInd w:val="0"/>
        <w:jc w:val="both"/>
        <w:rPr>
          <w:rFonts w:asciiTheme="minorHAnsi" w:hAnsiTheme="minorHAnsi" w:cstheme="minorHAnsi"/>
          <w:b/>
        </w:rPr>
      </w:pPr>
    </w:p>
    <w:p w14:paraId="1CBD383E" w14:textId="3DF4D139" w:rsidR="008B1CF1" w:rsidRPr="008B1CF1" w:rsidRDefault="001B4117" w:rsidP="008B1CF1">
      <w:pPr>
        <w:autoSpaceDE w:val="0"/>
        <w:autoSpaceDN w:val="0"/>
        <w:adjustRightInd w:val="0"/>
        <w:jc w:val="both"/>
        <w:rPr>
          <w:rFonts w:asciiTheme="minorHAnsi" w:hAnsiTheme="minorHAnsi" w:cstheme="minorHAnsi"/>
          <w:b/>
        </w:rPr>
      </w:pPr>
      <w:r w:rsidRPr="008B1CF1">
        <w:rPr>
          <w:rFonts w:asciiTheme="minorHAnsi" w:hAnsiTheme="minorHAnsi" w:cstheme="minorHAnsi"/>
          <w:b/>
        </w:rPr>
        <w:t>PREFEITURA MUNICIPAL DE ARAXÁ - CONCORRÊNCIA ELETRÔNICA Nº 15.006/2024</w:t>
      </w:r>
    </w:p>
    <w:p w14:paraId="129CAA86" w14:textId="56920C07" w:rsidR="008B1CF1" w:rsidRDefault="008B1CF1" w:rsidP="008B1CF1">
      <w:pPr>
        <w:autoSpaceDE w:val="0"/>
        <w:autoSpaceDN w:val="0"/>
        <w:adjustRightInd w:val="0"/>
        <w:jc w:val="both"/>
        <w:rPr>
          <w:rFonts w:asciiTheme="majorHAnsi" w:hAnsiTheme="majorHAnsi" w:cstheme="majorHAnsi"/>
        </w:rPr>
      </w:pPr>
      <w:r>
        <w:rPr>
          <w:rFonts w:asciiTheme="majorHAnsi" w:hAnsiTheme="majorHAnsi" w:cstheme="majorHAnsi"/>
        </w:rPr>
        <w:t>Objeto: E</w:t>
      </w:r>
      <w:r w:rsidRPr="008B1CF1">
        <w:rPr>
          <w:rFonts w:asciiTheme="majorHAnsi" w:hAnsiTheme="majorHAnsi" w:cstheme="majorHAnsi"/>
        </w:rPr>
        <w:t>xecução de melhori</w:t>
      </w:r>
      <w:r>
        <w:rPr>
          <w:rFonts w:asciiTheme="majorHAnsi" w:hAnsiTheme="majorHAnsi" w:cstheme="majorHAnsi"/>
        </w:rPr>
        <w:t xml:space="preserve">as de acessibilidade da avenida </w:t>
      </w:r>
      <w:r w:rsidRPr="008B1CF1">
        <w:rPr>
          <w:rFonts w:asciiTheme="majorHAnsi" w:hAnsiTheme="majorHAnsi" w:cstheme="majorHAnsi"/>
        </w:rPr>
        <w:t>Hitalo Ros no município de Arax</w:t>
      </w:r>
      <w:r>
        <w:rPr>
          <w:rFonts w:asciiTheme="majorHAnsi" w:hAnsiTheme="majorHAnsi" w:cstheme="majorHAnsi"/>
        </w:rPr>
        <w:t xml:space="preserve">á/MG. Acolhimento das propostas </w:t>
      </w:r>
      <w:r w:rsidRPr="008B1CF1">
        <w:rPr>
          <w:rFonts w:asciiTheme="majorHAnsi" w:hAnsiTheme="majorHAnsi" w:cstheme="majorHAnsi"/>
        </w:rPr>
        <w:t>07/06/2024 a partir das 17:00 horas</w:t>
      </w:r>
      <w:r>
        <w:rPr>
          <w:rFonts w:asciiTheme="majorHAnsi" w:hAnsiTheme="majorHAnsi" w:cstheme="majorHAnsi"/>
        </w:rPr>
        <w:t xml:space="preserve"> até 24/06/2024 às 09:00 horas. </w:t>
      </w:r>
      <w:r w:rsidRPr="008B1CF1">
        <w:rPr>
          <w:rFonts w:asciiTheme="majorHAnsi" w:hAnsiTheme="majorHAnsi" w:cstheme="majorHAnsi"/>
        </w:rPr>
        <w:t>Abertura das Propostas de Preços e Iníc</w:t>
      </w:r>
      <w:r>
        <w:rPr>
          <w:rFonts w:asciiTheme="majorHAnsi" w:hAnsiTheme="majorHAnsi" w:cstheme="majorHAnsi"/>
        </w:rPr>
        <w:t>io da sessão de disputa de pre</w:t>
      </w:r>
      <w:r w:rsidRPr="008B1CF1">
        <w:rPr>
          <w:rFonts w:asciiTheme="majorHAnsi" w:hAnsiTheme="majorHAnsi" w:cstheme="majorHAnsi"/>
        </w:rPr>
        <w:t xml:space="preserve">ços dia 24/06/2024 às 09:05 horas. Local: </w:t>
      </w:r>
      <w:hyperlink r:id="rId33" w:history="1">
        <w:r w:rsidRPr="001A3C4F">
          <w:rPr>
            <w:rStyle w:val="Hyperlink"/>
            <w:rFonts w:asciiTheme="majorHAnsi" w:hAnsiTheme="majorHAnsi" w:cstheme="majorHAnsi"/>
          </w:rPr>
          <w:t>www.licitanet.com.br</w:t>
        </w:r>
      </w:hyperlink>
      <w:r>
        <w:rPr>
          <w:rFonts w:asciiTheme="majorHAnsi" w:hAnsiTheme="majorHAnsi" w:cstheme="majorHAnsi"/>
        </w:rPr>
        <w:t xml:space="preserve">. Para </w:t>
      </w:r>
      <w:r w:rsidRPr="008B1CF1">
        <w:rPr>
          <w:rFonts w:asciiTheme="majorHAnsi" w:hAnsiTheme="majorHAnsi" w:cstheme="majorHAnsi"/>
        </w:rPr>
        <w:t>todas as referências de tempo será ob</w:t>
      </w:r>
      <w:r>
        <w:rPr>
          <w:rFonts w:asciiTheme="majorHAnsi" w:hAnsiTheme="majorHAnsi" w:cstheme="majorHAnsi"/>
        </w:rPr>
        <w:t>servado o horário de Brasília –</w:t>
      </w:r>
      <w:r w:rsidRPr="008B1CF1">
        <w:rPr>
          <w:rFonts w:asciiTheme="majorHAnsi" w:hAnsiTheme="majorHAnsi" w:cstheme="majorHAnsi"/>
        </w:rPr>
        <w:t xml:space="preserve">DF. Edital disponível nos sites: </w:t>
      </w:r>
      <w:hyperlink r:id="rId34" w:history="1">
        <w:r w:rsidRPr="001A3C4F">
          <w:rPr>
            <w:rStyle w:val="Hyperlink"/>
            <w:rFonts w:asciiTheme="majorHAnsi" w:hAnsiTheme="majorHAnsi" w:cstheme="majorHAnsi"/>
          </w:rPr>
          <w:t>www.licitanet.com.br</w:t>
        </w:r>
      </w:hyperlink>
      <w:r>
        <w:rPr>
          <w:rFonts w:asciiTheme="majorHAnsi" w:hAnsiTheme="majorHAnsi" w:cstheme="majorHAnsi"/>
        </w:rPr>
        <w:t xml:space="preserve"> e </w:t>
      </w:r>
      <w:hyperlink r:id="rId35" w:history="1">
        <w:r w:rsidRPr="001A3C4F">
          <w:rPr>
            <w:rStyle w:val="Hyperlink"/>
            <w:rFonts w:asciiTheme="majorHAnsi" w:hAnsiTheme="majorHAnsi" w:cstheme="majorHAnsi"/>
          </w:rPr>
          <w:t>www.araxa.mg.gov.br</w:t>
        </w:r>
      </w:hyperlink>
      <w:r w:rsidRPr="008B1CF1">
        <w:rPr>
          <w:rFonts w:asciiTheme="majorHAnsi" w:hAnsiTheme="majorHAnsi" w:cstheme="majorHAnsi"/>
        </w:rPr>
        <w:t xml:space="preserve"> no dia 07</w:t>
      </w:r>
      <w:r>
        <w:rPr>
          <w:rFonts w:asciiTheme="majorHAnsi" w:hAnsiTheme="majorHAnsi" w:cstheme="majorHAnsi"/>
        </w:rPr>
        <w:t xml:space="preserve">/06/2024. Setor de Licitações: </w:t>
      </w:r>
      <w:r w:rsidRPr="008B1CF1">
        <w:rPr>
          <w:rFonts w:asciiTheme="majorHAnsi" w:hAnsiTheme="majorHAnsi" w:cstheme="majorHAnsi"/>
        </w:rPr>
        <w:t>(34)3691-7082</w:t>
      </w:r>
    </w:p>
    <w:p w14:paraId="1F4698FE" w14:textId="77777777" w:rsidR="008B1CF1" w:rsidRDefault="008B1CF1" w:rsidP="00565E1E">
      <w:pPr>
        <w:autoSpaceDE w:val="0"/>
        <w:autoSpaceDN w:val="0"/>
        <w:adjustRightInd w:val="0"/>
        <w:jc w:val="both"/>
        <w:rPr>
          <w:rFonts w:asciiTheme="majorHAnsi" w:hAnsiTheme="majorHAnsi" w:cstheme="majorHAnsi"/>
        </w:rPr>
      </w:pPr>
    </w:p>
    <w:p w14:paraId="1908E4BB" w14:textId="77777777" w:rsidR="008B1CF1" w:rsidRDefault="008B1CF1" w:rsidP="00565E1E">
      <w:pPr>
        <w:autoSpaceDE w:val="0"/>
        <w:autoSpaceDN w:val="0"/>
        <w:adjustRightInd w:val="0"/>
        <w:jc w:val="both"/>
        <w:rPr>
          <w:rFonts w:asciiTheme="majorHAnsi" w:hAnsiTheme="majorHAnsi" w:cstheme="majorHAnsi"/>
        </w:rPr>
      </w:pPr>
    </w:p>
    <w:p w14:paraId="77955AE3" w14:textId="77777777" w:rsidR="0025317D" w:rsidRDefault="0025317D" w:rsidP="00565E1E">
      <w:pPr>
        <w:autoSpaceDE w:val="0"/>
        <w:autoSpaceDN w:val="0"/>
        <w:adjustRightInd w:val="0"/>
        <w:jc w:val="both"/>
        <w:rPr>
          <w:rFonts w:asciiTheme="minorHAnsi" w:hAnsiTheme="minorHAnsi" w:cstheme="minorHAnsi"/>
          <w:b/>
        </w:rPr>
      </w:pPr>
      <w:r w:rsidRPr="0025317D">
        <w:rPr>
          <w:rFonts w:asciiTheme="minorHAnsi" w:hAnsiTheme="minorHAnsi" w:cstheme="minorHAnsi"/>
          <w:b/>
        </w:rPr>
        <w:t xml:space="preserve">PREFEITURA MUNICIPAL DE </w:t>
      </w:r>
      <w:r>
        <w:rPr>
          <w:rFonts w:asciiTheme="minorHAnsi" w:hAnsiTheme="minorHAnsi" w:cstheme="minorHAnsi"/>
          <w:b/>
        </w:rPr>
        <w:t>ATALÉIA</w:t>
      </w:r>
    </w:p>
    <w:p w14:paraId="437A3097" w14:textId="77777777" w:rsidR="0025317D" w:rsidRDefault="0025317D" w:rsidP="00565E1E">
      <w:pPr>
        <w:autoSpaceDE w:val="0"/>
        <w:autoSpaceDN w:val="0"/>
        <w:adjustRightInd w:val="0"/>
        <w:jc w:val="both"/>
        <w:rPr>
          <w:rFonts w:asciiTheme="minorHAnsi" w:hAnsiTheme="minorHAnsi" w:cstheme="minorHAnsi"/>
          <w:b/>
        </w:rPr>
      </w:pPr>
    </w:p>
    <w:p w14:paraId="2B87C933" w14:textId="37CCB64B" w:rsidR="00E15BB3" w:rsidRPr="0025317D" w:rsidRDefault="0025317D" w:rsidP="00565E1E">
      <w:pPr>
        <w:autoSpaceDE w:val="0"/>
        <w:autoSpaceDN w:val="0"/>
        <w:adjustRightInd w:val="0"/>
        <w:jc w:val="both"/>
        <w:rPr>
          <w:rFonts w:asciiTheme="minorHAnsi" w:hAnsiTheme="minorHAnsi" w:cstheme="minorHAnsi"/>
          <w:b/>
        </w:rPr>
      </w:pPr>
      <w:r w:rsidRPr="0025317D">
        <w:rPr>
          <w:rFonts w:asciiTheme="minorHAnsi" w:hAnsiTheme="minorHAnsi" w:cstheme="minorHAnsi"/>
          <w:b/>
        </w:rPr>
        <w:t>CONCORRÊNCIA N° 002/2024</w:t>
      </w:r>
    </w:p>
    <w:p w14:paraId="01372998" w14:textId="027EC7E9" w:rsidR="0025317D" w:rsidRDefault="00E15BB3" w:rsidP="00565E1E">
      <w:pPr>
        <w:autoSpaceDE w:val="0"/>
        <w:autoSpaceDN w:val="0"/>
        <w:adjustRightInd w:val="0"/>
        <w:jc w:val="both"/>
        <w:rPr>
          <w:rFonts w:asciiTheme="majorHAnsi" w:hAnsiTheme="majorHAnsi" w:cstheme="majorHAnsi"/>
        </w:rPr>
      </w:pPr>
      <w:r w:rsidRPr="0025317D">
        <w:rPr>
          <w:rFonts w:asciiTheme="majorHAnsi" w:hAnsiTheme="majorHAnsi" w:cstheme="majorHAnsi"/>
        </w:rPr>
        <w:t xml:space="preserve">Objeto: Execução de obra de reforma da Praça Central no Município de Ataléia-mg. Abertura: 21/06/2024 às 08:30 horas. </w:t>
      </w:r>
      <w:r w:rsidR="001B4117" w:rsidRPr="0025317D">
        <w:rPr>
          <w:rFonts w:asciiTheme="majorHAnsi" w:hAnsiTheme="majorHAnsi" w:cstheme="majorHAnsi"/>
        </w:rPr>
        <w:t>Será</w:t>
      </w:r>
      <w:r w:rsidR="0025317D" w:rsidRPr="0025317D">
        <w:rPr>
          <w:rFonts w:asciiTheme="majorHAnsi" w:hAnsiTheme="majorHAnsi" w:cstheme="majorHAnsi"/>
        </w:rPr>
        <w:t xml:space="preserve"> realizado no site </w:t>
      </w:r>
      <w:hyperlink r:id="rId36" w:history="1">
        <w:r w:rsidR="0025317D" w:rsidRPr="001A3C4F">
          <w:rPr>
            <w:rStyle w:val="Hyperlink"/>
            <w:rFonts w:asciiTheme="majorHAnsi" w:hAnsiTheme="majorHAnsi" w:cstheme="majorHAnsi"/>
          </w:rPr>
          <w:t>www.licitardigital.com</w:t>
        </w:r>
      </w:hyperlink>
      <w:r w:rsidR="0025317D" w:rsidRPr="0025317D">
        <w:rPr>
          <w:rFonts w:asciiTheme="majorHAnsi" w:hAnsiTheme="majorHAnsi" w:cstheme="majorHAnsi"/>
        </w:rPr>
        <w:t>. Demais informações podem ser obtidas através do ender</w:t>
      </w:r>
      <w:r w:rsidR="0025317D">
        <w:rPr>
          <w:rFonts w:asciiTheme="majorHAnsi" w:hAnsiTheme="majorHAnsi" w:cstheme="majorHAnsi"/>
        </w:rPr>
        <w:t xml:space="preserve">eço eletrônico </w:t>
      </w:r>
      <w:hyperlink r:id="rId37" w:history="1">
        <w:r w:rsidR="0025317D" w:rsidRPr="001A3C4F">
          <w:rPr>
            <w:rStyle w:val="Hyperlink"/>
            <w:rFonts w:asciiTheme="majorHAnsi" w:hAnsiTheme="majorHAnsi" w:cstheme="majorHAnsi"/>
          </w:rPr>
          <w:t>www.ataleia.mg.gov.br</w:t>
        </w:r>
      </w:hyperlink>
      <w:r w:rsidR="0025317D" w:rsidRPr="0025317D">
        <w:rPr>
          <w:rFonts w:asciiTheme="majorHAnsi" w:hAnsiTheme="majorHAnsi" w:cstheme="majorHAnsi"/>
        </w:rPr>
        <w:t xml:space="preserve"> e também no prédio sede da Prefeitura Municipal de Ataléia, localizada na Rua Governador Valadares, 112, Centro, CEP 39.850-000 - Ataléia/MG.</w:t>
      </w:r>
    </w:p>
    <w:p w14:paraId="5DCE4EA4" w14:textId="77777777" w:rsidR="0025317D" w:rsidRDefault="0025317D" w:rsidP="00565E1E">
      <w:pPr>
        <w:autoSpaceDE w:val="0"/>
        <w:autoSpaceDN w:val="0"/>
        <w:adjustRightInd w:val="0"/>
        <w:jc w:val="both"/>
        <w:rPr>
          <w:rFonts w:asciiTheme="majorHAnsi" w:hAnsiTheme="majorHAnsi" w:cstheme="majorHAnsi"/>
        </w:rPr>
      </w:pPr>
    </w:p>
    <w:p w14:paraId="13FA645C" w14:textId="51750E20" w:rsidR="0025317D" w:rsidRPr="0025317D" w:rsidRDefault="0025317D" w:rsidP="00565E1E">
      <w:pPr>
        <w:autoSpaceDE w:val="0"/>
        <w:autoSpaceDN w:val="0"/>
        <w:adjustRightInd w:val="0"/>
        <w:jc w:val="both"/>
        <w:rPr>
          <w:rFonts w:asciiTheme="minorHAnsi" w:hAnsiTheme="minorHAnsi" w:cstheme="minorHAnsi"/>
          <w:b/>
        </w:rPr>
      </w:pPr>
      <w:r w:rsidRPr="0025317D">
        <w:rPr>
          <w:rFonts w:asciiTheme="minorHAnsi" w:hAnsiTheme="minorHAnsi" w:cstheme="minorHAnsi"/>
          <w:b/>
        </w:rPr>
        <w:t>CONCORRÊNCIA N° 003/2024</w:t>
      </w:r>
    </w:p>
    <w:p w14:paraId="41A6E66C" w14:textId="12D16CC0" w:rsidR="0025317D" w:rsidRDefault="00E15BB3" w:rsidP="00565E1E">
      <w:pPr>
        <w:autoSpaceDE w:val="0"/>
        <w:autoSpaceDN w:val="0"/>
        <w:adjustRightInd w:val="0"/>
        <w:jc w:val="both"/>
        <w:rPr>
          <w:rFonts w:asciiTheme="majorHAnsi" w:hAnsiTheme="majorHAnsi" w:cstheme="majorHAnsi"/>
        </w:rPr>
      </w:pPr>
      <w:r w:rsidRPr="0025317D">
        <w:rPr>
          <w:rFonts w:asciiTheme="majorHAnsi" w:hAnsiTheme="majorHAnsi" w:cstheme="majorHAnsi"/>
        </w:rPr>
        <w:t xml:space="preserve">Objeto: Contratação de empresa especializada para execução de obras de melhoria de vias públicas com execução de calçamento e sinalização viária. Abertura: 21/06/2024 às 11:00 horas. </w:t>
      </w:r>
      <w:r w:rsidR="001B4117" w:rsidRPr="0025317D">
        <w:rPr>
          <w:rFonts w:asciiTheme="majorHAnsi" w:hAnsiTheme="majorHAnsi" w:cstheme="majorHAnsi"/>
        </w:rPr>
        <w:t>Será</w:t>
      </w:r>
      <w:r w:rsidR="0025317D" w:rsidRPr="0025317D">
        <w:rPr>
          <w:rFonts w:asciiTheme="majorHAnsi" w:hAnsiTheme="majorHAnsi" w:cstheme="majorHAnsi"/>
        </w:rPr>
        <w:t xml:space="preserve"> realizado no site </w:t>
      </w:r>
      <w:hyperlink r:id="rId38" w:history="1">
        <w:r w:rsidR="0025317D" w:rsidRPr="001A3C4F">
          <w:rPr>
            <w:rStyle w:val="Hyperlink"/>
            <w:rFonts w:asciiTheme="majorHAnsi" w:hAnsiTheme="majorHAnsi" w:cstheme="majorHAnsi"/>
          </w:rPr>
          <w:t>www.licitardigital.com</w:t>
        </w:r>
      </w:hyperlink>
      <w:r w:rsidR="0025317D" w:rsidRPr="0025317D">
        <w:rPr>
          <w:rFonts w:asciiTheme="majorHAnsi" w:hAnsiTheme="majorHAnsi" w:cstheme="majorHAnsi"/>
        </w:rPr>
        <w:t>. Demais informações podem ser obtidas através do ender</w:t>
      </w:r>
      <w:r w:rsidR="0025317D">
        <w:rPr>
          <w:rFonts w:asciiTheme="majorHAnsi" w:hAnsiTheme="majorHAnsi" w:cstheme="majorHAnsi"/>
        </w:rPr>
        <w:t xml:space="preserve">eço eletrônico </w:t>
      </w:r>
      <w:hyperlink r:id="rId39" w:history="1">
        <w:r w:rsidR="0025317D" w:rsidRPr="001A3C4F">
          <w:rPr>
            <w:rStyle w:val="Hyperlink"/>
            <w:rFonts w:asciiTheme="majorHAnsi" w:hAnsiTheme="majorHAnsi" w:cstheme="majorHAnsi"/>
          </w:rPr>
          <w:t>www.ataleia.mg.gov.br</w:t>
        </w:r>
      </w:hyperlink>
      <w:r w:rsidR="0025317D" w:rsidRPr="0025317D">
        <w:rPr>
          <w:rFonts w:asciiTheme="majorHAnsi" w:hAnsiTheme="majorHAnsi" w:cstheme="majorHAnsi"/>
        </w:rPr>
        <w:t xml:space="preserve"> e também no prédio sede da Prefeitura Municipal de Ataléia, localizada na Rua Governador Valadares, 112, Centro, CEP 39.850-000 - Ataléia/MG.</w:t>
      </w:r>
    </w:p>
    <w:p w14:paraId="45949CB2" w14:textId="77777777" w:rsidR="00565E1E" w:rsidRPr="00565E1E" w:rsidRDefault="00565E1E" w:rsidP="00565E1E">
      <w:pPr>
        <w:autoSpaceDE w:val="0"/>
        <w:autoSpaceDN w:val="0"/>
        <w:adjustRightInd w:val="0"/>
        <w:jc w:val="both"/>
        <w:rPr>
          <w:rFonts w:asciiTheme="majorHAnsi" w:hAnsiTheme="majorHAnsi" w:cstheme="majorHAnsi"/>
        </w:rPr>
      </w:pPr>
    </w:p>
    <w:p w14:paraId="0E88B90E" w14:textId="77777777" w:rsidR="00565E1E" w:rsidRDefault="00565E1E" w:rsidP="00565E1E">
      <w:pPr>
        <w:autoSpaceDE w:val="0"/>
        <w:autoSpaceDN w:val="0"/>
        <w:adjustRightInd w:val="0"/>
        <w:jc w:val="both"/>
        <w:rPr>
          <w:rFonts w:asciiTheme="minorHAnsi" w:hAnsiTheme="minorHAnsi" w:cstheme="minorHAnsi"/>
          <w:b/>
        </w:rPr>
      </w:pPr>
    </w:p>
    <w:p w14:paraId="2E2FFC3E" w14:textId="77777777" w:rsidR="00565E1E" w:rsidRDefault="00565E1E" w:rsidP="00565E1E">
      <w:pPr>
        <w:autoSpaceDE w:val="0"/>
        <w:autoSpaceDN w:val="0"/>
        <w:adjustRightInd w:val="0"/>
        <w:jc w:val="both"/>
        <w:rPr>
          <w:rFonts w:asciiTheme="minorHAnsi" w:hAnsiTheme="minorHAnsi" w:cstheme="minorHAnsi"/>
          <w:b/>
        </w:rPr>
      </w:pPr>
    </w:p>
    <w:p w14:paraId="7B40AF15" w14:textId="77777777" w:rsidR="00565E1E" w:rsidRDefault="00565E1E" w:rsidP="00565E1E">
      <w:pPr>
        <w:autoSpaceDE w:val="0"/>
        <w:autoSpaceDN w:val="0"/>
        <w:adjustRightInd w:val="0"/>
        <w:jc w:val="both"/>
        <w:rPr>
          <w:rFonts w:asciiTheme="minorHAnsi" w:hAnsiTheme="minorHAnsi" w:cstheme="minorHAnsi"/>
          <w:b/>
        </w:rPr>
      </w:pPr>
    </w:p>
    <w:p w14:paraId="776D06DD" w14:textId="753DC242" w:rsidR="00B023F7" w:rsidRPr="00B023F7" w:rsidRDefault="00B023F7" w:rsidP="00565E1E">
      <w:pPr>
        <w:autoSpaceDE w:val="0"/>
        <w:autoSpaceDN w:val="0"/>
        <w:adjustRightInd w:val="0"/>
        <w:jc w:val="both"/>
        <w:rPr>
          <w:rFonts w:asciiTheme="minorHAnsi" w:hAnsiTheme="minorHAnsi" w:cstheme="minorHAnsi"/>
          <w:b/>
        </w:rPr>
      </w:pPr>
      <w:r w:rsidRPr="00B023F7">
        <w:rPr>
          <w:rFonts w:asciiTheme="minorHAnsi" w:hAnsiTheme="minorHAnsi" w:cstheme="minorHAnsi"/>
          <w:b/>
        </w:rPr>
        <w:t>PREFEITURA MUNICIPAL DE BOM JESUS DA PENHA CONCORRÊNCIA ELETRÔNICA 05/2024</w:t>
      </w:r>
    </w:p>
    <w:p w14:paraId="7B89A665" w14:textId="0C654B4D" w:rsidR="00565E1E" w:rsidRPr="00B023F7" w:rsidRDefault="00B023F7" w:rsidP="00565E1E">
      <w:pPr>
        <w:autoSpaceDE w:val="0"/>
        <w:autoSpaceDN w:val="0"/>
        <w:adjustRightInd w:val="0"/>
        <w:jc w:val="both"/>
        <w:rPr>
          <w:rFonts w:asciiTheme="majorHAnsi" w:hAnsiTheme="majorHAnsi" w:cstheme="majorHAnsi"/>
        </w:rPr>
      </w:pPr>
      <w:r w:rsidRPr="00B023F7">
        <w:rPr>
          <w:rFonts w:asciiTheme="majorHAnsi" w:hAnsiTheme="majorHAnsi" w:cstheme="majorHAnsi"/>
        </w:rPr>
        <w:t xml:space="preserve">Objeto: contratação de empresa especializada em engenharia civil para obra de implantação de contorno viário, no município de Bom Jesus da Penha-MG. Abertura da sessão e início da disputa: 25/06/2024 às </w:t>
      </w:r>
      <w:r>
        <w:rPr>
          <w:rFonts w:asciiTheme="majorHAnsi" w:hAnsiTheme="majorHAnsi" w:cstheme="majorHAnsi"/>
        </w:rPr>
        <w:t xml:space="preserve">08h30min. Acesso ao edital </w:t>
      </w:r>
      <w:hyperlink r:id="rId40" w:history="1">
        <w:r w:rsidRPr="001A3C4F">
          <w:rPr>
            <w:rStyle w:val="Hyperlink"/>
            <w:rFonts w:asciiTheme="majorHAnsi" w:hAnsiTheme="majorHAnsi" w:cstheme="majorHAnsi"/>
          </w:rPr>
          <w:t>www.bomjesusdapenha.mg.gov.br</w:t>
        </w:r>
      </w:hyperlink>
      <w:r w:rsidRPr="00B023F7">
        <w:rPr>
          <w:rFonts w:asciiTheme="majorHAnsi" w:hAnsiTheme="majorHAnsi" w:cstheme="majorHAnsi"/>
        </w:rPr>
        <w:t xml:space="preserve">. </w:t>
      </w:r>
    </w:p>
    <w:p w14:paraId="6AC174F0" w14:textId="77777777" w:rsidR="00565E1E" w:rsidRPr="00B023F7" w:rsidRDefault="00565E1E" w:rsidP="00565E1E">
      <w:pPr>
        <w:autoSpaceDE w:val="0"/>
        <w:autoSpaceDN w:val="0"/>
        <w:adjustRightInd w:val="0"/>
        <w:jc w:val="both"/>
        <w:rPr>
          <w:rFonts w:asciiTheme="majorHAnsi" w:hAnsiTheme="majorHAnsi" w:cstheme="majorHAnsi"/>
          <w:b/>
        </w:rPr>
      </w:pPr>
    </w:p>
    <w:p w14:paraId="6EC777A3" w14:textId="77777777" w:rsidR="00565E1E" w:rsidRPr="00B023F7" w:rsidRDefault="00565E1E" w:rsidP="00565E1E">
      <w:pPr>
        <w:autoSpaceDE w:val="0"/>
        <w:autoSpaceDN w:val="0"/>
        <w:adjustRightInd w:val="0"/>
        <w:jc w:val="both"/>
        <w:rPr>
          <w:rFonts w:asciiTheme="minorHAnsi" w:hAnsiTheme="minorHAnsi" w:cstheme="minorHAnsi"/>
          <w:b/>
        </w:rPr>
      </w:pPr>
    </w:p>
    <w:p w14:paraId="552C731D" w14:textId="3B86A15F" w:rsidR="00B023F7" w:rsidRPr="00B023F7" w:rsidRDefault="00B023F7" w:rsidP="00565E1E">
      <w:pPr>
        <w:autoSpaceDE w:val="0"/>
        <w:autoSpaceDN w:val="0"/>
        <w:adjustRightInd w:val="0"/>
        <w:jc w:val="both"/>
        <w:rPr>
          <w:rFonts w:asciiTheme="minorHAnsi" w:hAnsiTheme="minorHAnsi" w:cstheme="minorHAnsi"/>
          <w:b/>
        </w:rPr>
      </w:pPr>
      <w:r w:rsidRPr="00B023F7">
        <w:rPr>
          <w:rFonts w:asciiTheme="minorHAnsi" w:hAnsiTheme="minorHAnsi" w:cstheme="minorHAnsi"/>
          <w:b/>
        </w:rPr>
        <w:t>PREFEITURA MUNICIPAL DE BRAÚNAS - CONCORRÊNCIA ELETRÔNICA Nº 005/2024</w:t>
      </w:r>
    </w:p>
    <w:p w14:paraId="6E357945" w14:textId="6A450D62" w:rsidR="00565E1E" w:rsidRPr="00B023F7" w:rsidRDefault="00B023F7" w:rsidP="00565E1E">
      <w:pPr>
        <w:autoSpaceDE w:val="0"/>
        <w:autoSpaceDN w:val="0"/>
        <w:adjustRightInd w:val="0"/>
        <w:jc w:val="both"/>
        <w:rPr>
          <w:rFonts w:asciiTheme="majorHAnsi" w:hAnsiTheme="majorHAnsi" w:cstheme="majorHAnsi"/>
        </w:rPr>
      </w:pPr>
      <w:r w:rsidRPr="00B023F7">
        <w:rPr>
          <w:rFonts w:asciiTheme="majorHAnsi" w:hAnsiTheme="majorHAnsi" w:cstheme="majorHAnsi"/>
        </w:rPr>
        <w:t xml:space="preserve">Objeto: Construção do Centro Comunitário do Córrego dos Candinhos, na zona rural de Braúnas-MG. Recurso: Resolução SEGOV n° 14 de 03 de abril de 2024. Abertura 24/06/2024, às 10h00min. Edital </w:t>
      </w:r>
      <w:r>
        <w:rPr>
          <w:rFonts w:asciiTheme="majorHAnsi" w:hAnsiTheme="majorHAnsi" w:cstheme="majorHAnsi"/>
        </w:rPr>
        <w:t xml:space="preserve">disponível no site </w:t>
      </w:r>
      <w:hyperlink r:id="rId41" w:history="1">
        <w:r w:rsidRPr="001A3C4F">
          <w:rPr>
            <w:rStyle w:val="Hyperlink"/>
            <w:rFonts w:asciiTheme="majorHAnsi" w:hAnsiTheme="majorHAnsi" w:cstheme="majorHAnsi"/>
          </w:rPr>
          <w:t>www.braunas.mg.gov.br</w:t>
        </w:r>
      </w:hyperlink>
      <w:r w:rsidRPr="00B023F7">
        <w:rPr>
          <w:rFonts w:asciiTheme="majorHAnsi" w:hAnsiTheme="majorHAnsi" w:cstheme="majorHAnsi"/>
        </w:rPr>
        <w:t xml:space="preserve"> link licitações e na plataforma de licita</w:t>
      </w:r>
      <w:r>
        <w:rPr>
          <w:rFonts w:asciiTheme="majorHAnsi" w:hAnsiTheme="majorHAnsi" w:cstheme="majorHAnsi"/>
        </w:rPr>
        <w:t xml:space="preserve">ções </w:t>
      </w:r>
      <w:hyperlink r:id="rId42" w:history="1">
        <w:r w:rsidRPr="001A3C4F">
          <w:rPr>
            <w:rStyle w:val="Hyperlink"/>
            <w:rFonts w:asciiTheme="majorHAnsi" w:hAnsiTheme="majorHAnsi" w:cstheme="majorHAnsi"/>
          </w:rPr>
          <w:t>www.licitardigital.com.br</w:t>
        </w:r>
      </w:hyperlink>
      <w:r w:rsidRPr="00B023F7">
        <w:rPr>
          <w:rFonts w:asciiTheme="majorHAnsi" w:hAnsiTheme="majorHAnsi" w:cstheme="majorHAnsi"/>
        </w:rPr>
        <w:t>. Informações (3</w:t>
      </w:r>
      <w:r>
        <w:rPr>
          <w:rFonts w:asciiTheme="majorHAnsi" w:hAnsiTheme="majorHAnsi" w:cstheme="majorHAnsi"/>
        </w:rPr>
        <w:t>3) 3425-1115. Data: 06/06/2024.</w:t>
      </w:r>
    </w:p>
    <w:p w14:paraId="147A339F" w14:textId="77777777" w:rsidR="00565E1E" w:rsidRDefault="00565E1E" w:rsidP="00565E1E">
      <w:pPr>
        <w:autoSpaceDE w:val="0"/>
        <w:autoSpaceDN w:val="0"/>
        <w:adjustRightInd w:val="0"/>
        <w:jc w:val="both"/>
        <w:rPr>
          <w:rFonts w:asciiTheme="minorHAnsi" w:hAnsiTheme="minorHAnsi" w:cstheme="minorHAnsi"/>
          <w:b/>
        </w:rPr>
      </w:pPr>
    </w:p>
    <w:p w14:paraId="2F1B0F70" w14:textId="77777777" w:rsidR="00565E1E" w:rsidRDefault="00565E1E" w:rsidP="00565E1E">
      <w:pPr>
        <w:autoSpaceDE w:val="0"/>
        <w:autoSpaceDN w:val="0"/>
        <w:adjustRightInd w:val="0"/>
        <w:jc w:val="both"/>
        <w:rPr>
          <w:rFonts w:asciiTheme="minorHAnsi" w:hAnsiTheme="minorHAnsi" w:cstheme="minorHAnsi"/>
          <w:b/>
        </w:rPr>
      </w:pPr>
    </w:p>
    <w:p w14:paraId="2CF4F8FD" w14:textId="2D13C342" w:rsidR="00E6286C" w:rsidRPr="00E6286C" w:rsidRDefault="00E6286C" w:rsidP="00565E1E">
      <w:pPr>
        <w:autoSpaceDE w:val="0"/>
        <w:autoSpaceDN w:val="0"/>
        <w:adjustRightInd w:val="0"/>
        <w:jc w:val="both"/>
        <w:rPr>
          <w:rFonts w:asciiTheme="minorHAnsi" w:hAnsiTheme="minorHAnsi" w:cstheme="minorHAnsi"/>
          <w:b/>
        </w:rPr>
      </w:pPr>
      <w:r w:rsidRPr="00E6286C">
        <w:rPr>
          <w:rFonts w:asciiTheme="minorHAnsi" w:hAnsiTheme="minorHAnsi" w:cstheme="minorHAnsi"/>
          <w:b/>
        </w:rPr>
        <w:t>PREFEITURA MUNICIPAL DE CARANGOLA</w:t>
      </w:r>
    </w:p>
    <w:p w14:paraId="30D0B667" w14:textId="77777777" w:rsidR="00E6286C" w:rsidRPr="00E6286C" w:rsidRDefault="00E6286C" w:rsidP="00565E1E">
      <w:pPr>
        <w:autoSpaceDE w:val="0"/>
        <w:autoSpaceDN w:val="0"/>
        <w:adjustRightInd w:val="0"/>
        <w:jc w:val="both"/>
        <w:rPr>
          <w:rFonts w:asciiTheme="minorHAnsi" w:hAnsiTheme="minorHAnsi" w:cstheme="minorHAnsi"/>
          <w:b/>
        </w:rPr>
      </w:pPr>
    </w:p>
    <w:p w14:paraId="7B9A3AE9" w14:textId="47D5EBAE" w:rsidR="00B023F7" w:rsidRPr="00E6286C" w:rsidRDefault="00E6286C" w:rsidP="00565E1E">
      <w:pPr>
        <w:autoSpaceDE w:val="0"/>
        <w:autoSpaceDN w:val="0"/>
        <w:adjustRightInd w:val="0"/>
        <w:jc w:val="both"/>
        <w:rPr>
          <w:rFonts w:asciiTheme="minorHAnsi" w:hAnsiTheme="minorHAnsi" w:cstheme="minorHAnsi"/>
          <w:b/>
        </w:rPr>
      </w:pPr>
      <w:r w:rsidRPr="00E6286C">
        <w:rPr>
          <w:rFonts w:asciiTheme="minorHAnsi" w:hAnsiTheme="minorHAnsi" w:cstheme="minorHAnsi"/>
          <w:b/>
        </w:rPr>
        <w:t>CONCORRÊNCIA Nº 008/2024</w:t>
      </w:r>
    </w:p>
    <w:p w14:paraId="35C3ECB2" w14:textId="4278B879" w:rsidR="00E6286C" w:rsidRPr="00E6286C" w:rsidRDefault="00B023F7" w:rsidP="00565E1E">
      <w:pPr>
        <w:autoSpaceDE w:val="0"/>
        <w:autoSpaceDN w:val="0"/>
        <w:adjustRightInd w:val="0"/>
        <w:jc w:val="both"/>
        <w:rPr>
          <w:rFonts w:asciiTheme="majorHAnsi" w:hAnsiTheme="majorHAnsi" w:cstheme="majorHAnsi"/>
        </w:rPr>
      </w:pPr>
      <w:r w:rsidRPr="00E6286C">
        <w:rPr>
          <w:rFonts w:asciiTheme="majorHAnsi" w:hAnsiTheme="majorHAnsi" w:cstheme="majorHAnsi"/>
        </w:rPr>
        <w:t xml:space="preserve">Objeto: EXECUÇÃO DE </w:t>
      </w:r>
      <w:r w:rsidR="001B4117" w:rsidRPr="00E6286C">
        <w:rPr>
          <w:rFonts w:asciiTheme="majorHAnsi" w:hAnsiTheme="majorHAnsi" w:cstheme="majorHAnsi"/>
        </w:rPr>
        <w:t>OBRA (</w:t>
      </w:r>
      <w:r w:rsidRPr="00E6286C">
        <w:rPr>
          <w:rFonts w:asciiTheme="majorHAnsi" w:hAnsiTheme="majorHAnsi" w:cstheme="majorHAnsi"/>
        </w:rPr>
        <w:t>S) E SERVIÇOS DE ENGENHARIA, COM UTILIZAÇÃO DE MÃO DE OBRA E MATERIAIS, OU SEJA, empreitada por preço unitário, para construção de uma pista de CAMINHADA NO PARQUE JEQUITIBÁ, no Município de Carangola/MG, conforme planilha orçamentária, cronograma físico-financeiro, memorial descritivo e de cálculo, projetos e/ou plantas, ETP, Termo de Referência e Anexos que integram o edital. ABERTURA DA SESSÃO: 24/06/2024, às 14:30min - INFORMAÇÕES: Pref. Municipal, Praça Cel. Maximiano,88, Centro, Carangola/MG - Tel: (32) 3741-9604.</w:t>
      </w:r>
    </w:p>
    <w:p w14:paraId="456A8C4E" w14:textId="77777777" w:rsidR="00E6286C" w:rsidRPr="00E6286C" w:rsidRDefault="00E6286C" w:rsidP="00565E1E">
      <w:pPr>
        <w:autoSpaceDE w:val="0"/>
        <w:autoSpaceDN w:val="0"/>
        <w:adjustRightInd w:val="0"/>
        <w:jc w:val="both"/>
        <w:rPr>
          <w:rFonts w:asciiTheme="majorHAnsi" w:hAnsiTheme="majorHAnsi" w:cstheme="majorHAnsi"/>
        </w:rPr>
      </w:pPr>
    </w:p>
    <w:p w14:paraId="69670A9B" w14:textId="6999031C" w:rsidR="00E6286C" w:rsidRPr="00E6286C" w:rsidRDefault="00E6286C" w:rsidP="00565E1E">
      <w:pPr>
        <w:autoSpaceDE w:val="0"/>
        <w:autoSpaceDN w:val="0"/>
        <w:adjustRightInd w:val="0"/>
        <w:jc w:val="both"/>
        <w:rPr>
          <w:rFonts w:asciiTheme="minorHAnsi" w:hAnsiTheme="minorHAnsi" w:cstheme="minorHAnsi"/>
          <w:b/>
        </w:rPr>
      </w:pPr>
      <w:r w:rsidRPr="00E6286C">
        <w:rPr>
          <w:rFonts w:asciiTheme="minorHAnsi" w:hAnsiTheme="minorHAnsi" w:cstheme="minorHAnsi"/>
          <w:b/>
        </w:rPr>
        <w:t>CONCORRÊNCIA Nº 007/2024</w:t>
      </w:r>
    </w:p>
    <w:p w14:paraId="3C2C09C3" w14:textId="3A734A39" w:rsidR="00565E1E" w:rsidRPr="00E6286C" w:rsidRDefault="00B023F7" w:rsidP="00565E1E">
      <w:pPr>
        <w:autoSpaceDE w:val="0"/>
        <w:autoSpaceDN w:val="0"/>
        <w:adjustRightInd w:val="0"/>
        <w:jc w:val="both"/>
        <w:rPr>
          <w:rFonts w:asciiTheme="majorHAnsi" w:hAnsiTheme="majorHAnsi" w:cstheme="majorHAnsi"/>
          <w:b/>
        </w:rPr>
      </w:pPr>
      <w:r w:rsidRPr="00E6286C">
        <w:rPr>
          <w:rFonts w:asciiTheme="majorHAnsi" w:hAnsiTheme="majorHAnsi" w:cstheme="majorHAnsi"/>
        </w:rPr>
        <w:t xml:space="preserve">Objeto: EXECUÇÃO DE </w:t>
      </w:r>
      <w:r w:rsidR="001B4117" w:rsidRPr="00E6286C">
        <w:rPr>
          <w:rFonts w:asciiTheme="majorHAnsi" w:hAnsiTheme="majorHAnsi" w:cstheme="majorHAnsi"/>
        </w:rPr>
        <w:t>OBRA (</w:t>
      </w:r>
      <w:r w:rsidRPr="00E6286C">
        <w:rPr>
          <w:rFonts w:asciiTheme="majorHAnsi" w:hAnsiTheme="majorHAnsi" w:cstheme="majorHAnsi"/>
        </w:rPr>
        <w:t>S) E SERVIÇOS DE ENGENHARIA, COM UTILIZAÇÃO DE MÃO DE OBRA E MATERIAIS, em regime de empreitada por preço unitário, visando a construção DE UMA ESCOLA MUNICIPAL DE ENSINO FUNDAMENTAL NO DISTRITO DE ALVORADA – PROJETO MÃOS DADAS, conforme projetos e/ou plantas, ETP, Termo de Referência e demais documentos anexos que integram este edital. ABERTURA DA SESSÃO: 24/06/2024, às 09:30min - Informações: Pref. Municipal, Praça Cel. Maximiano,88, Centro, Carangola/ MG –Tel: (32) 3741-9604</w:t>
      </w:r>
      <w:r w:rsidR="00E6286C">
        <w:rPr>
          <w:rFonts w:asciiTheme="majorHAnsi" w:hAnsiTheme="majorHAnsi" w:cstheme="majorHAnsi"/>
        </w:rPr>
        <w:t>.</w:t>
      </w:r>
    </w:p>
    <w:p w14:paraId="007F6206" w14:textId="77777777" w:rsidR="00565E1E" w:rsidRDefault="00565E1E" w:rsidP="00565E1E">
      <w:pPr>
        <w:autoSpaceDE w:val="0"/>
        <w:autoSpaceDN w:val="0"/>
        <w:adjustRightInd w:val="0"/>
        <w:jc w:val="both"/>
        <w:rPr>
          <w:rFonts w:asciiTheme="minorHAnsi" w:hAnsiTheme="minorHAnsi" w:cstheme="minorHAnsi"/>
          <w:b/>
        </w:rPr>
      </w:pPr>
    </w:p>
    <w:p w14:paraId="31E02E09" w14:textId="77777777" w:rsidR="00565E1E" w:rsidRPr="00A67B97" w:rsidRDefault="00565E1E" w:rsidP="00565E1E">
      <w:pPr>
        <w:autoSpaceDE w:val="0"/>
        <w:autoSpaceDN w:val="0"/>
        <w:adjustRightInd w:val="0"/>
        <w:jc w:val="both"/>
        <w:rPr>
          <w:rFonts w:asciiTheme="minorHAnsi" w:hAnsiTheme="minorHAnsi" w:cstheme="minorHAnsi"/>
          <w:b/>
        </w:rPr>
      </w:pPr>
    </w:p>
    <w:p w14:paraId="5D6715EF" w14:textId="4531DAB8" w:rsidR="00A67B97" w:rsidRPr="00A67B97" w:rsidRDefault="00A67B97" w:rsidP="00565E1E">
      <w:pPr>
        <w:autoSpaceDE w:val="0"/>
        <w:autoSpaceDN w:val="0"/>
        <w:adjustRightInd w:val="0"/>
        <w:jc w:val="both"/>
        <w:rPr>
          <w:rFonts w:asciiTheme="minorHAnsi" w:hAnsiTheme="minorHAnsi" w:cstheme="minorHAnsi"/>
          <w:b/>
        </w:rPr>
      </w:pPr>
      <w:r w:rsidRPr="00A67B97">
        <w:rPr>
          <w:rFonts w:asciiTheme="minorHAnsi" w:hAnsiTheme="minorHAnsi" w:cstheme="minorHAnsi"/>
          <w:b/>
        </w:rPr>
        <w:t>PREFEITURA MUNICIPAL DE CATAGUASES - CONCORRÊNCIA PÚBLICA Nº 001/2024</w:t>
      </w:r>
    </w:p>
    <w:p w14:paraId="0052EF68" w14:textId="741F4D78" w:rsidR="00565E1E" w:rsidRDefault="00A67B97" w:rsidP="00565E1E">
      <w:pPr>
        <w:autoSpaceDE w:val="0"/>
        <w:autoSpaceDN w:val="0"/>
        <w:adjustRightInd w:val="0"/>
        <w:jc w:val="both"/>
        <w:rPr>
          <w:rFonts w:asciiTheme="majorHAnsi" w:hAnsiTheme="majorHAnsi" w:cstheme="majorHAnsi"/>
        </w:rPr>
      </w:pPr>
      <w:r w:rsidRPr="00A67B97">
        <w:rPr>
          <w:rFonts w:asciiTheme="majorHAnsi" w:hAnsiTheme="majorHAnsi" w:cstheme="majorHAnsi"/>
        </w:rPr>
        <w:t xml:space="preserve">Objeto: </w:t>
      </w:r>
      <w:r>
        <w:rPr>
          <w:rFonts w:asciiTheme="majorHAnsi" w:hAnsiTheme="majorHAnsi" w:cstheme="majorHAnsi"/>
        </w:rPr>
        <w:t>E</w:t>
      </w:r>
      <w:r w:rsidRPr="00A67B97">
        <w:rPr>
          <w:rFonts w:asciiTheme="majorHAnsi" w:hAnsiTheme="majorHAnsi" w:cstheme="majorHAnsi"/>
        </w:rPr>
        <w:t xml:space="preserve">xecução de concreto betuminoso usinado a quente - CBUQ para manutenção das vias do Município de Cataguases. Data de realização: 24/06/2024 às 09h. </w:t>
      </w:r>
      <w:r>
        <w:rPr>
          <w:rFonts w:asciiTheme="majorHAnsi" w:hAnsiTheme="majorHAnsi" w:cstheme="majorHAnsi"/>
        </w:rPr>
        <w:t>Valor estimado: R$ 4.004.753,67</w:t>
      </w:r>
      <w:r w:rsidRPr="00A67B97">
        <w:rPr>
          <w:rFonts w:asciiTheme="majorHAnsi" w:hAnsiTheme="majorHAnsi" w:cstheme="majorHAnsi"/>
        </w:rPr>
        <w:t xml:space="preserve">. Disponibilidade do Edital: </w:t>
      </w:r>
      <w:hyperlink r:id="rId43" w:history="1">
        <w:r w:rsidRPr="001A3C4F">
          <w:rPr>
            <w:rStyle w:val="Hyperlink"/>
            <w:rFonts w:asciiTheme="majorHAnsi" w:hAnsiTheme="majorHAnsi" w:cstheme="majorHAnsi"/>
          </w:rPr>
          <w:t>licitacaopmcataguases@gmail.com</w:t>
        </w:r>
      </w:hyperlink>
      <w:r w:rsidRPr="00A67B97">
        <w:rPr>
          <w:rFonts w:asciiTheme="majorHAnsi" w:hAnsiTheme="majorHAnsi" w:cstheme="majorHAnsi"/>
        </w:rPr>
        <w:t xml:space="preserve">, no site da Prefeitura de Cataguases: </w:t>
      </w:r>
      <w:hyperlink r:id="rId44" w:history="1">
        <w:r w:rsidRPr="001A3C4F">
          <w:rPr>
            <w:rStyle w:val="Hyperlink"/>
            <w:rFonts w:asciiTheme="majorHAnsi" w:hAnsiTheme="majorHAnsi" w:cstheme="majorHAnsi"/>
          </w:rPr>
          <w:t>www.cataguases.mg.gov.br</w:t>
        </w:r>
      </w:hyperlink>
      <w:r w:rsidRPr="00A67B97">
        <w:rPr>
          <w:rFonts w:asciiTheme="majorHAnsi" w:hAnsiTheme="majorHAnsi" w:cstheme="majorHAnsi"/>
        </w:rPr>
        <w:t xml:space="preserve"> e pelo portal de compras do Governo Federal: </w:t>
      </w:r>
      <w:hyperlink r:id="rId45" w:history="1">
        <w:r w:rsidRPr="001A3C4F">
          <w:rPr>
            <w:rStyle w:val="Hyperlink"/>
            <w:rFonts w:asciiTheme="majorHAnsi" w:hAnsiTheme="majorHAnsi" w:cstheme="majorHAnsi"/>
          </w:rPr>
          <w:t>www.comprasgovernamentais.gov.br</w:t>
        </w:r>
      </w:hyperlink>
      <w:r>
        <w:rPr>
          <w:rFonts w:asciiTheme="majorHAnsi" w:hAnsiTheme="majorHAnsi" w:cstheme="majorHAnsi"/>
        </w:rPr>
        <w:t>.</w:t>
      </w:r>
    </w:p>
    <w:p w14:paraId="6FEBE103" w14:textId="77777777" w:rsidR="00A67B97" w:rsidRDefault="00A67B97" w:rsidP="00565E1E">
      <w:pPr>
        <w:autoSpaceDE w:val="0"/>
        <w:autoSpaceDN w:val="0"/>
        <w:adjustRightInd w:val="0"/>
        <w:jc w:val="both"/>
        <w:rPr>
          <w:rFonts w:asciiTheme="majorHAnsi" w:hAnsiTheme="majorHAnsi" w:cstheme="majorHAnsi"/>
        </w:rPr>
      </w:pPr>
    </w:p>
    <w:p w14:paraId="47242A00" w14:textId="77777777" w:rsidR="00A67B97" w:rsidRDefault="00A67B97" w:rsidP="00565E1E">
      <w:pPr>
        <w:autoSpaceDE w:val="0"/>
        <w:autoSpaceDN w:val="0"/>
        <w:adjustRightInd w:val="0"/>
        <w:jc w:val="both"/>
        <w:rPr>
          <w:rFonts w:asciiTheme="majorHAnsi" w:hAnsiTheme="majorHAnsi" w:cstheme="majorHAnsi"/>
        </w:rPr>
      </w:pPr>
    </w:p>
    <w:p w14:paraId="516C09DB" w14:textId="77777777" w:rsidR="00A67B97" w:rsidRPr="00A67B97" w:rsidRDefault="00A67B97" w:rsidP="00565E1E">
      <w:pPr>
        <w:autoSpaceDE w:val="0"/>
        <w:autoSpaceDN w:val="0"/>
        <w:adjustRightInd w:val="0"/>
        <w:jc w:val="both"/>
        <w:rPr>
          <w:rFonts w:asciiTheme="majorHAnsi" w:hAnsiTheme="majorHAnsi" w:cstheme="majorHAnsi"/>
        </w:rPr>
      </w:pPr>
    </w:p>
    <w:p w14:paraId="08B7297C" w14:textId="77777777" w:rsidR="00565E1E" w:rsidRDefault="00565E1E" w:rsidP="00565E1E">
      <w:pPr>
        <w:autoSpaceDE w:val="0"/>
        <w:autoSpaceDN w:val="0"/>
        <w:adjustRightInd w:val="0"/>
        <w:jc w:val="both"/>
        <w:rPr>
          <w:rFonts w:asciiTheme="minorHAnsi" w:hAnsiTheme="minorHAnsi" w:cstheme="minorHAnsi"/>
          <w:b/>
        </w:rPr>
      </w:pPr>
    </w:p>
    <w:p w14:paraId="75BF3AD2" w14:textId="77777777" w:rsidR="00565E1E" w:rsidRDefault="00565E1E" w:rsidP="00565E1E">
      <w:pPr>
        <w:autoSpaceDE w:val="0"/>
        <w:autoSpaceDN w:val="0"/>
        <w:adjustRightInd w:val="0"/>
        <w:jc w:val="both"/>
        <w:rPr>
          <w:rFonts w:asciiTheme="minorHAnsi" w:hAnsiTheme="minorHAnsi" w:cstheme="minorHAnsi"/>
          <w:b/>
        </w:rPr>
      </w:pPr>
    </w:p>
    <w:p w14:paraId="740B4302" w14:textId="77777777" w:rsidR="001B4117" w:rsidRDefault="001B4117" w:rsidP="00565E1E">
      <w:pPr>
        <w:autoSpaceDE w:val="0"/>
        <w:autoSpaceDN w:val="0"/>
        <w:adjustRightInd w:val="0"/>
        <w:jc w:val="both"/>
        <w:rPr>
          <w:rFonts w:asciiTheme="minorHAnsi" w:hAnsiTheme="minorHAnsi" w:cstheme="minorHAnsi"/>
          <w:b/>
        </w:rPr>
      </w:pPr>
    </w:p>
    <w:p w14:paraId="7060A1AA" w14:textId="77777777" w:rsidR="00A67B97" w:rsidRPr="00A67B97" w:rsidRDefault="00A67B97" w:rsidP="00565E1E">
      <w:pPr>
        <w:autoSpaceDE w:val="0"/>
        <w:autoSpaceDN w:val="0"/>
        <w:adjustRightInd w:val="0"/>
        <w:jc w:val="both"/>
        <w:rPr>
          <w:rFonts w:asciiTheme="minorHAnsi" w:hAnsiTheme="minorHAnsi" w:cstheme="minorHAnsi"/>
          <w:b/>
        </w:rPr>
      </w:pPr>
    </w:p>
    <w:p w14:paraId="37B6E96E" w14:textId="62A90B1D" w:rsidR="00A67B97" w:rsidRPr="00A67B97" w:rsidRDefault="00A67B97" w:rsidP="00565E1E">
      <w:pPr>
        <w:autoSpaceDE w:val="0"/>
        <w:autoSpaceDN w:val="0"/>
        <w:adjustRightInd w:val="0"/>
        <w:jc w:val="both"/>
        <w:rPr>
          <w:rFonts w:asciiTheme="minorHAnsi" w:hAnsiTheme="minorHAnsi" w:cstheme="minorHAnsi"/>
          <w:b/>
        </w:rPr>
      </w:pPr>
      <w:r w:rsidRPr="00A67B97">
        <w:rPr>
          <w:rFonts w:asciiTheme="minorHAnsi" w:hAnsiTheme="minorHAnsi" w:cstheme="minorHAnsi"/>
          <w:b/>
        </w:rPr>
        <w:t>PREFEITURA MUNICIPAL DE CHÁCARA - CONCORRÊNCIA N° 003/2024</w:t>
      </w:r>
    </w:p>
    <w:p w14:paraId="6DEBB0B1" w14:textId="47A6B6C3" w:rsidR="00A67B97" w:rsidRPr="00A67B97" w:rsidRDefault="00A67B97" w:rsidP="00565E1E">
      <w:pPr>
        <w:autoSpaceDE w:val="0"/>
        <w:autoSpaceDN w:val="0"/>
        <w:adjustRightInd w:val="0"/>
        <w:jc w:val="both"/>
        <w:rPr>
          <w:rFonts w:asciiTheme="majorHAnsi" w:hAnsiTheme="majorHAnsi" w:cstheme="majorHAnsi"/>
        </w:rPr>
      </w:pPr>
      <w:r w:rsidRPr="00A67B97">
        <w:rPr>
          <w:rFonts w:asciiTheme="majorHAnsi" w:hAnsiTheme="majorHAnsi" w:cstheme="majorHAnsi"/>
        </w:rPr>
        <w:t xml:space="preserve">Objeto: Contratação de empresa para a pavimentação de trecho da Rua Walter de Almeida Bessa, centro, Chácara – MG., com recursos próprios, estaduais e federais, conforme condições e especificações contidas no Edital e seus anexos. A sessão Pública ocorrerá dia 25/06/2024 às 08:30 h. O edital poderá ser obtido eletronicamente no site oficial da Prefeitura Municipal de Chácara </w:t>
      </w:r>
      <w:hyperlink r:id="rId46" w:history="1">
        <w:r w:rsidRPr="00A67B97">
          <w:rPr>
            <w:rStyle w:val="Hyperlink"/>
            <w:rFonts w:asciiTheme="majorHAnsi" w:hAnsiTheme="majorHAnsi" w:cstheme="majorHAnsi"/>
          </w:rPr>
          <w:t>www.chacara.mg.gov.br</w:t>
        </w:r>
      </w:hyperlink>
      <w:r w:rsidRPr="00A67B97">
        <w:rPr>
          <w:rFonts w:asciiTheme="majorHAnsi" w:hAnsiTheme="majorHAnsi" w:cstheme="majorHAnsi"/>
        </w:rPr>
        <w:t xml:space="preserve">, na plataforma Licitar Digital: </w:t>
      </w:r>
      <w:hyperlink r:id="rId47" w:history="1">
        <w:r w:rsidRPr="00A67B97">
          <w:rPr>
            <w:rStyle w:val="Hyperlink"/>
            <w:rFonts w:asciiTheme="majorHAnsi" w:hAnsiTheme="majorHAnsi" w:cstheme="majorHAnsi"/>
          </w:rPr>
          <w:t>https://ammlicita.org.br/</w:t>
        </w:r>
      </w:hyperlink>
      <w:r w:rsidRPr="00A67B97">
        <w:rPr>
          <w:rFonts w:asciiTheme="majorHAnsi" w:hAnsiTheme="majorHAnsi" w:cstheme="majorHAnsi"/>
        </w:rPr>
        <w:t xml:space="preserve"> ou diretamente junto à Prefeitura Municipal de Chácara, localizada na Rua Heitor Cândido, nº 60, Centro, Chácara – MG. Informações (032) 3277-1014. </w:t>
      </w:r>
      <w:r w:rsidR="001B4117" w:rsidRPr="00A67B97">
        <w:rPr>
          <w:rFonts w:asciiTheme="majorHAnsi" w:hAnsiTheme="majorHAnsi" w:cstheme="majorHAnsi"/>
        </w:rPr>
        <w:t>E-mail</w:t>
      </w:r>
      <w:r w:rsidRPr="00A67B97">
        <w:rPr>
          <w:rFonts w:asciiTheme="majorHAnsi" w:hAnsiTheme="majorHAnsi" w:cstheme="majorHAnsi"/>
        </w:rPr>
        <w:t xml:space="preserve">: </w:t>
      </w:r>
      <w:hyperlink r:id="rId48" w:history="1">
        <w:r w:rsidRPr="00A67B97">
          <w:rPr>
            <w:rStyle w:val="Hyperlink"/>
            <w:rFonts w:asciiTheme="majorHAnsi" w:hAnsiTheme="majorHAnsi" w:cstheme="majorHAnsi"/>
          </w:rPr>
          <w:t>licitacao@chacara.mg.gov.br</w:t>
        </w:r>
      </w:hyperlink>
      <w:r w:rsidRPr="00A67B97">
        <w:rPr>
          <w:rFonts w:asciiTheme="majorHAnsi" w:hAnsiTheme="majorHAnsi" w:cstheme="majorHAnsi"/>
        </w:rPr>
        <w:t>.</w:t>
      </w:r>
    </w:p>
    <w:p w14:paraId="7A7F2FDF" w14:textId="77777777" w:rsidR="00565E1E" w:rsidRDefault="00565E1E" w:rsidP="00565E1E">
      <w:pPr>
        <w:autoSpaceDE w:val="0"/>
        <w:autoSpaceDN w:val="0"/>
        <w:adjustRightInd w:val="0"/>
        <w:jc w:val="both"/>
        <w:rPr>
          <w:rFonts w:asciiTheme="minorHAnsi" w:hAnsiTheme="minorHAnsi" w:cstheme="minorHAnsi"/>
          <w:b/>
        </w:rPr>
      </w:pPr>
    </w:p>
    <w:p w14:paraId="1CC9D7FE" w14:textId="77777777" w:rsidR="00517B44" w:rsidRPr="00517B44" w:rsidRDefault="00517B44" w:rsidP="00565E1E">
      <w:pPr>
        <w:autoSpaceDE w:val="0"/>
        <w:autoSpaceDN w:val="0"/>
        <w:adjustRightInd w:val="0"/>
        <w:jc w:val="both"/>
        <w:rPr>
          <w:rFonts w:asciiTheme="majorHAnsi" w:hAnsiTheme="majorHAnsi" w:cstheme="majorHAnsi"/>
          <w:b/>
        </w:rPr>
      </w:pPr>
    </w:p>
    <w:p w14:paraId="04BA35B3" w14:textId="13CD98C4" w:rsidR="00517B44" w:rsidRPr="00517B44" w:rsidRDefault="00517B44" w:rsidP="00565E1E">
      <w:pPr>
        <w:autoSpaceDE w:val="0"/>
        <w:autoSpaceDN w:val="0"/>
        <w:adjustRightInd w:val="0"/>
        <w:jc w:val="both"/>
        <w:rPr>
          <w:rFonts w:asciiTheme="minorHAnsi" w:hAnsiTheme="minorHAnsi" w:cstheme="minorHAnsi"/>
          <w:b/>
        </w:rPr>
      </w:pPr>
      <w:r w:rsidRPr="00517B44">
        <w:rPr>
          <w:rFonts w:asciiTheme="minorHAnsi" w:hAnsiTheme="minorHAnsi" w:cstheme="minorHAnsi"/>
          <w:b/>
        </w:rPr>
        <w:t>PREFEITURA MUNICIPAL DE CACHOEIRA DE MINAS - CONCORRÊNCIA ELETRÔNICA Nº 4/2024</w:t>
      </w:r>
    </w:p>
    <w:p w14:paraId="066FFFCC" w14:textId="4E2F8DE8" w:rsidR="00517B44" w:rsidRPr="00517B44" w:rsidRDefault="00517B44" w:rsidP="00565E1E">
      <w:pPr>
        <w:autoSpaceDE w:val="0"/>
        <w:autoSpaceDN w:val="0"/>
        <w:adjustRightInd w:val="0"/>
        <w:jc w:val="both"/>
        <w:rPr>
          <w:rFonts w:asciiTheme="majorHAnsi" w:hAnsiTheme="majorHAnsi" w:cstheme="majorHAnsi"/>
        </w:rPr>
      </w:pPr>
      <w:r w:rsidRPr="00517B44">
        <w:rPr>
          <w:rFonts w:asciiTheme="majorHAnsi" w:hAnsiTheme="majorHAnsi" w:cstheme="majorHAnsi"/>
        </w:rPr>
        <w:t xml:space="preserve">Objeto: Execução de pavimentação em piso intertravado na estrada rural no bairro ribeirão das pedras. A data da realização do certame será no dia 21 de junho de 2024 às 09h00. A íntegra do Edital estará disponível aos interessados nos endereços eletrônicos </w:t>
      </w:r>
      <w:hyperlink r:id="rId49" w:history="1">
        <w:r w:rsidRPr="00517B44">
          <w:rPr>
            <w:rStyle w:val="Hyperlink"/>
            <w:rFonts w:asciiTheme="majorHAnsi" w:hAnsiTheme="majorHAnsi" w:cstheme="majorHAnsi"/>
          </w:rPr>
          <w:t>www.portaldecompraspublicas.com.br</w:t>
        </w:r>
      </w:hyperlink>
      <w:r w:rsidRPr="00517B44">
        <w:rPr>
          <w:rFonts w:asciiTheme="majorHAnsi" w:hAnsiTheme="majorHAnsi" w:cstheme="majorHAnsi"/>
        </w:rPr>
        <w:t xml:space="preserve"> e </w:t>
      </w:r>
      <w:hyperlink r:id="rId50" w:history="1">
        <w:r w:rsidRPr="00517B44">
          <w:rPr>
            <w:rStyle w:val="Hyperlink"/>
            <w:rFonts w:asciiTheme="majorHAnsi" w:hAnsiTheme="majorHAnsi" w:cstheme="majorHAnsi"/>
          </w:rPr>
          <w:t>www.cachoeirademinas.mg.gov.br</w:t>
        </w:r>
      </w:hyperlink>
      <w:r w:rsidRPr="00517B44">
        <w:rPr>
          <w:rFonts w:asciiTheme="majorHAnsi" w:hAnsiTheme="majorHAnsi" w:cstheme="majorHAnsi"/>
        </w:rPr>
        <w:t>. Mais informações pelo telefone (35) 3472-1333.</w:t>
      </w:r>
    </w:p>
    <w:p w14:paraId="11B4E464" w14:textId="77777777" w:rsidR="00517B44" w:rsidRDefault="00517B44" w:rsidP="00565E1E">
      <w:pPr>
        <w:autoSpaceDE w:val="0"/>
        <w:autoSpaceDN w:val="0"/>
        <w:adjustRightInd w:val="0"/>
        <w:jc w:val="both"/>
        <w:rPr>
          <w:rFonts w:asciiTheme="minorHAnsi" w:hAnsiTheme="minorHAnsi" w:cstheme="minorHAnsi"/>
          <w:b/>
        </w:rPr>
      </w:pPr>
    </w:p>
    <w:p w14:paraId="63AA9B68" w14:textId="77777777" w:rsidR="00517B44" w:rsidRDefault="00517B44" w:rsidP="00565E1E">
      <w:pPr>
        <w:autoSpaceDE w:val="0"/>
        <w:autoSpaceDN w:val="0"/>
        <w:adjustRightInd w:val="0"/>
        <w:jc w:val="both"/>
        <w:rPr>
          <w:rFonts w:asciiTheme="minorHAnsi" w:hAnsiTheme="minorHAnsi" w:cstheme="minorHAnsi"/>
          <w:b/>
        </w:rPr>
      </w:pPr>
    </w:p>
    <w:p w14:paraId="4BE21C4A" w14:textId="77777777" w:rsidR="00A21C46" w:rsidRPr="00A21C46" w:rsidRDefault="00A21C46" w:rsidP="00565E1E">
      <w:pPr>
        <w:autoSpaceDE w:val="0"/>
        <w:autoSpaceDN w:val="0"/>
        <w:adjustRightInd w:val="0"/>
        <w:jc w:val="both"/>
        <w:rPr>
          <w:rFonts w:asciiTheme="minorHAnsi" w:hAnsiTheme="minorHAnsi" w:cstheme="minorHAnsi"/>
          <w:b/>
        </w:rPr>
      </w:pPr>
      <w:r w:rsidRPr="00A21C46">
        <w:rPr>
          <w:rFonts w:asciiTheme="minorHAnsi" w:hAnsiTheme="minorHAnsi" w:cstheme="minorHAnsi"/>
          <w:b/>
        </w:rPr>
        <w:t>PREFEITURA MUNICIPAL DE CATAGUASES - CONCORRÊNCIA PÚBLICA Nº 1/2024</w:t>
      </w:r>
    </w:p>
    <w:p w14:paraId="3681F816" w14:textId="33173165" w:rsidR="00A21C46" w:rsidRPr="00A21C46" w:rsidRDefault="00A21C46" w:rsidP="00565E1E">
      <w:pPr>
        <w:autoSpaceDE w:val="0"/>
        <w:autoSpaceDN w:val="0"/>
        <w:adjustRightInd w:val="0"/>
        <w:jc w:val="both"/>
        <w:rPr>
          <w:rFonts w:asciiTheme="majorHAnsi" w:hAnsiTheme="majorHAnsi" w:cstheme="majorHAnsi"/>
        </w:rPr>
      </w:pPr>
      <w:r w:rsidRPr="00A21C46">
        <w:rPr>
          <w:rFonts w:asciiTheme="majorHAnsi" w:hAnsiTheme="majorHAnsi" w:cstheme="majorHAnsi"/>
        </w:rPr>
        <w:t xml:space="preserve">Objeto: </w:t>
      </w:r>
      <w:r>
        <w:rPr>
          <w:rFonts w:asciiTheme="majorHAnsi" w:hAnsiTheme="majorHAnsi" w:cstheme="majorHAnsi"/>
        </w:rPr>
        <w:t>E</w:t>
      </w:r>
      <w:r w:rsidRPr="00A21C46">
        <w:rPr>
          <w:rFonts w:asciiTheme="majorHAnsi" w:hAnsiTheme="majorHAnsi" w:cstheme="majorHAnsi"/>
        </w:rPr>
        <w:t xml:space="preserve">xecução de concreto betuminoso usinado a quente - CBUQ para manutenção das vias do município de Cataguases. Data de realização: 24/06/2024 às 09h Valor estimado: R$ 4.004.753,67 Fundamentação Legal: 14.133 de 01 de abril de 2021 Disponibilidade do Edital: </w:t>
      </w:r>
      <w:hyperlink r:id="rId51" w:history="1">
        <w:r w:rsidRPr="001A3C4F">
          <w:rPr>
            <w:rStyle w:val="Hyperlink"/>
            <w:rFonts w:asciiTheme="majorHAnsi" w:hAnsiTheme="majorHAnsi" w:cstheme="majorHAnsi"/>
          </w:rPr>
          <w:t>licitacaopmcataguases@gmail.com</w:t>
        </w:r>
      </w:hyperlink>
      <w:r w:rsidRPr="00A21C46">
        <w:rPr>
          <w:rFonts w:asciiTheme="majorHAnsi" w:hAnsiTheme="majorHAnsi" w:cstheme="majorHAnsi"/>
        </w:rPr>
        <w:t xml:space="preserve">, no site da Prefeitura de Cataguases: </w:t>
      </w:r>
      <w:hyperlink r:id="rId52" w:history="1">
        <w:r w:rsidRPr="001A3C4F">
          <w:rPr>
            <w:rStyle w:val="Hyperlink"/>
            <w:rFonts w:asciiTheme="majorHAnsi" w:hAnsiTheme="majorHAnsi" w:cstheme="majorHAnsi"/>
          </w:rPr>
          <w:t>www.cataguases.mg.gov.br</w:t>
        </w:r>
      </w:hyperlink>
      <w:r w:rsidRPr="00A21C46">
        <w:rPr>
          <w:rFonts w:asciiTheme="majorHAnsi" w:hAnsiTheme="majorHAnsi" w:cstheme="majorHAnsi"/>
        </w:rPr>
        <w:t xml:space="preserve"> e pelo portal de compras do Governo Federal: </w:t>
      </w:r>
      <w:hyperlink r:id="rId53" w:history="1">
        <w:r w:rsidRPr="001A3C4F">
          <w:rPr>
            <w:rStyle w:val="Hyperlink"/>
            <w:rFonts w:asciiTheme="majorHAnsi" w:hAnsiTheme="majorHAnsi" w:cstheme="majorHAnsi"/>
          </w:rPr>
          <w:t>www.comprasgovernamentais.gov.br</w:t>
        </w:r>
      </w:hyperlink>
      <w:r w:rsidRPr="00A21C46">
        <w:rPr>
          <w:rFonts w:asciiTheme="majorHAnsi" w:hAnsiTheme="majorHAnsi" w:cstheme="majorHAnsi"/>
        </w:rPr>
        <w:t>.</w:t>
      </w:r>
    </w:p>
    <w:p w14:paraId="592B6E7E" w14:textId="77777777" w:rsidR="00517B44" w:rsidRDefault="00517B44" w:rsidP="00565E1E">
      <w:pPr>
        <w:autoSpaceDE w:val="0"/>
        <w:autoSpaceDN w:val="0"/>
        <w:adjustRightInd w:val="0"/>
        <w:jc w:val="both"/>
        <w:rPr>
          <w:rFonts w:asciiTheme="minorHAnsi" w:hAnsiTheme="minorHAnsi" w:cstheme="minorHAnsi"/>
          <w:b/>
        </w:rPr>
      </w:pPr>
    </w:p>
    <w:p w14:paraId="7B413716" w14:textId="77777777" w:rsidR="001D3C97" w:rsidRPr="001D3C97" w:rsidRDefault="001D3C97" w:rsidP="00565E1E">
      <w:pPr>
        <w:autoSpaceDE w:val="0"/>
        <w:autoSpaceDN w:val="0"/>
        <w:adjustRightInd w:val="0"/>
        <w:jc w:val="both"/>
        <w:rPr>
          <w:rFonts w:asciiTheme="minorHAnsi" w:hAnsiTheme="minorHAnsi" w:cstheme="minorHAnsi"/>
          <w:b/>
        </w:rPr>
      </w:pPr>
    </w:p>
    <w:p w14:paraId="189AA8FA" w14:textId="1508F5D2" w:rsidR="00A67B97" w:rsidRPr="001D3C97" w:rsidRDefault="001D3C97" w:rsidP="00565E1E">
      <w:pPr>
        <w:autoSpaceDE w:val="0"/>
        <w:autoSpaceDN w:val="0"/>
        <w:adjustRightInd w:val="0"/>
        <w:jc w:val="both"/>
        <w:rPr>
          <w:rFonts w:asciiTheme="minorHAnsi" w:hAnsiTheme="minorHAnsi" w:cstheme="minorHAnsi"/>
          <w:b/>
        </w:rPr>
      </w:pPr>
      <w:r w:rsidRPr="001D3C97">
        <w:rPr>
          <w:rFonts w:asciiTheme="minorHAnsi" w:hAnsiTheme="minorHAnsi" w:cstheme="minorHAnsi"/>
          <w:b/>
        </w:rPr>
        <w:t>PREFEITURA MUNICIPAL DE CONCEIÇÃO DAS ALAGOAS - CONCORRÊNCIA ELETRÔNICA Nº 01/2024</w:t>
      </w:r>
    </w:p>
    <w:p w14:paraId="7F9A2162" w14:textId="2446265A" w:rsidR="00565E1E" w:rsidRPr="001D3C97" w:rsidRDefault="00A67B97" w:rsidP="00565E1E">
      <w:pPr>
        <w:autoSpaceDE w:val="0"/>
        <w:autoSpaceDN w:val="0"/>
        <w:adjustRightInd w:val="0"/>
        <w:jc w:val="both"/>
        <w:rPr>
          <w:rFonts w:asciiTheme="majorHAnsi" w:hAnsiTheme="majorHAnsi" w:cstheme="majorHAnsi"/>
        </w:rPr>
      </w:pPr>
      <w:r w:rsidRPr="001D3C97">
        <w:rPr>
          <w:rFonts w:asciiTheme="majorHAnsi" w:hAnsiTheme="majorHAnsi" w:cstheme="majorHAnsi"/>
        </w:rPr>
        <w:t>Objeto: Conclusão da obra do mercado municipal, abertura de propostas iniciais e início da sessão pública: 15/07/2024 ÀS 10H00. Maiores informações estarão à disposição na Prefeitura Municipal, na Rua Floriano Peixoto, 395 – Fone: (034) 3321-0029. No endereço e</w:t>
      </w:r>
      <w:r w:rsidR="001D3C97" w:rsidRPr="001D3C97">
        <w:rPr>
          <w:rFonts w:asciiTheme="majorHAnsi" w:hAnsiTheme="majorHAnsi" w:cstheme="majorHAnsi"/>
        </w:rPr>
        <w:t xml:space="preserve">letrônico, </w:t>
      </w:r>
      <w:hyperlink r:id="rId54" w:history="1">
        <w:r w:rsidR="001D3C97" w:rsidRPr="001D3C97">
          <w:rPr>
            <w:rStyle w:val="Hyperlink"/>
            <w:rFonts w:asciiTheme="majorHAnsi" w:hAnsiTheme="majorHAnsi" w:cstheme="majorHAnsi"/>
          </w:rPr>
          <w:t>www.licitanet.com.br</w:t>
        </w:r>
      </w:hyperlink>
      <w:r w:rsidR="001D3C97" w:rsidRPr="001D3C97">
        <w:rPr>
          <w:rFonts w:asciiTheme="majorHAnsi" w:hAnsiTheme="majorHAnsi" w:cstheme="majorHAnsi"/>
        </w:rPr>
        <w:t>,</w:t>
      </w:r>
      <w:r w:rsidRPr="001D3C97">
        <w:rPr>
          <w:rFonts w:asciiTheme="majorHAnsi" w:hAnsiTheme="majorHAnsi" w:cstheme="majorHAnsi"/>
        </w:rPr>
        <w:t xml:space="preserve"> </w:t>
      </w:r>
      <w:hyperlink r:id="rId55" w:history="1">
        <w:r w:rsidR="001D3C97" w:rsidRPr="001D3C97">
          <w:rPr>
            <w:rStyle w:val="Hyperlink"/>
            <w:rFonts w:asciiTheme="majorHAnsi" w:hAnsiTheme="majorHAnsi" w:cstheme="majorHAnsi"/>
          </w:rPr>
          <w:t>www.conceicaodasalagoas.mg.gov.br</w:t>
        </w:r>
      </w:hyperlink>
      <w:r w:rsidR="001D3C97" w:rsidRPr="001D3C97">
        <w:rPr>
          <w:rFonts w:asciiTheme="majorHAnsi" w:hAnsiTheme="majorHAnsi" w:cstheme="majorHAnsi"/>
        </w:rPr>
        <w:t>.</w:t>
      </w:r>
    </w:p>
    <w:p w14:paraId="52AFFDC0" w14:textId="77777777" w:rsidR="00800AF7" w:rsidRDefault="00800AF7" w:rsidP="00565E1E">
      <w:pPr>
        <w:autoSpaceDE w:val="0"/>
        <w:autoSpaceDN w:val="0"/>
        <w:adjustRightInd w:val="0"/>
        <w:jc w:val="both"/>
        <w:rPr>
          <w:rFonts w:asciiTheme="minorHAnsi" w:hAnsiTheme="minorHAnsi" w:cstheme="minorHAnsi"/>
          <w:b/>
        </w:rPr>
      </w:pPr>
    </w:p>
    <w:p w14:paraId="272D640B" w14:textId="77777777" w:rsidR="001D3C97" w:rsidRDefault="001D3C97" w:rsidP="00565E1E">
      <w:pPr>
        <w:autoSpaceDE w:val="0"/>
        <w:autoSpaceDN w:val="0"/>
        <w:adjustRightInd w:val="0"/>
        <w:jc w:val="both"/>
        <w:rPr>
          <w:rFonts w:asciiTheme="minorHAnsi" w:hAnsiTheme="minorHAnsi" w:cstheme="minorHAnsi"/>
          <w:b/>
        </w:rPr>
      </w:pPr>
    </w:p>
    <w:p w14:paraId="5BAA61B5" w14:textId="79F4F370" w:rsidR="001D3C97" w:rsidRPr="001D3C97" w:rsidRDefault="001D3C97" w:rsidP="00565E1E">
      <w:pPr>
        <w:autoSpaceDE w:val="0"/>
        <w:autoSpaceDN w:val="0"/>
        <w:adjustRightInd w:val="0"/>
        <w:jc w:val="both"/>
        <w:rPr>
          <w:rFonts w:asciiTheme="minorHAnsi" w:hAnsiTheme="minorHAnsi" w:cstheme="minorHAnsi"/>
          <w:b/>
        </w:rPr>
      </w:pPr>
      <w:r w:rsidRPr="001D3C97">
        <w:rPr>
          <w:rFonts w:asciiTheme="minorHAnsi" w:hAnsiTheme="minorHAnsi" w:cstheme="minorHAnsi"/>
          <w:b/>
        </w:rPr>
        <w:t>PREFEITURA MUNICIPAL DE CORONEL XAVIER CHAVES - CONCORRÊNCIA ELETRÔNICA Nº 04/2024</w:t>
      </w:r>
    </w:p>
    <w:p w14:paraId="2705CA12" w14:textId="1539D44E" w:rsidR="00565E1E" w:rsidRDefault="001D3C97" w:rsidP="00565E1E">
      <w:pPr>
        <w:autoSpaceDE w:val="0"/>
        <w:autoSpaceDN w:val="0"/>
        <w:adjustRightInd w:val="0"/>
        <w:jc w:val="both"/>
        <w:rPr>
          <w:rFonts w:asciiTheme="majorHAnsi" w:hAnsiTheme="majorHAnsi" w:cstheme="majorHAnsi"/>
        </w:rPr>
      </w:pPr>
      <w:r w:rsidRPr="001D3C97">
        <w:rPr>
          <w:rFonts w:asciiTheme="majorHAnsi" w:hAnsiTheme="majorHAnsi" w:cstheme="majorHAnsi"/>
        </w:rPr>
        <w:t>Objeto:</w:t>
      </w:r>
      <w:r>
        <w:rPr>
          <w:rFonts w:asciiTheme="majorHAnsi" w:hAnsiTheme="majorHAnsi" w:cstheme="majorHAnsi"/>
        </w:rPr>
        <w:t xml:space="preserve"> </w:t>
      </w:r>
      <w:r w:rsidRPr="001D3C97">
        <w:rPr>
          <w:rFonts w:asciiTheme="majorHAnsi" w:hAnsiTheme="majorHAnsi" w:cstheme="majorHAnsi"/>
        </w:rPr>
        <w:t xml:space="preserve">Construção de um poço tubular profundo, para captação de água subterrânea, destinada ao abastecimento público na localidade Sossego em Coronel Xavier Chaves/Mg. Disputa: 21/06/2024, às 08h30min, na Plataforma LICITAPP, </w:t>
      </w:r>
      <w:hyperlink r:id="rId56" w:history="1">
        <w:r w:rsidRPr="001D3C97">
          <w:rPr>
            <w:rStyle w:val="Hyperlink"/>
            <w:rFonts w:asciiTheme="majorHAnsi" w:hAnsiTheme="majorHAnsi" w:cstheme="majorHAnsi"/>
          </w:rPr>
          <w:t>https://coronelxavierchaves.licitapp.com.br//</w:t>
        </w:r>
      </w:hyperlink>
      <w:r w:rsidRPr="001D3C97">
        <w:rPr>
          <w:rFonts w:asciiTheme="majorHAnsi" w:hAnsiTheme="majorHAnsi" w:cstheme="majorHAnsi"/>
        </w:rPr>
        <w:t xml:space="preserve">. O edital está disponível no site </w:t>
      </w:r>
      <w:hyperlink r:id="rId57" w:history="1">
        <w:r w:rsidRPr="001D3C97">
          <w:rPr>
            <w:rStyle w:val="Hyperlink"/>
            <w:rFonts w:asciiTheme="majorHAnsi" w:hAnsiTheme="majorHAnsi" w:cstheme="majorHAnsi"/>
          </w:rPr>
          <w:t>www.coronelxavierchaves.mg.gov.br</w:t>
        </w:r>
      </w:hyperlink>
      <w:r w:rsidRPr="001D3C97">
        <w:rPr>
          <w:rFonts w:asciiTheme="majorHAnsi" w:hAnsiTheme="majorHAnsi" w:cstheme="majorHAnsi"/>
        </w:rPr>
        <w:t>, mais informações no tel.: (32) 3357-1235/ (32) 9 9199-6496 (Whatsapp).</w:t>
      </w:r>
    </w:p>
    <w:p w14:paraId="64BA38E7" w14:textId="77777777" w:rsidR="001D3C97" w:rsidRDefault="001D3C97" w:rsidP="00565E1E">
      <w:pPr>
        <w:autoSpaceDE w:val="0"/>
        <w:autoSpaceDN w:val="0"/>
        <w:adjustRightInd w:val="0"/>
        <w:jc w:val="both"/>
        <w:rPr>
          <w:rFonts w:asciiTheme="majorHAnsi" w:hAnsiTheme="majorHAnsi" w:cstheme="majorHAnsi"/>
        </w:rPr>
      </w:pPr>
    </w:p>
    <w:p w14:paraId="6F16929E" w14:textId="77777777" w:rsidR="001B4117" w:rsidRDefault="001B4117" w:rsidP="00565E1E">
      <w:pPr>
        <w:autoSpaceDE w:val="0"/>
        <w:autoSpaceDN w:val="0"/>
        <w:adjustRightInd w:val="0"/>
        <w:jc w:val="both"/>
        <w:rPr>
          <w:rFonts w:asciiTheme="majorHAnsi" w:hAnsiTheme="majorHAnsi" w:cstheme="majorHAnsi"/>
        </w:rPr>
      </w:pPr>
    </w:p>
    <w:p w14:paraId="5003B102" w14:textId="77777777" w:rsidR="001B4117" w:rsidRDefault="001B4117" w:rsidP="00565E1E">
      <w:pPr>
        <w:autoSpaceDE w:val="0"/>
        <w:autoSpaceDN w:val="0"/>
        <w:adjustRightInd w:val="0"/>
        <w:jc w:val="both"/>
        <w:rPr>
          <w:rFonts w:asciiTheme="majorHAnsi" w:hAnsiTheme="majorHAnsi" w:cstheme="majorHAnsi"/>
        </w:rPr>
      </w:pPr>
    </w:p>
    <w:p w14:paraId="38AA6C13" w14:textId="77777777" w:rsidR="001B4117" w:rsidRDefault="001B4117" w:rsidP="00565E1E">
      <w:pPr>
        <w:autoSpaceDE w:val="0"/>
        <w:autoSpaceDN w:val="0"/>
        <w:adjustRightInd w:val="0"/>
        <w:jc w:val="both"/>
        <w:rPr>
          <w:rFonts w:asciiTheme="majorHAnsi" w:hAnsiTheme="majorHAnsi" w:cstheme="majorHAnsi"/>
        </w:rPr>
      </w:pPr>
    </w:p>
    <w:p w14:paraId="7D00E047" w14:textId="77777777" w:rsidR="001B4117" w:rsidRDefault="001B4117" w:rsidP="00565E1E">
      <w:pPr>
        <w:autoSpaceDE w:val="0"/>
        <w:autoSpaceDN w:val="0"/>
        <w:adjustRightInd w:val="0"/>
        <w:jc w:val="both"/>
        <w:rPr>
          <w:rFonts w:asciiTheme="majorHAnsi" w:hAnsiTheme="majorHAnsi" w:cstheme="majorHAnsi"/>
        </w:rPr>
      </w:pPr>
    </w:p>
    <w:p w14:paraId="25A8F9A8" w14:textId="77777777" w:rsidR="001B4117" w:rsidRDefault="001B4117" w:rsidP="00565E1E">
      <w:pPr>
        <w:autoSpaceDE w:val="0"/>
        <w:autoSpaceDN w:val="0"/>
        <w:adjustRightInd w:val="0"/>
        <w:jc w:val="both"/>
        <w:rPr>
          <w:rFonts w:asciiTheme="majorHAnsi" w:hAnsiTheme="majorHAnsi" w:cstheme="majorHAnsi"/>
        </w:rPr>
      </w:pPr>
    </w:p>
    <w:p w14:paraId="5725E749" w14:textId="77777777" w:rsidR="001D3C97" w:rsidRDefault="001D3C97" w:rsidP="00565E1E">
      <w:pPr>
        <w:autoSpaceDE w:val="0"/>
        <w:autoSpaceDN w:val="0"/>
        <w:adjustRightInd w:val="0"/>
        <w:jc w:val="both"/>
        <w:rPr>
          <w:rFonts w:asciiTheme="majorHAnsi" w:hAnsiTheme="majorHAnsi" w:cstheme="majorHAnsi"/>
        </w:rPr>
      </w:pPr>
    </w:p>
    <w:p w14:paraId="3F90A97E" w14:textId="43EFAC15" w:rsidR="002D255A" w:rsidRPr="002D255A" w:rsidRDefault="002D255A" w:rsidP="00565E1E">
      <w:pPr>
        <w:autoSpaceDE w:val="0"/>
        <w:autoSpaceDN w:val="0"/>
        <w:adjustRightInd w:val="0"/>
        <w:jc w:val="both"/>
        <w:rPr>
          <w:rFonts w:asciiTheme="minorHAnsi" w:hAnsiTheme="minorHAnsi" w:cstheme="minorHAnsi"/>
          <w:b/>
        </w:rPr>
      </w:pPr>
      <w:r w:rsidRPr="002D255A">
        <w:rPr>
          <w:rFonts w:asciiTheme="minorHAnsi" w:hAnsiTheme="minorHAnsi" w:cstheme="minorHAnsi"/>
          <w:b/>
        </w:rPr>
        <w:t>PREFEITURA MUNICIPAL DE CUPARAQUE - CONCORRÊNCIA ELETRÔNICA N°004/2024</w:t>
      </w:r>
    </w:p>
    <w:p w14:paraId="4AAA37A3" w14:textId="283DA7BA" w:rsidR="002D255A" w:rsidRDefault="002D255A" w:rsidP="00565E1E">
      <w:pPr>
        <w:autoSpaceDE w:val="0"/>
        <w:autoSpaceDN w:val="0"/>
        <w:adjustRightInd w:val="0"/>
        <w:jc w:val="both"/>
        <w:rPr>
          <w:rFonts w:asciiTheme="majorHAnsi" w:hAnsiTheme="majorHAnsi" w:cstheme="majorHAnsi"/>
        </w:rPr>
      </w:pPr>
      <w:r w:rsidRPr="001D3C97">
        <w:rPr>
          <w:rFonts w:asciiTheme="majorHAnsi" w:hAnsiTheme="majorHAnsi" w:cstheme="majorHAnsi"/>
        </w:rPr>
        <w:t>Objeto:</w:t>
      </w:r>
      <w:r>
        <w:rPr>
          <w:rFonts w:asciiTheme="majorHAnsi" w:hAnsiTheme="majorHAnsi" w:cstheme="majorHAnsi"/>
        </w:rPr>
        <w:t xml:space="preserve"> </w:t>
      </w:r>
      <w:r w:rsidRPr="002D255A">
        <w:rPr>
          <w:rFonts w:asciiTheme="majorHAnsi" w:hAnsiTheme="majorHAnsi" w:cstheme="majorHAnsi"/>
        </w:rPr>
        <w:t>Construção da Creche no Distrito de Al</w:t>
      </w:r>
      <w:r>
        <w:rPr>
          <w:rFonts w:asciiTheme="majorHAnsi" w:hAnsiTheme="majorHAnsi" w:cstheme="majorHAnsi"/>
        </w:rPr>
        <w:t>deia, no Município de Cuparaque</w:t>
      </w:r>
      <w:r w:rsidRPr="002D255A">
        <w:rPr>
          <w:rFonts w:asciiTheme="majorHAnsi" w:hAnsiTheme="majorHAnsi" w:cstheme="majorHAnsi"/>
        </w:rPr>
        <w:t xml:space="preserve">. A abertura será dia 25/06/2024 às 13h00, na Plataforma Licitar Digital - </w:t>
      </w:r>
      <w:hyperlink r:id="rId58" w:history="1">
        <w:r w:rsidRPr="001A3C4F">
          <w:rPr>
            <w:rStyle w:val="Hyperlink"/>
            <w:rFonts w:asciiTheme="majorHAnsi" w:hAnsiTheme="majorHAnsi" w:cstheme="majorHAnsi"/>
          </w:rPr>
          <w:t>www.licitardigital.com.br</w:t>
        </w:r>
      </w:hyperlink>
      <w:r w:rsidRPr="002D255A">
        <w:rPr>
          <w:rFonts w:asciiTheme="majorHAnsi" w:hAnsiTheme="majorHAnsi" w:cstheme="majorHAnsi"/>
        </w:rPr>
        <w:t xml:space="preserve">. Os interessados poderão obter informações na sala de reuniões da Prefeitura, na Rua Pedro Luciano Pinto, 829 - Centro, na Cidade de Cuparaque/MG, nos dias úteis no horário de 08h00 às 11h00 e das 13h00 às 16h00. Informações Tel/ Fax: (0x33) 3262-5130-5131. </w:t>
      </w:r>
      <w:r w:rsidR="001B4117" w:rsidRPr="002D255A">
        <w:rPr>
          <w:rFonts w:asciiTheme="majorHAnsi" w:hAnsiTheme="majorHAnsi" w:cstheme="majorHAnsi"/>
        </w:rPr>
        <w:t>E-mail</w:t>
      </w:r>
      <w:r w:rsidRPr="002D255A">
        <w:rPr>
          <w:rFonts w:asciiTheme="majorHAnsi" w:hAnsiTheme="majorHAnsi" w:cstheme="majorHAnsi"/>
        </w:rPr>
        <w:t>:</w:t>
      </w:r>
      <w:r>
        <w:rPr>
          <w:rFonts w:asciiTheme="majorHAnsi" w:hAnsiTheme="majorHAnsi" w:cstheme="majorHAnsi"/>
        </w:rPr>
        <w:t xml:space="preserve"> </w:t>
      </w:r>
      <w:hyperlink r:id="rId59" w:history="1">
        <w:r w:rsidRPr="001A3C4F">
          <w:rPr>
            <w:rStyle w:val="Hyperlink"/>
            <w:rFonts w:asciiTheme="majorHAnsi" w:hAnsiTheme="majorHAnsi" w:cstheme="majorHAnsi"/>
          </w:rPr>
          <w:t>licitacao@cuparaque.mg.gov.br</w:t>
        </w:r>
      </w:hyperlink>
      <w:r>
        <w:rPr>
          <w:rFonts w:asciiTheme="majorHAnsi" w:hAnsiTheme="majorHAnsi" w:cstheme="majorHAnsi"/>
        </w:rPr>
        <w:t>.</w:t>
      </w:r>
    </w:p>
    <w:p w14:paraId="512D9E3C" w14:textId="77777777" w:rsidR="002D255A" w:rsidRDefault="002D255A" w:rsidP="00565E1E">
      <w:pPr>
        <w:autoSpaceDE w:val="0"/>
        <w:autoSpaceDN w:val="0"/>
        <w:adjustRightInd w:val="0"/>
        <w:jc w:val="both"/>
        <w:rPr>
          <w:rFonts w:asciiTheme="majorHAnsi" w:hAnsiTheme="majorHAnsi" w:cstheme="majorHAnsi"/>
        </w:rPr>
      </w:pPr>
    </w:p>
    <w:p w14:paraId="5E1C437B" w14:textId="77777777" w:rsidR="002D255A" w:rsidRDefault="002D255A" w:rsidP="00565E1E">
      <w:pPr>
        <w:autoSpaceDE w:val="0"/>
        <w:autoSpaceDN w:val="0"/>
        <w:adjustRightInd w:val="0"/>
        <w:jc w:val="both"/>
        <w:rPr>
          <w:rFonts w:asciiTheme="majorHAnsi" w:hAnsiTheme="majorHAnsi" w:cstheme="majorHAnsi"/>
        </w:rPr>
      </w:pPr>
    </w:p>
    <w:p w14:paraId="7E030770" w14:textId="77777777" w:rsidR="00680C3C" w:rsidRDefault="00680C3C" w:rsidP="00565E1E">
      <w:pPr>
        <w:autoSpaceDE w:val="0"/>
        <w:autoSpaceDN w:val="0"/>
        <w:adjustRightInd w:val="0"/>
        <w:jc w:val="both"/>
        <w:rPr>
          <w:rFonts w:asciiTheme="majorHAnsi" w:hAnsiTheme="majorHAnsi" w:cstheme="majorHAnsi"/>
        </w:rPr>
      </w:pPr>
    </w:p>
    <w:p w14:paraId="7B5B99A6" w14:textId="77777777" w:rsidR="00541F4E" w:rsidRDefault="00680C3C" w:rsidP="00565E1E">
      <w:pPr>
        <w:autoSpaceDE w:val="0"/>
        <w:autoSpaceDN w:val="0"/>
        <w:adjustRightInd w:val="0"/>
        <w:jc w:val="both"/>
        <w:rPr>
          <w:rFonts w:asciiTheme="minorHAnsi" w:hAnsiTheme="minorHAnsi" w:cstheme="minorHAnsi"/>
          <w:b/>
        </w:rPr>
      </w:pPr>
      <w:r w:rsidRPr="00680C3C">
        <w:rPr>
          <w:rFonts w:asciiTheme="minorHAnsi" w:hAnsiTheme="minorHAnsi" w:cstheme="minorHAnsi"/>
          <w:b/>
        </w:rPr>
        <w:t>P</w:t>
      </w:r>
      <w:r w:rsidR="00541F4E">
        <w:rPr>
          <w:rFonts w:asciiTheme="minorHAnsi" w:hAnsiTheme="minorHAnsi" w:cstheme="minorHAnsi"/>
          <w:b/>
        </w:rPr>
        <w:t>REFEITURA MUNICIPAL DE DIVINO</w:t>
      </w:r>
    </w:p>
    <w:p w14:paraId="3919CCF1" w14:textId="77777777" w:rsidR="00541F4E" w:rsidRDefault="00541F4E" w:rsidP="00565E1E">
      <w:pPr>
        <w:autoSpaceDE w:val="0"/>
        <w:autoSpaceDN w:val="0"/>
        <w:adjustRightInd w:val="0"/>
        <w:jc w:val="both"/>
        <w:rPr>
          <w:rFonts w:asciiTheme="minorHAnsi" w:hAnsiTheme="minorHAnsi" w:cstheme="minorHAnsi"/>
          <w:b/>
        </w:rPr>
      </w:pPr>
    </w:p>
    <w:p w14:paraId="1D289C12" w14:textId="0422761C" w:rsidR="00680C3C" w:rsidRPr="00680C3C" w:rsidRDefault="00680C3C" w:rsidP="00565E1E">
      <w:pPr>
        <w:autoSpaceDE w:val="0"/>
        <w:autoSpaceDN w:val="0"/>
        <w:adjustRightInd w:val="0"/>
        <w:jc w:val="both"/>
        <w:rPr>
          <w:rFonts w:asciiTheme="minorHAnsi" w:hAnsiTheme="minorHAnsi" w:cstheme="minorHAnsi"/>
          <w:b/>
        </w:rPr>
      </w:pPr>
      <w:r w:rsidRPr="00680C3C">
        <w:rPr>
          <w:rFonts w:asciiTheme="minorHAnsi" w:hAnsiTheme="minorHAnsi" w:cstheme="minorHAnsi"/>
          <w:b/>
        </w:rPr>
        <w:t>CONCORRÊNCIA ELETRÔNICA Nº 4/2024</w:t>
      </w:r>
    </w:p>
    <w:p w14:paraId="554140B5" w14:textId="0E125D11" w:rsidR="00680C3C" w:rsidRDefault="00680C3C" w:rsidP="00565E1E">
      <w:pPr>
        <w:autoSpaceDE w:val="0"/>
        <w:autoSpaceDN w:val="0"/>
        <w:adjustRightInd w:val="0"/>
        <w:jc w:val="both"/>
        <w:rPr>
          <w:rFonts w:asciiTheme="majorHAnsi" w:hAnsiTheme="majorHAnsi" w:cstheme="majorHAnsi"/>
        </w:rPr>
      </w:pPr>
      <w:r w:rsidRPr="00680C3C">
        <w:rPr>
          <w:rFonts w:asciiTheme="majorHAnsi" w:hAnsiTheme="majorHAnsi" w:cstheme="majorHAnsi"/>
        </w:rPr>
        <w:t xml:space="preserve">Objeto: Execução de Serviços de Adequação e Pavimentação de Estradas Vicinais, no Município de Divino-MG. A sessão será realizada através do Portal Eletrônico LICITANET no dia 12 de julho de 2024 às 09:00 horas A cópia do edital está disponibilizada no site da prefeitura municipal de Divino, através do sítio eletrônico </w:t>
      </w:r>
      <w:hyperlink r:id="rId60" w:history="1">
        <w:r w:rsidRPr="001A3C4F">
          <w:rPr>
            <w:rStyle w:val="Hyperlink"/>
            <w:rFonts w:asciiTheme="majorHAnsi" w:hAnsiTheme="majorHAnsi" w:cstheme="majorHAnsi"/>
          </w:rPr>
          <w:t>www.divino.mg.gov.br</w:t>
        </w:r>
      </w:hyperlink>
      <w:r w:rsidRPr="00680C3C">
        <w:rPr>
          <w:rFonts w:asciiTheme="majorHAnsi" w:hAnsiTheme="majorHAnsi" w:cstheme="majorHAnsi"/>
        </w:rPr>
        <w:t xml:space="preserve">, assim como no Portal Nacional de Contratações Públicas - "PNCP", podendo também ser requerida pelo </w:t>
      </w:r>
      <w:r w:rsidR="001B4117" w:rsidRPr="00680C3C">
        <w:rPr>
          <w:rFonts w:asciiTheme="majorHAnsi" w:hAnsiTheme="majorHAnsi" w:cstheme="majorHAnsi"/>
        </w:rPr>
        <w:t>e-mail</w:t>
      </w:r>
      <w:r w:rsidRPr="00680C3C">
        <w:rPr>
          <w:rFonts w:asciiTheme="majorHAnsi" w:hAnsiTheme="majorHAnsi" w:cstheme="majorHAnsi"/>
        </w:rPr>
        <w:t xml:space="preserve">: </w:t>
      </w:r>
      <w:hyperlink r:id="rId61" w:history="1">
        <w:r w:rsidRPr="001A3C4F">
          <w:rPr>
            <w:rStyle w:val="Hyperlink"/>
            <w:rFonts w:asciiTheme="majorHAnsi" w:hAnsiTheme="majorHAnsi" w:cstheme="majorHAnsi"/>
          </w:rPr>
          <w:t>licitacao@divino.mg.gov.br</w:t>
        </w:r>
      </w:hyperlink>
      <w:r w:rsidRPr="00680C3C">
        <w:rPr>
          <w:rFonts w:asciiTheme="majorHAnsi" w:hAnsiTheme="majorHAnsi" w:cstheme="majorHAnsi"/>
        </w:rPr>
        <w:t xml:space="preserve">. Os esclarecimentos necessários serão obtidos no Setor de Licitações da Prefeitura Municipal de Divino, situado na Rua Marinho Carlos de Souza, </w:t>
      </w:r>
      <w:r w:rsidR="001B4117" w:rsidRPr="00680C3C">
        <w:rPr>
          <w:rFonts w:asciiTheme="majorHAnsi" w:hAnsiTheme="majorHAnsi" w:cstheme="majorHAnsi"/>
        </w:rPr>
        <w:t>no</w:t>
      </w:r>
      <w:r w:rsidRPr="00680C3C">
        <w:rPr>
          <w:rFonts w:asciiTheme="majorHAnsi" w:hAnsiTheme="majorHAnsi" w:cstheme="majorHAnsi"/>
        </w:rPr>
        <w:t xml:space="preserve"> 05, Centro, CEP 36.820-000, Divino - MG, Tel (032) 3743 0606.</w:t>
      </w:r>
    </w:p>
    <w:p w14:paraId="1023405D" w14:textId="77777777" w:rsidR="00541F4E" w:rsidRDefault="00541F4E" w:rsidP="00565E1E">
      <w:pPr>
        <w:autoSpaceDE w:val="0"/>
        <w:autoSpaceDN w:val="0"/>
        <w:adjustRightInd w:val="0"/>
        <w:jc w:val="both"/>
        <w:rPr>
          <w:rFonts w:asciiTheme="majorHAnsi" w:hAnsiTheme="majorHAnsi" w:cstheme="majorHAnsi"/>
        </w:rPr>
      </w:pPr>
    </w:p>
    <w:p w14:paraId="375096FC" w14:textId="363D7D52" w:rsidR="00541F4E" w:rsidRPr="00541F4E" w:rsidRDefault="00541F4E" w:rsidP="00565E1E">
      <w:pPr>
        <w:autoSpaceDE w:val="0"/>
        <w:autoSpaceDN w:val="0"/>
        <w:adjustRightInd w:val="0"/>
        <w:jc w:val="both"/>
        <w:rPr>
          <w:rFonts w:asciiTheme="minorHAnsi" w:hAnsiTheme="minorHAnsi" w:cstheme="minorHAnsi"/>
          <w:b/>
        </w:rPr>
      </w:pPr>
      <w:r w:rsidRPr="00541F4E">
        <w:rPr>
          <w:rFonts w:asciiTheme="minorHAnsi" w:hAnsiTheme="minorHAnsi" w:cstheme="minorHAnsi"/>
          <w:b/>
        </w:rPr>
        <w:t xml:space="preserve">CONCORRÊNCIA ELETRÔNICA Nº 5/2024 </w:t>
      </w:r>
    </w:p>
    <w:p w14:paraId="3368EF8D" w14:textId="0E80CDE6" w:rsidR="00541F4E" w:rsidRPr="00541F4E" w:rsidRDefault="00541F4E" w:rsidP="00565E1E">
      <w:pPr>
        <w:autoSpaceDE w:val="0"/>
        <w:autoSpaceDN w:val="0"/>
        <w:adjustRightInd w:val="0"/>
        <w:jc w:val="both"/>
        <w:rPr>
          <w:rFonts w:asciiTheme="majorHAnsi" w:hAnsiTheme="majorHAnsi" w:cstheme="majorHAnsi"/>
        </w:rPr>
      </w:pPr>
      <w:r w:rsidRPr="00680C3C">
        <w:rPr>
          <w:rFonts w:asciiTheme="majorHAnsi" w:hAnsiTheme="majorHAnsi" w:cstheme="majorHAnsi"/>
        </w:rPr>
        <w:t xml:space="preserve">Objeto: </w:t>
      </w:r>
      <w:r w:rsidRPr="00541F4E">
        <w:rPr>
          <w:rFonts w:asciiTheme="majorHAnsi" w:hAnsiTheme="majorHAnsi" w:cstheme="majorHAnsi"/>
        </w:rPr>
        <w:t xml:space="preserve">Execução de Serviços de Adequação e Pavimentação de Estradas Vicinais, no Município de Divino-MG. A sessão será realizada através do Portal Eletrônico LICITANET no dia 12 de julho de 2024 às 13:00 horas A cópia do edital está disponibilizada no site da prefeitura municipal de Divino, através do sítio eletrônico </w:t>
      </w:r>
      <w:hyperlink r:id="rId62" w:history="1">
        <w:r w:rsidR="001B4117" w:rsidRPr="001A3C4F">
          <w:rPr>
            <w:rStyle w:val="Hyperlink"/>
            <w:rFonts w:asciiTheme="majorHAnsi" w:hAnsiTheme="majorHAnsi" w:cstheme="majorHAnsi"/>
          </w:rPr>
          <w:t>www.divino.mg.gov.br</w:t>
        </w:r>
      </w:hyperlink>
      <w:r w:rsidRPr="00541F4E">
        <w:rPr>
          <w:rFonts w:asciiTheme="majorHAnsi" w:hAnsiTheme="majorHAnsi" w:cstheme="majorHAnsi"/>
        </w:rPr>
        <w:t xml:space="preserve">, assim como no Portal Nacional de Contratações Públicas - "PNCP", podendo também ser requerida pelo </w:t>
      </w:r>
      <w:r w:rsidR="001B4117" w:rsidRPr="00541F4E">
        <w:rPr>
          <w:rFonts w:asciiTheme="majorHAnsi" w:hAnsiTheme="majorHAnsi" w:cstheme="majorHAnsi"/>
        </w:rPr>
        <w:t>e-mail</w:t>
      </w:r>
      <w:r w:rsidRPr="00541F4E">
        <w:rPr>
          <w:rFonts w:asciiTheme="majorHAnsi" w:hAnsiTheme="majorHAnsi" w:cstheme="majorHAnsi"/>
        </w:rPr>
        <w:t xml:space="preserve">: </w:t>
      </w:r>
      <w:hyperlink r:id="rId63" w:history="1">
        <w:r w:rsidRPr="001A3C4F">
          <w:rPr>
            <w:rStyle w:val="Hyperlink"/>
            <w:rFonts w:asciiTheme="majorHAnsi" w:hAnsiTheme="majorHAnsi" w:cstheme="majorHAnsi"/>
          </w:rPr>
          <w:t>licitacao@divino.mg.gov.br</w:t>
        </w:r>
      </w:hyperlink>
      <w:r w:rsidRPr="00541F4E">
        <w:rPr>
          <w:rFonts w:asciiTheme="majorHAnsi" w:hAnsiTheme="majorHAnsi" w:cstheme="majorHAnsi"/>
        </w:rPr>
        <w:t xml:space="preserve">. Os esclarecimentos necessários serão obtidos no Setor de Licitações da Prefeitura Municipal de Divino, situado na Rua Marinho Carlos de Souza, </w:t>
      </w:r>
      <w:r w:rsidR="001B4117" w:rsidRPr="00541F4E">
        <w:rPr>
          <w:rFonts w:asciiTheme="majorHAnsi" w:hAnsiTheme="majorHAnsi" w:cstheme="majorHAnsi"/>
        </w:rPr>
        <w:t>no</w:t>
      </w:r>
      <w:r w:rsidRPr="00541F4E">
        <w:rPr>
          <w:rFonts w:asciiTheme="majorHAnsi" w:hAnsiTheme="majorHAnsi" w:cstheme="majorHAnsi"/>
        </w:rPr>
        <w:t xml:space="preserve"> 05, Centro, CEP 36.820-000, Divino - MG, </w:t>
      </w:r>
      <w:r w:rsidR="001B4117" w:rsidRPr="00541F4E">
        <w:rPr>
          <w:rFonts w:asciiTheme="majorHAnsi" w:hAnsiTheme="majorHAnsi" w:cstheme="majorHAnsi"/>
        </w:rPr>
        <w:t>Tel.</w:t>
      </w:r>
      <w:r w:rsidRPr="00541F4E">
        <w:rPr>
          <w:rFonts w:asciiTheme="majorHAnsi" w:hAnsiTheme="majorHAnsi" w:cstheme="majorHAnsi"/>
        </w:rPr>
        <w:t xml:space="preserve"> (032) 3743 0606.</w:t>
      </w:r>
    </w:p>
    <w:p w14:paraId="5BBABDCD" w14:textId="77777777" w:rsidR="00541F4E" w:rsidRPr="00541F4E" w:rsidRDefault="00541F4E" w:rsidP="00565E1E">
      <w:pPr>
        <w:autoSpaceDE w:val="0"/>
        <w:autoSpaceDN w:val="0"/>
        <w:adjustRightInd w:val="0"/>
        <w:jc w:val="both"/>
        <w:rPr>
          <w:rFonts w:asciiTheme="majorHAnsi" w:hAnsiTheme="majorHAnsi" w:cstheme="majorHAnsi"/>
        </w:rPr>
      </w:pPr>
    </w:p>
    <w:p w14:paraId="0C77A062" w14:textId="77777777" w:rsidR="00680C3C" w:rsidRDefault="00680C3C" w:rsidP="00565E1E">
      <w:pPr>
        <w:autoSpaceDE w:val="0"/>
        <w:autoSpaceDN w:val="0"/>
        <w:adjustRightInd w:val="0"/>
        <w:jc w:val="both"/>
        <w:rPr>
          <w:rFonts w:asciiTheme="majorHAnsi" w:hAnsiTheme="majorHAnsi" w:cstheme="majorHAnsi"/>
        </w:rPr>
      </w:pPr>
    </w:p>
    <w:p w14:paraId="6824AEA1" w14:textId="1D9FC61B" w:rsidR="005F1C2F" w:rsidRPr="005F1C2F" w:rsidRDefault="005F1C2F" w:rsidP="00565E1E">
      <w:pPr>
        <w:autoSpaceDE w:val="0"/>
        <w:autoSpaceDN w:val="0"/>
        <w:adjustRightInd w:val="0"/>
        <w:jc w:val="both"/>
        <w:rPr>
          <w:rFonts w:asciiTheme="minorHAnsi" w:hAnsiTheme="minorHAnsi" w:cstheme="minorHAnsi"/>
          <w:b/>
        </w:rPr>
      </w:pPr>
      <w:r w:rsidRPr="005F1C2F">
        <w:rPr>
          <w:rFonts w:asciiTheme="minorHAnsi" w:hAnsiTheme="minorHAnsi" w:cstheme="minorHAnsi"/>
          <w:b/>
        </w:rPr>
        <w:t>PREFEITURA MUNICIPAL DE DORES DE GUANHÃES - CONCORRÊNCIA ELETRÔNICO Nº 005/2024</w:t>
      </w:r>
    </w:p>
    <w:p w14:paraId="7D559DCC" w14:textId="0BFCA337" w:rsidR="002D255A" w:rsidRPr="005F1C2F" w:rsidRDefault="005F1C2F" w:rsidP="00565E1E">
      <w:pPr>
        <w:autoSpaceDE w:val="0"/>
        <w:autoSpaceDN w:val="0"/>
        <w:adjustRightInd w:val="0"/>
        <w:jc w:val="both"/>
        <w:rPr>
          <w:rFonts w:asciiTheme="majorHAnsi" w:hAnsiTheme="majorHAnsi" w:cstheme="majorHAnsi"/>
        </w:rPr>
      </w:pPr>
      <w:r w:rsidRPr="005F1C2F">
        <w:rPr>
          <w:rFonts w:asciiTheme="majorHAnsi" w:hAnsiTheme="majorHAnsi" w:cstheme="majorHAnsi"/>
        </w:rPr>
        <w:t xml:space="preserve">Objeto: Contratação de empresa para Calçamento em bloquete sextavado na Comunidade da Boa Vista - Dores de Guanhães, Entrega das propostas a partir do dia 10 de junho de 2024 no site </w:t>
      </w:r>
      <w:hyperlink r:id="rId64" w:history="1">
        <w:r w:rsidRPr="005F1C2F">
          <w:rPr>
            <w:rStyle w:val="Hyperlink"/>
            <w:rFonts w:asciiTheme="majorHAnsi" w:hAnsiTheme="majorHAnsi" w:cstheme="majorHAnsi"/>
          </w:rPr>
          <w:t>https://licitanet.com.br</w:t>
        </w:r>
      </w:hyperlink>
      <w:r w:rsidRPr="005F1C2F">
        <w:rPr>
          <w:rFonts w:asciiTheme="majorHAnsi" w:hAnsiTheme="majorHAnsi" w:cstheme="majorHAnsi"/>
        </w:rPr>
        <w:t xml:space="preserve">. Encerramento de envio de Proposta e Habilitação e Início da Sessão Eletrônica dia 24de junho de 2024 às 09hs00min. O edital e anexos encontram-se disponível no site do município </w:t>
      </w:r>
      <w:hyperlink r:id="rId65" w:history="1">
        <w:r w:rsidRPr="005F1C2F">
          <w:rPr>
            <w:rStyle w:val="Hyperlink"/>
            <w:rFonts w:asciiTheme="majorHAnsi" w:hAnsiTheme="majorHAnsi" w:cstheme="majorHAnsi"/>
          </w:rPr>
          <w:t>https://doresdeguanhaes.mg.gov.br</w:t>
        </w:r>
      </w:hyperlink>
      <w:r w:rsidRPr="005F1C2F">
        <w:rPr>
          <w:rFonts w:asciiTheme="majorHAnsi" w:hAnsiTheme="majorHAnsi" w:cstheme="majorHAnsi"/>
        </w:rPr>
        <w:t xml:space="preserve"> ou portal </w:t>
      </w:r>
      <w:hyperlink r:id="rId66" w:history="1">
        <w:r w:rsidRPr="005F1C2F">
          <w:rPr>
            <w:rStyle w:val="Hyperlink"/>
            <w:rFonts w:asciiTheme="majorHAnsi" w:hAnsiTheme="majorHAnsi" w:cstheme="majorHAnsi"/>
          </w:rPr>
          <w:t>https://licitanet.com.br</w:t>
        </w:r>
      </w:hyperlink>
      <w:r w:rsidRPr="005F1C2F">
        <w:rPr>
          <w:rFonts w:asciiTheme="majorHAnsi" w:hAnsiTheme="majorHAnsi" w:cstheme="majorHAnsi"/>
        </w:rPr>
        <w:t xml:space="preserve">. Informações e esclarecimentos protocolados via e-mail: </w:t>
      </w:r>
      <w:hyperlink r:id="rId67" w:history="1">
        <w:r w:rsidRPr="005F1C2F">
          <w:rPr>
            <w:rStyle w:val="Hyperlink"/>
            <w:rFonts w:asciiTheme="majorHAnsi" w:hAnsiTheme="majorHAnsi" w:cstheme="majorHAnsi"/>
          </w:rPr>
          <w:t>licitacao@doresdeguanhaes.mg.gov.br</w:t>
        </w:r>
      </w:hyperlink>
      <w:r w:rsidRPr="005F1C2F">
        <w:rPr>
          <w:rFonts w:asciiTheme="majorHAnsi" w:hAnsiTheme="majorHAnsi" w:cstheme="majorHAnsi"/>
        </w:rPr>
        <w:t>.</w:t>
      </w:r>
    </w:p>
    <w:p w14:paraId="760E2A2E" w14:textId="77777777" w:rsidR="005F1C2F" w:rsidRPr="005F1C2F" w:rsidRDefault="005F1C2F" w:rsidP="00565E1E">
      <w:pPr>
        <w:autoSpaceDE w:val="0"/>
        <w:autoSpaceDN w:val="0"/>
        <w:adjustRightInd w:val="0"/>
        <w:jc w:val="both"/>
        <w:rPr>
          <w:rFonts w:asciiTheme="majorHAnsi" w:hAnsiTheme="majorHAnsi" w:cstheme="majorHAnsi"/>
        </w:rPr>
      </w:pPr>
    </w:p>
    <w:p w14:paraId="18750AB5" w14:textId="77777777" w:rsidR="005F1C2F" w:rsidRPr="005F1C2F" w:rsidRDefault="005F1C2F" w:rsidP="00565E1E">
      <w:pPr>
        <w:autoSpaceDE w:val="0"/>
        <w:autoSpaceDN w:val="0"/>
        <w:adjustRightInd w:val="0"/>
        <w:jc w:val="both"/>
      </w:pPr>
    </w:p>
    <w:p w14:paraId="58938C53" w14:textId="77777777" w:rsidR="002D255A" w:rsidRPr="002D255A" w:rsidRDefault="002D255A" w:rsidP="00565E1E">
      <w:pPr>
        <w:autoSpaceDE w:val="0"/>
        <w:autoSpaceDN w:val="0"/>
        <w:adjustRightInd w:val="0"/>
        <w:jc w:val="both"/>
        <w:rPr>
          <w:rFonts w:asciiTheme="majorHAnsi" w:hAnsiTheme="majorHAnsi" w:cstheme="majorHAnsi"/>
        </w:rPr>
      </w:pPr>
    </w:p>
    <w:p w14:paraId="2425E16B" w14:textId="77777777" w:rsidR="00565E1E" w:rsidRPr="002D255A" w:rsidRDefault="00565E1E" w:rsidP="00565E1E">
      <w:pPr>
        <w:autoSpaceDE w:val="0"/>
        <w:autoSpaceDN w:val="0"/>
        <w:adjustRightInd w:val="0"/>
        <w:jc w:val="both"/>
        <w:rPr>
          <w:rFonts w:asciiTheme="majorHAnsi" w:hAnsiTheme="majorHAnsi" w:cstheme="majorHAnsi"/>
          <w:b/>
        </w:rPr>
      </w:pPr>
    </w:p>
    <w:p w14:paraId="5C458748" w14:textId="77777777" w:rsidR="00565E1E" w:rsidRDefault="00565E1E" w:rsidP="00565E1E">
      <w:pPr>
        <w:autoSpaceDE w:val="0"/>
        <w:autoSpaceDN w:val="0"/>
        <w:adjustRightInd w:val="0"/>
        <w:jc w:val="both"/>
        <w:rPr>
          <w:rFonts w:asciiTheme="minorHAnsi" w:hAnsiTheme="minorHAnsi" w:cstheme="minorHAnsi"/>
          <w:b/>
        </w:rPr>
      </w:pPr>
    </w:p>
    <w:p w14:paraId="7887786A" w14:textId="77777777" w:rsidR="00565E1E" w:rsidRDefault="00565E1E" w:rsidP="00565E1E">
      <w:pPr>
        <w:autoSpaceDE w:val="0"/>
        <w:autoSpaceDN w:val="0"/>
        <w:adjustRightInd w:val="0"/>
        <w:jc w:val="both"/>
        <w:rPr>
          <w:rFonts w:asciiTheme="minorHAnsi" w:hAnsiTheme="minorHAnsi" w:cstheme="minorHAnsi"/>
          <w:b/>
        </w:rPr>
      </w:pPr>
    </w:p>
    <w:p w14:paraId="5E7E713B" w14:textId="77777777" w:rsidR="001B4117" w:rsidRDefault="001B4117" w:rsidP="00565E1E">
      <w:pPr>
        <w:autoSpaceDE w:val="0"/>
        <w:autoSpaceDN w:val="0"/>
        <w:adjustRightInd w:val="0"/>
        <w:jc w:val="both"/>
        <w:rPr>
          <w:rFonts w:asciiTheme="minorHAnsi" w:hAnsiTheme="minorHAnsi" w:cstheme="minorHAnsi"/>
          <w:b/>
        </w:rPr>
      </w:pPr>
    </w:p>
    <w:p w14:paraId="63DDCAE9" w14:textId="26D60737" w:rsidR="005F1C2F" w:rsidRPr="005F1C2F" w:rsidRDefault="005F1C2F" w:rsidP="00565E1E">
      <w:pPr>
        <w:autoSpaceDE w:val="0"/>
        <w:autoSpaceDN w:val="0"/>
        <w:adjustRightInd w:val="0"/>
        <w:jc w:val="both"/>
        <w:rPr>
          <w:rFonts w:asciiTheme="minorHAnsi" w:hAnsiTheme="minorHAnsi" w:cstheme="minorHAnsi"/>
          <w:b/>
        </w:rPr>
      </w:pPr>
      <w:r w:rsidRPr="005F1C2F">
        <w:rPr>
          <w:rFonts w:asciiTheme="minorHAnsi" w:hAnsiTheme="minorHAnsi" w:cstheme="minorHAnsi"/>
          <w:b/>
        </w:rPr>
        <w:t>PREFEITURA MUNICIPAL DE ESPERA FELIZ - CONCORRÊNCIA ELETRÔNICA Nº 17/2024</w:t>
      </w:r>
    </w:p>
    <w:p w14:paraId="58ED53D5" w14:textId="6A79A827" w:rsidR="005F1C2F" w:rsidRDefault="005F1C2F" w:rsidP="00565E1E">
      <w:pPr>
        <w:autoSpaceDE w:val="0"/>
        <w:autoSpaceDN w:val="0"/>
        <w:adjustRightInd w:val="0"/>
        <w:jc w:val="both"/>
        <w:rPr>
          <w:rFonts w:asciiTheme="majorHAnsi" w:hAnsiTheme="majorHAnsi" w:cstheme="majorHAnsi"/>
        </w:rPr>
      </w:pPr>
      <w:r w:rsidRPr="005F1C2F">
        <w:rPr>
          <w:rFonts w:asciiTheme="majorHAnsi" w:hAnsiTheme="majorHAnsi" w:cstheme="majorHAnsi"/>
        </w:rPr>
        <w:t xml:space="preserve">Objeto: pavimentação asfáltica em </w:t>
      </w:r>
      <w:r w:rsidR="001B4117" w:rsidRPr="005F1C2F">
        <w:rPr>
          <w:rFonts w:asciiTheme="majorHAnsi" w:hAnsiTheme="majorHAnsi" w:cstheme="majorHAnsi"/>
        </w:rPr>
        <w:t>CBUQ</w:t>
      </w:r>
      <w:r w:rsidRPr="005F1C2F">
        <w:rPr>
          <w:rFonts w:asciiTheme="majorHAnsi" w:hAnsiTheme="majorHAnsi" w:cstheme="majorHAnsi"/>
        </w:rPr>
        <w:t xml:space="preserve"> das Ruas (Jose Sebastiao Martins, Zilda Maria Jose Muniz e Rua Caparaó). Data 21/06/2024 às 09:30 horas. O edital completo encontra – se disponível no site: </w:t>
      </w:r>
      <w:hyperlink r:id="rId68" w:history="1">
        <w:r w:rsidRPr="005F1C2F">
          <w:rPr>
            <w:rStyle w:val="Hyperlink"/>
            <w:rFonts w:asciiTheme="majorHAnsi" w:hAnsiTheme="majorHAnsi" w:cstheme="majorHAnsi"/>
          </w:rPr>
          <w:t>www.licitanet.com.br/</w:t>
        </w:r>
      </w:hyperlink>
      <w:r w:rsidRPr="005F1C2F">
        <w:rPr>
          <w:rFonts w:asciiTheme="majorHAnsi" w:hAnsiTheme="majorHAnsi" w:cstheme="majorHAnsi"/>
        </w:rPr>
        <w:t>.</w:t>
      </w:r>
    </w:p>
    <w:p w14:paraId="238FEF16" w14:textId="77777777" w:rsidR="005F1C2F" w:rsidRDefault="005F1C2F" w:rsidP="00565E1E">
      <w:pPr>
        <w:autoSpaceDE w:val="0"/>
        <w:autoSpaceDN w:val="0"/>
        <w:adjustRightInd w:val="0"/>
        <w:jc w:val="both"/>
        <w:rPr>
          <w:rFonts w:asciiTheme="majorHAnsi" w:hAnsiTheme="majorHAnsi" w:cstheme="majorHAnsi"/>
        </w:rPr>
      </w:pPr>
    </w:p>
    <w:p w14:paraId="60E1D93A" w14:textId="77777777" w:rsidR="005F1C2F" w:rsidRDefault="005F1C2F" w:rsidP="00565E1E">
      <w:pPr>
        <w:autoSpaceDE w:val="0"/>
        <w:autoSpaceDN w:val="0"/>
        <w:adjustRightInd w:val="0"/>
        <w:jc w:val="both"/>
        <w:rPr>
          <w:rFonts w:asciiTheme="majorHAnsi" w:hAnsiTheme="majorHAnsi" w:cstheme="majorHAnsi"/>
        </w:rPr>
      </w:pPr>
    </w:p>
    <w:p w14:paraId="61024000" w14:textId="7C2D062A" w:rsidR="005F1C2F" w:rsidRPr="009F0CAE" w:rsidRDefault="009F0CAE" w:rsidP="00565E1E">
      <w:pPr>
        <w:autoSpaceDE w:val="0"/>
        <w:autoSpaceDN w:val="0"/>
        <w:adjustRightInd w:val="0"/>
        <w:jc w:val="both"/>
        <w:rPr>
          <w:rFonts w:asciiTheme="minorHAnsi" w:hAnsiTheme="minorHAnsi" w:cstheme="minorHAnsi"/>
          <w:b/>
        </w:rPr>
      </w:pPr>
      <w:r w:rsidRPr="009F0CAE">
        <w:rPr>
          <w:rFonts w:asciiTheme="minorHAnsi" w:hAnsiTheme="minorHAnsi" w:cstheme="minorHAnsi"/>
          <w:b/>
        </w:rPr>
        <w:t>PREFEITURA MUNICIPAL DE ESPINOSA - PREGÃO ELETRÔNICO N°01/2024</w:t>
      </w:r>
    </w:p>
    <w:p w14:paraId="427042E9" w14:textId="7BD05960" w:rsidR="009F0CAE" w:rsidRDefault="009F0CAE" w:rsidP="00565E1E">
      <w:pPr>
        <w:autoSpaceDE w:val="0"/>
        <w:autoSpaceDN w:val="0"/>
        <w:adjustRightInd w:val="0"/>
        <w:jc w:val="both"/>
        <w:rPr>
          <w:rFonts w:asciiTheme="majorHAnsi" w:hAnsiTheme="majorHAnsi" w:cstheme="majorHAnsi"/>
        </w:rPr>
      </w:pPr>
      <w:r w:rsidRPr="005F1C2F">
        <w:rPr>
          <w:rFonts w:asciiTheme="majorHAnsi" w:hAnsiTheme="majorHAnsi" w:cstheme="majorHAnsi"/>
        </w:rPr>
        <w:t>Objeto:</w:t>
      </w:r>
      <w:r>
        <w:rPr>
          <w:rFonts w:asciiTheme="majorHAnsi" w:hAnsiTheme="majorHAnsi" w:cstheme="majorHAnsi"/>
        </w:rPr>
        <w:t xml:space="preserve"> </w:t>
      </w:r>
      <w:r w:rsidR="005F1C2F" w:rsidRPr="009F0CAE">
        <w:rPr>
          <w:rFonts w:asciiTheme="majorHAnsi" w:hAnsiTheme="majorHAnsi" w:cstheme="majorHAnsi"/>
        </w:rPr>
        <w:t>Manutenção,</w:t>
      </w:r>
      <w:r>
        <w:rPr>
          <w:rFonts w:asciiTheme="majorHAnsi" w:hAnsiTheme="majorHAnsi" w:cstheme="majorHAnsi"/>
        </w:rPr>
        <w:t xml:space="preserve"> </w:t>
      </w:r>
      <w:r w:rsidR="005F1C2F" w:rsidRPr="009F0CAE">
        <w:rPr>
          <w:rFonts w:asciiTheme="majorHAnsi" w:hAnsiTheme="majorHAnsi" w:cstheme="majorHAnsi"/>
        </w:rPr>
        <w:t>reparação de vias públicas, bem como os imóveis da administração</w:t>
      </w:r>
      <w:r w:rsidRPr="009F0CAE">
        <w:rPr>
          <w:rFonts w:asciiTheme="majorHAnsi" w:hAnsiTheme="majorHAnsi" w:cstheme="majorHAnsi"/>
        </w:rPr>
        <w:t>. Prazo para envio de propostas: de 10/06/2024 a 25/06/2024 às 07:30h, data de abertura</w:t>
      </w:r>
      <w:r w:rsidR="005F1C2F" w:rsidRPr="009F0CAE">
        <w:rPr>
          <w:rFonts w:asciiTheme="majorHAnsi" w:hAnsiTheme="majorHAnsi" w:cstheme="majorHAnsi"/>
        </w:rPr>
        <w:t xml:space="preserve">: 25 de </w:t>
      </w:r>
      <w:r w:rsidR="001B4117" w:rsidRPr="009F0CAE">
        <w:rPr>
          <w:rFonts w:asciiTheme="majorHAnsi" w:hAnsiTheme="majorHAnsi" w:cstheme="majorHAnsi"/>
        </w:rPr>
        <w:t>junho</w:t>
      </w:r>
      <w:r w:rsidR="005F1C2F" w:rsidRPr="009F0CAE">
        <w:rPr>
          <w:rFonts w:asciiTheme="majorHAnsi" w:hAnsiTheme="majorHAnsi" w:cstheme="majorHAnsi"/>
        </w:rPr>
        <w:t xml:space="preserve"> de 2024 às 08:00h. </w:t>
      </w:r>
      <w:r w:rsidRPr="009F0CAE">
        <w:rPr>
          <w:rFonts w:asciiTheme="majorHAnsi" w:hAnsiTheme="majorHAnsi" w:cstheme="majorHAnsi"/>
        </w:rPr>
        <w:t>Disponibilização do edital, endereço eletrônico</w:t>
      </w:r>
      <w:r w:rsidR="005F1C2F" w:rsidRPr="009F0CAE">
        <w:rPr>
          <w:rFonts w:asciiTheme="majorHAnsi" w:hAnsiTheme="majorHAnsi" w:cstheme="majorHAnsi"/>
        </w:rPr>
        <w:t xml:space="preserve">: </w:t>
      </w:r>
      <w:hyperlink r:id="rId69" w:history="1">
        <w:r w:rsidRPr="001A3C4F">
          <w:rPr>
            <w:rStyle w:val="Hyperlink"/>
            <w:rFonts w:asciiTheme="majorHAnsi" w:hAnsiTheme="majorHAnsi" w:cstheme="majorHAnsi"/>
          </w:rPr>
          <w:t>https://app.ammlicita.org.br</w:t>
        </w:r>
      </w:hyperlink>
      <w:r w:rsidR="005F1C2F" w:rsidRPr="009F0CAE">
        <w:rPr>
          <w:rFonts w:asciiTheme="majorHAnsi" w:hAnsiTheme="majorHAnsi" w:cstheme="majorHAnsi"/>
        </w:rPr>
        <w:t xml:space="preserve"> e </w:t>
      </w:r>
      <w:hyperlink r:id="rId70" w:history="1">
        <w:r w:rsidRPr="001A3C4F">
          <w:rPr>
            <w:rStyle w:val="Hyperlink"/>
            <w:rFonts w:asciiTheme="majorHAnsi" w:hAnsiTheme="majorHAnsi" w:cstheme="majorHAnsi"/>
          </w:rPr>
          <w:t>https://licitar.digital</w:t>
        </w:r>
      </w:hyperlink>
      <w:r w:rsidR="005F1C2F" w:rsidRPr="009F0CAE">
        <w:rPr>
          <w:rFonts w:asciiTheme="majorHAnsi" w:hAnsiTheme="majorHAnsi" w:cstheme="majorHAnsi"/>
        </w:rPr>
        <w:t xml:space="preserve">. </w:t>
      </w:r>
      <w:r w:rsidRPr="009F0CAE">
        <w:rPr>
          <w:rFonts w:asciiTheme="majorHAnsi" w:hAnsiTheme="majorHAnsi" w:cstheme="majorHAnsi"/>
        </w:rPr>
        <w:t>Maiores Informações</w:t>
      </w:r>
      <w:r w:rsidR="005F1C2F" w:rsidRPr="009F0CAE">
        <w:rPr>
          <w:rFonts w:asciiTheme="majorHAnsi" w:hAnsiTheme="majorHAnsi" w:cstheme="majorHAnsi"/>
        </w:rPr>
        <w:t xml:space="preserve"> podem ser obtidas através do E-MAIL: </w:t>
      </w:r>
      <w:hyperlink r:id="rId71" w:history="1">
        <w:r w:rsidRPr="001A3C4F">
          <w:rPr>
            <w:rStyle w:val="Hyperlink"/>
            <w:rFonts w:asciiTheme="majorHAnsi" w:hAnsiTheme="majorHAnsi" w:cstheme="majorHAnsi"/>
          </w:rPr>
          <w:t>licitacao.espinosamg2@hotmail.com</w:t>
        </w:r>
      </w:hyperlink>
      <w:r w:rsidR="005F1C2F" w:rsidRPr="009F0CAE">
        <w:rPr>
          <w:rFonts w:asciiTheme="majorHAnsi" w:hAnsiTheme="majorHAnsi" w:cstheme="majorHAnsi"/>
        </w:rPr>
        <w:t>.</w:t>
      </w:r>
    </w:p>
    <w:p w14:paraId="5A38FAAF" w14:textId="77777777" w:rsidR="009F0CAE" w:rsidRDefault="009F0CAE" w:rsidP="00565E1E">
      <w:pPr>
        <w:autoSpaceDE w:val="0"/>
        <w:autoSpaceDN w:val="0"/>
        <w:adjustRightInd w:val="0"/>
        <w:jc w:val="both"/>
        <w:rPr>
          <w:rFonts w:asciiTheme="majorHAnsi" w:hAnsiTheme="majorHAnsi" w:cstheme="majorHAnsi"/>
        </w:rPr>
      </w:pPr>
    </w:p>
    <w:p w14:paraId="56F5FC0A" w14:textId="77777777" w:rsidR="009F0CAE" w:rsidRDefault="009F0CAE" w:rsidP="00565E1E">
      <w:pPr>
        <w:autoSpaceDE w:val="0"/>
        <w:autoSpaceDN w:val="0"/>
        <w:adjustRightInd w:val="0"/>
        <w:jc w:val="both"/>
        <w:rPr>
          <w:rFonts w:asciiTheme="majorHAnsi" w:hAnsiTheme="majorHAnsi" w:cstheme="majorHAnsi"/>
        </w:rPr>
      </w:pPr>
    </w:p>
    <w:p w14:paraId="44EFA88D" w14:textId="180F9DEE" w:rsidR="009572F3" w:rsidRPr="00A173A9" w:rsidRDefault="00A173A9" w:rsidP="00565E1E">
      <w:pPr>
        <w:autoSpaceDE w:val="0"/>
        <w:autoSpaceDN w:val="0"/>
        <w:adjustRightInd w:val="0"/>
        <w:jc w:val="both"/>
        <w:rPr>
          <w:rFonts w:asciiTheme="minorHAnsi" w:hAnsiTheme="minorHAnsi" w:cstheme="minorHAnsi"/>
          <w:b/>
        </w:rPr>
      </w:pPr>
      <w:r w:rsidRPr="00A173A9">
        <w:rPr>
          <w:rFonts w:asciiTheme="minorHAnsi" w:hAnsiTheme="minorHAnsi" w:cstheme="minorHAnsi"/>
          <w:b/>
        </w:rPr>
        <w:t>PREFEITURA MUNICIPAL DE FRANCISCO DUMONT - CONCORRÊNCIA PRESENCIAL Nº 002/2024</w:t>
      </w:r>
    </w:p>
    <w:p w14:paraId="7A6BDA14" w14:textId="7B868D0B" w:rsidR="009F0CAE" w:rsidRPr="00A173A9" w:rsidRDefault="009572F3" w:rsidP="00565E1E">
      <w:pPr>
        <w:autoSpaceDE w:val="0"/>
        <w:autoSpaceDN w:val="0"/>
        <w:adjustRightInd w:val="0"/>
        <w:jc w:val="both"/>
        <w:rPr>
          <w:rFonts w:asciiTheme="majorHAnsi" w:hAnsiTheme="majorHAnsi" w:cstheme="majorHAnsi"/>
        </w:rPr>
      </w:pPr>
      <w:r w:rsidRPr="00A173A9">
        <w:rPr>
          <w:rFonts w:asciiTheme="majorHAnsi" w:hAnsiTheme="majorHAnsi" w:cstheme="majorHAnsi"/>
        </w:rPr>
        <w:t xml:space="preserve">Objeto: </w:t>
      </w:r>
      <w:r w:rsidR="00A173A9" w:rsidRPr="00A173A9">
        <w:rPr>
          <w:rFonts w:asciiTheme="majorHAnsi" w:hAnsiTheme="majorHAnsi" w:cstheme="majorHAnsi"/>
        </w:rPr>
        <w:t>E</w:t>
      </w:r>
      <w:r w:rsidRPr="00A173A9">
        <w:rPr>
          <w:rFonts w:asciiTheme="majorHAnsi" w:hAnsiTheme="majorHAnsi" w:cstheme="majorHAnsi"/>
        </w:rPr>
        <w:t>xecução de obra de engenharia para realizar a Conclusão da Pavimentação com Blocos Sextavados de Concreto na Rua Coração de Jesus, localizada no bairro Alto Esplanada II, no m</w:t>
      </w:r>
      <w:r w:rsidR="00A173A9" w:rsidRPr="00A173A9">
        <w:rPr>
          <w:rFonts w:asciiTheme="majorHAnsi" w:hAnsiTheme="majorHAnsi" w:cstheme="majorHAnsi"/>
        </w:rPr>
        <w:t>unicípio de Francisco Dumont/MG</w:t>
      </w:r>
      <w:r w:rsidRPr="00A173A9">
        <w:rPr>
          <w:rFonts w:asciiTheme="majorHAnsi" w:hAnsiTheme="majorHAnsi" w:cstheme="majorHAnsi"/>
        </w:rPr>
        <w:t xml:space="preserve">. Data da abertura da sessão: 24/06/2024 as 08:00 horas. Maiores informações: (038) 99800-1301 - S. Licitação, Praça da Matriz, 285, Centro, Francisco Dumont/MG - e-mail: </w:t>
      </w:r>
      <w:hyperlink r:id="rId72" w:history="1">
        <w:r w:rsidR="00A173A9" w:rsidRPr="00A173A9">
          <w:rPr>
            <w:rStyle w:val="Hyperlink"/>
            <w:rFonts w:asciiTheme="majorHAnsi" w:hAnsiTheme="majorHAnsi" w:cstheme="majorHAnsi"/>
          </w:rPr>
          <w:t>franciscodumontlicitacao@gmail.com</w:t>
        </w:r>
      </w:hyperlink>
      <w:r w:rsidR="00A173A9" w:rsidRPr="00A173A9">
        <w:rPr>
          <w:rFonts w:asciiTheme="majorHAnsi" w:hAnsiTheme="majorHAnsi" w:cstheme="majorHAnsi"/>
        </w:rPr>
        <w:t>.</w:t>
      </w:r>
    </w:p>
    <w:p w14:paraId="73DDEB2F" w14:textId="77777777" w:rsidR="00A173A9" w:rsidRDefault="00A173A9" w:rsidP="00565E1E">
      <w:pPr>
        <w:autoSpaceDE w:val="0"/>
        <w:autoSpaceDN w:val="0"/>
        <w:adjustRightInd w:val="0"/>
        <w:jc w:val="both"/>
      </w:pPr>
    </w:p>
    <w:p w14:paraId="794C613B" w14:textId="77777777" w:rsidR="00C27E00" w:rsidRPr="003F747D" w:rsidRDefault="00C27E00" w:rsidP="00565E1E">
      <w:pPr>
        <w:autoSpaceDE w:val="0"/>
        <w:autoSpaceDN w:val="0"/>
        <w:adjustRightInd w:val="0"/>
        <w:jc w:val="both"/>
        <w:rPr>
          <w:rFonts w:asciiTheme="majorHAnsi" w:hAnsiTheme="majorHAnsi" w:cstheme="majorHAnsi"/>
        </w:rPr>
      </w:pPr>
    </w:p>
    <w:p w14:paraId="2A1130C7" w14:textId="5343ED32" w:rsidR="003F747D" w:rsidRPr="003F747D" w:rsidRDefault="003F747D" w:rsidP="00565E1E">
      <w:pPr>
        <w:autoSpaceDE w:val="0"/>
        <w:autoSpaceDN w:val="0"/>
        <w:adjustRightInd w:val="0"/>
        <w:jc w:val="both"/>
        <w:rPr>
          <w:rFonts w:asciiTheme="minorHAnsi" w:hAnsiTheme="minorHAnsi" w:cstheme="minorHAnsi"/>
          <w:b/>
        </w:rPr>
      </w:pPr>
      <w:r w:rsidRPr="003F747D">
        <w:rPr>
          <w:rFonts w:asciiTheme="minorHAnsi" w:hAnsiTheme="minorHAnsi" w:cstheme="minorHAnsi"/>
          <w:b/>
        </w:rPr>
        <w:t>PREFEITURA MUNICIPAL DE GUANHÃES - CONCORRÊNCIA ELETRÔNICA Nº 001/2024</w:t>
      </w:r>
    </w:p>
    <w:p w14:paraId="0EE3815F" w14:textId="1DA78C14" w:rsidR="00A173A9" w:rsidRPr="003F747D" w:rsidRDefault="003F747D" w:rsidP="00565E1E">
      <w:pPr>
        <w:autoSpaceDE w:val="0"/>
        <w:autoSpaceDN w:val="0"/>
        <w:adjustRightInd w:val="0"/>
        <w:jc w:val="both"/>
        <w:rPr>
          <w:rFonts w:asciiTheme="majorHAnsi" w:hAnsiTheme="majorHAnsi" w:cstheme="majorHAnsi"/>
        </w:rPr>
      </w:pPr>
      <w:r w:rsidRPr="003F747D">
        <w:rPr>
          <w:rFonts w:asciiTheme="majorHAnsi" w:hAnsiTheme="majorHAnsi" w:cstheme="majorHAnsi"/>
        </w:rPr>
        <w:t xml:space="preserve">Objeto: Contratação de empresa para realização de pavimentação da Rua Argentina, no Bairro Nações, município de Guanhães – MG. Site: </w:t>
      </w:r>
      <w:hyperlink r:id="rId73" w:history="1">
        <w:r w:rsidRPr="003F747D">
          <w:rPr>
            <w:rStyle w:val="Hyperlink"/>
            <w:rFonts w:asciiTheme="majorHAnsi" w:hAnsiTheme="majorHAnsi" w:cstheme="majorHAnsi"/>
          </w:rPr>
          <w:t>www.licitardigital.com.br</w:t>
        </w:r>
      </w:hyperlink>
      <w:r w:rsidRPr="003F747D">
        <w:rPr>
          <w:rFonts w:asciiTheme="majorHAnsi" w:hAnsiTheme="majorHAnsi" w:cstheme="majorHAnsi"/>
        </w:rPr>
        <w:t xml:space="preserve"> no dia 26/06/2024 às 09h. Maiores informações no Setor de Licitação, na sede da Prefeitura Municipal de Guanhães ou pelo telefone (33) 3421-1501, das 13h30 às 17h horas, e ainda pelo e-mail </w:t>
      </w:r>
      <w:hyperlink r:id="rId74" w:history="1">
        <w:r w:rsidRPr="003F747D">
          <w:rPr>
            <w:rStyle w:val="Hyperlink"/>
            <w:rFonts w:asciiTheme="majorHAnsi" w:hAnsiTheme="majorHAnsi" w:cstheme="majorHAnsi"/>
          </w:rPr>
          <w:t>licitacoes@guanhaes.mg.gov.br</w:t>
        </w:r>
      </w:hyperlink>
      <w:r w:rsidRPr="003F747D">
        <w:rPr>
          <w:rFonts w:asciiTheme="majorHAnsi" w:hAnsiTheme="majorHAnsi" w:cstheme="majorHAnsi"/>
        </w:rPr>
        <w:t xml:space="preserve"> ou site: </w:t>
      </w:r>
      <w:hyperlink r:id="rId75" w:history="1">
        <w:r w:rsidRPr="003F747D">
          <w:rPr>
            <w:rStyle w:val="Hyperlink"/>
            <w:rFonts w:asciiTheme="majorHAnsi" w:hAnsiTheme="majorHAnsi" w:cstheme="majorHAnsi"/>
          </w:rPr>
          <w:t>www.guanhaes.mg.gov.br</w:t>
        </w:r>
      </w:hyperlink>
      <w:r w:rsidRPr="003F747D">
        <w:rPr>
          <w:rFonts w:asciiTheme="majorHAnsi" w:hAnsiTheme="majorHAnsi" w:cstheme="majorHAnsi"/>
        </w:rPr>
        <w:t>.</w:t>
      </w:r>
    </w:p>
    <w:p w14:paraId="3FB590B1" w14:textId="77777777" w:rsidR="003F747D" w:rsidRDefault="003F747D" w:rsidP="00565E1E">
      <w:pPr>
        <w:autoSpaceDE w:val="0"/>
        <w:autoSpaceDN w:val="0"/>
        <w:adjustRightInd w:val="0"/>
        <w:jc w:val="both"/>
      </w:pPr>
    </w:p>
    <w:p w14:paraId="4EACA736" w14:textId="77777777" w:rsidR="003F747D" w:rsidRDefault="003F747D" w:rsidP="00565E1E">
      <w:pPr>
        <w:autoSpaceDE w:val="0"/>
        <w:autoSpaceDN w:val="0"/>
        <w:adjustRightInd w:val="0"/>
        <w:jc w:val="both"/>
      </w:pPr>
    </w:p>
    <w:p w14:paraId="7F330871" w14:textId="1695009F" w:rsidR="003F747D" w:rsidRPr="003F747D" w:rsidRDefault="003F747D" w:rsidP="00565E1E">
      <w:pPr>
        <w:autoSpaceDE w:val="0"/>
        <w:autoSpaceDN w:val="0"/>
        <w:adjustRightInd w:val="0"/>
        <w:jc w:val="both"/>
        <w:rPr>
          <w:rFonts w:asciiTheme="minorHAnsi" w:hAnsiTheme="minorHAnsi" w:cstheme="minorHAnsi"/>
          <w:b/>
        </w:rPr>
      </w:pPr>
      <w:r w:rsidRPr="003F747D">
        <w:rPr>
          <w:rFonts w:asciiTheme="minorHAnsi" w:hAnsiTheme="minorHAnsi" w:cstheme="minorHAnsi"/>
          <w:b/>
        </w:rPr>
        <w:t>PREFEITURA MUNICIPAL DE GUAXUPÉ - EMURB - EMPRESA MUNICIPAL DE URBANIZAÇÃO - CONCORRÊNCIA Nº 001/2024</w:t>
      </w:r>
    </w:p>
    <w:p w14:paraId="016CCFA7" w14:textId="15B841B3" w:rsidR="003F747D" w:rsidRPr="003F747D" w:rsidRDefault="003F747D" w:rsidP="00565E1E">
      <w:pPr>
        <w:autoSpaceDE w:val="0"/>
        <w:autoSpaceDN w:val="0"/>
        <w:adjustRightInd w:val="0"/>
        <w:jc w:val="both"/>
        <w:rPr>
          <w:rFonts w:asciiTheme="majorHAnsi" w:hAnsiTheme="majorHAnsi" w:cstheme="majorHAnsi"/>
        </w:rPr>
      </w:pPr>
      <w:r w:rsidRPr="003F747D">
        <w:rPr>
          <w:rFonts w:asciiTheme="majorHAnsi" w:hAnsiTheme="majorHAnsi" w:cstheme="majorHAnsi"/>
        </w:rPr>
        <w:t xml:space="preserve">Objeto: Execução de reforma do Cemitério Parque Alto da Colina, localizado na Av Maria Gabriela Monteiro Mello, 1000 em Guaxupé/MG. As propostas e documentos pertinentes serão recebidos virtualmente no site </w:t>
      </w:r>
      <w:hyperlink r:id="rId76" w:history="1">
        <w:r w:rsidRPr="001A3C4F">
          <w:rPr>
            <w:rStyle w:val="Hyperlink"/>
            <w:rFonts w:asciiTheme="majorHAnsi" w:hAnsiTheme="majorHAnsi" w:cstheme="majorHAnsi"/>
          </w:rPr>
          <w:t>www.ammlicita.org.br</w:t>
        </w:r>
      </w:hyperlink>
      <w:r w:rsidRPr="003F747D">
        <w:rPr>
          <w:rFonts w:asciiTheme="majorHAnsi" w:hAnsiTheme="majorHAnsi" w:cstheme="majorHAnsi"/>
        </w:rPr>
        <w:t xml:space="preserve"> até o dia 24 de junho de 2024 às 09:00hs (Horário de Brasília), quando iniciará a fase de lances, conforme especificações e normas contidas no Edital e seus Anexos, disponíveis no endereço eletrônico acima e no site </w:t>
      </w:r>
      <w:hyperlink r:id="rId77" w:history="1">
        <w:r w:rsidRPr="001A3C4F">
          <w:rPr>
            <w:rStyle w:val="Hyperlink"/>
            <w:rFonts w:asciiTheme="majorHAnsi" w:hAnsiTheme="majorHAnsi" w:cstheme="majorHAnsi"/>
          </w:rPr>
          <w:t>www.guaxupe.mg.gov.br</w:t>
        </w:r>
      </w:hyperlink>
      <w:r w:rsidRPr="003F747D">
        <w:rPr>
          <w:rFonts w:asciiTheme="majorHAnsi" w:hAnsiTheme="majorHAnsi" w:cstheme="majorHAnsi"/>
        </w:rPr>
        <w:t xml:space="preserve">, onde o Edital poderá ser baixado a partir do dia 07 de junho de 2024. VISITA TÉCNICA OPCIONAL: Poderá ser agendada na Secretaria Municipal de Obras e Serviços Públicos, endereço Praça Paulo Carneiro, 87 – Centro – Guaxupé/ MG – fone (35) 3559-1089 com a servidora Fernanda para ser realizada entre os dias 10 de junho de 2024 a 21 de junho de 2024, nos horários das 09:00 as 11:00 horas e das 14:00 as 16:00 horas. Maiores informações relativas a presente licitação: Maiores informações na EMURB - Empresa Municipal de Urbanização de Guaxupé, fone (35)3559-1099 e no site </w:t>
      </w:r>
      <w:hyperlink r:id="rId78" w:history="1">
        <w:r w:rsidRPr="003F747D">
          <w:rPr>
            <w:rStyle w:val="Hyperlink"/>
            <w:rFonts w:asciiTheme="majorHAnsi" w:hAnsiTheme="majorHAnsi" w:cstheme="majorHAnsi"/>
          </w:rPr>
          <w:t>www.guaxupe.mg.gov.br</w:t>
        </w:r>
      </w:hyperlink>
      <w:r w:rsidRPr="003F747D">
        <w:rPr>
          <w:rFonts w:asciiTheme="majorHAnsi" w:hAnsiTheme="majorHAnsi" w:cstheme="majorHAnsi"/>
        </w:rPr>
        <w:t>.</w:t>
      </w:r>
    </w:p>
    <w:p w14:paraId="48E6D9CD" w14:textId="77777777" w:rsidR="00A173A9" w:rsidRDefault="00A173A9" w:rsidP="00565E1E">
      <w:pPr>
        <w:autoSpaceDE w:val="0"/>
        <w:autoSpaceDN w:val="0"/>
        <w:adjustRightInd w:val="0"/>
        <w:jc w:val="both"/>
        <w:rPr>
          <w:rFonts w:asciiTheme="majorHAnsi" w:hAnsiTheme="majorHAnsi" w:cstheme="majorHAnsi"/>
        </w:rPr>
      </w:pPr>
    </w:p>
    <w:p w14:paraId="296FCDF1" w14:textId="77777777" w:rsidR="00C27E00" w:rsidRDefault="00C27E00" w:rsidP="00565E1E">
      <w:pPr>
        <w:autoSpaceDE w:val="0"/>
        <w:autoSpaceDN w:val="0"/>
        <w:adjustRightInd w:val="0"/>
        <w:jc w:val="both"/>
        <w:rPr>
          <w:rFonts w:asciiTheme="majorHAnsi" w:hAnsiTheme="majorHAnsi" w:cstheme="majorHAnsi"/>
        </w:rPr>
      </w:pPr>
    </w:p>
    <w:p w14:paraId="33CABE0D" w14:textId="77777777" w:rsidR="001B4117" w:rsidRDefault="001B4117" w:rsidP="00565E1E">
      <w:pPr>
        <w:autoSpaceDE w:val="0"/>
        <w:autoSpaceDN w:val="0"/>
        <w:adjustRightInd w:val="0"/>
        <w:jc w:val="both"/>
        <w:rPr>
          <w:rFonts w:asciiTheme="majorHAnsi" w:hAnsiTheme="majorHAnsi" w:cstheme="majorHAnsi"/>
        </w:rPr>
      </w:pPr>
    </w:p>
    <w:p w14:paraId="03E9B57E" w14:textId="77777777" w:rsidR="001B4117" w:rsidRDefault="001B4117" w:rsidP="00565E1E">
      <w:pPr>
        <w:autoSpaceDE w:val="0"/>
        <w:autoSpaceDN w:val="0"/>
        <w:adjustRightInd w:val="0"/>
        <w:jc w:val="both"/>
        <w:rPr>
          <w:rFonts w:asciiTheme="majorHAnsi" w:hAnsiTheme="majorHAnsi" w:cstheme="majorHAnsi"/>
        </w:rPr>
      </w:pPr>
    </w:p>
    <w:p w14:paraId="37E4622A" w14:textId="77777777" w:rsidR="001B4117" w:rsidRDefault="001B4117" w:rsidP="00565E1E">
      <w:pPr>
        <w:autoSpaceDE w:val="0"/>
        <w:autoSpaceDN w:val="0"/>
        <w:adjustRightInd w:val="0"/>
        <w:jc w:val="both"/>
        <w:rPr>
          <w:rFonts w:asciiTheme="majorHAnsi" w:hAnsiTheme="majorHAnsi" w:cstheme="majorHAnsi"/>
        </w:rPr>
      </w:pPr>
    </w:p>
    <w:p w14:paraId="1AF3AFE1" w14:textId="22BD9A8B" w:rsidR="00C27E00" w:rsidRPr="00C27E00" w:rsidRDefault="00C27E00" w:rsidP="00565E1E">
      <w:pPr>
        <w:autoSpaceDE w:val="0"/>
        <w:autoSpaceDN w:val="0"/>
        <w:adjustRightInd w:val="0"/>
        <w:jc w:val="both"/>
        <w:rPr>
          <w:rFonts w:asciiTheme="minorHAnsi" w:hAnsiTheme="minorHAnsi" w:cstheme="minorHAnsi"/>
          <w:b/>
        </w:rPr>
      </w:pPr>
      <w:r w:rsidRPr="00C27E00">
        <w:rPr>
          <w:rFonts w:asciiTheme="minorHAnsi" w:hAnsiTheme="minorHAnsi" w:cstheme="minorHAnsi"/>
          <w:b/>
        </w:rPr>
        <w:t>PREFEITURA MUNICIPAL DE GUIRICEMA - CONCORRÊNCIA ELETRÔNICA Nº 6/2024</w:t>
      </w:r>
    </w:p>
    <w:p w14:paraId="6C5DEFCF" w14:textId="674F97E2" w:rsidR="00C27E00" w:rsidRPr="00C27E00" w:rsidRDefault="00C27E00" w:rsidP="00565E1E">
      <w:pPr>
        <w:autoSpaceDE w:val="0"/>
        <w:autoSpaceDN w:val="0"/>
        <w:adjustRightInd w:val="0"/>
        <w:jc w:val="both"/>
        <w:rPr>
          <w:rFonts w:asciiTheme="majorHAnsi" w:hAnsiTheme="majorHAnsi" w:cstheme="majorHAnsi"/>
        </w:rPr>
      </w:pPr>
      <w:r w:rsidRPr="00C27E00">
        <w:rPr>
          <w:rFonts w:asciiTheme="majorHAnsi" w:hAnsiTheme="majorHAnsi" w:cstheme="majorHAnsi"/>
        </w:rPr>
        <w:t xml:space="preserve">Objeto: Construção civil para a execução da obra de calçamento em bloquete e drenagem pluvial na Rua Projetada - Distrito de Vilas Boas - no Município de Guiricema-MG. O edital e seus anexos </w:t>
      </w:r>
      <w:r w:rsidR="001B4117" w:rsidRPr="00C27E00">
        <w:rPr>
          <w:rFonts w:asciiTheme="majorHAnsi" w:hAnsiTheme="majorHAnsi" w:cstheme="majorHAnsi"/>
        </w:rPr>
        <w:t>encontram-se</w:t>
      </w:r>
      <w:r w:rsidRPr="00C27E00">
        <w:rPr>
          <w:rFonts w:asciiTheme="majorHAnsi" w:hAnsiTheme="majorHAnsi" w:cstheme="majorHAnsi"/>
        </w:rPr>
        <w:t xml:space="preserve"> à disposição no site oficial do município </w:t>
      </w:r>
      <w:hyperlink r:id="rId79" w:history="1">
        <w:r w:rsidRPr="00C27E00">
          <w:rPr>
            <w:rStyle w:val="Hyperlink"/>
            <w:rFonts w:asciiTheme="majorHAnsi" w:hAnsiTheme="majorHAnsi" w:cstheme="majorHAnsi"/>
          </w:rPr>
          <w:t>www.guiricema.mg.gov.br</w:t>
        </w:r>
      </w:hyperlink>
      <w:r w:rsidRPr="00C27E00">
        <w:rPr>
          <w:rFonts w:asciiTheme="majorHAnsi" w:hAnsiTheme="majorHAnsi" w:cstheme="majorHAnsi"/>
        </w:rPr>
        <w:t>.</w:t>
      </w:r>
    </w:p>
    <w:p w14:paraId="6039713D" w14:textId="77777777" w:rsidR="00A67B97" w:rsidRDefault="00A67B97" w:rsidP="00565E1E">
      <w:pPr>
        <w:autoSpaceDE w:val="0"/>
        <w:autoSpaceDN w:val="0"/>
        <w:adjustRightInd w:val="0"/>
        <w:jc w:val="both"/>
        <w:rPr>
          <w:rFonts w:asciiTheme="majorHAnsi" w:hAnsiTheme="majorHAnsi" w:cstheme="majorHAnsi"/>
        </w:rPr>
      </w:pPr>
    </w:p>
    <w:p w14:paraId="4F96B25C" w14:textId="77777777" w:rsidR="001B4117" w:rsidRDefault="001B4117" w:rsidP="00565E1E">
      <w:pPr>
        <w:autoSpaceDE w:val="0"/>
        <w:autoSpaceDN w:val="0"/>
        <w:adjustRightInd w:val="0"/>
        <w:jc w:val="both"/>
        <w:rPr>
          <w:rFonts w:asciiTheme="majorHAnsi" w:hAnsiTheme="majorHAnsi" w:cstheme="majorHAnsi"/>
          <w:b/>
        </w:rPr>
      </w:pPr>
    </w:p>
    <w:p w14:paraId="6DA08624" w14:textId="77777777" w:rsidR="00C27E00" w:rsidRPr="00C27E00" w:rsidRDefault="00C27E00" w:rsidP="00C27E00">
      <w:pPr>
        <w:autoSpaceDE w:val="0"/>
        <w:autoSpaceDN w:val="0"/>
        <w:adjustRightInd w:val="0"/>
        <w:jc w:val="both"/>
        <w:rPr>
          <w:rFonts w:asciiTheme="minorHAnsi" w:hAnsiTheme="minorHAnsi" w:cstheme="minorHAnsi"/>
          <w:b/>
        </w:rPr>
      </w:pPr>
      <w:r w:rsidRPr="00C27E00">
        <w:rPr>
          <w:rFonts w:asciiTheme="minorHAnsi" w:hAnsiTheme="minorHAnsi" w:cstheme="minorHAnsi"/>
          <w:b/>
        </w:rPr>
        <w:t>PREFEITURA MUNICIPAL DE ITAOBIM - CONCORRÊNCIA ELETRÔNICA Nº 9/2024</w:t>
      </w:r>
    </w:p>
    <w:p w14:paraId="3755638D" w14:textId="424713CE" w:rsidR="00C27E00" w:rsidRDefault="00C27E00" w:rsidP="00C27E00">
      <w:pPr>
        <w:autoSpaceDE w:val="0"/>
        <w:autoSpaceDN w:val="0"/>
        <w:adjustRightInd w:val="0"/>
        <w:jc w:val="both"/>
        <w:rPr>
          <w:rFonts w:asciiTheme="majorHAnsi" w:hAnsiTheme="majorHAnsi" w:cstheme="majorHAnsi"/>
          <w:b/>
        </w:rPr>
      </w:pPr>
      <w:r w:rsidRPr="00C27E00">
        <w:rPr>
          <w:rFonts w:asciiTheme="majorHAnsi" w:hAnsiTheme="majorHAnsi" w:cstheme="majorHAnsi"/>
        </w:rPr>
        <w:t xml:space="preserve">Objeto: Construção civil para prestação de serviços da Cobertura da Praça de Eventos no Município de Itaobim-MG. A abertura das Propostas de Preços dar-se-á no dia 01/07/2024 às 09 (nove) horas, LOCAL DA SESSÃO PÚBLICA: plataforma de licitações </w:t>
      </w:r>
      <w:hyperlink r:id="rId80" w:history="1">
        <w:r w:rsidRPr="00C27E00">
          <w:rPr>
            <w:rStyle w:val="Hyperlink"/>
            <w:rFonts w:asciiTheme="majorHAnsi" w:hAnsiTheme="majorHAnsi" w:cstheme="majorHAnsi"/>
          </w:rPr>
          <w:t>www.licitardigital.com.br</w:t>
        </w:r>
      </w:hyperlink>
      <w:r w:rsidRPr="00C27E00">
        <w:rPr>
          <w:rFonts w:asciiTheme="majorHAnsi" w:hAnsiTheme="majorHAnsi" w:cstheme="majorHAnsi"/>
        </w:rPr>
        <w:t xml:space="preserve">. Disponibilização do edital e informações nos endereços eletrônico </w:t>
      </w:r>
      <w:hyperlink r:id="rId81" w:history="1">
        <w:r w:rsidRPr="00C27E00">
          <w:rPr>
            <w:rStyle w:val="Hyperlink"/>
            <w:rFonts w:asciiTheme="majorHAnsi" w:hAnsiTheme="majorHAnsi" w:cstheme="majorHAnsi"/>
          </w:rPr>
          <w:t>www.licitardigital.com.br</w:t>
        </w:r>
      </w:hyperlink>
      <w:r w:rsidRPr="00C27E00">
        <w:rPr>
          <w:rFonts w:asciiTheme="majorHAnsi" w:hAnsiTheme="majorHAnsi" w:cstheme="majorHAnsi"/>
        </w:rPr>
        <w:t xml:space="preserve"> e </w:t>
      </w:r>
      <w:hyperlink r:id="rId82" w:history="1">
        <w:r w:rsidRPr="00C27E00">
          <w:rPr>
            <w:rStyle w:val="Hyperlink"/>
            <w:rFonts w:asciiTheme="majorHAnsi" w:hAnsiTheme="majorHAnsi" w:cstheme="majorHAnsi"/>
          </w:rPr>
          <w:t>www.itaobim.mg.gov.br</w:t>
        </w:r>
      </w:hyperlink>
      <w:r w:rsidRPr="00C27E00">
        <w:rPr>
          <w:rFonts w:asciiTheme="majorHAnsi" w:hAnsiTheme="majorHAnsi" w:cstheme="majorHAnsi"/>
        </w:rPr>
        <w:t xml:space="preserve">. Contato: (033) 3734-1157 / 3734-1397 ou e-mail </w:t>
      </w:r>
      <w:hyperlink r:id="rId83" w:history="1">
        <w:r w:rsidRPr="00C27E00">
          <w:rPr>
            <w:rStyle w:val="Hyperlink"/>
            <w:rFonts w:asciiTheme="majorHAnsi" w:hAnsiTheme="majorHAnsi" w:cstheme="majorHAnsi"/>
          </w:rPr>
          <w:t>licitacao@itaobim.mg.gov.br</w:t>
        </w:r>
      </w:hyperlink>
      <w:r w:rsidRPr="00C27E00">
        <w:rPr>
          <w:rFonts w:asciiTheme="majorHAnsi" w:hAnsiTheme="majorHAnsi" w:cstheme="majorHAnsi"/>
        </w:rPr>
        <w:t>.</w:t>
      </w:r>
    </w:p>
    <w:p w14:paraId="2C35F26F" w14:textId="77777777" w:rsidR="00C27E00" w:rsidRDefault="00C27E00" w:rsidP="00565E1E">
      <w:pPr>
        <w:autoSpaceDE w:val="0"/>
        <w:autoSpaceDN w:val="0"/>
        <w:adjustRightInd w:val="0"/>
        <w:jc w:val="both"/>
        <w:rPr>
          <w:rFonts w:asciiTheme="majorHAnsi" w:hAnsiTheme="majorHAnsi" w:cstheme="majorHAnsi"/>
          <w:b/>
        </w:rPr>
      </w:pPr>
    </w:p>
    <w:p w14:paraId="2CA268F0" w14:textId="77777777" w:rsidR="00C27E00" w:rsidRPr="003F747D" w:rsidRDefault="00C27E00" w:rsidP="00565E1E">
      <w:pPr>
        <w:autoSpaceDE w:val="0"/>
        <w:autoSpaceDN w:val="0"/>
        <w:adjustRightInd w:val="0"/>
        <w:jc w:val="both"/>
        <w:rPr>
          <w:rFonts w:asciiTheme="majorHAnsi" w:hAnsiTheme="majorHAnsi" w:cstheme="majorHAnsi"/>
          <w:b/>
        </w:rPr>
      </w:pPr>
    </w:p>
    <w:p w14:paraId="36E18321" w14:textId="02F8155D" w:rsidR="003F747D" w:rsidRPr="003F747D" w:rsidRDefault="003F747D" w:rsidP="00565E1E">
      <w:pPr>
        <w:autoSpaceDE w:val="0"/>
        <w:autoSpaceDN w:val="0"/>
        <w:adjustRightInd w:val="0"/>
        <w:jc w:val="both"/>
        <w:rPr>
          <w:rFonts w:asciiTheme="minorHAnsi" w:hAnsiTheme="minorHAnsi" w:cstheme="minorHAnsi"/>
          <w:b/>
        </w:rPr>
      </w:pPr>
      <w:r w:rsidRPr="003F747D">
        <w:rPr>
          <w:rFonts w:asciiTheme="minorHAnsi" w:hAnsiTheme="minorHAnsi" w:cstheme="minorHAnsi"/>
          <w:b/>
        </w:rPr>
        <w:t>PREFEITURA MUNICIPAL DE ITAÚ DE MINAS - PREGÃO ELETRÔNICO 018/2024</w:t>
      </w:r>
    </w:p>
    <w:p w14:paraId="7B7582F6" w14:textId="339885C3" w:rsidR="00A67B97" w:rsidRDefault="003F747D" w:rsidP="00565E1E">
      <w:pPr>
        <w:autoSpaceDE w:val="0"/>
        <w:autoSpaceDN w:val="0"/>
        <w:adjustRightInd w:val="0"/>
        <w:jc w:val="both"/>
        <w:rPr>
          <w:rFonts w:asciiTheme="majorHAnsi" w:hAnsiTheme="majorHAnsi" w:cstheme="majorHAnsi"/>
        </w:rPr>
      </w:pPr>
      <w:r w:rsidRPr="003F747D">
        <w:rPr>
          <w:rFonts w:asciiTheme="majorHAnsi" w:hAnsiTheme="majorHAnsi" w:cstheme="majorHAnsi"/>
        </w:rPr>
        <w:t xml:space="preserve">Objeto: Locação de equipamentos, implementos, máquinas e caminhões, a serem utilizados nas execuções de serviços de interesse da municipalidade, c/motoristas habilitados e veículos devidamente licenciados, em regime de execução parcelada, durante 12 meses que realizará licitação dia 21/06/2024, às 08h20min, no endereço eletrônico: http://itaudeminas.mg.gov.br/pregao-eletronico. Contatos: 35-3536-4995, </w:t>
      </w:r>
      <w:hyperlink r:id="rId84" w:history="1">
        <w:r w:rsidRPr="003F747D">
          <w:rPr>
            <w:rStyle w:val="Hyperlink"/>
            <w:rFonts w:asciiTheme="majorHAnsi" w:hAnsiTheme="majorHAnsi" w:cstheme="majorHAnsi"/>
          </w:rPr>
          <w:t>licitacao@itaudeminas.mg.gov.br</w:t>
        </w:r>
      </w:hyperlink>
      <w:r w:rsidRPr="003F747D">
        <w:rPr>
          <w:rFonts w:asciiTheme="majorHAnsi" w:hAnsiTheme="majorHAnsi" w:cstheme="majorHAnsi"/>
        </w:rPr>
        <w:t xml:space="preserve">, </w:t>
      </w:r>
      <w:hyperlink r:id="rId85" w:history="1">
        <w:r w:rsidRPr="003F747D">
          <w:rPr>
            <w:rStyle w:val="Hyperlink"/>
            <w:rFonts w:asciiTheme="majorHAnsi" w:hAnsiTheme="majorHAnsi" w:cstheme="majorHAnsi"/>
          </w:rPr>
          <w:t>www.itaudeminas.mg.gov.br</w:t>
        </w:r>
      </w:hyperlink>
      <w:r w:rsidRPr="003F747D">
        <w:rPr>
          <w:rFonts w:asciiTheme="majorHAnsi" w:hAnsiTheme="majorHAnsi" w:cstheme="majorHAnsi"/>
        </w:rPr>
        <w:t>.</w:t>
      </w:r>
    </w:p>
    <w:p w14:paraId="57623BF5" w14:textId="77777777" w:rsidR="0021460D" w:rsidRDefault="0021460D" w:rsidP="00565E1E">
      <w:pPr>
        <w:autoSpaceDE w:val="0"/>
        <w:autoSpaceDN w:val="0"/>
        <w:adjustRightInd w:val="0"/>
        <w:jc w:val="both"/>
        <w:rPr>
          <w:rFonts w:asciiTheme="majorHAnsi" w:hAnsiTheme="majorHAnsi" w:cstheme="majorHAnsi"/>
        </w:rPr>
      </w:pPr>
    </w:p>
    <w:p w14:paraId="3BCFA213" w14:textId="77777777" w:rsidR="00C27E00" w:rsidRDefault="00C27E00" w:rsidP="00565E1E">
      <w:pPr>
        <w:autoSpaceDE w:val="0"/>
        <w:autoSpaceDN w:val="0"/>
        <w:adjustRightInd w:val="0"/>
        <w:jc w:val="both"/>
        <w:rPr>
          <w:rFonts w:asciiTheme="majorHAnsi" w:hAnsiTheme="majorHAnsi" w:cstheme="majorHAnsi"/>
        </w:rPr>
      </w:pPr>
    </w:p>
    <w:p w14:paraId="5D9B366C" w14:textId="17D3DE24" w:rsidR="008134AF" w:rsidRPr="008134AF" w:rsidRDefault="008134AF" w:rsidP="00565E1E">
      <w:pPr>
        <w:autoSpaceDE w:val="0"/>
        <w:autoSpaceDN w:val="0"/>
        <w:adjustRightInd w:val="0"/>
        <w:jc w:val="both"/>
        <w:rPr>
          <w:rFonts w:asciiTheme="minorHAnsi" w:hAnsiTheme="minorHAnsi" w:cstheme="minorHAnsi"/>
          <w:b/>
        </w:rPr>
      </w:pPr>
      <w:r w:rsidRPr="008134AF">
        <w:rPr>
          <w:rFonts w:asciiTheme="minorHAnsi" w:hAnsiTheme="minorHAnsi" w:cstheme="minorHAnsi"/>
          <w:b/>
        </w:rPr>
        <w:t>PREFEITURA MUNICIPAL DE LAGOA DOS PATOS - RETIFICAÇÃO - CONCORRENCIA PRESENCIAL 001/2024</w:t>
      </w:r>
    </w:p>
    <w:p w14:paraId="6EA30A1B" w14:textId="7654164D" w:rsidR="0021460D" w:rsidRDefault="008134AF" w:rsidP="00565E1E">
      <w:pPr>
        <w:autoSpaceDE w:val="0"/>
        <w:autoSpaceDN w:val="0"/>
        <w:adjustRightInd w:val="0"/>
        <w:jc w:val="both"/>
        <w:rPr>
          <w:rFonts w:asciiTheme="majorHAnsi" w:hAnsiTheme="majorHAnsi" w:cstheme="majorHAnsi"/>
        </w:rPr>
      </w:pPr>
      <w:r w:rsidRPr="008134AF">
        <w:rPr>
          <w:rFonts w:asciiTheme="majorHAnsi" w:hAnsiTheme="majorHAnsi" w:cstheme="majorHAnsi"/>
        </w:rPr>
        <w:t xml:space="preserve">Objeto: Execução de recapeamento </w:t>
      </w:r>
      <w:r w:rsidR="001B4117" w:rsidRPr="008134AF">
        <w:rPr>
          <w:rFonts w:asciiTheme="majorHAnsi" w:hAnsiTheme="majorHAnsi" w:cstheme="majorHAnsi"/>
        </w:rPr>
        <w:t>asfáltico</w:t>
      </w:r>
      <w:r w:rsidRPr="008134AF">
        <w:rPr>
          <w:rFonts w:asciiTheme="majorHAnsi" w:hAnsiTheme="majorHAnsi" w:cstheme="majorHAnsi"/>
        </w:rPr>
        <w:t xml:space="preserve"> em PMF em vias Públicas na sede do Município de Lagoa dos Patos/MG - Onde se lê: A partir do Horário/Data: 09:00:00 hrs, 20/06/2024. Leia se: A partir do Horário/Data: 14:00:00 hrs,</w:t>
      </w:r>
      <w:r>
        <w:rPr>
          <w:rFonts w:asciiTheme="majorHAnsi" w:hAnsiTheme="majorHAnsi" w:cstheme="majorHAnsi"/>
        </w:rPr>
        <w:t xml:space="preserve"> </w:t>
      </w:r>
      <w:r w:rsidRPr="008134AF">
        <w:rPr>
          <w:rFonts w:asciiTheme="majorHAnsi" w:hAnsiTheme="majorHAnsi" w:cstheme="majorHAnsi"/>
        </w:rPr>
        <w:t>21/06/2024.</w:t>
      </w:r>
    </w:p>
    <w:p w14:paraId="7435808E" w14:textId="77777777" w:rsidR="008134AF" w:rsidRDefault="008134AF" w:rsidP="00565E1E">
      <w:pPr>
        <w:autoSpaceDE w:val="0"/>
        <w:autoSpaceDN w:val="0"/>
        <w:adjustRightInd w:val="0"/>
        <w:jc w:val="both"/>
        <w:rPr>
          <w:rFonts w:asciiTheme="majorHAnsi" w:hAnsiTheme="majorHAnsi" w:cstheme="majorHAnsi"/>
        </w:rPr>
      </w:pPr>
    </w:p>
    <w:p w14:paraId="4391C10B" w14:textId="77777777" w:rsidR="008134AF" w:rsidRDefault="008134AF" w:rsidP="00565E1E">
      <w:pPr>
        <w:autoSpaceDE w:val="0"/>
        <w:autoSpaceDN w:val="0"/>
        <w:adjustRightInd w:val="0"/>
        <w:jc w:val="both"/>
        <w:rPr>
          <w:rFonts w:asciiTheme="majorHAnsi" w:hAnsiTheme="majorHAnsi" w:cstheme="majorHAnsi"/>
        </w:rPr>
      </w:pPr>
    </w:p>
    <w:p w14:paraId="1CACC2AE" w14:textId="5E0A90D5" w:rsidR="008134AF" w:rsidRPr="00FC6E1B" w:rsidRDefault="00FC6E1B" w:rsidP="00565E1E">
      <w:pPr>
        <w:autoSpaceDE w:val="0"/>
        <w:autoSpaceDN w:val="0"/>
        <w:adjustRightInd w:val="0"/>
        <w:jc w:val="both"/>
        <w:rPr>
          <w:rFonts w:asciiTheme="minorHAnsi" w:hAnsiTheme="minorHAnsi" w:cstheme="minorHAnsi"/>
          <w:b/>
        </w:rPr>
      </w:pPr>
      <w:r w:rsidRPr="00FC6E1B">
        <w:rPr>
          <w:rFonts w:asciiTheme="minorHAnsi" w:hAnsiTheme="minorHAnsi" w:cstheme="minorHAnsi"/>
          <w:b/>
        </w:rPr>
        <w:t xml:space="preserve">PREFEITURA MUNICIPAL DE MENDES PIMENTEL - CONCORRÊNCIA N° 005/2024 </w:t>
      </w:r>
    </w:p>
    <w:p w14:paraId="49A7ADC5" w14:textId="7511EDFE" w:rsidR="008134AF" w:rsidRPr="008134AF" w:rsidRDefault="008134AF" w:rsidP="00565E1E">
      <w:pPr>
        <w:autoSpaceDE w:val="0"/>
        <w:autoSpaceDN w:val="0"/>
        <w:adjustRightInd w:val="0"/>
        <w:jc w:val="both"/>
        <w:rPr>
          <w:rFonts w:asciiTheme="majorHAnsi" w:hAnsiTheme="majorHAnsi" w:cstheme="majorHAnsi"/>
        </w:rPr>
      </w:pPr>
      <w:r w:rsidRPr="008134AF">
        <w:rPr>
          <w:rFonts w:asciiTheme="majorHAnsi" w:hAnsiTheme="majorHAnsi" w:cstheme="majorHAnsi"/>
        </w:rPr>
        <w:t xml:space="preserve">Objeto: Adequação de estradas rurais no município de Mendes Pimentel/ MG. A sessão será realizada na Sala de Licitações do Paço Municipal, sito a Praça Benedito Quintino, n.º 15, Centro, Mendes Pimentel – MG, sendo conduzida pelo Agente de Contratação deste município, auxiliado pela Equipe de Apoio com data de abertura agendada para 24 de junho de 2024 às 9 horas. O edital e seus anexos encontram-se disponíveis no prédio onde funciona o Departamento de Licitações, das 08:00 às 16:00 horas, ou através do Portal da Transparência no sitio do Município </w:t>
      </w:r>
      <w:hyperlink r:id="rId86" w:history="1">
        <w:r w:rsidR="00FC6E1B" w:rsidRPr="001A3C4F">
          <w:rPr>
            <w:rStyle w:val="Hyperlink"/>
            <w:rFonts w:asciiTheme="majorHAnsi" w:hAnsiTheme="majorHAnsi" w:cstheme="majorHAnsi"/>
          </w:rPr>
          <w:t>www.mendespimentel.mg.gov.br</w:t>
        </w:r>
      </w:hyperlink>
      <w:r w:rsidRPr="008134AF">
        <w:rPr>
          <w:rFonts w:asciiTheme="majorHAnsi" w:hAnsiTheme="majorHAnsi" w:cstheme="majorHAnsi"/>
        </w:rPr>
        <w:t>, link “Licitações”. Quaisquer outras informações poderão ser obtidas pelo e-mail</w:t>
      </w:r>
    </w:p>
    <w:p w14:paraId="500441F2" w14:textId="77777777" w:rsidR="00800AF7" w:rsidRDefault="00800AF7" w:rsidP="00565E1E">
      <w:pPr>
        <w:autoSpaceDE w:val="0"/>
        <w:autoSpaceDN w:val="0"/>
        <w:adjustRightInd w:val="0"/>
        <w:jc w:val="both"/>
        <w:rPr>
          <w:rFonts w:asciiTheme="majorHAnsi" w:hAnsiTheme="majorHAnsi" w:cstheme="majorHAnsi"/>
        </w:rPr>
      </w:pPr>
    </w:p>
    <w:p w14:paraId="634549BD" w14:textId="77777777" w:rsidR="001B4117" w:rsidRDefault="001B4117" w:rsidP="00565E1E">
      <w:pPr>
        <w:autoSpaceDE w:val="0"/>
        <w:autoSpaceDN w:val="0"/>
        <w:adjustRightInd w:val="0"/>
        <w:jc w:val="both"/>
        <w:rPr>
          <w:rFonts w:asciiTheme="majorHAnsi" w:hAnsiTheme="majorHAnsi" w:cstheme="majorHAnsi"/>
        </w:rPr>
      </w:pPr>
    </w:p>
    <w:p w14:paraId="742ABB16" w14:textId="77777777" w:rsidR="001B4117" w:rsidRDefault="001B4117" w:rsidP="00565E1E">
      <w:pPr>
        <w:autoSpaceDE w:val="0"/>
        <w:autoSpaceDN w:val="0"/>
        <w:adjustRightInd w:val="0"/>
        <w:jc w:val="both"/>
        <w:rPr>
          <w:rFonts w:asciiTheme="majorHAnsi" w:hAnsiTheme="majorHAnsi" w:cstheme="majorHAnsi"/>
        </w:rPr>
      </w:pPr>
    </w:p>
    <w:p w14:paraId="26583C9F" w14:textId="77777777" w:rsidR="001B4117" w:rsidRDefault="001B4117" w:rsidP="00565E1E">
      <w:pPr>
        <w:autoSpaceDE w:val="0"/>
        <w:autoSpaceDN w:val="0"/>
        <w:adjustRightInd w:val="0"/>
        <w:jc w:val="both"/>
        <w:rPr>
          <w:rFonts w:asciiTheme="majorHAnsi" w:hAnsiTheme="majorHAnsi" w:cstheme="majorHAnsi"/>
        </w:rPr>
      </w:pPr>
    </w:p>
    <w:p w14:paraId="221A5C88" w14:textId="77777777" w:rsidR="001B4117" w:rsidRDefault="001B4117" w:rsidP="00565E1E">
      <w:pPr>
        <w:autoSpaceDE w:val="0"/>
        <w:autoSpaceDN w:val="0"/>
        <w:adjustRightInd w:val="0"/>
        <w:jc w:val="both"/>
        <w:rPr>
          <w:rFonts w:asciiTheme="majorHAnsi" w:hAnsiTheme="majorHAnsi" w:cstheme="majorHAnsi"/>
        </w:rPr>
      </w:pPr>
    </w:p>
    <w:p w14:paraId="685C8CCB" w14:textId="77777777" w:rsidR="001B4117" w:rsidRDefault="001B4117" w:rsidP="00565E1E">
      <w:pPr>
        <w:autoSpaceDE w:val="0"/>
        <w:autoSpaceDN w:val="0"/>
        <w:adjustRightInd w:val="0"/>
        <w:jc w:val="both"/>
        <w:rPr>
          <w:rFonts w:asciiTheme="majorHAnsi" w:hAnsiTheme="majorHAnsi" w:cstheme="majorHAnsi"/>
        </w:rPr>
      </w:pPr>
    </w:p>
    <w:p w14:paraId="41923B36" w14:textId="77777777" w:rsidR="001B4117" w:rsidRDefault="001B4117" w:rsidP="00565E1E">
      <w:pPr>
        <w:autoSpaceDE w:val="0"/>
        <w:autoSpaceDN w:val="0"/>
        <w:adjustRightInd w:val="0"/>
        <w:jc w:val="both"/>
        <w:rPr>
          <w:rFonts w:asciiTheme="majorHAnsi" w:hAnsiTheme="majorHAnsi" w:cstheme="majorHAnsi"/>
        </w:rPr>
      </w:pPr>
    </w:p>
    <w:p w14:paraId="21F65CF0" w14:textId="77777777" w:rsidR="001B4117" w:rsidRDefault="001B4117" w:rsidP="00565E1E">
      <w:pPr>
        <w:autoSpaceDE w:val="0"/>
        <w:autoSpaceDN w:val="0"/>
        <w:adjustRightInd w:val="0"/>
        <w:jc w:val="both"/>
        <w:rPr>
          <w:rFonts w:asciiTheme="minorHAnsi" w:hAnsiTheme="minorHAnsi" w:cstheme="minorHAnsi"/>
          <w:b/>
        </w:rPr>
      </w:pPr>
    </w:p>
    <w:p w14:paraId="70E26F82" w14:textId="51BB2FCA" w:rsidR="00800AF7" w:rsidRPr="00800AF7" w:rsidRDefault="00800AF7" w:rsidP="00565E1E">
      <w:pPr>
        <w:autoSpaceDE w:val="0"/>
        <w:autoSpaceDN w:val="0"/>
        <w:adjustRightInd w:val="0"/>
        <w:jc w:val="both"/>
        <w:rPr>
          <w:rFonts w:asciiTheme="minorHAnsi" w:hAnsiTheme="minorHAnsi" w:cstheme="minorHAnsi"/>
          <w:b/>
        </w:rPr>
      </w:pPr>
      <w:r w:rsidRPr="00800AF7">
        <w:rPr>
          <w:rFonts w:asciiTheme="minorHAnsi" w:hAnsiTheme="minorHAnsi" w:cstheme="minorHAnsi"/>
          <w:b/>
        </w:rPr>
        <w:t xml:space="preserve">PREFEITURA MUNICIPAL DE MARIANA </w:t>
      </w:r>
      <w:r>
        <w:rPr>
          <w:rFonts w:asciiTheme="minorHAnsi" w:hAnsiTheme="minorHAnsi" w:cstheme="minorHAnsi"/>
          <w:b/>
        </w:rPr>
        <w:t>–</w:t>
      </w:r>
      <w:r w:rsidRPr="00800AF7">
        <w:rPr>
          <w:rFonts w:asciiTheme="minorHAnsi" w:hAnsiTheme="minorHAnsi" w:cstheme="minorHAnsi"/>
          <w:b/>
        </w:rPr>
        <w:t xml:space="preserve"> </w:t>
      </w:r>
      <w:r>
        <w:rPr>
          <w:rFonts w:asciiTheme="minorHAnsi" w:hAnsiTheme="minorHAnsi" w:cstheme="minorHAnsi"/>
          <w:b/>
        </w:rPr>
        <w:t xml:space="preserve">SAAE - </w:t>
      </w:r>
      <w:r w:rsidRPr="00800AF7">
        <w:rPr>
          <w:rFonts w:asciiTheme="minorHAnsi" w:hAnsiTheme="minorHAnsi" w:cstheme="minorHAnsi"/>
          <w:b/>
        </w:rPr>
        <w:t>SERVIÇO AUTÔNOMO DE ÁGUA E ESGOTO DE MARIANA-MG- CONCORRÊNCIA PÚBLICA Nº 01/2024</w:t>
      </w:r>
    </w:p>
    <w:p w14:paraId="4E62AEB0" w14:textId="144C9790" w:rsidR="00800AF7" w:rsidRPr="00800AF7" w:rsidRDefault="00800AF7" w:rsidP="00565E1E">
      <w:pPr>
        <w:autoSpaceDE w:val="0"/>
        <w:autoSpaceDN w:val="0"/>
        <w:adjustRightInd w:val="0"/>
        <w:jc w:val="both"/>
        <w:rPr>
          <w:rFonts w:asciiTheme="majorHAnsi" w:hAnsiTheme="majorHAnsi" w:cstheme="majorHAnsi"/>
        </w:rPr>
      </w:pPr>
      <w:r w:rsidRPr="00800AF7">
        <w:rPr>
          <w:rFonts w:asciiTheme="majorHAnsi" w:hAnsiTheme="majorHAnsi" w:cstheme="majorHAnsi"/>
        </w:rPr>
        <w:t>Objeto: Fornecimento e implantação de um tanque reservatório, em chapa de aço, para atender ao sistema público de abastecimento de Mariana, Minas Gerais. Abertura: 11/07/2024 às 08h00min. Edital e Informações, rua José Raimundo Figueiredo, São Cristóvão, Mariana/MG 07:00 às 16:00horas. S</w:t>
      </w:r>
      <w:r>
        <w:rPr>
          <w:rFonts w:asciiTheme="majorHAnsi" w:hAnsiTheme="majorHAnsi" w:cstheme="majorHAnsi"/>
        </w:rPr>
        <w:t xml:space="preserve">ite: </w:t>
      </w:r>
      <w:hyperlink r:id="rId87" w:history="1">
        <w:r w:rsidRPr="001A3C4F">
          <w:rPr>
            <w:rStyle w:val="Hyperlink"/>
            <w:rFonts w:asciiTheme="majorHAnsi" w:hAnsiTheme="majorHAnsi" w:cstheme="majorHAnsi"/>
          </w:rPr>
          <w:t>www.saaemariana.mg.gov.br</w:t>
        </w:r>
      </w:hyperlink>
      <w:r>
        <w:rPr>
          <w:rFonts w:asciiTheme="majorHAnsi" w:hAnsiTheme="majorHAnsi" w:cstheme="majorHAnsi"/>
        </w:rPr>
        <w:t>,</w:t>
      </w:r>
      <w:r w:rsidRPr="00800AF7">
        <w:rPr>
          <w:rFonts w:asciiTheme="majorHAnsi" w:hAnsiTheme="majorHAnsi" w:cstheme="majorHAnsi"/>
        </w:rPr>
        <w:t xml:space="preserve"> e-mail: </w:t>
      </w:r>
      <w:hyperlink r:id="rId88" w:history="1">
        <w:r w:rsidRPr="001A3C4F">
          <w:rPr>
            <w:rStyle w:val="Hyperlink"/>
            <w:rFonts w:asciiTheme="majorHAnsi" w:hAnsiTheme="majorHAnsi" w:cstheme="majorHAnsi"/>
          </w:rPr>
          <w:t>licitacao@saaemariana.mg.gov.br</w:t>
        </w:r>
      </w:hyperlink>
      <w:r w:rsidRPr="00800AF7">
        <w:rPr>
          <w:rFonts w:asciiTheme="majorHAnsi" w:hAnsiTheme="majorHAnsi" w:cstheme="majorHAnsi"/>
        </w:rPr>
        <w:t>. Tel: (31)99971-0988. Mariana 05 de junho de 2024.</w:t>
      </w:r>
    </w:p>
    <w:p w14:paraId="3AD4849B" w14:textId="77777777" w:rsidR="00800AF7" w:rsidRDefault="00800AF7" w:rsidP="00565E1E">
      <w:pPr>
        <w:autoSpaceDE w:val="0"/>
        <w:autoSpaceDN w:val="0"/>
        <w:adjustRightInd w:val="0"/>
        <w:jc w:val="both"/>
        <w:rPr>
          <w:rFonts w:asciiTheme="minorHAnsi" w:hAnsiTheme="minorHAnsi" w:cstheme="minorHAnsi"/>
          <w:b/>
        </w:rPr>
      </w:pPr>
    </w:p>
    <w:p w14:paraId="1951D494" w14:textId="77777777" w:rsidR="00800AF7" w:rsidRPr="00C27E00" w:rsidRDefault="00800AF7" w:rsidP="00565E1E">
      <w:pPr>
        <w:autoSpaceDE w:val="0"/>
        <w:autoSpaceDN w:val="0"/>
        <w:adjustRightInd w:val="0"/>
        <w:jc w:val="both"/>
        <w:rPr>
          <w:rFonts w:asciiTheme="minorHAnsi" w:hAnsiTheme="minorHAnsi" w:cstheme="minorHAnsi"/>
          <w:b/>
        </w:rPr>
      </w:pPr>
    </w:p>
    <w:p w14:paraId="7A28F673" w14:textId="59F9914A" w:rsidR="00C27E00" w:rsidRPr="00C27E00" w:rsidRDefault="00C27E00" w:rsidP="00565E1E">
      <w:pPr>
        <w:autoSpaceDE w:val="0"/>
        <w:autoSpaceDN w:val="0"/>
        <w:adjustRightInd w:val="0"/>
        <w:jc w:val="both"/>
        <w:rPr>
          <w:rFonts w:asciiTheme="minorHAnsi" w:hAnsiTheme="minorHAnsi" w:cstheme="minorHAnsi"/>
          <w:b/>
        </w:rPr>
      </w:pPr>
      <w:r w:rsidRPr="00C27E00">
        <w:rPr>
          <w:rFonts w:asciiTheme="minorHAnsi" w:hAnsiTheme="minorHAnsi" w:cstheme="minorHAnsi"/>
          <w:b/>
        </w:rPr>
        <w:t>PREFEITURA MUNICIPAL DE NINHEIRA - CONCORRÊNCIA Nº 5/2024</w:t>
      </w:r>
    </w:p>
    <w:p w14:paraId="47FE01CC" w14:textId="7697CA72" w:rsidR="00C27E00" w:rsidRPr="00C27E00" w:rsidRDefault="00C27E00" w:rsidP="00565E1E">
      <w:pPr>
        <w:autoSpaceDE w:val="0"/>
        <w:autoSpaceDN w:val="0"/>
        <w:adjustRightInd w:val="0"/>
        <w:jc w:val="both"/>
        <w:rPr>
          <w:rFonts w:asciiTheme="majorHAnsi" w:hAnsiTheme="majorHAnsi" w:cstheme="majorHAnsi"/>
        </w:rPr>
      </w:pPr>
      <w:r w:rsidRPr="008134AF">
        <w:rPr>
          <w:rFonts w:asciiTheme="majorHAnsi" w:hAnsiTheme="majorHAnsi" w:cstheme="majorHAnsi"/>
        </w:rPr>
        <w:t xml:space="preserve">Objeto: </w:t>
      </w:r>
      <w:r>
        <w:rPr>
          <w:rFonts w:asciiTheme="majorHAnsi" w:hAnsiTheme="majorHAnsi" w:cstheme="majorHAnsi"/>
        </w:rPr>
        <w:t>S</w:t>
      </w:r>
      <w:r w:rsidRPr="00C27E00">
        <w:rPr>
          <w:rFonts w:asciiTheme="majorHAnsi" w:hAnsiTheme="majorHAnsi" w:cstheme="majorHAnsi"/>
        </w:rPr>
        <w:t xml:space="preserve">erviço de obras civis para construção de Quadra Poliesportiva no Distrito dos Borges no município de Ninheira/MG. Habilitação 20/06/2024 às 09h00min, o edital se encontra na íntegra no site </w:t>
      </w:r>
      <w:hyperlink r:id="rId89" w:history="1">
        <w:r w:rsidRPr="001A3C4F">
          <w:rPr>
            <w:rStyle w:val="Hyperlink"/>
            <w:rFonts w:asciiTheme="majorHAnsi" w:hAnsiTheme="majorHAnsi" w:cstheme="majorHAnsi"/>
          </w:rPr>
          <w:t>www.ninheira.mg.gov.br</w:t>
        </w:r>
      </w:hyperlink>
      <w:r w:rsidRPr="00C27E00">
        <w:rPr>
          <w:rFonts w:asciiTheme="majorHAnsi" w:hAnsiTheme="majorHAnsi" w:cstheme="majorHAnsi"/>
        </w:rPr>
        <w:t>.</w:t>
      </w:r>
    </w:p>
    <w:p w14:paraId="571B8877" w14:textId="77777777" w:rsidR="00C27E00" w:rsidRDefault="00C27E00" w:rsidP="00565E1E">
      <w:pPr>
        <w:autoSpaceDE w:val="0"/>
        <w:autoSpaceDN w:val="0"/>
        <w:adjustRightInd w:val="0"/>
        <w:jc w:val="both"/>
        <w:rPr>
          <w:rFonts w:asciiTheme="majorHAnsi" w:hAnsiTheme="majorHAnsi" w:cstheme="majorHAnsi"/>
        </w:rPr>
      </w:pPr>
    </w:p>
    <w:p w14:paraId="6A119D67" w14:textId="77777777" w:rsidR="00C27E00" w:rsidRDefault="00C27E00" w:rsidP="00565E1E">
      <w:pPr>
        <w:autoSpaceDE w:val="0"/>
        <w:autoSpaceDN w:val="0"/>
        <w:adjustRightInd w:val="0"/>
        <w:jc w:val="both"/>
        <w:rPr>
          <w:rFonts w:asciiTheme="majorHAnsi" w:hAnsiTheme="majorHAnsi" w:cstheme="majorHAnsi"/>
        </w:rPr>
      </w:pPr>
    </w:p>
    <w:p w14:paraId="314CD27C" w14:textId="019B7BCA" w:rsidR="00FC6E1B" w:rsidRPr="00FC6E1B" w:rsidRDefault="00FC6E1B" w:rsidP="00565E1E">
      <w:pPr>
        <w:autoSpaceDE w:val="0"/>
        <w:autoSpaceDN w:val="0"/>
        <w:adjustRightInd w:val="0"/>
        <w:jc w:val="both"/>
        <w:rPr>
          <w:rFonts w:asciiTheme="minorHAnsi" w:hAnsiTheme="minorHAnsi" w:cstheme="minorHAnsi"/>
          <w:b/>
        </w:rPr>
      </w:pPr>
      <w:r w:rsidRPr="00FC6E1B">
        <w:rPr>
          <w:rFonts w:asciiTheme="minorHAnsi" w:hAnsiTheme="minorHAnsi" w:cstheme="minorHAnsi"/>
          <w:b/>
        </w:rPr>
        <w:t>PREFEITURA MUNICIPAL DE PORTO FIRME - CONCORRÊNCIA Nº 006/2024</w:t>
      </w:r>
    </w:p>
    <w:p w14:paraId="28889091" w14:textId="42FEEC47" w:rsidR="0021460D" w:rsidRDefault="00D15CCA" w:rsidP="00565E1E">
      <w:pPr>
        <w:autoSpaceDE w:val="0"/>
        <w:autoSpaceDN w:val="0"/>
        <w:adjustRightInd w:val="0"/>
        <w:jc w:val="both"/>
        <w:rPr>
          <w:rFonts w:asciiTheme="majorHAnsi" w:hAnsiTheme="majorHAnsi" w:cstheme="majorHAnsi"/>
        </w:rPr>
      </w:pPr>
      <w:r w:rsidRPr="008134AF">
        <w:rPr>
          <w:rFonts w:asciiTheme="majorHAnsi" w:hAnsiTheme="majorHAnsi" w:cstheme="majorHAnsi"/>
        </w:rPr>
        <w:t xml:space="preserve">Objeto: </w:t>
      </w:r>
      <w:r w:rsidR="00FC6E1B">
        <w:rPr>
          <w:rFonts w:asciiTheme="majorHAnsi" w:hAnsiTheme="majorHAnsi" w:cstheme="majorHAnsi"/>
        </w:rPr>
        <w:t>E</w:t>
      </w:r>
      <w:r w:rsidR="008134AF" w:rsidRPr="00FC6E1B">
        <w:rPr>
          <w:rFonts w:asciiTheme="majorHAnsi" w:hAnsiTheme="majorHAnsi" w:cstheme="majorHAnsi"/>
        </w:rPr>
        <w:t>xecução de obra de reforma e adequação do Campo de Fu</w:t>
      </w:r>
      <w:r w:rsidR="00FC6E1B">
        <w:rPr>
          <w:rFonts w:asciiTheme="majorHAnsi" w:hAnsiTheme="majorHAnsi" w:cstheme="majorHAnsi"/>
        </w:rPr>
        <w:t>tebol da Comunidade da Tiririca</w:t>
      </w:r>
      <w:r w:rsidR="00FC6E1B" w:rsidRPr="00FC6E1B">
        <w:rPr>
          <w:rFonts w:asciiTheme="majorHAnsi" w:hAnsiTheme="majorHAnsi" w:cstheme="majorHAnsi"/>
        </w:rPr>
        <w:t>, na data de 24/06/2024, às 09h00min</w:t>
      </w:r>
      <w:r w:rsidR="00FC6E1B">
        <w:rPr>
          <w:rFonts w:asciiTheme="majorHAnsi" w:hAnsiTheme="majorHAnsi" w:cstheme="majorHAnsi"/>
        </w:rPr>
        <w:t xml:space="preserve">. </w:t>
      </w:r>
      <w:r w:rsidR="008134AF" w:rsidRPr="00FC6E1B">
        <w:rPr>
          <w:rFonts w:asciiTheme="majorHAnsi" w:hAnsiTheme="majorHAnsi" w:cstheme="majorHAnsi"/>
        </w:rPr>
        <w:t>A obra será executada com recurso proveniente de Transferência Especial Resolução SEGOV nº 014/2024. O Edital poderá ser re</w:t>
      </w:r>
      <w:r w:rsidR="00FC6E1B">
        <w:rPr>
          <w:rFonts w:asciiTheme="majorHAnsi" w:hAnsiTheme="majorHAnsi" w:cstheme="majorHAnsi"/>
        </w:rPr>
        <w:t xml:space="preserve">tirado no site: </w:t>
      </w:r>
      <w:hyperlink r:id="rId90" w:history="1">
        <w:r w:rsidR="00FC6E1B" w:rsidRPr="001A3C4F">
          <w:rPr>
            <w:rStyle w:val="Hyperlink"/>
            <w:rFonts w:asciiTheme="majorHAnsi" w:hAnsiTheme="majorHAnsi" w:cstheme="majorHAnsi"/>
          </w:rPr>
          <w:t>www.portofirme.mg.gov.br</w:t>
        </w:r>
      </w:hyperlink>
      <w:r w:rsidR="008134AF" w:rsidRPr="00FC6E1B">
        <w:rPr>
          <w:rFonts w:asciiTheme="majorHAnsi" w:hAnsiTheme="majorHAnsi" w:cstheme="majorHAnsi"/>
        </w:rPr>
        <w:t>. O processo será realiz</w:t>
      </w:r>
      <w:r w:rsidR="00FC6E1B">
        <w:rPr>
          <w:rFonts w:asciiTheme="majorHAnsi" w:hAnsiTheme="majorHAnsi" w:cstheme="majorHAnsi"/>
        </w:rPr>
        <w:t xml:space="preserve">ado por meio da plataforma </w:t>
      </w:r>
      <w:hyperlink r:id="rId91" w:history="1">
        <w:r w:rsidR="00FC6E1B" w:rsidRPr="001A3C4F">
          <w:rPr>
            <w:rStyle w:val="Hyperlink"/>
            <w:rFonts w:asciiTheme="majorHAnsi" w:hAnsiTheme="majorHAnsi" w:cstheme="majorHAnsi"/>
          </w:rPr>
          <w:t>www.bllcompras.org.br</w:t>
        </w:r>
      </w:hyperlink>
      <w:r w:rsidR="008134AF" w:rsidRPr="00FC6E1B">
        <w:rPr>
          <w:rFonts w:asciiTheme="majorHAnsi" w:hAnsiTheme="majorHAnsi" w:cstheme="majorHAnsi"/>
        </w:rPr>
        <w:t xml:space="preserve">. Informações </w:t>
      </w:r>
      <w:r w:rsidR="00FC6E1B">
        <w:rPr>
          <w:rFonts w:asciiTheme="majorHAnsi" w:hAnsiTheme="majorHAnsi" w:cstheme="majorHAnsi"/>
        </w:rPr>
        <w:t>pelo telefone (0xx31) 3893-1456.</w:t>
      </w:r>
    </w:p>
    <w:p w14:paraId="7937C96E" w14:textId="77777777" w:rsidR="00FC6E1B" w:rsidRDefault="00FC6E1B" w:rsidP="00565E1E">
      <w:pPr>
        <w:autoSpaceDE w:val="0"/>
        <w:autoSpaceDN w:val="0"/>
        <w:adjustRightInd w:val="0"/>
        <w:jc w:val="both"/>
        <w:rPr>
          <w:rFonts w:asciiTheme="majorHAnsi" w:hAnsiTheme="majorHAnsi" w:cstheme="majorHAnsi"/>
        </w:rPr>
      </w:pPr>
    </w:p>
    <w:p w14:paraId="39CB663B" w14:textId="77777777" w:rsidR="00B96B11" w:rsidRPr="00B96B11" w:rsidRDefault="00B96B11" w:rsidP="00565E1E">
      <w:pPr>
        <w:autoSpaceDE w:val="0"/>
        <w:autoSpaceDN w:val="0"/>
        <w:adjustRightInd w:val="0"/>
        <w:jc w:val="both"/>
        <w:rPr>
          <w:rFonts w:asciiTheme="majorHAnsi" w:hAnsiTheme="majorHAnsi" w:cstheme="majorHAnsi"/>
        </w:rPr>
      </w:pPr>
    </w:p>
    <w:p w14:paraId="083D22EA" w14:textId="4CB3E138" w:rsidR="00B96B11" w:rsidRPr="00B96B11" w:rsidRDefault="00B96B11" w:rsidP="00565E1E">
      <w:pPr>
        <w:autoSpaceDE w:val="0"/>
        <w:autoSpaceDN w:val="0"/>
        <w:adjustRightInd w:val="0"/>
        <w:jc w:val="both"/>
        <w:rPr>
          <w:rFonts w:asciiTheme="minorHAnsi" w:hAnsiTheme="minorHAnsi" w:cstheme="minorHAnsi"/>
          <w:b/>
        </w:rPr>
      </w:pPr>
      <w:r w:rsidRPr="00B96B11">
        <w:rPr>
          <w:rFonts w:asciiTheme="minorHAnsi" w:hAnsiTheme="minorHAnsi" w:cstheme="minorHAnsi"/>
          <w:b/>
        </w:rPr>
        <w:t>PREFEITURA MUNICIPAL DE PORTEIRINHA - CONCORRÊNCIA Nº 4/2024</w:t>
      </w:r>
    </w:p>
    <w:p w14:paraId="4B1DC052" w14:textId="274DCFA6" w:rsidR="00B96B11" w:rsidRPr="00B96B11" w:rsidRDefault="00B96B11" w:rsidP="00565E1E">
      <w:pPr>
        <w:autoSpaceDE w:val="0"/>
        <w:autoSpaceDN w:val="0"/>
        <w:adjustRightInd w:val="0"/>
        <w:jc w:val="both"/>
        <w:rPr>
          <w:rFonts w:asciiTheme="majorHAnsi" w:hAnsiTheme="majorHAnsi" w:cstheme="majorHAnsi"/>
        </w:rPr>
      </w:pPr>
      <w:r w:rsidRPr="00B96B11">
        <w:rPr>
          <w:rFonts w:asciiTheme="majorHAnsi" w:hAnsiTheme="majorHAnsi" w:cstheme="majorHAnsi"/>
        </w:rPr>
        <w:t xml:space="preserve">Objeto: Execução de Obra de Encascalhamento da Estrada Vicinal do Paraguai. Recebimento da (s) proposta (s): 07/06/2024 às 09:00h até à abertura das propostas. Abertura da (s) proposta (s): 25/06/2024 às 09:00h. Local: Plataforma Licitar Digital, no site </w:t>
      </w:r>
      <w:hyperlink r:id="rId92" w:history="1">
        <w:r w:rsidRPr="00B96B11">
          <w:rPr>
            <w:rStyle w:val="Hyperlink"/>
            <w:rFonts w:asciiTheme="majorHAnsi" w:hAnsiTheme="majorHAnsi" w:cstheme="majorHAnsi"/>
          </w:rPr>
          <w:t>www.licitardigital.com.br</w:t>
        </w:r>
      </w:hyperlink>
      <w:r w:rsidRPr="00B96B11">
        <w:rPr>
          <w:rFonts w:asciiTheme="majorHAnsi" w:hAnsiTheme="majorHAnsi" w:cstheme="majorHAnsi"/>
        </w:rPr>
        <w:t xml:space="preserve">. Edital disponível no sítio </w:t>
      </w:r>
      <w:hyperlink r:id="rId93" w:history="1">
        <w:r w:rsidRPr="00B96B11">
          <w:rPr>
            <w:rStyle w:val="Hyperlink"/>
            <w:rFonts w:asciiTheme="majorHAnsi" w:hAnsiTheme="majorHAnsi" w:cstheme="majorHAnsi"/>
          </w:rPr>
          <w:t>www.porteirinha.mg.gov.br</w:t>
        </w:r>
      </w:hyperlink>
      <w:r w:rsidRPr="00B96B11">
        <w:rPr>
          <w:rFonts w:asciiTheme="majorHAnsi" w:hAnsiTheme="majorHAnsi" w:cstheme="majorHAnsi"/>
        </w:rPr>
        <w:t xml:space="preserve">. Informações pelo fone (38) 3831- 1297 ou e-mail: </w:t>
      </w:r>
      <w:hyperlink r:id="rId94" w:history="1">
        <w:r w:rsidRPr="00B96B11">
          <w:rPr>
            <w:rStyle w:val="Hyperlink"/>
            <w:rFonts w:asciiTheme="majorHAnsi" w:hAnsiTheme="majorHAnsi" w:cstheme="majorHAnsi"/>
          </w:rPr>
          <w:t>licitacao@porteirinha.mg.gov.br</w:t>
        </w:r>
      </w:hyperlink>
      <w:r w:rsidRPr="00B96B11">
        <w:rPr>
          <w:rFonts w:asciiTheme="majorHAnsi" w:hAnsiTheme="majorHAnsi" w:cstheme="majorHAnsi"/>
        </w:rPr>
        <w:t>.</w:t>
      </w:r>
    </w:p>
    <w:p w14:paraId="4F67F04A" w14:textId="77777777" w:rsidR="00B96B11" w:rsidRDefault="00B96B11" w:rsidP="00565E1E">
      <w:pPr>
        <w:autoSpaceDE w:val="0"/>
        <w:autoSpaceDN w:val="0"/>
        <w:adjustRightInd w:val="0"/>
        <w:jc w:val="both"/>
        <w:rPr>
          <w:rFonts w:asciiTheme="majorHAnsi" w:hAnsiTheme="majorHAnsi" w:cstheme="majorHAnsi"/>
        </w:rPr>
      </w:pPr>
    </w:p>
    <w:p w14:paraId="6C377420" w14:textId="77777777" w:rsidR="00FC6E1B" w:rsidRDefault="00FC6E1B" w:rsidP="00565E1E">
      <w:pPr>
        <w:autoSpaceDE w:val="0"/>
        <w:autoSpaceDN w:val="0"/>
        <w:adjustRightInd w:val="0"/>
        <w:jc w:val="both"/>
        <w:rPr>
          <w:rFonts w:asciiTheme="majorHAnsi" w:hAnsiTheme="majorHAnsi" w:cstheme="majorHAnsi"/>
        </w:rPr>
      </w:pPr>
    </w:p>
    <w:p w14:paraId="71348BD1" w14:textId="3B1F7377" w:rsidR="00D15CCA" w:rsidRPr="00D15CCA" w:rsidRDefault="00D15CCA" w:rsidP="00565E1E">
      <w:pPr>
        <w:autoSpaceDE w:val="0"/>
        <w:autoSpaceDN w:val="0"/>
        <w:adjustRightInd w:val="0"/>
        <w:jc w:val="both"/>
        <w:rPr>
          <w:rFonts w:asciiTheme="minorHAnsi" w:hAnsiTheme="minorHAnsi" w:cstheme="minorHAnsi"/>
          <w:b/>
        </w:rPr>
      </w:pPr>
      <w:r w:rsidRPr="00D15CCA">
        <w:rPr>
          <w:rFonts w:asciiTheme="minorHAnsi" w:hAnsiTheme="minorHAnsi" w:cstheme="minorHAnsi"/>
          <w:b/>
        </w:rPr>
        <w:t>PREFEITURA MUNICIPAL DE PRESIDENTE KUBITSCHEK</w:t>
      </w:r>
    </w:p>
    <w:p w14:paraId="6FB096BC" w14:textId="77777777" w:rsidR="00D15CCA" w:rsidRDefault="00D15CCA" w:rsidP="00565E1E">
      <w:pPr>
        <w:autoSpaceDE w:val="0"/>
        <w:autoSpaceDN w:val="0"/>
        <w:adjustRightInd w:val="0"/>
        <w:jc w:val="both"/>
        <w:rPr>
          <w:rFonts w:asciiTheme="majorHAnsi" w:hAnsiTheme="majorHAnsi" w:cstheme="majorHAnsi"/>
        </w:rPr>
      </w:pPr>
    </w:p>
    <w:p w14:paraId="575020A9" w14:textId="710FF3EE" w:rsidR="00D15CCA" w:rsidRPr="00D15CCA" w:rsidRDefault="00D15CCA" w:rsidP="00565E1E">
      <w:pPr>
        <w:autoSpaceDE w:val="0"/>
        <w:autoSpaceDN w:val="0"/>
        <w:adjustRightInd w:val="0"/>
        <w:jc w:val="both"/>
        <w:rPr>
          <w:rFonts w:asciiTheme="minorHAnsi" w:hAnsiTheme="minorHAnsi" w:cstheme="minorHAnsi"/>
          <w:b/>
        </w:rPr>
      </w:pPr>
      <w:r w:rsidRPr="00D15CCA">
        <w:rPr>
          <w:rFonts w:asciiTheme="minorHAnsi" w:hAnsiTheme="minorHAnsi" w:cstheme="minorHAnsi"/>
          <w:b/>
        </w:rPr>
        <w:t xml:space="preserve">CONCORRÊNCIA ELETRÔNICA </w:t>
      </w:r>
      <w:r w:rsidRPr="00FC6E1B">
        <w:rPr>
          <w:rFonts w:asciiTheme="minorHAnsi" w:hAnsiTheme="minorHAnsi" w:cstheme="minorHAnsi"/>
          <w:b/>
        </w:rPr>
        <w:t>Nº</w:t>
      </w:r>
      <w:r w:rsidRPr="00D15CCA">
        <w:rPr>
          <w:rFonts w:asciiTheme="minorHAnsi" w:hAnsiTheme="minorHAnsi" w:cstheme="minorHAnsi"/>
          <w:b/>
        </w:rPr>
        <w:t xml:space="preserve"> 1/2024</w:t>
      </w:r>
    </w:p>
    <w:p w14:paraId="08862669" w14:textId="03B2D03E" w:rsidR="00D15CCA" w:rsidRPr="00D15CCA" w:rsidRDefault="00D15CCA" w:rsidP="00565E1E">
      <w:pPr>
        <w:autoSpaceDE w:val="0"/>
        <w:autoSpaceDN w:val="0"/>
        <w:adjustRightInd w:val="0"/>
        <w:jc w:val="both"/>
        <w:rPr>
          <w:rFonts w:asciiTheme="majorHAnsi" w:hAnsiTheme="majorHAnsi" w:cstheme="majorHAnsi"/>
        </w:rPr>
      </w:pPr>
      <w:r w:rsidRPr="008134AF">
        <w:rPr>
          <w:rFonts w:asciiTheme="majorHAnsi" w:hAnsiTheme="majorHAnsi" w:cstheme="majorHAnsi"/>
        </w:rPr>
        <w:t>Objeto:</w:t>
      </w:r>
      <w:r>
        <w:rPr>
          <w:rFonts w:asciiTheme="majorHAnsi" w:hAnsiTheme="majorHAnsi" w:cstheme="majorHAnsi"/>
        </w:rPr>
        <w:t xml:space="preserve"> </w:t>
      </w:r>
      <w:r w:rsidRPr="00D15CCA">
        <w:rPr>
          <w:rFonts w:asciiTheme="majorHAnsi" w:hAnsiTheme="majorHAnsi" w:cstheme="majorHAnsi"/>
        </w:rPr>
        <w:t xml:space="preserve">Execução de obra de pavimentação em bloquetes sextavados na Comunidade Quilombola de Andrequicé, que realizará em 26 de junho de 2024, às 9h00min.  Informações e Edital poderão ser obtidos na Prefeitura Municipal de Presidente Kubitschek, na Rua Agostinho de Oliveira Malaquias, nº 35, Centro. Tel.: (38) 3545-1122 / portal eletrônico AMM Licita </w:t>
      </w:r>
      <w:hyperlink r:id="rId95" w:history="1">
        <w:r w:rsidRPr="00D15CCA">
          <w:rPr>
            <w:rStyle w:val="Hyperlink"/>
            <w:rFonts w:asciiTheme="majorHAnsi" w:hAnsiTheme="majorHAnsi" w:cstheme="majorHAnsi"/>
          </w:rPr>
          <w:t>https://ammlicita.org.br/</w:t>
        </w:r>
      </w:hyperlink>
      <w:r w:rsidRPr="00D15CCA">
        <w:rPr>
          <w:rFonts w:asciiTheme="majorHAnsi" w:hAnsiTheme="majorHAnsi" w:cstheme="majorHAnsi"/>
        </w:rPr>
        <w:t xml:space="preserve">. E-mail: </w:t>
      </w:r>
      <w:hyperlink r:id="rId96" w:history="1">
        <w:r w:rsidRPr="00D15CCA">
          <w:rPr>
            <w:rStyle w:val="Hyperlink"/>
            <w:rFonts w:asciiTheme="majorHAnsi" w:hAnsiTheme="majorHAnsi" w:cstheme="majorHAnsi"/>
          </w:rPr>
          <w:t>licitacao@pk.mg.gov.br/</w:t>
        </w:r>
      </w:hyperlink>
      <w:r w:rsidRPr="00D15CCA">
        <w:rPr>
          <w:rFonts w:asciiTheme="majorHAnsi" w:hAnsiTheme="majorHAnsi" w:cstheme="majorHAnsi"/>
        </w:rPr>
        <w:t xml:space="preserve">. Site: </w:t>
      </w:r>
      <w:hyperlink r:id="rId97" w:history="1">
        <w:r w:rsidRPr="00D15CCA">
          <w:rPr>
            <w:rStyle w:val="Hyperlink"/>
            <w:rFonts w:asciiTheme="majorHAnsi" w:hAnsiTheme="majorHAnsi" w:cstheme="majorHAnsi"/>
          </w:rPr>
          <w:t>www.pk.mg.gov.br</w:t>
        </w:r>
      </w:hyperlink>
      <w:r w:rsidRPr="00D15CCA">
        <w:rPr>
          <w:rFonts w:asciiTheme="majorHAnsi" w:hAnsiTheme="majorHAnsi" w:cstheme="majorHAnsi"/>
        </w:rPr>
        <w:t xml:space="preserve">. </w:t>
      </w:r>
    </w:p>
    <w:p w14:paraId="420CF1AB" w14:textId="77777777" w:rsidR="00D15CCA" w:rsidRDefault="00D15CCA" w:rsidP="00565E1E">
      <w:pPr>
        <w:autoSpaceDE w:val="0"/>
        <w:autoSpaceDN w:val="0"/>
        <w:adjustRightInd w:val="0"/>
        <w:jc w:val="both"/>
        <w:rPr>
          <w:rFonts w:asciiTheme="majorHAnsi" w:hAnsiTheme="majorHAnsi" w:cstheme="majorHAnsi"/>
        </w:rPr>
      </w:pPr>
    </w:p>
    <w:p w14:paraId="03582042" w14:textId="77777777" w:rsidR="001B4117" w:rsidRDefault="001B4117" w:rsidP="00565E1E">
      <w:pPr>
        <w:autoSpaceDE w:val="0"/>
        <w:autoSpaceDN w:val="0"/>
        <w:adjustRightInd w:val="0"/>
        <w:jc w:val="both"/>
        <w:rPr>
          <w:rFonts w:asciiTheme="majorHAnsi" w:hAnsiTheme="majorHAnsi" w:cstheme="majorHAnsi"/>
        </w:rPr>
      </w:pPr>
    </w:p>
    <w:p w14:paraId="66DA38E0" w14:textId="77777777" w:rsidR="001B4117" w:rsidRDefault="001B4117" w:rsidP="00565E1E">
      <w:pPr>
        <w:autoSpaceDE w:val="0"/>
        <w:autoSpaceDN w:val="0"/>
        <w:adjustRightInd w:val="0"/>
        <w:jc w:val="both"/>
        <w:rPr>
          <w:rFonts w:asciiTheme="majorHAnsi" w:hAnsiTheme="majorHAnsi" w:cstheme="majorHAnsi"/>
        </w:rPr>
      </w:pPr>
    </w:p>
    <w:p w14:paraId="5CC4CC5B" w14:textId="77777777" w:rsidR="001B4117" w:rsidRDefault="001B4117" w:rsidP="00565E1E">
      <w:pPr>
        <w:autoSpaceDE w:val="0"/>
        <w:autoSpaceDN w:val="0"/>
        <w:adjustRightInd w:val="0"/>
        <w:jc w:val="both"/>
        <w:rPr>
          <w:rFonts w:asciiTheme="majorHAnsi" w:hAnsiTheme="majorHAnsi" w:cstheme="majorHAnsi"/>
        </w:rPr>
      </w:pPr>
    </w:p>
    <w:p w14:paraId="04E096E1" w14:textId="77777777" w:rsidR="001B4117" w:rsidRDefault="001B4117" w:rsidP="00565E1E">
      <w:pPr>
        <w:autoSpaceDE w:val="0"/>
        <w:autoSpaceDN w:val="0"/>
        <w:adjustRightInd w:val="0"/>
        <w:jc w:val="both"/>
        <w:rPr>
          <w:rFonts w:asciiTheme="majorHAnsi" w:hAnsiTheme="majorHAnsi" w:cstheme="majorHAnsi"/>
        </w:rPr>
      </w:pPr>
    </w:p>
    <w:p w14:paraId="3708E4B8" w14:textId="77777777" w:rsidR="001B4117" w:rsidRDefault="001B4117" w:rsidP="00565E1E">
      <w:pPr>
        <w:autoSpaceDE w:val="0"/>
        <w:autoSpaceDN w:val="0"/>
        <w:adjustRightInd w:val="0"/>
        <w:jc w:val="both"/>
        <w:rPr>
          <w:rFonts w:asciiTheme="majorHAnsi" w:hAnsiTheme="majorHAnsi" w:cstheme="majorHAnsi"/>
        </w:rPr>
      </w:pPr>
    </w:p>
    <w:p w14:paraId="6B3B3C69" w14:textId="77777777" w:rsidR="001B4117" w:rsidRPr="00D15CCA" w:rsidRDefault="001B4117" w:rsidP="00565E1E">
      <w:pPr>
        <w:autoSpaceDE w:val="0"/>
        <w:autoSpaceDN w:val="0"/>
        <w:adjustRightInd w:val="0"/>
        <w:jc w:val="both"/>
        <w:rPr>
          <w:rFonts w:asciiTheme="majorHAnsi" w:hAnsiTheme="majorHAnsi" w:cstheme="majorHAnsi"/>
        </w:rPr>
      </w:pPr>
    </w:p>
    <w:p w14:paraId="75388E47" w14:textId="0A2B847B" w:rsidR="00D15CCA" w:rsidRPr="00D15CCA" w:rsidRDefault="00D15CCA" w:rsidP="00565E1E">
      <w:pPr>
        <w:autoSpaceDE w:val="0"/>
        <w:autoSpaceDN w:val="0"/>
        <w:adjustRightInd w:val="0"/>
        <w:jc w:val="both"/>
        <w:rPr>
          <w:rFonts w:asciiTheme="minorHAnsi" w:hAnsiTheme="minorHAnsi" w:cstheme="minorHAnsi"/>
          <w:b/>
        </w:rPr>
      </w:pPr>
      <w:r w:rsidRPr="00D15CCA">
        <w:rPr>
          <w:rFonts w:asciiTheme="minorHAnsi" w:hAnsiTheme="minorHAnsi" w:cstheme="minorHAnsi"/>
          <w:b/>
        </w:rPr>
        <w:t xml:space="preserve">CONCORRÊNCIA ELETRÔNICA </w:t>
      </w:r>
      <w:r w:rsidRPr="00FC6E1B">
        <w:rPr>
          <w:rFonts w:asciiTheme="minorHAnsi" w:hAnsiTheme="minorHAnsi" w:cstheme="minorHAnsi"/>
          <w:b/>
        </w:rPr>
        <w:t>Nº</w:t>
      </w:r>
      <w:r w:rsidRPr="00D15CCA">
        <w:rPr>
          <w:rFonts w:asciiTheme="minorHAnsi" w:hAnsiTheme="minorHAnsi" w:cstheme="minorHAnsi"/>
          <w:b/>
        </w:rPr>
        <w:t xml:space="preserve"> 2/2024</w:t>
      </w:r>
    </w:p>
    <w:p w14:paraId="4D200A7A" w14:textId="2C2E97DB" w:rsidR="003F747D" w:rsidRDefault="00D15CCA" w:rsidP="00565E1E">
      <w:pPr>
        <w:autoSpaceDE w:val="0"/>
        <w:autoSpaceDN w:val="0"/>
        <w:adjustRightInd w:val="0"/>
        <w:jc w:val="both"/>
        <w:rPr>
          <w:rFonts w:asciiTheme="majorHAnsi" w:hAnsiTheme="majorHAnsi" w:cstheme="majorHAnsi"/>
        </w:rPr>
      </w:pPr>
      <w:r w:rsidRPr="008134AF">
        <w:rPr>
          <w:rFonts w:asciiTheme="majorHAnsi" w:hAnsiTheme="majorHAnsi" w:cstheme="majorHAnsi"/>
        </w:rPr>
        <w:t xml:space="preserve">Objeto: </w:t>
      </w:r>
      <w:r w:rsidRPr="00D15CCA">
        <w:rPr>
          <w:rFonts w:asciiTheme="majorHAnsi" w:hAnsiTheme="majorHAnsi" w:cstheme="majorHAnsi"/>
        </w:rPr>
        <w:t>Execução de obra de pavimentação em bloquetes sextavados na Avenida Nova, área urbana do Município de Presidente Kubitschek. Torna público que realizará em 26 de junho de 2024, às 13h30min. Informações e Edital poderão ser obtidos na Prefeitura Municipal de Presidente Kubitschek, na Rua Agostinho de Oliveira Malaquias, nº 35, Centro. Tel.: (38) 3545-1122 /</w:t>
      </w:r>
      <w:r w:rsidR="000F48BF">
        <w:rPr>
          <w:rFonts w:asciiTheme="majorHAnsi" w:hAnsiTheme="majorHAnsi" w:cstheme="majorHAnsi"/>
        </w:rPr>
        <w:t xml:space="preserve"> portal eletrônico AMM Licita. </w:t>
      </w:r>
      <w:hyperlink r:id="rId98" w:history="1">
        <w:r w:rsidR="000F48BF" w:rsidRPr="001A3C4F">
          <w:rPr>
            <w:rStyle w:val="Hyperlink"/>
            <w:rFonts w:asciiTheme="majorHAnsi" w:hAnsiTheme="majorHAnsi" w:cstheme="majorHAnsi"/>
          </w:rPr>
          <w:t>https://ammlicita.org.br/</w:t>
        </w:r>
      </w:hyperlink>
      <w:r w:rsidR="000F48BF">
        <w:rPr>
          <w:rFonts w:asciiTheme="majorHAnsi" w:hAnsiTheme="majorHAnsi" w:cstheme="majorHAnsi"/>
        </w:rPr>
        <w:t>,  e</w:t>
      </w:r>
      <w:r w:rsidRPr="00D15CCA">
        <w:rPr>
          <w:rFonts w:asciiTheme="majorHAnsi" w:hAnsiTheme="majorHAnsi" w:cstheme="majorHAnsi"/>
        </w:rPr>
        <w:t xml:space="preserve">-mail: </w:t>
      </w:r>
      <w:hyperlink r:id="rId99" w:history="1">
        <w:r w:rsidR="000F48BF" w:rsidRPr="001A3C4F">
          <w:rPr>
            <w:rStyle w:val="Hyperlink"/>
            <w:rFonts w:asciiTheme="majorHAnsi" w:hAnsiTheme="majorHAnsi" w:cstheme="majorHAnsi"/>
          </w:rPr>
          <w:t>licitacao@pk.mg.gov.br/</w:t>
        </w:r>
      </w:hyperlink>
      <w:r w:rsidR="000F48BF">
        <w:rPr>
          <w:rFonts w:asciiTheme="majorHAnsi" w:hAnsiTheme="majorHAnsi" w:cstheme="majorHAnsi"/>
        </w:rPr>
        <w:t xml:space="preserve">. Site: </w:t>
      </w:r>
      <w:hyperlink r:id="rId100" w:history="1">
        <w:r w:rsidR="000F48BF" w:rsidRPr="001A3C4F">
          <w:rPr>
            <w:rStyle w:val="Hyperlink"/>
            <w:rFonts w:asciiTheme="majorHAnsi" w:hAnsiTheme="majorHAnsi" w:cstheme="majorHAnsi"/>
          </w:rPr>
          <w:t>www.pk.mg.gov.br</w:t>
        </w:r>
      </w:hyperlink>
      <w:r w:rsidRPr="00D15CCA">
        <w:rPr>
          <w:rFonts w:asciiTheme="majorHAnsi" w:hAnsiTheme="majorHAnsi" w:cstheme="majorHAnsi"/>
        </w:rPr>
        <w:t xml:space="preserve">. </w:t>
      </w:r>
    </w:p>
    <w:p w14:paraId="128488B9" w14:textId="77777777" w:rsidR="000F48BF" w:rsidRDefault="000F48BF" w:rsidP="00565E1E">
      <w:pPr>
        <w:autoSpaceDE w:val="0"/>
        <w:autoSpaceDN w:val="0"/>
        <w:adjustRightInd w:val="0"/>
        <w:jc w:val="both"/>
        <w:rPr>
          <w:rFonts w:asciiTheme="majorHAnsi" w:hAnsiTheme="majorHAnsi" w:cstheme="majorHAnsi"/>
        </w:rPr>
      </w:pPr>
    </w:p>
    <w:p w14:paraId="25BACABC" w14:textId="77777777" w:rsidR="000F48BF" w:rsidRPr="00FC6E1B" w:rsidRDefault="000F48BF" w:rsidP="00565E1E">
      <w:pPr>
        <w:autoSpaceDE w:val="0"/>
        <w:autoSpaceDN w:val="0"/>
        <w:adjustRightInd w:val="0"/>
        <w:jc w:val="both"/>
        <w:rPr>
          <w:rFonts w:asciiTheme="majorHAnsi" w:hAnsiTheme="majorHAnsi" w:cstheme="majorHAnsi"/>
        </w:rPr>
      </w:pPr>
    </w:p>
    <w:p w14:paraId="0706ACF1" w14:textId="598FF58D" w:rsidR="006858B7" w:rsidRPr="009F45D4" w:rsidRDefault="009F45D4" w:rsidP="00565E1E">
      <w:pPr>
        <w:autoSpaceDE w:val="0"/>
        <w:autoSpaceDN w:val="0"/>
        <w:adjustRightInd w:val="0"/>
        <w:jc w:val="both"/>
        <w:rPr>
          <w:rFonts w:asciiTheme="minorHAnsi" w:hAnsiTheme="minorHAnsi" w:cstheme="minorHAnsi"/>
          <w:b/>
        </w:rPr>
      </w:pPr>
      <w:r w:rsidRPr="009F45D4">
        <w:rPr>
          <w:rFonts w:asciiTheme="minorHAnsi" w:hAnsiTheme="minorHAnsi" w:cstheme="minorHAnsi"/>
          <w:b/>
        </w:rPr>
        <w:t>PREFEITURA MUNICIPAL DE RIO ESPERA - CONCORRÊNCIA Nº 01/2024</w:t>
      </w:r>
    </w:p>
    <w:p w14:paraId="613ECECC" w14:textId="73C534C7" w:rsidR="003F747D" w:rsidRPr="009F45D4" w:rsidRDefault="006858B7" w:rsidP="00565E1E">
      <w:pPr>
        <w:autoSpaceDE w:val="0"/>
        <w:autoSpaceDN w:val="0"/>
        <w:adjustRightInd w:val="0"/>
        <w:jc w:val="both"/>
        <w:rPr>
          <w:rFonts w:asciiTheme="majorHAnsi" w:hAnsiTheme="majorHAnsi" w:cstheme="majorHAnsi"/>
        </w:rPr>
      </w:pPr>
      <w:r w:rsidRPr="009F45D4">
        <w:rPr>
          <w:rFonts w:asciiTheme="majorHAnsi" w:hAnsiTheme="majorHAnsi" w:cstheme="majorHAnsi"/>
        </w:rPr>
        <w:t xml:space="preserve">Objeto: Execução das obras e serviços de engenharia para construção de Escola Municipal na Comunidade do Padilha, em Rio Espera/MG, no dia 21/06/2024 às 09:00hs nove horas. Edital poderá ser examinado e solicitado no setor de licitações do Município e, ainda, no portal </w:t>
      </w:r>
      <w:hyperlink r:id="rId101" w:history="1">
        <w:r w:rsidRPr="009F45D4">
          <w:rPr>
            <w:rStyle w:val="Hyperlink"/>
            <w:rFonts w:asciiTheme="majorHAnsi" w:hAnsiTheme="majorHAnsi" w:cstheme="majorHAnsi"/>
          </w:rPr>
          <w:t>www.bll.org.br</w:t>
        </w:r>
      </w:hyperlink>
      <w:r w:rsidRPr="009F45D4">
        <w:rPr>
          <w:rFonts w:asciiTheme="majorHAnsi" w:hAnsiTheme="majorHAnsi" w:cstheme="majorHAnsi"/>
        </w:rPr>
        <w:t xml:space="preserve">. Maiores informações pelo tel: 0800 031 2022 ou e-mail: </w:t>
      </w:r>
      <w:hyperlink r:id="rId102" w:history="1">
        <w:r w:rsidRPr="009F45D4">
          <w:rPr>
            <w:rStyle w:val="Hyperlink"/>
            <w:rFonts w:asciiTheme="majorHAnsi" w:hAnsiTheme="majorHAnsi" w:cstheme="majorHAnsi"/>
          </w:rPr>
          <w:t>licitacoesrioespera@gmail.com</w:t>
        </w:r>
      </w:hyperlink>
      <w:r w:rsidRPr="009F45D4">
        <w:rPr>
          <w:rFonts w:asciiTheme="majorHAnsi" w:hAnsiTheme="majorHAnsi" w:cstheme="majorHAnsi"/>
        </w:rPr>
        <w:t>.</w:t>
      </w:r>
    </w:p>
    <w:p w14:paraId="6F86A3B0" w14:textId="77777777" w:rsidR="006858B7" w:rsidRPr="009F45D4" w:rsidRDefault="006858B7" w:rsidP="00565E1E">
      <w:pPr>
        <w:autoSpaceDE w:val="0"/>
        <w:autoSpaceDN w:val="0"/>
        <w:adjustRightInd w:val="0"/>
        <w:jc w:val="both"/>
        <w:rPr>
          <w:rFonts w:asciiTheme="majorHAnsi" w:hAnsiTheme="majorHAnsi" w:cstheme="majorHAnsi"/>
        </w:rPr>
      </w:pPr>
    </w:p>
    <w:p w14:paraId="1B427846" w14:textId="77777777" w:rsidR="006858B7" w:rsidRDefault="006858B7" w:rsidP="00565E1E">
      <w:pPr>
        <w:autoSpaceDE w:val="0"/>
        <w:autoSpaceDN w:val="0"/>
        <w:adjustRightInd w:val="0"/>
        <w:jc w:val="both"/>
      </w:pPr>
    </w:p>
    <w:p w14:paraId="4EA9A2B5" w14:textId="14E3112B" w:rsidR="009F45D4" w:rsidRPr="009F45D4" w:rsidRDefault="009F45D4" w:rsidP="00565E1E">
      <w:pPr>
        <w:autoSpaceDE w:val="0"/>
        <w:autoSpaceDN w:val="0"/>
        <w:adjustRightInd w:val="0"/>
        <w:jc w:val="both"/>
        <w:rPr>
          <w:rFonts w:asciiTheme="minorHAnsi" w:hAnsiTheme="minorHAnsi" w:cstheme="minorHAnsi"/>
          <w:b/>
        </w:rPr>
      </w:pPr>
      <w:r w:rsidRPr="009F45D4">
        <w:rPr>
          <w:rFonts w:asciiTheme="minorHAnsi" w:hAnsiTheme="minorHAnsi" w:cstheme="minorHAnsi"/>
          <w:b/>
        </w:rPr>
        <w:t>PREFEITURA MUNICIPAL DE SANTO ANTÔNIO DO AVENTUREIRO - CONCORRÊNCIA Nº 003/2024</w:t>
      </w:r>
    </w:p>
    <w:p w14:paraId="600CC71B" w14:textId="2EB19F1F" w:rsidR="006858B7" w:rsidRPr="009F45D4" w:rsidRDefault="009F45D4" w:rsidP="00565E1E">
      <w:pPr>
        <w:autoSpaceDE w:val="0"/>
        <w:autoSpaceDN w:val="0"/>
        <w:adjustRightInd w:val="0"/>
        <w:jc w:val="both"/>
        <w:rPr>
          <w:rFonts w:asciiTheme="majorHAnsi" w:hAnsiTheme="majorHAnsi" w:cstheme="majorHAnsi"/>
        </w:rPr>
      </w:pPr>
      <w:r w:rsidRPr="009F45D4">
        <w:rPr>
          <w:rFonts w:asciiTheme="majorHAnsi" w:hAnsiTheme="majorHAnsi" w:cstheme="majorHAnsi"/>
        </w:rPr>
        <w:t xml:space="preserve">Objeto: Executar as obras de construção de uma ponte no distrito de São Domingos. Serão observados os seguintes horários e datas: Recebimento das Propostas e Documentos de Habilitação: às 12h00min. do dia 18/07/2024, quando se dará início à Sessão de Julgamento na sede da prefeitura. Poderão participar da licitação pessoas jurídicas que atuam no ramo pertinente ao objeto licitado, observadas as condições constantes do edital. O Edital Completo poderá ser obtido na sede da prefeitura, em arquivo digital, mediante entrega de um pen-drive, de segunda a sexta-feira, no horário de 11h30min. às 17h30min ou pelo endereço eletrônico </w:t>
      </w:r>
      <w:hyperlink r:id="rId103" w:history="1">
        <w:r w:rsidRPr="009F45D4">
          <w:rPr>
            <w:rStyle w:val="Hyperlink"/>
            <w:rFonts w:asciiTheme="majorHAnsi" w:hAnsiTheme="majorHAnsi" w:cstheme="majorHAnsi"/>
          </w:rPr>
          <w:t>https://www.pmsaa.mg.gov.br/</w:t>
        </w:r>
      </w:hyperlink>
      <w:r w:rsidRPr="009F45D4">
        <w:rPr>
          <w:rFonts w:asciiTheme="majorHAnsi" w:hAnsiTheme="majorHAnsi" w:cstheme="majorHAnsi"/>
        </w:rPr>
        <w:t xml:space="preserve">, ou ainda pelo e-mail </w:t>
      </w:r>
      <w:hyperlink r:id="rId104" w:history="1">
        <w:r w:rsidRPr="009F45D4">
          <w:rPr>
            <w:rStyle w:val="Hyperlink"/>
            <w:rFonts w:asciiTheme="majorHAnsi" w:hAnsiTheme="majorHAnsi" w:cstheme="majorHAnsi"/>
          </w:rPr>
          <w:t>licitacao@pmsaa.mg.gov.br</w:t>
        </w:r>
      </w:hyperlink>
      <w:r w:rsidRPr="009F45D4">
        <w:rPr>
          <w:rFonts w:asciiTheme="majorHAnsi" w:hAnsiTheme="majorHAnsi" w:cstheme="majorHAnsi"/>
        </w:rPr>
        <w:t>. Quaisquer dúvidas contatar pelo telefone (32) 3286-1110.</w:t>
      </w:r>
    </w:p>
    <w:p w14:paraId="6F323F07" w14:textId="77777777" w:rsidR="009F45D4" w:rsidRPr="00597C2B" w:rsidRDefault="009F45D4" w:rsidP="00565E1E">
      <w:pPr>
        <w:autoSpaceDE w:val="0"/>
        <w:autoSpaceDN w:val="0"/>
        <w:adjustRightInd w:val="0"/>
        <w:jc w:val="both"/>
        <w:rPr>
          <w:rFonts w:asciiTheme="minorHAnsi" w:hAnsiTheme="minorHAnsi" w:cstheme="minorHAnsi"/>
          <w:b/>
        </w:rPr>
      </w:pPr>
    </w:p>
    <w:p w14:paraId="75A8D66B" w14:textId="77777777" w:rsidR="009F45D4" w:rsidRPr="00597C2B" w:rsidRDefault="009F45D4" w:rsidP="00565E1E">
      <w:pPr>
        <w:autoSpaceDE w:val="0"/>
        <w:autoSpaceDN w:val="0"/>
        <w:adjustRightInd w:val="0"/>
        <w:jc w:val="both"/>
        <w:rPr>
          <w:rFonts w:asciiTheme="minorHAnsi" w:hAnsiTheme="minorHAnsi" w:cstheme="minorHAnsi"/>
          <w:b/>
        </w:rPr>
      </w:pPr>
    </w:p>
    <w:p w14:paraId="7C79F7E1" w14:textId="259E2CD7" w:rsidR="00597C2B" w:rsidRPr="00597C2B" w:rsidRDefault="00597C2B" w:rsidP="00565E1E">
      <w:pPr>
        <w:autoSpaceDE w:val="0"/>
        <w:autoSpaceDN w:val="0"/>
        <w:adjustRightInd w:val="0"/>
        <w:jc w:val="both"/>
        <w:rPr>
          <w:rFonts w:asciiTheme="minorHAnsi" w:hAnsiTheme="minorHAnsi" w:cstheme="minorHAnsi"/>
          <w:b/>
        </w:rPr>
      </w:pPr>
      <w:r w:rsidRPr="00597C2B">
        <w:rPr>
          <w:rFonts w:asciiTheme="minorHAnsi" w:hAnsiTheme="minorHAnsi" w:cstheme="minorHAnsi"/>
          <w:b/>
        </w:rPr>
        <w:t>PREFEITURA MUNICIPAL DE SÃO GERALDO DO BAIXIO - CONCORRÊNCIA ELETRÔNICA Nº 001/24</w:t>
      </w:r>
    </w:p>
    <w:p w14:paraId="25C24034" w14:textId="4D4F5370" w:rsidR="00597C2B" w:rsidRPr="00597C2B" w:rsidRDefault="00597C2B" w:rsidP="00565E1E">
      <w:pPr>
        <w:autoSpaceDE w:val="0"/>
        <w:autoSpaceDN w:val="0"/>
        <w:adjustRightInd w:val="0"/>
        <w:jc w:val="both"/>
        <w:rPr>
          <w:rFonts w:asciiTheme="majorHAnsi" w:hAnsiTheme="majorHAnsi" w:cstheme="majorHAnsi"/>
        </w:rPr>
      </w:pPr>
      <w:r w:rsidRPr="00597C2B">
        <w:rPr>
          <w:rFonts w:asciiTheme="majorHAnsi" w:hAnsiTheme="majorHAnsi" w:cstheme="majorHAnsi"/>
        </w:rPr>
        <w:t xml:space="preserve">Objeto: Execução do projeto de construção da primeira etapa da Creche Municipal de São Geraldo do Baixio. Recebimento de propostas até às 08h59min, abertura: às 09h00min, do dia 21/06/2024. Os interessados poderão obter o edital na plataforma </w:t>
      </w:r>
      <w:hyperlink r:id="rId105" w:history="1">
        <w:r w:rsidRPr="00597C2B">
          <w:rPr>
            <w:rStyle w:val="Hyperlink"/>
            <w:rFonts w:asciiTheme="majorHAnsi" w:hAnsiTheme="majorHAnsi" w:cstheme="majorHAnsi"/>
          </w:rPr>
          <w:t>www.licitardigital.com.br</w:t>
        </w:r>
      </w:hyperlink>
      <w:r w:rsidRPr="00597C2B">
        <w:rPr>
          <w:rFonts w:asciiTheme="majorHAnsi" w:hAnsiTheme="majorHAnsi" w:cstheme="majorHAnsi"/>
        </w:rPr>
        <w:t>.</w:t>
      </w:r>
    </w:p>
    <w:p w14:paraId="7740CC5F" w14:textId="77777777" w:rsidR="00597C2B" w:rsidRPr="00597C2B" w:rsidRDefault="00597C2B" w:rsidP="00565E1E">
      <w:pPr>
        <w:autoSpaceDE w:val="0"/>
        <w:autoSpaceDN w:val="0"/>
        <w:adjustRightInd w:val="0"/>
        <w:jc w:val="both"/>
        <w:rPr>
          <w:rFonts w:asciiTheme="minorHAnsi" w:hAnsiTheme="minorHAnsi" w:cstheme="minorHAnsi"/>
          <w:b/>
        </w:rPr>
      </w:pPr>
    </w:p>
    <w:p w14:paraId="0BED4CCE" w14:textId="77777777" w:rsidR="00597C2B" w:rsidRPr="00597C2B" w:rsidRDefault="00597C2B" w:rsidP="00565E1E">
      <w:pPr>
        <w:autoSpaceDE w:val="0"/>
        <w:autoSpaceDN w:val="0"/>
        <w:adjustRightInd w:val="0"/>
        <w:jc w:val="both"/>
        <w:rPr>
          <w:rFonts w:asciiTheme="minorHAnsi" w:hAnsiTheme="minorHAnsi" w:cstheme="minorHAnsi"/>
          <w:b/>
        </w:rPr>
      </w:pPr>
    </w:p>
    <w:p w14:paraId="1EF87A43" w14:textId="7BC1BDA6" w:rsidR="00597C2B" w:rsidRPr="00597C2B" w:rsidRDefault="00597C2B" w:rsidP="00565E1E">
      <w:pPr>
        <w:autoSpaceDE w:val="0"/>
        <w:autoSpaceDN w:val="0"/>
        <w:adjustRightInd w:val="0"/>
        <w:jc w:val="both"/>
        <w:rPr>
          <w:rFonts w:asciiTheme="minorHAnsi" w:hAnsiTheme="minorHAnsi" w:cstheme="minorHAnsi"/>
          <w:b/>
        </w:rPr>
      </w:pPr>
      <w:r w:rsidRPr="00597C2B">
        <w:rPr>
          <w:rFonts w:asciiTheme="minorHAnsi" w:hAnsiTheme="minorHAnsi" w:cstheme="minorHAnsi"/>
          <w:b/>
        </w:rPr>
        <w:t>PREFEITURA MUNICIPAL DE SÃO GONÇALO DO RIO ABAIXO - CONCORRÊNCIA ELETRÔNICA N.º 08/2024</w:t>
      </w:r>
    </w:p>
    <w:p w14:paraId="29A82AB8" w14:textId="5A65C912" w:rsidR="00597C2B" w:rsidRDefault="00597C2B" w:rsidP="00565E1E">
      <w:pPr>
        <w:autoSpaceDE w:val="0"/>
        <w:autoSpaceDN w:val="0"/>
        <w:adjustRightInd w:val="0"/>
        <w:jc w:val="both"/>
        <w:rPr>
          <w:rFonts w:asciiTheme="majorHAnsi" w:hAnsiTheme="majorHAnsi" w:cstheme="majorHAnsi"/>
        </w:rPr>
      </w:pPr>
      <w:r w:rsidRPr="00597C2B">
        <w:rPr>
          <w:rFonts w:asciiTheme="majorHAnsi" w:hAnsiTheme="majorHAnsi" w:cstheme="majorHAnsi"/>
        </w:rPr>
        <w:t>Objeto: Execução de cobertura em estrutura metálica e revitalização da quadra de esportes da comunidade Água Limpa (LOTE 1) e da quadra comunidade Cachoeira do Carmo (LOTE 2) em São Gonçalo do Rio Abaixo/MG. As propostas serão recebidas até às 09:00 horas do dia 26/06/2024. A operação da sessão pública se dará a partir das 09:00 horas do dia 26/06/2024. O Edital completo poderá ser obtido n</w:t>
      </w:r>
      <w:r>
        <w:rPr>
          <w:rFonts w:asciiTheme="majorHAnsi" w:hAnsiTheme="majorHAnsi" w:cstheme="majorHAnsi"/>
        </w:rPr>
        <w:t xml:space="preserve">o sítio eletrônico </w:t>
      </w:r>
      <w:hyperlink r:id="rId106" w:history="1">
        <w:r w:rsidRPr="001A3C4F">
          <w:rPr>
            <w:rStyle w:val="Hyperlink"/>
            <w:rFonts w:asciiTheme="majorHAnsi" w:hAnsiTheme="majorHAnsi" w:cstheme="majorHAnsi"/>
          </w:rPr>
          <w:t>https://www.saogoncalo.mg.gov.br/transparencia</w:t>
        </w:r>
      </w:hyperlink>
      <w:r w:rsidRPr="00597C2B">
        <w:rPr>
          <w:rFonts w:asciiTheme="majorHAnsi" w:hAnsiTheme="majorHAnsi" w:cstheme="majorHAnsi"/>
        </w:rPr>
        <w:t xml:space="preserve"> e/ou </w:t>
      </w:r>
      <w:hyperlink r:id="rId107" w:history="1">
        <w:r w:rsidRPr="001A3C4F">
          <w:rPr>
            <w:rStyle w:val="Hyperlink"/>
            <w:rFonts w:asciiTheme="majorHAnsi" w:hAnsiTheme="majorHAnsi" w:cstheme="majorHAnsi"/>
          </w:rPr>
          <w:t>https://licitar.digital</w:t>
        </w:r>
      </w:hyperlink>
      <w:r w:rsidRPr="00597C2B">
        <w:rPr>
          <w:rFonts w:asciiTheme="majorHAnsi" w:hAnsiTheme="majorHAnsi" w:cstheme="majorHAnsi"/>
        </w:rPr>
        <w:t>.</w:t>
      </w:r>
    </w:p>
    <w:p w14:paraId="0DDFA9CF" w14:textId="77777777" w:rsidR="00597C2B" w:rsidRDefault="00597C2B" w:rsidP="00565E1E">
      <w:pPr>
        <w:autoSpaceDE w:val="0"/>
        <w:autoSpaceDN w:val="0"/>
        <w:adjustRightInd w:val="0"/>
        <w:jc w:val="both"/>
        <w:rPr>
          <w:rFonts w:asciiTheme="majorHAnsi" w:hAnsiTheme="majorHAnsi" w:cstheme="majorHAnsi"/>
        </w:rPr>
      </w:pPr>
    </w:p>
    <w:p w14:paraId="58821DC0" w14:textId="77777777" w:rsidR="00597C2B" w:rsidRDefault="00597C2B" w:rsidP="00565E1E">
      <w:pPr>
        <w:autoSpaceDE w:val="0"/>
        <w:autoSpaceDN w:val="0"/>
        <w:adjustRightInd w:val="0"/>
        <w:jc w:val="both"/>
        <w:rPr>
          <w:rFonts w:asciiTheme="majorHAnsi" w:hAnsiTheme="majorHAnsi" w:cstheme="majorHAnsi"/>
        </w:rPr>
      </w:pPr>
    </w:p>
    <w:p w14:paraId="5A89729E" w14:textId="77777777" w:rsidR="001B4117" w:rsidRDefault="001B4117" w:rsidP="00565E1E">
      <w:pPr>
        <w:autoSpaceDE w:val="0"/>
        <w:autoSpaceDN w:val="0"/>
        <w:adjustRightInd w:val="0"/>
        <w:jc w:val="both"/>
        <w:rPr>
          <w:rFonts w:asciiTheme="majorHAnsi" w:hAnsiTheme="majorHAnsi" w:cstheme="majorHAnsi"/>
        </w:rPr>
      </w:pPr>
    </w:p>
    <w:p w14:paraId="65FEF595" w14:textId="77777777" w:rsidR="001B4117" w:rsidRDefault="001B4117" w:rsidP="00565E1E">
      <w:pPr>
        <w:autoSpaceDE w:val="0"/>
        <w:autoSpaceDN w:val="0"/>
        <w:adjustRightInd w:val="0"/>
        <w:jc w:val="both"/>
        <w:rPr>
          <w:rFonts w:asciiTheme="majorHAnsi" w:hAnsiTheme="majorHAnsi" w:cstheme="majorHAnsi"/>
        </w:rPr>
      </w:pPr>
    </w:p>
    <w:p w14:paraId="4C90FC6D" w14:textId="77777777" w:rsidR="001B4117" w:rsidRDefault="001B4117" w:rsidP="00565E1E">
      <w:pPr>
        <w:autoSpaceDE w:val="0"/>
        <w:autoSpaceDN w:val="0"/>
        <w:adjustRightInd w:val="0"/>
        <w:jc w:val="both"/>
        <w:rPr>
          <w:rFonts w:asciiTheme="majorHAnsi" w:hAnsiTheme="majorHAnsi" w:cstheme="majorHAnsi"/>
        </w:rPr>
      </w:pPr>
    </w:p>
    <w:p w14:paraId="610B2641" w14:textId="77777777" w:rsidR="00B96B11" w:rsidRDefault="00B96B11" w:rsidP="00565E1E">
      <w:pPr>
        <w:autoSpaceDE w:val="0"/>
        <w:autoSpaceDN w:val="0"/>
        <w:adjustRightInd w:val="0"/>
        <w:jc w:val="both"/>
        <w:rPr>
          <w:rFonts w:asciiTheme="majorHAnsi" w:hAnsiTheme="majorHAnsi" w:cstheme="majorHAnsi"/>
        </w:rPr>
      </w:pPr>
    </w:p>
    <w:p w14:paraId="758DB1EC" w14:textId="2233F4D4" w:rsidR="00B96B11" w:rsidRPr="00B96B11" w:rsidRDefault="00B96B11" w:rsidP="00565E1E">
      <w:pPr>
        <w:autoSpaceDE w:val="0"/>
        <w:autoSpaceDN w:val="0"/>
        <w:adjustRightInd w:val="0"/>
        <w:jc w:val="both"/>
        <w:rPr>
          <w:rFonts w:asciiTheme="minorHAnsi" w:hAnsiTheme="minorHAnsi" w:cstheme="minorHAnsi"/>
          <w:b/>
        </w:rPr>
      </w:pPr>
      <w:r w:rsidRPr="00B96B11">
        <w:rPr>
          <w:rFonts w:asciiTheme="minorHAnsi" w:hAnsiTheme="minorHAnsi" w:cstheme="minorHAnsi"/>
          <w:b/>
        </w:rPr>
        <w:t>PREFEITURA MUNICIPAL DE SÃO JOSÉ DO MANTIMENTO - CONCORRÊNCIA ELETRÔNICA Nº 3/2024</w:t>
      </w:r>
    </w:p>
    <w:p w14:paraId="26CAAB9A" w14:textId="4160EB6E" w:rsidR="00B96B11" w:rsidRPr="00B96B11" w:rsidRDefault="00B96B11" w:rsidP="00565E1E">
      <w:pPr>
        <w:autoSpaceDE w:val="0"/>
        <w:autoSpaceDN w:val="0"/>
        <w:adjustRightInd w:val="0"/>
        <w:jc w:val="both"/>
        <w:rPr>
          <w:rFonts w:asciiTheme="majorHAnsi" w:hAnsiTheme="majorHAnsi" w:cstheme="majorHAnsi"/>
        </w:rPr>
      </w:pPr>
      <w:r w:rsidRPr="00B96B11">
        <w:rPr>
          <w:rFonts w:asciiTheme="majorHAnsi" w:hAnsiTheme="majorHAnsi" w:cstheme="majorHAnsi"/>
        </w:rPr>
        <w:t xml:space="preserve">Objeto: Execução do remanescente da obra de construção da creche pró infância, tipo </w:t>
      </w:r>
      <w:r w:rsidR="001B4117" w:rsidRPr="00B96B11">
        <w:rPr>
          <w:rFonts w:asciiTheme="majorHAnsi" w:hAnsiTheme="majorHAnsi" w:cstheme="majorHAnsi"/>
        </w:rPr>
        <w:t>2 convencionais</w:t>
      </w:r>
      <w:r w:rsidRPr="00B96B11">
        <w:rPr>
          <w:rFonts w:asciiTheme="majorHAnsi" w:hAnsiTheme="majorHAnsi" w:cstheme="majorHAnsi"/>
        </w:rPr>
        <w:t xml:space="preserve">. A integra do Edital encontra-se a disposição no site </w:t>
      </w:r>
      <w:hyperlink r:id="rId108" w:history="1">
        <w:r w:rsidRPr="001A3C4F">
          <w:rPr>
            <w:rStyle w:val="Hyperlink"/>
            <w:rFonts w:asciiTheme="majorHAnsi" w:hAnsiTheme="majorHAnsi" w:cstheme="majorHAnsi"/>
          </w:rPr>
          <w:t>www.pmsjmantimento.mg.gov.br</w:t>
        </w:r>
      </w:hyperlink>
      <w:r w:rsidRPr="00B96B11">
        <w:rPr>
          <w:rFonts w:asciiTheme="majorHAnsi" w:hAnsiTheme="majorHAnsi" w:cstheme="majorHAnsi"/>
        </w:rPr>
        <w:t xml:space="preserve">, no site </w:t>
      </w:r>
      <w:hyperlink r:id="rId109" w:history="1">
        <w:r w:rsidRPr="001A3C4F">
          <w:rPr>
            <w:rStyle w:val="Hyperlink"/>
            <w:rFonts w:asciiTheme="majorHAnsi" w:hAnsiTheme="majorHAnsi" w:cstheme="majorHAnsi"/>
          </w:rPr>
          <w:t>www.portaldecompraspublcas.con.br</w:t>
        </w:r>
      </w:hyperlink>
      <w:r w:rsidRPr="00B96B11">
        <w:rPr>
          <w:rFonts w:asciiTheme="majorHAnsi" w:hAnsiTheme="majorHAnsi" w:cstheme="majorHAnsi"/>
        </w:rPr>
        <w:t xml:space="preserve"> e no PNCP. Informações pelo tel.: (33) 99800-1148. </w:t>
      </w:r>
      <w:r w:rsidR="001B4117" w:rsidRPr="00B96B11">
        <w:rPr>
          <w:rFonts w:asciiTheme="majorHAnsi" w:hAnsiTheme="majorHAnsi" w:cstheme="majorHAnsi"/>
        </w:rPr>
        <w:t>Com</w:t>
      </w:r>
      <w:r w:rsidRPr="00B96B11">
        <w:rPr>
          <w:rFonts w:asciiTheme="majorHAnsi" w:hAnsiTheme="majorHAnsi" w:cstheme="majorHAnsi"/>
        </w:rPr>
        <w:t xml:space="preserve"> recebimento das propostas e documentos, a partir das 09h00min do dia 07/06/2024 até as 09h00min do dia 21/06/2024.</w:t>
      </w:r>
    </w:p>
    <w:p w14:paraId="1E7B9986" w14:textId="77777777" w:rsidR="00B96B11" w:rsidRDefault="00B96B11" w:rsidP="00565E1E">
      <w:pPr>
        <w:autoSpaceDE w:val="0"/>
        <w:autoSpaceDN w:val="0"/>
        <w:adjustRightInd w:val="0"/>
        <w:jc w:val="both"/>
        <w:rPr>
          <w:rFonts w:asciiTheme="majorHAnsi" w:hAnsiTheme="majorHAnsi" w:cstheme="majorHAnsi"/>
        </w:rPr>
      </w:pPr>
    </w:p>
    <w:p w14:paraId="06BD79DB" w14:textId="77777777" w:rsidR="00B96B11" w:rsidRDefault="00B96B11" w:rsidP="00565E1E">
      <w:pPr>
        <w:autoSpaceDE w:val="0"/>
        <w:autoSpaceDN w:val="0"/>
        <w:adjustRightInd w:val="0"/>
        <w:jc w:val="both"/>
        <w:rPr>
          <w:rFonts w:asciiTheme="majorHAnsi" w:hAnsiTheme="majorHAnsi" w:cstheme="majorHAnsi"/>
        </w:rPr>
      </w:pPr>
    </w:p>
    <w:p w14:paraId="54DF025A" w14:textId="0BD14242" w:rsidR="00597C2B" w:rsidRPr="00597C2B" w:rsidRDefault="00597C2B" w:rsidP="00565E1E">
      <w:pPr>
        <w:autoSpaceDE w:val="0"/>
        <w:autoSpaceDN w:val="0"/>
        <w:adjustRightInd w:val="0"/>
        <w:jc w:val="both"/>
        <w:rPr>
          <w:rFonts w:asciiTheme="minorHAnsi" w:hAnsiTheme="minorHAnsi" w:cstheme="minorHAnsi"/>
          <w:b/>
        </w:rPr>
      </w:pPr>
      <w:r w:rsidRPr="00597C2B">
        <w:rPr>
          <w:rFonts w:asciiTheme="minorHAnsi" w:hAnsiTheme="minorHAnsi" w:cstheme="minorHAnsi"/>
          <w:b/>
        </w:rPr>
        <w:t>PREFEITURA MUNICIPAL DE SERRA AZUL DE MINAS - CONCORRÊNCIA 001/2024</w:t>
      </w:r>
    </w:p>
    <w:p w14:paraId="2D7EBB50" w14:textId="6DD15FE2" w:rsidR="00597C2B" w:rsidRPr="00597C2B" w:rsidRDefault="00597C2B" w:rsidP="00565E1E">
      <w:pPr>
        <w:autoSpaceDE w:val="0"/>
        <w:autoSpaceDN w:val="0"/>
        <w:adjustRightInd w:val="0"/>
        <w:jc w:val="both"/>
        <w:rPr>
          <w:rFonts w:asciiTheme="majorHAnsi" w:hAnsiTheme="majorHAnsi" w:cstheme="majorHAnsi"/>
        </w:rPr>
      </w:pPr>
      <w:r w:rsidRPr="00597C2B">
        <w:rPr>
          <w:rFonts w:asciiTheme="majorHAnsi" w:hAnsiTheme="majorHAnsi" w:cstheme="majorHAnsi"/>
        </w:rPr>
        <w:t xml:space="preserve">Objeto: Execução de obra de substituição do muro do cemitério, no Município de Serra Azul de Minas, que realizará no dia 21/06/2024, às 09:00 horas. Entrega das propostas: até dia 21/06/2024 às 09:00. Abertura dia: 21/06/2024 às 09:00hs no site </w:t>
      </w:r>
      <w:hyperlink r:id="rId110" w:history="1">
        <w:r w:rsidRPr="00597C2B">
          <w:rPr>
            <w:rStyle w:val="Hyperlink"/>
            <w:rFonts w:asciiTheme="majorHAnsi" w:hAnsiTheme="majorHAnsi" w:cstheme="majorHAnsi"/>
          </w:rPr>
          <w:t>www.licitardigital.com.br</w:t>
        </w:r>
      </w:hyperlink>
      <w:r w:rsidRPr="00597C2B">
        <w:rPr>
          <w:rFonts w:asciiTheme="majorHAnsi" w:hAnsiTheme="majorHAnsi" w:cstheme="majorHAnsi"/>
        </w:rPr>
        <w:t xml:space="preserve">. Aos interessados, telefone: (038) 3547-1222, de 08:00 as 11:00h e de 13:00 as 17:00h e-mail: </w:t>
      </w:r>
      <w:hyperlink r:id="rId111" w:history="1">
        <w:r w:rsidRPr="00597C2B">
          <w:rPr>
            <w:rStyle w:val="Hyperlink"/>
            <w:rFonts w:asciiTheme="majorHAnsi" w:hAnsiTheme="majorHAnsi" w:cstheme="majorHAnsi"/>
          </w:rPr>
          <w:t>licita@serraazuldeminas.mg.gov.br</w:t>
        </w:r>
      </w:hyperlink>
      <w:r w:rsidRPr="00597C2B">
        <w:rPr>
          <w:rFonts w:asciiTheme="majorHAnsi" w:hAnsiTheme="majorHAnsi" w:cstheme="majorHAnsi"/>
        </w:rPr>
        <w:t xml:space="preserve">, site: </w:t>
      </w:r>
      <w:hyperlink r:id="rId112" w:history="1">
        <w:r w:rsidRPr="00597C2B">
          <w:rPr>
            <w:rStyle w:val="Hyperlink"/>
            <w:rFonts w:asciiTheme="majorHAnsi" w:hAnsiTheme="majorHAnsi" w:cstheme="majorHAnsi"/>
          </w:rPr>
          <w:t>www.licitardigital.com.br</w:t>
        </w:r>
      </w:hyperlink>
      <w:r w:rsidRPr="00597C2B">
        <w:rPr>
          <w:rFonts w:asciiTheme="majorHAnsi" w:hAnsiTheme="majorHAnsi" w:cstheme="majorHAnsi"/>
        </w:rPr>
        <w:t>.</w:t>
      </w:r>
    </w:p>
    <w:p w14:paraId="145860B5" w14:textId="77777777" w:rsidR="00597C2B" w:rsidRPr="00C179F7" w:rsidRDefault="00597C2B" w:rsidP="00565E1E">
      <w:pPr>
        <w:autoSpaceDE w:val="0"/>
        <w:autoSpaceDN w:val="0"/>
        <w:adjustRightInd w:val="0"/>
        <w:jc w:val="both"/>
        <w:rPr>
          <w:rFonts w:asciiTheme="majorHAnsi" w:hAnsiTheme="majorHAnsi" w:cstheme="majorHAnsi"/>
        </w:rPr>
      </w:pPr>
    </w:p>
    <w:p w14:paraId="1D82C01F" w14:textId="77777777" w:rsidR="00597C2B" w:rsidRPr="00C179F7" w:rsidRDefault="00597C2B" w:rsidP="00565E1E">
      <w:pPr>
        <w:autoSpaceDE w:val="0"/>
        <w:autoSpaceDN w:val="0"/>
        <w:adjustRightInd w:val="0"/>
        <w:jc w:val="both"/>
        <w:rPr>
          <w:rFonts w:asciiTheme="minorHAnsi" w:hAnsiTheme="minorHAnsi" w:cstheme="minorHAnsi"/>
          <w:b/>
        </w:rPr>
      </w:pPr>
    </w:p>
    <w:p w14:paraId="57DDF020" w14:textId="607C21FD" w:rsidR="00C179F7" w:rsidRPr="00C179F7" w:rsidRDefault="00C179F7" w:rsidP="00565E1E">
      <w:pPr>
        <w:autoSpaceDE w:val="0"/>
        <w:autoSpaceDN w:val="0"/>
        <w:adjustRightInd w:val="0"/>
        <w:jc w:val="both"/>
        <w:rPr>
          <w:rFonts w:asciiTheme="minorHAnsi" w:hAnsiTheme="minorHAnsi" w:cstheme="minorHAnsi"/>
          <w:b/>
        </w:rPr>
      </w:pPr>
      <w:r w:rsidRPr="00C179F7">
        <w:rPr>
          <w:rFonts w:asciiTheme="minorHAnsi" w:hAnsiTheme="minorHAnsi" w:cstheme="minorHAnsi"/>
          <w:b/>
        </w:rPr>
        <w:t>PREFEITURA MUNICIPAL DE TAIOBEIRAS - CONCORRÊNCIA ELETRÔNICA Nº 4/2024</w:t>
      </w:r>
    </w:p>
    <w:p w14:paraId="7F857D23" w14:textId="04E6C6B8" w:rsidR="00C179F7" w:rsidRPr="00C179F7" w:rsidRDefault="00C179F7" w:rsidP="00565E1E">
      <w:pPr>
        <w:autoSpaceDE w:val="0"/>
        <w:autoSpaceDN w:val="0"/>
        <w:adjustRightInd w:val="0"/>
        <w:jc w:val="both"/>
        <w:rPr>
          <w:rFonts w:asciiTheme="majorHAnsi" w:hAnsiTheme="majorHAnsi" w:cstheme="majorHAnsi"/>
        </w:rPr>
      </w:pPr>
      <w:r w:rsidRPr="00597C2B">
        <w:rPr>
          <w:rFonts w:asciiTheme="majorHAnsi" w:hAnsiTheme="majorHAnsi" w:cstheme="majorHAnsi"/>
        </w:rPr>
        <w:t xml:space="preserve">Objeto: </w:t>
      </w:r>
      <w:r w:rsidRPr="00C179F7">
        <w:rPr>
          <w:rFonts w:asciiTheme="majorHAnsi" w:hAnsiTheme="majorHAnsi" w:cstheme="majorHAnsi"/>
        </w:rPr>
        <w:t xml:space="preserve">Execução, empreitada global menor preço, para construção de praça no Povoado da Lagoa Seca, Taiobeiras/Mg - emenda especial", prazo de execução 03 meses, data da realização: 21 de junho de 2024, às 08:01min, na plataforma de Concorrência Eletrônica localizada no endereço eletrônico </w:t>
      </w:r>
      <w:hyperlink r:id="rId113" w:history="1">
        <w:r w:rsidRPr="00C179F7">
          <w:rPr>
            <w:rStyle w:val="Hyperlink"/>
            <w:rFonts w:asciiTheme="majorHAnsi" w:hAnsiTheme="majorHAnsi" w:cstheme="majorHAnsi"/>
          </w:rPr>
          <w:t>www.portaldecompraspublicas.com.br</w:t>
        </w:r>
      </w:hyperlink>
      <w:r w:rsidRPr="00C179F7">
        <w:rPr>
          <w:rFonts w:asciiTheme="majorHAnsi" w:hAnsiTheme="majorHAnsi" w:cstheme="majorHAnsi"/>
        </w:rPr>
        <w:t xml:space="preserve">. </w:t>
      </w:r>
      <w:r w:rsidR="001B4117" w:rsidRPr="00C179F7">
        <w:rPr>
          <w:rFonts w:asciiTheme="majorHAnsi" w:hAnsiTheme="majorHAnsi" w:cstheme="majorHAnsi"/>
        </w:rPr>
        <w:t>Informações</w:t>
      </w:r>
      <w:r w:rsidRPr="00C179F7">
        <w:rPr>
          <w:rFonts w:asciiTheme="majorHAnsi" w:hAnsiTheme="majorHAnsi" w:cstheme="majorHAnsi"/>
        </w:rPr>
        <w:t xml:space="preserve"> complementares através do site: </w:t>
      </w:r>
      <w:hyperlink r:id="rId114" w:history="1">
        <w:r w:rsidRPr="00C179F7">
          <w:rPr>
            <w:rStyle w:val="Hyperlink"/>
            <w:rFonts w:asciiTheme="majorHAnsi" w:hAnsiTheme="majorHAnsi" w:cstheme="majorHAnsi"/>
          </w:rPr>
          <w:t>www.taiobeiras.mg.gov.br</w:t>
        </w:r>
      </w:hyperlink>
      <w:r w:rsidRPr="00C179F7">
        <w:rPr>
          <w:rFonts w:asciiTheme="majorHAnsi" w:hAnsiTheme="majorHAnsi" w:cstheme="majorHAnsi"/>
        </w:rPr>
        <w:t>.</w:t>
      </w:r>
    </w:p>
    <w:p w14:paraId="6C0D6C6C" w14:textId="77777777" w:rsidR="00C179F7" w:rsidRDefault="00C179F7" w:rsidP="00565E1E">
      <w:pPr>
        <w:autoSpaceDE w:val="0"/>
        <w:autoSpaceDN w:val="0"/>
        <w:adjustRightInd w:val="0"/>
        <w:jc w:val="both"/>
      </w:pPr>
    </w:p>
    <w:p w14:paraId="5339C926" w14:textId="77777777" w:rsidR="00C179F7" w:rsidRPr="00E75935" w:rsidRDefault="00C179F7" w:rsidP="00565E1E">
      <w:pPr>
        <w:autoSpaceDE w:val="0"/>
        <w:autoSpaceDN w:val="0"/>
        <w:adjustRightInd w:val="0"/>
        <w:jc w:val="both"/>
        <w:rPr>
          <w:rFonts w:asciiTheme="minorHAnsi" w:hAnsiTheme="minorHAnsi" w:cstheme="minorHAnsi"/>
          <w:b/>
        </w:rPr>
      </w:pPr>
    </w:p>
    <w:p w14:paraId="2CFBDCED" w14:textId="46CDB7FD" w:rsidR="00E75935" w:rsidRPr="00E75935" w:rsidRDefault="00E75935" w:rsidP="00565E1E">
      <w:pPr>
        <w:autoSpaceDE w:val="0"/>
        <w:autoSpaceDN w:val="0"/>
        <w:adjustRightInd w:val="0"/>
        <w:jc w:val="both"/>
        <w:rPr>
          <w:rFonts w:asciiTheme="minorHAnsi" w:hAnsiTheme="minorHAnsi" w:cstheme="minorHAnsi"/>
          <w:b/>
        </w:rPr>
      </w:pPr>
      <w:r w:rsidRPr="00E75935">
        <w:rPr>
          <w:rFonts w:asciiTheme="minorHAnsi" w:hAnsiTheme="minorHAnsi" w:cstheme="minorHAnsi"/>
          <w:b/>
        </w:rPr>
        <w:t>PREFEITURA MUNICIPAL DE TEÓFILO OTONI - PREGÃO ELETRÔNICO Nº 34/2024</w:t>
      </w:r>
    </w:p>
    <w:p w14:paraId="6AE6948A" w14:textId="76C99CB4" w:rsidR="00C179F7" w:rsidRPr="00E75935" w:rsidRDefault="00E75935" w:rsidP="00565E1E">
      <w:pPr>
        <w:autoSpaceDE w:val="0"/>
        <w:autoSpaceDN w:val="0"/>
        <w:adjustRightInd w:val="0"/>
        <w:jc w:val="both"/>
        <w:rPr>
          <w:rFonts w:asciiTheme="majorHAnsi" w:hAnsiTheme="majorHAnsi" w:cstheme="majorHAnsi"/>
        </w:rPr>
      </w:pPr>
      <w:r w:rsidRPr="00E75935">
        <w:rPr>
          <w:rFonts w:asciiTheme="majorHAnsi" w:hAnsiTheme="majorHAnsi" w:cstheme="majorHAnsi"/>
        </w:rPr>
        <w:t xml:space="preserve">Objeto: Execução de serviços de reforma e modernização do ginásio poliesportivo do CAIC - no dia 25/06/2024, com recebimento das propostas até às 08:30h.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15" w:history="1">
        <w:r w:rsidRPr="00E75935">
          <w:rPr>
            <w:rStyle w:val="Hyperlink"/>
            <w:rFonts w:asciiTheme="majorHAnsi" w:hAnsiTheme="majorHAnsi" w:cstheme="majorHAnsi"/>
          </w:rPr>
          <w:t>www.transparencia.teofilootoni.mg.gov.br</w:t>
        </w:r>
      </w:hyperlink>
      <w:r w:rsidRPr="00E75935">
        <w:rPr>
          <w:rFonts w:asciiTheme="majorHAnsi" w:hAnsiTheme="majorHAnsi" w:cstheme="majorHAnsi"/>
        </w:rPr>
        <w:t xml:space="preserve">, </w:t>
      </w:r>
      <w:hyperlink r:id="rId116" w:history="1">
        <w:r w:rsidRPr="00E75935">
          <w:rPr>
            <w:rStyle w:val="Hyperlink"/>
            <w:rFonts w:asciiTheme="majorHAnsi" w:hAnsiTheme="majorHAnsi" w:cstheme="majorHAnsi"/>
          </w:rPr>
          <w:t>www.licitanet.com.br</w:t>
        </w:r>
      </w:hyperlink>
      <w:r w:rsidRPr="00E75935">
        <w:rPr>
          <w:rFonts w:asciiTheme="majorHAnsi" w:hAnsiTheme="majorHAnsi" w:cstheme="majorHAnsi"/>
        </w:rPr>
        <w:t xml:space="preserve"> ou pelo e-mail: </w:t>
      </w:r>
      <w:hyperlink r:id="rId117" w:history="1">
        <w:r w:rsidRPr="00E75935">
          <w:rPr>
            <w:rStyle w:val="Hyperlink"/>
            <w:rFonts w:asciiTheme="majorHAnsi" w:hAnsiTheme="majorHAnsi" w:cstheme="majorHAnsi"/>
          </w:rPr>
          <w:t>licitacao@teofilootoni.mg.gov.br</w:t>
        </w:r>
      </w:hyperlink>
      <w:r w:rsidRPr="00E75935">
        <w:rPr>
          <w:rFonts w:asciiTheme="majorHAnsi" w:hAnsiTheme="majorHAnsi" w:cstheme="majorHAnsi"/>
        </w:rPr>
        <w:t>.</w:t>
      </w:r>
    </w:p>
    <w:p w14:paraId="2F8DAA77" w14:textId="77777777" w:rsidR="00E75935" w:rsidRDefault="00E75935" w:rsidP="00565E1E">
      <w:pPr>
        <w:autoSpaceDE w:val="0"/>
        <w:autoSpaceDN w:val="0"/>
        <w:adjustRightInd w:val="0"/>
        <w:jc w:val="both"/>
      </w:pPr>
    </w:p>
    <w:p w14:paraId="68D1617B" w14:textId="77777777" w:rsidR="00E75935" w:rsidRPr="00E75935" w:rsidRDefault="00E75935" w:rsidP="00565E1E">
      <w:pPr>
        <w:autoSpaceDE w:val="0"/>
        <w:autoSpaceDN w:val="0"/>
        <w:adjustRightInd w:val="0"/>
        <w:jc w:val="both"/>
        <w:rPr>
          <w:rFonts w:asciiTheme="minorHAnsi" w:hAnsiTheme="minorHAnsi" w:cstheme="minorHAnsi"/>
          <w:b/>
        </w:rPr>
      </w:pPr>
    </w:p>
    <w:p w14:paraId="49BBDD9C" w14:textId="673D0203" w:rsidR="00E75935" w:rsidRPr="00E75935" w:rsidRDefault="00E75935" w:rsidP="00565E1E">
      <w:pPr>
        <w:autoSpaceDE w:val="0"/>
        <w:autoSpaceDN w:val="0"/>
        <w:adjustRightInd w:val="0"/>
        <w:jc w:val="both"/>
        <w:rPr>
          <w:rFonts w:asciiTheme="minorHAnsi" w:hAnsiTheme="minorHAnsi" w:cstheme="minorHAnsi"/>
          <w:b/>
        </w:rPr>
      </w:pPr>
      <w:r w:rsidRPr="00E75935">
        <w:rPr>
          <w:rFonts w:asciiTheme="minorHAnsi" w:hAnsiTheme="minorHAnsi" w:cstheme="minorHAnsi"/>
          <w:b/>
        </w:rPr>
        <w:t>PREFEITURA MUNICIPAL DE - UNIÃO DE MINAS - CONCORRÊNCIA Nº 2/2024</w:t>
      </w:r>
    </w:p>
    <w:p w14:paraId="653F410E" w14:textId="5C8D6B82" w:rsidR="006858B7" w:rsidRPr="00E75935" w:rsidRDefault="00E75935" w:rsidP="00565E1E">
      <w:pPr>
        <w:autoSpaceDE w:val="0"/>
        <w:autoSpaceDN w:val="0"/>
        <w:adjustRightInd w:val="0"/>
        <w:jc w:val="both"/>
        <w:rPr>
          <w:rFonts w:asciiTheme="majorHAnsi" w:hAnsiTheme="majorHAnsi" w:cstheme="majorHAnsi"/>
        </w:rPr>
      </w:pPr>
      <w:r w:rsidRPr="00E75935">
        <w:rPr>
          <w:rFonts w:asciiTheme="majorHAnsi" w:hAnsiTheme="majorHAnsi" w:cstheme="majorHAnsi"/>
        </w:rPr>
        <w:t xml:space="preserve">Objeto: Execução de projeto de construção de estrutura para instalação de feira livre para pequenos produtores do município de união de Minas/Mg. Credenciamento: 07/06/2024 a partir das 08:00 hs. Data/hora de abertura dos Envelopes: 25/06/2024, a partir das 08:00 hs. DATA DA SESSÃO: Data/hora de abertura dos Envelopes: 25/06/2024, a partir das 08:00 hs (EXCLUSIVAMENTE ELETRÔNICO VIA SITE </w:t>
      </w:r>
      <w:hyperlink r:id="rId118" w:history="1">
        <w:r w:rsidRPr="00E75935">
          <w:rPr>
            <w:rStyle w:val="Hyperlink"/>
            <w:rFonts w:asciiTheme="majorHAnsi" w:hAnsiTheme="majorHAnsi" w:cstheme="majorHAnsi"/>
          </w:rPr>
          <w:t>https://portal.licitanet.com.br/</w:t>
        </w:r>
      </w:hyperlink>
      <w:r w:rsidRPr="00E75935">
        <w:rPr>
          <w:rFonts w:asciiTheme="majorHAnsi" w:hAnsiTheme="majorHAnsi" w:cstheme="majorHAnsi"/>
        </w:rPr>
        <w:t>). Informações: Av. Cinco, nº 1.137, Centro, CEP 38288-000, União de Minas/MG, Tel.: (0**34) 3456-1900 Ramal 1904.</w:t>
      </w:r>
    </w:p>
    <w:p w14:paraId="662E0848" w14:textId="77777777" w:rsidR="00A67B97" w:rsidRDefault="00A67B97" w:rsidP="00565E1E">
      <w:pPr>
        <w:autoSpaceDE w:val="0"/>
        <w:autoSpaceDN w:val="0"/>
        <w:adjustRightInd w:val="0"/>
        <w:jc w:val="both"/>
        <w:rPr>
          <w:rFonts w:asciiTheme="minorHAnsi" w:hAnsiTheme="minorHAnsi" w:cstheme="minorHAnsi"/>
          <w:b/>
        </w:rPr>
      </w:pPr>
    </w:p>
    <w:p w14:paraId="3DD1FBD2" w14:textId="77777777" w:rsidR="00A67B97" w:rsidRDefault="00A67B97" w:rsidP="00565E1E">
      <w:pPr>
        <w:autoSpaceDE w:val="0"/>
        <w:autoSpaceDN w:val="0"/>
        <w:adjustRightInd w:val="0"/>
        <w:jc w:val="both"/>
        <w:rPr>
          <w:rFonts w:asciiTheme="minorHAnsi" w:hAnsiTheme="minorHAnsi" w:cstheme="minorHAnsi"/>
          <w:b/>
        </w:rPr>
      </w:pPr>
    </w:p>
    <w:p w14:paraId="3BB685A0" w14:textId="77777777" w:rsidR="00A67B97" w:rsidRDefault="00A67B97" w:rsidP="00565E1E">
      <w:pPr>
        <w:autoSpaceDE w:val="0"/>
        <w:autoSpaceDN w:val="0"/>
        <w:adjustRightInd w:val="0"/>
        <w:jc w:val="both"/>
        <w:rPr>
          <w:rFonts w:asciiTheme="minorHAnsi" w:hAnsiTheme="minorHAnsi" w:cstheme="minorHAnsi"/>
          <w:b/>
        </w:rPr>
      </w:pPr>
    </w:p>
    <w:p w14:paraId="643118E6" w14:textId="77777777" w:rsidR="00A67B97" w:rsidRDefault="00A67B97" w:rsidP="00565E1E">
      <w:pPr>
        <w:autoSpaceDE w:val="0"/>
        <w:autoSpaceDN w:val="0"/>
        <w:adjustRightInd w:val="0"/>
        <w:jc w:val="both"/>
        <w:rPr>
          <w:rFonts w:asciiTheme="minorHAnsi" w:hAnsiTheme="minorHAnsi" w:cstheme="minorHAnsi"/>
          <w:b/>
        </w:rPr>
      </w:pPr>
    </w:p>
    <w:p w14:paraId="4A951E39" w14:textId="77777777" w:rsidR="00A67B97" w:rsidRDefault="00A67B97" w:rsidP="00565E1E">
      <w:pPr>
        <w:autoSpaceDE w:val="0"/>
        <w:autoSpaceDN w:val="0"/>
        <w:adjustRightInd w:val="0"/>
        <w:jc w:val="both"/>
        <w:rPr>
          <w:rFonts w:asciiTheme="minorHAnsi" w:hAnsiTheme="minorHAnsi" w:cstheme="minorHAnsi"/>
          <w:b/>
        </w:rPr>
      </w:pPr>
    </w:p>
    <w:p w14:paraId="3C6397E5" w14:textId="77777777" w:rsidR="00A67B97" w:rsidRPr="00ED759F" w:rsidRDefault="00A67B97" w:rsidP="00565E1E">
      <w:pPr>
        <w:autoSpaceDE w:val="0"/>
        <w:autoSpaceDN w:val="0"/>
        <w:adjustRightInd w:val="0"/>
        <w:jc w:val="both"/>
        <w:rPr>
          <w:rFonts w:asciiTheme="minorHAnsi" w:hAnsiTheme="minorHAnsi" w:cstheme="minorHAnsi"/>
          <w:b/>
        </w:rPr>
      </w:pPr>
    </w:p>
    <w:p w14:paraId="4320929E" w14:textId="67935E37" w:rsidR="00C627C8" w:rsidRPr="00ED759F" w:rsidRDefault="00ED759F" w:rsidP="00CF0317">
      <w:pPr>
        <w:tabs>
          <w:tab w:val="left" w:pos="1590"/>
        </w:tabs>
        <w:autoSpaceDE w:val="0"/>
        <w:autoSpaceDN w:val="0"/>
        <w:adjustRightInd w:val="0"/>
        <w:jc w:val="center"/>
        <w:rPr>
          <w:rFonts w:asciiTheme="minorHAnsi" w:hAnsiTheme="minorHAnsi" w:cstheme="minorHAnsi"/>
          <w:b/>
        </w:rPr>
      </w:pPr>
      <w:r w:rsidRPr="00ED759F">
        <w:rPr>
          <w:rFonts w:asciiTheme="minorHAnsi" w:hAnsiTheme="minorHAnsi" w:cstheme="minorHAnsi"/>
          <w:b/>
        </w:rPr>
        <w:t>ESTADO DA BAHIA</w:t>
      </w:r>
    </w:p>
    <w:p w14:paraId="5DD1DD81" w14:textId="77777777" w:rsidR="003C40A7" w:rsidRDefault="003C40A7" w:rsidP="00CF0317">
      <w:pPr>
        <w:tabs>
          <w:tab w:val="left" w:pos="1590"/>
        </w:tabs>
        <w:autoSpaceDE w:val="0"/>
        <w:autoSpaceDN w:val="0"/>
        <w:adjustRightInd w:val="0"/>
        <w:jc w:val="both"/>
        <w:rPr>
          <w:rFonts w:asciiTheme="majorHAnsi" w:hAnsiTheme="majorHAnsi" w:cstheme="majorHAnsi"/>
          <w:b/>
        </w:rPr>
      </w:pPr>
    </w:p>
    <w:p w14:paraId="082A4A30" w14:textId="77777777" w:rsidR="00D6196C" w:rsidRPr="00EE346A" w:rsidRDefault="00D6196C" w:rsidP="00CF0317">
      <w:pPr>
        <w:tabs>
          <w:tab w:val="left" w:pos="1590"/>
        </w:tabs>
        <w:autoSpaceDE w:val="0"/>
        <w:autoSpaceDN w:val="0"/>
        <w:adjustRightInd w:val="0"/>
        <w:jc w:val="both"/>
        <w:rPr>
          <w:rFonts w:asciiTheme="majorHAnsi" w:hAnsiTheme="majorHAnsi" w:cstheme="majorHAnsi"/>
          <w:b/>
        </w:rPr>
      </w:pPr>
    </w:p>
    <w:p w14:paraId="729E89F4" w14:textId="77777777" w:rsidR="00D6196C" w:rsidRDefault="00EE346A" w:rsidP="00CF0317">
      <w:pPr>
        <w:tabs>
          <w:tab w:val="left" w:pos="1590"/>
        </w:tabs>
        <w:autoSpaceDE w:val="0"/>
        <w:autoSpaceDN w:val="0"/>
        <w:adjustRightInd w:val="0"/>
        <w:jc w:val="both"/>
        <w:rPr>
          <w:rFonts w:asciiTheme="minorHAnsi" w:hAnsiTheme="minorHAnsi" w:cstheme="minorHAnsi"/>
          <w:b/>
        </w:rPr>
      </w:pPr>
      <w:r w:rsidRPr="00EE346A">
        <w:rPr>
          <w:rFonts w:asciiTheme="minorHAnsi" w:hAnsiTheme="minorHAnsi" w:cstheme="minorHAnsi"/>
          <w:b/>
        </w:rPr>
        <w:t>DNIT - SUPER</w:t>
      </w:r>
      <w:r w:rsidR="00D6196C">
        <w:rPr>
          <w:rFonts w:asciiTheme="minorHAnsi" w:hAnsiTheme="minorHAnsi" w:cstheme="minorHAnsi"/>
          <w:b/>
        </w:rPr>
        <w:t>INTENDÊNCIA REGIONAL NA BAHIA</w:t>
      </w:r>
    </w:p>
    <w:p w14:paraId="17301C99" w14:textId="77777777" w:rsidR="00D6196C" w:rsidRDefault="00D6196C" w:rsidP="00CF0317">
      <w:pPr>
        <w:tabs>
          <w:tab w:val="left" w:pos="1590"/>
        </w:tabs>
        <w:autoSpaceDE w:val="0"/>
        <w:autoSpaceDN w:val="0"/>
        <w:adjustRightInd w:val="0"/>
        <w:jc w:val="both"/>
        <w:rPr>
          <w:rFonts w:asciiTheme="minorHAnsi" w:hAnsiTheme="minorHAnsi" w:cstheme="minorHAnsi"/>
          <w:b/>
        </w:rPr>
      </w:pPr>
    </w:p>
    <w:p w14:paraId="59CBD402" w14:textId="61ED80DD" w:rsidR="00EE346A" w:rsidRPr="00EE346A" w:rsidRDefault="00EE346A" w:rsidP="00CF0317">
      <w:pPr>
        <w:tabs>
          <w:tab w:val="left" w:pos="1590"/>
        </w:tabs>
        <w:autoSpaceDE w:val="0"/>
        <w:autoSpaceDN w:val="0"/>
        <w:adjustRightInd w:val="0"/>
        <w:jc w:val="both"/>
        <w:rPr>
          <w:rFonts w:asciiTheme="minorHAnsi" w:hAnsiTheme="minorHAnsi" w:cstheme="minorHAnsi"/>
          <w:b/>
        </w:rPr>
      </w:pPr>
      <w:r w:rsidRPr="00EE346A">
        <w:rPr>
          <w:rFonts w:asciiTheme="minorHAnsi" w:hAnsiTheme="minorHAnsi" w:cstheme="minorHAnsi"/>
          <w:b/>
        </w:rPr>
        <w:t xml:space="preserve">REABERTURA </w:t>
      </w:r>
      <w:r w:rsidR="00D6196C">
        <w:rPr>
          <w:rFonts w:asciiTheme="minorHAnsi" w:hAnsiTheme="minorHAnsi" w:cstheme="minorHAnsi"/>
          <w:b/>
        </w:rPr>
        <w:t>-</w:t>
      </w:r>
      <w:r w:rsidRPr="00EE346A">
        <w:rPr>
          <w:rFonts w:asciiTheme="minorHAnsi" w:hAnsiTheme="minorHAnsi" w:cstheme="minorHAnsi"/>
          <w:b/>
        </w:rPr>
        <w:t xml:space="preserve"> PREGÃO Nº 90147/2024</w:t>
      </w:r>
    </w:p>
    <w:p w14:paraId="37B0D7A7" w14:textId="031E5F00" w:rsidR="00FC25F8" w:rsidRDefault="00EE346A" w:rsidP="00CF0317">
      <w:pPr>
        <w:tabs>
          <w:tab w:val="left" w:pos="1590"/>
        </w:tabs>
        <w:autoSpaceDE w:val="0"/>
        <w:autoSpaceDN w:val="0"/>
        <w:adjustRightInd w:val="0"/>
        <w:jc w:val="both"/>
        <w:rPr>
          <w:rFonts w:asciiTheme="majorHAnsi" w:hAnsiTheme="majorHAnsi" w:cstheme="majorHAnsi"/>
        </w:rPr>
      </w:pPr>
      <w:r w:rsidRPr="00EE346A">
        <w:rPr>
          <w:rFonts w:asciiTheme="majorHAnsi" w:hAnsiTheme="majorHAnsi" w:cstheme="majorHAnsi"/>
        </w:rPr>
        <w:t xml:space="preserve">Objeto: Execução dos Serviços Necessários de Manutenção Rodoviária (Conservação/Recuperação) na Rodovia BR-101/BA, segmento km 0,00 km 83,12 (Lote 01) e segmento km 83,12 - km 166,30 (Lote 02), sob a jurisdição da Unidade Local de Cruz das Almas/BA, no âmbito do Plano Anual de Trabalho e Orçamento - PATO. Novo Edital: 07/06/2024 das 08h00 às 12h00 e de13h00 às 17h00. Endereço: Rua Artur Azevedo Machado 1225 3º Andar, Torres Nimbus Stiep - SALVADOR – BA. Entrega das Propostas: a partir de 07/06/2024 às 08h00 no site </w:t>
      </w:r>
      <w:hyperlink r:id="rId119" w:history="1">
        <w:r w:rsidRPr="00EE346A">
          <w:rPr>
            <w:rStyle w:val="Hyperlink"/>
            <w:rFonts w:asciiTheme="majorHAnsi" w:hAnsiTheme="majorHAnsi" w:cstheme="majorHAnsi"/>
          </w:rPr>
          <w:t>www.comprasnet.gov.br</w:t>
        </w:r>
      </w:hyperlink>
      <w:r w:rsidRPr="00EE346A">
        <w:rPr>
          <w:rFonts w:asciiTheme="majorHAnsi" w:hAnsiTheme="majorHAnsi" w:cstheme="majorHAnsi"/>
        </w:rPr>
        <w:t xml:space="preserve">. Abertura das Propostas: 21/06/2024, às 10h00 no site </w:t>
      </w:r>
      <w:hyperlink r:id="rId120" w:history="1">
        <w:r w:rsidRPr="00EE346A">
          <w:rPr>
            <w:rStyle w:val="Hyperlink"/>
            <w:rFonts w:asciiTheme="majorHAnsi" w:hAnsiTheme="majorHAnsi" w:cstheme="majorHAnsi"/>
          </w:rPr>
          <w:t>www.comprasnet.gov.br</w:t>
        </w:r>
      </w:hyperlink>
      <w:r w:rsidRPr="00EE346A">
        <w:rPr>
          <w:rFonts w:asciiTheme="majorHAnsi" w:hAnsiTheme="majorHAnsi" w:cstheme="majorHAnsi"/>
        </w:rPr>
        <w:t>.</w:t>
      </w:r>
    </w:p>
    <w:p w14:paraId="3ECF9CE5" w14:textId="77777777" w:rsidR="00D6196C" w:rsidRPr="00D6196C" w:rsidRDefault="00D6196C" w:rsidP="00CF0317">
      <w:pPr>
        <w:tabs>
          <w:tab w:val="left" w:pos="1590"/>
        </w:tabs>
        <w:autoSpaceDE w:val="0"/>
        <w:autoSpaceDN w:val="0"/>
        <w:adjustRightInd w:val="0"/>
        <w:jc w:val="both"/>
        <w:rPr>
          <w:rFonts w:asciiTheme="minorHAnsi" w:hAnsiTheme="minorHAnsi" w:cstheme="minorHAnsi"/>
          <w:b/>
        </w:rPr>
      </w:pPr>
    </w:p>
    <w:p w14:paraId="5C38A9F4" w14:textId="77777777" w:rsidR="00D6196C" w:rsidRPr="00D6196C" w:rsidRDefault="00D6196C" w:rsidP="00CF0317">
      <w:pPr>
        <w:tabs>
          <w:tab w:val="left" w:pos="1590"/>
        </w:tabs>
        <w:autoSpaceDE w:val="0"/>
        <w:autoSpaceDN w:val="0"/>
        <w:adjustRightInd w:val="0"/>
        <w:jc w:val="both"/>
        <w:rPr>
          <w:rFonts w:asciiTheme="minorHAnsi" w:hAnsiTheme="minorHAnsi" w:cstheme="minorHAnsi"/>
          <w:b/>
        </w:rPr>
      </w:pPr>
      <w:r w:rsidRPr="00D6196C">
        <w:rPr>
          <w:rFonts w:asciiTheme="minorHAnsi" w:hAnsiTheme="minorHAnsi" w:cstheme="minorHAnsi"/>
          <w:b/>
        </w:rPr>
        <w:t>PREGÃO ELETRÔNICO Nº 90176/2024</w:t>
      </w:r>
    </w:p>
    <w:p w14:paraId="574C6D42" w14:textId="236FB954" w:rsidR="00D6196C" w:rsidRPr="00D6196C" w:rsidRDefault="00D6196C" w:rsidP="00CF0317">
      <w:pPr>
        <w:tabs>
          <w:tab w:val="left" w:pos="1590"/>
        </w:tabs>
        <w:autoSpaceDE w:val="0"/>
        <w:autoSpaceDN w:val="0"/>
        <w:adjustRightInd w:val="0"/>
        <w:jc w:val="both"/>
        <w:rPr>
          <w:rFonts w:asciiTheme="majorHAnsi" w:hAnsiTheme="majorHAnsi" w:cstheme="majorHAnsi"/>
        </w:rPr>
      </w:pPr>
      <w:r w:rsidRPr="00D6196C">
        <w:rPr>
          <w:rFonts w:asciiTheme="majorHAnsi" w:hAnsiTheme="majorHAnsi" w:cstheme="majorHAnsi"/>
        </w:rPr>
        <w:t xml:space="preserve">Objeto: Execução dos Serviços Necessários de Manutenção Rodoviária (Conservação/Recuperação) na Rodovia BR-101/BA, segmento km 288,3 - km 365,7, sob jurisdição da Unidade Local de Cruz das Almas/BA, no âmbito do Plano Anual de Trabalho e Orçamento - PATO. Total de Itens Licitados: 1. Edital: 06/06/2024 das 08h00 às 12h00 e das 13h00 às 17h00. Endereço: Rua Artur Azevedo Machado 1225 3º Andar, Torre Nimbus, Stiep - Salvador/BA ou </w:t>
      </w:r>
      <w:hyperlink r:id="rId121" w:history="1">
        <w:r w:rsidRPr="001A3C4F">
          <w:rPr>
            <w:rStyle w:val="Hyperlink"/>
            <w:rFonts w:asciiTheme="majorHAnsi" w:hAnsiTheme="majorHAnsi" w:cstheme="majorHAnsi"/>
          </w:rPr>
          <w:t>https://www.gov.br/compras/edital/393027-5-90176-2024</w:t>
        </w:r>
      </w:hyperlink>
      <w:r w:rsidRPr="00D6196C">
        <w:rPr>
          <w:rFonts w:asciiTheme="majorHAnsi" w:hAnsiTheme="majorHAnsi" w:cstheme="majorHAnsi"/>
        </w:rPr>
        <w:t xml:space="preserve">. Entrega das Propostas: a partir de 06/06/2024 às 08h00 no site </w:t>
      </w:r>
      <w:hyperlink r:id="rId122" w:history="1">
        <w:r w:rsidRPr="001A3C4F">
          <w:rPr>
            <w:rStyle w:val="Hyperlink"/>
            <w:rFonts w:asciiTheme="majorHAnsi" w:hAnsiTheme="majorHAnsi" w:cstheme="majorHAnsi"/>
          </w:rPr>
          <w:t>www.gov.br/compras</w:t>
        </w:r>
      </w:hyperlink>
      <w:r w:rsidRPr="00D6196C">
        <w:rPr>
          <w:rFonts w:asciiTheme="majorHAnsi" w:hAnsiTheme="majorHAnsi" w:cstheme="majorHAnsi"/>
        </w:rPr>
        <w:t xml:space="preserve">. Abertura das Propostas: 20/06/2024 às 10h00 no site </w:t>
      </w:r>
      <w:hyperlink r:id="rId123" w:history="1">
        <w:r w:rsidRPr="001A3C4F">
          <w:rPr>
            <w:rStyle w:val="Hyperlink"/>
            <w:rFonts w:asciiTheme="majorHAnsi" w:hAnsiTheme="majorHAnsi" w:cstheme="majorHAnsi"/>
          </w:rPr>
          <w:t>www.gov.br/compras</w:t>
        </w:r>
      </w:hyperlink>
      <w:r w:rsidRPr="00D6196C">
        <w:rPr>
          <w:rFonts w:asciiTheme="majorHAnsi" w:hAnsiTheme="majorHAnsi" w:cstheme="majorHAnsi"/>
        </w:rPr>
        <w:t xml:space="preserve">. Informações Gerais: Demais informações podem ser retiradas no site do DNIT: </w:t>
      </w:r>
      <w:hyperlink r:id="rId124" w:history="1">
        <w:r w:rsidRPr="001A3C4F">
          <w:rPr>
            <w:rStyle w:val="Hyperlink"/>
            <w:rFonts w:asciiTheme="majorHAnsi" w:hAnsiTheme="majorHAnsi" w:cstheme="majorHAnsi"/>
          </w:rPr>
          <w:t>www.dnit.gov.br</w:t>
        </w:r>
      </w:hyperlink>
      <w:r w:rsidRPr="00D6196C">
        <w:rPr>
          <w:rFonts w:asciiTheme="majorHAnsi" w:hAnsiTheme="majorHAnsi" w:cstheme="majorHAnsi"/>
        </w:rPr>
        <w:t>.</w:t>
      </w:r>
    </w:p>
    <w:p w14:paraId="54B6E27B" w14:textId="77777777" w:rsidR="00633B1E" w:rsidRDefault="00633B1E" w:rsidP="00F20554">
      <w:pPr>
        <w:tabs>
          <w:tab w:val="left" w:pos="1590"/>
        </w:tabs>
        <w:autoSpaceDE w:val="0"/>
        <w:autoSpaceDN w:val="0"/>
        <w:adjustRightInd w:val="0"/>
        <w:jc w:val="both"/>
        <w:rPr>
          <w:rFonts w:asciiTheme="majorHAnsi" w:hAnsiTheme="majorHAnsi" w:cstheme="majorHAnsi"/>
        </w:rPr>
      </w:pPr>
    </w:p>
    <w:p w14:paraId="7130C58D" w14:textId="77777777" w:rsidR="001B4117" w:rsidRDefault="001B4117" w:rsidP="00F20554">
      <w:pPr>
        <w:tabs>
          <w:tab w:val="left" w:pos="1590"/>
        </w:tabs>
        <w:autoSpaceDE w:val="0"/>
        <w:autoSpaceDN w:val="0"/>
        <w:adjustRightInd w:val="0"/>
        <w:jc w:val="both"/>
        <w:rPr>
          <w:rFonts w:asciiTheme="minorHAnsi" w:hAnsiTheme="minorHAnsi" w:cstheme="minorHAnsi"/>
          <w:b/>
        </w:rPr>
      </w:pPr>
    </w:p>
    <w:p w14:paraId="3BDBF5FF" w14:textId="4CF3996A" w:rsidR="00633B1E" w:rsidRPr="00633B1E" w:rsidRDefault="00633B1E" w:rsidP="00626FE3">
      <w:pPr>
        <w:tabs>
          <w:tab w:val="left" w:pos="1590"/>
        </w:tabs>
        <w:autoSpaceDE w:val="0"/>
        <w:autoSpaceDN w:val="0"/>
        <w:adjustRightInd w:val="0"/>
        <w:jc w:val="both"/>
        <w:rPr>
          <w:rFonts w:asciiTheme="minorHAnsi" w:hAnsiTheme="minorHAnsi" w:cstheme="minorHAnsi"/>
          <w:b/>
        </w:rPr>
      </w:pPr>
      <w:r w:rsidRPr="00633B1E">
        <w:rPr>
          <w:rFonts w:asciiTheme="minorHAnsi" w:hAnsiTheme="minorHAnsi" w:cstheme="minorHAnsi"/>
          <w:b/>
        </w:rPr>
        <w:t>EMBASA - EMPRESA BAIANA DE ÁGUAS E SANEAMENTO S.A.</w:t>
      </w:r>
    </w:p>
    <w:p w14:paraId="3DAEFD5E" w14:textId="77777777" w:rsidR="00633B1E" w:rsidRPr="00633B1E" w:rsidRDefault="00633B1E" w:rsidP="00626FE3">
      <w:pPr>
        <w:tabs>
          <w:tab w:val="left" w:pos="1590"/>
        </w:tabs>
        <w:autoSpaceDE w:val="0"/>
        <w:autoSpaceDN w:val="0"/>
        <w:adjustRightInd w:val="0"/>
        <w:jc w:val="both"/>
        <w:rPr>
          <w:rFonts w:asciiTheme="minorHAnsi" w:hAnsiTheme="minorHAnsi" w:cstheme="minorHAnsi"/>
          <w:b/>
        </w:rPr>
      </w:pPr>
    </w:p>
    <w:p w14:paraId="532DBB5E" w14:textId="20DA59DB" w:rsidR="00633B1E" w:rsidRPr="00633B1E" w:rsidRDefault="00633B1E" w:rsidP="00626FE3">
      <w:pPr>
        <w:tabs>
          <w:tab w:val="left" w:pos="1590"/>
        </w:tabs>
        <w:autoSpaceDE w:val="0"/>
        <w:autoSpaceDN w:val="0"/>
        <w:adjustRightInd w:val="0"/>
        <w:jc w:val="both"/>
        <w:rPr>
          <w:rFonts w:asciiTheme="minorHAnsi" w:hAnsiTheme="minorHAnsi" w:cstheme="minorHAnsi"/>
          <w:b/>
        </w:rPr>
      </w:pPr>
      <w:r w:rsidRPr="00633B1E">
        <w:rPr>
          <w:rFonts w:asciiTheme="minorHAnsi" w:hAnsiTheme="minorHAnsi" w:cstheme="minorHAnsi"/>
          <w:b/>
        </w:rPr>
        <w:t xml:space="preserve">AVISO DA LICITAÇÃO Nº 074/24 </w:t>
      </w:r>
    </w:p>
    <w:p w14:paraId="0C2CCD69" w14:textId="3461361B" w:rsidR="00633B1E" w:rsidRPr="00633B1E" w:rsidRDefault="00633B1E" w:rsidP="00626FE3">
      <w:pPr>
        <w:tabs>
          <w:tab w:val="left" w:pos="1590"/>
        </w:tabs>
        <w:autoSpaceDE w:val="0"/>
        <w:autoSpaceDN w:val="0"/>
        <w:adjustRightInd w:val="0"/>
        <w:jc w:val="both"/>
        <w:rPr>
          <w:rFonts w:asciiTheme="majorHAnsi" w:hAnsiTheme="majorHAnsi" w:cstheme="majorHAnsi"/>
        </w:rPr>
      </w:pPr>
      <w:r w:rsidRPr="00633B1E">
        <w:rPr>
          <w:rFonts w:asciiTheme="majorHAnsi" w:hAnsiTheme="majorHAnsi" w:cstheme="majorHAnsi"/>
        </w:rPr>
        <w:t xml:space="preserve">Objeto: Manutenção de redes e ramais de esgoto nos sistemas de abrangência da Unidade Regional de Candeias (UMS). Abertura das Propostas: 03/07/2024 às 9h. (Horário de Brasília-DF). Recursos Financeiros: Próprios. O Edital e seus anexos encontram-se disponíveis para download no site </w:t>
      </w:r>
      <w:hyperlink r:id="rId125" w:history="1">
        <w:r w:rsidRPr="00633B1E">
          <w:rPr>
            <w:rStyle w:val="Hyperlink"/>
            <w:rFonts w:asciiTheme="majorHAnsi" w:hAnsiTheme="majorHAnsi" w:cstheme="majorHAnsi"/>
          </w:rPr>
          <w:t>www.licitacoes-e.com.br</w:t>
        </w:r>
      </w:hyperlink>
      <w:r w:rsidRPr="00633B1E">
        <w:rPr>
          <w:rFonts w:asciiTheme="majorHAnsi" w:hAnsiTheme="majorHAnsi" w:cstheme="majorHAnsi"/>
        </w:rPr>
        <w:t xml:space="preserve">. (Licitação BB nº: 1047372). O cadastro da proposta deverá ser feito no site </w:t>
      </w:r>
      <w:hyperlink r:id="rId126" w:history="1">
        <w:r w:rsidRPr="00633B1E">
          <w:rPr>
            <w:rStyle w:val="Hyperlink"/>
            <w:rFonts w:asciiTheme="majorHAnsi" w:hAnsiTheme="majorHAnsi" w:cstheme="majorHAnsi"/>
          </w:rPr>
          <w:t>www.licitacoes-e.com.br</w:t>
        </w:r>
      </w:hyperlink>
      <w:r w:rsidRPr="00633B1E">
        <w:rPr>
          <w:rFonts w:asciiTheme="majorHAnsi" w:hAnsiTheme="majorHAnsi" w:cstheme="majorHAnsi"/>
        </w:rPr>
        <w:t xml:space="preserve">, antes da abertura da sessão pública. Informações através do e-mail: </w:t>
      </w:r>
      <w:hyperlink r:id="rId127" w:history="1">
        <w:r w:rsidRPr="00633B1E">
          <w:rPr>
            <w:rStyle w:val="Hyperlink"/>
            <w:rFonts w:asciiTheme="majorHAnsi" w:hAnsiTheme="majorHAnsi" w:cstheme="majorHAnsi"/>
          </w:rPr>
          <w:t>plc.esclarecimentos@embasa.ba.gov.br</w:t>
        </w:r>
      </w:hyperlink>
      <w:r w:rsidRPr="00633B1E">
        <w:rPr>
          <w:rFonts w:asciiTheme="majorHAnsi" w:hAnsiTheme="majorHAnsi" w:cstheme="majorHAnsi"/>
        </w:rPr>
        <w:t xml:space="preserve"> ou por telefone: (71) 3372-4756/4764. </w:t>
      </w:r>
    </w:p>
    <w:p w14:paraId="43CC1E2C" w14:textId="77777777" w:rsidR="00633B1E" w:rsidRPr="00633B1E" w:rsidRDefault="00633B1E" w:rsidP="00626FE3">
      <w:pPr>
        <w:tabs>
          <w:tab w:val="left" w:pos="1590"/>
        </w:tabs>
        <w:autoSpaceDE w:val="0"/>
        <w:autoSpaceDN w:val="0"/>
        <w:adjustRightInd w:val="0"/>
        <w:jc w:val="both"/>
        <w:rPr>
          <w:rFonts w:asciiTheme="majorHAnsi" w:hAnsiTheme="majorHAnsi" w:cstheme="majorHAnsi"/>
        </w:rPr>
      </w:pPr>
    </w:p>
    <w:p w14:paraId="73669EA0" w14:textId="473D4A85" w:rsidR="00633B1E" w:rsidRPr="00633B1E" w:rsidRDefault="00633B1E" w:rsidP="00626FE3">
      <w:pPr>
        <w:tabs>
          <w:tab w:val="left" w:pos="1590"/>
        </w:tabs>
        <w:autoSpaceDE w:val="0"/>
        <w:autoSpaceDN w:val="0"/>
        <w:adjustRightInd w:val="0"/>
        <w:jc w:val="both"/>
        <w:rPr>
          <w:rFonts w:asciiTheme="minorHAnsi" w:hAnsiTheme="minorHAnsi" w:cstheme="minorHAnsi"/>
          <w:b/>
        </w:rPr>
      </w:pPr>
      <w:r w:rsidRPr="00633B1E">
        <w:rPr>
          <w:rFonts w:asciiTheme="minorHAnsi" w:hAnsiTheme="minorHAnsi" w:cstheme="minorHAnsi"/>
          <w:b/>
        </w:rPr>
        <w:t>AVISO DA LICITAÇÃO Nº 079/24</w:t>
      </w:r>
    </w:p>
    <w:p w14:paraId="37B13802" w14:textId="6E4A9BAA" w:rsidR="003C40A7" w:rsidRPr="00633B1E" w:rsidRDefault="00633B1E" w:rsidP="00626FE3">
      <w:pPr>
        <w:tabs>
          <w:tab w:val="left" w:pos="1590"/>
        </w:tabs>
        <w:autoSpaceDE w:val="0"/>
        <w:autoSpaceDN w:val="0"/>
        <w:adjustRightInd w:val="0"/>
        <w:jc w:val="both"/>
        <w:rPr>
          <w:rFonts w:asciiTheme="majorHAnsi" w:hAnsiTheme="majorHAnsi" w:cstheme="majorHAnsi"/>
        </w:rPr>
      </w:pPr>
      <w:r w:rsidRPr="00633B1E">
        <w:rPr>
          <w:rFonts w:asciiTheme="majorHAnsi" w:hAnsiTheme="majorHAnsi" w:cstheme="majorHAnsi"/>
        </w:rPr>
        <w:t xml:space="preserve">Objeto: Serviços de repavimentação asfáltica nas áreas de influência da Unidade Regional de Candeias e Camaçari. Abertura das Propostas: 03/07/2024 às 14h. (Horário de Brasília-DF). Recursos Financeiros: Próprios. O Edital e seus anexos encontram-se disponíveis para download no site </w:t>
      </w:r>
      <w:hyperlink r:id="rId128" w:history="1">
        <w:r w:rsidRPr="00633B1E">
          <w:rPr>
            <w:rStyle w:val="Hyperlink"/>
            <w:rFonts w:asciiTheme="majorHAnsi" w:hAnsiTheme="majorHAnsi" w:cstheme="majorHAnsi"/>
          </w:rPr>
          <w:t>www.licitacoes-e.com.br</w:t>
        </w:r>
      </w:hyperlink>
      <w:r w:rsidRPr="00633B1E">
        <w:rPr>
          <w:rFonts w:asciiTheme="majorHAnsi" w:hAnsiTheme="majorHAnsi" w:cstheme="majorHAnsi"/>
        </w:rPr>
        <w:t xml:space="preserve">. O cadastro da proposta deverá ser feito no site </w:t>
      </w:r>
      <w:hyperlink r:id="rId129" w:history="1">
        <w:r w:rsidRPr="00633B1E">
          <w:rPr>
            <w:rStyle w:val="Hyperlink"/>
            <w:rFonts w:asciiTheme="majorHAnsi" w:hAnsiTheme="majorHAnsi" w:cstheme="majorHAnsi"/>
          </w:rPr>
          <w:t>www.licitacoes-e.com.br</w:t>
        </w:r>
      </w:hyperlink>
      <w:r w:rsidRPr="00633B1E">
        <w:rPr>
          <w:rFonts w:asciiTheme="majorHAnsi" w:hAnsiTheme="majorHAnsi" w:cstheme="majorHAnsi"/>
        </w:rPr>
        <w:t xml:space="preserve">, antes da abertura da sessão pública. Informações através do e-mail: </w:t>
      </w:r>
      <w:hyperlink r:id="rId130" w:history="1">
        <w:r w:rsidRPr="00633B1E">
          <w:rPr>
            <w:rStyle w:val="Hyperlink"/>
            <w:rFonts w:asciiTheme="majorHAnsi" w:hAnsiTheme="majorHAnsi" w:cstheme="majorHAnsi"/>
          </w:rPr>
          <w:t>plc.esclarecimentos@embasa.ba.gov.br</w:t>
        </w:r>
      </w:hyperlink>
      <w:r w:rsidRPr="00633B1E">
        <w:rPr>
          <w:rFonts w:asciiTheme="majorHAnsi" w:hAnsiTheme="majorHAnsi" w:cstheme="majorHAnsi"/>
        </w:rPr>
        <w:t xml:space="preserve"> ou por telefone: (71) 3372-4756/4764.</w:t>
      </w:r>
    </w:p>
    <w:p w14:paraId="2088347C" w14:textId="77777777" w:rsidR="00633B1E" w:rsidRDefault="00633B1E" w:rsidP="00626FE3">
      <w:pPr>
        <w:tabs>
          <w:tab w:val="left" w:pos="1590"/>
        </w:tabs>
        <w:autoSpaceDE w:val="0"/>
        <w:autoSpaceDN w:val="0"/>
        <w:adjustRightInd w:val="0"/>
        <w:jc w:val="both"/>
        <w:rPr>
          <w:rFonts w:asciiTheme="majorHAnsi" w:hAnsiTheme="majorHAnsi" w:cstheme="majorHAnsi"/>
        </w:rPr>
      </w:pPr>
    </w:p>
    <w:p w14:paraId="24522CE6" w14:textId="77777777" w:rsidR="00633B1E" w:rsidRDefault="00633B1E" w:rsidP="00626FE3">
      <w:pPr>
        <w:tabs>
          <w:tab w:val="left" w:pos="1590"/>
        </w:tabs>
        <w:autoSpaceDE w:val="0"/>
        <w:autoSpaceDN w:val="0"/>
        <w:adjustRightInd w:val="0"/>
        <w:jc w:val="both"/>
        <w:rPr>
          <w:rFonts w:asciiTheme="majorHAnsi" w:hAnsiTheme="majorHAnsi" w:cstheme="majorHAnsi"/>
        </w:rPr>
      </w:pPr>
    </w:p>
    <w:p w14:paraId="7F9141B4" w14:textId="77777777" w:rsidR="00633B1E" w:rsidRDefault="00633B1E" w:rsidP="00626FE3">
      <w:pPr>
        <w:tabs>
          <w:tab w:val="left" w:pos="1590"/>
        </w:tabs>
        <w:autoSpaceDE w:val="0"/>
        <w:autoSpaceDN w:val="0"/>
        <w:adjustRightInd w:val="0"/>
        <w:jc w:val="both"/>
        <w:rPr>
          <w:rFonts w:asciiTheme="majorHAnsi" w:hAnsiTheme="majorHAnsi" w:cstheme="majorHAnsi"/>
        </w:rPr>
      </w:pPr>
    </w:p>
    <w:p w14:paraId="16ABD140" w14:textId="77777777" w:rsidR="006B74E5" w:rsidRDefault="006B74E5" w:rsidP="00626FE3">
      <w:pPr>
        <w:tabs>
          <w:tab w:val="left" w:pos="1590"/>
        </w:tabs>
        <w:autoSpaceDE w:val="0"/>
        <w:autoSpaceDN w:val="0"/>
        <w:adjustRightInd w:val="0"/>
        <w:jc w:val="both"/>
        <w:rPr>
          <w:rFonts w:asciiTheme="majorHAnsi" w:hAnsiTheme="majorHAnsi" w:cstheme="majorHAnsi"/>
        </w:rPr>
      </w:pPr>
    </w:p>
    <w:p w14:paraId="60E30B6A" w14:textId="77777777" w:rsidR="001B4117" w:rsidRDefault="001B4117" w:rsidP="00626FE3">
      <w:pPr>
        <w:tabs>
          <w:tab w:val="left" w:pos="1590"/>
        </w:tabs>
        <w:autoSpaceDE w:val="0"/>
        <w:autoSpaceDN w:val="0"/>
        <w:adjustRightInd w:val="0"/>
        <w:jc w:val="both"/>
        <w:rPr>
          <w:rFonts w:asciiTheme="majorHAnsi" w:hAnsiTheme="majorHAnsi" w:cstheme="majorHAnsi"/>
        </w:rPr>
      </w:pPr>
    </w:p>
    <w:p w14:paraId="58874FDA" w14:textId="26C8BFF6" w:rsidR="006B74E5" w:rsidRPr="006B74E5" w:rsidRDefault="006B74E5" w:rsidP="006B74E5">
      <w:pPr>
        <w:tabs>
          <w:tab w:val="left" w:pos="1590"/>
        </w:tabs>
        <w:autoSpaceDE w:val="0"/>
        <w:autoSpaceDN w:val="0"/>
        <w:adjustRightInd w:val="0"/>
        <w:jc w:val="center"/>
        <w:rPr>
          <w:rFonts w:asciiTheme="minorHAnsi" w:hAnsiTheme="minorHAnsi" w:cstheme="minorHAnsi"/>
          <w:b/>
        </w:rPr>
      </w:pPr>
      <w:r w:rsidRPr="006B74E5">
        <w:rPr>
          <w:rFonts w:asciiTheme="minorHAnsi" w:hAnsiTheme="minorHAnsi" w:cstheme="minorHAnsi"/>
          <w:b/>
        </w:rPr>
        <w:t>ESTADO DE GOIAS</w:t>
      </w:r>
    </w:p>
    <w:p w14:paraId="7E790F0A" w14:textId="77777777" w:rsidR="006B74E5" w:rsidRDefault="006B74E5" w:rsidP="00626FE3">
      <w:pPr>
        <w:tabs>
          <w:tab w:val="left" w:pos="1590"/>
        </w:tabs>
        <w:autoSpaceDE w:val="0"/>
        <w:autoSpaceDN w:val="0"/>
        <w:adjustRightInd w:val="0"/>
        <w:jc w:val="both"/>
        <w:rPr>
          <w:rFonts w:asciiTheme="majorHAnsi" w:hAnsiTheme="majorHAnsi" w:cstheme="majorHAnsi"/>
        </w:rPr>
      </w:pPr>
    </w:p>
    <w:p w14:paraId="7717A35D" w14:textId="77777777" w:rsidR="001B4117" w:rsidRPr="006B74E5" w:rsidRDefault="001B4117" w:rsidP="00626FE3">
      <w:pPr>
        <w:tabs>
          <w:tab w:val="left" w:pos="1590"/>
        </w:tabs>
        <w:autoSpaceDE w:val="0"/>
        <w:autoSpaceDN w:val="0"/>
        <w:adjustRightInd w:val="0"/>
        <w:jc w:val="both"/>
        <w:rPr>
          <w:rFonts w:asciiTheme="majorHAnsi" w:hAnsiTheme="majorHAnsi" w:cstheme="majorHAnsi"/>
        </w:rPr>
      </w:pPr>
    </w:p>
    <w:p w14:paraId="7EE45E15" w14:textId="77777777" w:rsidR="006B74E5" w:rsidRPr="006B74E5" w:rsidRDefault="006B74E5" w:rsidP="00626FE3">
      <w:pPr>
        <w:tabs>
          <w:tab w:val="left" w:pos="1590"/>
        </w:tabs>
        <w:autoSpaceDE w:val="0"/>
        <w:autoSpaceDN w:val="0"/>
        <w:adjustRightInd w:val="0"/>
        <w:jc w:val="both"/>
        <w:rPr>
          <w:rFonts w:asciiTheme="minorHAnsi" w:hAnsiTheme="minorHAnsi" w:cstheme="minorHAnsi"/>
          <w:b/>
        </w:rPr>
      </w:pPr>
      <w:r w:rsidRPr="006B74E5">
        <w:rPr>
          <w:rFonts w:asciiTheme="minorHAnsi" w:hAnsiTheme="minorHAnsi" w:cstheme="minorHAnsi"/>
          <w:b/>
        </w:rPr>
        <w:t xml:space="preserve">DNIT - </w:t>
      </w:r>
      <w:r w:rsidRPr="006B74E5">
        <w:rPr>
          <w:rFonts w:asciiTheme="minorHAnsi" w:hAnsiTheme="minorHAnsi" w:cstheme="minorHAnsi"/>
          <w:b/>
        </w:rPr>
        <w:t>SUPERINTENDÊNCIA REGIONAL EM GOIÁS E DISTRITO FEDERAL</w:t>
      </w:r>
      <w:r w:rsidRPr="006B74E5">
        <w:rPr>
          <w:rFonts w:asciiTheme="minorHAnsi" w:hAnsiTheme="minorHAnsi" w:cstheme="minorHAnsi"/>
          <w:b/>
        </w:rPr>
        <w:t xml:space="preserve"> - </w:t>
      </w:r>
      <w:r w:rsidRPr="006B74E5">
        <w:rPr>
          <w:rFonts w:asciiTheme="minorHAnsi" w:hAnsiTheme="minorHAnsi" w:cstheme="minorHAnsi"/>
          <w:b/>
        </w:rPr>
        <w:t xml:space="preserve">REABERTURA </w:t>
      </w:r>
      <w:r w:rsidRPr="006B74E5">
        <w:rPr>
          <w:rFonts w:asciiTheme="minorHAnsi" w:hAnsiTheme="minorHAnsi" w:cstheme="minorHAnsi"/>
          <w:b/>
        </w:rPr>
        <w:t>- CONCORRÊNCIA Nº 90095/2024</w:t>
      </w:r>
    </w:p>
    <w:p w14:paraId="0542E833" w14:textId="74293F1C" w:rsidR="006B74E5" w:rsidRPr="006B74E5" w:rsidRDefault="006B74E5" w:rsidP="00626FE3">
      <w:pPr>
        <w:tabs>
          <w:tab w:val="left" w:pos="1590"/>
        </w:tabs>
        <w:autoSpaceDE w:val="0"/>
        <w:autoSpaceDN w:val="0"/>
        <w:adjustRightInd w:val="0"/>
        <w:jc w:val="both"/>
        <w:rPr>
          <w:rFonts w:asciiTheme="majorHAnsi" w:hAnsiTheme="majorHAnsi" w:cstheme="majorHAnsi"/>
        </w:rPr>
      </w:pPr>
      <w:r w:rsidRPr="006B74E5">
        <w:rPr>
          <w:rFonts w:asciiTheme="majorHAnsi" w:hAnsiTheme="majorHAnsi" w:cstheme="majorHAnsi"/>
        </w:rPr>
        <w:t>Objeto: Execução dos serviços necessários de Recuperação e Manutenção/Conservação Rodoviária na Rodovia BR158/GO, segmento km 89,90 ao km 153,90, sobre jurisdição da Superintendência Regional do DNIT no Estado de Goiás e Distrito Federal - SRE-GO/DF, no âmbito do Programa de Contratos de Recuperação e Manutenção Rodoviária - CREMA. Entrega das Pro</w:t>
      </w:r>
      <w:r w:rsidRPr="006B74E5">
        <w:rPr>
          <w:rFonts w:asciiTheme="majorHAnsi" w:hAnsiTheme="majorHAnsi" w:cstheme="majorHAnsi"/>
        </w:rPr>
        <w:t>postas: 09/04/2024 às 08h30.</w:t>
      </w:r>
    </w:p>
    <w:p w14:paraId="5A0F4299" w14:textId="77777777" w:rsidR="006B74E5" w:rsidRDefault="006B74E5" w:rsidP="00626FE3">
      <w:pPr>
        <w:tabs>
          <w:tab w:val="left" w:pos="1590"/>
        </w:tabs>
        <w:autoSpaceDE w:val="0"/>
        <w:autoSpaceDN w:val="0"/>
        <w:adjustRightInd w:val="0"/>
        <w:jc w:val="both"/>
        <w:rPr>
          <w:rFonts w:asciiTheme="majorHAnsi" w:hAnsiTheme="majorHAnsi" w:cstheme="majorHAnsi"/>
        </w:rPr>
      </w:pPr>
    </w:p>
    <w:p w14:paraId="167AD0B6" w14:textId="77777777" w:rsidR="006B74E5" w:rsidRDefault="006B74E5" w:rsidP="00626FE3">
      <w:pPr>
        <w:tabs>
          <w:tab w:val="left" w:pos="1590"/>
        </w:tabs>
        <w:autoSpaceDE w:val="0"/>
        <w:autoSpaceDN w:val="0"/>
        <w:adjustRightInd w:val="0"/>
        <w:jc w:val="both"/>
        <w:rPr>
          <w:rFonts w:asciiTheme="majorHAnsi" w:hAnsiTheme="majorHAnsi" w:cstheme="majorHAnsi"/>
        </w:rPr>
      </w:pPr>
    </w:p>
    <w:p w14:paraId="758164AC" w14:textId="77777777" w:rsidR="00EE346A" w:rsidRDefault="00EE346A" w:rsidP="00626FE3">
      <w:pPr>
        <w:tabs>
          <w:tab w:val="left" w:pos="1590"/>
        </w:tabs>
        <w:autoSpaceDE w:val="0"/>
        <w:autoSpaceDN w:val="0"/>
        <w:adjustRightInd w:val="0"/>
        <w:jc w:val="both"/>
        <w:rPr>
          <w:rFonts w:asciiTheme="majorHAnsi" w:hAnsiTheme="majorHAnsi" w:cstheme="majorHAnsi"/>
        </w:rPr>
      </w:pPr>
    </w:p>
    <w:p w14:paraId="0F7BD83B" w14:textId="79D8A9CF" w:rsidR="008712CE" w:rsidRPr="001002B6" w:rsidRDefault="001002B6" w:rsidP="001002B6">
      <w:pPr>
        <w:tabs>
          <w:tab w:val="left" w:pos="1590"/>
        </w:tabs>
        <w:autoSpaceDE w:val="0"/>
        <w:autoSpaceDN w:val="0"/>
        <w:adjustRightInd w:val="0"/>
        <w:jc w:val="center"/>
        <w:rPr>
          <w:rFonts w:asciiTheme="minorHAnsi" w:hAnsiTheme="minorHAnsi" w:cstheme="minorHAnsi"/>
          <w:b/>
        </w:rPr>
      </w:pPr>
      <w:r w:rsidRPr="001002B6">
        <w:rPr>
          <w:rFonts w:asciiTheme="minorHAnsi" w:hAnsiTheme="minorHAnsi" w:cstheme="minorHAnsi"/>
          <w:b/>
        </w:rPr>
        <w:t>ESTADO DO PARANÁ</w:t>
      </w:r>
    </w:p>
    <w:p w14:paraId="22D5E0FE" w14:textId="77777777" w:rsidR="001002B6" w:rsidRDefault="001002B6" w:rsidP="001002B6">
      <w:pPr>
        <w:tabs>
          <w:tab w:val="left" w:pos="1590"/>
        </w:tabs>
        <w:autoSpaceDE w:val="0"/>
        <w:autoSpaceDN w:val="0"/>
        <w:adjustRightInd w:val="0"/>
        <w:jc w:val="center"/>
        <w:rPr>
          <w:rFonts w:asciiTheme="minorHAnsi" w:hAnsiTheme="minorHAnsi" w:cstheme="minorHAnsi"/>
          <w:b/>
        </w:rPr>
      </w:pPr>
    </w:p>
    <w:p w14:paraId="79DC7036" w14:textId="77777777" w:rsidR="0087632D" w:rsidRPr="005221B9" w:rsidRDefault="0087632D" w:rsidP="001002B6">
      <w:pPr>
        <w:tabs>
          <w:tab w:val="left" w:pos="1590"/>
        </w:tabs>
        <w:autoSpaceDE w:val="0"/>
        <w:autoSpaceDN w:val="0"/>
        <w:adjustRightInd w:val="0"/>
        <w:jc w:val="center"/>
        <w:rPr>
          <w:rFonts w:asciiTheme="minorHAnsi" w:hAnsiTheme="minorHAnsi" w:cstheme="minorHAnsi"/>
          <w:b/>
        </w:rPr>
      </w:pPr>
    </w:p>
    <w:p w14:paraId="0553578E" w14:textId="13145BAF" w:rsidR="005221B9" w:rsidRPr="005221B9" w:rsidRDefault="005221B9" w:rsidP="00F20554">
      <w:pPr>
        <w:tabs>
          <w:tab w:val="left" w:pos="1590"/>
        </w:tabs>
        <w:autoSpaceDE w:val="0"/>
        <w:autoSpaceDN w:val="0"/>
        <w:adjustRightInd w:val="0"/>
        <w:jc w:val="both"/>
        <w:rPr>
          <w:rFonts w:asciiTheme="minorHAnsi" w:hAnsiTheme="minorHAnsi" w:cstheme="minorHAnsi"/>
          <w:b/>
        </w:rPr>
      </w:pPr>
      <w:r w:rsidRPr="005221B9">
        <w:rPr>
          <w:rFonts w:asciiTheme="minorHAnsi" w:hAnsiTheme="minorHAnsi" w:cstheme="minorHAnsi"/>
          <w:b/>
        </w:rPr>
        <w:t>SANEPAR – COMPANHIA DE SANEAMENTO DO PARANÁ - LICITACAO ELETRONICA N° 221/24</w:t>
      </w:r>
    </w:p>
    <w:p w14:paraId="76E89DBC" w14:textId="6FC9491E" w:rsidR="008712CE" w:rsidRPr="005221B9" w:rsidRDefault="005221B9" w:rsidP="00F20554">
      <w:pPr>
        <w:tabs>
          <w:tab w:val="left" w:pos="1590"/>
        </w:tabs>
        <w:autoSpaceDE w:val="0"/>
        <w:autoSpaceDN w:val="0"/>
        <w:adjustRightInd w:val="0"/>
        <w:jc w:val="both"/>
        <w:rPr>
          <w:rFonts w:asciiTheme="majorHAnsi" w:hAnsiTheme="majorHAnsi" w:cstheme="majorHAnsi"/>
        </w:rPr>
      </w:pPr>
      <w:r w:rsidRPr="005221B9">
        <w:rPr>
          <w:rFonts w:asciiTheme="majorHAnsi" w:hAnsiTheme="majorHAnsi" w:cstheme="majorHAnsi"/>
        </w:rPr>
        <w:t xml:space="preserve">Objeto: </w:t>
      </w:r>
      <w:r w:rsidR="001B4117" w:rsidRPr="005221B9">
        <w:rPr>
          <w:rFonts w:asciiTheme="majorHAnsi" w:hAnsiTheme="majorHAnsi" w:cstheme="majorHAnsi"/>
        </w:rPr>
        <w:t>Execução</w:t>
      </w:r>
      <w:r w:rsidRPr="005221B9">
        <w:rPr>
          <w:rFonts w:asciiTheme="majorHAnsi" w:hAnsiTheme="majorHAnsi" w:cstheme="majorHAnsi"/>
        </w:rPr>
        <w:t xml:space="preserve"> de obra de </w:t>
      </w:r>
      <w:r w:rsidR="001B4117" w:rsidRPr="005221B9">
        <w:rPr>
          <w:rFonts w:asciiTheme="majorHAnsi" w:hAnsiTheme="majorHAnsi" w:cstheme="majorHAnsi"/>
        </w:rPr>
        <w:t>ampliação</w:t>
      </w:r>
      <w:r w:rsidRPr="005221B9">
        <w:rPr>
          <w:rFonts w:asciiTheme="majorHAnsi" w:hAnsiTheme="majorHAnsi" w:cstheme="majorHAnsi"/>
        </w:rPr>
        <w:t xml:space="preserve"> do sistema de abastecimento de agua </w:t>
      </w:r>
      <w:r w:rsidR="001B4117" w:rsidRPr="005221B9">
        <w:rPr>
          <w:rFonts w:asciiTheme="majorHAnsi" w:hAnsiTheme="majorHAnsi" w:cstheme="majorHAnsi"/>
        </w:rPr>
        <w:t>SAA</w:t>
      </w:r>
      <w:r w:rsidRPr="005221B9">
        <w:rPr>
          <w:rFonts w:asciiTheme="majorHAnsi" w:hAnsiTheme="majorHAnsi" w:cstheme="majorHAnsi"/>
        </w:rPr>
        <w:t xml:space="preserve"> no </w:t>
      </w:r>
      <w:r w:rsidR="001B4117" w:rsidRPr="005221B9">
        <w:rPr>
          <w:rFonts w:asciiTheme="majorHAnsi" w:hAnsiTheme="majorHAnsi" w:cstheme="majorHAnsi"/>
        </w:rPr>
        <w:t>Município</w:t>
      </w:r>
      <w:r w:rsidRPr="005221B9">
        <w:rPr>
          <w:rFonts w:asciiTheme="majorHAnsi" w:hAnsiTheme="majorHAnsi" w:cstheme="majorHAnsi"/>
        </w:rPr>
        <w:t xml:space="preserve"> de Mangueirinha, compreendendo a </w:t>
      </w:r>
      <w:r w:rsidR="001B4117" w:rsidRPr="005221B9">
        <w:rPr>
          <w:rFonts w:asciiTheme="majorHAnsi" w:hAnsiTheme="majorHAnsi" w:cstheme="majorHAnsi"/>
        </w:rPr>
        <w:t>execução</w:t>
      </w:r>
      <w:r w:rsidRPr="005221B9">
        <w:rPr>
          <w:rFonts w:asciiTheme="majorHAnsi" w:hAnsiTheme="majorHAnsi" w:cstheme="majorHAnsi"/>
        </w:rPr>
        <w:t xml:space="preserve"> de </w:t>
      </w:r>
      <w:r w:rsidR="001B4117" w:rsidRPr="005221B9">
        <w:rPr>
          <w:rFonts w:asciiTheme="majorHAnsi" w:hAnsiTheme="majorHAnsi" w:cstheme="majorHAnsi"/>
        </w:rPr>
        <w:t>captação</w:t>
      </w:r>
      <w:r w:rsidRPr="005221B9">
        <w:rPr>
          <w:rFonts w:asciiTheme="majorHAnsi" w:hAnsiTheme="majorHAnsi" w:cstheme="majorHAnsi"/>
        </w:rPr>
        <w:t xml:space="preserve"> </w:t>
      </w:r>
      <w:r w:rsidR="001B4117" w:rsidRPr="005221B9">
        <w:rPr>
          <w:rFonts w:asciiTheme="majorHAnsi" w:hAnsiTheme="majorHAnsi" w:cstheme="majorHAnsi"/>
        </w:rPr>
        <w:t>subterrânea</w:t>
      </w:r>
      <w:r w:rsidRPr="005221B9">
        <w:rPr>
          <w:rFonts w:asciiTheme="majorHAnsi" w:hAnsiTheme="majorHAnsi" w:cstheme="majorHAnsi"/>
        </w:rPr>
        <w:t xml:space="preserve">, adutoras, </w:t>
      </w:r>
      <w:r w:rsidR="001B4117" w:rsidRPr="005221B9">
        <w:rPr>
          <w:rFonts w:asciiTheme="majorHAnsi" w:hAnsiTheme="majorHAnsi" w:cstheme="majorHAnsi"/>
        </w:rPr>
        <w:t>estação</w:t>
      </w:r>
      <w:r w:rsidRPr="005221B9">
        <w:rPr>
          <w:rFonts w:asciiTheme="majorHAnsi" w:hAnsiTheme="majorHAnsi" w:cstheme="majorHAnsi"/>
        </w:rPr>
        <w:t xml:space="preserve"> de tratamento de agua </w:t>
      </w:r>
      <w:r w:rsidR="001B4117" w:rsidRPr="005221B9">
        <w:rPr>
          <w:rFonts w:asciiTheme="majorHAnsi" w:hAnsiTheme="majorHAnsi" w:cstheme="majorHAnsi"/>
        </w:rPr>
        <w:t>ETA</w:t>
      </w:r>
      <w:r w:rsidRPr="005221B9">
        <w:rPr>
          <w:rFonts w:asciiTheme="majorHAnsi" w:hAnsiTheme="majorHAnsi" w:cstheme="majorHAnsi"/>
        </w:rPr>
        <w:t xml:space="preserve"> e </w:t>
      </w:r>
      <w:r w:rsidR="001B4117" w:rsidRPr="005221B9">
        <w:rPr>
          <w:rFonts w:asciiTheme="majorHAnsi" w:hAnsiTheme="majorHAnsi" w:cstheme="majorHAnsi"/>
        </w:rPr>
        <w:t>reservatório</w:t>
      </w:r>
      <w:r w:rsidRPr="005221B9">
        <w:rPr>
          <w:rFonts w:asciiTheme="majorHAnsi" w:hAnsiTheme="majorHAnsi" w:cstheme="majorHAnsi"/>
        </w:rPr>
        <w:t xml:space="preserve">, com fornecimento de materiais, conforme detalhado nos anexos do edital. Limite de Acolhimento das Propostas: 14/08/2024 às 09:00 h. Data da Abertura de Preços: 14/08/2024 às 10:00 </w:t>
      </w:r>
      <w:r w:rsidR="001B4117" w:rsidRPr="005221B9">
        <w:rPr>
          <w:rFonts w:asciiTheme="majorHAnsi" w:hAnsiTheme="majorHAnsi" w:cstheme="majorHAnsi"/>
        </w:rPr>
        <w:t>h,</w:t>
      </w:r>
      <w:r w:rsidRPr="005221B9">
        <w:rPr>
          <w:rFonts w:asciiTheme="majorHAnsi" w:hAnsiTheme="majorHAnsi" w:cstheme="majorHAnsi"/>
        </w:rPr>
        <w:t xml:space="preserve"> por meio de sistema eletrônico no site </w:t>
      </w:r>
      <w:hyperlink r:id="rId131" w:history="1">
        <w:r w:rsidRPr="005221B9">
          <w:rPr>
            <w:rStyle w:val="Hyperlink"/>
            <w:rFonts w:asciiTheme="majorHAnsi" w:hAnsiTheme="majorHAnsi" w:cstheme="majorHAnsi"/>
          </w:rPr>
          <w:t>http://www.licitacoes-e.com.br</w:t>
        </w:r>
      </w:hyperlink>
      <w:r w:rsidRPr="005221B9">
        <w:rPr>
          <w:rFonts w:asciiTheme="majorHAnsi" w:hAnsiTheme="majorHAnsi" w:cstheme="majorHAnsi"/>
        </w:rPr>
        <w:t xml:space="preserve">. Informações Complementares: Podem ser obtidas na Sanepar, à Rua Engenheiros Rebouças, 1376 - Curitiba/PR, Fone (41) 3330-3204 ou pelo site </w:t>
      </w:r>
      <w:hyperlink r:id="rId132" w:history="1">
        <w:r w:rsidRPr="005221B9">
          <w:rPr>
            <w:rStyle w:val="Hyperlink"/>
            <w:rFonts w:asciiTheme="majorHAnsi" w:hAnsiTheme="majorHAnsi" w:cstheme="majorHAnsi"/>
          </w:rPr>
          <w:t>http://licitacao.sanepar.com.br</w:t>
        </w:r>
      </w:hyperlink>
      <w:r w:rsidRPr="005221B9">
        <w:rPr>
          <w:rFonts w:asciiTheme="majorHAnsi" w:hAnsiTheme="majorHAnsi" w:cstheme="majorHAnsi"/>
        </w:rPr>
        <w:t>.</w:t>
      </w:r>
    </w:p>
    <w:p w14:paraId="484DF2CA" w14:textId="77777777" w:rsidR="00B43555" w:rsidRDefault="00B43555" w:rsidP="00F20554">
      <w:pPr>
        <w:tabs>
          <w:tab w:val="left" w:pos="1590"/>
        </w:tabs>
        <w:autoSpaceDE w:val="0"/>
        <w:autoSpaceDN w:val="0"/>
        <w:adjustRightInd w:val="0"/>
        <w:jc w:val="both"/>
        <w:rPr>
          <w:rFonts w:asciiTheme="minorHAnsi" w:hAnsiTheme="minorHAnsi" w:cstheme="minorHAnsi"/>
          <w:b/>
        </w:rPr>
      </w:pPr>
    </w:p>
    <w:p w14:paraId="3F2F2EC2" w14:textId="77777777" w:rsidR="00F60BDB" w:rsidRDefault="00F60BDB" w:rsidP="00F20554">
      <w:pPr>
        <w:tabs>
          <w:tab w:val="left" w:pos="1590"/>
        </w:tabs>
        <w:autoSpaceDE w:val="0"/>
        <w:autoSpaceDN w:val="0"/>
        <w:adjustRightInd w:val="0"/>
        <w:jc w:val="both"/>
        <w:rPr>
          <w:rFonts w:asciiTheme="minorHAnsi" w:hAnsiTheme="minorHAnsi" w:cstheme="minorHAnsi"/>
          <w:b/>
        </w:rPr>
      </w:pPr>
    </w:p>
    <w:p w14:paraId="00F2F49E" w14:textId="77777777" w:rsidR="00F60BDB" w:rsidRPr="00F60BDB" w:rsidRDefault="00F60BDB" w:rsidP="00F20554">
      <w:pPr>
        <w:tabs>
          <w:tab w:val="left" w:pos="1590"/>
        </w:tabs>
        <w:autoSpaceDE w:val="0"/>
        <w:autoSpaceDN w:val="0"/>
        <w:adjustRightInd w:val="0"/>
        <w:jc w:val="both"/>
        <w:rPr>
          <w:rFonts w:asciiTheme="minorHAnsi" w:hAnsiTheme="minorHAnsi" w:cstheme="minorHAnsi"/>
          <w:b/>
        </w:rPr>
      </w:pPr>
    </w:p>
    <w:p w14:paraId="039EF166" w14:textId="40F20DFC" w:rsidR="00F60BDB" w:rsidRDefault="00F60BDB" w:rsidP="00F60BDB">
      <w:pPr>
        <w:tabs>
          <w:tab w:val="left" w:pos="1590"/>
        </w:tabs>
        <w:autoSpaceDE w:val="0"/>
        <w:autoSpaceDN w:val="0"/>
        <w:adjustRightInd w:val="0"/>
        <w:jc w:val="center"/>
        <w:rPr>
          <w:rFonts w:asciiTheme="minorHAnsi" w:hAnsiTheme="minorHAnsi" w:cstheme="minorHAnsi"/>
          <w:b/>
        </w:rPr>
      </w:pPr>
      <w:r w:rsidRPr="00F60BDB">
        <w:rPr>
          <w:rFonts w:asciiTheme="minorHAnsi" w:hAnsiTheme="minorHAnsi" w:cstheme="minorHAnsi"/>
          <w:b/>
        </w:rPr>
        <w:t>ESTADO DE PERNANBUCO</w:t>
      </w:r>
    </w:p>
    <w:p w14:paraId="7CD4CC94" w14:textId="77777777" w:rsidR="00F60BDB" w:rsidRPr="00F60BDB" w:rsidRDefault="00F60BDB" w:rsidP="00F60BDB">
      <w:pPr>
        <w:tabs>
          <w:tab w:val="left" w:pos="1590"/>
        </w:tabs>
        <w:autoSpaceDE w:val="0"/>
        <w:autoSpaceDN w:val="0"/>
        <w:adjustRightInd w:val="0"/>
        <w:jc w:val="center"/>
        <w:rPr>
          <w:rFonts w:asciiTheme="minorHAnsi" w:hAnsiTheme="minorHAnsi" w:cstheme="minorHAnsi"/>
          <w:b/>
        </w:rPr>
      </w:pPr>
    </w:p>
    <w:p w14:paraId="7D1751B1" w14:textId="77777777" w:rsidR="00F60BDB" w:rsidRPr="00F60BDB" w:rsidRDefault="00F60BDB" w:rsidP="00F20554">
      <w:pPr>
        <w:tabs>
          <w:tab w:val="left" w:pos="1590"/>
        </w:tabs>
        <w:autoSpaceDE w:val="0"/>
        <w:autoSpaceDN w:val="0"/>
        <w:adjustRightInd w:val="0"/>
        <w:jc w:val="both"/>
        <w:rPr>
          <w:rFonts w:asciiTheme="majorHAnsi" w:hAnsiTheme="majorHAnsi" w:cstheme="majorHAnsi"/>
          <w:b/>
        </w:rPr>
      </w:pPr>
    </w:p>
    <w:p w14:paraId="454C2536" w14:textId="025A2387" w:rsidR="00F60BDB" w:rsidRPr="00F60BDB" w:rsidRDefault="00F60BDB" w:rsidP="00F20554">
      <w:pPr>
        <w:tabs>
          <w:tab w:val="left" w:pos="1590"/>
        </w:tabs>
        <w:autoSpaceDE w:val="0"/>
        <w:autoSpaceDN w:val="0"/>
        <w:adjustRightInd w:val="0"/>
        <w:jc w:val="both"/>
        <w:rPr>
          <w:rFonts w:asciiTheme="minorHAnsi" w:hAnsiTheme="minorHAnsi" w:cstheme="minorHAnsi"/>
          <w:b/>
        </w:rPr>
      </w:pPr>
      <w:r w:rsidRPr="00F60BDB">
        <w:rPr>
          <w:rFonts w:asciiTheme="minorHAnsi" w:hAnsiTheme="minorHAnsi" w:cstheme="minorHAnsi"/>
          <w:b/>
        </w:rPr>
        <w:t>DNIT - SUPERINTENDÊNCIA REGIONAL EM PERNAMBUCO - CONCORRÊNCIA Nº 90178/2024</w:t>
      </w:r>
    </w:p>
    <w:p w14:paraId="2957650D" w14:textId="1C4EE6C3" w:rsidR="00F60BDB" w:rsidRPr="00F60BDB" w:rsidRDefault="00F60BDB" w:rsidP="00F20554">
      <w:pPr>
        <w:tabs>
          <w:tab w:val="left" w:pos="1590"/>
        </w:tabs>
        <w:autoSpaceDE w:val="0"/>
        <w:autoSpaceDN w:val="0"/>
        <w:adjustRightInd w:val="0"/>
        <w:jc w:val="both"/>
        <w:rPr>
          <w:rFonts w:asciiTheme="majorHAnsi" w:hAnsiTheme="majorHAnsi" w:cstheme="majorHAnsi"/>
        </w:rPr>
      </w:pPr>
      <w:r w:rsidRPr="00F60BDB">
        <w:rPr>
          <w:rFonts w:asciiTheme="majorHAnsi" w:hAnsiTheme="majorHAnsi" w:cstheme="majorHAnsi"/>
        </w:rPr>
        <w:t>Objeto: Execução das obras de reabilitação de 4(quatro) obras de arte especiais localizadas nas rodovias BR-232/PE e BR-428/</w:t>
      </w:r>
      <w:r w:rsidR="001B4117" w:rsidRPr="00F60BDB">
        <w:rPr>
          <w:rFonts w:asciiTheme="majorHAnsi" w:hAnsiTheme="majorHAnsi" w:cstheme="majorHAnsi"/>
        </w:rPr>
        <w:t>PE (</w:t>
      </w:r>
      <w:r w:rsidRPr="00F60BDB">
        <w:rPr>
          <w:rFonts w:asciiTheme="majorHAnsi" w:hAnsiTheme="majorHAnsi" w:cstheme="majorHAnsi"/>
        </w:rPr>
        <w:t>lote único), de acordo com as normas pertinentes do Departamento Nacional de Infraestrutura de Transportes - DNIT e da Associação Brasileira de Normas Técnicas-ABNT, atendendo às exigências no Anteprojeto na mo</w:t>
      </w:r>
      <w:r>
        <w:rPr>
          <w:rFonts w:asciiTheme="majorHAnsi" w:hAnsiTheme="majorHAnsi" w:cstheme="majorHAnsi"/>
        </w:rPr>
        <w:t>dalidade Contratação Integrada.</w:t>
      </w:r>
      <w:r w:rsidRPr="00F60BDB">
        <w:rPr>
          <w:rFonts w:asciiTheme="majorHAnsi" w:hAnsiTheme="majorHAnsi" w:cstheme="majorHAnsi"/>
        </w:rPr>
        <w:t xml:space="preserve"> Total de Itens Licitados: 1. Edital: 07/06/2024 das 08h00 às 12h00 e das 13h00 às 17h00. Endereço: Av.antonio de Gois, 820 Bairro Pina - Recife, - Recife/PE ou </w:t>
      </w:r>
      <w:hyperlink r:id="rId133" w:history="1">
        <w:r w:rsidRPr="001A3C4F">
          <w:rPr>
            <w:rStyle w:val="Hyperlink"/>
            <w:rFonts w:asciiTheme="majorHAnsi" w:hAnsiTheme="majorHAnsi" w:cstheme="majorHAnsi"/>
          </w:rPr>
          <w:t>https://www.gov.br/compras/edital/393029-3-90178- 2024</w:t>
        </w:r>
      </w:hyperlink>
      <w:r w:rsidRPr="00F60BDB">
        <w:rPr>
          <w:rFonts w:asciiTheme="majorHAnsi" w:hAnsiTheme="majorHAnsi" w:cstheme="majorHAnsi"/>
        </w:rPr>
        <w:t xml:space="preserve">. Entrega das Propostas: a partir de 07/06/2024 às 08h00 no site </w:t>
      </w:r>
      <w:hyperlink r:id="rId134" w:history="1">
        <w:r w:rsidRPr="00F60BDB">
          <w:rPr>
            <w:rStyle w:val="Hyperlink"/>
            <w:rFonts w:asciiTheme="majorHAnsi" w:hAnsiTheme="majorHAnsi" w:cstheme="majorHAnsi"/>
          </w:rPr>
          <w:t>www.gov.br/compras</w:t>
        </w:r>
      </w:hyperlink>
      <w:r w:rsidRPr="00F60BDB">
        <w:rPr>
          <w:rFonts w:asciiTheme="majorHAnsi" w:hAnsiTheme="majorHAnsi" w:cstheme="majorHAnsi"/>
        </w:rPr>
        <w:t xml:space="preserve">. Abertura das Propostas: 30/08/2024 às 10h00 no site </w:t>
      </w:r>
      <w:hyperlink r:id="rId135" w:history="1">
        <w:r w:rsidRPr="00F60BDB">
          <w:rPr>
            <w:rStyle w:val="Hyperlink"/>
            <w:rFonts w:asciiTheme="majorHAnsi" w:hAnsiTheme="majorHAnsi" w:cstheme="majorHAnsi"/>
          </w:rPr>
          <w:t>www.gov.br/compras</w:t>
        </w:r>
      </w:hyperlink>
      <w:r w:rsidRPr="00F60BDB">
        <w:rPr>
          <w:rFonts w:asciiTheme="majorHAnsi" w:hAnsiTheme="majorHAnsi" w:cstheme="majorHAnsi"/>
        </w:rPr>
        <w:t>.</w:t>
      </w:r>
    </w:p>
    <w:p w14:paraId="1D92E823" w14:textId="77777777" w:rsidR="00F60BDB" w:rsidRPr="00F60BDB" w:rsidRDefault="00F60BDB" w:rsidP="00F20554">
      <w:pPr>
        <w:tabs>
          <w:tab w:val="left" w:pos="1590"/>
        </w:tabs>
        <w:autoSpaceDE w:val="0"/>
        <w:autoSpaceDN w:val="0"/>
        <w:adjustRightInd w:val="0"/>
        <w:jc w:val="both"/>
        <w:rPr>
          <w:rFonts w:asciiTheme="majorHAnsi" w:hAnsiTheme="majorHAnsi" w:cstheme="majorHAnsi"/>
        </w:rPr>
      </w:pPr>
    </w:p>
    <w:p w14:paraId="27E04C8D" w14:textId="77777777" w:rsidR="00F60BDB" w:rsidRDefault="00F60BDB" w:rsidP="00F20554">
      <w:pPr>
        <w:tabs>
          <w:tab w:val="left" w:pos="1590"/>
        </w:tabs>
        <w:autoSpaceDE w:val="0"/>
        <w:autoSpaceDN w:val="0"/>
        <w:adjustRightInd w:val="0"/>
        <w:jc w:val="both"/>
      </w:pPr>
    </w:p>
    <w:p w14:paraId="62E57BC9" w14:textId="77777777" w:rsidR="00F60BDB" w:rsidRDefault="00F60BDB" w:rsidP="00F20554">
      <w:pPr>
        <w:tabs>
          <w:tab w:val="left" w:pos="1590"/>
        </w:tabs>
        <w:autoSpaceDE w:val="0"/>
        <w:autoSpaceDN w:val="0"/>
        <w:adjustRightInd w:val="0"/>
        <w:jc w:val="both"/>
      </w:pPr>
    </w:p>
    <w:p w14:paraId="18CAC190" w14:textId="77777777" w:rsidR="00F60BDB" w:rsidRDefault="00F60BDB" w:rsidP="00F20554">
      <w:pPr>
        <w:tabs>
          <w:tab w:val="left" w:pos="1590"/>
        </w:tabs>
        <w:autoSpaceDE w:val="0"/>
        <w:autoSpaceDN w:val="0"/>
        <w:adjustRightInd w:val="0"/>
        <w:jc w:val="both"/>
      </w:pPr>
    </w:p>
    <w:p w14:paraId="3570683C" w14:textId="77777777" w:rsidR="00F60BDB" w:rsidRDefault="00F60BDB" w:rsidP="00F20554">
      <w:pPr>
        <w:tabs>
          <w:tab w:val="left" w:pos="1590"/>
        </w:tabs>
        <w:autoSpaceDE w:val="0"/>
        <w:autoSpaceDN w:val="0"/>
        <w:adjustRightInd w:val="0"/>
        <w:jc w:val="both"/>
      </w:pPr>
    </w:p>
    <w:p w14:paraId="345BA51B" w14:textId="77777777" w:rsidR="00F60BDB" w:rsidRDefault="00F60BDB" w:rsidP="00F20554">
      <w:pPr>
        <w:tabs>
          <w:tab w:val="left" w:pos="1590"/>
        </w:tabs>
        <w:autoSpaceDE w:val="0"/>
        <w:autoSpaceDN w:val="0"/>
        <w:adjustRightInd w:val="0"/>
        <w:jc w:val="both"/>
      </w:pPr>
    </w:p>
    <w:p w14:paraId="4AE2E23A" w14:textId="77777777" w:rsidR="007B4847" w:rsidRPr="007B4847" w:rsidRDefault="007B4847" w:rsidP="00D93276">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36"/>
                    </pic:cNvPr>
                    <pic:cNvPicPr/>
                  </pic:nvPicPr>
                  <pic:blipFill>
                    <a:blip r:embed="rId137">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38"/>
                    </pic:cNvPr>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3B1C5070"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40"/>
                    </pic:cNvPr>
                    <pic:cNvPicPr/>
                  </pic:nvPicPr>
                  <pic:blipFill>
                    <a:blip r:embed="rId141">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446002">
      <w:headerReference w:type="default" r:id="rId142"/>
      <w:footerReference w:type="default" r:id="rId143"/>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932D3" w14:textId="77777777" w:rsidR="00B34A3F" w:rsidRDefault="00B34A3F">
      <w:r>
        <w:separator/>
      </w:r>
    </w:p>
  </w:endnote>
  <w:endnote w:type="continuationSeparator" w:id="0">
    <w:p w14:paraId="781AB7DC" w14:textId="77777777" w:rsidR="00B34A3F" w:rsidRDefault="00B3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00AF7" w:rsidRPr="00FE1850" w:rsidRDefault="00800AF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00AF7" w:rsidRDefault="00800AF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00AF7" w:rsidRPr="001042F4" w:rsidRDefault="00800AF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0AF7" w14:paraId="15E73B0D" w14:textId="77777777" w:rsidTr="001042F4">
      <w:tc>
        <w:tcPr>
          <w:tcW w:w="2977" w:type="dxa"/>
          <w:shd w:val="clear" w:color="auto" w:fill="F2F2F2" w:themeFill="background1" w:themeFillShade="F2"/>
          <w:vAlign w:val="center"/>
        </w:tcPr>
        <w:p w14:paraId="179090BD" w14:textId="77777777" w:rsidR="00800AF7" w:rsidRDefault="00800AF7" w:rsidP="001042F4">
          <w:pPr>
            <w:jc w:val="center"/>
            <w:rPr>
              <w:rFonts w:ascii="Arial" w:hAnsi="Arial" w:cs="Arial"/>
              <w:sz w:val="16"/>
            </w:rPr>
          </w:pPr>
        </w:p>
      </w:tc>
      <w:tc>
        <w:tcPr>
          <w:tcW w:w="1418" w:type="dxa"/>
          <w:shd w:val="clear" w:color="auto" w:fill="F2F2F2" w:themeFill="background1" w:themeFillShade="F2"/>
        </w:tcPr>
        <w:p w14:paraId="200D52FE" w14:textId="77777777" w:rsidR="00800AF7" w:rsidRPr="001042F4" w:rsidRDefault="00800AF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00AF7" w:rsidRDefault="00800AF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00AF7" w:rsidRDefault="00800AF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00AF7" w:rsidRDefault="00800AF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00AF7" w:rsidRDefault="00800AF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00AF7" w:rsidRDefault="00800AF7" w:rsidP="001042F4">
          <w:pPr>
            <w:jc w:val="center"/>
            <w:rPr>
              <w:rFonts w:ascii="Arial" w:hAnsi="Arial" w:cs="Arial"/>
              <w:sz w:val="16"/>
            </w:rPr>
          </w:pPr>
        </w:p>
      </w:tc>
    </w:tr>
  </w:tbl>
  <w:p w14:paraId="62D11665" w14:textId="77777777" w:rsidR="00800AF7" w:rsidRPr="18102E9A" w:rsidRDefault="00800AF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55CF3" w14:textId="77777777" w:rsidR="00B34A3F" w:rsidRDefault="00B34A3F">
      <w:r>
        <w:separator/>
      </w:r>
    </w:p>
  </w:footnote>
  <w:footnote w:type="continuationSeparator" w:id="0">
    <w:p w14:paraId="33D5DAF4" w14:textId="77777777" w:rsidR="00B34A3F" w:rsidRDefault="00B34A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800AF7" w:rsidRDefault="00800AF7"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D33D08" w:rsidR="00800AF7" w:rsidRDefault="00800AF7" w:rsidP="007C304A">
                          <w:pPr>
                            <w:rPr>
                              <w:rStyle w:val="Nmerodepgina"/>
                              <w:rFonts w:ascii="Arial" w:hAnsi="Arial" w:cs="Arial"/>
                              <w:b/>
                              <w:color w:val="FFFFFF"/>
                              <w:sz w:val="18"/>
                              <w:szCs w:val="18"/>
                            </w:rPr>
                          </w:pPr>
                          <w:r>
                            <w:rPr>
                              <w:rFonts w:ascii="Arial" w:hAnsi="Arial" w:cs="Arial"/>
                              <w:b/>
                              <w:bCs/>
                              <w:iCs/>
                              <w:caps/>
                              <w:color w:val="FFFFFF"/>
                              <w:sz w:val="18"/>
                              <w:szCs w:val="18"/>
                            </w:rPr>
                            <w:t>07/06/2024 - EdiçÃo nº 99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40667">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p w14:paraId="486FDEBC" w14:textId="77777777" w:rsidR="00800AF7" w:rsidRPr="20774586" w:rsidRDefault="00800AF7"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D33D08" w:rsidR="00800AF7" w:rsidRDefault="00800AF7" w:rsidP="007C304A">
                    <w:pPr>
                      <w:rPr>
                        <w:rStyle w:val="Nmerodepgina"/>
                        <w:rFonts w:ascii="Arial" w:hAnsi="Arial" w:cs="Arial"/>
                        <w:b/>
                        <w:color w:val="FFFFFF"/>
                        <w:sz w:val="18"/>
                        <w:szCs w:val="18"/>
                      </w:rPr>
                    </w:pPr>
                    <w:r>
                      <w:rPr>
                        <w:rFonts w:ascii="Arial" w:hAnsi="Arial" w:cs="Arial"/>
                        <w:b/>
                        <w:bCs/>
                        <w:iCs/>
                        <w:caps/>
                        <w:color w:val="FFFFFF"/>
                        <w:sz w:val="18"/>
                        <w:szCs w:val="18"/>
                      </w:rPr>
                      <w:t>07/06/2024 - EdiçÃo nº 99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40667">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p w14:paraId="486FDEBC" w14:textId="77777777" w:rsidR="00800AF7" w:rsidRPr="20774586" w:rsidRDefault="00800AF7"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8"/>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733"/>
    <w:rsid w:val="00F46831"/>
    <w:rsid w:val="00F46840"/>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mailto:licitacao@teofilootoni.mg.gov.br" TargetMode="External"/><Relationship Id="rId21" Type="http://schemas.openxmlformats.org/officeDocument/2006/relationships/hyperlink" Target="https://www.gov.br/dnit/pt-br/assuntos/licitacoes/superintendencias/editais-de-licitacoes/" TargetMode="External"/><Relationship Id="rId42" Type="http://schemas.openxmlformats.org/officeDocument/2006/relationships/hyperlink" Target="http://www.licitardigital.com.br" TargetMode="External"/><Relationship Id="rId47" Type="http://schemas.openxmlformats.org/officeDocument/2006/relationships/hyperlink" Target="https://ammlicita.org.br/" TargetMode="External"/><Relationship Id="rId63" Type="http://schemas.openxmlformats.org/officeDocument/2006/relationships/hyperlink" Target="mailto:licitacao@divino.mg.gov.br" TargetMode="External"/><Relationship Id="rId68" Type="http://schemas.openxmlformats.org/officeDocument/2006/relationships/hyperlink" Target="http://www.licitanet.com.br/" TargetMode="External"/><Relationship Id="rId84" Type="http://schemas.openxmlformats.org/officeDocument/2006/relationships/hyperlink" Target="mailto:licitacao@itaudeminas.mg.gov.br" TargetMode="External"/><Relationship Id="rId89" Type="http://schemas.openxmlformats.org/officeDocument/2006/relationships/hyperlink" Target="http://www.ninheira.mg.gov.br" TargetMode="External"/><Relationship Id="rId112" Type="http://schemas.openxmlformats.org/officeDocument/2006/relationships/hyperlink" Target="http://www.licitardigital.com.br" TargetMode="External"/><Relationship Id="rId133" Type="http://schemas.openxmlformats.org/officeDocument/2006/relationships/hyperlink" Target="https://www.gov.br/compras/edital/393029-3-90178-%202024" TargetMode="External"/><Relationship Id="rId138" Type="http://schemas.openxmlformats.org/officeDocument/2006/relationships/hyperlink" Target="https://www.triamanorte.com.br/" TargetMode="External"/><Relationship Id="rId16" Type="http://schemas.openxmlformats.org/officeDocument/2006/relationships/hyperlink" Target="http://www.dnit.gov.br" TargetMode="External"/><Relationship Id="rId107" Type="http://schemas.openxmlformats.org/officeDocument/2006/relationships/hyperlink" Target="https://licitar.digital" TargetMode="External"/><Relationship Id="rId11" Type="http://schemas.openxmlformats.org/officeDocument/2006/relationships/hyperlink" Target="mailto:cpli@copasa.com.br" TargetMode="External"/><Relationship Id="rId32" Type="http://schemas.openxmlformats.org/officeDocument/2006/relationships/hyperlink" Target="http://www.bllcompras.org.br" TargetMode="External"/><Relationship Id="rId37" Type="http://schemas.openxmlformats.org/officeDocument/2006/relationships/hyperlink" Target="http://www.ataleia.mg.gov.br" TargetMode="External"/><Relationship Id="rId53" Type="http://schemas.openxmlformats.org/officeDocument/2006/relationships/hyperlink" Target="http://www.comprasgovernamentais.gov.br" TargetMode="External"/><Relationship Id="rId58" Type="http://schemas.openxmlformats.org/officeDocument/2006/relationships/hyperlink" Target="http://www.licitardigital.com.br" TargetMode="External"/><Relationship Id="rId74" Type="http://schemas.openxmlformats.org/officeDocument/2006/relationships/hyperlink" Target="mailto:licitacoes@guanhaes.mg.gov.br" TargetMode="External"/><Relationship Id="rId79" Type="http://schemas.openxmlformats.org/officeDocument/2006/relationships/hyperlink" Target="http://www.guiricema.mg.gov.br" TargetMode="External"/><Relationship Id="rId102" Type="http://schemas.openxmlformats.org/officeDocument/2006/relationships/hyperlink" Target="mailto:licitacoesrioespera@gmail.com" TargetMode="External"/><Relationship Id="rId123" Type="http://schemas.openxmlformats.org/officeDocument/2006/relationships/hyperlink" Target="http://www.gov.br/compras" TargetMode="External"/><Relationship Id="rId128" Type="http://schemas.openxmlformats.org/officeDocument/2006/relationships/hyperlink" Target="http://www.licitacoes-e.com.br" TargetMode="External"/><Relationship Id="rId144"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www.portofirme.mg.gov.br" TargetMode="External"/><Relationship Id="rId95" Type="http://schemas.openxmlformats.org/officeDocument/2006/relationships/hyperlink" Target="https://ammlicita.org.br/" TargetMode="External"/><Relationship Id="rId22" Type="http://schemas.openxmlformats.org/officeDocument/2006/relationships/hyperlink" Target="http://www.dnit.gov.br" TargetMode="External"/><Relationship Id="rId27" Type="http://schemas.openxmlformats.org/officeDocument/2006/relationships/image" Target="media/image6.png"/><Relationship Id="rId43" Type="http://schemas.openxmlformats.org/officeDocument/2006/relationships/hyperlink" Target="mailto:licitacaopmcataguases@gmail.com" TargetMode="External"/><Relationship Id="rId48" Type="http://schemas.openxmlformats.org/officeDocument/2006/relationships/hyperlink" Target="mailto:licitacao@chacara.mg.gov.br" TargetMode="External"/><Relationship Id="rId64" Type="http://schemas.openxmlformats.org/officeDocument/2006/relationships/hyperlink" Target="https://licitanet.com.br" TargetMode="External"/><Relationship Id="rId69" Type="http://schemas.openxmlformats.org/officeDocument/2006/relationships/hyperlink" Target="https://app.ammlicita.org.br" TargetMode="External"/><Relationship Id="rId113" Type="http://schemas.openxmlformats.org/officeDocument/2006/relationships/hyperlink" Target="http://www.portaldecompraspublicas.com.br" TargetMode="External"/><Relationship Id="rId118" Type="http://schemas.openxmlformats.org/officeDocument/2006/relationships/hyperlink" Target="https://portal.licitanet.com.br/" TargetMode="External"/><Relationship Id="rId134" Type="http://schemas.openxmlformats.org/officeDocument/2006/relationships/hyperlink" Target="http://www.gov.br/compras" TargetMode="External"/><Relationship Id="rId139" Type="http://schemas.openxmlformats.org/officeDocument/2006/relationships/image" Target="media/image9.jpeg"/><Relationship Id="rId80" Type="http://schemas.openxmlformats.org/officeDocument/2006/relationships/hyperlink" Target="http://www.licitardigital.com.br" TargetMode="External"/><Relationship Id="rId85" Type="http://schemas.openxmlformats.org/officeDocument/2006/relationships/hyperlink" Target="http://www.itaudeminas.mg.gov.br" TargetMode="Externa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www.dnit.gov.br" TargetMode="External"/><Relationship Id="rId25" Type="http://schemas.openxmlformats.org/officeDocument/2006/relationships/image" Target="media/image4.png"/><Relationship Id="rId33" Type="http://schemas.openxmlformats.org/officeDocument/2006/relationships/hyperlink" Target="http://www.licitanet.com.br" TargetMode="External"/><Relationship Id="rId38" Type="http://schemas.openxmlformats.org/officeDocument/2006/relationships/hyperlink" Target="http://www.licitardigital.com" TargetMode="External"/><Relationship Id="rId46" Type="http://schemas.openxmlformats.org/officeDocument/2006/relationships/hyperlink" Target="http://www.chacara.mg.gov.br" TargetMode="External"/><Relationship Id="rId59" Type="http://schemas.openxmlformats.org/officeDocument/2006/relationships/hyperlink" Target="mailto:licitacao@cuparaque.mg.gov.br" TargetMode="External"/><Relationship Id="rId67" Type="http://schemas.openxmlformats.org/officeDocument/2006/relationships/hyperlink" Target="mailto:licitacao@doresdeguanhaes.mg.gov.br" TargetMode="External"/><Relationship Id="rId103" Type="http://schemas.openxmlformats.org/officeDocument/2006/relationships/hyperlink" Target="https://www.pmsaa.mg.gov.br/" TargetMode="External"/><Relationship Id="rId108" Type="http://schemas.openxmlformats.org/officeDocument/2006/relationships/hyperlink" Target="http://www.pmsjmantimento.mg.gov.br" TargetMode="External"/><Relationship Id="rId116" Type="http://schemas.openxmlformats.org/officeDocument/2006/relationships/hyperlink" Target="http://www.licitanet.com.br" TargetMode="External"/><Relationship Id="rId124" Type="http://schemas.openxmlformats.org/officeDocument/2006/relationships/hyperlink" Target="http://www.dnit.gov.br" TargetMode="External"/><Relationship Id="rId129" Type="http://schemas.openxmlformats.org/officeDocument/2006/relationships/hyperlink" Target="http://www.licitacoes-e.com.br" TargetMode="External"/><Relationship Id="rId137" Type="http://schemas.openxmlformats.org/officeDocument/2006/relationships/image" Target="media/image8.png"/><Relationship Id="rId20" Type="http://schemas.openxmlformats.org/officeDocument/2006/relationships/image" Target="media/image3.png"/><Relationship Id="rId41" Type="http://schemas.openxmlformats.org/officeDocument/2006/relationships/hyperlink" Target="http://www.braunas.mg.gov.br" TargetMode="External"/><Relationship Id="rId54" Type="http://schemas.openxmlformats.org/officeDocument/2006/relationships/hyperlink" Target="http://www.licitanet.com.br" TargetMode="External"/><Relationship Id="rId62" Type="http://schemas.openxmlformats.org/officeDocument/2006/relationships/hyperlink" Target="http://www.divino.mg.gov.br" TargetMode="External"/><Relationship Id="rId70" Type="http://schemas.openxmlformats.org/officeDocument/2006/relationships/hyperlink" Target="https://licitar.digital" TargetMode="External"/><Relationship Id="rId75" Type="http://schemas.openxmlformats.org/officeDocument/2006/relationships/hyperlink" Target="http://www.guanhaes.mg.gov.br" TargetMode="External"/><Relationship Id="rId83" Type="http://schemas.openxmlformats.org/officeDocument/2006/relationships/hyperlink" Target="mailto:licitacao@itaobim.mg.gov.br" TargetMode="External"/><Relationship Id="rId88" Type="http://schemas.openxmlformats.org/officeDocument/2006/relationships/hyperlink" Target="mailto:licitacao@saaemariana.mg.gov.br" TargetMode="External"/><Relationship Id="rId91" Type="http://schemas.openxmlformats.org/officeDocument/2006/relationships/hyperlink" Target="http://www.bllcompras.org.br" TargetMode="External"/><Relationship Id="rId96" Type="http://schemas.openxmlformats.org/officeDocument/2006/relationships/hyperlink" Target="mailto:licitacao@pk.mg.gov.br/" TargetMode="External"/><Relationship Id="rId111" Type="http://schemas.openxmlformats.org/officeDocument/2006/relationships/hyperlink" Target="mailto:licita@serraazuldeminas.mg.gov.br" TargetMode="External"/><Relationship Id="rId132" Type="http://schemas.openxmlformats.org/officeDocument/2006/relationships/hyperlink" Target="http://licitacao.sanepar.com.br" TargetMode="External"/><Relationship Id="rId140" Type="http://schemas.openxmlformats.org/officeDocument/2006/relationships/hyperlink" Target="https://atentasaude.com.br/contato/"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gov.br/compras" TargetMode="External"/><Relationship Id="rId23" Type="http://schemas.openxmlformats.org/officeDocument/2006/relationships/hyperlink" Target="http://www.dnit.gov.br" TargetMode="External"/><Relationship Id="rId28" Type="http://schemas.openxmlformats.org/officeDocument/2006/relationships/hyperlink" Target="https://www.gov.br/dnit/pt-br/assuntos/licitacoes/superintendencias/editais-de-licitacoes/" TargetMode="External"/><Relationship Id="rId36" Type="http://schemas.openxmlformats.org/officeDocument/2006/relationships/hyperlink" Target="http://www.licitardigital.com" TargetMode="External"/><Relationship Id="rId49" Type="http://schemas.openxmlformats.org/officeDocument/2006/relationships/hyperlink" Target="http://www.portaldecompraspublicas.com.br" TargetMode="External"/><Relationship Id="rId57" Type="http://schemas.openxmlformats.org/officeDocument/2006/relationships/hyperlink" Target="http://www.coronelxavierchaves.mg.gov.br" TargetMode="External"/><Relationship Id="rId106" Type="http://schemas.openxmlformats.org/officeDocument/2006/relationships/hyperlink" Target="https://www.saogoncalo.mg.gov.br/transparencia" TargetMode="External"/><Relationship Id="rId114" Type="http://schemas.openxmlformats.org/officeDocument/2006/relationships/hyperlink" Target="http://www.taiobeiras.mg.gov.br" TargetMode="External"/><Relationship Id="rId119" Type="http://schemas.openxmlformats.org/officeDocument/2006/relationships/hyperlink" Target="http://www.comprasnet.gov.br" TargetMode="External"/><Relationship Id="rId127" Type="http://schemas.openxmlformats.org/officeDocument/2006/relationships/hyperlink" Target="mailto:plc.esclarecimentos@embasa.ba.gov.br" TargetMode="External"/><Relationship Id="rId10" Type="http://schemas.openxmlformats.org/officeDocument/2006/relationships/image" Target="media/image1.png"/><Relationship Id="rId31" Type="http://schemas.openxmlformats.org/officeDocument/2006/relationships/hyperlink" Target="http://www.araponga.mg.gov.br" TargetMode="External"/><Relationship Id="rId44" Type="http://schemas.openxmlformats.org/officeDocument/2006/relationships/hyperlink" Target="http://www.cataguases.mg.gov.br" TargetMode="External"/><Relationship Id="rId52" Type="http://schemas.openxmlformats.org/officeDocument/2006/relationships/hyperlink" Target="http://www.cataguases.mg.gov.br" TargetMode="External"/><Relationship Id="rId60" Type="http://schemas.openxmlformats.org/officeDocument/2006/relationships/hyperlink" Target="http://www.divino.mg.gov.br" TargetMode="External"/><Relationship Id="rId65" Type="http://schemas.openxmlformats.org/officeDocument/2006/relationships/hyperlink" Target="https://doresdeguanhaes.mg.gov.br" TargetMode="External"/><Relationship Id="rId73" Type="http://schemas.openxmlformats.org/officeDocument/2006/relationships/hyperlink" Target="http://www.licitardigital.com.br" TargetMode="External"/><Relationship Id="rId78" Type="http://schemas.openxmlformats.org/officeDocument/2006/relationships/hyperlink" Target="http://www.guaxupe.mg.gov.br" TargetMode="External"/><Relationship Id="rId81" Type="http://schemas.openxmlformats.org/officeDocument/2006/relationships/hyperlink" Target="http://www.licitardigital.com.br" TargetMode="External"/><Relationship Id="rId86" Type="http://schemas.openxmlformats.org/officeDocument/2006/relationships/hyperlink" Target="http://www.mendespimentel.mg.gov.br" TargetMode="External"/><Relationship Id="rId94" Type="http://schemas.openxmlformats.org/officeDocument/2006/relationships/hyperlink" Target="mailto:licitacao@porteirinha.mg.gov.br" TargetMode="External"/><Relationship Id="rId99" Type="http://schemas.openxmlformats.org/officeDocument/2006/relationships/hyperlink" Target="mailto:licitacao@pk.mg.gov.br/" TargetMode="External"/><Relationship Id="rId101" Type="http://schemas.openxmlformats.org/officeDocument/2006/relationships/hyperlink" Target="http://www.bll.org.br" TargetMode="External"/><Relationship Id="rId122" Type="http://schemas.openxmlformats.org/officeDocument/2006/relationships/hyperlink" Target="http://www.gov.br/compras" TargetMode="External"/><Relationship Id="rId130" Type="http://schemas.openxmlformats.org/officeDocument/2006/relationships/hyperlink" Target="mailto:plc.esclarecimentos@embasa.ba.gov.br" TargetMode="External"/><Relationship Id="rId135" Type="http://schemas.openxmlformats.org/officeDocument/2006/relationships/hyperlink" Target="http://www.gov.br/compras" TargetMode="External"/><Relationship Id="rId143"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pasa.com.br" TargetMode="External"/><Relationship Id="rId18" Type="http://schemas.openxmlformats.org/officeDocument/2006/relationships/hyperlink" Target="https://www.gov.br/compras" TargetMode="External"/><Relationship Id="rId39" Type="http://schemas.openxmlformats.org/officeDocument/2006/relationships/hyperlink" Target="http://www.ataleia.mg.gov.br" TargetMode="External"/><Relationship Id="rId109" Type="http://schemas.openxmlformats.org/officeDocument/2006/relationships/hyperlink" Target="http://www.portaldecompraspublcas.con.br" TargetMode="External"/><Relationship Id="rId34" Type="http://schemas.openxmlformats.org/officeDocument/2006/relationships/hyperlink" Target="http://www.licitanet.com.br" TargetMode="External"/><Relationship Id="rId50" Type="http://schemas.openxmlformats.org/officeDocument/2006/relationships/hyperlink" Target="http://www.cachoeirademinas.mg.gov.br" TargetMode="External"/><Relationship Id="rId55" Type="http://schemas.openxmlformats.org/officeDocument/2006/relationships/hyperlink" Target="http://www.conceicaodasalagoas.mg.gov.br" TargetMode="External"/><Relationship Id="rId76" Type="http://schemas.openxmlformats.org/officeDocument/2006/relationships/hyperlink" Target="http://www.ammlicita.org.br" TargetMode="External"/><Relationship Id="rId97" Type="http://schemas.openxmlformats.org/officeDocument/2006/relationships/hyperlink" Target="http://www.pk.mg.gov.br" TargetMode="External"/><Relationship Id="rId104" Type="http://schemas.openxmlformats.org/officeDocument/2006/relationships/hyperlink" Target="mailto:licitacao@pmsaa.mg.gov.br" TargetMode="External"/><Relationship Id="rId120" Type="http://schemas.openxmlformats.org/officeDocument/2006/relationships/hyperlink" Target="http://www.comprasnet.gov.br" TargetMode="External"/><Relationship Id="rId125" Type="http://schemas.openxmlformats.org/officeDocument/2006/relationships/hyperlink" Target="http://www.licitacoes-e.com.br" TargetMode="External"/><Relationship Id="rId141" Type="http://schemas.openxmlformats.org/officeDocument/2006/relationships/image" Target="media/image10.jpg"/><Relationship Id="rId7" Type="http://schemas.openxmlformats.org/officeDocument/2006/relationships/webSettings" Target="webSettings.xml"/><Relationship Id="rId71" Type="http://schemas.openxmlformats.org/officeDocument/2006/relationships/hyperlink" Target="mailto:licitacao.espinosamg2@hotmail.com" TargetMode="External"/><Relationship Id="rId92" Type="http://schemas.openxmlformats.org/officeDocument/2006/relationships/hyperlink" Target="http://www.licitardigital.com.br"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gov.br/compras" TargetMode="External"/><Relationship Id="rId40" Type="http://schemas.openxmlformats.org/officeDocument/2006/relationships/hyperlink" Target="http://www.bomjesusdapenha.mg.gov.br" TargetMode="External"/><Relationship Id="rId45" Type="http://schemas.openxmlformats.org/officeDocument/2006/relationships/hyperlink" Target="http://www.comprasgovernamentais.gov.br" TargetMode="External"/><Relationship Id="rId66" Type="http://schemas.openxmlformats.org/officeDocument/2006/relationships/hyperlink" Target="https://licitanet.com.br" TargetMode="External"/><Relationship Id="rId87" Type="http://schemas.openxmlformats.org/officeDocument/2006/relationships/hyperlink" Target="http://www.saaemariana.mg.gov.br" TargetMode="External"/><Relationship Id="rId110" Type="http://schemas.openxmlformats.org/officeDocument/2006/relationships/hyperlink" Target="http://www.licitardigital.com.br" TargetMode="External"/><Relationship Id="rId115" Type="http://schemas.openxmlformats.org/officeDocument/2006/relationships/hyperlink" Target="http://www.transparencia.teofilootoni.mg.gov.br" TargetMode="External"/><Relationship Id="rId131" Type="http://schemas.openxmlformats.org/officeDocument/2006/relationships/hyperlink" Target="http://www.licitacoes-e.com.br" TargetMode="External"/><Relationship Id="rId136" Type="http://schemas.openxmlformats.org/officeDocument/2006/relationships/hyperlink" Target="https://pottencial.com.br/" TargetMode="External"/><Relationship Id="rId61" Type="http://schemas.openxmlformats.org/officeDocument/2006/relationships/hyperlink" Target="mailto:licitacao@divino.mg.gov.br" TargetMode="External"/><Relationship Id="rId82" Type="http://schemas.openxmlformats.org/officeDocument/2006/relationships/hyperlink" Target="http://www.itaobim.mg.gov.br" TargetMode="External"/><Relationship Id="rId19" Type="http://schemas.openxmlformats.org/officeDocument/2006/relationships/image" Target="media/image2.png"/><Relationship Id="rId14" Type="http://schemas.openxmlformats.org/officeDocument/2006/relationships/hyperlink" Target="mailto:licita.slu@pbh.gov.br" TargetMode="External"/><Relationship Id="rId30" Type="http://schemas.openxmlformats.org/officeDocument/2006/relationships/hyperlink" Target="http://www.aguaboa.mg.gov.br" TargetMode="External"/><Relationship Id="rId35" Type="http://schemas.openxmlformats.org/officeDocument/2006/relationships/hyperlink" Target="http://www.araxa.mg.gov.br" TargetMode="External"/><Relationship Id="rId56" Type="http://schemas.openxmlformats.org/officeDocument/2006/relationships/hyperlink" Target="https://coronelxavierchaves.licitapp.com.br//" TargetMode="External"/><Relationship Id="rId77" Type="http://schemas.openxmlformats.org/officeDocument/2006/relationships/hyperlink" Target="http://www.guaxupe.mg.gov.br" TargetMode="External"/><Relationship Id="rId100" Type="http://schemas.openxmlformats.org/officeDocument/2006/relationships/hyperlink" Target="http://www.pk.mg.gov.br" TargetMode="External"/><Relationship Id="rId105" Type="http://schemas.openxmlformats.org/officeDocument/2006/relationships/hyperlink" Target="http://www.licitardigital.com.br" TargetMode="External"/><Relationship Id="rId126" Type="http://schemas.openxmlformats.org/officeDocument/2006/relationships/hyperlink" Target="http://www.licitacoes-e.com.br" TargetMode="External"/><Relationship Id="rId8" Type="http://schemas.openxmlformats.org/officeDocument/2006/relationships/footnotes" Target="footnotes.xml"/><Relationship Id="rId51" Type="http://schemas.openxmlformats.org/officeDocument/2006/relationships/hyperlink" Target="mailto:licitacaopmcataguases@gmail.com" TargetMode="External"/><Relationship Id="rId72" Type="http://schemas.openxmlformats.org/officeDocument/2006/relationships/hyperlink" Target="mailto:franciscodumontlicitacao@gmail.com" TargetMode="External"/><Relationship Id="rId93" Type="http://schemas.openxmlformats.org/officeDocument/2006/relationships/hyperlink" Target="http://www.porteirinha.mg.gov.br" TargetMode="External"/><Relationship Id="rId98" Type="http://schemas.openxmlformats.org/officeDocument/2006/relationships/hyperlink" Target="https://ammlicita.org.br/" TargetMode="External"/><Relationship Id="rId121" Type="http://schemas.openxmlformats.org/officeDocument/2006/relationships/hyperlink" Target="https://www.gov.br/compras/edital/393027-5-90176-2024" TargetMode="External"/><Relationship Id="rId14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5916BDF-0F82-491D-BC82-E977EC21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16</Pages>
  <Words>6247</Words>
  <Characters>33736</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39904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58</cp:revision>
  <cp:lastPrinted>2024-06-06T21:10:00Z</cp:lastPrinted>
  <dcterms:created xsi:type="dcterms:W3CDTF">2024-06-07T12:36:00Z</dcterms:created>
  <dcterms:modified xsi:type="dcterms:W3CDTF">2024-06-07T21:30:00Z</dcterms:modified>
</cp:coreProperties>
</file>